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3357A862"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00C62BE6">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4030E6">
              <w:rPr>
                <w:rFonts w:ascii="Tahoma" w:hAnsi="Tahoma" w:cs="Tahoma"/>
                <w:b/>
              </w:rPr>
              <w:t>39</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6A68D903"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4030E6">
              <w:rPr>
                <w:rFonts w:ascii="Tahoma" w:hAnsi="Tahoma" w:cs="Tahoma"/>
                <w:b/>
              </w:rPr>
              <w:t>36</w:t>
            </w:r>
            <w:r>
              <w:rPr>
                <w:rFonts w:ascii="Tahoma" w:hAnsi="Tahoma" w:cs="Tahoma"/>
                <w:b/>
              </w:rPr>
              <w:t>/2024</w:t>
            </w:r>
          </w:p>
          <w:p w14:paraId="64A2131C" w14:textId="6E53BCCF"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4030E6">
              <w:rPr>
                <w:rFonts w:ascii="Tahoma" w:hAnsi="Tahoma" w:cs="Tahoma"/>
                <w:b/>
              </w:rPr>
              <w:t>77</w:t>
            </w:r>
            <w:r w:rsidRPr="003D2B48">
              <w:rPr>
                <w:rFonts w:ascii="Tahoma" w:hAnsi="Tahoma" w:cs="Tahoma"/>
                <w:b/>
              </w:rPr>
              <w:t>/202</w:t>
            </w:r>
            <w:r w:rsidR="00C65F74">
              <w:rPr>
                <w:rFonts w:ascii="Tahoma" w:hAnsi="Tahoma" w:cs="Tahoma"/>
                <w:b/>
              </w:rPr>
              <w:t>4</w:t>
            </w:r>
          </w:p>
          <w:p w14:paraId="0C7CEC9A" w14:textId="349F0003" w:rsidR="003D2B48" w:rsidRPr="00141B99" w:rsidRDefault="0025467D" w:rsidP="0088294C">
            <w:pPr>
              <w:ind w:right="249"/>
              <w:jc w:val="center"/>
              <w:rPr>
                <w:rFonts w:ascii="Tahoma" w:hAnsi="Tahoma" w:cs="Tahoma"/>
                <w:b/>
              </w:rPr>
            </w:pPr>
            <w:r w:rsidRPr="00141B99">
              <w:rPr>
                <w:rFonts w:ascii="Tahoma" w:hAnsi="Tahoma" w:cs="Tahoma"/>
                <w:b/>
              </w:rPr>
              <w:t>RETIFICADO</w:t>
            </w:r>
            <w:r w:rsidR="00E305AA">
              <w:rPr>
                <w:rFonts w:ascii="Tahoma" w:hAnsi="Tahoma" w:cs="Tahoma"/>
                <w:b/>
              </w:rPr>
              <w:t xml:space="preserve"> 2</w:t>
            </w:r>
          </w:p>
        </w:tc>
      </w:tr>
    </w:tbl>
    <w:p w14:paraId="1F899945" w14:textId="77777777" w:rsidR="003D2B48" w:rsidRDefault="003D2B48" w:rsidP="003D2B48">
      <w:pPr>
        <w:pStyle w:val="Corpodetexto"/>
        <w:spacing w:before="26"/>
        <w:ind w:left="0" w:right="249"/>
        <w:rPr>
          <w:bCs/>
        </w:rPr>
      </w:pPr>
    </w:p>
    <w:p w14:paraId="43F6AAEF" w14:textId="25CC384A"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005378B7">
        <w:rPr>
          <w:rFonts w:ascii="Tahoma" w:hAnsi="Tahoma" w:cs="Tahoma"/>
          <w:b/>
        </w:rPr>
        <w:t>PRESENCIAL</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3D2B48">
        <w:rPr>
          <w:rFonts w:ascii="Tahoma" w:hAnsi="Tahoma" w:cs="Tahoma"/>
          <w:bCs/>
        </w:rPr>
        <w:t>,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0C1B97D3"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0023143A">
              <w:rPr>
                <w:rFonts w:ascii="Tahoma" w:hAnsi="Tahoma" w:cs="Tahoma"/>
                <w:b/>
                <w:spacing w:val="-2"/>
                <w:sz w:val="20"/>
                <w:szCs w:val="20"/>
              </w:rPr>
              <w:t>PRESENCIAL</w:t>
            </w:r>
          </w:p>
        </w:tc>
      </w:tr>
      <w:tr w:rsidR="007D19AE" w14:paraId="5211F724" w14:textId="77777777" w:rsidTr="003D2B48">
        <w:trPr>
          <w:trHeight w:val="251"/>
        </w:trPr>
        <w:tc>
          <w:tcPr>
            <w:tcW w:w="9631" w:type="dxa"/>
            <w:gridSpan w:val="2"/>
            <w:vAlign w:val="center"/>
          </w:tcPr>
          <w:p w14:paraId="4997728A" w14:textId="37CE7987" w:rsidR="007D19AE" w:rsidRPr="0067766A" w:rsidRDefault="007D19AE">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r>
      <w:tr w:rsidR="007D19AE" w14:paraId="4A5DE264" w14:textId="77777777" w:rsidTr="003D2B48">
        <w:trPr>
          <w:trHeight w:val="251"/>
        </w:trPr>
        <w:tc>
          <w:tcPr>
            <w:tcW w:w="9631" w:type="dxa"/>
            <w:gridSpan w:val="2"/>
            <w:vAlign w:val="center"/>
          </w:tcPr>
          <w:p w14:paraId="643E700F" w14:textId="2BE9600A" w:rsidR="007D19AE" w:rsidRDefault="007D19AE" w:rsidP="007D19AE">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464FF9BD" w:rsidR="001C2C1E" w:rsidRPr="0067766A" w:rsidRDefault="000D2578" w:rsidP="007021CB">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66948A74" w14:textId="20F7A6EF" w:rsidR="001C2C1E" w:rsidRPr="00F80522" w:rsidRDefault="00B76C78" w:rsidP="006079B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25</w:t>
            </w:r>
            <w:r w:rsidR="000D2578" w:rsidRPr="00F80522">
              <w:rPr>
                <w:rFonts w:ascii="Tahoma" w:hAnsi="Tahoma" w:cs="Tahoma"/>
                <w:sz w:val="20"/>
                <w:szCs w:val="20"/>
                <w:highlight w:val="yellow"/>
              </w:rPr>
              <w:t>/1</w:t>
            </w:r>
            <w:r w:rsidR="006079BC" w:rsidRPr="00F80522">
              <w:rPr>
                <w:rFonts w:ascii="Tahoma" w:hAnsi="Tahoma" w:cs="Tahoma"/>
                <w:sz w:val="20"/>
                <w:szCs w:val="20"/>
                <w:highlight w:val="yellow"/>
              </w:rPr>
              <w:t>1</w:t>
            </w:r>
            <w:r w:rsidR="000D2578" w:rsidRPr="00F80522">
              <w:rPr>
                <w:rFonts w:ascii="Tahoma" w:hAnsi="Tahoma" w:cs="Tahoma"/>
                <w:sz w:val="20"/>
                <w:szCs w:val="20"/>
                <w:highlight w:val="yellow"/>
              </w:rPr>
              <w:t>/202</w:t>
            </w:r>
            <w:r w:rsidR="006079BC" w:rsidRPr="00F80522">
              <w:rPr>
                <w:rFonts w:ascii="Tahoma" w:hAnsi="Tahoma" w:cs="Tahoma"/>
                <w:sz w:val="20"/>
                <w:szCs w:val="20"/>
                <w:highlight w:val="yellow"/>
              </w:rPr>
              <w:t>4</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2"/>
                <w:sz w:val="20"/>
                <w:szCs w:val="20"/>
                <w:highlight w:val="yellow"/>
              </w:rPr>
              <w:t xml:space="preserve"> </w:t>
            </w:r>
            <w:r w:rsidR="000D2578" w:rsidRPr="00F80522">
              <w:rPr>
                <w:rFonts w:ascii="Tahoma" w:hAnsi="Tahoma" w:cs="Tahoma"/>
                <w:sz w:val="20"/>
                <w:szCs w:val="20"/>
                <w:highlight w:val="yellow"/>
              </w:rPr>
              <w:t>08:00h</w:t>
            </w:r>
            <w:r w:rsidR="000D2578" w:rsidRPr="00F80522">
              <w:rPr>
                <w:rFonts w:ascii="Tahoma" w:hAnsi="Tahoma" w:cs="Tahoma"/>
                <w:spacing w:val="-2"/>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2"/>
                <w:sz w:val="20"/>
                <w:szCs w:val="20"/>
                <w:highlight w:val="yellow"/>
              </w:rPr>
              <w:t xml:space="preserve"> </w:t>
            </w:r>
            <w:r w:rsidR="000D2578" w:rsidRPr="00F80522">
              <w:rPr>
                <w:rFonts w:ascii="Tahoma" w:hAnsi="Tahoma" w:cs="Tahoma"/>
                <w:sz w:val="20"/>
                <w:szCs w:val="20"/>
                <w:highlight w:val="yellow"/>
              </w:rPr>
              <w:t>Horário</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de</w:t>
            </w:r>
            <w:r w:rsidR="000D2578" w:rsidRPr="00F80522">
              <w:rPr>
                <w:rFonts w:ascii="Tahoma" w:hAnsi="Tahoma" w:cs="Tahoma"/>
                <w:spacing w:val="-1"/>
                <w:sz w:val="20"/>
                <w:szCs w:val="20"/>
                <w:highlight w:val="yellow"/>
              </w:rPr>
              <w:t xml:space="preserve"> </w:t>
            </w:r>
            <w:r w:rsidR="000D2578" w:rsidRPr="00F80522">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198A9C36" w:rsidR="001C2C1E" w:rsidRPr="0067766A" w:rsidRDefault="000D2578" w:rsidP="007021CB">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0D8109EF" w14:textId="3D447649" w:rsidR="001C2C1E" w:rsidRPr="00F80522" w:rsidRDefault="00B76C78" w:rsidP="00B76C78">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06</w:t>
            </w:r>
            <w:r w:rsidR="006079BC" w:rsidRPr="00F80522">
              <w:rPr>
                <w:rFonts w:ascii="Tahoma" w:hAnsi="Tahoma" w:cs="Tahoma"/>
                <w:sz w:val="20"/>
                <w:szCs w:val="20"/>
                <w:highlight w:val="yellow"/>
              </w:rPr>
              <w:t>/</w:t>
            </w:r>
            <w:r w:rsidR="000D2578" w:rsidRPr="00F80522">
              <w:rPr>
                <w:rFonts w:ascii="Tahoma" w:hAnsi="Tahoma" w:cs="Tahoma"/>
                <w:sz w:val="20"/>
                <w:szCs w:val="20"/>
                <w:highlight w:val="yellow"/>
              </w:rPr>
              <w:t>1</w:t>
            </w:r>
            <w:r>
              <w:rPr>
                <w:rFonts w:ascii="Tahoma" w:hAnsi="Tahoma" w:cs="Tahoma"/>
                <w:sz w:val="20"/>
                <w:szCs w:val="20"/>
                <w:highlight w:val="yellow"/>
              </w:rPr>
              <w:t>2</w:t>
            </w:r>
            <w:r w:rsidR="000D2578" w:rsidRPr="00F80522">
              <w:rPr>
                <w:rFonts w:ascii="Tahoma" w:hAnsi="Tahoma" w:cs="Tahoma"/>
                <w:sz w:val="20"/>
                <w:szCs w:val="20"/>
                <w:highlight w:val="yellow"/>
              </w:rPr>
              <w:t>/202</w:t>
            </w:r>
            <w:r w:rsidR="006079BC" w:rsidRPr="00F80522">
              <w:rPr>
                <w:rFonts w:ascii="Tahoma" w:hAnsi="Tahoma" w:cs="Tahoma"/>
                <w:sz w:val="20"/>
                <w:szCs w:val="20"/>
                <w:highlight w:val="yellow"/>
              </w:rPr>
              <w:t>4</w:t>
            </w:r>
            <w:r w:rsidR="000D2578" w:rsidRPr="00F80522">
              <w:rPr>
                <w:rFonts w:ascii="Tahoma" w:hAnsi="Tahoma" w:cs="Tahoma"/>
                <w:spacing w:val="-4"/>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3"/>
                <w:sz w:val="20"/>
                <w:szCs w:val="20"/>
                <w:highlight w:val="yellow"/>
              </w:rPr>
              <w:t xml:space="preserve"> </w:t>
            </w:r>
            <w:r w:rsidR="000D2578" w:rsidRPr="00F80522">
              <w:rPr>
                <w:rFonts w:ascii="Tahoma" w:hAnsi="Tahoma" w:cs="Tahoma"/>
                <w:sz w:val="20"/>
                <w:szCs w:val="20"/>
                <w:highlight w:val="yellow"/>
              </w:rPr>
              <w:t>0</w:t>
            </w:r>
            <w:r>
              <w:rPr>
                <w:rFonts w:ascii="Tahoma" w:hAnsi="Tahoma" w:cs="Tahoma"/>
                <w:sz w:val="20"/>
                <w:szCs w:val="20"/>
                <w:highlight w:val="yellow"/>
              </w:rPr>
              <w:t>8</w:t>
            </w:r>
            <w:r w:rsidR="000D2578" w:rsidRPr="00F80522">
              <w:rPr>
                <w:rFonts w:ascii="Tahoma" w:hAnsi="Tahoma" w:cs="Tahoma"/>
                <w:sz w:val="20"/>
                <w:szCs w:val="20"/>
                <w:highlight w:val="yellow"/>
              </w:rPr>
              <w:t>:</w:t>
            </w:r>
            <w:r>
              <w:rPr>
                <w:rFonts w:ascii="Tahoma" w:hAnsi="Tahoma" w:cs="Tahoma"/>
                <w:sz w:val="20"/>
                <w:szCs w:val="20"/>
                <w:highlight w:val="yellow"/>
              </w:rPr>
              <w:t>3</w:t>
            </w:r>
            <w:r w:rsidR="000D2578" w:rsidRPr="00F80522">
              <w:rPr>
                <w:rFonts w:ascii="Tahoma" w:hAnsi="Tahoma" w:cs="Tahoma"/>
                <w:sz w:val="20"/>
                <w:szCs w:val="20"/>
                <w:highlight w:val="yellow"/>
              </w:rPr>
              <w:t>0h</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4"/>
                <w:sz w:val="20"/>
                <w:szCs w:val="20"/>
                <w:highlight w:val="yellow"/>
              </w:rPr>
              <w:t xml:space="preserve"> </w:t>
            </w:r>
            <w:r w:rsidR="000D2578" w:rsidRPr="00F80522">
              <w:rPr>
                <w:rFonts w:ascii="Tahoma" w:hAnsi="Tahoma" w:cs="Tahoma"/>
                <w:sz w:val="20"/>
                <w:szCs w:val="20"/>
                <w:highlight w:val="yellow"/>
              </w:rPr>
              <w:t>Horário</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de</w:t>
            </w:r>
            <w:r w:rsidR="000D2578" w:rsidRPr="00F80522">
              <w:rPr>
                <w:rFonts w:ascii="Tahoma" w:hAnsi="Tahoma" w:cs="Tahoma"/>
                <w:spacing w:val="-3"/>
                <w:sz w:val="20"/>
                <w:szCs w:val="20"/>
                <w:highlight w:val="yellow"/>
              </w:rPr>
              <w:t xml:space="preserve"> </w:t>
            </w:r>
            <w:r w:rsidR="000D2578" w:rsidRPr="00F80522">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3ACD9FDB" w:rsidR="001C2C1E" w:rsidRPr="00F80522" w:rsidRDefault="00B76C78" w:rsidP="00B76C78">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06</w:t>
            </w:r>
            <w:r w:rsidR="000D2578" w:rsidRPr="00F80522">
              <w:rPr>
                <w:rFonts w:ascii="Tahoma" w:hAnsi="Tahoma" w:cs="Tahoma"/>
                <w:sz w:val="20"/>
                <w:szCs w:val="20"/>
                <w:highlight w:val="yellow"/>
              </w:rPr>
              <w:t>/1</w:t>
            </w:r>
            <w:r>
              <w:rPr>
                <w:rFonts w:ascii="Tahoma" w:hAnsi="Tahoma" w:cs="Tahoma"/>
                <w:sz w:val="20"/>
                <w:szCs w:val="20"/>
                <w:highlight w:val="yellow"/>
              </w:rPr>
              <w:t>2</w:t>
            </w:r>
            <w:r w:rsidR="000D2578" w:rsidRPr="00F80522">
              <w:rPr>
                <w:rFonts w:ascii="Tahoma" w:hAnsi="Tahoma" w:cs="Tahoma"/>
                <w:sz w:val="20"/>
                <w:szCs w:val="20"/>
                <w:highlight w:val="yellow"/>
              </w:rPr>
              <w:t>/202</w:t>
            </w:r>
            <w:r w:rsidR="006079BC" w:rsidRPr="00F80522">
              <w:rPr>
                <w:rFonts w:ascii="Tahoma" w:hAnsi="Tahoma" w:cs="Tahoma"/>
                <w:sz w:val="20"/>
                <w:szCs w:val="20"/>
                <w:highlight w:val="yellow"/>
              </w:rPr>
              <w:t>4</w:t>
            </w:r>
            <w:r w:rsidR="000D2578" w:rsidRPr="00F80522">
              <w:rPr>
                <w:rFonts w:ascii="Tahoma" w:hAnsi="Tahoma" w:cs="Tahoma"/>
                <w:sz w:val="20"/>
                <w:szCs w:val="20"/>
                <w:highlight w:val="yellow"/>
              </w:rPr>
              <w:t>–</w:t>
            </w:r>
            <w:r w:rsidR="000D2578" w:rsidRPr="00F80522">
              <w:rPr>
                <w:rFonts w:ascii="Tahoma" w:hAnsi="Tahoma" w:cs="Tahoma"/>
                <w:spacing w:val="-3"/>
                <w:sz w:val="20"/>
                <w:szCs w:val="20"/>
                <w:highlight w:val="yellow"/>
              </w:rPr>
              <w:t xml:space="preserve"> </w:t>
            </w:r>
            <w:r>
              <w:rPr>
                <w:rFonts w:ascii="Tahoma" w:hAnsi="Tahoma" w:cs="Tahoma"/>
                <w:sz w:val="20"/>
                <w:szCs w:val="20"/>
                <w:highlight w:val="yellow"/>
              </w:rPr>
              <w:t>08</w:t>
            </w:r>
            <w:r w:rsidR="000D2578" w:rsidRPr="00F80522">
              <w:rPr>
                <w:rFonts w:ascii="Tahoma" w:hAnsi="Tahoma" w:cs="Tahoma"/>
                <w:sz w:val="20"/>
                <w:szCs w:val="20"/>
                <w:highlight w:val="yellow"/>
              </w:rPr>
              <w:t>:</w:t>
            </w:r>
            <w:r>
              <w:rPr>
                <w:rFonts w:ascii="Tahoma" w:hAnsi="Tahoma" w:cs="Tahoma"/>
                <w:sz w:val="20"/>
                <w:szCs w:val="20"/>
                <w:highlight w:val="yellow"/>
              </w:rPr>
              <w:t>45</w:t>
            </w:r>
            <w:r w:rsidR="000D2578" w:rsidRPr="00F80522">
              <w:rPr>
                <w:rFonts w:ascii="Tahoma" w:hAnsi="Tahoma" w:cs="Tahoma"/>
                <w:sz w:val="20"/>
                <w:szCs w:val="20"/>
                <w:highlight w:val="yellow"/>
              </w:rPr>
              <w:t>h</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4"/>
                <w:sz w:val="20"/>
                <w:szCs w:val="20"/>
                <w:highlight w:val="yellow"/>
              </w:rPr>
              <w:t xml:space="preserve"> </w:t>
            </w:r>
            <w:r w:rsidR="000D2578" w:rsidRPr="00F80522">
              <w:rPr>
                <w:rFonts w:ascii="Tahoma" w:hAnsi="Tahoma" w:cs="Tahoma"/>
                <w:sz w:val="20"/>
                <w:szCs w:val="20"/>
                <w:highlight w:val="yellow"/>
              </w:rPr>
              <w:t>Horário</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de</w:t>
            </w:r>
            <w:r w:rsidR="000D2578" w:rsidRPr="00F80522">
              <w:rPr>
                <w:rFonts w:ascii="Tahoma" w:hAnsi="Tahoma" w:cs="Tahoma"/>
                <w:spacing w:val="-3"/>
                <w:sz w:val="20"/>
                <w:szCs w:val="20"/>
                <w:highlight w:val="yellow"/>
              </w:rPr>
              <w:t xml:space="preserve"> </w:t>
            </w:r>
            <w:r w:rsidR="000D2578" w:rsidRPr="00F80522">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6F2C19BB" w:rsidR="001C2C1E" w:rsidRPr="00F80522" w:rsidRDefault="00B76C78" w:rsidP="00B76C78">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06</w:t>
            </w:r>
            <w:r w:rsidR="000D2578" w:rsidRPr="00F80522">
              <w:rPr>
                <w:rFonts w:ascii="Tahoma" w:hAnsi="Tahoma" w:cs="Tahoma"/>
                <w:sz w:val="20"/>
                <w:szCs w:val="20"/>
                <w:highlight w:val="yellow"/>
              </w:rPr>
              <w:t>/1</w:t>
            </w:r>
            <w:r>
              <w:rPr>
                <w:rFonts w:ascii="Tahoma" w:hAnsi="Tahoma" w:cs="Tahoma"/>
                <w:sz w:val="20"/>
                <w:szCs w:val="20"/>
                <w:highlight w:val="yellow"/>
              </w:rPr>
              <w:t>2</w:t>
            </w:r>
            <w:r w:rsidR="000D2578" w:rsidRPr="00F80522">
              <w:rPr>
                <w:rFonts w:ascii="Tahoma" w:hAnsi="Tahoma" w:cs="Tahoma"/>
                <w:sz w:val="20"/>
                <w:szCs w:val="20"/>
                <w:highlight w:val="yellow"/>
              </w:rPr>
              <w:t>/202</w:t>
            </w:r>
            <w:r w:rsidR="006079BC" w:rsidRPr="00F80522">
              <w:rPr>
                <w:rFonts w:ascii="Tahoma" w:hAnsi="Tahoma" w:cs="Tahoma"/>
                <w:sz w:val="20"/>
                <w:szCs w:val="20"/>
                <w:highlight w:val="yellow"/>
              </w:rPr>
              <w:t>4</w:t>
            </w:r>
            <w:r w:rsidR="000D2578" w:rsidRPr="00F80522">
              <w:rPr>
                <w:rFonts w:ascii="Tahoma" w:hAnsi="Tahoma" w:cs="Tahoma"/>
                <w:spacing w:val="-4"/>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3"/>
                <w:sz w:val="20"/>
                <w:szCs w:val="20"/>
                <w:highlight w:val="yellow"/>
              </w:rPr>
              <w:t xml:space="preserve"> </w:t>
            </w:r>
            <w:r>
              <w:rPr>
                <w:rFonts w:ascii="Tahoma" w:hAnsi="Tahoma" w:cs="Tahoma"/>
                <w:sz w:val="20"/>
                <w:szCs w:val="20"/>
                <w:highlight w:val="yellow"/>
              </w:rPr>
              <w:t>08</w:t>
            </w:r>
            <w:r w:rsidR="000D2578" w:rsidRPr="00F80522">
              <w:rPr>
                <w:rFonts w:ascii="Tahoma" w:hAnsi="Tahoma" w:cs="Tahoma"/>
                <w:sz w:val="20"/>
                <w:szCs w:val="20"/>
                <w:highlight w:val="yellow"/>
              </w:rPr>
              <w:t>:</w:t>
            </w:r>
            <w:r>
              <w:rPr>
                <w:rFonts w:ascii="Tahoma" w:hAnsi="Tahoma" w:cs="Tahoma"/>
                <w:sz w:val="20"/>
                <w:szCs w:val="20"/>
                <w:highlight w:val="yellow"/>
              </w:rPr>
              <w:t>45</w:t>
            </w:r>
            <w:r w:rsidR="000D2578" w:rsidRPr="00F80522">
              <w:rPr>
                <w:rFonts w:ascii="Tahoma" w:hAnsi="Tahoma" w:cs="Tahoma"/>
                <w:sz w:val="20"/>
                <w:szCs w:val="20"/>
                <w:highlight w:val="yellow"/>
              </w:rPr>
              <w:t>h</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w:t>
            </w:r>
            <w:r w:rsidR="000D2578" w:rsidRPr="00F80522">
              <w:rPr>
                <w:rFonts w:ascii="Tahoma" w:hAnsi="Tahoma" w:cs="Tahoma"/>
                <w:spacing w:val="-4"/>
                <w:sz w:val="20"/>
                <w:szCs w:val="20"/>
                <w:highlight w:val="yellow"/>
              </w:rPr>
              <w:t xml:space="preserve"> </w:t>
            </w:r>
            <w:r w:rsidR="000D2578" w:rsidRPr="00F80522">
              <w:rPr>
                <w:rFonts w:ascii="Tahoma" w:hAnsi="Tahoma" w:cs="Tahoma"/>
                <w:sz w:val="20"/>
                <w:szCs w:val="20"/>
                <w:highlight w:val="yellow"/>
              </w:rPr>
              <w:t>Horário</w:t>
            </w:r>
            <w:r w:rsidR="000D2578" w:rsidRPr="00F80522">
              <w:rPr>
                <w:rFonts w:ascii="Tahoma" w:hAnsi="Tahoma" w:cs="Tahoma"/>
                <w:spacing w:val="-5"/>
                <w:sz w:val="20"/>
                <w:szCs w:val="20"/>
                <w:highlight w:val="yellow"/>
              </w:rPr>
              <w:t xml:space="preserve"> </w:t>
            </w:r>
            <w:r w:rsidR="000D2578" w:rsidRPr="00F80522">
              <w:rPr>
                <w:rFonts w:ascii="Tahoma" w:hAnsi="Tahoma" w:cs="Tahoma"/>
                <w:sz w:val="20"/>
                <w:szCs w:val="20"/>
                <w:highlight w:val="yellow"/>
              </w:rPr>
              <w:t>de</w:t>
            </w:r>
            <w:r w:rsidR="000D2578" w:rsidRPr="00F80522">
              <w:rPr>
                <w:rFonts w:ascii="Tahoma" w:hAnsi="Tahoma" w:cs="Tahoma"/>
                <w:spacing w:val="-3"/>
                <w:sz w:val="20"/>
                <w:szCs w:val="20"/>
                <w:highlight w:val="yellow"/>
              </w:rPr>
              <w:t xml:space="preserve"> </w:t>
            </w:r>
            <w:r w:rsidR="000D2578" w:rsidRPr="00F80522">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233AB8D2" w:rsidR="001C2C1E" w:rsidRPr="0067766A" w:rsidRDefault="007D19AE" w:rsidP="007D19AE">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000D2578" w:rsidRPr="0067766A">
              <w:rPr>
                <w:rFonts w:ascii="Tahoma" w:hAnsi="Tahoma" w:cs="Tahoma"/>
                <w:sz w:val="20"/>
                <w:szCs w:val="20"/>
              </w:rPr>
              <w:t>DA</w:t>
            </w:r>
            <w:r w:rsidR="000D2578" w:rsidRPr="0067766A">
              <w:rPr>
                <w:rFonts w:ascii="Tahoma" w:hAnsi="Tahoma" w:cs="Tahoma"/>
                <w:spacing w:val="-14"/>
                <w:sz w:val="20"/>
                <w:szCs w:val="20"/>
              </w:rPr>
              <w:t xml:space="preserve"> </w:t>
            </w:r>
            <w:r w:rsidR="000D2578" w:rsidRPr="0067766A">
              <w:rPr>
                <w:rFonts w:ascii="Tahoma" w:hAnsi="Tahoma" w:cs="Tahoma"/>
                <w:sz w:val="20"/>
                <w:szCs w:val="20"/>
              </w:rPr>
              <w:t>SESSÃO</w:t>
            </w:r>
            <w:r w:rsidR="000D2578" w:rsidRPr="0067766A">
              <w:rPr>
                <w:rFonts w:ascii="Tahoma" w:hAnsi="Tahoma" w:cs="Tahoma"/>
                <w:spacing w:val="-14"/>
                <w:sz w:val="20"/>
                <w:szCs w:val="20"/>
              </w:rPr>
              <w:t xml:space="preserve"> </w:t>
            </w:r>
            <w:r w:rsidR="000D2578" w:rsidRPr="0067766A">
              <w:rPr>
                <w:rFonts w:ascii="Tahoma" w:hAnsi="Tahoma" w:cs="Tahoma"/>
                <w:sz w:val="20"/>
                <w:szCs w:val="20"/>
              </w:rPr>
              <w:t>PÚBLICA/DISPUTA DE PREÇOS</w:t>
            </w:r>
          </w:p>
        </w:tc>
        <w:tc>
          <w:tcPr>
            <w:tcW w:w="4801" w:type="dxa"/>
            <w:vAlign w:val="center"/>
          </w:tcPr>
          <w:p w14:paraId="2B794646" w14:textId="1C14F0FF" w:rsidR="001C2C1E" w:rsidRPr="000D706C" w:rsidRDefault="007F1F60" w:rsidP="007F1F60">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1720DCA1" w14:textId="596B9E5A" w:rsidR="00AB3A6C" w:rsidRPr="000D706C" w:rsidRDefault="00D31850" w:rsidP="000D706C">
            <w:pPr>
              <w:pStyle w:val="TableParagraph"/>
              <w:spacing w:line="252" w:lineRule="exact"/>
              <w:ind w:right="-30"/>
              <w:jc w:val="center"/>
              <w:rPr>
                <w:rFonts w:ascii="Tahoma" w:hAnsi="Tahoma" w:cs="Tahoma"/>
                <w:sz w:val="20"/>
                <w:szCs w:val="20"/>
              </w:rPr>
            </w:pPr>
            <w:hyperlink r:id="rId8" w:history="1">
              <w:r w:rsidR="001921E6" w:rsidRPr="003C184C">
                <w:rPr>
                  <w:rStyle w:val="Hyperlink"/>
                  <w:rFonts w:ascii="Tahoma" w:hAnsi="Tahoma" w:cs="Tahoma"/>
                  <w:sz w:val="20"/>
                  <w:szCs w:val="20"/>
                </w:rPr>
                <w:t>www.montecarlo.sc.gov.br</w:t>
              </w:r>
            </w:hyperlink>
          </w:p>
          <w:p w14:paraId="74036E59" w14:textId="0761FB59" w:rsidR="0067766A" w:rsidRPr="000D706C" w:rsidRDefault="00D31850" w:rsidP="000D706C">
            <w:pPr>
              <w:pStyle w:val="TableParagraph"/>
              <w:spacing w:line="252" w:lineRule="exact"/>
              <w:ind w:right="-30"/>
              <w:jc w:val="center"/>
              <w:rPr>
                <w:rFonts w:ascii="Tahoma" w:hAnsi="Tahoma" w:cs="Tahoma"/>
                <w:sz w:val="20"/>
                <w:szCs w:val="20"/>
              </w:rPr>
            </w:pPr>
            <w:hyperlink r:id="rId9"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D31850" w:rsidP="000D706C">
            <w:pPr>
              <w:pStyle w:val="TableParagraph"/>
              <w:spacing w:line="252" w:lineRule="exact"/>
              <w:ind w:right="-30"/>
              <w:jc w:val="center"/>
              <w:rPr>
                <w:rFonts w:ascii="Tahoma" w:hAnsi="Tahoma" w:cs="Tahoma"/>
                <w:color w:val="00007F"/>
                <w:spacing w:val="-2"/>
                <w:sz w:val="20"/>
                <w:szCs w:val="20"/>
                <w:u w:val="single" w:color="00007F"/>
              </w:rPr>
            </w:pPr>
            <w:hyperlink r:id="rId10"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4A5815E" w14:textId="77777777" w:rsidR="00CA3D93" w:rsidRPr="00CA3D93" w:rsidRDefault="00CA3D93" w:rsidP="007F1F60">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1" w:history="1">
              <w:r w:rsidRPr="00CA3D93">
                <w:rPr>
                  <w:rStyle w:val="Hyperlink"/>
                  <w:rFonts w:ascii="Tahoma" w:hAnsi="Tahoma" w:cs="Tahoma"/>
                  <w:sz w:val="18"/>
                  <w:szCs w:val="18"/>
                </w:rPr>
                <w:t>licitacao2@montecarlo.sc.gov.br</w:t>
              </w:r>
            </w:hyperlink>
          </w:p>
          <w:p w14:paraId="391606E1" w14:textId="65AA299E" w:rsidR="001C2C1E" w:rsidRPr="00C93B4F" w:rsidRDefault="00CA3D93" w:rsidP="007F1F60">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2" w:history="1"/>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77777777" w:rsidR="001C2C1E" w:rsidRPr="0067766A" w:rsidRDefault="000D2578" w:rsidP="000A6FB4">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Pr="0067766A">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FFD2EE7" w:rsidR="001C2C1E" w:rsidRPr="0067766A" w:rsidRDefault="0023143A" w:rsidP="0023143A">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r>
      <w:tr w:rsidR="001C2C1E" w14:paraId="5F6DD964" w14:textId="77777777" w:rsidTr="002507DE">
        <w:trPr>
          <w:trHeight w:val="348"/>
        </w:trPr>
        <w:tc>
          <w:tcPr>
            <w:tcW w:w="4830" w:type="dxa"/>
            <w:vAlign w:val="center"/>
          </w:tcPr>
          <w:p w14:paraId="2E3B04E7" w14:textId="2A9E7F92" w:rsidR="001C2C1E" w:rsidRPr="0067766A" w:rsidRDefault="000D2578" w:rsidP="000A6FB4">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3AC72CB6" w:rsidR="001C2C1E" w:rsidRPr="0067766A" w:rsidRDefault="000D2578" w:rsidP="00ED3144">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06148384" w14:textId="3596FA4B" w:rsidR="001C2C1E" w:rsidRPr="00ED3144" w:rsidRDefault="002507DE">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417DF735" w:rsidR="001C2C1E" w:rsidRPr="0067766A" w:rsidRDefault="007F1F60">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000D2578"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141A7E9C" w:rsidR="00E434F1" w:rsidRPr="0067766A" w:rsidRDefault="00E434F1" w:rsidP="007F1F60">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7F1F60">
              <w:rPr>
                <w:rFonts w:ascii="Tahoma" w:hAnsi="Tahoma" w:cs="Tahoma"/>
                <w:sz w:val="20"/>
                <w:szCs w:val="20"/>
              </w:rPr>
              <w:t>3 e 46/2023</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C43E30">
      <w:pPr>
        <w:pStyle w:val="Ttulo2"/>
        <w:numPr>
          <w:ilvl w:val="0"/>
          <w:numId w:val="25"/>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6F036FCE" w14:textId="6F6AEDB9" w:rsidR="007A7C92" w:rsidRPr="002D4221" w:rsidRDefault="007A7C92" w:rsidP="002D4221">
      <w:pPr>
        <w:ind w:left="142" w:right="249"/>
        <w:jc w:val="both"/>
        <w:rPr>
          <w:rFonts w:ascii="Tahoma" w:hAnsi="Tahoma" w:cs="Tahoma"/>
        </w:rPr>
      </w:pPr>
      <w:r>
        <w:rPr>
          <w:rFonts w:ascii="Tahoma" w:hAnsi="Tahoma" w:cs="Tahoma"/>
        </w:rPr>
        <w:t>1.1</w:t>
      </w:r>
      <w:r w:rsidR="002D4221">
        <w:rPr>
          <w:rFonts w:ascii="Tahoma" w:hAnsi="Tahoma" w:cs="Tahoma"/>
        </w:rPr>
        <w:t xml:space="preserve"> </w:t>
      </w:r>
      <w:r w:rsidR="000D2578" w:rsidRPr="005E3DBD">
        <w:rPr>
          <w:rFonts w:ascii="Tahoma" w:hAnsi="Tahoma" w:cs="Tahoma"/>
        </w:rPr>
        <w:t>-</w:t>
      </w:r>
      <w:r w:rsidR="002D4221">
        <w:rPr>
          <w:rFonts w:ascii="Tahoma" w:hAnsi="Tahoma" w:cs="Tahoma"/>
        </w:rPr>
        <w:t xml:space="preserve"> </w:t>
      </w:r>
      <w:r w:rsidR="002D4221" w:rsidRPr="002D4221">
        <w:rPr>
          <w:rFonts w:ascii="Tahoma" w:hAnsi="Tahoma" w:cs="Tahoma"/>
        </w:rPr>
        <w:t>A PRESENTE LICITAÇÃO TEM POR FINALIDADE O REGISTRO DE PREÇ</w:t>
      </w:r>
      <w:bookmarkStart w:id="0" w:name="_GoBack"/>
      <w:bookmarkEnd w:id="0"/>
      <w:r w:rsidR="002D4221" w:rsidRPr="002D4221">
        <w:rPr>
          <w:rFonts w:ascii="Tahoma" w:hAnsi="Tahoma" w:cs="Tahoma"/>
        </w:rPr>
        <w:t xml:space="preserve">OS PARA A </w:t>
      </w:r>
      <w:r w:rsidR="002D4221" w:rsidRPr="002D4221">
        <w:rPr>
          <w:rFonts w:ascii="Tahoma" w:hAnsi="Tahoma" w:cs="Tahoma"/>
        </w:rPr>
        <w:lastRenderedPageBreak/>
        <w:t>CONTRATAÇÃO FUTURA E PARCELADA DE EMPRESA ESPECIALIZADA NA PRESTAÇÃO DE SERVIÇOS DE TRANSPORTE ESCOLAR, PARA ATENDER A REDE MUNCIPAL DE ENSINO DE MONTE CARLO/SC DURANTE O ANO LETIVO DE 2024/2025, CONFORME AS CONDIÇÕES, ESPECIFICAÇÕES E EXIGÊNCIAS CONSTANTES NO EDITAL E SEUS ANEXOS.</w:t>
      </w:r>
    </w:p>
    <w:p w14:paraId="3070D3A1" w14:textId="31D031E8" w:rsidR="0093736F" w:rsidRPr="0093736F" w:rsidRDefault="00AB0CFB" w:rsidP="00C43E30">
      <w:pPr>
        <w:pStyle w:val="Ttulo2"/>
        <w:numPr>
          <w:ilvl w:val="0"/>
          <w:numId w:val="25"/>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239F6CD" w:rsidR="001C2C1E" w:rsidRPr="00932F60" w:rsidRDefault="000D2578" w:rsidP="00C43E30">
      <w:pPr>
        <w:pStyle w:val="PargrafodaLista"/>
        <w:numPr>
          <w:ilvl w:val="1"/>
          <w:numId w:val="25"/>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w:t>
      </w:r>
      <w:r w:rsidR="008C6B45">
        <w:rPr>
          <w:rFonts w:ascii="Tahoma" w:hAnsi="Tahoma" w:cs="Tahoma"/>
        </w:rPr>
        <w:t>)</w:t>
      </w:r>
      <w:r w:rsidR="0093736F" w:rsidRPr="00932F60">
        <w:rPr>
          <w:rFonts w:ascii="Tahoma" w:hAnsi="Tahoma" w:cs="Tahoma"/>
        </w:rPr>
        <w:t xml:space="preserve"> dias úteis antes da data designada para a realização do Pregão, ou seja, </w:t>
      </w:r>
      <w:r w:rsidR="0093736F" w:rsidRPr="007A7C92">
        <w:rPr>
          <w:rFonts w:ascii="Tahoma" w:hAnsi="Tahoma" w:cs="Tahoma"/>
        </w:rPr>
        <w:t xml:space="preserve">até o </w:t>
      </w:r>
      <w:r w:rsidR="007A7C92">
        <w:rPr>
          <w:rFonts w:ascii="Tahoma" w:hAnsi="Tahoma" w:cs="Tahoma"/>
        </w:rPr>
        <w:t>3º  dia antecedente  à sessão.</w:t>
      </w:r>
    </w:p>
    <w:p w14:paraId="4F447BC7" w14:textId="1412F529" w:rsidR="001C2C1E" w:rsidRDefault="003C5B88" w:rsidP="00C43E30">
      <w:pPr>
        <w:pStyle w:val="PargrafodaLista"/>
        <w:numPr>
          <w:ilvl w:val="1"/>
          <w:numId w:val="25"/>
        </w:numPr>
        <w:tabs>
          <w:tab w:val="left" w:pos="438"/>
        </w:tabs>
        <w:spacing w:after="100"/>
        <w:ind w:right="271" w:firstLine="0"/>
        <w:rPr>
          <w:rFonts w:ascii="Tahoma" w:hAnsi="Tahoma" w:cs="Tahoma"/>
        </w:rPr>
      </w:pPr>
      <w:r>
        <w:rPr>
          <w:rFonts w:ascii="Tahoma" w:hAnsi="Tahoma" w:cs="Tahoma"/>
        </w:rPr>
        <w:t>–</w:t>
      </w:r>
      <w:r w:rsidR="000D2578"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sidR="00F41BDD">
        <w:rPr>
          <w:rFonts w:ascii="Tahoma" w:hAnsi="Tahoma" w:cs="Tahoma"/>
        </w:rPr>
        <w:t>deverá ser protocolada diretamente</w:t>
      </w:r>
      <w:r w:rsidRPr="006F4344">
        <w:rPr>
          <w:rFonts w:ascii="Tahoma" w:hAnsi="Tahoma" w:cs="Tahoma"/>
        </w:rPr>
        <w:t xml:space="preserve"> no </w:t>
      </w:r>
      <w:r w:rsidR="006F4344" w:rsidRPr="006F4344">
        <w:rPr>
          <w:rFonts w:ascii="Tahoma" w:hAnsi="Tahoma" w:cs="Tahoma"/>
        </w:rPr>
        <w:t>Setor de Licitações, localizado na sede deste Município – Rua Wilma Gomes, nº 1551, Centro, Monte Carlo – SC, CEP nº 89618-000</w:t>
      </w:r>
      <w:r w:rsidRPr="006F4344">
        <w:rPr>
          <w:rFonts w:ascii="Tahoma" w:hAnsi="Tahoma" w:cs="Tahoma"/>
        </w:rPr>
        <w:t>, ou</w:t>
      </w:r>
      <w:r w:rsidR="00667213">
        <w:rPr>
          <w:rFonts w:ascii="Tahoma" w:hAnsi="Tahoma" w:cs="Tahoma"/>
        </w:rPr>
        <w:t xml:space="preserve"> </w:t>
      </w:r>
      <w:r w:rsidRPr="006F4344">
        <w:rPr>
          <w:rFonts w:ascii="Tahoma" w:hAnsi="Tahoma" w:cs="Tahoma"/>
        </w:rPr>
        <w:t xml:space="preserve">pelo e-mail </w:t>
      </w:r>
      <w:hyperlink r:id="rId13" w:history="1">
        <w:r w:rsidR="006F4344" w:rsidRPr="006F4344">
          <w:rPr>
            <w:rStyle w:val="Hyperlink"/>
            <w:rFonts w:ascii="Tahoma" w:hAnsi="Tahoma" w:cs="Tahoma"/>
          </w:rPr>
          <w:t>licitacao2@montecarlo.sc.gov.br</w:t>
        </w:r>
      </w:hyperlink>
      <w:r w:rsidRPr="006F4344">
        <w:rPr>
          <w:rFonts w:ascii="Tahoma" w:hAnsi="Tahoma" w:cs="Tahoma"/>
        </w:rPr>
        <w:t xml:space="preserve">. </w:t>
      </w:r>
    </w:p>
    <w:p w14:paraId="214484AF" w14:textId="2E7DF614" w:rsidR="001C2C1E" w:rsidRPr="00932F60" w:rsidRDefault="000D2578" w:rsidP="00C43E30">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C43E30">
      <w:pPr>
        <w:pStyle w:val="PargrafodaLista"/>
        <w:numPr>
          <w:ilvl w:val="1"/>
          <w:numId w:val="25"/>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C43E30">
      <w:pPr>
        <w:pStyle w:val="PargrafodaLista"/>
        <w:numPr>
          <w:ilvl w:val="1"/>
          <w:numId w:val="25"/>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73BEBDFF" w:rsidR="001C2C1E" w:rsidRPr="00932F60" w:rsidRDefault="000D2578" w:rsidP="00C43E30">
      <w:pPr>
        <w:pStyle w:val="PargrafodaLista"/>
        <w:numPr>
          <w:ilvl w:val="1"/>
          <w:numId w:val="25"/>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F41BDD" w:rsidRPr="006F4344">
        <w:rPr>
          <w:rFonts w:ascii="Tahoma" w:hAnsi="Tahoma" w:cs="Tahoma"/>
        </w:rPr>
        <w:t xml:space="preserve">pelo e-mail </w:t>
      </w:r>
      <w:hyperlink r:id="rId14" w:history="1">
        <w:r w:rsidR="00F41BDD" w:rsidRPr="006F4344">
          <w:rPr>
            <w:rStyle w:val="Hyperlink"/>
            <w:rFonts w:ascii="Tahoma" w:hAnsi="Tahoma" w:cs="Tahoma"/>
          </w:rPr>
          <w:t>licitacao2@montecarlo.sc.gov.br</w:t>
        </w:r>
      </w:hyperlink>
      <w:r w:rsidRPr="00932F60">
        <w:rPr>
          <w:rFonts w:ascii="Tahoma" w:hAnsi="Tahoma" w:cs="Tahoma"/>
        </w:rPr>
        <w:t>.</w:t>
      </w:r>
    </w:p>
    <w:p w14:paraId="188B47C8" w14:textId="77777777" w:rsidR="001C2C1E" w:rsidRPr="00932F60" w:rsidRDefault="000D2578" w:rsidP="00C43E30">
      <w:pPr>
        <w:pStyle w:val="PargrafodaLista"/>
        <w:numPr>
          <w:ilvl w:val="2"/>
          <w:numId w:val="25"/>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C43E30">
      <w:pPr>
        <w:pStyle w:val="PargrafodaLista"/>
        <w:numPr>
          <w:ilvl w:val="1"/>
          <w:numId w:val="25"/>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2ACE0132" w:rsidR="00932F60" w:rsidRPr="00932F60" w:rsidRDefault="00932F60" w:rsidP="00C43E30">
      <w:pPr>
        <w:pStyle w:val="PargrafodaLista"/>
        <w:numPr>
          <w:ilvl w:val="1"/>
          <w:numId w:val="25"/>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sidR="009D511D">
        <w:rPr>
          <w:rFonts w:ascii="Tahoma" w:hAnsi="Tahoma" w:cs="Tahoma"/>
        </w:rPr>
        <w:t xml:space="preserve">dministração e serão </w:t>
      </w:r>
      <w:r w:rsidR="00413E23">
        <w:rPr>
          <w:rFonts w:ascii="Tahoma" w:hAnsi="Tahoma" w:cs="Tahoma"/>
        </w:rPr>
        <w:t xml:space="preserve">amplamente </w:t>
      </w:r>
      <w:r w:rsidRPr="00932F60">
        <w:rPr>
          <w:rFonts w:ascii="Tahoma" w:hAnsi="Tahoma" w:cs="Tahoma"/>
        </w:rPr>
        <w:t xml:space="preserve">divulgadas </w:t>
      </w:r>
      <w:r w:rsidR="00235B22">
        <w:rPr>
          <w:rFonts w:ascii="Tahoma" w:hAnsi="Tahoma" w:cs="Tahoma"/>
        </w:rPr>
        <w:t>(e-mail/</w:t>
      </w:r>
      <w:r w:rsidRPr="00932F60">
        <w:rPr>
          <w:rFonts w:ascii="Tahoma" w:hAnsi="Tahoma" w:cs="Tahoma"/>
        </w:rPr>
        <w:t>site oficial</w:t>
      </w:r>
      <w:r w:rsidR="00235B22">
        <w:rPr>
          <w:rFonts w:ascii="Tahoma" w:hAnsi="Tahoma" w:cs="Tahoma"/>
        </w:rPr>
        <w:t>/</w:t>
      </w:r>
      <w:r w:rsidR="009D511D">
        <w:rPr>
          <w:rFonts w:ascii="Tahoma" w:hAnsi="Tahoma" w:cs="Tahoma"/>
        </w:rPr>
        <w:t>PNCP</w:t>
      </w:r>
      <w:r w:rsidR="00235B22">
        <w:rPr>
          <w:rFonts w:ascii="Tahoma" w:hAnsi="Tahoma" w:cs="Tahoma"/>
        </w:rPr>
        <w:t>/</w:t>
      </w:r>
      <w:r w:rsidRPr="00932F60">
        <w:rPr>
          <w:rFonts w:ascii="Tahoma" w:hAnsi="Tahoma" w:cs="Tahoma"/>
        </w:rPr>
        <w:t>publicação na imprensa oficial</w:t>
      </w:r>
      <w:r w:rsidR="00235B22">
        <w:rPr>
          <w:rFonts w:ascii="Tahoma" w:hAnsi="Tahoma" w:cs="Tahoma"/>
        </w:rPr>
        <w:t>)</w:t>
      </w:r>
      <w:r w:rsidRPr="00932F60">
        <w:rPr>
          <w:rFonts w:ascii="Tahoma" w:hAnsi="Tahoma" w:cs="Tahoma"/>
        </w:rPr>
        <w:t xml:space="preserve">. </w:t>
      </w:r>
    </w:p>
    <w:p w14:paraId="1F688A20" w14:textId="710B38DA" w:rsidR="001C2C1E" w:rsidRDefault="00932F60" w:rsidP="00C43E30">
      <w:pPr>
        <w:pStyle w:val="PargrafodaLista"/>
        <w:numPr>
          <w:ilvl w:val="1"/>
          <w:numId w:val="25"/>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C43E30">
      <w:pPr>
        <w:pStyle w:val="Ttulo2"/>
        <w:numPr>
          <w:ilvl w:val="0"/>
          <w:numId w:val="25"/>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3A75D810" w:rsidR="00A92613" w:rsidRPr="00E7681B" w:rsidRDefault="00A92613" w:rsidP="00C43E30">
      <w:pPr>
        <w:pStyle w:val="PargrafodaLista"/>
        <w:numPr>
          <w:ilvl w:val="1"/>
          <w:numId w:val="25"/>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sidR="00105857">
        <w:rPr>
          <w:rFonts w:ascii="Tahoma" w:hAnsi="Tahoma" w:cs="Tahoma"/>
        </w:rPr>
        <w:t>A</w:t>
      </w:r>
      <w:r w:rsidR="00705013" w:rsidRPr="00705013">
        <w:rPr>
          <w:rFonts w:ascii="Tahoma" w:hAnsi="Tahoma" w:cs="Tahoma"/>
        </w:rPr>
        <w:t>s licitantes deverão se apresentar para o credenciamento junto ao Pregoeiro e equ</w:t>
      </w:r>
      <w:r w:rsidR="00105857">
        <w:rPr>
          <w:rFonts w:ascii="Tahoma" w:hAnsi="Tahoma" w:cs="Tahoma"/>
        </w:rPr>
        <w:t>ipe de apoio, devidamente munidas de documentas que as identifiquem e a</w:t>
      </w:r>
      <w:r w:rsidR="00705013" w:rsidRPr="00705013">
        <w:rPr>
          <w:rFonts w:ascii="Tahoma" w:hAnsi="Tahoma" w:cs="Tahoma"/>
        </w:rPr>
        <w:t>s credenciem a participar deste procedimento licitatório, da seguinte forma:</w:t>
      </w:r>
    </w:p>
    <w:p w14:paraId="09E6E589" w14:textId="06FD1C30"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w:t>
      </w:r>
      <w:r w:rsidR="00E7681B" w:rsidRPr="00E7681B">
        <w:rPr>
          <w:rFonts w:ascii="Tahoma" w:hAnsi="Tahoma" w:cs="Tahoma"/>
        </w:rPr>
        <w:t xml:space="preserve"> - Quando</w:t>
      </w:r>
      <w:r w:rsidR="00E7681B" w:rsidRPr="00E7681B">
        <w:rPr>
          <w:rFonts w:ascii="Tahoma" w:hAnsi="Tahoma" w:cs="Tahoma"/>
          <w:spacing w:val="1"/>
        </w:rPr>
        <w:t xml:space="preserve"> </w:t>
      </w:r>
      <w:r w:rsidR="00E7681B" w:rsidRPr="00E7681B">
        <w:rPr>
          <w:rFonts w:ascii="Tahoma" w:hAnsi="Tahoma" w:cs="Tahoma"/>
        </w:rPr>
        <w:t>a</w:t>
      </w:r>
      <w:r w:rsidR="00E7681B" w:rsidRPr="00E7681B">
        <w:rPr>
          <w:rFonts w:ascii="Tahoma" w:hAnsi="Tahoma" w:cs="Tahoma"/>
          <w:spacing w:val="1"/>
        </w:rPr>
        <w:t xml:space="preserve"> </w:t>
      </w:r>
      <w:r w:rsidR="00E7681B" w:rsidRPr="00E7681B">
        <w:rPr>
          <w:rFonts w:ascii="Tahoma" w:hAnsi="Tahoma" w:cs="Tahoma"/>
        </w:rPr>
        <w:t>interessada</w:t>
      </w:r>
      <w:r w:rsidR="00E7681B" w:rsidRPr="00E7681B">
        <w:rPr>
          <w:rFonts w:ascii="Tahoma" w:hAnsi="Tahoma" w:cs="Tahoma"/>
          <w:spacing w:val="1"/>
        </w:rPr>
        <w:t xml:space="preserve"> </w:t>
      </w:r>
      <w:r w:rsidR="00E7681B" w:rsidRPr="00E7681B">
        <w:rPr>
          <w:rFonts w:ascii="Tahoma" w:hAnsi="Tahoma" w:cs="Tahoma"/>
        </w:rPr>
        <w:t>for representada</w:t>
      </w:r>
      <w:r w:rsidR="00E7681B" w:rsidRPr="00E7681B">
        <w:rPr>
          <w:rFonts w:ascii="Tahoma" w:hAnsi="Tahoma" w:cs="Tahoma"/>
          <w:spacing w:val="1"/>
        </w:rPr>
        <w:t xml:space="preserve"> </w:t>
      </w:r>
      <w:r w:rsidR="00E7681B" w:rsidRPr="00E7681B">
        <w:rPr>
          <w:rFonts w:ascii="Tahoma" w:hAnsi="Tahoma" w:cs="Tahoma"/>
        </w:rPr>
        <w:t>por pessoa</w:t>
      </w:r>
      <w:r w:rsidR="00E7681B" w:rsidRPr="00E7681B">
        <w:rPr>
          <w:rFonts w:ascii="Tahoma" w:hAnsi="Tahoma" w:cs="Tahoma"/>
          <w:spacing w:val="1"/>
        </w:rPr>
        <w:t xml:space="preserve"> </w:t>
      </w:r>
      <w:r w:rsidR="00E7681B" w:rsidRPr="00E7681B">
        <w:rPr>
          <w:rFonts w:ascii="Tahoma" w:hAnsi="Tahoma" w:cs="Tahoma"/>
        </w:rPr>
        <w:t>que</w:t>
      </w:r>
      <w:r w:rsidR="00E7681B" w:rsidRPr="00E7681B">
        <w:rPr>
          <w:rFonts w:ascii="Tahoma" w:hAnsi="Tahoma" w:cs="Tahoma"/>
          <w:spacing w:val="1"/>
        </w:rPr>
        <w:t xml:space="preserve"> </w:t>
      </w:r>
      <w:r w:rsidR="00E7681B" w:rsidRPr="00E7681B">
        <w:rPr>
          <w:rFonts w:ascii="Tahoma" w:hAnsi="Tahoma" w:cs="Tahoma"/>
          <w:b/>
        </w:rPr>
        <w:t>estatutariamente</w:t>
      </w:r>
      <w:r w:rsidR="00E7681B" w:rsidRPr="00E7681B">
        <w:rPr>
          <w:rFonts w:ascii="Tahoma" w:hAnsi="Tahoma" w:cs="Tahoma"/>
          <w:b/>
          <w:spacing w:val="1"/>
        </w:rPr>
        <w:t xml:space="preserve"> </w:t>
      </w:r>
      <w:r w:rsidR="00E7681B" w:rsidRPr="00E7681B">
        <w:rPr>
          <w:rFonts w:ascii="Tahoma" w:hAnsi="Tahoma" w:cs="Tahoma"/>
          <w:b/>
        </w:rPr>
        <w:t>tenha</w:t>
      </w:r>
      <w:r w:rsidR="00E7681B" w:rsidRPr="00E7681B">
        <w:rPr>
          <w:rFonts w:ascii="Tahoma" w:hAnsi="Tahoma" w:cs="Tahoma"/>
          <w:b/>
          <w:spacing w:val="4"/>
        </w:rPr>
        <w:t xml:space="preserve"> </w:t>
      </w:r>
      <w:r w:rsidR="00E7681B" w:rsidRPr="00E7681B">
        <w:rPr>
          <w:rFonts w:ascii="Tahoma" w:hAnsi="Tahoma" w:cs="Tahoma"/>
          <w:b/>
        </w:rPr>
        <w:t>poder</w:t>
      </w:r>
      <w:r w:rsidR="00E7681B" w:rsidRPr="00E7681B">
        <w:rPr>
          <w:rFonts w:ascii="Tahoma" w:hAnsi="Tahoma" w:cs="Tahoma"/>
          <w:b/>
          <w:spacing w:val="4"/>
        </w:rPr>
        <w:t xml:space="preserve"> </w:t>
      </w:r>
      <w:r w:rsidR="00E7681B" w:rsidRPr="00E7681B">
        <w:rPr>
          <w:rFonts w:ascii="Tahoma" w:hAnsi="Tahoma" w:cs="Tahoma"/>
          <w:b/>
        </w:rPr>
        <w:t>para</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rPr>
        <w:t>,</w:t>
      </w:r>
      <w:r w:rsidR="00E7681B" w:rsidRPr="00E7681B">
        <w:rPr>
          <w:rFonts w:ascii="Tahoma" w:hAnsi="Tahoma" w:cs="Tahoma"/>
          <w:spacing w:val="3"/>
        </w:rPr>
        <w:t xml:space="preserve"> </w:t>
      </w:r>
      <w:r w:rsidR="00E7681B" w:rsidRPr="00E7681B">
        <w:rPr>
          <w:rFonts w:ascii="Tahoma" w:hAnsi="Tahoma" w:cs="Tahoma"/>
        </w:rPr>
        <w:t>esta</w:t>
      </w:r>
      <w:r w:rsidR="00E7681B" w:rsidRPr="00E7681B">
        <w:rPr>
          <w:rFonts w:ascii="Tahoma" w:hAnsi="Tahoma" w:cs="Tahoma"/>
          <w:spacing w:val="4"/>
        </w:rPr>
        <w:t xml:space="preserve"> </w:t>
      </w:r>
      <w:r w:rsidR="00E7681B" w:rsidRPr="00E7681B">
        <w:rPr>
          <w:rFonts w:ascii="Tahoma" w:hAnsi="Tahoma" w:cs="Tahoma"/>
        </w:rPr>
        <w:t>deverá</w:t>
      </w:r>
      <w:r w:rsidR="00E7681B" w:rsidRPr="00E7681B">
        <w:rPr>
          <w:rFonts w:ascii="Tahoma" w:hAnsi="Tahoma" w:cs="Tahoma"/>
          <w:spacing w:val="2"/>
        </w:rPr>
        <w:t xml:space="preserve"> </w:t>
      </w:r>
      <w:r w:rsidR="00E7681B" w:rsidRPr="00E7681B">
        <w:rPr>
          <w:rFonts w:ascii="Tahoma" w:hAnsi="Tahoma" w:cs="Tahoma"/>
        </w:rPr>
        <w:t>apresentar</w:t>
      </w:r>
      <w:r w:rsidR="00E7681B" w:rsidRPr="00E7681B">
        <w:rPr>
          <w:rFonts w:ascii="Tahoma" w:hAnsi="Tahoma" w:cs="Tahoma"/>
          <w:spacing w:val="4"/>
        </w:rPr>
        <w:t xml:space="preserve"> </w:t>
      </w:r>
      <w:r w:rsidR="00E7681B" w:rsidRPr="00E7681B">
        <w:rPr>
          <w:rFonts w:ascii="Tahoma" w:hAnsi="Tahoma" w:cs="Tahoma"/>
        </w:rPr>
        <w:t>o</w:t>
      </w:r>
      <w:r w:rsidR="00E7681B" w:rsidRPr="00E7681B">
        <w:rPr>
          <w:rFonts w:ascii="Tahoma" w:hAnsi="Tahoma" w:cs="Tahoma"/>
          <w:spacing w:val="2"/>
        </w:rPr>
        <w:t xml:space="preserve"> </w:t>
      </w:r>
      <w:r w:rsidR="00E7681B" w:rsidRPr="00E7681B">
        <w:rPr>
          <w:rFonts w:ascii="Tahoma" w:hAnsi="Tahoma" w:cs="Tahoma"/>
        </w:rPr>
        <w:t>ato</w:t>
      </w:r>
      <w:r w:rsidR="00E7681B" w:rsidRPr="00E7681B">
        <w:rPr>
          <w:rFonts w:ascii="Tahoma" w:hAnsi="Tahoma" w:cs="Tahoma"/>
          <w:spacing w:val="4"/>
        </w:rPr>
        <w:t xml:space="preserve"> </w:t>
      </w:r>
      <w:r w:rsidR="00E7681B" w:rsidRPr="00E7681B">
        <w:rPr>
          <w:rFonts w:ascii="Tahoma" w:hAnsi="Tahoma" w:cs="Tahoma"/>
        </w:rPr>
        <w:t>constitutivo,</w:t>
      </w:r>
      <w:r w:rsidR="00E7681B" w:rsidRPr="00E7681B">
        <w:rPr>
          <w:rFonts w:ascii="Tahoma" w:hAnsi="Tahoma" w:cs="Tahoma"/>
          <w:spacing w:val="5"/>
        </w:rPr>
        <w:t xml:space="preserve"> </w:t>
      </w:r>
      <w:r w:rsidR="00E7681B" w:rsidRPr="00E7681B">
        <w:rPr>
          <w:rFonts w:ascii="Tahoma" w:hAnsi="Tahoma" w:cs="Tahoma"/>
        </w:rPr>
        <w:t>estatuto</w:t>
      </w:r>
      <w:r w:rsidR="00E7681B" w:rsidRPr="00E7681B">
        <w:rPr>
          <w:rFonts w:ascii="Tahoma" w:hAnsi="Tahoma" w:cs="Tahoma"/>
          <w:spacing w:val="4"/>
        </w:rPr>
        <w:t xml:space="preserve"> </w:t>
      </w:r>
      <w:r w:rsidR="00E7681B" w:rsidRPr="00E7681B">
        <w:rPr>
          <w:rFonts w:ascii="Tahoma" w:hAnsi="Tahoma" w:cs="Tahoma"/>
        </w:rPr>
        <w:t>ou</w:t>
      </w:r>
      <w:r w:rsidR="00E7681B" w:rsidRPr="00E7681B">
        <w:rPr>
          <w:rFonts w:ascii="Tahoma" w:hAnsi="Tahoma" w:cs="Tahoma"/>
          <w:spacing w:val="4"/>
        </w:rPr>
        <w:t xml:space="preserve"> </w:t>
      </w:r>
      <w:r w:rsidR="00E7681B" w:rsidRPr="00E7681B">
        <w:rPr>
          <w:rFonts w:ascii="Tahoma" w:hAnsi="Tahoma" w:cs="Tahoma"/>
        </w:rPr>
        <w:t>contrato</w:t>
      </w:r>
      <w:r w:rsidR="00E7681B" w:rsidRPr="00E7681B">
        <w:rPr>
          <w:rFonts w:ascii="Tahoma" w:hAnsi="Tahoma" w:cs="Tahoma"/>
          <w:spacing w:val="5"/>
        </w:rPr>
        <w:t xml:space="preserve"> </w:t>
      </w:r>
      <w:r w:rsidR="00E7681B" w:rsidRPr="00E7681B">
        <w:rPr>
          <w:rFonts w:ascii="Tahoma" w:hAnsi="Tahoma" w:cs="Tahoma"/>
        </w:rPr>
        <w:t>social</w:t>
      </w:r>
      <w:r w:rsidR="00E7681B" w:rsidRPr="00E7681B">
        <w:rPr>
          <w:rFonts w:ascii="Tahoma" w:hAnsi="Tahoma" w:cs="Tahoma"/>
          <w:spacing w:val="3"/>
        </w:rPr>
        <w:t xml:space="preserve"> </w:t>
      </w:r>
      <w:r w:rsidR="00E7681B" w:rsidRPr="00E7681B">
        <w:rPr>
          <w:rFonts w:ascii="Tahoma" w:hAnsi="Tahoma" w:cs="Tahoma"/>
        </w:rPr>
        <w:t>em</w:t>
      </w:r>
      <w:r w:rsidR="00E7681B" w:rsidRPr="00E7681B">
        <w:rPr>
          <w:rFonts w:ascii="Tahoma" w:hAnsi="Tahoma" w:cs="Tahoma"/>
          <w:spacing w:val="3"/>
        </w:rPr>
        <w:t xml:space="preserve"> </w:t>
      </w:r>
      <w:r w:rsidR="00E7681B" w:rsidRPr="00E7681B">
        <w:rPr>
          <w:rFonts w:ascii="Tahoma" w:hAnsi="Tahoma" w:cs="Tahoma"/>
        </w:rPr>
        <w:t>vigor,</w:t>
      </w:r>
      <w:r w:rsidR="00E7681B" w:rsidRPr="00E7681B">
        <w:rPr>
          <w:rFonts w:ascii="Tahoma" w:hAnsi="Tahoma" w:cs="Tahoma"/>
          <w:spacing w:val="1"/>
        </w:rPr>
        <w:t xml:space="preserve"> </w:t>
      </w:r>
      <w:r w:rsidR="00E7681B" w:rsidRPr="00E7681B">
        <w:rPr>
          <w:rFonts w:ascii="Tahoma" w:hAnsi="Tahoma" w:cs="Tahoma"/>
        </w:rPr>
        <w:t>a alteração contratual referente à mudança de razão social, se houver mudança, bem como a última</w:t>
      </w:r>
      <w:r w:rsidR="00E7681B" w:rsidRPr="00E7681B">
        <w:rPr>
          <w:rFonts w:ascii="Tahoma" w:hAnsi="Tahoma" w:cs="Tahoma"/>
          <w:spacing w:val="1"/>
        </w:rPr>
        <w:t xml:space="preserve"> </w:t>
      </w:r>
      <w:r w:rsidR="00E7681B" w:rsidRPr="00E7681B">
        <w:rPr>
          <w:rFonts w:ascii="Tahoma" w:hAnsi="Tahoma" w:cs="Tahoma"/>
        </w:rPr>
        <w:t>alteração,</w:t>
      </w:r>
      <w:r w:rsidR="00E7681B" w:rsidRPr="00E7681B">
        <w:rPr>
          <w:rFonts w:ascii="Tahoma" w:hAnsi="Tahoma" w:cs="Tahoma"/>
          <w:spacing w:val="1"/>
        </w:rPr>
        <w:t xml:space="preserve"> </w:t>
      </w:r>
      <w:r w:rsidR="00E7681B" w:rsidRPr="00E7681B">
        <w:rPr>
          <w:rFonts w:ascii="Tahoma" w:hAnsi="Tahoma" w:cs="Tahoma"/>
        </w:rPr>
        <w:t>devidamente</w:t>
      </w:r>
      <w:r w:rsidR="00E7681B" w:rsidRPr="00E7681B">
        <w:rPr>
          <w:rFonts w:ascii="Tahoma" w:hAnsi="Tahoma" w:cs="Tahoma"/>
          <w:spacing w:val="1"/>
        </w:rPr>
        <w:t xml:space="preserve"> </w:t>
      </w:r>
      <w:r w:rsidR="00E7681B" w:rsidRPr="00E7681B">
        <w:rPr>
          <w:rFonts w:ascii="Tahoma" w:hAnsi="Tahoma" w:cs="Tahoma"/>
        </w:rPr>
        <w:t>registrados,</w:t>
      </w:r>
      <w:r w:rsidR="00E7681B" w:rsidRPr="00E7681B">
        <w:rPr>
          <w:rFonts w:ascii="Tahoma" w:hAnsi="Tahoma" w:cs="Tahoma"/>
          <w:spacing w:val="1"/>
        </w:rPr>
        <w:t xml:space="preserve"> </w:t>
      </w:r>
      <w:r w:rsidR="00E7681B" w:rsidRPr="00E7681B">
        <w:rPr>
          <w:rFonts w:ascii="Tahoma" w:hAnsi="Tahoma" w:cs="Tahoma"/>
        </w:rPr>
        <w:t>em</w:t>
      </w:r>
      <w:r w:rsidR="00E7681B" w:rsidRPr="00E7681B">
        <w:rPr>
          <w:rFonts w:ascii="Tahoma" w:hAnsi="Tahoma" w:cs="Tahoma"/>
          <w:spacing w:val="1"/>
        </w:rPr>
        <w:t xml:space="preserve"> </w:t>
      </w:r>
      <w:r w:rsidR="00E7681B" w:rsidRPr="00E7681B">
        <w:rPr>
          <w:rFonts w:ascii="Tahoma" w:hAnsi="Tahoma" w:cs="Tahoma"/>
        </w:rPr>
        <w:t>se</w:t>
      </w:r>
      <w:r w:rsidR="00E7681B" w:rsidRPr="00E7681B">
        <w:rPr>
          <w:rFonts w:ascii="Tahoma" w:hAnsi="Tahoma" w:cs="Tahoma"/>
          <w:spacing w:val="1"/>
        </w:rPr>
        <w:t xml:space="preserve"> </w:t>
      </w:r>
      <w:r w:rsidR="00E7681B" w:rsidRPr="00E7681B">
        <w:rPr>
          <w:rFonts w:ascii="Tahoma" w:hAnsi="Tahoma" w:cs="Tahoma"/>
        </w:rPr>
        <w:t>tratando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sociedades</w:t>
      </w:r>
      <w:r w:rsidR="00E7681B" w:rsidRPr="00E7681B">
        <w:rPr>
          <w:rFonts w:ascii="Tahoma" w:hAnsi="Tahoma" w:cs="Tahoma"/>
          <w:spacing w:val="1"/>
        </w:rPr>
        <w:t xml:space="preserve"> </w:t>
      </w:r>
      <w:r w:rsidR="00E7681B" w:rsidRPr="00E7681B">
        <w:rPr>
          <w:rFonts w:ascii="Tahoma" w:hAnsi="Tahoma" w:cs="Tahoma"/>
        </w:rPr>
        <w:t>comerciais,</w:t>
      </w:r>
      <w:r w:rsidR="00E7681B" w:rsidRPr="00E7681B">
        <w:rPr>
          <w:rFonts w:ascii="Tahoma" w:hAnsi="Tahoma" w:cs="Tahoma"/>
          <w:spacing w:val="1"/>
        </w:rPr>
        <w:t xml:space="preserve"> </w:t>
      </w:r>
      <w:r w:rsidR="00E7681B" w:rsidRPr="00E7681B">
        <w:rPr>
          <w:rFonts w:ascii="Tahoma" w:hAnsi="Tahoma" w:cs="Tahoma"/>
        </w:rPr>
        <w:t>e,</w:t>
      </w:r>
      <w:r w:rsidR="00E7681B" w:rsidRPr="00E7681B">
        <w:rPr>
          <w:rFonts w:ascii="Tahoma" w:hAnsi="Tahoma" w:cs="Tahoma"/>
          <w:spacing w:val="1"/>
        </w:rPr>
        <w:t xml:space="preserve"> </w:t>
      </w:r>
      <w:r w:rsidR="00E7681B" w:rsidRPr="00E7681B">
        <w:rPr>
          <w:rFonts w:ascii="Tahoma" w:hAnsi="Tahoma" w:cs="Tahoma"/>
        </w:rPr>
        <w:t>no</w:t>
      </w:r>
      <w:r w:rsidR="00E7681B" w:rsidRPr="00E7681B">
        <w:rPr>
          <w:rFonts w:ascii="Tahoma" w:hAnsi="Tahoma" w:cs="Tahoma"/>
          <w:spacing w:val="1"/>
        </w:rPr>
        <w:t xml:space="preserve"> </w:t>
      </w:r>
      <w:r w:rsidR="00E7681B" w:rsidRPr="00E7681B">
        <w:rPr>
          <w:rFonts w:ascii="Tahoma" w:hAnsi="Tahoma" w:cs="Tahoma"/>
        </w:rPr>
        <w:t>caso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w:t>
      </w:r>
      <w:r w:rsidR="00E7681B" w:rsidRPr="00E7681B">
        <w:rPr>
          <w:rFonts w:ascii="Tahoma" w:hAnsi="Tahoma" w:cs="Tahoma"/>
          <w:spacing w:val="-3"/>
        </w:rPr>
        <w:t xml:space="preserve"> </w:t>
      </w:r>
      <w:r w:rsidR="00E7681B" w:rsidRPr="00E7681B">
        <w:rPr>
          <w:rFonts w:ascii="Tahoma" w:hAnsi="Tahoma" w:cs="Tahoma"/>
        </w:rPr>
        <w:t>por</w:t>
      </w:r>
      <w:r w:rsidR="00E7681B" w:rsidRPr="00E7681B">
        <w:rPr>
          <w:rFonts w:ascii="Tahoma" w:hAnsi="Tahoma" w:cs="Tahoma"/>
          <w:spacing w:val="-2"/>
        </w:rPr>
        <w:t xml:space="preserve"> </w:t>
      </w:r>
      <w:r w:rsidR="00E7681B" w:rsidRPr="00E7681B">
        <w:rPr>
          <w:rFonts w:ascii="Tahoma" w:hAnsi="Tahoma" w:cs="Tahoma"/>
        </w:rPr>
        <w:t>ações,</w:t>
      </w:r>
      <w:r w:rsidR="00E7681B" w:rsidRPr="00E7681B">
        <w:rPr>
          <w:rFonts w:ascii="Tahoma" w:hAnsi="Tahoma" w:cs="Tahoma"/>
          <w:spacing w:val="-2"/>
        </w:rPr>
        <w:t xml:space="preserve"> </w:t>
      </w:r>
      <w:r w:rsidR="00E7681B" w:rsidRPr="00E7681B">
        <w:rPr>
          <w:rFonts w:ascii="Tahoma" w:hAnsi="Tahoma" w:cs="Tahoma"/>
        </w:rPr>
        <w:t>acompanhado</w:t>
      </w:r>
      <w:r w:rsidR="00E7681B" w:rsidRPr="00E7681B">
        <w:rPr>
          <w:rFonts w:ascii="Tahoma" w:hAnsi="Tahoma" w:cs="Tahoma"/>
          <w:spacing w:val="-1"/>
        </w:rPr>
        <w:t xml:space="preserve"> </w:t>
      </w:r>
      <w:r w:rsidR="00E7681B" w:rsidRPr="00E7681B">
        <w:rPr>
          <w:rFonts w:ascii="Tahoma" w:hAnsi="Tahoma" w:cs="Tahoma"/>
        </w:rPr>
        <w:t>dos</w:t>
      </w:r>
      <w:r w:rsidR="00E7681B" w:rsidRPr="00E7681B">
        <w:rPr>
          <w:rFonts w:ascii="Tahoma" w:hAnsi="Tahoma" w:cs="Tahoma"/>
          <w:spacing w:val="-1"/>
        </w:rPr>
        <w:t xml:space="preserve"> </w:t>
      </w:r>
      <w:r w:rsidR="00E7681B" w:rsidRPr="00E7681B">
        <w:rPr>
          <w:rFonts w:ascii="Tahoma" w:hAnsi="Tahoma" w:cs="Tahoma"/>
        </w:rPr>
        <w:t>documentos</w:t>
      </w:r>
      <w:r w:rsidR="00E7681B" w:rsidRPr="00E7681B">
        <w:rPr>
          <w:rFonts w:ascii="Tahoma" w:hAnsi="Tahoma" w:cs="Tahoma"/>
          <w:spacing w:val="-4"/>
        </w:rPr>
        <w:t xml:space="preserve"> </w:t>
      </w:r>
      <w:r w:rsidR="00E7681B" w:rsidRPr="00E7681B">
        <w:rPr>
          <w:rFonts w:ascii="Tahoma" w:hAnsi="Tahoma" w:cs="Tahoma"/>
        </w:rPr>
        <w:t>de</w:t>
      </w:r>
      <w:r w:rsidR="00E7681B" w:rsidRPr="00E7681B">
        <w:rPr>
          <w:rFonts w:ascii="Tahoma" w:hAnsi="Tahoma" w:cs="Tahoma"/>
          <w:spacing w:val="-2"/>
        </w:rPr>
        <w:t xml:space="preserve"> </w:t>
      </w:r>
      <w:r w:rsidR="00E7681B" w:rsidRPr="00E7681B">
        <w:rPr>
          <w:rFonts w:ascii="Tahoma" w:hAnsi="Tahoma" w:cs="Tahoma"/>
        </w:rPr>
        <w:t>eleição</w:t>
      </w:r>
      <w:r w:rsidR="00E7681B" w:rsidRPr="00E7681B">
        <w:rPr>
          <w:rFonts w:ascii="Tahoma" w:hAnsi="Tahoma" w:cs="Tahoma"/>
          <w:spacing w:val="-2"/>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seus</w:t>
      </w:r>
      <w:r w:rsidR="00E7681B" w:rsidRPr="00E7681B">
        <w:rPr>
          <w:rFonts w:ascii="Tahoma" w:hAnsi="Tahoma" w:cs="Tahoma"/>
          <w:spacing w:val="-1"/>
        </w:rPr>
        <w:t xml:space="preserve"> </w:t>
      </w:r>
      <w:r w:rsidR="00E7681B" w:rsidRPr="00E7681B">
        <w:rPr>
          <w:rFonts w:ascii="Tahoma" w:hAnsi="Tahoma" w:cs="Tahoma"/>
        </w:rPr>
        <w:t>administradores.</w:t>
      </w:r>
    </w:p>
    <w:p w14:paraId="29E05D31" w14:textId="253840B5"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3.1.1.1</w:t>
      </w:r>
      <w:r w:rsidR="00E7681B" w:rsidRPr="00E7681B">
        <w:rPr>
          <w:rFonts w:ascii="Tahoma" w:hAnsi="Tahoma" w:cs="Tahoma"/>
        </w:rPr>
        <w:t xml:space="preserve"> - Caso o representante for o </w:t>
      </w:r>
      <w:r w:rsidR="00946F6A">
        <w:rPr>
          <w:rFonts w:ascii="Tahoma" w:hAnsi="Tahoma" w:cs="Tahoma"/>
          <w:b/>
          <w:u w:val="single"/>
        </w:rPr>
        <w:t>Administrador da E</w:t>
      </w:r>
      <w:r w:rsidR="00E7681B" w:rsidRPr="00E7681B">
        <w:rPr>
          <w:rFonts w:ascii="Tahoma" w:hAnsi="Tahoma" w:cs="Tahoma"/>
          <w:b/>
          <w:u w:val="single"/>
        </w:rPr>
        <w:t>mpresa</w:t>
      </w:r>
      <w:r w:rsidR="00E7681B" w:rsidRPr="00E7681B">
        <w:rPr>
          <w:rFonts w:ascii="Tahoma" w:hAnsi="Tahoma" w:cs="Tahoma"/>
        </w:rPr>
        <w:t>, nomeado no ato</w:t>
      </w:r>
      <w:r w:rsidR="00E7681B" w:rsidRPr="00E7681B">
        <w:rPr>
          <w:rFonts w:ascii="Tahoma" w:hAnsi="Tahoma" w:cs="Tahoma"/>
          <w:spacing w:val="1"/>
        </w:rPr>
        <w:t xml:space="preserve"> </w:t>
      </w:r>
      <w:r w:rsidR="00E7681B" w:rsidRPr="00E7681B">
        <w:rPr>
          <w:rFonts w:ascii="Tahoma" w:hAnsi="Tahoma" w:cs="Tahoma"/>
        </w:rPr>
        <w:t>constitutivo, este deverá</w:t>
      </w:r>
      <w:r w:rsidR="00E7681B" w:rsidRPr="00E7681B">
        <w:rPr>
          <w:rFonts w:ascii="Tahoma" w:hAnsi="Tahoma" w:cs="Tahoma"/>
          <w:spacing w:val="-1"/>
        </w:rPr>
        <w:t xml:space="preserve"> </w:t>
      </w:r>
      <w:r w:rsidR="00E7681B" w:rsidRPr="00E7681B">
        <w:rPr>
          <w:rFonts w:ascii="Tahoma" w:hAnsi="Tahoma" w:cs="Tahoma"/>
        </w:rPr>
        <w:t>apresentar</w:t>
      </w:r>
      <w:r w:rsidR="00E7681B" w:rsidRPr="00E7681B">
        <w:rPr>
          <w:rFonts w:ascii="Tahoma" w:hAnsi="Tahoma" w:cs="Tahoma"/>
          <w:spacing w:val="-1"/>
        </w:rPr>
        <w:t xml:space="preserve"> </w:t>
      </w:r>
      <w:r w:rsidR="00E7681B" w:rsidRPr="00E7681B">
        <w:rPr>
          <w:rFonts w:ascii="Tahoma" w:hAnsi="Tahoma" w:cs="Tahoma"/>
        </w:rPr>
        <w:t>cópia</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documento</w:t>
      </w:r>
      <w:r w:rsidR="00E7681B" w:rsidRPr="00E7681B">
        <w:rPr>
          <w:rFonts w:ascii="Tahoma" w:hAnsi="Tahoma" w:cs="Tahoma"/>
          <w:spacing w:val="-2"/>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foto.</w:t>
      </w:r>
    </w:p>
    <w:p w14:paraId="0BE8D512" w14:textId="2881246A"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lastRenderedPageBreak/>
        <w:t>3.1</w:t>
      </w:r>
      <w:r w:rsidR="00E7681B" w:rsidRPr="00E7681B">
        <w:rPr>
          <w:rFonts w:ascii="Tahoma" w:hAnsi="Tahoma" w:cs="Tahoma"/>
        </w:rPr>
        <w:t>.2 - Caso seja representada por</w:t>
      </w:r>
      <w:r w:rsidR="00E7681B" w:rsidRPr="00E7681B">
        <w:rPr>
          <w:rFonts w:ascii="Tahoma" w:hAnsi="Tahoma" w:cs="Tahoma"/>
          <w:spacing w:val="1"/>
        </w:rPr>
        <w:t xml:space="preserve"> </w:t>
      </w:r>
      <w:r w:rsidR="00946F6A">
        <w:rPr>
          <w:rFonts w:ascii="Tahoma" w:hAnsi="Tahoma" w:cs="Tahoma"/>
          <w:b/>
          <w:u w:val="single"/>
        </w:rPr>
        <w:t>P</w:t>
      </w:r>
      <w:r w:rsidR="00E7681B" w:rsidRPr="00E7681B">
        <w:rPr>
          <w:rFonts w:ascii="Tahoma" w:hAnsi="Tahoma" w:cs="Tahoma"/>
          <w:b/>
          <w:u w:val="single"/>
        </w:rPr>
        <w:t>rocurador</w:t>
      </w:r>
      <w:r w:rsidR="00E7681B" w:rsidRPr="00E7681B">
        <w:rPr>
          <w:rFonts w:ascii="Tahoma" w:hAnsi="Tahoma" w:cs="Tahoma"/>
        </w:rPr>
        <w:t>, este deverá apresentar cópia de</w:t>
      </w:r>
      <w:r w:rsidR="00E7681B" w:rsidRPr="00E7681B">
        <w:rPr>
          <w:rFonts w:ascii="Tahoma" w:hAnsi="Tahoma" w:cs="Tahoma"/>
          <w:spacing w:val="1"/>
        </w:rPr>
        <w:t xml:space="preserve"> </w:t>
      </w:r>
      <w:r w:rsidR="00E7681B" w:rsidRPr="00E7681B">
        <w:rPr>
          <w:rFonts w:ascii="Tahoma" w:hAnsi="Tahoma" w:cs="Tahoma"/>
        </w:rPr>
        <w:t xml:space="preserve">documento de identificação, com foto, e </w:t>
      </w:r>
      <w:r w:rsidR="00E7681B" w:rsidRPr="00E7681B">
        <w:rPr>
          <w:rFonts w:ascii="Tahoma" w:hAnsi="Tahoma" w:cs="Tahoma"/>
          <w:b/>
          <w:u w:val="single"/>
        </w:rPr>
        <w:t>PROCURAÇÃO</w:t>
      </w:r>
      <w:r w:rsidR="00A91427">
        <w:rPr>
          <w:rFonts w:ascii="Tahoma" w:hAnsi="Tahoma" w:cs="Tahoma"/>
        </w:rPr>
        <w:t xml:space="preserve"> </w:t>
      </w:r>
      <w:r w:rsidR="00A91427" w:rsidRPr="002272FE">
        <w:rPr>
          <w:rFonts w:ascii="Tahoma" w:hAnsi="Tahoma" w:cs="Tahoma"/>
        </w:rPr>
        <w:t>ou</w:t>
      </w:r>
      <w:r w:rsidR="00A91427" w:rsidRPr="002272FE">
        <w:rPr>
          <w:rFonts w:ascii="Tahoma" w:hAnsi="Tahoma" w:cs="Tahoma"/>
          <w:spacing w:val="1"/>
        </w:rPr>
        <w:t xml:space="preserve"> </w:t>
      </w:r>
      <w:r w:rsidR="00A91427" w:rsidRPr="002272FE">
        <w:rPr>
          <w:rFonts w:ascii="Tahoma" w:hAnsi="Tahoma" w:cs="Tahoma"/>
        </w:rPr>
        <w:t>documento equivalente</w:t>
      </w:r>
      <w:r w:rsidR="00A91427">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firma</w:t>
      </w:r>
      <w:r w:rsidR="00E7681B" w:rsidRPr="00E7681B">
        <w:rPr>
          <w:rFonts w:ascii="Tahoma" w:hAnsi="Tahoma" w:cs="Tahoma"/>
          <w:spacing w:val="1"/>
        </w:rPr>
        <w:t xml:space="preserve"> </w:t>
      </w:r>
      <w:r w:rsidR="00E7681B" w:rsidRPr="00E7681B">
        <w:rPr>
          <w:rFonts w:ascii="Tahoma" w:hAnsi="Tahoma" w:cs="Tahoma"/>
        </w:rPr>
        <w:t>reconhecida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1"/>
        </w:rPr>
        <w:t xml:space="preserve"> </w:t>
      </w:r>
      <w:r w:rsidR="00E7681B" w:rsidRPr="00E7681B">
        <w:rPr>
          <w:rFonts w:ascii="Tahoma" w:hAnsi="Tahoma" w:cs="Tahoma"/>
        </w:rPr>
        <w:t>Outorgante,</w:t>
      </w:r>
      <w:r w:rsidR="00E7681B" w:rsidRPr="00E7681B">
        <w:rPr>
          <w:rFonts w:ascii="Tahoma" w:hAnsi="Tahoma" w:cs="Tahoma"/>
          <w:spacing w:val="1"/>
        </w:rPr>
        <w:t xml:space="preserve"> </w:t>
      </w:r>
      <w:r w:rsidR="00E7681B" w:rsidRPr="00E7681B">
        <w:rPr>
          <w:rFonts w:ascii="Tahoma" w:hAnsi="Tahoma" w:cs="Tahoma"/>
          <w:b/>
        </w:rPr>
        <w:t>DEVENDO</w:t>
      </w:r>
      <w:r w:rsidR="00E7681B" w:rsidRPr="00E7681B">
        <w:rPr>
          <w:rFonts w:ascii="Tahoma" w:hAnsi="Tahoma" w:cs="Tahoma"/>
          <w:b/>
          <w:spacing w:val="1"/>
        </w:rPr>
        <w:t xml:space="preserve"> </w:t>
      </w:r>
      <w:r w:rsidR="00E7681B" w:rsidRPr="00E7681B">
        <w:rPr>
          <w:rFonts w:ascii="Tahoma" w:hAnsi="Tahoma" w:cs="Tahoma"/>
          <w:b/>
        </w:rPr>
        <w:t>APRESENTAR,</w:t>
      </w:r>
      <w:r w:rsidR="00E7681B" w:rsidRPr="00E7681B">
        <w:rPr>
          <w:rFonts w:ascii="Tahoma" w:hAnsi="Tahoma" w:cs="Tahoma"/>
          <w:b/>
          <w:spacing w:val="1"/>
        </w:rPr>
        <w:t xml:space="preserve"> </w:t>
      </w:r>
      <w:r w:rsidR="00E7681B" w:rsidRPr="00E7681B">
        <w:rPr>
          <w:rFonts w:ascii="Tahoma" w:hAnsi="Tahoma" w:cs="Tahoma"/>
          <w:b/>
        </w:rPr>
        <w:t xml:space="preserve">TAMBÉM, A MESMA </w:t>
      </w:r>
      <w:r w:rsidR="00946F6A">
        <w:rPr>
          <w:rFonts w:ascii="Tahoma" w:hAnsi="Tahoma" w:cs="Tahoma"/>
          <w:b/>
        </w:rPr>
        <w:t>DOCU</w:t>
      </w:r>
      <w:r w:rsidR="00524AF5">
        <w:rPr>
          <w:rFonts w:ascii="Tahoma" w:hAnsi="Tahoma" w:cs="Tahoma"/>
          <w:b/>
        </w:rPr>
        <w:t>MENTAÇÃO CONSTANTE DO ITEM 3.</w:t>
      </w:r>
      <w:r w:rsidR="00946F6A">
        <w:rPr>
          <w:rFonts w:ascii="Tahoma" w:hAnsi="Tahoma" w:cs="Tahoma"/>
          <w:b/>
        </w:rPr>
        <w:t>1</w:t>
      </w:r>
      <w:r w:rsidR="00E7681B" w:rsidRPr="00E7681B">
        <w:rPr>
          <w:rFonts w:ascii="Tahoma" w:hAnsi="Tahoma" w:cs="Tahoma"/>
          <w:b/>
        </w:rPr>
        <w:t xml:space="preserve"> DESTE CAPÍTULO</w:t>
      </w:r>
      <w:r w:rsidR="00E7681B" w:rsidRPr="00E7681B">
        <w:rPr>
          <w:rFonts w:ascii="Tahoma" w:hAnsi="Tahoma" w:cs="Tahoma"/>
        </w:rPr>
        <w:t>, a fim de</w:t>
      </w:r>
      <w:r w:rsidR="00E7681B" w:rsidRPr="00E7681B">
        <w:rPr>
          <w:rFonts w:ascii="Tahoma" w:hAnsi="Tahoma" w:cs="Tahoma"/>
          <w:spacing w:val="1"/>
        </w:rPr>
        <w:t xml:space="preserve"> </w:t>
      </w:r>
      <w:r w:rsidR="00E7681B" w:rsidRPr="00E7681B">
        <w:rPr>
          <w:rFonts w:ascii="Tahoma" w:hAnsi="Tahoma" w:cs="Tahoma"/>
        </w:rPr>
        <w:t>comprovar</w:t>
      </w:r>
      <w:r w:rsidR="00E7681B" w:rsidRPr="00E7681B">
        <w:rPr>
          <w:rFonts w:ascii="Tahoma" w:hAnsi="Tahoma" w:cs="Tahoma"/>
          <w:spacing w:val="-2"/>
        </w:rPr>
        <w:t xml:space="preserve"> </w:t>
      </w:r>
      <w:r w:rsidR="00E7681B" w:rsidRPr="00E7681B">
        <w:rPr>
          <w:rFonts w:ascii="Tahoma" w:hAnsi="Tahoma" w:cs="Tahoma"/>
        </w:rPr>
        <w:t>os poderes do</w:t>
      </w:r>
      <w:r w:rsidR="00E7681B" w:rsidRPr="00E7681B">
        <w:rPr>
          <w:rFonts w:ascii="Tahoma" w:hAnsi="Tahoma" w:cs="Tahoma"/>
          <w:spacing w:val="-1"/>
        </w:rPr>
        <w:t xml:space="preserve"> </w:t>
      </w:r>
      <w:r w:rsidR="00E7681B" w:rsidRPr="00E7681B">
        <w:rPr>
          <w:rFonts w:ascii="Tahoma" w:hAnsi="Tahoma" w:cs="Tahoma"/>
        </w:rPr>
        <w:t>outorgante</w:t>
      </w:r>
      <w:r w:rsidR="00946F6A">
        <w:rPr>
          <w:rFonts w:ascii="Tahoma" w:hAnsi="Tahoma" w:cs="Tahoma"/>
        </w:rPr>
        <w:t>.</w:t>
      </w:r>
    </w:p>
    <w:p w14:paraId="5816AE57" w14:textId="66BB1430" w:rsidR="00A92613" w:rsidRPr="00E7681B" w:rsidRDefault="00DA15CA" w:rsidP="00524AF5">
      <w:pPr>
        <w:pStyle w:val="PargrafodaLista"/>
        <w:tabs>
          <w:tab w:val="left" w:pos="443"/>
        </w:tabs>
        <w:spacing w:after="100"/>
        <w:ind w:left="113" w:right="249"/>
        <w:rPr>
          <w:rFonts w:ascii="Tahoma" w:hAnsi="Tahoma" w:cs="Tahoma"/>
        </w:rPr>
      </w:pPr>
      <w:r>
        <w:rPr>
          <w:rFonts w:ascii="Tahoma" w:hAnsi="Tahoma" w:cs="Tahoma"/>
        </w:rPr>
        <w:t>3.2</w:t>
      </w:r>
      <w:r w:rsidR="00705013">
        <w:rPr>
          <w:rFonts w:ascii="Tahoma" w:hAnsi="Tahoma" w:cs="Tahoma"/>
        </w:rPr>
        <w:t xml:space="preserve"> </w:t>
      </w:r>
      <w:r w:rsidR="00A92613" w:rsidRPr="00E7681B">
        <w:rPr>
          <w:rFonts w:ascii="Tahoma" w:hAnsi="Tahoma" w:cs="Tahoma"/>
        </w:rPr>
        <w:t>-</w:t>
      </w:r>
      <w:r w:rsidR="00A92613" w:rsidRPr="00E7681B">
        <w:rPr>
          <w:rFonts w:ascii="Tahoma" w:hAnsi="Tahoma" w:cs="Tahoma"/>
          <w:spacing w:val="-1"/>
        </w:rPr>
        <w:t xml:space="preserve"> </w:t>
      </w:r>
      <w:r w:rsidR="00E7681B" w:rsidRPr="00E7681B">
        <w:rPr>
          <w:rFonts w:ascii="Tahoma" w:hAnsi="Tahoma" w:cs="Tahoma"/>
        </w:rPr>
        <w:t>Deve-se apresentar a Declaração de Cumprimento Pleno dos Requisitos de</w:t>
      </w:r>
      <w:r w:rsidR="00E7681B" w:rsidRPr="00E7681B">
        <w:rPr>
          <w:rFonts w:ascii="Tahoma" w:hAnsi="Tahoma" w:cs="Tahoma"/>
          <w:spacing w:val="1"/>
        </w:rPr>
        <w:t xml:space="preserve"> </w:t>
      </w:r>
      <w:r w:rsidR="00E7681B" w:rsidRPr="00E7681B">
        <w:rPr>
          <w:rFonts w:ascii="Tahoma" w:hAnsi="Tahoma" w:cs="Tahoma"/>
        </w:rPr>
        <w:t>Habilitação, conforme modelo</w:t>
      </w:r>
      <w:r w:rsidR="00E7681B" w:rsidRPr="00E7681B">
        <w:rPr>
          <w:rFonts w:ascii="Tahoma" w:hAnsi="Tahoma" w:cs="Tahoma"/>
          <w:spacing w:val="1"/>
        </w:rPr>
        <w:t xml:space="preserve"> </w:t>
      </w:r>
      <w:r w:rsidR="00E7681B" w:rsidRPr="00E7681B">
        <w:rPr>
          <w:rFonts w:ascii="Tahoma" w:hAnsi="Tahoma" w:cs="Tahoma"/>
        </w:rPr>
        <w:t>(</w:t>
      </w:r>
      <w:r w:rsidR="00E7681B" w:rsidRPr="00186C38">
        <w:rPr>
          <w:rFonts w:ascii="Tahoma" w:hAnsi="Tahoma" w:cs="Tahoma"/>
          <w:b/>
        </w:rPr>
        <w:t>ANEXO</w:t>
      </w:r>
      <w:r w:rsidR="00E7681B" w:rsidRPr="00186C38">
        <w:rPr>
          <w:rFonts w:ascii="Tahoma" w:hAnsi="Tahoma" w:cs="Tahoma"/>
          <w:b/>
          <w:spacing w:val="1"/>
        </w:rPr>
        <w:t xml:space="preserve"> </w:t>
      </w:r>
      <w:r w:rsidR="00186C38" w:rsidRPr="00186C38">
        <w:rPr>
          <w:rFonts w:ascii="Tahoma" w:hAnsi="Tahoma" w:cs="Tahoma"/>
          <w:b/>
          <w:spacing w:val="1"/>
        </w:rPr>
        <w:t>I</w:t>
      </w:r>
      <w:r w:rsidR="00E7681B" w:rsidRPr="00186C38">
        <w:rPr>
          <w:rFonts w:ascii="Tahoma" w:hAnsi="Tahoma" w:cs="Tahoma"/>
          <w:b/>
        </w:rPr>
        <w:t>V</w:t>
      </w:r>
      <w:r w:rsidR="00E7681B" w:rsidRPr="00186C38">
        <w:rPr>
          <w:rFonts w:ascii="Tahoma" w:hAnsi="Tahoma" w:cs="Tahoma"/>
        </w:rPr>
        <w:t>).</w:t>
      </w:r>
      <w:r w:rsidR="00E7681B" w:rsidRPr="00E7681B">
        <w:rPr>
          <w:rFonts w:ascii="Tahoma" w:hAnsi="Tahoma" w:cs="Tahoma"/>
        </w:rPr>
        <w:t xml:space="preserve"> Se for Microempresa ou Empresa</w:t>
      </w:r>
      <w:r w:rsidR="00E7681B" w:rsidRPr="00E7681B">
        <w:rPr>
          <w:rFonts w:ascii="Tahoma" w:hAnsi="Tahoma" w:cs="Tahoma"/>
          <w:spacing w:val="1"/>
        </w:rPr>
        <w:t xml:space="preserve"> </w:t>
      </w:r>
      <w:r w:rsidR="00E7681B" w:rsidRPr="00E7681B">
        <w:rPr>
          <w:rFonts w:ascii="Tahoma" w:hAnsi="Tahoma" w:cs="Tahoma"/>
        </w:rPr>
        <w:t>de Pequeno Porte</w:t>
      </w:r>
      <w:r w:rsidR="00E7681B" w:rsidRPr="00E7681B">
        <w:rPr>
          <w:rFonts w:ascii="Tahoma" w:hAnsi="Tahoma" w:cs="Tahoma"/>
          <w:spacing w:val="1"/>
        </w:rPr>
        <w:t xml:space="preserve"> </w:t>
      </w:r>
      <w:r w:rsidR="00E7681B" w:rsidRPr="00E7681B">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EPP que tenha alguma restrição na documentação fiscal e trabalhista, como por exemplo: estar fora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2"/>
        </w:rPr>
        <w:t xml:space="preserve"> </w:t>
      </w:r>
      <w:r w:rsidR="00E7681B" w:rsidRPr="00E7681B">
        <w:rPr>
          <w:rFonts w:ascii="Tahoma" w:hAnsi="Tahoma" w:cs="Tahoma"/>
        </w:rPr>
        <w:t>prazo</w:t>
      </w:r>
      <w:r w:rsidR="00E7681B" w:rsidRPr="00E7681B">
        <w:rPr>
          <w:rFonts w:ascii="Tahoma" w:hAnsi="Tahoma" w:cs="Tahoma"/>
          <w:spacing w:val="-2"/>
        </w:rPr>
        <w:t xml:space="preserve"> </w:t>
      </w:r>
      <w:r w:rsidR="00E7681B" w:rsidRPr="00E7681B">
        <w:rPr>
          <w:rFonts w:ascii="Tahoma" w:hAnsi="Tahoma" w:cs="Tahoma"/>
        </w:rPr>
        <w:t>da</w:t>
      </w:r>
      <w:r w:rsidR="00E7681B" w:rsidRPr="00E7681B">
        <w:rPr>
          <w:rFonts w:ascii="Tahoma" w:hAnsi="Tahoma" w:cs="Tahoma"/>
          <w:spacing w:val="-3"/>
        </w:rPr>
        <w:t xml:space="preserve"> </w:t>
      </w:r>
      <w:r w:rsidR="00E7681B" w:rsidRPr="00E7681B">
        <w:rPr>
          <w:rFonts w:ascii="Tahoma" w:hAnsi="Tahoma" w:cs="Tahoma"/>
        </w:rPr>
        <w:t>validade</w:t>
      </w:r>
      <w:r w:rsidR="00E7681B" w:rsidRPr="00E7681B">
        <w:rPr>
          <w:rFonts w:ascii="Tahoma" w:hAnsi="Tahoma" w:cs="Tahoma"/>
          <w:spacing w:val="-2"/>
        </w:rPr>
        <w:t xml:space="preserve"> </w:t>
      </w:r>
      <w:r w:rsidR="00E7681B" w:rsidRPr="00E7681B">
        <w:rPr>
          <w:rFonts w:ascii="Tahoma" w:hAnsi="Tahoma" w:cs="Tahoma"/>
        </w:rPr>
        <w:t>e/ou</w:t>
      </w:r>
      <w:r w:rsidR="00E7681B" w:rsidRPr="00E7681B">
        <w:rPr>
          <w:rFonts w:ascii="Tahoma" w:hAnsi="Tahoma" w:cs="Tahoma"/>
          <w:spacing w:val="-2"/>
        </w:rPr>
        <w:t xml:space="preserve"> </w:t>
      </w:r>
      <w:r w:rsidR="00E7681B" w:rsidRPr="00E7681B">
        <w:rPr>
          <w:rFonts w:ascii="Tahoma" w:hAnsi="Tahoma" w:cs="Tahoma"/>
        </w:rPr>
        <w:t>comprove</w:t>
      </w:r>
      <w:r w:rsidR="00E7681B" w:rsidRPr="00E7681B">
        <w:rPr>
          <w:rFonts w:ascii="Tahoma" w:hAnsi="Tahoma" w:cs="Tahoma"/>
          <w:spacing w:val="-2"/>
        </w:rPr>
        <w:t xml:space="preserve"> </w:t>
      </w:r>
      <w:r w:rsidR="00E7681B" w:rsidRPr="00E7681B">
        <w:rPr>
          <w:rFonts w:ascii="Tahoma" w:hAnsi="Tahoma" w:cs="Tahoma"/>
        </w:rPr>
        <w:t>a</w:t>
      </w:r>
      <w:r w:rsidR="00E7681B" w:rsidRPr="00E7681B">
        <w:rPr>
          <w:rFonts w:ascii="Tahoma" w:hAnsi="Tahoma" w:cs="Tahoma"/>
          <w:spacing w:val="-3"/>
        </w:rPr>
        <w:t xml:space="preserve"> </w:t>
      </w:r>
      <w:r w:rsidR="00E7681B" w:rsidRPr="00E7681B">
        <w:rPr>
          <w:rFonts w:ascii="Tahoma" w:hAnsi="Tahoma" w:cs="Tahoma"/>
        </w:rPr>
        <w:t>situação</w:t>
      </w:r>
      <w:r w:rsidR="00E7681B" w:rsidRPr="00E7681B">
        <w:rPr>
          <w:rFonts w:ascii="Tahoma" w:hAnsi="Tahoma" w:cs="Tahoma"/>
          <w:spacing w:val="-2"/>
        </w:rPr>
        <w:t xml:space="preserve"> </w:t>
      </w:r>
      <w:r w:rsidR="00E7681B" w:rsidRPr="00E7681B">
        <w:rPr>
          <w:rFonts w:ascii="Tahoma" w:hAnsi="Tahoma" w:cs="Tahoma"/>
        </w:rPr>
        <w:t>irregular</w:t>
      </w:r>
      <w:r w:rsidR="00E7681B" w:rsidRPr="00E7681B">
        <w:rPr>
          <w:rFonts w:ascii="Tahoma" w:hAnsi="Tahoma" w:cs="Tahoma"/>
          <w:spacing w:val="-3"/>
        </w:rPr>
        <w:t xml:space="preserve"> </w:t>
      </w:r>
      <w:r w:rsidR="00E7681B" w:rsidRPr="00E7681B">
        <w:rPr>
          <w:rFonts w:ascii="Tahoma" w:hAnsi="Tahoma" w:cs="Tahoma"/>
        </w:rPr>
        <w:t>da</w:t>
      </w:r>
      <w:r w:rsidR="00E7681B" w:rsidRPr="00E7681B">
        <w:rPr>
          <w:rFonts w:ascii="Tahoma" w:hAnsi="Tahoma" w:cs="Tahoma"/>
          <w:spacing w:val="-2"/>
        </w:rPr>
        <w:t xml:space="preserve"> </w:t>
      </w:r>
      <w:r w:rsidR="00E7681B" w:rsidRPr="00E7681B">
        <w:rPr>
          <w:rFonts w:ascii="Tahoma" w:hAnsi="Tahoma" w:cs="Tahoma"/>
        </w:rPr>
        <w:t>empresa,</w:t>
      </w:r>
      <w:r w:rsidR="00E7681B" w:rsidRPr="00E7681B">
        <w:rPr>
          <w:rFonts w:ascii="Tahoma" w:hAnsi="Tahoma" w:cs="Tahoma"/>
          <w:spacing w:val="5"/>
        </w:rPr>
        <w:t xml:space="preserve"> </w:t>
      </w:r>
      <w:r w:rsidR="00E7681B" w:rsidRPr="00E7681B">
        <w:rPr>
          <w:rFonts w:ascii="Tahoma" w:hAnsi="Tahoma" w:cs="Tahoma"/>
          <w:b/>
        </w:rPr>
        <w:t>fazer</w:t>
      </w:r>
      <w:r w:rsidR="00E7681B" w:rsidRPr="00E7681B">
        <w:rPr>
          <w:rFonts w:ascii="Tahoma" w:hAnsi="Tahoma" w:cs="Tahoma"/>
          <w:b/>
          <w:spacing w:val="-4"/>
        </w:rPr>
        <w:t xml:space="preserve"> </w:t>
      </w:r>
      <w:r w:rsidR="00E7681B" w:rsidRPr="00E7681B">
        <w:rPr>
          <w:rFonts w:ascii="Tahoma" w:hAnsi="Tahoma" w:cs="Tahoma"/>
          <w:b/>
        </w:rPr>
        <w:t>constar</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b/>
          <w:spacing w:val="-2"/>
        </w:rPr>
        <w:t xml:space="preserve"> </w:t>
      </w:r>
      <w:r w:rsidR="00E7681B" w:rsidRPr="00E7681B">
        <w:rPr>
          <w:rFonts w:ascii="Tahoma" w:hAnsi="Tahoma" w:cs="Tahoma"/>
          <w:b/>
        </w:rPr>
        <w:t>ressalva.</w:t>
      </w:r>
    </w:p>
    <w:p w14:paraId="2193DC1F" w14:textId="3EEAE91B" w:rsidR="00E7681B" w:rsidRPr="00705013" w:rsidRDefault="00DA15CA" w:rsidP="00524AF5">
      <w:pPr>
        <w:tabs>
          <w:tab w:val="left" w:pos="443"/>
        </w:tabs>
        <w:spacing w:after="100"/>
        <w:ind w:left="142" w:right="249"/>
        <w:jc w:val="both"/>
        <w:rPr>
          <w:rFonts w:ascii="Tahoma" w:hAnsi="Tahoma" w:cs="Tahoma"/>
        </w:rPr>
      </w:pPr>
      <w:r w:rsidRPr="00DA15CA">
        <w:rPr>
          <w:rFonts w:ascii="Tahoma" w:hAnsi="Tahoma" w:cs="Tahoma"/>
        </w:rPr>
        <w:t>3.3</w:t>
      </w:r>
      <w:r w:rsidR="00705013">
        <w:rPr>
          <w:rFonts w:ascii="Tahoma" w:hAnsi="Tahoma" w:cs="Tahoma"/>
          <w:b/>
        </w:rPr>
        <w:t xml:space="preserve"> </w:t>
      </w:r>
      <w:r w:rsidR="00E7681B" w:rsidRPr="00705013">
        <w:rPr>
          <w:rFonts w:ascii="Tahoma" w:hAnsi="Tahoma" w:cs="Tahoma"/>
          <w:b/>
        </w:rPr>
        <w:t xml:space="preserve">- </w:t>
      </w:r>
      <w:r w:rsidR="00E7681B" w:rsidRPr="00705013">
        <w:rPr>
          <w:rFonts w:ascii="Tahoma" w:hAnsi="Tahoma" w:cs="Tahoma"/>
        </w:rPr>
        <w:t>Os documentos de credenciamento,</w:t>
      </w:r>
      <w:r w:rsidR="00E7681B" w:rsidRPr="00705013">
        <w:rPr>
          <w:rFonts w:ascii="Tahoma" w:hAnsi="Tahoma" w:cs="Tahoma"/>
          <w:spacing w:val="1"/>
        </w:rPr>
        <w:t xml:space="preserve"> </w:t>
      </w:r>
      <w:r w:rsidR="00E7681B" w:rsidRPr="00705013">
        <w:rPr>
          <w:rFonts w:ascii="Tahoma" w:hAnsi="Tahoma" w:cs="Tahoma"/>
        </w:rPr>
        <w:t>deverão</w:t>
      </w:r>
      <w:r w:rsidR="00E7681B" w:rsidRPr="00705013">
        <w:rPr>
          <w:rFonts w:ascii="Tahoma" w:hAnsi="Tahoma" w:cs="Tahoma"/>
          <w:spacing w:val="-3"/>
        </w:rPr>
        <w:t xml:space="preserve"> </w:t>
      </w:r>
      <w:r w:rsidR="00E7681B" w:rsidRPr="00705013">
        <w:rPr>
          <w:rFonts w:ascii="Tahoma" w:hAnsi="Tahoma" w:cs="Tahoma"/>
        </w:rPr>
        <w:t>vir</w:t>
      </w:r>
      <w:r w:rsidR="00E7681B" w:rsidRPr="00705013">
        <w:rPr>
          <w:rFonts w:ascii="Tahoma" w:hAnsi="Tahoma" w:cs="Tahoma"/>
          <w:spacing w:val="-2"/>
        </w:rPr>
        <w:t xml:space="preserve"> </w:t>
      </w:r>
      <w:r w:rsidR="00E7681B" w:rsidRPr="00705013">
        <w:rPr>
          <w:rFonts w:ascii="Tahoma" w:hAnsi="Tahoma" w:cs="Tahoma"/>
          <w:b/>
        </w:rPr>
        <w:t>FORA</w:t>
      </w:r>
      <w:r w:rsidR="00E7681B" w:rsidRPr="00705013">
        <w:rPr>
          <w:rFonts w:ascii="Tahoma" w:hAnsi="Tahoma" w:cs="Tahoma"/>
          <w:b/>
          <w:spacing w:val="-9"/>
        </w:rPr>
        <w:t xml:space="preserve"> </w:t>
      </w:r>
      <w:r w:rsidR="00E7681B" w:rsidRPr="00705013">
        <w:rPr>
          <w:rFonts w:ascii="Tahoma" w:hAnsi="Tahoma" w:cs="Tahoma"/>
          <w:b/>
        </w:rPr>
        <w:t>DOS</w:t>
      </w:r>
      <w:r w:rsidR="00E7681B" w:rsidRPr="00705013">
        <w:rPr>
          <w:rFonts w:ascii="Tahoma" w:hAnsi="Tahoma" w:cs="Tahoma"/>
          <w:b/>
          <w:spacing w:val="-2"/>
        </w:rPr>
        <w:t xml:space="preserve"> </w:t>
      </w:r>
      <w:r w:rsidR="00E7681B" w:rsidRPr="00705013">
        <w:rPr>
          <w:rFonts w:ascii="Tahoma" w:hAnsi="Tahoma" w:cs="Tahoma"/>
          <w:b/>
        </w:rPr>
        <w:t xml:space="preserve">ENVELOPES </w:t>
      </w:r>
      <w:r w:rsidR="00E7681B" w:rsidRPr="00705013">
        <w:rPr>
          <w:rFonts w:ascii="Tahoma" w:hAnsi="Tahoma" w:cs="Tahoma"/>
        </w:rPr>
        <w:t>de</w:t>
      </w:r>
      <w:r w:rsidR="00E7681B" w:rsidRPr="00705013">
        <w:rPr>
          <w:rFonts w:ascii="Tahoma" w:hAnsi="Tahoma" w:cs="Tahoma"/>
          <w:spacing w:val="-2"/>
        </w:rPr>
        <w:t xml:space="preserve"> </w:t>
      </w:r>
      <w:r w:rsidR="00E7681B" w:rsidRPr="00705013">
        <w:rPr>
          <w:rFonts w:ascii="Tahoma" w:hAnsi="Tahoma" w:cs="Tahoma"/>
        </w:rPr>
        <w:t>documentação</w:t>
      </w:r>
      <w:r w:rsidR="00E7681B" w:rsidRPr="00705013">
        <w:rPr>
          <w:rFonts w:ascii="Tahoma" w:hAnsi="Tahoma" w:cs="Tahoma"/>
          <w:spacing w:val="-4"/>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proposta</w:t>
      </w:r>
      <w:r w:rsidR="00E7681B" w:rsidRPr="00705013">
        <w:rPr>
          <w:rFonts w:ascii="Tahoma" w:hAnsi="Tahoma" w:cs="Tahoma"/>
          <w:b/>
          <w:spacing w:val="2"/>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ficarão</w:t>
      </w:r>
      <w:r w:rsidR="00E7681B" w:rsidRPr="00705013">
        <w:rPr>
          <w:rFonts w:ascii="Tahoma" w:hAnsi="Tahoma" w:cs="Tahoma"/>
          <w:spacing w:val="-2"/>
        </w:rPr>
        <w:t xml:space="preserve"> </w:t>
      </w:r>
      <w:r w:rsidR="00E7681B" w:rsidRPr="00705013">
        <w:rPr>
          <w:rFonts w:ascii="Tahoma" w:hAnsi="Tahoma" w:cs="Tahoma"/>
        </w:rPr>
        <w:t>retidos</w:t>
      </w:r>
      <w:r w:rsidR="00E7681B" w:rsidRPr="00705013">
        <w:rPr>
          <w:rFonts w:ascii="Tahoma" w:hAnsi="Tahoma" w:cs="Tahoma"/>
          <w:spacing w:val="-2"/>
        </w:rPr>
        <w:t xml:space="preserve"> </w:t>
      </w:r>
      <w:r w:rsidR="00E7681B" w:rsidRPr="00705013">
        <w:rPr>
          <w:rFonts w:ascii="Tahoma" w:hAnsi="Tahoma" w:cs="Tahoma"/>
        </w:rPr>
        <w:t>nos</w:t>
      </w:r>
      <w:r w:rsidR="00E7681B" w:rsidRPr="00705013">
        <w:rPr>
          <w:rFonts w:ascii="Tahoma" w:hAnsi="Tahoma" w:cs="Tahoma"/>
          <w:spacing w:val="-5"/>
        </w:rPr>
        <w:t xml:space="preserve"> </w:t>
      </w:r>
      <w:r w:rsidR="00E7681B" w:rsidRPr="00705013">
        <w:rPr>
          <w:rFonts w:ascii="Tahoma" w:hAnsi="Tahoma" w:cs="Tahoma"/>
        </w:rPr>
        <w:t>autos</w:t>
      </w:r>
      <w:r w:rsidR="00CF45DB" w:rsidRPr="00705013">
        <w:rPr>
          <w:rFonts w:ascii="Tahoma" w:hAnsi="Tahoma" w:cs="Tahoma"/>
        </w:rPr>
        <w:t>.</w:t>
      </w:r>
    </w:p>
    <w:p w14:paraId="6791190E" w14:textId="169CCF48" w:rsidR="00E7681B" w:rsidRPr="00705013" w:rsidRDefault="00DA15CA" w:rsidP="00524AF5">
      <w:pPr>
        <w:tabs>
          <w:tab w:val="left" w:pos="448"/>
        </w:tabs>
        <w:spacing w:after="100"/>
        <w:ind w:left="142" w:right="249"/>
        <w:jc w:val="both"/>
        <w:rPr>
          <w:rFonts w:ascii="Tahoma" w:hAnsi="Tahoma" w:cs="Tahoma"/>
        </w:rPr>
      </w:pPr>
      <w:r>
        <w:rPr>
          <w:rFonts w:ascii="Tahoma" w:hAnsi="Tahoma" w:cs="Tahoma"/>
        </w:rPr>
        <w:t>3.4</w:t>
      </w:r>
      <w:r w:rsidR="00A92613" w:rsidRPr="00705013">
        <w:rPr>
          <w:rFonts w:ascii="Tahoma" w:hAnsi="Tahoma" w:cs="Tahoma"/>
        </w:rPr>
        <w:t xml:space="preserve"> - </w:t>
      </w:r>
      <w:r w:rsidR="00E7681B" w:rsidRPr="00705013">
        <w:rPr>
          <w:rFonts w:ascii="Tahoma" w:hAnsi="Tahoma" w:cs="Tahoma"/>
        </w:rPr>
        <w:t>Havendo remessa via postal dos envelopes ou defeito no credenciamento pela</w:t>
      </w:r>
      <w:r w:rsidR="00E7681B" w:rsidRPr="00705013">
        <w:rPr>
          <w:rFonts w:ascii="Tahoma" w:hAnsi="Tahoma" w:cs="Tahoma"/>
          <w:spacing w:val="1"/>
        </w:rPr>
        <w:t xml:space="preserve"> </w:t>
      </w:r>
      <w:r w:rsidR="00E7681B" w:rsidRPr="00705013">
        <w:rPr>
          <w:rFonts w:ascii="Tahoma" w:hAnsi="Tahoma" w:cs="Tahoma"/>
        </w:rPr>
        <w:t>ausência de a</w:t>
      </w:r>
      <w:r w:rsidR="00B93FA5" w:rsidRPr="00705013">
        <w:rPr>
          <w:rFonts w:ascii="Tahoma" w:hAnsi="Tahoma" w:cs="Tahoma"/>
        </w:rPr>
        <w:t>lgum dos documentos tratados nos itens</w:t>
      </w:r>
      <w:r w:rsidR="00524AF5">
        <w:rPr>
          <w:rFonts w:ascii="Tahoma" w:hAnsi="Tahoma" w:cs="Tahoma"/>
        </w:rPr>
        <w:t xml:space="preserve"> </w:t>
      </w:r>
      <w:r w:rsidR="00524AF5" w:rsidRPr="00524AF5">
        <w:rPr>
          <w:rFonts w:ascii="Tahoma" w:hAnsi="Tahoma" w:cs="Tahoma"/>
          <w:b/>
        </w:rPr>
        <w:t>3.1</w:t>
      </w:r>
      <w:r w:rsidR="00E7681B" w:rsidRPr="00524AF5">
        <w:rPr>
          <w:rFonts w:ascii="Tahoma" w:hAnsi="Tahoma" w:cs="Tahoma"/>
          <w:b/>
        </w:rPr>
        <w:t xml:space="preserve"> </w:t>
      </w:r>
      <w:r w:rsidR="00524AF5" w:rsidRPr="00524AF5">
        <w:rPr>
          <w:rFonts w:ascii="Tahoma" w:hAnsi="Tahoma" w:cs="Tahoma"/>
          <w:b/>
        </w:rPr>
        <w:t>e 3.2</w:t>
      </w:r>
      <w:r w:rsidR="00B93FA5" w:rsidRPr="00705013">
        <w:rPr>
          <w:rFonts w:ascii="Tahoma" w:hAnsi="Tahoma" w:cs="Tahoma"/>
        </w:rPr>
        <w:t xml:space="preserve"> </w:t>
      </w:r>
      <w:r w:rsidR="00E7681B" w:rsidRPr="00705013">
        <w:rPr>
          <w:rFonts w:ascii="Tahoma" w:hAnsi="Tahoma" w:cs="Tahoma"/>
        </w:rPr>
        <w:t>ou entrega fora do horário estipulado</w:t>
      </w:r>
      <w:r w:rsidR="00E7681B" w:rsidRPr="00705013">
        <w:rPr>
          <w:rFonts w:ascii="Tahoma" w:hAnsi="Tahoma" w:cs="Tahoma"/>
          <w:spacing w:val="1"/>
        </w:rPr>
        <w:t xml:space="preserve"> </w:t>
      </w:r>
      <w:r w:rsidR="00E7681B" w:rsidRPr="00705013">
        <w:rPr>
          <w:rFonts w:ascii="Tahoma" w:hAnsi="Tahoma" w:cs="Tahoma"/>
        </w:rPr>
        <w:t>no edital dos documentos, a licitante não poderá participar da fase de lances, permanecendo com sua</w:t>
      </w:r>
      <w:r w:rsidR="00B93FA5" w:rsidRPr="00705013">
        <w:rPr>
          <w:rFonts w:ascii="Tahoma" w:hAnsi="Tahoma" w:cs="Tahoma"/>
        </w:rPr>
        <w:t xml:space="preserve"> </w:t>
      </w:r>
      <w:r w:rsidR="00E7681B" w:rsidRPr="00705013">
        <w:rPr>
          <w:rFonts w:ascii="Tahoma" w:hAnsi="Tahoma" w:cs="Tahoma"/>
          <w:spacing w:val="-53"/>
        </w:rPr>
        <w:t xml:space="preserve"> </w:t>
      </w:r>
      <w:r w:rsidR="00E7681B" w:rsidRPr="00705013">
        <w:rPr>
          <w:rFonts w:ascii="Tahoma" w:hAnsi="Tahoma" w:cs="Tahoma"/>
        </w:rPr>
        <w:t>proposta</w:t>
      </w:r>
      <w:r w:rsidR="00E7681B" w:rsidRPr="00705013">
        <w:rPr>
          <w:rFonts w:ascii="Tahoma" w:hAnsi="Tahoma" w:cs="Tahoma"/>
          <w:spacing w:val="1"/>
        </w:rPr>
        <w:t xml:space="preserve"> </w:t>
      </w:r>
      <w:r w:rsidR="00E7681B" w:rsidRPr="00705013">
        <w:rPr>
          <w:rFonts w:ascii="Tahoma" w:hAnsi="Tahoma" w:cs="Tahoma"/>
        </w:rPr>
        <w:t>fixa,</w:t>
      </w:r>
      <w:r w:rsidR="00E7681B" w:rsidRPr="00705013">
        <w:rPr>
          <w:rFonts w:ascii="Tahoma" w:hAnsi="Tahoma" w:cs="Tahoma"/>
          <w:spacing w:val="1"/>
        </w:rPr>
        <w:t xml:space="preserve"> </w:t>
      </w:r>
      <w:r w:rsidR="00E7681B" w:rsidRPr="00705013">
        <w:rPr>
          <w:rFonts w:ascii="Tahoma" w:hAnsi="Tahoma" w:cs="Tahoma"/>
        </w:rPr>
        <w:t>bem</w:t>
      </w:r>
      <w:r w:rsidR="00E7681B" w:rsidRPr="00705013">
        <w:rPr>
          <w:rFonts w:ascii="Tahoma" w:hAnsi="Tahoma" w:cs="Tahoma"/>
          <w:spacing w:val="1"/>
        </w:rPr>
        <w:t xml:space="preserve"> </w:t>
      </w:r>
      <w:r w:rsidR="00E7681B" w:rsidRPr="00705013">
        <w:rPr>
          <w:rFonts w:ascii="Tahoma" w:hAnsi="Tahoma" w:cs="Tahoma"/>
        </w:rPr>
        <w:t>como</w:t>
      </w:r>
      <w:r w:rsidR="00E7681B" w:rsidRPr="00705013">
        <w:rPr>
          <w:rFonts w:ascii="Tahoma" w:hAnsi="Tahoma" w:cs="Tahoma"/>
          <w:spacing w:val="1"/>
        </w:rPr>
        <w:t xml:space="preserve"> </w:t>
      </w:r>
      <w:r w:rsidR="00E7681B" w:rsidRPr="00705013">
        <w:rPr>
          <w:rFonts w:ascii="Tahoma" w:hAnsi="Tahoma" w:cs="Tahoma"/>
        </w:rPr>
        <w:t>não</w:t>
      </w:r>
      <w:r w:rsidR="00E7681B" w:rsidRPr="00705013">
        <w:rPr>
          <w:rFonts w:ascii="Tahoma" w:hAnsi="Tahoma" w:cs="Tahoma"/>
          <w:spacing w:val="1"/>
        </w:rPr>
        <w:t xml:space="preserve"> </w:t>
      </w:r>
      <w:r w:rsidR="00E7681B" w:rsidRPr="00705013">
        <w:rPr>
          <w:rFonts w:ascii="Tahoma" w:hAnsi="Tahoma" w:cs="Tahoma"/>
        </w:rPr>
        <w:t>poderá</w:t>
      </w:r>
      <w:r w:rsidR="00E7681B" w:rsidRPr="00705013">
        <w:rPr>
          <w:rFonts w:ascii="Tahoma" w:hAnsi="Tahoma" w:cs="Tahoma"/>
          <w:spacing w:val="1"/>
        </w:rPr>
        <w:t xml:space="preserve"> </w:t>
      </w:r>
      <w:r w:rsidR="00E7681B" w:rsidRPr="00705013">
        <w:rPr>
          <w:rFonts w:ascii="Tahoma" w:hAnsi="Tahoma" w:cs="Tahoma"/>
        </w:rPr>
        <w:t>se</w:t>
      </w:r>
      <w:r w:rsidR="00E7681B" w:rsidRPr="00705013">
        <w:rPr>
          <w:rFonts w:ascii="Tahoma" w:hAnsi="Tahoma" w:cs="Tahoma"/>
          <w:spacing w:val="1"/>
        </w:rPr>
        <w:t xml:space="preserve"> </w:t>
      </w:r>
      <w:r w:rsidR="00E7681B" w:rsidRPr="00705013">
        <w:rPr>
          <w:rFonts w:ascii="Tahoma" w:hAnsi="Tahoma" w:cs="Tahoma"/>
        </w:rPr>
        <w:t>manifestar</w:t>
      </w:r>
      <w:r w:rsidR="00E7681B" w:rsidRPr="00705013">
        <w:rPr>
          <w:rFonts w:ascii="Tahoma" w:hAnsi="Tahoma" w:cs="Tahoma"/>
          <w:spacing w:val="1"/>
        </w:rPr>
        <w:t xml:space="preserve"> </w:t>
      </w:r>
      <w:r w:rsidR="00E7681B" w:rsidRPr="00705013">
        <w:rPr>
          <w:rFonts w:ascii="Tahoma" w:hAnsi="Tahoma" w:cs="Tahoma"/>
        </w:rPr>
        <w:t>acerca</w:t>
      </w:r>
      <w:r w:rsidR="00E7681B" w:rsidRPr="00705013">
        <w:rPr>
          <w:rFonts w:ascii="Tahoma" w:hAnsi="Tahoma" w:cs="Tahoma"/>
          <w:spacing w:val="1"/>
        </w:rPr>
        <w:t xml:space="preserve"> </w:t>
      </w:r>
      <w:r w:rsidR="00E7681B" w:rsidRPr="00705013">
        <w:rPr>
          <w:rFonts w:ascii="Tahoma" w:hAnsi="Tahoma" w:cs="Tahoma"/>
        </w:rPr>
        <w:t>da</w:t>
      </w:r>
      <w:r w:rsidR="00E7681B" w:rsidRPr="00705013">
        <w:rPr>
          <w:rFonts w:ascii="Tahoma" w:hAnsi="Tahoma" w:cs="Tahoma"/>
          <w:spacing w:val="1"/>
        </w:rPr>
        <w:t xml:space="preserve"> </w:t>
      </w:r>
      <w:r w:rsidR="00E7681B" w:rsidRPr="00705013">
        <w:rPr>
          <w:rFonts w:ascii="Tahoma" w:hAnsi="Tahoma" w:cs="Tahoma"/>
        </w:rPr>
        <w:t>interposição</w:t>
      </w:r>
      <w:r w:rsidR="00E7681B" w:rsidRPr="00705013">
        <w:rPr>
          <w:rFonts w:ascii="Tahoma" w:hAnsi="Tahoma" w:cs="Tahoma"/>
          <w:spacing w:val="1"/>
        </w:rPr>
        <w:t xml:space="preserve"> </w:t>
      </w:r>
      <w:r w:rsidR="00E7681B" w:rsidRPr="00705013">
        <w:rPr>
          <w:rFonts w:ascii="Tahoma" w:hAnsi="Tahoma" w:cs="Tahoma"/>
        </w:rPr>
        <w:t>de</w:t>
      </w:r>
      <w:r w:rsidR="00E7681B" w:rsidRPr="00705013">
        <w:rPr>
          <w:rFonts w:ascii="Tahoma" w:hAnsi="Tahoma" w:cs="Tahoma"/>
          <w:spacing w:val="1"/>
        </w:rPr>
        <w:t xml:space="preserve"> </w:t>
      </w:r>
      <w:r w:rsidR="00E7681B" w:rsidRPr="00705013">
        <w:rPr>
          <w:rFonts w:ascii="Tahoma" w:hAnsi="Tahoma" w:cs="Tahoma"/>
        </w:rPr>
        <w:t>recurso</w:t>
      </w:r>
      <w:r w:rsidR="00E7681B" w:rsidRPr="00705013">
        <w:rPr>
          <w:rFonts w:ascii="Tahoma" w:hAnsi="Tahoma" w:cs="Tahoma"/>
          <w:spacing w:val="1"/>
        </w:rPr>
        <w:t xml:space="preserve"> </w:t>
      </w:r>
      <w:r w:rsidR="00B93FA5" w:rsidRPr="00705013">
        <w:rPr>
          <w:rFonts w:ascii="Tahoma" w:hAnsi="Tahoma" w:cs="Tahoma"/>
        </w:rPr>
        <w:t xml:space="preserve">quando </w:t>
      </w:r>
      <w:r w:rsidR="00E7681B" w:rsidRPr="00705013">
        <w:rPr>
          <w:rFonts w:ascii="Tahoma" w:hAnsi="Tahoma" w:cs="Tahoma"/>
        </w:rPr>
        <w:t>declarado</w:t>
      </w:r>
      <w:r w:rsidR="00E7681B" w:rsidRPr="00705013">
        <w:rPr>
          <w:rFonts w:ascii="Tahoma" w:hAnsi="Tahoma" w:cs="Tahoma"/>
          <w:spacing w:val="-1"/>
        </w:rPr>
        <w:t xml:space="preserve"> </w:t>
      </w:r>
      <w:r w:rsidR="00E7681B" w:rsidRPr="00705013">
        <w:rPr>
          <w:rFonts w:ascii="Tahoma" w:hAnsi="Tahoma" w:cs="Tahoma"/>
        </w:rPr>
        <w:t>o</w:t>
      </w:r>
      <w:r w:rsidR="00E7681B" w:rsidRPr="00705013">
        <w:rPr>
          <w:rFonts w:ascii="Tahoma" w:hAnsi="Tahoma" w:cs="Tahoma"/>
          <w:spacing w:val="-1"/>
        </w:rPr>
        <w:t xml:space="preserve"> </w:t>
      </w:r>
      <w:r w:rsidR="00E7681B" w:rsidRPr="00705013">
        <w:rPr>
          <w:rFonts w:ascii="Tahoma" w:hAnsi="Tahoma" w:cs="Tahoma"/>
        </w:rPr>
        <w:t>vencedor.</w:t>
      </w:r>
    </w:p>
    <w:p w14:paraId="026863E5" w14:textId="676665ED" w:rsidR="00E7681B" w:rsidRPr="00E7681B" w:rsidRDefault="00E7681B" w:rsidP="00C43E30">
      <w:pPr>
        <w:pStyle w:val="PargrafodaLista"/>
        <w:numPr>
          <w:ilvl w:val="1"/>
          <w:numId w:val="34"/>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00D26904">
        <w:rPr>
          <w:rFonts w:ascii="Tahoma" w:hAnsi="Tahoma" w:cs="Tahoma"/>
        </w:rPr>
        <w:t>Declaração referida no item 3</w:t>
      </w:r>
      <w:r w:rsidR="00524AF5">
        <w:rPr>
          <w:rFonts w:ascii="Tahoma" w:hAnsi="Tahoma" w:cs="Tahoma"/>
        </w:rPr>
        <w:t>.2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006551DF" w14:textId="381C8D8A" w:rsidR="00E7681B" w:rsidRPr="00E7681B" w:rsidRDefault="00E7681B" w:rsidP="00C43E30">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698F437A" w14:textId="1217F536" w:rsidR="00E7681B" w:rsidRPr="00E7681B" w:rsidRDefault="00E7681B" w:rsidP="00C43E30">
      <w:pPr>
        <w:pStyle w:val="PargrafodaLista"/>
        <w:numPr>
          <w:ilvl w:val="1"/>
          <w:numId w:val="34"/>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792B2727" w14:textId="0246A9F4" w:rsidR="00A92613" w:rsidRPr="00E7681B" w:rsidRDefault="00D26904" w:rsidP="00C43E30">
      <w:pPr>
        <w:pStyle w:val="PargrafodaLista"/>
        <w:numPr>
          <w:ilvl w:val="1"/>
          <w:numId w:val="34"/>
        </w:numPr>
        <w:tabs>
          <w:tab w:val="left" w:pos="448"/>
        </w:tabs>
        <w:spacing w:after="100"/>
        <w:ind w:left="113" w:right="249" w:firstLine="0"/>
        <w:rPr>
          <w:rFonts w:ascii="Tahoma" w:hAnsi="Tahoma" w:cs="Tahoma"/>
        </w:rPr>
      </w:pPr>
      <w:r>
        <w:rPr>
          <w:rFonts w:ascii="Tahoma" w:hAnsi="Tahoma" w:cs="Tahoma"/>
        </w:rPr>
        <w:t xml:space="preserve"> - </w:t>
      </w:r>
      <w:r w:rsidR="00E7681B" w:rsidRPr="00E7681B">
        <w:rPr>
          <w:rFonts w:ascii="Tahoma" w:hAnsi="Tahoma" w:cs="Tahoma"/>
        </w:rPr>
        <w:t>A condição de Microempresa e Empresa de Pequeno Porte, para efeito de</w:t>
      </w:r>
      <w:r w:rsidR="00E7681B" w:rsidRPr="00E7681B">
        <w:rPr>
          <w:rFonts w:ascii="Tahoma" w:hAnsi="Tahoma" w:cs="Tahoma"/>
          <w:spacing w:val="1"/>
        </w:rPr>
        <w:t xml:space="preserve"> </w:t>
      </w:r>
      <w:r w:rsidR="00E7681B" w:rsidRPr="00E7681B">
        <w:rPr>
          <w:rFonts w:ascii="Tahoma" w:hAnsi="Tahoma" w:cs="Tahoma"/>
        </w:rPr>
        <w:t xml:space="preserve">tratamento diferenciado previsto na Lei Complementar n° 123/2006, </w:t>
      </w:r>
      <w:r w:rsidR="00E7681B" w:rsidRPr="00E7681B">
        <w:rPr>
          <w:rFonts w:ascii="Tahoma" w:hAnsi="Tahoma" w:cs="Tahoma"/>
          <w:b/>
        </w:rPr>
        <w:t>DEVERÁ SER COMPROVADA</w:t>
      </w:r>
      <w:r w:rsidR="00E7681B" w:rsidRPr="00E7681B">
        <w:rPr>
          <w:rFonts w:ascii="Tahoma" w:hAnsi="Tahoma" w:cs="Tahoma"/>
          <w:b/>
          <w:spacing w:val="1"/>
        </w:rPr>
        <w:t xml:space="preserve"> </w:t>
      </w:r>
      <w:r w:rsidR="00E7681B" w:rsidRPr="00E7681B">
        <w:rPr>
          <w:rFonts w:ascii="Tahoma" w:hAnsi="Tahoma" w:cs="Tahoma"/>
        </w:rPr>
        <w:t>mediante</w:t>
      </w:r>
      <w:r w:rsidR="00E7681B" w:rsidRPr="00E7681B">
        <w:rPr>
          <w:rFonts w:ascii="Tahoma" w:hAnsi="Tahoma" w:cs="Tahoma"/>
          <w:spacing w:val="-1"/>
        </w:rPr>
        <w:t xml:space="preserve"> </w:t>
      </w:r>
      <w:r w:rsidR="00E7681B" w:rsidRPr="00E7681B">
        <w:rPr>
          <w:rFonts w:ascii="Tahoma" w:hAnsi="Tahoma" w:cs="Tahoma"/>
        </w:rPr>
        <w:t>apresentação</w:t>
      </w:r>
      <w:r w:rsidR="00E7681B" w:rsidRPr="00E7681B">
        <w:rPr>
          <w:rFonts w:ascii="Tahoma" w:hAnsi="Tahoma" w:cs="Tahoma"/>
          <w:spacing w:val="-1"/>
        </w:rPr>
        <w:t xml:space="preserve"> </w:t>
      </w:r>
      <w:r w:rsidR="00E7681B" w:rsidRPr="00E7681B">
        <w:rPr>
          <w:rFonts w:ascii="Tahoma" w:hAnsi="Tahoma" w:cs="Tahoma"/>
        </w:rPr>
        <w:t>da</w:t>
      </w:r>
      <w:r w:rsidR="00E7681B" w:rsidRPr="00E7681B">
        <w:rPr>
          <w:rFonts w:ascii="Tahoma" w:hAnsi="Tahoma" w:cs="Tahoma"/>
          <w:spacing w:val="-1"/>
        </w:rPr>
        <w:t xml:space="preserve"> </w:t>
      </w:r>
      <w:r w:rsidR="00E7681B" w:rsidRPr="00E7681B">
        <w:rPr>
          <w:rFonts w:ascii="Tahoma" w:hAnsi="Tahoma" w:cs="Tahoma"/>
        </w:rPr>
        <w:t>seguinte</w:t>
      </w:r>
      <w:r w:rsidR="00E7681B" w:rsidRPr="00E7681B">
        <w:rPr>
          <w:rFonts w:ascii="Tahoma" w:hAnsi="Tahoma" w:cs="Tahoma"/>
          <w:spacing w:val="-1"/>
        </w:rPr>
        <w:t xml:space="preserve"> </w:t>
      </w:r>
      <w:r w:rsidR="00E7681B" w:rsidRPr="00E7681B">
        <w:rPr>
          <w:rFonts w:ascii="Tahoma" w:hAnsi="Tahoma" w:cs="Tahoma"/>
        </w:rPr>
        <w:t>documentação:</w:t>
      </w:r>
    </w:p>
    <w:p w14:paraId="27656B62" w14:textId="44C85E36" w:rsidR="00E7681B" w:rsidRPr="00E7681B" w:rsidRDefault="00E7681B" w:rsidP="00524AF5">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5">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ABE7E5C" w14:textId="79A88FF5" w:rsidR="00E7681B" w:rsidRPr="00E7681B" w:rsidRDefault="00E7681B" w:rsidP="00524AF5">
      <w:pPr>
        <w:pStyle w:val="PargrafodaLista"/>
        <w:tabs>
          <w:tab w:val="left" w:pos="1804"/>
        </w:tabs>
        <w:spacing w:before="112" w:after="100"/>
        <w:ind w:left="851" w:right="249"/>
        <w:rPr>
          <w:rFonts w:ascii="Tahoma" w:hAnsi="Tahoma" w:cs="Tahoma"/>
        </w:rPr>
      </w:pPr>
      <w:r w:rsidRPr="00705013">
        <w:rPr>
          <w:rFonts w:ascii="Tahoma" w:hAnsi="Tahoma" w:cs="Tahoma"/>
          <w:b/>
        </w:rPr>
        <w:t>b)</w:t>
      </w:r>
      <w:r w:rsidR="00705013">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078A046C" w14:textId="1D42A947" w:rsidR="00A92613" w:rsidRPr="00E7681B" w:rsidRDefault="00A92613" w:rsidP="00C43E30">
      <w:pPr>
        <w:pStyle w:val="PargrafodaLista"/>
        <w:numPr>
          <w:ilvl w:val="1"/>
          <w:numId w:val="34"/>
        </w:numPr>
        <w:tabs>
          <w:tab w:val="left" w:pos="470"/>
        </w:tabs>
        <w:spacing w:after="100"/>
        <w:ind w:left="113" w:right="249" w:firstLine="0"/>
        <w:rPr>
          <w:rFonts w:ascii="Tahoma" w:hAnsi="Tahoma" w:cs="Tahoma"/>
        </w:rPr>
      </w:pPr>
      <w:r w:rsidRPr="00E7681B">
        <w:rPr>
          <w:rFonts w:ascii="Tahoma" w:hAnsi="Tahoma" w:cs="Tahoma"/>
        </w:rPr>
        <w:t xml:space="preserve">- </w:t>
      </w:r>
      <w:r w:rsidR="00705013">
        <w:rPr>
          <w:rFonts w:ascii="Tahoma" w:hAnsi="Tahoma" w:cs="Tahoma"/>
        </w:rPr>
        <w:t>A ausência do Credenciamento</w:t>
      </w:r>
      <w:r w:rsidR="00E7681B" w:rsidRPr="00E7681B">
        <w:rPr>
          <w:rFonts w:ascii="Tahoma" w:hAnsi="Tahoma" w:cs="Tahoma"/>
        </w:rPr>
        <w:t xml:space="preserve">, importará preclusão dos direitos do licitante </w:t>
      </w:r>
      <w:r w:rsidR="00105857">
        <w:rPr>
          <w:rFonts w:ascii="Tahoma" w:hAnsi="Tahoma" w:cs="Tahoma"/>
        </w:rPr>
        <w:t>em relação a</w:t>
      </w:r>
      <w:r w:rsidR="00E7681B" w:rsidRPr="00E7681B">
        <w:rPr>
          <w:rFonts w:ascii="Tahoma" w:hAnsi="Tahoma" w:cs="Tahoma"/>
        </w:rPr>
        <w:t xml:space="preserve"> for</w:t>
      </w:r>
      <w:r w:rsidR="007103EF">
        <w:rPr>
          <w:rFonts w:ascii="Tahoma" w:hAnsi="Tahoma" w:cs="Tahoma"/>
        </w:rPr>
        <w:t>mulação de lances e manifestação acerca da interposição de recursos</w:t>
      </w:r>
      <w:r w:rsidR="00705013">
        <w:rPr>
          <w:rFonts w:ascii="Tahoma" w:hAnsi="Tahoma" w:cs="Tahoma"/>
        </w:rPr>
        <w:t>.</w:t>
      </w:r>
    </w:p>
    <w:p w14:paraId="0887B52F" w14:textId="42C0A72A" w:rsidR="001C2C1E" w:rsidRPr="00AB0CFB" w:rsidRDefault="008203ED" w:rsidP="00C43E30">
      <w:pPr>
        <w:pStyle w:val="Ttulo2"/>
        <w:numPr>
          <w:ilvl w:val="0"/>
          <w:numId w:val="34"/>
        </w:numPr>
        <w:tabs>
          <w:tab w:val="left" w:pos="332"/>
        </w:tabs>
        <w:spacing w:before="252"/>
        <w:ind w:left="332" w:hanging="220"/>
        <w:jc w:val="both"/>
        <w:rPr>
          <w:rFonts w:ascii="Tahoma" w:hAnsi="Tahoma" w:cs="Tahoma"/>
        </w:rPr>
      </w:pPr>
      <w:r>
        <w:rPr>
          <w:rFonts w:ascii="Tahoma" w:hAnsi="Tahoma" w:cs="Tahoma"/>
          <w:spacing w:val="-2"/>
        </w:rPr>
        <w:t xml:space="preserve"> </w:t>
      </w:r>
      <w:r w:rsidR="00A92613" w:rsidRPr="00AB0CFB">
        <w:rPr>
          <w:rFonts w:ascii="Tahoma" w:hAnsi="Tahoma" w:cs="Tahoma"/>
          <w:spacing w:val="-2"/>
        </w:rPr>
        <w:t>DAS</w:t>
      </w:r>
      <w:r w:rsidR="00A92613" w:rsidRPr="00AB0CFB">
        <w:rPr>
          <w:rFonts w:ascii="Tahoma" w:hAnsi="Tahoma" w:cs="Tahoma"/>
          <w:spacing w:val="-3"/>
        </w:rPr>
        <w:t xml:space="preserve"> </w:t>
      </w:r>
      <w:r w:rsidR="00A92613" w:rsidRPr="00AB0CFB">
        <w:rPr>
          <w:rFonts w:ascii="Tahoma" w:hAnsi="Tahoma" w:cs="Tahoma"/>
          <w:spacing w:val="-2"/>
        </w:rPr>
        <w:t>CONDIÇÕES PARA</w:t>
      </w:r>
      <w:r w:rsidR="00A92613" w:rsidRPr="00AB0CFB">
        <w:rPr>
          <w:rFonts w:ascii="Tahoma" w:hAnsi="Tahoma" w:cs="Tahoma"/>
          <w:spacing w:val="-13"/>
        </w:rPr>
        <w:t xml:space="preserve"> </w:t>
      </w:r>
      <w:r w:rsidR="00A92613" w:rsidRPr="00AB0CFB">
        <w:rPr>
          <w:rFonts w:ascii="Tahoma" w:hAnsi="Tahoma" w:cs="Tahoma"/>
          <w:spacing w:val="-2"/>
        </w:rPr>
        <w:t>PARTICIPAÇÃO</w:t>
      </w:r>
    </w:p>
    <w:p w14:paraId="593E9175" w14:textId="24B0E688" w:rsidR="001C2C1E" w:rsidRPr="007A76DE" w:rsidRDefault="000D2578" w:rsidP="00C43E30">
      <w:pPr>
        <w:pStyle w:val="PargrafodaLista"/>
        <w:numPr>
          <w:ilvl w:val="1"/>
          <w:numId w:val="35"/>
        </w:numPr>
        <w:tabs>
          <w:tab w:val="left" w:pos="567"/>
        </w:tabs>
        <w:spacing w:after="100"/>
        <w:ind w:left="142" w:right="271" w:firstLine="0"/>
        <w:rPr>
          <w:rFonts w:ascii="Tahoma" w:hAnsi="Tahoma" w:cs="Tahoma"/>
        </w:rPr>
      </w:pPr>
      <w:r w:rsidRPr="007A76DE">
        <w:rPr>
          <w:rFonts w:ascii="Tahoma" w:hAnsi="Tahoma" w:cs="Tahoma"/>
        </w:rPr>
        <w:t>-</w:t>
      </w:r>
      <w:r w:rsidR="007A76DE">
        <w:rPr>
          <w:rFonts w:ascii="Tahoma" w:hAnsi="Tahoma" w:cs="Tahoma"/>
          <w:spacing w:val="34"/>
        </w:rPr>
        <w:t xml:space="preserve"> </w:t>
      </w:r>
      <w:r w:rsidR="001B0509" w:rsidRPr="007A76DE">
        <w:rPr>
          <w:rFonts w:ascii="Tahoma" w:hAnsi="Tahoma" w:cs="Tahoma"/>
        </w:rPr>
        <w:t>Poderão</w:t>
      </w:r>
      <w:r w:rsidR="001B0509" w:rsidRPr="007A76DE">
        <w:rPr>
          <w:rFonts w:ascii="Tahoma" w:hAnsi="Tahoma" w:cs="Tahoma"/>
          <w:spacing w:val="1"/>
        </w:rPr>
        <w:t xml:space="preserve"> </w:t>
      </w:r>
      <w:r w:rsidR="001B0509" w:rsidRPr="007A76DE">
        <w:rPr>
          <w:rFonts w:ascii="Tahoma" w:hAnsi="Tahoma" w:cs="Tahoma"/>
        </w:rPr>
        <w:t>participar</w:t>
      </w:r>
      <w:r w:rsidR="001B0509" w:rsidRPr="007A76DE">
        <w:rPr>
          <w:rFonts w:ascii="Tahoma" w:hAnsi="Tahoma" w:cs="Tahoma"/>
          <w:spacing w:val="1"/>
        </w:rPr>
        <w:t xml:space="preserve"> </w:t>
      </w:r>
      <w:r w:rsidR="001B0509" w:rsidRPr="007A76DE">
        <w:rPr>
          <w:rFonts w:ascii="Tahoma" w:hAnsi="Tahoma" w:cs="Tahoma"/>
        </w:rPr>
        <w:t>deste</w:t>
      </w:r>
      <w:r w:rsidR="001B0509" w:rsidRPr="007A76DE">
        <w:rPr>
          <w:rFonts w:ascii="Tahoma" w:hAnsi="Tahoma" w:cs="Tahoma"/>
          <w:spacing w:val="1"/>
        </w:rPr>
        <w:t xml:space="preserve"> </w:t>
      </w:r>
      <w:r w:rsidR="001B0509" w:rsidRPr="007A76DE">
        <w:rPr>
          <w:rFonts w:ascii="Tahoma" w:hAnsi="Tahoma" w:cs="Tahoma"/>
        </w:rPr>
        <w:t>Pregão,</w:t>
      </w:r>
      <w:r w:rsidR="001B0509" w:rsidRPr="007A76DE">
        <w:rPr>
          <w:rFonts w:ascii="Tahoma" w:hAnsi="Tahoma" w:cs="Tahoma"/>
          <w:spacing w:val="1"/>
        </w:rPr>
        <w:t xml:space="preserve"> </w:t>
      </w:r>
      <w:r w:rsidR="001B0509" w:rsidRPr="007A76DE">
        <w:rPr>
          <w:rFonts w:ascii="Tahoma" w:hAnsi="Tahoma" w:cs="Tahoma"/>
        </w:rPr>
        <w:t>interessados</w:t>
      </w:r>
      <w:r w:rsidR="001B0509" w:rsidRPr="007A76DE">
        <w:rPr>
          <w:rFonts w:ascii="Tahoma" w:hAnsi="Tahoma" w:cs="Tahoma"/>
          <w:spacing w:val="1"/>
        </w:rPr>
        <w:t xml:space="preserve"> </w:t>
      </w:r>
      <w:r w:rsidR="001B0509" w:rsidRPr="007A76DE">
        <w:rPr>
          <w:rFonts w:ascii="Tahoma" w:hAnsi="Tahoma" w:cs="Tahoma"/>
        </w:rPr>
        <w:t>cujo</w:t>
      </w:r>
      <w:r w:rsidR="001B0509" w:rsidRPr="007A76DE">
        <w:rPr>
          <w:rFonts w:ascii="Tahoma" w:hAnsi="Tahoma" w:cs="Tahoma"/>
          <w:spacing w:val="1"/>
        </w:rPr>
        <w:t xml:space="preserve"> </w:t>
      </w:r>
      <w:r w:rsidR="001B0509" w:rsidRPr="007A76DE">
        <w:rPr>
          <w:rFonts w:ascii="Tahoma" w:hAnsi="Tahoma" w:cs="Tahoma"/>
        </w:rPr>
        <w:t>ramo</w:t>
      </w:r>
      <w:r w:rsidR="001B0509" w:rsidRPr="007A76DE">
        <w:rPr>
          <w:rFonts w:ascii="Tahoma" w:hAnsi="Tahoma" w:cs="Tahoma"/>
          <w:spacing w:val="1"/>
        </w:rPr>
        <w:t xml:space="preserve"> </w:t>
      </w:r>
      <w:r w:rsidR="001B0509" w:rsidRPr="007A76DE">
        <w:rPr>
          <w:rFonts w:ascii="Tahoma" w:hAnsi="Tahoma" w:cs="Tahoma"/>
        </w:rPr>
        <w:t>de</w:t>
      </w:r>
      <w:r w:rsidR="001B0509" w:rsidRPr="007A76DE">
        <w:rPr>
          <w:rFonts w:ascii="Tahoma" w:hAnsi="Tahoma" w:cs="Tahoma"/>
          <w:spacing w:val="1"/>
        </w:rPr>
        <w:t xml:space="preserve"> </w:t>
      </w:r>
      <w:r w:rsidR="001B0509" w:rsidRPr="007A76DE">
        <w:rPr>
          <w:rFonts w:ascii="Tahoma" w:hAnsi="Tahoma" w:cs="Tahoma"/>
        </w:rPr>
        <w:t>atividade</w:t>
      </w:r>
      <w:r w:rsidR="001B0509" w:rsidRPr="007A76DE">
        <w:rPr>
          <w:rFonts w:ascii="Tahoma" w:hAnsi="Tahoma" w:cs="Tahoma"/>
          <w:spacing w:val="1"/>
        </w:rPr>
        <w:t xml:space="preserve"> </w:t>
      </w:r>
      <w:r w:rsidR="001B0509" w:rsidRPr="007A76DE">
        <w:rPr>
          <w:rFonts w:ascii="Tahoma" w:hAnsi="Tahoma" w:cs="Tahoma"/>
        </w:rPr>
        <w:t>seja</w:t>
      </w:r>
      <w:r w:rsidR="001B0509" w:rsidRPr="007A76DE">
        <w:rPr>
          <w:rFonts w:ascii="Tahoma" w:hAnsi="Tahoma" w:cs="Tahoma"/>
          <w:spacing w:val="1"/>
        </w:rPr>
        <w:t xml:space="preserve"> </w:t>
      </w:r>
      <w:r w:rsidR="001B0509" w:rsidRPr="007A76DE">
        <w:rPr>
          <w:rFonts w:ascii="Tahoma" w:hAnsi="Tahoma" w:cs="Tahoma"/>
        </w:rPr>
        <w:t xml:space="preserve">compatível </w:t>
      </w:r>
      <w:r w:rsidR="007A76DE" w:rsidRPr="007A76DE">
        <w:rPr>
          <w:rFonts w:ascii="Tahoma" w:hAnsi="Tahoma" w:cs="Tahoma"/>
        </w:rPr>
        <w:t>com o objeto desta licitação e que atendam a todas as exigências constantes deste Edital e seus Anexos</w:t>
      </w:r>
      <w:r w:rsidRPr="007A76DE">
        <w:rPr>
          <w:rFonts w:ascii="Tahoma" w:hAnsi="Tahoma" w:cs="Tahoma"/>
        </w:rPr>
        <w:t>.</w:t>
      </w:r>
    </w:p>
    <w:p w14:paraId="505F16FC" w14:textId="0EB7D455" w:rsidR="001C2C1E" w:rsidRDefault="001B0509" w:rsidP="00C43E30">
      <w:pPr>
        <w:pStyle w:val="PargrafodaLista"/>
        <w:numPr>
          <w:ilvl w:val="1"/>
          <w:numId w:val="35"/>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C43E30">
      <w:pPr>
        <w:pStyle w:val="Ttulo2"/>
        <w:numPr>
          <w:ilvl w:val="1"/>
          <w:numId w:val="35"/>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C43E30">
      <w:pPr>
        <w:pStyle w:val="PargrafodaLista"/>
        <w:numPr>
          <w:ilvl w:val="2"/>
          <w:numId w:val="35"/>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C43E30">
      <w:pPr>
        <w:pStyle w:val="PargrafodaLista"/>
        <w:numPr>
          <w:ilvl w:val="2"/>
          <w:numId w:val="35"/>
        </w:numPr>
        <w:tabs>
          <w:tab w:val="left" w:pos="112"/>
          <w:tab w:val="left" w:pos="622"/>
        </w:tabs>
        <w:spacing w:after="100"/>
        <w:ind w:right="277" w:hanging="3"/>
        <w:rPr>
          <w:rFonts w:ascii="Tahoma" w:hAnsi="Tahoma" w:cs="Tahoma"/>
        </w:rPr>
      </w:pPr>
      <w:r w:rsidRPr="00C53E7B">
        <w:rPr>
          <w:rFonts w:ascii="Tahoma" w:hAnsi="Tahoma" w:cs="Tahoma"/>
        </w:rPr>
        <w:lastRenderedPageBreak/>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C43E30">
      <w:pPr>
        <w:pStyle w:val="PargrafodaLista"/>
        <w:numPr>
          <w:ilvl w:val="2"/>
          <w:numId w:val="35"/>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C43E30">
      <w:pPr>
        <w:pStyle w:val="PargrafodaLista"/>
        <w:numPr>
          <w:ilvl w:val="2"/>
          <w:numId w:val="35"/>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C43E30">
      <w:pPr>
        <w:pStyle w:val="PargrafodaLista"/>
        <w:numPr>
          <w:ilvl w:val="2"/>
          <w:numId w:val="35"/>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C43E30">
      <w:pPr>
        <w:pStyle w:val="PargrafodaLista"/>
        <w:numPr>
          <w:ilvl w:val="2"/>
          <w:numId w:val="35"/>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C43E30">
      <w:pPr>
        <w:pStyle w:val="PargrafodaLista"/>
        <w:numPr>
          <w:ilvl w:val="2"/>
          <w:numId w:val="35"/>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C43E30">
      <w:pPr>
        <w:pStyle w:val="PargrafodaLista"/>
        <w:numPr>
          <w:ilvl w:val="2"/>
          <w:numId w:val="35"/>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C43E30">
      <w:pPr>
        <w:pStyle w:val="PargrafodaLista"/>
        <w:numPr>
          <w:ilvl w:val="2"/>
          <w:numId w:val="35"/>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C43E30">
      <w:pPr>
        <w:pStyle w:val="PargrafodaLista"/>
        <w:numPr>
          <w:ilvl w:val="2"/>
          <w:numId w:val="35"/>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C43E30">
      <w:pPr>
        <w:pStyle w:val="PargrafodaLista"/>
        <w:numPr>
          <w:ilvl w:val="1"/>
          <w:numId w:val="35"/>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C43E30">
      <w:pPr>
        <w:pStyle w:val="PargrafodaLista"/>
        <w:numPr>
          <w:ilvl w:val="1"/>
          <w:numId w:val="35"/>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C43E30">
      <w:pPr>
        <w:pStyle w:val="PargrafodaLista"/>
        <w:numPr>
          <w:ilvl w:val="1"/>
          <w:numId w:val="35"/>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C43E30">
      <w:pPr>
        <w:pStyle w:val="PargrafodaLista"/>
        <w:numPr>
          <w:ilvl w:val="1"/>
          <w:numId w:val="35"/>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C43E30">
      <w:pPr>
        <w:pStyle w:val="PargrafodaLista"/>
        <w:numPr>
          <w:ilvl w:val="1"/>
          <w:numId w:val="35"/>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C43E30">
      <w:pPr>
        <w:pStyle w:val="PargrafodaLista"/>
        <w:numPr>
          <w:ilvl w:val="1"/>
          <w:numId w:val="35"/>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w:t>
      </w:r>
      <w:r w:rsidRPr="00C53E7B">
        <w:rPr>
          <w:rFonts w:ascii="Tahoma" w:hAnsi="Tahoma" w:cs="Tahoma"/>
        </w:rPr>
        <w:lastRenderedPageBreak/>
        <w:t xml:space="preserve">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C43E30">
      <w:pPr>
        <w:pStyle w:val="PargrafodaLista"/>
        <w:numPr>
          <w:ilvl w:val="1"/>
          <w:numId w:val="35"/>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C43E30">
      <w:pPr>
        <w:pStyle w:val="PargrafodaLista"/>
        <w:numPr>
          <w:ilvl w:val="1"/>
          <w:numId w:val="35"/>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C43E30">
      <w:pPr>
        <w:pStyle w:val="PargrafodaLista"/>
        <w:numPr>
          <w:ilvl w:val="1"/>
          <w:numId w:val="35"/>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453DA865" w:rsidR="001C2C1E" w:rsidRPr="000B40D3" w:rsidRDefault="000D2578" w:rsidP="00C43E30">
      <w:pPr>
        <w:pStyle w:val="PargrafodaLista"/>
        <w:numPr>
          <w:ilvl w:val="1"/>
          <w:numId w:val="35"/>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009E1394">
        <w:rPr>
          <w:rFonts w:ascii="Tahoma" w:hAnsi="Tahoma" w:cs="Tahoma"/>
          <w:spacing w:val="-2"/>
        </w:rPr>
        <w:t>presencial.</w:t>
      </w:r>
    </w:p>
    <w:p w14:paraId="1B4B520A" w14:textId="76C38E72" w:rsidR="00987640" w:rsidRPr="00B36F97" w:rsidRDefault="00987640" w:rsidP="00B36F97">
      <w:pPr>
        <w:tabs>
          <w:tab w:val="left" w:pos="551"/>
          <w:tab w:val="left" w:pos="8505"/>
        </w:tabs>
        <w:ind w:right="306"/>
        <w:rPr>
          <w:rFonts w:ascii="Tahoma" w:hAnsi="Tahoma" w:cs="Tahoma"/>
        </w:rPr>
      </w:pPr>
    </w:p>
    <w:p w14:paraId="68F771D9" w14:textId="6ADBFE11" w:rsidR="00590B2B" w:rsidRPr="00590B2B" w:rsidRDefault="00036DC5" w:rsidP="00C43E30">
      <w:pPr>
        <w:pStyle w:val="PargrafodaLista"/>
        <w:numPr>
          <w:ilvl w:val="0"/>
          <w:numId w:val="35"/>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w:t>
      </w:r>
      <w:r w:rsidR="00770361">
        <w:rPr>
          <w:rFonts w:ascii="Tahoma" w:hAnsi="Tahoma" w:cs="Tahoma"/>
          <w:b/>
          <w:bCs/>
        </w:rPr>
        <w:t>DA CONDUÇÃO</w:t>
      </w:r>
      <w:r w:rsidR="00590B2B" w:rsidRPr="00590B2B">
        <w:rPr>
          <w:rFonts w:ascii="Tahoma" w:hAnsi="Tahoma" w:cs="Tahoma"/>
          <w:b/>
          <w:bCs/>
        </w:rPr>
        <w:t xml:space="preserve"> DO CERTAME</w:t>
      </w:r>
    </w:p>
    <w:p w14:paraId="22D44DC5" w14:textId="6E399571" w:rsidR="00590B2B" w:rsidRPr="004A0E30" w:rsidRDefault="0025621E" w:rsidP="0025621E">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00590B2B" w:rsidRPr="004A0E30">
        <w:rPr>
          <w:rFonts w:ascii="Tahoma" w:hAnsi="Tahoma" w:cs="Tahoma"/>
          <w:b w:val="0"/>
          <w:bCs w:val="0"/>
        </w:rPr>
        <w:t>O</w:t>
      </w:r>
      <w:r w:rsidR="00590B2B" w:rsidRPr="004A0E30">
        <w:rPr>
          <w:rFonts w:ascii="Tahoma" w:hAnsi="Tahoma" w:cs="Tahoma"/>
          <w:b w:val="0"/>
          <w:bCs w:val="0"/>
          <w:spacing w:val="4"/>
        </w:rPr>
        <w:t xml:space="preserve"> </w:t>
      </w:r>
      <w:r w:rsidR="00590B2B" w:rsidRPr="004A0E30">
        <w:rPr>
          <w:rFonts w:ascii="Tahoma" w:hAnsi="Tahoma" w:cs="Tahoma"/>
          <w:b w:val="0"/>
          <w:bCs w:val="0"/>
        </w:rPr>
        <w:t>certame</w:t>
      </w:r>
      <w:r w:rsidR="00590B2B" w:rsidRPr="004A0E30">
        <w:rPr>
          <w:rFonts w:ascii="Tahoma" w:hAnsi="Tahoma" w:cs="Tahoma"/>
          <w:b w:val="0"/>
          <w:bCs w:val="0"/>
          <w:spacing w:val="4"/>
        </w:rPr>
        <w:t xml:space="preserve"> </w:t>
      </w:r>
      <w:r w:rsidR="00590B2B" w:rsidRPr="004A0E30">
        <w:rPr>
          <w:rFonts w:ascii="Tahoma" w:hAnsi="Tahoma" w:cs="Tahoma"/>
          <w:b w:val="0"/>
          <w:bCs w:val="0"/>
        </w:rPr>
        <w:t>será</w:t>
      </w:r>
      <w:r w:rsidR="00590B2B" w:rsidRPr="004A0E30">
        <w:rPr>
          <w:rFonts w:ascii="Tahoma" w:hAnsi="Tahoma" w:cs="Tahoma"/>
          <w:b w:val="0"/>
          <w:bCs w:val="0"/>
          <w:spacing w:val="4"/>
        </w:rPr>
        <w:t xml:space="preserve"> </w:t>
      </w:r>
      <w:r w:rsidR="00590B2B" w:rsidRPr="004A0E30">
        <w:rPr>
          <w:rFonts w:ascii="Tahoma" w:hAnsi="Tahoma" w:cs="Tahoma"/>
          <w:b w:val="0"/>
          <w:bCs w:val="0"/>
        </w:rPr>
        <w:t>conduzido</w:t>
      </w:r>
      <w:r w:rsidR="00590B2B" w:rsidRPr="004A0E30">
        <w:rPr>
          <w:rFonts w:ascii="Tahoma" w:hAnsi="Tahoma" w:cs="Tahoma"/>
          <w:b w:val="0"/>
          <w:bCs w:val="0"/>
          <w:spacing w:val="4"/>
        </w:rPr>
        <w:t xml:space="preserve"> </w:t>
      </w:r>
      <w:r w:rsidR="00590B2B" w:rsidRPr="004A0E30">
        <w:rPr>
          <w:rFonts w:ascii="Tahoma" w:hAnsi="Tahoma" w:cs="Tahoma"/>
          <w:b w:val="0"/>
          <w:bCs w:val="0"/>
        </w:rPr>
        <w:t>pelo(a)</w:t>
      </w:r>
      <w:r w:rsidR="00590B2B" w:rsidRPr="004A0E30">
        <w:rPr>
          <w:rFonts w:ascii="Tahoma" w:hAnsi="Tahoma" w:cs="Tahoma"/>
          <w:b w:val="0"/>
          <w:bCs w:val="0"/>
          <w:spacing w:val="4"/>
        </w:rPr>
        <w:t xml:space="preserve"> </w:t>
      </w:r>
      <w:r w:rsidR="00590B2B" w:rsidRPr="004A0E30">
        <w:rPr>
          <w:rFonts w:ascii="Tahoma" w:hAnsi="Tahoma" w:cs="Tahoma"/>
          <w:b w:val="0"/>
          <w:bCs w:val="0"/>
        </w:rPr>
        <w:t>Pregoeiro(a),</w:t>
      </w:r>
      <w:r w:rsidR="00590B2B" w:rsidRPr="004A0E30">
        <w:rPr>
          <w:rFonts w:ascii="Tahoma" w:hAnsi="Tahoma" w:cs="Tahoma"/>
          <w:b w:val="0"/>
          <w:bCs w:val="0"/>
          <w:spacing w:val="6"/>
        </w:rPr>
        <w:t xml:space="preserve"> </w:t>
      </w:r>
      <w:r w:rsidR="00590B2B" w:rsidRPr="004A0E30">
        <w:rPr>
          <w:rFonts w:ascii="Tahoma" w:hAnsi="Tahoma" w:cs="Tahoma"/>
          <w:b w:val="0"/>
          <w:bCs w:val="0"/>
        </w:rPr>
        <w:t>com</w:t>
      </w:r>
      <w:r w:rsidR="00590B2B" w:rsidRPr="004A0E30">
        <w:rPr>
          <w:rFonts w:ascii="Tahoma" w:hAnsi="Tahoma" w:cs="Tahoma"/>
          <w:b w:val="0"/>
          <w:bCs w:val="0"/>
          <w:spacing w:val="5"/>
        </w:rPr>
        <w:t xml:space="preserve"> </w:t>
      </w:r>
      <w:r w:rsidR="00590B2B" w:rsidRPr="004A0E30">
        <w:rPr>
          <w:rFonts w:ascii="Tahoma" w:hAnsi="Tahoma" w:cs="Tahoma"/>
          <w:b w:val="0"/>
          <w:bCs w:val="0"/>
        </w:rPr>
        <w:t>o</w:t>
      </w:r>
      <w:r w:rsidR="00590B2B" w:rsidRPr="004A0E30">
        <w:rPr>
          <w:rFonts w:ascii="Tahoma" w:hAnsi="Tahoma" w:cs="Tahoma"/>
          <w:b w:val="0"/>
          <w:bCs w:val="0"/>
          <w:spacing w:val="6"/>
        </w:rPr>
        <w:t xml:space="preserve"> </w:t>
      </w:r>
      <w:r w:rsidR="00590B2B" w:rsidRPr="004A0E30">
        <w:rPr>
          <w:rFonts w:ascii="Tahoma" w:hAnsi="Tahoma" w:cs="Tahoma"/>
          <w:b w:val="0"/>
          <w:bCs w:val="0"/>
        </w:rPr>
        <w:t>auxílio</w:t>
      </w:r>
      <w:r w:rsidR="00590B2B" w:rsidRPr="004A0E30">
        <w:rPr>
          <w:rFonts w:ascii="Tahoma" w:hAnsi="Tahoma" w:cs="Tahoma"/>
          <w:b w:val="0"/>
          <w:bCs w:val="0"/>
          <w:spacing w:val="3"/>
        </w:rPr>
        <w:t xml:space="preserve"> </w:t>
      </w:r>
      <w:r w:rsidR="00590B2B" w:rsidRPr="004A0E30">
        <w:rPr>
          <w:rFonts w:ascii="Tahoma" w:hAnsi="Tahoma" w:cs="Tahoma"/>
          <w:b w:val="0"/>
          <w:bCs w:val="0"/>
        </w:rPr>
        <w:t>da</w:t>
      </w:r>
      <w:r w:rsidR="00590B2B" w:rsidRPr="004A0E30">
        <w:rPr>
          <w:rFonts w:ascii="Tahoma" w:hAnsi="Tahoma" w:cs="Tahoma"/>
          <w:b w:val="0"/>
          <w:bCs w:val="0"/>
          <w:spacing w:val="6"/>
        </w:rPr>
        <w:t xml:space="preserve"> </w:t>
      </w:r>
      <w:r w:rsidR="00590B2B" w:rsidRPr="004A0E30">
        <w:rPr>
          <w:rFonts w:ascii="Tahoma" w:hAnsi="Tahoma" w:cs="Tahoma"/>
          <w:b w:val="0"/>
          <w:bCs w:val="0"/>
        </w:rPr>
        <w:t>equipe</w:t>
      </w:r>
      <w:r w:rsidR="00590B2B" w:rsidRPr="004A0E30">
        <w:rPr>
          <w:rFonts w:ascii="Tahoma" w:hAnsi="Tahoma" w:cs="Tahoma"/>
          <w:b w:val="0"/>
          <w:bCs w:val="0"/>
          <w:spacing w:val="4"/>
        </w:rPr>
        <w:t xml:space="preserve"> </w:t>
      </w:r>
      <w:r w:rsidR="00590B2B" w:rsidRPr="004A0E30">
        <w:rPr>
          <w:rFonts w:ascii="Tahoma" w:hAnsi="Tahoma" w:cs="Tahoma"/>
          <w:b w:val="0"/>
          <w:bCs w:val="0"/>
        </w:rPr>
        <w:t>de</w:t>
      </w:r>
      <w:r w:rsidR="00590B2B" w:rsidRPr="004A0E30">
        <w:rPr>
          <w:rFonts w:ascii="Tahoma" w:hAnsi="Tahoma" w:cs="Tahoma"/>
          <w:b w:val="0"/>
          <w:bCs w:val="0"/>
          <w:spacing w:val="4"/>
        </w:rPr>
        <w:t xml:space="preserve"> </w:t>
      </w:r>
      <w:r w:rsidR="00590B2B" w:rsidRPr="004A0E30">
        <w:rPr>
          <w:rFonts w:ascii="Tahoma" w:hAnsi="Tahoma" w:cs="Tahoma"/>
          <w:b w:val="0"/>
          <w:bCs w:val="0"/>
        </w:rPr>
        <w:t>apoio</w:t>
      </w:r>
      <w:r w:rsidR="004A0E30">
        <w:rPr>
          <w:rFonts w:ascii="Tahoma" w:hAnsi="Tahoma" w:cs="Tahoma"/>
          <w:b w:val="0"/>
          <w:bCs w:val="0"/>
        </w:rPr>
        <w:t xml:space="preserve">, </w:t>
      </w:r>
      <w:r w:rsidR="00590B2B" w:rsidRPr="004A0E30">
        <w:rPr>
          <w:rFonts w:ascii="Tahoma" w:hAnsi="Tahoma" w:cs="Tahoma"/>
          <w:b w:val="0"/>
          <w:bCs w:val="0"/>
        </w:rPr>
        <w:t>que</w:t>
      </w:r>
      <w:r w:rsidR="00590B2B" w:rsidRPr="004A0E30">
        <w:rPr>
          <w:rFonts w:ascii="Tahoma" w:hAnsi="Tahoma" w:cs="Tahoma"/>
          <w:b w:val="0"/>
          <w:bCs w:val="0"/>
          <w:spacing w:val="-3"/>
        </w:rPr>
        <w:t xml:space="preserve"> </w:t>
      </w:r>
      <w:r w:rsidR="00590B2B" w:rsidRPr="004A0E30">
        <w:rPr>
          <w:rFonts w:ascii="Tahoma" w:hAnsi="Tahoma" w:cs="Tahoma"/>
          <w:b w:val="0"/>
          <w:bCs w:val="0"/>
        </w:rPr>
        <w:t>terá,</w:t>
      </w:r>
      <w:r w:rsidR="00590B2B" w:rsidRPr="004A0E30">
        <w:rPr>
          <w:rFonts w:ascii="Tahoma" w:hAnsi="Tahoma" w:cs="Tahoma"/>
          <w:b w:val="0"/>
          <w:bCs w:val="0"/>
          <w:spacing w:val="-1"/>
        </w:rPr>
        <w:t xml:space="preserve"> </w:t>
      </w:r>
      <w:r w:rsidR="00590B2B" w:rsidRPr="004A0E30">
        <w:rPr>
          <w:rFonts w:ascii="Tahoma" w:hAnsi="Tahoma" w:cs="Tahoma"/>
          <w:b w:val="0"/>
          <w:bCs w:val="0"/>
        </w:rPr>
        <w:t>em</w:t>
      </w:r>
      <w:r w:rsidR="00590B2B" w:rsidRPr="004A0E30">
        <w:rPr>
          <w:rFonts w:ascii="Tahoma" w:hAnsi="Tahoma" w:cs="Tahoma"/>
          <w:b w:val="0"/>
          <w:bCs w:val="0"/>
          <w:spacing w:val="-1"/>
        </w:rPr>
        <w:t xml:space="preserve"> </w:t>
      </w:r>
      <w:r w:rsidR="00590B2B" w:rsidRPr="004A0E30">
        <w:rPr>
          <w:rFonts w:ascii="Tahoma" w:hAnsi="Tahoma" w:cs="Tahoma"/>
          <w:b w:val="0"/>
          <w:bCs w:val="0"/>
        </w:rPr>
        <w:t>especial,</w:t>
      </w:r>
      <w:r w:rsidR="00590B2B" w:rsidRPr="004A0E30">
        <w:rPr>
          <w:rFonts w:ascii="Tahoma" w:hAnsi="Tahoma" w:cs="Tahoma"/>
          <w:b w:val="0"/>
          <w:bCs w:val="0"/>
          <w:spacing w:val="-1"/>
        </w:rPr>
        <w:t xml:space="preserve"> </w:t>
      </w:r>
      <w:r w:rsidR="00590B2B" w:rsidRPr="004A0E30">
        <w:rPr>
          <w:rFonts w:ascii="Tahoma" w:hAnsi="Tahoma" w:cs="Tahoma"/>
          <w:b w:val="0"/>
          <w:bCs w:val="0"/>
        </w:rPr>
        <w:t>as</w:t>
      </w:r>
      <w:r w:rsidR="00590B2B" w:rsidRPr="004A0E30">
        <w:rPr>
          <w:rFonts w:ascii="Tahoma" w:hAnsi="Tahoma" w:cs="Tahoma"/>
          <w:b w:val="0"/>
          <w:bCs w:val="0"/>
          <w:spacing w:val="-1"/>
        </w:rPr>
        <w:t xml:space="preserve"> </w:t>
      </w:r>
      <w:r w:rsidR="00590B2B" w:rsidRPr="004A0E30">
        <w:rPr>
          <w:rFonts w:ascii="Tahoma" w:hAnsi="Tahoma" w:cs="Tahoma"/>
          <w:b w:val="0"/>
          <w:bCs w:val="0"/>
        </w:rPr>
        <w:t>seguintes atribuições:</w:t>
      </w:r>
    </w:p>
    <w:p w14:paraId="45B84CDE" w14:textId="413407EA"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C43E30">
      <w:pPr>
        <w:pStyle w:val="PargrafodaLista"/>
        <w:numPr>
          <w:ilvl w:val="0"/>
          <w:numId w:val="26"/>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C43E30">
      <w:pPr>
        <w:pStyle w:val="PargrafodaLista"/>
        <w:numPr>
          <w:ilvl w:val="0"/>
          <w:numId w:val="26"/>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23D6061D" w14:textId="6921FF59" w:rsidR="00A602B2" w:rsidRPr="0025621E" w:rsidRDefault="00A602B2" w:rsidP="0025621E">
      <w:pPr>
        <w:tabs>
          <w:tab w:val="left" w:pos="546"/>
          <w:tab w:val="left" w:pos="709"/>
        </w:tabs>
        <w:spacing w:after="100"/>
        <w:ind w:right="249"/>
        <w:rPr>
          <w:rFonts w:ascii="Tahoma" w:hAnsi="Tahoma" w:cs="Tahoma"/>
        </w:rPr>
      </w:pPr>
    </w:p>
    <w:p w14:paraId="79235595" w14:textId="3F878DA5" w:rsidR="001C2C1E" w:rsidRPr="00E83FA1" w:rsidRDefault="00416FB1" w:rsidP="00C43E30">
      <w:pPr>
        <w:pStyle w:val="Ttulo2"/>
        <w:numPr>
          <w:ilvl w:val="0"/>
          <w:numId w:val="35"/>
        </w:numPr>
        <w:tabs>
          <w:tab w:val="left" w:pos="567"/>
        </w:tabs>
        <w:spacing w:line="252" w:lineRule="exact"/>
        <w:jc w:val="both"/>
        <w:rPr>
          <w:rFonts w:ascii="Tahoma" w:hAnsi="Tahoma" w:cs="Tahoma"/>
        </w:rPr>
      </w:pPr>
      <w:r>
        <w:rPr>
          <w:rFonts w:ascii="Tahoma" w:hAnsi="Tahoma" w:cs="Tahoma"/>
          <w:spacing w:val="-1"/>
        </w:rPr>
        <w:t xml:space="preserve"> </w:t>
      </w:r>
      <w:r w:rsidR="00E83FA1" w:rsidRPr="00E83FA1">
        <w:rPr>
          <w:rFonts w:ascii="Tahoma" w:hAnsi="Tahoma" w:cs="Tahoma"/>
          <w:spacing w:val="-1"/>
        </w:rPr>
        <w:t>DA</w:t>
      </w:r>
      <w:r w:rsidR="00017F67">
        <w:rPr>
          <w:rFonts w:ascii="Tahoma" w:hAnsi="Tahoma" w:cs="Tahoma"/>
          <w:spacing w:val="-1"/>
        </w:rPr>
        <w:t xml:space="preserve"> APRESENTAÇÃO DA</w:t>
      </w:r>
      <w:r w:rsidR="00E83FA1" w:rsidRPr="00E83FA1">
        <w:rPr>
          <w:rFonts w:ascii="Tahoma" w:hAnsi="Tahoma" w:cs="Tahoma"/>
          <w:spacing w:val="-1"/>
        </w:rPr>
        <w:t xml:space="preserve"> PROPOSTA</w:t>
      </w:r>
      <w:r w:rsidR="00E83FA1" w:rsidRPr="00E83FA1">
        <w:rPr>
          <w:rFonts w:ascii="Tahoma" w:hAnsi="Tahoma" w:cs="Tahoma"/>
          <w:spacing w:val="-15"/>
        </w:rPr>
        <w:t xml:space="preserve"> </w:t>
      </w:r>
      <w:r>
        <w:rPr>
          <w:rFonts w:ascii="Tahoma" w:hAnsi="Tahoma" w:cs="Tahoma"/>
        </w:rPr>
        <w:t>DE PREÇOS</w:t>
      </w:r>
    </w:p>
    <w:p w14:paraId="5B972EBC" w14:textId="5B9951BD" w:rsidR="001C2C1E" w:rsidRDefault="000D2578" w:rsidP="00C43E30">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rPr>
        <w:t xml:space="preserve">- </w:t>
      </w:r>
      <w:r w:rsidR="00060698" w:rsidRPr="00060698">
        <w:rPr>
          <w:rFonts w:ascii="Tahoma" w:hAnsi="Tahoma" w:cs="Tahoma"/>
        </w:rPr>
        <w:t>As propostas deverão ser entregues no local, dia e hora indicados no preâmbulo deste Edital, em envelope separado, lacrado e rubricado, contendo os seguintes dizeres</w:t>
      </w:r>
      <w:r w:rsidR="008527C9" w:rsidRPr="00060698">
        <w:rPr>
          <w:rFonts w:ascii="Tahoma" w:hAnsi="Tahoma" w:cs="Tahoma"/>
        </w:rPr>
        <w:t>:</w:t>
      </w:r>
    </w:p>
    <w:tbl>
      <w:tblPr>
        <w:tblStyle w:val="Tabelacomgrade"/>
        <w:tblW w:w="0" w:type="auto"/>
        <w:tblInd w:w="137" w:type="dxa"/>
        <w:tblLook w:val="04A0" w:firstRow="1" w:lastRow="0" w:firstColumn="1" w:lastColumn="0" w:noHBand="0" w:noVBand="1"/>
      </w:tblPr>
      <w:tblGrid>
        <w:gridCol w:w="4270"/>
      </w:tblGrid>
      <w:tr w:rsidR="00060698" w14:paraId="71CA4025" w14:textId="77777777" w:rsidTr="00060698">
        <w:tc>
          <w:tcPr>
            <w:tcW w:w="4270" w:type="dxa"/>
          </w:tcPr>
          <w:p w14:paraId="157D304D" w14:textId="21AE7329"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ENVELOPE Nº 01 </w:t>
            </w:r>
          </w:p>
          <w:p w14:paraId="28C5FA2A" w14:textId="4A80678A"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181CBD56"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PROPOSTA DE PREÇOS </w:t>
            </w:r>
          </w:p>
          <w:p w14:paraId="7A4A19FA" w14:textId="219838E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67CBB348" w14:textId="0716CD5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589020DC"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lastRenderedPageBreak/>
              <w:t xml:space="preserve">TELEFONE: </w:t>
            </w:r>
          </w:p>
          <w:p w14:paraId="27C5FEBC" w14:textId="2C496E64" w:rsidR="00060698" w:rsidRDefault="00060698" w:rsidP="0006069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2834DBA8" w14:textId="77777777" w:rsidR="00060698" w:rsidRPr="00060698" w:rsidRDefault="00060698" w:rsidP="00060698">
      <w:pPr>
        <w:pStyle w:val="PargrafodaLista"/>
        <w:tabs>
          <w:tab w:val="left" w:pos="466"/>
        </w:tabs>
        <w:spacing w:after="100"/>
        <w:ind w:left="120" w:right="270"/>
        <w:rPr>
          <w:rFonts w:ascii="Tahoma" w:hAnsi="Tahoma" w:cs="Tahoma"/>
        </w:rPr>
      </w:pPr>
    </w:p>
    <w:p w14:paraId="441A2388" w14:textId="1E7A9C5D" w:rsidR="00907DD3" w:rsidRDefault="00907DD3" w:rsidP="00C43E30">
      <w:pPr>
        <w:pStyle w:val="PargrafodaLista"/>
        <w:numPr>
          <w:ilvl w:val="1"/>
          <w:numId w:val="35"/>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00060698" w:rsidRPr="00060698">
        <w:rPr>
          <w:rFonts w:ascii="Tahoma" w:hAnsi="Tahoma" w:cs="Tahoma"/>
          <w:spacing w:val="-1"/>
        </w:rPr>
        <w:t>A</w:t>
      </w:r>
      <w:r w:rsidR="00060698" w:rsidRPr="00060698">
        <w:rPr>
          <w:rFonts w:ascii="Tahoma" w:hAnsi="Tahoma" w:cs="Tahoma"/>
          <w:spacing w:val="-13"/>
        </w:rPr>
        <w:t xml:space="preserve"> </w:t>
      </w:r>
      <w:r w:rsidR="00060698" w:rsidRPr="00060698">
        <w:rPr>
          <w:rFonts w:ascii="Tahoma" w:hAnsi="Tahoma" w:cs="Tahoma"/>
          <w:spacing w:val="-1"/>
        </w:rPr>
        <w:t>proposta necessariamente</w:t>
      </w:r>
      <w:r w:rsidR="00060698" w:rsidRPr="00060698">
        <w:rPr>
          <w:rFonts w:ascii="Tahoma" w:hAnsi="Tahoma" w:cs="Tahoma"/>
        </w:rPr>
        <w:t xml:space="preserve"> deverá</w:t>
      </w:r>
      <w:r w:rsidR="00060698" w:rsidRPr="00060698">
        <w:rPr>
          <w:rFonts w:ascii="Tahoma" w:hAnsi="Tahoma" w:cs="Tahoma"/>
          <w:spacing w:val="-2"/>
        </w:rPr>
        <w:t xml:space="preserve"> </w:t>
      </w:r>
      <w:r w:rsidR="00060698" w:rsidRPr="00060698">
        <w:rPr>
          <w:rFonts w:ascii="Tahoma" w:hAnsi="Tahoma" w:cs="Tahoma"/>
        </w:rPr>
        <w:t>preencher</w:t>
      </w:r>
      <w:r w:rsidR="00060698" w:rsidRPr="00060698">
        <w:rPr>
          <w:rFonts w:ascii="Tahoma" w:hAnsi="Tahoma" w:cs="Tahoma"/>
          <w:spacing w:val="-2"/>
        </w:rPr>
        <w:t xml:space="preserve"> </w:t>
      </w:r>
      <w:r w:rsidR="00060698" w:rsidRPr="00060698">
        <w:rPr>
          <w:rFonts w:ascii="Tahoma" w:hAnsi="Tahoma" w:cs="Tahoma"/>
        </w:rPr>
        <w:t>os</w:t>
      </w:r>
      <w:r w:rsidR="00060698" w:rsidRPr="00060698">
        <w:rPr>
          <w:rFonts w:ascii="Tahoma" w:hAnsi="Tahoma" w:cs="Tahoma"/>
          <w:spacing w:val="-1"/>
        </w:rPr>
        <w:t xml:space="preserve"> </w:t>
      </w:r>
      <w:r w:rsidR="00060698" w:rsidRPr="00060698">
        <w:rPr>
          <w:rFonts w:ascii="Tahoma" w:hAnsi="Tahoma" w:cs="Tahoma"/>
        </w:rPr>
        <w:t>seguintes</w:t>
      </w:r>
      <w:r w:rsidR="00060698" w:rsidRPr="00060698">
        <w:rPr>
          <w:rFonts w:ascii="Tahoma" w:hAnsi="Tahoma" w:cs="Tahoma"/>
          <w:spacing w:val="-3"/>
        </w:rPr>
        <w:t xml:space="preserve"> </w:t>
      </w:r>
      <w:r w:rsidR="00060698" w:rsidRPr="00060698">
        <w:rPr>
          <w:rFonts w:ascii="Tahoma" w:hAnsi="Tahoma" w:cs="Tahoma"/>
        </w:rPr>
        <w:t>requisitos:</w:t>
      </w:r>
    </w:p>
    <w:p w14:paraId="37F9698D" w14:textId="1259DFBC" w:rsidR="00060698" w:rsidRPr="00060698" w:rsidRDefault="00060698" w:rsidP="0006069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sidR="00C271AA">
        <w:rPr>
          <w:rFonts w:ascii="Tahoma" w:hAnsi="Tahoma" w:cs="Tahoma"/>
        </w:rPr>
        <w:t>ser apresentada conforme o</w:t>
      </w:r>
      <w:r w:rsidRPr="00060698">
        <w:rPr>
          <w:rFonts w:ascii="Tahoma" w:hAnsi="Tahoma" w:cs="Tahoma"/>
        </w:rPr>
        <w:t xml:space="preserve"> formulário</w:t>
      </w:r>
      <w:r w:rsidR="00C271AA">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sidR="00C271AA">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sidR="005E72A4">
        <w:rPr>
          <w:rFonts w:ascii="Tahoma" w:hAnsi="Tahoma" w:cs="Tahoma"/>
          <w:b/>
        </w:rPr>
        <w:t xml:space="preserve">ível, </w:t>
      </w:r>
      <w:r w:rsidRPr="00060698">
        <w:rPr>
          <w:rFonts w:ascii="Tahoma" w:hAnsi="Tahoma" w:cs="Tahoma"/>
          <w:b/>
        </w:rPr>
        <w:t>utiliz</w:t>
      </w:r>
      <w:r w:rsidR="005E72A4">
        <w:rPr>
          <w:rFonts w:ascii="Tahoma" w:hAnsi="Tahoma" w:cs="Tahoma"/>
          <w:b/>
        </w:rPr>
        <w:t>em o formulário (ANEX</w:t>
      </w:r>
      <w:r w:rsidR="00C271AA">
        <w:rPr>
          <w:rFonts w:ascii="Tahoma" w:hAnsi="Tahoma" w:cs="Tahoma"/>
          <w:b/>
        </w:rPr>
        <w:t>O III) d</w:t>
      </w:r>
      <w:r w:rsidR="005E72A4">
        <w:rPr>
          <w:rFonts w:ascii="Tahoma" w:hAnsi="Tahoma" w:cs="Tahoma"/>
          <w:b/>
        </w:rPr>
        <w:t>o E</w:t>
      </w:r>
      <w:r w:rsidRPr="00060698">
        <w:rPr>
          <w:rFonts w:ascii="Tahoma" w:hAnsi="Tahoma" w:cs="Tahoma"/>
          <w:b/>
        </w:rPr>
        <w:t>dital, pois agiliza a anális</w:t>
      </w:r>
      <w:r w:rsidR="005E72A4">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76531A97" w14:textId="7ED46A25" w:rsidR="00060698" w:rsidRPr="00060698" w:rsidRDefault="00060698" w:rsidP="0006069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sidR="005E72A4">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6D3000EC" w14:textId="45E10EE4" w:rsidR="00060698" w:rsidRPr="00060698" w:rsidRDefault="00060698" w:rsidP="0006069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65A0577E" w14:textId="6B670FF1" w:rsidR="00060698" w:rsidRPr="00060698" w:rsidRDefault="00060698" w:rsidP="0006069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53495D0E" w14:textId="7E0A4940" w:rsidR="00060698" w:rsidRPr="00060698" w:rsidRDefault="00060698" w:rsidP="0006069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4083CB96" w14:textId="7F4D7D2C" w:rsidR="00060698" w:rsidRPr="00060698" w:rsidRDefault="00060698" w:rsidP="0006069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005E72A4">
        <w:rPr>
          <w:rFonts w:ascii="Tahoma" w:hAnsi="Tahoma" w:cs="Tahoma"/>
        </w:rPr>
        <w:t>último</w:t>
      </w:r>
      <w:r w:rsidRPr="00060698">
        <w:rPr>
          <w:rFonts w:ascii="Tahoma" w:hAnsi="Tahoma" w:cs="Tahoma"/>
        </w:rPr>
        <w:t>.</w:t>
      </w:r>
    </w:p>
    <w:p w14:paraId="1B2609BE" w14:textId="6F80C891" w:rsidR="00060698" w:rsidRPr="00060698" w:rsidRDefault="00060698" w:rsidP="0006069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sidR="005E72A4">
        <w:rPr>
          <w:rFonts w:ascii="Tahoma" w:hAnsi="Tahoma" w:cs="Tahoma"/>
          <w:b/>
        </w:rPr>
        <w:t>de Registro de Preços</w:t>
      </w:r>
      <w:r w:rsidRPr="00060698">
        <w:rPr>
          <w:rFonts w:ascii="Tahoma" w:hAnsi="Tahoma" w:cs="Tahoma"/>
          <w:b/>
        </w:rPr>
        <w:t>;</w:t>
      </w:r>
    </w:p>
    <w:p w14:paraId="1D50861B" w14:textId="3A9B6607" w:rsidR="00060698" w:rsidRPr="00060698" w:rsidRDefault="00060698" w:rsidP="0015072C">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62E88858" w14:textId="247EEC8C"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w:t>
      </w:r>
      <w:r w:rsidR="000D2578" w:rsidRPr="003508E8">
        <w:rPr>
          <w:rFonts w:ascii="Tahoma" w:hAnsi="Tahoma" w:cs="Tahoma"/>
        </w:rPr>
        <w:t xml:space="preserve"> </w:t>
      </w:r>
      <w:r w:rsidRPr="003508E8">
        <w:rPr>
          <w:rFonts w:ascii="Tahoma" w:hAnsi="Tahoma" w:cs="Tahoma"/>
        </w:rPr>
        <w:t>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2904495B" w14:textId="6478A14E"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02D122C1" w14:textId="192BCFD2" w:rsidR="0015072C" w:rsidRPr="003508E8" w:rsidRDefault="0015072C" w:rsidP="00C43E30">
      <w:pPr>
        <w:pStyle w:val="PargrafodaLista"/>
        <w:numPr>
          <w:ilvl w:val="1"/>
          <w:numId w:val="35"/>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BA4E52">
        <w:rPr>
          <w:rFonts w:ascii="Tahoma" w:hAnsi="Tahoma" w:cs="Tahoma"/>
        </w:rPr>
        <w:t>ANEXO III)</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280F25D" w14:textId="6D351C5F" w:rsidR="00907DD3" w:rsidRPr="00A03CE8" w:rsidRDefault="00907DD3" w:rsidP="00C43E30">
      <w:pPr>
        <w:pStyle w:val="PargrafodaLista"/>
        <w:numPr>
          <w:ilvl w:val="1"/>
          <w:numId w:val="35"/>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A53F1BF" w14:textId="16DD808C" w:rsidR="00884222" w:rsidRPr="00A03CE8" w:rsidRDefault="00884222" w:rsidP="00C43E30">
      <w:pPr>
        <w:pStyle w:val="PargrafodaLista"/>
        <w:numPr>
          <w:ilvl w:val="2"/>
          <w:numId w:val="35"/>
        </w:numPr>
        <w:tabs>
          <w:tab w:val="left" w:pos="709"/>
        </w:tabs>
        <w:spacing w:after="100"/>
        <w:ind w:left="142" w:right="274" w:firstLine="0"/>
        <w:rPr>
          <w:rFonts w:ascii="Tahoma" w:hAnsi="Tahoma" w:cs="Tahoma"/>
        </w:rPr>
      </w:pPr>
      <w:r w:rsidRPr="00A03CE8">
        <w:rPr>
          <w:rFonts w:ascii="Tahoma" w:hAnsi="Tahoma" w:cs="Tahoma"/>
        </w:rPr>
        <w:t>-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C43E30">
      <w:pPr>
        <w:pStyle w:val="PargrafodaLista"/>
        <w:numPr>
          <w:ilvl w:val="1"/>
          <w:numId w:val="35"/>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59B58F2" w:rsidR="00884222" w:rsidRPr="00A03CE8" w:rsidRDefault="00884222" w:rsidP="00C43E30">
      <w:pPr>
        <w:pStyle w:val="PargrafodaLista"/>
        <w:numPr>
          <w:ilvl w:val="1"/>
          <w:numId w:val="35"/>
        </w:numPr>
        <w:tabs>
          <w:tab w:val="left" w:pos="567"/>
        </w:tabs>
        <w:spacing w:after="100"/>
        <w:ind w:left="142" w:right="274" w:firstLine="0"/>
        <w:rPr>
          <w:rFonts w:ascii="Tahoma" w:hAnsi="Tahoma" w:cs="Tahoma"/>
        </w:rPr>
      </w:pPr>
      <w:r w:rsidRPr="00A03CE8">
        <w:rPr>
          <w:rFonts w:ascii="Tahoma" w:hAnsi="Tahoma" w:cs="Tahoma"/>
        </w:rPr>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Default="00907DD3" w:rsidP="00C43E30">
      <w:pPr>
        <w:pStyle w:val="PargrafodaLista"/>
        <w:numPr>
          <w:ilvl w:val="1"/>
          <w:numId w:val="35"/>
        </w:numPr>
        <w:tabs>
          <w:tab w:val="left" w:pos="709"/>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 xml:space="preserve">da Legislação Tributária, Social, Trabalhista e </w:t>
      </w:r>
      <w:r w:rsidRPr="00A03CE8">
        <w:rPr>
          <w:rFonts w:ascii="Tahoma" w:hAnsi="Tahoma" w:cs="Tahoma"/>
        </w:rPr>
        <w:lastRenderedPageBreak/>
        <w:t>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28B2C067" w14:textId="5005C66E" w:rsidR="001C2C1E" w:rsidRPr="00B6106B" w:rsidRDefault="0075551A" w:rsidP="00020302">
      <w:pPr>
        <w:tabs>
          <w:tab w:val="left" w:pos="993"/>
        </w:tabs>
        <w:spacing w:after="100"/>
        <w:ind w:left="142" w:right="249"/>
        <w:rPr>
          <w:rFonts w:ascii="Tahoma" w:hAnsi="Tahoma" w:cs="Tahoma"/>
        </w:rPr>
      </w:pPr>
      <w:r>
        <w:rPr>
          <w:rFonts w:ascii="Tahoma" w:hAnsi="Tahoma" w:cs="Tahoma"/>
        </w:rPr>
        <w:t>6</w:t>
      </w:r>
      <w:r w:rsidR="00E40185">
        <w:rPr>
          <w:rFonts w:ascii="Tahoma" w:hAnsi="Tahoma" w:cs="Tahoma"/>
        </w:rPr>
        <w:t>.12</w:t>
      </w:r>
      <w:r w:rsidR="00B6106B">
        <w:rPr>
          <w:rFonts w:ascii="Tahoma" w:hAnsi="Tahoma" w:cs="Tahoma"/>
        </w:rPr>
        <w:t xml:space="preserve"> </w:t>
      </w:r>
      <w:r w:rsidR="000D2578" w:rsidRPr="00B6106B">
        <w:rPr>
          <w:rFonts w:ascii="Tahoma" w:hAnsi="Tahoma" w:cs="Tahoma"/>
        </w:rPr>
        <w:t>- Caso haja omissão, na proposta, dos prazos de sua validade e/ou de garantia, aplicar-se-ão os prazos estipulados neste edital.</w:t>
      </w:r>
    </w:p>
    <w:p w14:paraId="6C8C0043" w14:textId="2152FF35" w:rsidR="001C2C1E" w:rsidRPr="00A03CE8" w:rsidRDefault="0075551A" w:rsidP="00E40185">
      <w:pPr>
        <w:pStyle w:val="PargrafodaLista"/>
        <w:tabs>
          <w:tab w:val="left" w:pos="993"/>
        </w:tabs>
        <w:spacing w:after="100"/>
        <w:ind w:left="142" w:right="275"/>
        <w:rPr>
          <w:rFonts w:ascii="Tahoma" w:hAnsi="Tahoma" w:cs="Tahoma"/>
        </w:rPr>
      </w:pPr>
      <w:r>
        <w:rPr>
          <w:rFonts w:ascii="Tahoma" w:hAnsi="Tahoma" w:cs="Tahoma"/>
        </w:rPr>
        <w:t>6</w:t>
      </w:r>
      <w:r w:rsidR="00E40185">
        <w:rPr>
          <w:rFonts w:ascii="Tahoma" w:hAnsi="Tahoma" w:cs="Tahoma"/>
        </w:rPr>
        <w:t xml:space="preserve">.13 </w:t>
      </w:r>
      <w:r w:rsidR="000D2578" w:rsidRPr="00A03CE8">
        <w:rPr>
          <w:rFonts w:ascii="Tahoma" w:hAnsi="Tahoma" w:cs="Tahoma"/>
        </w:rPr>
        <w:t xml:space="preserve">- O prazo de validade da proposta de preços </w:t>
      </w:r>
      <w:r w:rsidR="000D2578" w:rsidRPr="00A03CE8">
        <w:rPr>
          <w:rFonts w:ascii="Tahoma" w:hAnsi="Tahoma" w:cs="Tahoma"/>
          <w:u w:val="single"/>
        </w:rPr>
        <w:t>ficará suspenso quando ocorrer qualquer recurso, até a</w:t>
      </w:r>
      <w:r w:rsidR="000D2578" w:rsidRPr="00A03CE8">
        <w:rPr>
          <w:rFonts w:ascii="Tahoma" w:hAnsi="Tahoma" w:cs="Tahoma"/>
        </w:rPr>
        <w:t xml:space="preserve"> </w:t>
      </w:r>
      <w:r w:rsidR="000D2578" w:rsidRPr="00A03CE8">
        <w:rPr>
          <w:rFonts w:ascii="Tahoma" w:hAnsi="Tahoma" w:cs="Tahoma"/>
          <w:u w:val="single"/>
        </w:rPr>
        <w:t>decisão do mérito.</w:t>
      </w:r>
    </w:p>
    <w:p w14:paraId="7FD63476" w14:textId="5E5D2064" w:rsidR="00E23493" w:rsidRDefault="0075551A" w:rsidP="001E7BC2">
      <w:pPr>
        <w:pStyle w:val="PargrafodaLista"/>
        <w:tabs>
          <w:tab w:val="left" w:pos="709"/>
        </w:tabs>
        <w:ind w:left="142" w:right="249"/>
        <w:rPr>
          <w:rFonts w:ascii="Tahoma" w:hAnsi="Tahoma" w:cs="Tahoma"/>
        </w:rPr>
      </w:pPr>
      <w:r w:rsidRPr="008F371A">
        <w:rPr>
          <w:rFonts w:ascii="Tahoma" w:hAnsi="Tahoma" w:cs="Tahoma"/>
        </w:rPr>
        <w:t xml:space="preserve">6.14 </w:t>
      </w:r>
      <w:r w:rsidR="000D2578" w:rsidRPr="008F371A">
        <w:rPr>
          <w:rFonts w:ascii="Tahoma" w:hAnsi="Tahoma" w:cs="Tahoma"/>
        </w:rPr>
        <w:t>-</w:t>
      </w:r>
      <w:r w:rsidR="000D2578" w:rsidRPr="008F371A">
        <w:rPr>
          <w:rFonts w:ascii="Tahoma" w:hAnsi="Tahoma" w:cs="Tahoma"/>
          <w:spacing w:val="-16"/>
        </w:rPr>
        <w:t xml:space="preserve"> </w:t>
      </w:r>
      <w:r w:rsidR="008F371A" w:rsidRPr="008F371A">
        <w:rPr>
          <w:rFonts w:ascii="Tahoma" w:hAnsi="Tahoma" w:cs="Tahoma"/>
        </w:rPr>
        <w:t>Após a apresentação da proposta não cabe desistência, salvo por motivo justo decorrente de fato superveniente e aceito pelo Pregoeiro</w:t>
      </w:r>
      <w:r w:rsidR="00CF0C0C" w:rsidRPr="008F371A">
        <w:rPr>
          <w:rFonts w:ascii="Tahoma" w:hAnsi="Tahoma" w:cs="Tahoma"/>
        </w:rPr>
        <w:t>.</w:t>
      </w:r>
    </w:p>
    <w:p w14:paraId="16B0EDBF" w14:textId="77777777" w:rsidR="001E7BC2" w:rsidRPr="008F371A" w:rsidRDefault="001E7BC2" w:rsidP="001E7BC2">
      <w:pPr>
        <w:pStyle w:val="PargrafodaLista"/>
        <w:tabs>
          <w:tab w:val="left" w:pos="709"/>
        </w:tabs>
        <w:ind w:left="142" w:right="249"/>
        <w:rPr>
          <w:rFonts w:ascii="Tahoma" w:hAnsi="Tahoma" w:cs="Tahoma"/>
        </w:rPr>
      </w:pPr>
    </w:p>
    <w:p w14:paraId="2C63FFAD" w14:textId="0E69439B" w:rsidR="001C2C1E" w:rsidRDefault="0075551A" w:rsidP="001E7BC2">
      <w:pPr>
        <w:pStyle w:val="Ttulo2"/>
        <w:tabs>
          <w:tab w:val="left" w:pos="426"/>
        </w:tabs>
        <w:ind w:left="142" w:right="249" w:firstLine="0"/>
        <w:jc w:val="both"/>
        <w:rPr>
          <w:rFonts w:ascii="Tahoma" w:hAnsi="Tahoma" w:cs="Tahoma"/>
        </w:rPr>
      </w:pPr>
      <w:r w:rsidRPr="00BE35D6">
        <w:rPr>
          <w:rFonts w:ascii="Tahoma" w:hAnsi="Tahoma" w:cs="Tahoma"/>
          <w:spacing w:val="-2"/>
        </w:rPr>
        <w:t>7.</w:t>
      </w:r>
      <w:r w:rsidR="006F32D2" w:rsidRPr="00BE35D6">
        <w:rPr>
          <w:rFonts w:ascii="Tahoma" w:hAnsi="Tahoma" w:cs="Tahoma"/>
          <w:spacing w:val="-2"/>
        </w:rPr>
        <w:t xml:space="preserve"> </w:t>
      </w:r>
      <w:r w:rsidR="0034535A" w:rsidRPr="00BE35D6">
        <w:rPr>
          <w:rFonts w:ascii="Tahoma" w:hAnsi="Tahoma" w:cs="Tahoma"/>
        </w:rPr>
        <w:t>DA ABERTURA DA SESSÃO, CLASSIFICAÇÃO DAS PROPOSTAS E FORMULAÇÃO DE LANCES</w:t>
      </w:r>
    </w:p>
    <w:p w14:paraId="13546545" w14:textId="5BC18772" w:rsidR="001C2C1E" w:rsidRPr="00CF3564" w:rsidRDefault="00036DC5" w:rsidP="00A26DC4">
      <w:pPr>
        <w:tabs>
          <w:tab w:val="left" w:pos="485"/>
        </w:tabs>
        <w:spacing w:after="100"/>
        <w:ind w:left="142" w:right="278"/>
        <w:jc w:val="both"/>
        <w:rPr>
          <w:rFonts w:ascii="Tahoma" w:hAnsi="Tahoma" w:cs="Tahoma"/>
        </w:rPr>
      </w:pPr>
      <w:r w:rsidRPr="00CF3564">
        <w:rPr>
          <w:rFonts w:ascii="Tahoma" w:hAnsi="Tahoma" w:cs="Tahoma"/>
        </w:rPr>
        <w:t>7.1</w:t>
      </w:r>
      <w:r w:rsidR="00653E6B" w:rsidRPr="00CF3564">
        <w:rPr>
          <w:rFonts w:ascii="Tahoma" w:hAnsi="Tahoma" w:cs="Tahoma"/>
        </w:rPr>
        <w:t xml:space="preserve"> </w:t>
      </w:r>
      <w:r w:rsidR="000D2578" w:rsidRPr="00CF3564">
        <w:rPr>
          <w:rFonts w:ascii="Tahoma" w:hAnsi="Tahoma" w:cs="Tahoma"/>
        </w:rPr>
        <w:t xml:space="preserve">- </w:t>
      </w:r>
      <w:r w:rsidR="00403527" w:rsidRPr="00CF3564">
        <w:rPr>
          <w:rFonts w:ascii="Tahoma" w:hAnsi="Tahoma" w:cs="Tahoma"/>
        </w:rPr>
        <w:t xml:space="preserve">A sessão do pregão será realizada no local, data e horário indicados no preâmbulo deste edital, sendo recomendável a presença dos participantes 30 (trinta) minutos antes do horário previsto para a sua abertura. </w:t>
      </w:r>
      <w:r w:rsidR="00CB18FB" w:rsidRPr="00CF3564">
        <w:rPr>
          <w:rFonts w:ascii="Tahoma" w:hAnsi="Tahoma" w:cs="Tahoma"/>
        </w:rPr>
        <w:t>O</w:t>
      </w:r>
      <w:r w:rsidR="00403527" w:rsidRPr="00CF3564">
        <w:rPr>
          <w:rFonts w:ascii="Tahoma" w:hAnsi="Tahoma" w:cs="Tahoma"/>
        </w:rPr>
        <w:t xml:space="preserve"> certame desenvolver-se</w:t>
      </w:r>
      <w:r w:rsidR="001329BA" w:rsidRPr="00CF3564">
        <w:rPr>
          <w:rFonts w:ascii="Tahoma" w:hAnsi="Tahoma" w:cs="Tahoma"/>
        </w:rPr>
        <w:t>-</w:t>
      </w:r>
      <w:r w:rsidR="00403527" w:rsidRPr="00CF3564">
        <w:rPr>
          <w:rFonts w:ascii="Tahoma" w:hAnsi="Tahoma" w:cs="Tahoma"/>
        </w:rPr>
        <w:t>á conforme segue:</w:t>
      </w:r>
    </w:p>
    <w:p w14:paraId="3C232BE8" w14:textId="619CF31C" w:rsidR="00403527" w:rsidRPr="00CF3564" w:rsidRDefault="00403527" w:rsidP="00A26DC4">
      <w:pPr>
        <w:tabs>
          <w:tab w:val="left" w:pos="485"/>
        </w:tabs>
        <w:spacing w:after="100"/>
        <w:ind w:left="142" w:right="278"/>
        <w:jc w:val="both"/>
        <w:rPr>
          <w:rFonts w:ascii="Tahoma" w:hAnsi="Tahoma" w:cs="Tahoma"/>
        </w:rPr>
      </w:pPr>
      <w:r w:rsidRPr="00CF3564">
        <w:rPr>
          <w:rFonts w:ascii="Tahoma" w:hAnsi="Tahoma" w:cs="Tahoma"/>
        </w:rPr>
        <w:t xml:space="preserve">7.1.1 </w:t>
      </w:r>
      <w:r w:rsidR="003E6A1D">
        <w:rPr>
          <w:rFonts w:ascii="Tahoma" w:hAnsi="Tahoma" w:cs="Tahoma"/>
        </w:rPr>
        <w:t>–</w:t>
      </w:r>
      <w:r w:rsidRPr="00CF3564">
        <w:rPr>
          <w:rFonts w:ascii="Tahoma" w:hAnsi="Tahoma" w:cs="Tahoma"/>
        </w:rPr>
        <w:t xml:space="preserve"> </w:t>
      </w:r>
      <w:r w:rsidR="003E6A1D">
        <w:rPr>
          <w:rFonts w:ascii="Tahoma" w:hAnsi="Tahoma" w:cs="Tahoma"/>
        </w:rPr>
        <w:t>S</w:t>
      </w:r>
      <w:r w:rsidRPr="00CF3564">
        <w:rPr>
          <w:rFonts w:ascii="Tahoma" w:hAnsi="Tahoma" w:cs="Tahoma"/>
        </w:rPr>
        <w:t xml:space="preserve">erá feita a identificação e credenciamento de um representante por licitante, que deverá apresentar os documentos exigidos </w:t>
      </w:r>
      <w:r w:rsidR="004D33CF" w:rsidRPr="00CF3564">
        <w:rPr>
          <w:rFonts w:ascii="Tahoma" w:hAnsi="Tahoma" w:cs="Tahoma"/>
        </w:rPr>
        <w:t xml:space="preserve">no item 3 do Edital, inclusive </w:t>
      </w:r>
      <w:r w:rsidRPr="00CF3564">
        <w:rPr>
          <w:rFonts w:ascii="Tahoma" w:hAnsi="Tahoma" w:cs="Tahoma"/>
        </w:rPr>
        <w:t>microempresas, empresas de pequeno porte</w:t>
      </w:r>
      <w:r w:rsidR="002264C1">
        <w:rPr>
          <w:rFonts w:ascii="Tahoma" w:hAnsi="Tahoma" w:cs="Tahoma"/>
        </w:rPr>
        <w:t xml:space="preserve"> e equiparadas</w:t>
      </w:r>
      <w:r w:rsidRPr="00CF3564">
        <w:rPr>
          <w:rFonts w:ascii="Tahoma" w:hAnsi="Tahoma" w:cs="Tahoma"/>
        </w:rPr>
        <w:t xml:space="preserve"> qu</w:t>
      </w:r>
      <w:r w:rsidR="004D33CF" w:rsidRPr="00CF3564">
        <w:rPr>
          <w:rFonts w:ascii="Tahoma" w:hAnsi="Tahoma" w:cs="Tahoma"/>
        </w:rPr>
        <w:t>e desejarem usufruir</w:t>
      </w:r>
      <w:r w:rsidRPr="00CF3564">
        <w:rPr>
          <w:rFonts w:ascii="Tahoma" w:hAnsi="Tahoma" w:cs="Tahoma"/>
        </w:rPr>
        <w:t xml:space="preserve"> </w:t>
      </w:r>
      <w:r w:rsidR="004D33CF" w:rsidRPr="00CF3564">
        <w:rPr>
          <w:rFonts w:ascii="Tahoma" w:hAnsi="Tahoma" w:cs="Tahoma"/>
        </w:rPr>
        <w:t>d</w:t>
      </w:r>
      <w:r w:rsidRPr="00CF3564">
        <w:rPr>
          <w:rFonts w:ascii="Tahoma" w:hAnsi="Tahoma" w:cs="Tahoma"/>
        </w:rPr>
        <w:t>os benefícios da LC 123/2006.</w:t>
      </w:r>
    </w:p>
    <w:p w14:paraId="0A54F396" w14:textId="77777777" w:rsidR="00CB18FB" w:rsidRPr="00CF3564" w:rsidRDefault="00CB18FB" w:rsidP="00CB18FB">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2A760545" w14:textId="11517002" w:rsidR="00CB18FB"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02B3509F" w14:textId="0A0B8940" w:rsidR="00403527"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7.3</w:t>
      </w:r>
      <w:r w:rsidR="00E91A28">
        <w:rPr>
          <w:rFonts w:ascii="Tahoma" w:hAnsi="Tahoma" w:cs="Tahoma"/>
        </w:rPr>
        <w:t xml:space="preserve"> -</w:t>
      </w:r>
      <w:r w:rsidR="00403527" w:rsidRPr="00CF3564">
        <w:rPr>
          <w:rFonts w:ascii="Tahoma" w:hAnsi="Tahoma" w:cs="Tahoma"/>
        </w:rPr>
        <w:t xml:space="preserve"> Serão r</w:t>
      </w:r>
      <w:r w:rsidR="0081682E" w:rsidRPr="00CF3564">
        <w:rPr>
          <w:rFonts w:ascii="Tahoma" w:hAnsi="Tahoma" w:cs="Tahoma"/>
        </w:rPr>
        <w:t>ecebidos os envelopes</w:t>
      </w:r>
      <w:r w:rsidR="00DB6325">
        <w:rPr>
          <w:rFonts w:ascii="Tahoma" w:hAnsi="Tahoma" w:cs="Tahoma"/>
        </w:rPr>
        <w:t xml:space="preserve"> de</w:t>
      </w:r>
      <w:r w:rsidR="0081682E" w:rsidRPr="00CF3564">
        <w:rPr>
          <w:rFonts w:ascii="Tahoma" w:hAnsi="Tahoma" w:cs="Tahoma"/>
        </w:rPr>
        <w:t xml:space="preserve"> "Proposta de P</w:t>
      </w:r>
      <w:r w:rsidR="00403527" w:rsidRPr="00CF3564">
        <w:rPr>
          <w:rFonts w:ascii="Tahoma" w:hAnsi="Tahoma" w:cs="Tahoma"/>
        </w:rPr>
        <w:t>reços</w:t>
      </w:r>
      <w:r w:rsidR="0081682E" w:rsidRPr="00CF3564">
        <w:rPr>
          <w:rFonts w:ascii="Tahoma" w:hAnsi="Tahoma" w:cs="Tahoma"/>
        </w:rPr>
        <w:t>”</w:t>
      </w:r>
      <w:r w:rsidR="00DB6325">
        <w:rPr>
          <w:rFonts w:ascii="Tahoma" w:hAnsi="Tahoma" w:cs="Tahoma"/>
        </w:rPr>
        <w:t xml:space="preserve"> </w:t>
      </w:r>
      <w:r w:rsidR="00403527" w:rsidRPr="00CF3564">
        <w:rPr>
          <w:rFonts w:ascii="Tahoma" w:hAnsi="Tahoma" w:cs="Tahoma"/>
        </w:rPr>
        <w:t>dos licitantes.</w:t>
      </w:r>
    </w:p>
    <w:p w14:paraId="351F344E" w14:textId="0BACB894"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E91A28">
        <w:rPr>
          <w:rFonts w:ascii="Tahoma" w:hAnsi="Tahoma" w:cs="Tahoma"/>
        </w:rPr>
        <w:t>4 -</w:t>
      </w:r>
      <w:r w:rsidR="00CB18FB" w:rsidRPr="00CF3564">
        <w:rPr>
          <w:rFonts w:ascii="Tahoma" w:hAnsi="Tahoma" w:cs="Tahoma"/>
        </w:rPr>
        <w:t xml:space="preserve"> Serão abertos os envelopes </w:t>
      </w:r>
      <w:r>
        <w:rPr>
          <w:rFonts w:ascii="Tahoma" w:hAnsi="Tahoma" w:cs="Tahoma"/>
        </w:rPr>
        <w:t>de proposta de preços e realizada a</w:t>
      </w:r>
      <w:r w:rsidR="00403527" w:rsidRPr="00CF3564">
        <w:rPr>
          <w:rFonts w:ascii="Tahoma" w:hAnsi="Tahoma" w:cs="Tahoma"/>
        </w:rPr>
        <w:t xml:space="preserve"> leitura dos preços cotados.</w:t>
      </w:r>
    </w:p>
    <w:p w14:paraId="15818B52" w14:textId="5C14B537"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7.5</w:t>
      </w:r>
      <w:r w:rsidR="00403527" w:rsidRPr="00CF3564">
        <w:rPr>
          <w:rFonts w:ascii="Tahoma" w:hAnsi="Tahoma" w:cs="Tahoma"/>
        </w:rPr>
        <w:t xml:space="preserve"> - Será realizada análise das propostas iniciais, desclassificação das que estejam em desacordo com o solicitado no Edital e classificação das que estejam em consonância com o ex</w:t>
      </w:r>
      <w:r w:rsidR="00A80735" w:rsidRPr="00CF3564">
        <w:rPr>
          <w:rFonts w:ascii="Tahoma" w:hAnsi="Tahoma" w:cs="Tahoma"/>
        </w:rPr>
        <w:t>igido, em seguida irá se iniciar</w:t>
      </w:r>
      <w:r w:rsidR="00403527" w:rsidRPr="00CF3564">
        <w:rPr>
          <w:rFonts w:ascii="Tahoma" w:hAnsi="Tahoma" w:cs="Tahoma"/>
        </w:rPr>
        <w:t xml:space="preserve"> a fase de disputa.</w:t>
      </w:r>
    </w:p>
    <w:p w14:paraId="213D49CE" w14:textId="1C00C129"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E91A28">
        <w:rPr>
          <w:rFonts w:ascii="Tahoma" w:hAnsi="Tahoma" w:cs="Tahoma"/>
        </w:rPr>
        <w:t xml:space="preserve"> -</w:t>
      </w:r>
      <w:r w:rsidR="00403527" w:rsidRPr="00CF3564">
        <w:rPr>
          <w:rFonts w:ascii="Tahoma" w:hAnsi="Tahoma" w:cs="Tahoma"/>
        </w:rPr>
        <w:t xml:space="preserve"> </w:t>
      </w:r>
      <w:r w:rsidR="00CB18FB" w:rsidRPr="00CF3564">
        <w:rPr>
          <w:rFonts w:ascii="Tahoma" w:hAnsi="Tahoma" w:cs="Tahoma"/>
        </w:rPr>
        <w:t>No</w:t>
      </w:r>
      <w:r w:rsidR="00CB18FB" w:rsidRPr="00CF3564">
        <w:rPr>
          <w:rFonts w:ascii="Tahoma" w:hAnsi="Tahoma" w:cs="Tahoma"/>
          <w:spacing w:val="1"/>
        </w:rPr>
        <w:t xml:space="preserve"> </w:t>
      </w:r>
      <w:r w:rsidR="00CB18FB" w:rsidRPr="00CF3564">
        <w:rPr>
          <w:rFonts w:ascii="Tahoma" w:hAnsi="Tahoma" w:cs="Tahoma"/>
        </w:rPr>
        <w:t>curso</w:t>
      </w:r>
      <w:r w:rsidR="00CB18FB" w:rsidRPr="00CF3564">
        <w:rPr>
          <w:rFonts w:ascii="Tahoma" w:hAnsi="Tahoma" w:cs="Tahoma"/>
          <w:spacing w:val="1"/>
        </w:rPr>
        <w:t xml:space="preserve"> </w:t>
      </w:r>
      <w:r w:rsidR="00CB18FB" w:rsidRPr="00CF3564">
        <w:rPr>
          <w:rFonts w:ascii="Tahoma" w:hAnsi="Tahoma" w:cs="Tahoma"/>
        </w:rPr>
        <w:t>da</w:t>
      </w:r>
      <w:r w:rsidR="00CB18FB" w:rsidRPr="00CF3564">
        <w:rPr>
          <w:rFonts w:ascii="Tahoma" w:hAnsi="Tahoma" w:cs="Tahoma"/>
          <w:spacing w:val="1"/>
        </w:rPr>
        <w:t xml:space="preserve"> </w:t>
      </w:r>
      <w:r w:rsidR="00CB18FB" w:rsidRPr="00CF3564">
        <w:rPr>
          <w:rFonts w:ascii="Tahoma" w:hAnsi="Tahoma" w:cs="Tahoma"/>
        </w:rPr>
        <w:t>sessão,</w:t>
      </w:r>
      <w:r w:rsidR="00CB18FB" w:rsidRPr="00CF3564">
        <w:rPr>
          <w:rFonts w:ascii="Tahoma" w:hAnsi="Tahoma" w:cs="Tahoma"/>
          <w:spacing w:val="1"/>
        </w:rPr>
        <w:t xml:space="preserve"> </w:t>
      </w:r>
      <w:r w:rsidR="00CB18FB" w:rsidRPr="00CF3564">
        <w:rPr>
          <w:rFonts w:ascii="Tahoma" w:hAnsi="Tahoma" w:cs="Tahoma"/>
        </w:rPr>
        <w:t>dentre</w:t>
      </w:r>
      <w:r w:rsidR="00CB18FB" w:rsidRPr="00CF3564">
        <w:rPr>
          <w:rFonts w:ascii="Tahoma" w:hAnsi="Tahoma" w:cs="Tahoma"/>
          <w:spacing w:val="1"/>
        </w:rPr>
        <w:t xml:space="preserve"> </w:t>
      </w:r>
      <w:r w:rsidR="00CB18FB" w:rsidRPr="00CF3564">
        <w:rPr>
          <w:rFonts w:ascii="Tahoma" w:hAnsi="Tahoma" w:cs="Tahoma"/>
        </w:rPr>
        <w:t>as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rPr>
        <w:t>que</w:t>
      </w:r>
      <w:r w:rsidR="00CB18FB" w:rsidRPr="00CF3564">
        <w:rPr>
          <w:rFonts w:ascii="Tahoma" w:hAnsi="Tahoma" w:cs="Tahoma"/>
          <w:spacing w:val="1"/>
        </w:rPr>
        <w:t xml:space="preserve"> </w:t>
      </w:r>
      <w:r w:rsidR="00CB18FB" w:rsidRPr="00CF3564">
        <w:rPr>
          <w:rFonts w:ascii="Tahoma" w:hAnsi="Tahoma" w:cs="Tahoma"/>
        </w:rPr>
        <w:t>atenderem</w:t>
      </w:r>
      <w:r w:rsidR="00CB18FB" w:rsidRPr="00CF3564">
        <w:rPr>
          <w:rFonts w:ascii="Tahoma" w:hAnsi="Tahoma" w:cs="Tahoma"/>
          <w:spacing w:val="1"/>
        </w:rPr>
        <w:t xml:space="preserve"> </w:t>
      </w:r>
      <w:r w:rsidR="00CB18FB" w:rsidRPr="00CF3564">
        <w:rPr>
          <w:rFonts w:ascii="Tahoma" w:hAnsi="Tahoma" w:cs="Tahoma"/>
        </w:rPr>
        <w:t>às</w:t>
      </w:r>
      <w:r w:rsidR="00CB18FB" w:rsidRPr="00CF3564">
        <w:rPr>
          <w:rFonts w:ascii="Tahoma" w:hAnsi="Tahoma" w:cs="Tahoma"/>
          <w:spacing w:val="1"/>
        </w:rPr>
        <w:t xml:space="preserve"> </w:t>
      </w:r>
      <w:r w:rsidR="00CB18FB" w:rsidRPr="00CF3564">
        <w:rPr>
          <w:rFonts w:ascii="Tahoma" w:hAnsi="Tahoma" w:cs="Tahoma"/>
        </w:rPr>
        <w:t>exigências</w:t>
      </w:r>
      <w:r w:rsidR="00CB18FB" w:rsidRPr="00CF3564">
        <w:rPr>
          <w:rFonts w:ascii="Tahoma" w:hAnsi="Tahoma" w:cs="Tahoma"/>
          <w:spacing w:val="1"/>
        </w:rPr>
        <w:t xml:space="preserve"> </w:t>
      </w:r>
      <w:r w:rsidR="00CB18FB" w:rsidRPr="00CF3564">
        <w:rPr>
          <w:rFonts w:ascii="Tahoma" w:hAnsi="Tahoma" w:cs="Tahoma"/>
        </w:rPr>
        <w:t>constantes do Edital, o autor da oferta de valor mais baixo e os das ofertas com preços de até 10%</w:t>
      </w:r>
      <w:r w:rsidR="00CB18FB" w:rsidRPr="00CF3564">
        <w:rPr>
          <w:rFonts w:ascii="Tahoma" w:hAnsi="Tahoma" w:cs="Tahoma"/>
          <w:spacing w:val="1"/>
        </w:rPr>
        <w:t xml:space="preserve"> </w:t>
      </w:r>
      <w:r w:rsidR="00CB18FB" w:rsidRPr="00CF3564">
        <w:rPr>
          <w:rFonts w:ascii="Tahoma" w:hAnsi="Tahoma" w:cs="Tahoma"/>
        </w:rPr>
        <w:t>(dez por cento) superiores àquela poderão fazer lances verbais e sucessivos, em valores distintos e</w:t>
      </w:r>
      <w:r w:rsidR="00CB18FB" w:rsidRPr="00CF3564">
        <w:rPr>
          <w:rFonts w:ascii="Tahoma" w:hAnsi="Tahoma" w:cs="Tahoma"/>
          <w:spacing w:val="1"/>
        </w:rPr>
        <w:t xml:space="preserve"> </w:t>
      </w:r>
      <w:r w:rsidR="00CB18FB" w:rsidRPr="00CF3564">
        <w:rPr>
          <w:rFonts w:ascii="Tahoma" w:hAnsi="Tahoma" w:cs="Tahoma"/>
        </w:rPr>
        <w:t>decrescentes</w:t>
      </w:r>
      <w:r w:rsidR="00403527" w:rsidRPr="00CF3564">
        <w:rPr>
          <w:rFonts w:ascii="Tahoma" w:hAnsi="Tahoma" w:cs="Tahoma"/>
        </w:rPr>
        <w:t xml:space="preserve">. </w:t>
      </w:r>
    </w:p>
    <w:p w14:paraId="5C2F39F8" w14:textId="63FF0F25"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403527" w:rsidRPr="00CF3564">
        <w:rPr>
          <w:rFonts w:ascii="Tahoma" w:hAnsi="Tahoma" w:cs="Tahoma"/>
        </w:rPr>
        <w:t>.</w:t>
      </w:r>
      <w:r>
        <w:rPr>
          <w:rFonts w:ascii="Tahoma" w:hAnsi="Tahoma" w:cs="Tahoma"/>
        </w:rPr>
        <w:t>1</w:t>
      </w:r>
      <w:r w:rsidR="00403527" w:rsidRPr="00CF3564">
        <w:rPr>
          <w:rFonts w:ascii="Tahoma" w:hAnsi="Tahoma" w:cs="Tahoma"/>
        </w:rPr>
        <w:t xml:space="preserve"> </w:t>
      </w:r>
      <w:r w:rsidR="00E91A28">
        <w:rPr>
          <w:rFonts w:ascii="Tahoma" w:hAnsi="Tahoma" w:cs="Tahoma"/>
        </w:rPr>
        <w:t xml:space="preserve">- </w:t>
      </w:r>
      <w:r w:rsidR="00CB18FB" w:rsidRPr="00CF3564">
        <w:rPr>
          <w:rFonts w:ascii="Tahoma" w:hAnsi="Tahoma" w:cs="Tahoma"/>
        </w:rPr>
        <w:t>Não havendo pelo menos três ofertas nas condições definidas no item anterior,</w:t>
      </w:r>
      <w:r w:rsidR="00CB18FB" w:rsidRPr="00CF3564">
        <w:rPr>
          <w:rFonts w:ascii="Tahoma" w:hAnsi="Tahoma" w:cs="Tahoma"/>
          <w:spacing w:val="1"/>
        </w:rPr>
        <w:t xml:space="preserve"> </w:t>
      </w:r>
      <w:r w:rsidR="00CB18FB" w:rsidRPr="00CF3564">
        <w:rPr>
          <w:rFonts w:ascii="Tahoma" w:hAnsi="Tahoma" w:cs="Tahoma"/>
        </w:rPr>
        <w:t>poderão</w:t>
      </w:r>
      <w:r w:rsidR="00CB18FB" w:rsidRPr="00CF3564">
        <w:rPr>
          <w:rFonts w:ascii="Tahoma" w:hAnsi="Tahoma" w:cs="Tahoma"/>
          <w:spacing w:val="1"/>
        </w:rPr>
        <w:t xml:space="preserve"> </w:t>
      </w:r>
      <w:r w:rsidR="00CB18FB" w:rsidRPr="00CF3564">
        <w:rPr>
          <w:rFonts w:ascii="Tahoma" w:hAnsi="Tahoma" w:cs="Tahoma"/>
        </w:rPr>
        <w:t>os</w:t>
      </w:r>
      <w:r w:rsidR="00CB18FB" w:rsidRPr="00CF3564">
        <w:rPr>
          <w:rFonts w:ascii="Tahoma" w:hAnsi="Tahoma" w:cs="Tahoma"/>
          <w:spacing w:val="1"/>
        </w:rPr>
        <w:t xml:space="preserve"> </w:t>
      </w:r>
      <w:r w:rsidR="00CB18FB" w:rsidRPr="00CF3564">
        <w:rPr>
          <w:rFonts w:ascii="Tahoma" w:hAnsi="Tahoma" w:cs="Tahoma"/>
        </w:rPr>
        <w:t>autores</w:t>
      </w:r>
      <w:r w:rsidR="00CB18FB" w:rsidRPr="00CF3564">
        <w:rPr>
          <w:rFonts w:ascii="Tahoma" w:hAnsi="Tahoma" w:cs="Tahoma"/>
          <w:spacing w:val="1"/>
        </w:rPr>
        <w:t xml:space="preserve"> </w:t>
      </w:r>
      <w:r w:rsidR="00CB18FB" w:rsidRPr="00CF3564">
        <w:rPr>
          <w:rFonts w:ascii="Tahoma" w:hAnsi="Tahoma" w:cs="Tahoma"/>
        </w:rPr>
        <w:t>das</w:t>
      </w:r>
      <w:r w:rsidR="00CB18FB" w:rsidRPr="00CF3564">
        <w:rPr>
          <w:rFonts w:ascii="Tahoma" w:hAnsi="Tahoma" w:cs="Tahoma"/>
          <w:spacing w:val="1"/>
        </w:rPr>
        <w:t xml:space="preserve"> </w:t>
      </w:r>
      <w:r w:rsidR="00CB18FB" w:rsidRPr="00CF3564">
        <w:rPr>
          <w:rFonts w:ascii="Tahoma" w:hAnsi="Tahoma" w:cs="Tahoma"/>
        </w:rPr>
        <w:t>melhores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b/>
        </w:rPr>
        <w:t>até</w:t>
      </w:r>
      <w:r w:rsidR="00CB18FB" w:rsidRPr="00CF3564">
        <w:rPr>
          <w:rFonts w:ascii="Tahoma" w:hAnsi="Tahoma" w:cs="Tahoma"/>
          <w:b/>
          <w:spacing w:val="1"/>
        </w:rPr>
        <w:t xml:space="preserve"> </w:t>
      </w:r>
      <w:r w:rsidR="00CB18FB" w:rsidRPr="00CF3564">
        <w:rPr>
          <w:rFonts w:ascii="Tahoma" w:hAnsi="Tahoma" w:cs="Tahoma"/>
          <w:b/>
        </w:rPr>
        <w:t>o</w:t>
      </w:r>
      <w:r w:rsidR="00CB18FB" w:rsidRPr="00CF3564">
        <w:rPr>
          <w:rFonts w:ascii="Tahoma" w:hAnsi="Tahoma" w:cs="Tahoma"/>
          <w:b/>
          <w:spacing w:val="1"/>
        </w:rPr>
        <w:t xml:space="preserve"> </w:t>
      </w:r>
      <w:r w:rsidR="00CB18FB" w:rsidRPr="00CF3564">
        <w:rPr>
          <w:rFonts w:ascii="Tahoma" w:hAnsi="Tahoma" w:cs="Tahoma"/>
          <w:b/>
        </w:rPr>
        <w:t>máximo</w:t>
      </w:r>
      <w:r w:rsidR="00CB18FB" w:rsidRPr="00CF3564">
        <w:rPr>
          <w:rFonts w:ascii="Tahoma" w:hAnsi="Tahoma" w:cs="Tahoma"/>
          <w:b/>
          <w:spacing w:val="1"/>
        </w:rPr>
        <w:t xml:space="preserve"> </w:t>
      </w:r>
      <w:r w:rsidR="00CB18FB" w:rsidRPr="00CF3564">
        <w:rPr>
          <w:rFonts w:ascii="Tahoma" w:hAnsi="Tahoma" w:cs="Tahoma"/>
          <w:b/>
        </w:rPr>
        <w:t>de</w:t>
      </w:r>
      <w:r w:rsidR="00CB18FB" w:rsidRPr="00CF3564">
        <w:rPr>
          <w:rFonts w:ascii="Tahoma" w:hAnsi="Tahoma" w:cs="Tahoma"/>
          <w:b/>
          <w:spacing w:val="1"/>
        </w:rPr>
        <w:t xml:space="preserve"> </w:t>
      </w:r>
      <w:r w:rsidR="00CB18FB" w:rsidRPr="00CF3564">
        <w:rPr>
          <w:rFonts w:ascii="Tahoma" w:hAnsi="Tahoma" w:cs="Tahoma"/>
          <w:b/>
        </w:rPr>
        <w:t>três</w:t>
      </w:r>
      <w:r w:rsidR="00CB18FB" w:rsidRPr="00CF3564">
        <w:rPr>
          <w:rFonts w:ascii="Tahoma" w:hAnsi="Tahoma" w:cs="Tahoma"/>
          <w:b/>
          <w:spacing w:val="1"/>
        </w:rPr>
        <w:t xml:space="preserve"> </w:t>
      </w:r>
      <w:r w:rsidR="00CB18FB" w:rsidRPr="00CF3564">
        <w:rPr>
          <w:rFonts w:ascii="Tahoma" w:hAnsi="Tahoma" w:cs="Tahoma"/>
          <w:b/>
        </w:rPr>
        <w:t>licitantes</w:t>
      </w:r>
      <w:r w:rsidR="00CB18FB" w:rsidRPr="00CF3564">
        <w:rPr>
          <w:rFonts w:ascii="Tahoma" w:hAnsi="Tahoma" w:cs="Tahoma"/>
          <w:b/>
          <w:spacing w:val="1"/>
        </w:rPr>
        <w:t xml:space="preserve"> </w:t>
      </w:r>
      <w:r w:rsidR="00CB18FB" w:rsidRPr="00CF3564">
        <w:rPr>
          <w:rFonts w:ascii="Tahoma" w:hAnsi="Tahoma" w:cs="Tahoma"/>
          <w:b/>
        </w:rPr>
        <w:t>presentes</w:t>
      </w:r>
      <w:r w:rsidR="00CB18FB" w:rsidRPr="00CF3564">
        <w:rPr>
          <w:rFonts w:ascii="Tahoma" w:hAnsi="Tahoma" w:cs="Tahoma"/>
          <w:b/>
          <w:spacing w:val="1"/>
        </w:rPr>
        <w:t xml:space="preserve"> </w:t>
      </w:r>
      <w:r w:rsidR="00CB18FB" w:rsidRPr="00CF3564">
        <w:rPr>
          <w:rFonts w:ascii="Tahoma" w:hAnsi="Tahoma" w:cs="Tahoma"/>
          <w:b/>
        </w:rPr>
        <w:t>credenciados</w:t>
      </w:r>
      <w:r w:rsidR="00CB18FB" w:rsidRPr="00CF3564">
        <w:rPr>
          <w:rFonts w:ascii="Tahoma" w:hAnsi="Tahoma" w:cs="Tahoma"/>
        </w:rPr>
        <w:t>,</w:t>
      </w:r>
      <w:r w:rsidR="00CB18FB" w:rsidRPr="00CF3564">
        <w:rPr>
          <w:rFonts w:ascii="Tahoma" w:hAnsi="Tahoma" w:cs="Tahoma"/>
          <w:spacing w:val="-3"/>
        </w:rPr>
        <w:t xml:space="preserve"> </w:t>
      </w:r>
      <w:r w:rsidR="00CB18FB" w:rsidRPr="00CF3564">
        <w:rPr>
          <w:rFonts w:ascii="Tahoma" w:hAnsi="Tahoma" w:cs="Tahoma"/>
        </w:rPr>
        <w:t>oferecerem</w:t>
      </w:r>
      <w:r w:rsidR="00CB18FB" w:rsidRPr="00CF3564">
        <w:rPr>
          <w:rFonts w:ascii="Tahoma" w:hAnsi="Tahoma" w:cs="Tahoma"/>
          <w:spacing w:val="-4"/>
        </w:rPr>
        <w:t xml:space="preserve"> </w:t>
      </w:r>
      <w:r w:rsidR="00CB18FB" w:rsidRPr="00CF3564">
        <w:rPr>
          <w:rFonts w:ascii="Tahoma" w:hAnsi="Tahoma" w:cs="Tahoma"/>
        </w:rPr>
        <w:t>lances</w:t>
      </w:r>
      <w:r w:rsidR="00CB18FB" w:rsidRPr="00CF3564">
        <w:rPr>
          <w:rFonts w:ascii="Tahoma" w:hAnsi="Tahoma" w:cs="Tahoma"/>
          <w:spacing w:val="-3"/>
        </w:rPr>
        <w:t xml:space="preserve"> </w:t>
      </w:r>
      <w:r w:rsidR="00CB18FB" w:rsidRPr="00CF3564">
        <w:rPr>
          <w:rFonts w:ascii="Tahoma" w:hAnsi="Tahoma" w:cs="Tahoma"/>
        </w:rPr>
        <w:t>verbais</w:t>
      </w:r>
      <w:r w:rsidR="00CB18FB" w:rsidRPr="00CF3564">
        <w:rPr>
          <w:rFonts w:ascii="Tahoma" w:hAnsi="Tahoma" w:cs="Tahoma"/>
          <w:spacing w:val="-3"/>
        </w:rPr>
        <w:t xml:space="preserve"> </w:t>
      </w:r>
      <w:r w:rsidR="00CB18FB" w:rsidRPr="00CF3564">
        <w:rPr>
          <w:rFonts w:ascii="Tahoma" w:hAnsi="Tahoma" w:cs="Tahoma"/>
        </w:rPr>
        <w:t>e</w:t>
      </w:r>
      <w:r w:rsidR="00CB18FB" w:rsidRPr="00CF3564">
        <w:rPr>
          <w:rFonts w:ascii="Tahoma" w:hAnsi="Tahoma" w:cs="Tahoma"/>
          <w:spacing w:val="-4"/>
        </w:rPr>
        <w:t xml:space="preserve"> </w:t>
      </w:r>
      <w:r w:rsidR="00CB18FB" w:rsidRPr="00CF3564">
        <w:rPr>
          <w:rFonts w:ascii="Tahoma" w:hAnsi="Tahoma" w:cs="Tahoma"/>
        </w:rPr>
        <w:t>sucessivos,</w:t>
      </w:r>
      <w:r w:rsidR="00CB18FB" w:rsidRPr="00CF3564">
        <w:rPr>
          <w:rFonts w:ascii="Tahoma" w:hAnsi="Tahoma" w:cs="Tahoma"/>
          <w:spacing w:val="-3"/>
        </w:rPr>
        <w:t xml:space="preserve"> </w:t>
      </w:r>
      <w:r w:rsidR="00CB18FB" w:rsidRPr="00CF3564">
        <w:rPr>
          <w:rFonts w:ascii="Tahoma" w:hAnsi="Tahoma" w:cs="Tahoma"/>
        </w:rPr>
        <w:t>quaisquer</w:t>
      </w:r>
      <w:r w:rsidR="00CB18FB" w:rsidRPr="00CF3564">
        <w:rPr>
          <w:rFonts w:ascii="Tahoma" w:hAnsi="Tahoma" w:cs="Tahoma"/>
          <w:spacing w:val="-3"/>
        </w:rPr>
        <w:t xml:space="preserve"> </w:t>
      </w:r>
      <w:r w:rsidR="00CB18FB" w:rsidRPr="00CF3564">
        <w:rPr>
          <w:rFonts w:ascii="Tahoma" w:hAnsi="Tahoma" w:cs="Tahoma"/>
        </w:rPr>
        <w:t>que</w:t>
      </w:r>
      <w:r w:rsidR="00CB18FB" w:rsidRPr="00CF3564">
        <w:rPr>
          <w:rFonts w:ascii="Tahoma" w:hAnsi="Tahoma" w:cs="Tahoma"/>
          <w:spacing w:val="-4"/>
        </w:rPr>
        <w:t xml:space="preserve"> </w:t>
      </w:r>
      <w:r w:rsidR="00CB18FB" w:rsidRPr="00CF3564">
        <w:rPr>
          <w:rFonts w:ascii="Tahoma" w:hAnsi="Tahoma" w:cs="Tahoma"/>
        </w:rPr>
        <w:t>sejam</w:t>
      </w:r>
      <w:r w:rsidR="00CB18FB" w:rsidRPr="00CF3564">
        <w:rPr>
          <w:rFonts w:ascii="Tahoma" w:hAnsi="Tahoma" w:cs="Tahoma"/>
          <w:spacing w:val="-4"/>
        </w:rPr>
        <w:t xml:space="preserve"> </w:t>
      </w:r>
      <w:r w:rsidR="00CB18FB" w:rsidRPr="00CF3564">
        <w:rPr>
          <w:rFonts w:ascii="Tahoma" w:hAnsi="Tahoma" w:cs="Tahoma"/>
        </w:rPr>
        <w:t>os</w:t>
      </w:r>
      <w:r w:rsidR="00CB18FB" w:rsidRPr="00CF3564">
        <w:rPr>
          <w:rFonts w:ascii="Tahoma" w:hAnsi="Tahoma" w:cs="Tahoma"/>
          <w:spacing w:val="-3"/>
        </w:rPr>
        <w:t xml:space="preserve"> </w:t>
      </w:r>
      <w:r w:rsidR="00CB18FB" w:rsidRPr="00CF3564">
        <w:rPr>
          <w:rFonts w:ascii="Tahoma" w:hAnsi="Tahoma" w:cs="Tahoma"/>
        </w:rPr>
        <w:t>preços</w:t>
      </w:r>
      <w:r w:rsidR="00CB18FB" w:rsidRPr="00CF3564">
        <w:rPr>
          <w:rFonts w:ascii="Tahoma" w:hAnsi="Tahoma" w:cs="Tahoma"/>
          <w:spacing w:val="-3"/>
        </w:rPr>
        <w:t xml:space="preserve"> </w:t>
      </w:r>
      <w:r w:rsidR="00CB18FB" w:rsidRPr="00CF3564">
        <w:rPr>
          <w:rFonts w:ascii="Tahoma" w:hAnsi="Tahoma" w:cs="Tahoma"/>
        </w:rPr>
        <w:t>oferecidos</w:t>
      </w:r>
      <w:r w:rsidR="00403527" w:rsidRPr="00CF3564">
        <w:rPr>
          <w:rFonts w:ascii="Tahoma" w:hAnsi="Tahoma" w:cs="Tahoma"/>
        </w:rPr>
        <w:t xml:space="preserve">. </w:t>
      </w:r>
    </w:p>
    <w:p w14:paraId="44B27AA9" w14:textId="2FA9A1DA" w:rsidR="00403527" w:rsidRDefault="00DE4891" w:rsidP="00A26DC4">
      <w:pPr>
        <w:tabs>
          <w:tab w:val="left" w:pos="485"/>
        </w:tabs>
        <w:spacing w:after="100"/>
        <w:ind w:left="142" w:right="278"/>
        <w:jc w:val="both"/>
        <w:rPr>
          <w:rFonts w:ascii="Tahoma" w:hAnsi="Tahoma" w:cs="Tahoma"/>
        </w:rPr>
      </w:pPr>
      <w:r>
        <w:rPr>
          <w:rFonts w:ascii="Tahoma" w:hAnsi="Tahoma" w:cs="Tahoma"/>
        </w:rPr>
        <w:t>7.7</w:t>
      </w:r>
      <w:r w:rsidR="00E91A28">
        <w:rPr>
          <w:rFonts w:ascii="Tahoma" w:hAnsi="Tahoma" w:cs="Tahoma"/>
        </w:rPr>
        <w:t xml:space="preserve"> -</w:t>
      </w:r>
      <w:r w:rsidR="00403527" w:rsidRPr="00CF3564">
        <w:rPr>
          <w:rFonts w:ascii="Tahoma" w:hAnsi="Tahoma" w:cs="Tahoma"/>
        </w:rPr>
        <w:t xml:space="preserve"> Os licitantes classificados nas formas acima, apresentarão lances públicos e sucessivos, por um período de até 5 (cinco) minutos, que poderá ser estendido </w:t>
      </w:r>
      <w:r w:rsidR="00CB18FB" w:rsidRPr="00CF3564">
        <w:rPr>
          <w:rFonts w:ascii="Tahoma" w:hAnsi="Tahoma" w:cs="Tahoma"/>
        </w:rPr>
        <w:t xml:space="preserve">pelo pregoeiro, a seu critério. </w:t>
      </w:r>
    </w:p>
    <w:p w14:paraId="0DC0AA2B" w14:textId="04BDB65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7.8</w:t>
      </w:r>
      <w:r w:rsidR="00E91A28">
        <w:rPr>
          <w:rFonts w:ascii="Tahoma" w:hAnsi="Tahoma" w:cs="Tahoma"/>
        </w:rPr>
        <w:t xml:space="preserve"> -</w:t>
      </w:r>
      <w:r w:rsidRPr="00CF3564">
        <w:rPr>
          <w:rFonts w:ascii="Tahoma" w:hAnsi="Tahoma" w:cs="Tahoma"/>
        </w:rPr>
        <w:t xml:space="preserve"> O(a) Pregoeiro(a) convidará individualmente os licitantes qual</w:t>
      </w:r>
      <w:r>
        <w:rPr>
          <w:rFonts w:ascii="Tahoma" w:hAnsi="Tahoma" w:cs="Tahoma"/>
        </w:rPr>
        <w:t>ificados na forma dos itens 7.5, 7.6. e 7.6.1</w:t>
      </w:r>
      <w:r w:rsidRPr="00CF3564">
        <w:rPr>
          <w:rFonts w:ascii="Tahoma" w:hAnsi="Tahoma" w:cs="Tahoma"/>
        </w:rPr>
        <w:t xml:space="preserve"> a apresentar os lances verbais </w:t>
      </w:r>
      <w:r>
        <w:rPr>
          <w:rFonts w:ascii="Tahoma" w:hAnsi="Tahoma" w:cs="Tahoma"/>
        </w:rPr>
        <w:t xml:space="preserve">por </w:t>
      </w:r>
      <w:r w:rsidRPr="008C6B45">
        <w:rPr>
          <w:rFonts w:ascii="Tahoma" w:hAnsi="Tahoma" w:cs="Tahoma"/>
          <w:b/>
        </w:rPr>
        <w:t>ITEM</w:t>
      </w:r>
      <w:r w:rsidRPr="008C6B45">
        <w:rPr>
          <w:rFonts w:ascii="Tahoma" w:hAnsi="Tahoma" w:cs="Tahoma"/>
        </w:rPr>
        <w:t>, a</w:t>
      </w:r>
      <w:r w:rsidRPr="00CF3564">
        <w:rPr>
          <w:rFonts w:ascii="Tahoma" w:hAnsi="Tahoma" w:cs="Tahoma"/>
        </w:rPr>
        <w:t xml:space="preserve"> começar pelo autor da proposta escrita de maior preço, seguido dos demais, em ordem decrescente de valor. </w:t>
      </w:r>
    </w:p>
    <w:p w14:paraId="2B2A5AA6" w14:textId="3AD7113B" w:rsidR="00E47A1B" w:rsidRDefault="00E47A1B" w:rsidP="00E47A1B">
      <w:pPr>
        <w:tabs>
          <w:tab w:val="left" w:pos="485"/>
        </w:tabs>
        <w:spacing w:after="100"/>
        <w:ind w:left="142" w:right="278"/>
        <w:jc w:val="both"/>
        <w:rPr>
          <w:rFonts w:ascii="Tahoma" w:hAnsi="Tahoma" w:cs="Tahoma"/>
        </w:rPr>
      </w:pPr>
      <w:r>
        <w:rPr>
          <w:rFonts w:ascii="Tahoma" w:hAnsi="Tahoma" w:cs="Tahoma"/>
        </w:rPr>
        <w:t>7.8.1</w:t>
      </w:r>
      <w:r w:rsidRPr="00CF3564">
        <w:rPr>
          <w:rFonts w:ascii="Tahoma" w:hAnsi="Tahoma" w:cs="Tahoma"/>
        </w:rPr>
        <w:t xml:space="preserve"> - Caso duas ou mais propostas escritas apresentem preços iguais, será realizado sorteio para determinação da ordem de oferta dos lances. </w:t>
      </w:r>
    </w:p>
    <w:p w14:paraId="7965AD66" w14:textId="295363A8" w:rsidR="00E47A1B" w:rsidRPr="00CF3564" w:rsidRDefault="00E47A1B" w:rsidP="00E47A1B">
      <w:pPr>
        <w:tabs>
          <w:tab w:val="left" w:pos="485"/>
        </w:tabs>
        <w:spacing w:after="100"/>
        <w:ind w:left="142" w:right="276"/>
        <w:jc w:val="both"/>
        <w:rPr>
          <w:rFonts w:ascii="Tahoma" w:hAnsi="Tahoma" w:cs="Tahoma"/>
        </w:rPr>
      </w:pPr>
      <w:r>
        <w:rPr>
          <w:rFonts w:ascii="Tahoma" w:hAnsi="Tahoma" w:cs="Tahoma"/>
        </w:rPr>
        <w:t>7.9</w:t>
      </w:r>
      <w:r w:rsidR="00E91A28">
        <w:rPr>
          <w:rFonts w:ascii="Tahoma" w:hAnsi="Tahoma" w:cs="Tahoma"/>
        </w:rPr>
        <w:t xml:space="preserve"> -</w:t>
      </w:r>
      <w:r w:rsidRPr="00CF3564">
        <w:rPr>
          <w:rFonts w:ascii="Tahoma" w:hAnsi="Tahoma" w:cs="Tahoma"/>
        </w:rPr>
        <w:t xml:space="preserve"> </w:t>
      </w:r>
      <w:r w:rsidRPr="00653E6B">
        <w:rPr>
          <w:rFonts w:ascii="Tahoma" w:hAnsi="Tahoma" w:cs="Tahoma"/>
        </w:rPr>
        <w:t>O licitante somente poderá oferecer valor inferior ao último lance por ele ofertado, observado, quando houver, o intervalo mínimo de diferença de valores entre os lances, que incidirá tanto em relação aos lances intermediários quanto em relação ao l</w:t>
      </w:r>
      <w:r>
        <w:rPr>
          <w:rFonts w:ascii="Tahoma" w:hAnsi="Tahoma" w:cs="Tahoma"/>
        </w:rPr>
        <w:t>ance que cobrir a melhor oferta</w:t>
      </w:r>
      <w:r w:rsidRPr="00CF3564">
        <w:rPr>
          <w:rFonts w:ascii="Tahoma" w:hAnsi="Tahoma" w:cs="Tahoma"/>
        </w:rPr>
        <w:t xml:space="preserve">. </w:t>
      </w:r>
    </w:p>
    <w:p w14:paraId="4CBA2A93" w14:textId="7C47079F"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7.10</w:t>
      </w:r>
      <w:r w:rsidR="00E91A28">
        <w:rPr>
          <w:rFonts w:ascii="Tahoma" w:hAnsi="Tahoma" w:cs="Tahoma"/>
        </w:rPr>
        <w:t xml:space="preserve"> -</w:t>
      </w:r>
      <w:r w:rsidRPr="00CF3564">
        <w:rPr>
          <w:rFonts w:ascii="Tahoma" w:hAnsi="Tahoma" w:cs="Tahoma"/>
        </w:rPr>
        <w:t xml:space="preserve"> Não serão aceitos dois ou mais lances do mesmo valor, prevalecendo aquele que for recebido em primeiro lugar. </w:t>
      </w:r>
    </w:p>
    <w:p w14:paraId="1D002172" w14:textId="298995DD"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lastRenderedPageBreak/>
        <w:t>7.11</w:t>
      </w:r>
      <w:r w:rsidR="00E91A28">
        <w:rPr>
          <w:rFonts w:ascii="Tahoma" w:hAnsi="Tahoma" w:cs="Tahoma"/>
        </w:rPr>
        <w:t xml:space="preserve">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290FD64D" w14:textId="23578EF4" w:rsidR="00E47A1B" w:rsidRDefault="00E47A1B" w:rsidP="00E47A1B">
      <w:pPr>
        <w:tabs>
          <w:tab w:val="left" w:pos="485"/>
        </w:tabs>
        <w:spacing w:after="100"/>
        <w:ind w:left="142" w:right="278"/>
        <w:jc w:val="both"/>
        <w:rPr>
          <w:rFonts w:ascii="Tahoma" w:hAnsi="Tahoma" w:cs="Tahoma"/>
        </w:rPr>
      </w:pPr>
      <w:r>
        <w:rPr>
          <w:rFonts w:ascii="Tahoma" w:hAnsi="Tahoma" w:cs="Tahoma"/>
        </w:rPr>
        <w:t>7.12</w:t>
      </w:r>
      <w:r w:rsidR="00E91A28">
        <w:rPr>
          <w:rFonts w:ascii="Tahoma" w:hAnsi="Tahoma" w:cs="Tahoma"/>
        </w:rPr>
        <w:t xml:space="preserve"> -</w:t>
      </w:r>
      <w:r w:rsidRPr="00CF3564">
        <w:rPr>
          <w:rFonts w:ascii="Tahoma" w:hAnsi="Tahoma" w:cs="Tahoma"/>
        </w:rPr>
        <w:t xml:space="preserve"> A desistência dos lances já ofertados sujeitará o licitante às penalidades cabíveis em Lei. </w:t>
      </w:r>
    </w:p>
    <w:p w14:paraId="4ABCD598" w14:textId="23C2CA21"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7.13</w:t>
      </w:r>
      <w:r w:rsidR="00E91A28">
        <w:rPr>
          <w:rFonts w:ascii="Tahoma" w:hAnsi="Tahoma" w:cs="Tahoma"/>
        </w:rPr>
        <w:t xml:space="preserve">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5AFD56" w14:textId="2C0C046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7.14</w:t>
      </w:r>
      <w:r w:rsidR="00E91A28">
        <w:rPr>
          <w:rFonts w:ascii="Tahoma" w:hAnsi="Tahoma" w:cs="Tahoma"/>
        </w:rPr>
        <w:t xml:space="preserve">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42B5B345" w14:textId="761AB74C" w:rsidR="00E47A1B" w:rsidRPr="00957EE0" w:rsidRDefault="00E47A1B" w:rsidP="00E47A1B">
      <w:pPr>
        <w:tabs>
          <w:tab w:val="left" w:pos="485"/>
        </w:tabs>
        <w:spacing w:after="100"/>
        <w:ind w:left="142" w:right="278"/>
        <w:jc w:val="both"/>
        <w:rPr>
          <w:rFonts w:ascii="Tahoma" w:hAnsi="Tahoma" w:cs="Tahoma"/>
        </w:rPr>
      </w:pPr>
      <w:r>
        <w:rPr>
          <w:rFonts w:ascii="Tahoma" w:hAnsi="Tahoma" w:cs="Tahoma"/>
        </w:rPr>
        <w:t>7.15</w:t>
      </w:r>
      <w:r w:rsidR="00E91A28">
        <w:rPr>
          <w:rFonts w:ascii="Tahoma" w:hAnsi="Tahoma" w:cs="Tahoma"/>
        </w:rPr>
        <w:t xml:space="preserve">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691C5121" w14:textId="0DA4377D"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7.16</w:t>
      </w:r>
      <w:r w:rsidR="00E91A28">
        <w:rPr>
          <w:rFonts w:ascii="Tahoma" w:hAnsi="Tahoma" w:cs="Tahoma"/>
        </w:rPr>
        <w:t xml:space="preserve"> -</w:t>
      </w:r>
      <w:r w:rsidR="001804E9"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74ADF916" w14:textId="1C24736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7.17</w:t>
      </w:r>
      <w:r w:rsidR="00E91A28">
        <w:rPr>
          <w:rFonts w:ascii="Tahoma" w:hAnsi="Tahoma" w:cs="Tahoma"/>
        </w:rPr>
        <w:t xml:space="preserve"> -</w:t>
      </w:r>
      <w:r w:rsidR="001804E9" w:rsidRPr="00CF3564">
        <w:rPr>
          <w:rFonts w:ascii="Tahoma" w:hAnsi="Tahoma" w:cs="Tahoma"/>
        </w:rPr>
        <w:t xml:space="preserve"> Verificado o atendimento das exigências de habilitação fixadas no Edital, o(a) Pregoeiro(a) declarará o licitante vencedor. </w:t>
      </w:r>
    </w:p>
    <w:p w14:paraId="3000298D" w14:textId="509F30F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7.18</w:t>
      </w:r>
      <w:r w:rsidR="00E91A28">
        <w:rPr>
          <w:rFonts w:ascii="Tahoma" w:hAnsi="Tahoma" w:cs="Tahoma"/>
        </w:rPr>
        <w:t xml:space="preserve"> -</w:t>
      </w:r>
      <w:r w:rsidR="001804E9"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083D9B00" w14:textId="6377FEF2" w:rsidR="001804E9" w:rsidRPr="00CF3564" w:rsidRDefault="00B60F2D" w:rsidP="00A26DC4">
      <w:pPr>
        <w:tabs>
          <w:tab w:val="left" w:pos="485"/>
        </w:tabs>
        <w:spacing w:after="100"/>
        <w:ind w:left="142" w:right="278"/>
        <w:jc w:val="both"/>
        <w:rPr>
          <w:rFonts w:ascii="Tahoma" w:hAnsi="Tahoma" w:cs="Tahoma"/>
        </w:rPr>
      </w:pPr>
      <w:r>
        <w:rPr>
          <w:rFonts w:ascii="Tahoma" w:hAnsi="Tahoma" w:cs="Tahoma"/>
        </w:rPr>
        <w:t>7</w:t>
      </w:r>
      <w:r w:rsidR="00E47A1B">
        <w:rPr>
          <w:rFonts w:ascii="Tahoma" w:hAnsi="Tahoma" w:cs="Tahoma"/>
        </w:rPr>
        <w:t>.19</w:t>
      </w:r>
      <w:r w:rsidR="00E91A28">
        <w:rPr>
          <w:rFonts w:ascii="Tahoma" w:hAnsi="Tahoma" w:cs="Tahoma"/>
        </w:rPr>
        <w:t xml:space="preserve"> -</w:t>
      </w:r>
      <w:r w:rsidR="001804E9"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63F310C1" w14:textId="44A3AC2B" w:rsidR="00403527" w:rsidRPr="00CF3564" w:rsidRDefault="00E47A1B" w:rsidP="00A26DC4">
      <w:pPr>
        <w:tabs>
          <w:tab w:val="left" w:pos="851"/>
        </w:tabs>
        <w:spacing w:after="100"/>
        <w:ind w:left="142" w:right="278"/>
        <w:jc w:val="both"/>
        <w:rPr>
          <w:rFonts w:ascii="Tahoma" w:hAnsi="Tahoma" w:cs="Tahoma"/>
        </w:rPr>
      </w:pPr>
      <w:r>
        <w:rPr>
          <w:rFonts w:ascii="Tahoma" w:hAnsi="Tahoma" w:cs="Tahoma"/>
        </w:rPr>
        <w:t>7.20</w:t>
      </w:r>
      <w:r w:rsidR="00E91A28">
        <w:rPr>
          <w:rFonts w:ascii="Tahoma" w:hAnsi="Tahoma" w:cs="Tahoma"/>
        </w:rPr>
        <w:t xml:space="preserve"> -</w:t>
      </w:r>
      <w:r w:rsidR="00403527" w:rsidRPr="00CF3564">
        <w:rPr>
          <w:rFonts w:ascii="Tahoma" w:hAnsi="Tahoma" w:cs="Tahoma"/>
        </w:rPr>
        <w:t xml:space="preserve"> O pregoeiro poderá </w:t>
      </w:r>
      <w:r w:rsidR="00A51EAC">
        <w:rPr>
          <w:rFonts w:ascii="Tahoma" w:hAnsi="Tahoma" w:cs="Tahoma"/>
        </w:rPr>
        <w:t xml:space="preserve">estipular valor mínimo admissível para lances supervenientes e o tempo máximo de intervalo entre os lances, a fim de disciplinar o andamento da sessão. </w:t>
      </w:r>
    </w:p>
    <w:p w14:paraId="44110CC9" w14:textId="5FE6A434"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7.21</w:t>
      </w:r>
      <w:r w:rsidR="00E91A28">
        <w:rPr>
          <w:rFonts w:ascii="Tahoma" w:hAnsi="Tahoma" w:cs="Tahoma"/>
        </w:rPr>
        <w:t xml:space="preserve"> -</w:t>
      </w:r>
      <w:r w:rsidR="00403527"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56A46469" w14:textId="719B4A8F"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7.22</w:t>
      </w:r>
      <w:r w:rsidR="00E91A28">
        <w:rPr>
          <w:rFonts w:ascii="Tahoma" w:hAnsi="Tahoma" w:cs="Tahoma"/>
        </w:rPr>
        <w:t xml:space="preserve"> -</w:t>
      </w:r>
      <w:r w:rsidR="00403527" w:rsidRPr="00CF3564">
        <w:rPr>
          <w:rFonts w:ascii="Tahoma" w:hAnsi="Tahoma" w:cs="Tahoma"/>
        </w:rPr>
        <w:t xml:space="preserve"> Serão vistas e rubricadas, pelo Pregoeiro, pela equipe de apoio e pelos representantes dos licitantes presentes, toda a documentação apresentada. </w:t>
      </w:r>
    </w:p>
    <w:p w14:paraId="0E11E2C7" w14:textId="204FA72A"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7.23</w:t>
      </w:r>
      <w:r w:rsidR="00CF3564" w:rsidRPr="00CF3564">
        <w:rPr>
          <w:rFonts w:ascii="Tahoma" w:hAnsi="Tahoma" w:cs="Tahoma"/>
        </w:rPr>
        <w:t xml:space="preserve"> - Da reunião lavrar-se-á ata circunstanciada, em que serão registradas as ocorrências relevantes.</w:t>
      </w:r>
    </w:p>
    <w:p w14:paraId="643782E7" w14:textId="08E8DF5A" w:rsidR="00403527" w:rsidRPr="00CF3564" w:rsidRDefault="003F6648" w:rsidP="00A26DC4">
      <w:pPr>
        <w:tabs>
          <w:tab w:val="left" w:pos="851"/>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A83DD6">
        <w:rPr>
          <w:rFonts w:ascii="Tahoma" w:hAnsi="Tahoma" w:cs="Tahoma"/>
        </w:rPr>
        <w:t>24</w:t>
      </w:r>
      <w:r w:rsidR="00403527" w:rsidRPr="00CF3564">
        <w:rPr>
          <w:rFonts w:ascii="Tahoma" w:hAnsi="Tahoma" w:cs="Tahoma"/>
        </w:rPr>
        <w:t xml:space="preserve"> </w:t>
      </w:r>
      <w:r w:rsidR="00E91A28">
        <w:rPr>
          <w:rFonts w:ascii="Tahoma" w:hAnsi="Tahoma" w:cs="Tahoma"/>
        </w:rPr>
        <w:t xml:space="preserve">- </w:t>
      </w:r>
      <w:r w:rsidR="00403527" w:rsidRPr="00CF3564">
        <w:rPr>
          <w:rFonts w:ascii="Tahoma" w:hAnsi="Tahoma" w:cs="Tahoma"/>
        </w:rPr>
        <w:t xml:space="preserve">Será finalizada e realizada assinatura da ata da reunião pelo Pregoeiro, equipe de apoio e pelos representantes dos licitantes. </w:t>
      </w:r>
    </w:p>
    <w:p w14:paraId="32C04D32" w14:textId="231431F4" w:rsidR="00403527" w:rsidRDefault="00A83DD6" w:rsidP="00A26DC4">
      <w:pPr>
        <w:tabs>
          <w:tab w:val="left" w:pos="851"/>
        </w:tabs>
        <w:spacing w:after="100"/>
        <w:ind w:left="142" w:right="278"/>
        <w:jc w:val="both"/>
        <w:rPr>
          <w:rFonts w:ascii="Tahoma" w:hAnsi="Tahoma" w:cs="Tahoma"/>
        </w:rPr>
      </w:pPr>
      <w:r>
        <w:rPr>
          <w:rFonts w:ascii="Tahoma" w:hAnsi="Tahoma" w:cs="Tahoma"/>
        </w:rPr>
        <w:t>7.25</w:t>
      </w:r>
      <w:r w:rsidR="00E91A28">
        <w:rPr>
          <w:rFonts w:ascii="Tahoma" w:hAnsi="Tahoma" w:cs="Tahoma"/>
        </w:rPr>
        <w:t xml:space="preserve"> -</w:t>
      </w:r>
      <w:r w:rsidR="00403527" w:rsidRPr="00CF3564">
        <w:rPr>
          <w:rFonts w:ascii="Tahoma" w:hAnsi="Tahoma" w:cs="Tahoma"/>
        </w:rPr>
        <w:t xml:space="preserve"> Caso houver manifestação de recurso, aguardar-se-á os prazos respectivos. </w:t>
      </w:r>
    </w:p>
    <w:p w14:paraId="35AD024B" w14:textId="4E72796E" w:rsidR="00403527" w:rsidRDefault="00A83DD6" w:rsidP="00A26DC4">
      <w:pPr>
        <w:tabs>
          <w:tab w:val="left" w:pos="851"/>
        </w:tabs>
        <w:spacing w:after="100"/>
        <w:ind w:left="142" w:right="278"/>
        <w:jc w:val="both"/>
        <w:rPr>
          <w:rFonts w:ascii="Tahoma" w:hAnsi="Tahoma" w:cs="Tahoma"/>
        </w:rPr>
      </w:pPr>
      <w:r>
        <w:rPr>
          <w:rFonts w:ascii="Tahoma" w:hAnsi="Tahoma" w:cs="Tahoma"/>
        </w:rPr>
        <w:t>7.26</w:t>
      </w:r>
      <w:r w:rsidR="00E91A28">
        <w:rPr>
          <w:rFonts w:ascii="Tahoma" w:hAnsi="Tahoma" w:cs="Tahoma"/>
        </w:rPr>
        <w:t xml:space="preserve"> -</w:t>
      </w:r>
      <w:r w:rsidR="00403527" w:rsidRPr="00CF3564">
        <w:rPr>
          <w:rFonts w:ascii="Tahoma" w:hAnsi="Tahoma" w:cs="Tahoma"/>
        </w:rPr>
        <w:t xml:space="preserve"> Os autos serão encaminhados a autoridade competente para proceder com a Adjudicação do objeto ao vencedor. </w:t>
      </w:r>
    </w:p>
    <w:p w14:paraId="4D13F235" w14:textId="34D207AD" w:rsidR="00A51EAC" w:rsidRPr="00CF3564" w:rsidRDefault="00A83DD6" w:rsidP="00A26DC4">
      <w:pPr>
        <w:tabs>
          <w:tab w:val="left" w:pos="851"/>
        </w:tabs>
        <w:spacing w:after="100"/>
        <w:ind w:left="142" w:right="278"/>
        <w:jc w:val="both"/>
        <w:rPr>
          <w:rFonts w:ascii="Tahoma" w:hAnsi="Tahoma" w:cs="Tahoma"/>
        </w:rPr>
      </w:pPr>
      <w:r>
        <w:rPr>
          <w:rFonts w:ascii="Tahoma" w:hAnsi="Tahoma" w:cs="Tahoma"/>
        </w:rPr>
        <w:t>7.27</w:t>
      </w:r>
      <w:r w:rsidR="00A51EAC">
        <w:rPr>
          <w:rFonts w:ascii="Tahoma" w:hAnsi="Tahoma" w:cs="Tahoma"/>
        </w:rPr>
        <w:t xml:space="preserve"> – O(A) Pregoeiro(a) manterá em seu poder os envelopes de documentação de todos os licitantes até a homologação do Processo, quando então estarão a disposição dos concorrentes junto ao Setor de Licitações para a retirada.</w:t>
      </w:r>
    </w:p>
    <w:p w14:paraId="3BCB713A" w14:textId="78F332C8"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7.28</w:t>
      </w:r>
      <w:r w:rsidR="00E91A28">
        <w:rPr>
          <w:rFonts w:ascii="Tahoma" w:hAnsi="Tahoma" w:cs="Tahoma"/>
        </w:rPr>
        <w:t xml:space="preserve"> -</w:t>
      </w:r>
      <w:r w:rsidR="00403527" w:rsidRPr="00CF3564">
        <w:rPr>
          <w:rFonts w:ascii="Tahoma" w:hAnsi="Tahoma" w:cs="Tahoma"/>
        </w:rPr>
        <w:t xml:space="preserve"> No caso da sessão, em situação excepcional, vir a ser suspensa antes de cumpridas todas as suas fases, os envelopes apresentados, devidamente rubricados no fechamento, ficarão sob a guarda do Pregoeiro e serão exibidos, ainda lacrados e com as rubricas, aos participantes, na sessão marcada para o prosseguimento dos trabalhos.</w:t>
      </w:r>
      <w:r w:rsidR="00A51EAC">
        <w:rPr>
          <w:rFonts w:ascii="Tahoma" w:hAnsi="Tahoma" w:cs="Tahoma"/>
        </w:rPr>
        <w:t xml:space="preserve"> </w:t>
      </w:r>
    </w:p>
    <w:p w14:paraId="04EED9E8" w14:textId="2A063439"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lastRenderedPageBreak/>
        <w:t>7.29</w:t>
      </w:r>
      <w:r w:rsidR="00CF3564" w:rsidRPr="00CF3564">
        <w:rPr>
          <w:rFonts w:ascii="Tahoma" w:hAnsi="Tahoma" w:cs="Tahoma"/>
        </w:rPr>
        <w:t xml:space="preserve"> - Os licitantes ficam obrigados a manter a </w:t>
      </w:r>
      <w:r w:rsidR="00CF3564" w:rsidRPr="00193824">
        <w:rPr>
          <w:rFonts w:ascii="Tahoma" w:hAnsi="Tahoma" w:cs="Tahoma"/>
          <w:b/>
        </w:rPr>
        <w:t>validade</w:t>
      </w:r>
      <w:r w:rsidR="00CF3564" w:rsidRPr="00CF3564">
        <w:rPr>
          <w:rFonts w:ascii="Tahoma" w:hAnsi="Tahoma" w:cs="Tahoma"/>
        </w:rPr>
        <w:t xml:space="preserve"> da proposta por </w:t>
      </w:r>
      <w:r w:rsidR="00CF3564" w:rsidRPr="00193824">
        <w:rPr>
          <w:rFonts w:ascii="Tahoma" w:hAnsi="Tahoma" w:cs="Tahoma"/>
          <w:b/>
        </w:rPr>
        <w:t>60 (sessenta) dias</w:t>
      </w:r>
      <w:r w:rsidR="00CF3564" w:rsidRPr="00CF3564">
        <w:rPr>
          <w:rFonts w:ascii="Tahoma" w:hAnsi="Tahoma" w:cs="Tahoma"/>
        </w:rPr>
        <w:t xml:space="preserve">, contados da data de sua entrega. </w:t>
      </w:r>
    </w:p>
    <w:p w14:paraId="33C960DF" w14:textId="2222302D" w:rsidR="00CF3564" w:rsidRDefault="00A83DD6" w:rsidP="00C84D33">
      <w:pPr>
        <w:tabs>
          <w:tab w:val="left" w:pos="851"/>
        </w:tabs>
        <w:ind w:left="142" w:right="278"/>
        <w:jc w:val="both"/>
        <w:rPr>
          <w:rFonts w:ascii="Tahoma" w:hAnsi="Tahoma" w:cs="Tahoma"/>
        </w:rPr>
      </w:pPr>
      <w:r>
        <w:rPr>
          <w:rFonts w:ascii="Tahoma" w:hAnsi="Tahoma" w:cs="Tahoma"/>
        </w:rPr>
        <w:t>7.30</w:t>
      </w:r>
      <w:r w:rsidR="00E91A28">
        <w:rPr>
          <w:rFonts w:ascii="Tahoma" w:hAnsi="Tahoma" w:cs="Tahoma"/>
        </w:rPr>
        <w:t xml:space="preserve"> -</w:t>
      </w:r>
      <w:r w:rsidR="00CF3564" w:rsidRPr="00CF3564">
        <w:rPr>
          <w:rFonts w:ascii="Tahoma" w:hAnsi="Tahoma" w:cs="Tahoma"/>
        </w:rPr>
        <w:t xml:space="preserve"> Se por motivo de força maior, a adjudicação não puder ocorrer dentro do período de validade da proposta, ou seja, </w:t>
      </w:r>
      <w:r w:rsidR="00CF3564" w:rsidRPr="00193824">
        <w:rPr>
          <w:rFonts w:ascii="Tahoma" w:hAnsi="Tahoma" w:cs="Tahoma"/>
          <w:b/>
        </w:rPr>
        <w:t>60 (sessenta) dias</w:t>
      </w:r>
      <w:r w:rsidR="00CF3564" w:rsidRPr="00CF3564">
        <w:rPr>
          <w:rFonts w:ascii="Tahoma" w:hAnsi="Tahoma" w:cs="Tahoma"/>
        </w:rPr>
        <w:t xml:space="preserve">, e caso persista o interesse da Prefeitura Municipal, poderá </w:t>
      </w:r>
      <w:r w:rsidR="0063447F">
        <w:rPr>
          <w:rFonts w:ascii="Tahoma" w:hAnsi="Tahoma" w:cs="Tahoma"/>
        </w:rPr>
        <w:t xml:space="preserve">ser </w:t>
      </w:r>
      <w:r w:rsidR="00CF3564" w:rsidRPr="00CF3564">
        <w:rPr>
          <w:rFonts w:ascii="Tahoma" w:hAnsi="Tahoma" w:cs="Tahoma"/>
        </w:rPr>
        <w:t>solicita</w:t>
      </w:r>
      <w:r w:rsidR="0063447F">
        <w:rPr>
          <w:rFonts w:ascii="Tahoma" w:hAnsi="Tahoma" w:cs="Tahoma"/>
        </w:rPr>
        <w:t>da</w:t>
      </w:r>
      <w:r w:rsidR="00CF3564" w:rsidRPr="00CF3564">
        <w:rPr>
          <w:rFonts w:ascii="Tahoma" w:hAnsi="Tahoma" w:cs="Tahoma"/>
        </w:rPr>
        <w:t xml:space="preserve"> a prorrogação da validade da proposta por igual prazo.</w:t>
      </w:r>
    </w:p>
    <w:p w14:paraId="65E15BCE" w14:textId="77777777" w:rsidR="00C84D33" w:rsidRPr="00CF3564" w:rsidRDefault="00C84D33" w:rsidP="00C84D33">
      <w:pPr>
        <w:tabs>
          <w:tab w:val="left" w:pos="851"/>
        </w:tabs>
        <w:ind w:left="142" w:right="278"/>
        <w:jc w:val="both"/>
        <w:rPr>
          <w:rFonts w:ascii="Tahoma" w:hAnsi="Tahoma" w:cs="Tahoma"/>
        </w:rPr>
      </w:pPr>
    </w:p>
    <w:p w14:paraId="5EE9D01D" w14:textId="1FC3D2AD" w:rsidR="00C84D33" w:rsidRPr="00C84D33" w:rsidRDefault="00C84D33" w:rsidP="006B06B5">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5E627EA3" w14:textId="7423BB91"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7B6DCF" w:rsidRPr="006B06B5">
        <w:rPr>
          <w:rFonts w:ascii="Tahoma" w:hAnsi="Tahoma" w:cs="Tahoma"/>
        </w:rPr>
        <w:t xml:space="preserve"> </w:t>
      </w:r>
      <w:r w:rsidR="006B06B5" w:rsidRPr="006B06B5">
        <w:rPr>
          <w:rFonts w:ascii="Tahoma" w:hAnsi="Tahoma" w:cs="Tahoma"/>
        </w:rPr>
        <w:t>–</w:t>
      </w:r>
      <w:r w:rsidR="007B6DCF"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303DBFD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.1 - </w:t>
      </w:r>
      <w:r w:rsidR="006B06B5" w:rsidRPr="006B06B5">
        <w:rPr>
          <w:rFonts w:ascii="Tahoma" w:hAnsi="Tahoma" w:cs="Tahoma"/>
          <w:b/>
          <w:bCs/>
        </w:rPr>
        <w:t>âmbito</w:t>
      </w:r>
      <w:r w:rsidR="006B06B5" w:rsidRPr="006B06B5">
        <w:rPr>
          <w:rFonts w:ascii="Tahoma" w:hAnsi="Tahoma" w:cs="Tahoma"/>
          <w:b/>
          <w:bCs/>
          <w:spacing w:val="1"/>
        </w:rPr>
        <w:t xml:space="preserve"> </w:t>
      </w:r>
      <w:r w:rsidR="006B06B5" w:rsidRPr="006B06B5">
        <w:rPr>
          <w:rFonts w:ascii="Tahoma" w:hAnsi="Tahoma" w:cs="Tahoma"/>
          <w:b/>
          <w:bCs/>
        </w:rPr>
        <w:t>local</w:t>
      </w:r>
      <w:r w:rsidR="006B06B5" w:rsidRPr="006B06B5">
        <w:rPr>
          <w:rFonts w:ascii="Tahoma" w:hAnsi="Tahoma" w:cs="Tahoma"/>
          <w:b/>
          <w:bCs/>
          <w:spacing w:val="1"/>
        </w:rPr>
        <w:t xml:space="preserve"> </w:t>
      </w:r>
      <w:r w:rsidR="006B06B5" w:rsidRPr="006B06B5">
        <w:rPr>
          <w:rFonts w:ascii="Tahoma" w:hAnsi="Tahoma" w:cs="Tahoma"/>
          <w:b/>
          <w:bCs/>
        </w:rPr>
        <w:t>ou</w:t>
      </w:r>
      <w:r w:rsidR="006B06B5" w:rsidRPr="006B06B5">
        <w:rPr>
          <w:rFonts w:ascii="Tahoma" w:hAnsi="Tahoma" w:cs="Tahoma"/>
          <w:b/>
          <w:bCs/>
          <w:spacing w:val="1"/>
        </w:rPr>
        <w:t xml:space="preserve"> </w:t>
      </w:r>
      <w:r w:rsidR="006B06B5" w:rsidRPr="006B06B5">
        <w:rPr>
          <w:rFonts w:ascii="Tahoma" w:hAnsi="Tahoma" w:cs="Tahoma"/>
          <w:b/>
          <w:bCs/>
        </w:rPr>
        <w:t>municipal:</w:t>
      </w:r>
      <w:r w:rsidR="006B06B5" w:rsidRPr="006B06B5">
        <w:rPr>
          <w:rFonts w:ascii="Tahoma" w:hAnsi="Tahoma" w:cs="Tahoma"/>
          <w:spacing w:val="1"/>
        </w:rPr>
        <w:t xml:space="preserve"> </w:t>
      </w:r>
      <w:r w:rsidR="006B06B5" w:rsidRPr="006B06B5">
        <w:rPr>
          <w:rFonts w:ascii="Tahoma" w:hAnsi="Tahoma" w:cs="Tahoma"/>
        </w:rPr>
        <w:t>limites</w:t>
      </w:r>
      <w:r w:rsidR="006B06B5" w:rsidRPr="006B06B5">
        <w:rPr>
          <w:rFonts w:ascii="Tahoma" w:hAnsi="Tahoma" w:cs="Tahoma"/>
          <w:spacing w:val="1"/>
        </w:rPr>
        <w:t xml:space="preserve"> </w:t>
      </w:r>
      <w:r w:rsidR="006B06B5" w:rsidRPr="006B06B5">
        <w:rPr>
          <w:rFonts w:ascii="Tahoma" w:hAnsi="Tahoma" w:cs="Tahoma"/>
        </w:rPr>
        <w:t>geográficos</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onde</w:t>
      </w:r>
      <w:r w:rsidR="006B06B5" w:rsidRPr="006B06B5">
        <w:rPr>
          <w:rFonts w:ascii="Tahoma" w:hAnsi="Tahoma" w:cs="Tahoma"/>
          <w:spacing w:val="1"/>
        </w:rPr>
        <w:t xml:space="preserve"> </w:t>
      </w:r>
      <w:r w:rsidR="006B06B5" w:rsidRPr="006B06B5">
        <w:rPr>
          <w:rFonts w:ascii="Tahoma" w:hAnsi="Tahoma" w:cs="Tahoma"/>
        </w:rPr>
        <w:t>será</w:t>
      </w:r>
      <w:r w:rsidR="006B06B5" w:rsidRPr="006B06B5">
        <w:rPr>
          <w:rFonts w:ascii="Tahoma" w:hAnsi="Tahoma" w:cs="Tahoma"/>
          <w:spacing w:val="1"/>
        </w:rPr>
        <w:t xml:space="preserve"> </w:t>
      </w:r>
      <w:r w:rsidR="006B06B5" w:rsidRPr="006B06B5">
        <w:rPr>
          <w:rFonts w:ascii="Tahoma" w:hAnsi="Tahoma" w:cs="Tahoma"/>
        </w:rPr>
        <w:t>executado</w:t>
      </w:r>
      <w:r w:rsidR="006B06B5" w:rsidRPr="006B06B5">
        <w:rPr>
          <w:rFonts w:ascii="Tahoma" w:hAnsi="Tahoma" w:cs="Tahoma"/>
          <w:spacing w:val="-2"/>
        </w:rPr>
        <w:t xml:space="preserve"> </w:t>
      </w:r>
      <w:r w:rsidR="006B06B5" w:rsidRPr="006B06B5">
        <w:rPr>
          <w:rFonts w:ascii="Tahoma" w:hAnsi="Tahoma" w:cs="Tahoma"/>
        </w:rPr>
        <w:t>o</w:t>
      </w:r>
      <w:r w:rsidR="006B06B5" w:rsidRPr="006B06B5">
        <w:rPr>
          <w:rFonts w:ascii="Tahoma" w:hAnsi="Tahoma" w:cs="Tahoma"/>
          <w:spacing w:val="-2"/>
        </w:rPr>
        <w:t xml:space="preserve"> </w:t>
      </w:r>
      <w:r w:rsidR="006B06B5" w:rsidRPr="006B06B5">
        <w:rPr>
          <w:rFonts w:ascii="Tahoma" w:hAnsi="Tahoma" w:cs="Tahoma"/>
        </w:rPr>
        <w:t>objeto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2"/>
        </w:rPr>
        <w:t xml:space="preserve"> </w:t>
      </w:r>
      <w:r w:rsidR="006B06B5" w:rsidRPr="006B06B5">
        <w:rPr>
          <w:rFonts w:ascii="Tahoma" w:hAnsi="Tahoma" w:cs="Tahoma"/>
        </w:rPr>
        <w:t>contratação</w:t>
      </w:r>
      <w:r w:rsidR="006B06B5">
        <w:rPr>
          <w:rFonts w:ascii="Tahoma" w:hAnsi="Tahoma" w:cs="Tahoma"/>
        </w:rPr>
        <w:t>;</w:t>
      </w:r>
    </w:p>
    <w:p w14:paraId="1AC45DA9" w14:textId="18AFCB8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.2 - </w:t>
      </w:r>
      <w:r w:rsidR="006B06B5" w:rsidRPr="006B06B5">
        <w:rPr>
          <w:rFonts w:ascii="Tahoma" w:hAnsi="Tahoma" w:cs="Tahoma"/>
          <w:b/>
          <w:bCs/>
        </w:rPr>
        <w:t>âmbito regional:</w:t>
      </w:r>
      <w:r w:rsidR="006B06B5" w:rsidRPr="006B06B5">
        <w:rPr>
          <w:rFonts w:ascii="Tahoma" w:hAnsi="Tahoma" w:cs="Tahoma"/>
        </w:rPr>
        <w:t xml:space="preserve"> o âmbito dos municípios constituintes da Associação dos</w:t>
      </w:r>
      <w:r w:rsidR="006B06B5" w:rsidRPr="006B06B5">
        <w:rPr>
          <w:rFonts w:ascii="Tahoma" w:hAnsi="Tahoma" w:cs="Tahoma"/>
          <w:spacing w:val="1"/>
        </w:rPr>
        <w:t xml:space="preserve"> </w:t>
      </w:r>
      <w:r w:rsidR="006B06B5" w:rsidRPr="006B06B5">
        <w:rPr>
          <w:rFonts w:ascii="Tahoma" w:hAnsi="Tahoma" w:cs="Tahoma"/>
        </w:rPr>
        <w:t>Municípios a que pertence o próprio Município (AMPLASC – Associação dos Municípios do Planalto Sul de Santa Catarina)</w:t>
      </w:r>
      <w:r w:rsidR="006B06B5">
        <w:rPr>
          <w:rFonts w:ascii="Tahoma" w:hAnsi="Tahoma" w:cs="Tahoma"/>
        </w:rPr>
        <w:t xml:space="preserve">. </w:t>
      </w:r>
    </w:p>
    <w:p w14:paraId="7FFA0A2D" w14:textId="48D8F5B0"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8.2</w:t>
      </w:r>
      <w:r w:rsidR="006B06B5" w:rsidRPr="006B06B5">
        <w:rPr>
          <w:rFonts w:ascii="Tahoma" w:hAnsi="Tahoma" w:cs="Tahoma"/>
        </w:rPr>
        <w:t xml:space="preserve"> - Quando for constatado o empate, conforme estabelece os artigos 44 e 45 da Lei</w:t>
      </w:r>
      <w:r w:rsidR="006B06B5" w:rsidRPr="006B06B5">
        <w:rPr>
          <w:rFonts w:ascii="Tahoma" w:hAnsi="Tahoma" w:cs="Tahoma"/>
          <w:spacing w:val="1"/>
        </w:rPr>
        <w:t xml:space="preserve"> </w:t>
      </w:r>
      <w:r w:rsidR="006B06B5" w:rsidRPr="006B06B5">
        <w:rPr>
          <w:rFonts w:ascii="Tahoma" w:hAnsi="Tahoma" w:cs="Tahoma"/>
        </w:rPr>
        <w:t>Complementar nº 123/06, o Pregoeiro (a) aplicará os critérios para o desempate em</w:t>
      </w:r>
      <w:r w:rsidR="006B06B5" w:rsidRPr="006B06B5">
        <w:rPr>
          <w:rFonts w:ascii="Tahoma" w:hAnsi="Tahoma" w:cs="Tahoma"/>
          <w:spacing w:val="1"/>
        </w:rPr>
        <w:t xml:space="preserve"> </w:t>
      </w:r>
      <w:r w:rsidR="00AF11A3">
        <w:rPr>
          <w:rFonts w:ascii="Tahoma" w:hAnsi="Tahoma" w:cs="Tahoma"/>
        </w:rPr>
        <w:t xml:space="preserve">favor da ME/EPP, que </w:t>
      </w:r>
      <w:r w:rsidR="00F0114F">
        <w:rPr>
          <w:rFonts w:ascii="Tahoma" w:hAnsi="Tahoma" w:cs="Tahoma"/>
        </w:rPr>
        <w:t>comprovar a condição</w:t>
      </w:r>
      <w:r w:rsidR="00154855">
        <w:rPr>
          <w:rFonts w:ascii="Tahoma" w:hAnsi="Tahoma" w:cs="Tahoma"/>
        </w:rPr>
        <w:t xml:space="preserve"> </w:t>
      </w:r>
      <w:r w:rsidR="00F0114F">
        <w:rPr>
          <w:rFonts w:ascii="Tahoma" w:hAnsi="Tahoma" w:cs="Tahoma"/>
        </w:rPr>
        <w:t>de acordo com o</w:t>
      </w:r>
      <w:r w:rsidR="00154855">
        <w:rPr>
          <w:rFonts w:ascii="Tahoma" w:hAnsi="Tahoma" w:cs="Tahoma"/>
        </w:rPr>
        <w:t xml:space="preserve"> estabelecido pelo Edital</w:t>
      </w:r>
      <w:r w:rsidR="006B06B5" w:rsidRPr="006B06B5">
        <w:rPr>
          <w:rFonts w:ascii="Tahoma" w:hAnsi="Tahoma" w:cs="Tahoma"/>
        </w:rPr>
        <w:t>. Após o desempate,</w:t>
      </w:r>
      <w:r w:rsidR="006B06B5">
        <w:rPr>
          <w:rFonts w:ascii="Tahoma" w:hAnsi="Tahoma" w:cs="Tahoma"/>
        </w:rPr>
        <w:t xml:space="preserve"> </w:t>
      </w:r>
      <w:r w:rsidR="004157F5">
        <w:rPr>
          <w:rFonts w:ascii="Tahoma" w:hAnsi="Tahoma" w:cs="Tahoma"/>
        </w:rPr>
        <w:t xml:space="preserve">o pregoeiro </w:t>
      </w:r>
      <w:r w:rsidR="006B06B5" w:rsidRPr="006B06B5">
        <w:rPr>
          <w:rFonts w:ascii="Tahoma" w:hAnsi="Tahoma" w:cs="Tahoma"/>
        </w:rPr>
        <w:t>poderá</w:t>
      </w:r>
      <w:r w:rsidR="004157F5">
        <w:rPr>
          <w:rFonts w:ascii="Tahoma" w:hAnsi="Tahoma" w:cs="Tahoma"/>
        </w:rPr>
        <w:t>, ainda,</w:t>
      </w:r>
      <w:r w:rsidR="006B06B5" w:rsidRPr="006B06B5">
        <w:rPr>
          <w:rFonts w:ascii="Tahoma" w:hAnsi="Tahoma" w:cs="Tahoma"/>
        </w:rPr>
        <w:t xml:space="preserve"> negociar um melhor preço caso não atinja o valor de referência</w:t>
      </w:r>
      <w:r w:rsidR="006B06B5" w:rsidRPr="006B06B5">
        <w:rPr>
          <w:rFonts w:ascii="Tahoma" w:hAnsi="Tahoma" w:cs="Tahoma"/>
          <w:spacing w:val="1"/>
        </w:rPr>
        <w:t xml:space="preserve"> </w:t>
      </w:r>
      <w:r w:rsidR="006B06B5" w:rsidRPr="006B06B5">
        <w:rPr>
          <w:rFonts w:ascii="Tahoma" w:hAnsi="Tahoma" w:cs="Tahoma"/>
        </w:rPr>
        <w:t>definido pela administração pública. Se aceita a referida diminuição para o valor</w:t>
      </w:r>
      <w:r w:rsidR="006B06B5" w:rsidRPr="006B06B5">
        <w:rPr>
          <w:rFonts w:ascii="Tahoma" w:hAnsi="Tahoma" w:cs="Tahoma"/>
          <w:spacing w:val="1"/>
        </w:rPr>
        <w:t xml:space="preserve"> </w:t>
      </w:r>
      <w:r w:rsidR="006B06B5" w:rsidRPr="006B06B5">
        <w:rPr>
          <w:rFonts w:ascii="Tahoma" w:hAnsi="Tahoma" w:cs="Tahoma"/>
        </w:rPr>
        <w:t xml:space="preserve">estimado, </w:t>
      </w:r>
      <w:r w:rsidR="004157F5">
        <w:rPr>
          <w:rFonts w:ascii="Tahoma" w:hAnsi="Tahoma" w:cs="Tahoma"/>
        </w:rPr>
        <w:t xml:space="preserve">a licitante </w:t>
      </w:r>
      <w:r w:rsidR="006B06B5" w:rsidRPr="006B06B5">
        <w:rPr>
          <w:rFonts w:ascii="Tahoma" w:hAnsi="Tahoma" w:cs="Tahoma"/>
        </w:rPr>
        <w:t xml:space="preserve">será </w:t>
      </w:r>
      <w:r w:rsidR="004157F5">
        <w:rPr>
          <w:rFonts w:ascii="Tahoma" w:hAnsi="Tahoma" w:cs="Tahoma"/>
        </w:rPr>
        <w:t>d</w:t>
      </w:r>
      <w:r w:rsidR="006B06B5" w:rsidRPr="006B06B5">
        <w:rPr>
          <w:rFonts w:ascii="Tahoma" w:hAnsi="Tahoma" w:cs="Tahoma"/>
        </w:rPr>
        <w:t xml:space="preserve">eclarada </w:t>
      </w:r>
      <w:r w:rsidR="004157F5">
        <w:rPr>
          <w:rFonts w:ascii="Tahoma" w:hAnsi="Tahoma" w:cs="Tahoma"/>
        </w:rPr>
        <w:t>v</w:t>
      </w:r>
      <w:r w:rsidR="006B06B5" w:rsidRPr="006B06B5">
        <w:rPr>
          <w:rFonts w:ascii="Tahoma" w:hAnsi="Tahoma" w:cs="Tahoma"/>
        </w:rPr>
        <w:t>encedora no Pregão, do contrário, poderá ser negociado valor</w:t>
      </w:r>
      <w:r w:rsidR="006B06B5" w:rsidRPr="006B06B5">
        <w:rPr>
          <w:rFonts w:ascii="Tahoma" w:hAnsi="Tahoma" w:cs="Tahoma"/>
          <w:spacing w:val="-2"/>
        </w:rPr>
        <w:t xml:space="preserve"> </w:t>
      </w:r>
      <w:r w:rsidR="006B06B5" w:rsidRPr="006B06B5">
        <w:rPr>
          <w:rFonts w:ascii="Tahoma" w:hAnsi="Tahoma" w:cs="Tahoma"/>
        </w:rPr>
        <w:t>com as</w:t>
      </w:r>
      <w:r w:rsidR="006B06B5" w:rsidRPr="006B06B5">
        <w:rPr>
          <w:rFonts w:ascii="Tahoma" w:hAnsi="Tahoma" w:cs="Tahoma"/>
          <w:spacing w:val="-2"/>
        </w:rPr>
        <w:t xml:space="preserve"> </w:t>
      </w:r>
      <w:r w:rsidR="006B06B5" w:rsidRPr="006B06B5">
        <w:rPr>
          <w:rFonts w:ascii="Tahoma" w:hAnsi="Tahoma" w:cs="Tahoma"/>
        </w:rPr>
        <w:t>empresas</w:t>
      </w:r>
      <w:r w:rsidR="006B06B5" w:rsidRPr="006B06B5">
        <w:rPr>
          <w:rFonts w:ascii="Tahoma" w:hAnsi="Tahoma" w:cs="Tahoma"/>
          <w:spacing w:val="-1"/>
        </w:rPr>
        <w:t xml:space="preserve"> </w:t>
      </w:r>
      <w:r w:rsidR="006B06B5" w:rsidRPr="006B06B5">
        <w:rPr>
          <w:rFonts w:ascii="Tahoma" w:hAnsi="Tahoma" w:cs="Tahoma"/>
        </w:rPr>
        <w:t>subsequentes.</w:t>
      </w:r>
    </w:p>
    <w:p w14:paraId="1528EFA8" w14:textId="7638F9C0" w:rsidR="006B06B5" w:rsidRPr="00CE66A9" w:rsidRDefault="00CE66A9" w:rsidP="00CE66A9">
      <w:pPr>
        <w:tabs>
          <w:tab w:val="left" w:pos="709"/>
        </w:tabs>
        <w:spacing w:after="100"/>
        <w:ind w:left="142" w:right="301"/>
        <w:jc w:val="both"/>
        <w:rPr>
          <w:rFonts w:ascii="Tahoma" w:hAnsi="Tahoma" w:cs="Tahoma"/>
        </w:rPr>
      </w:pPr>
      <w:r>
        <w:rPr>
          <w:rFonts w:ascii="Tahoma" w:hAnsi="Tahoma" w:cs="Tahoma"/>
        </w:rPr>
        <w:t>8.3</w:t>
      </w:r>
      <w:r w:rsidR="006B06B5" w:rsidRPr="00CE66A9">
        <w:rPr>
          <w:rFonts w:ascii="Tahoma" w:hAnsi="Tahoma" w:cs="Tahoma"/>
        </w:rPr>
        <w:t xml:space="preserve"> - Será</w:t>
      </w:r>
      <w:r w:rsidR="006B06B5" w:rsidRPr="00CE66A9">
        <w:rPr>
          <w:rFonts w:ascii="Tahoma" w:hAnsi="Tahoma" w:cs="Tahoma"/>
          <w:spacing w:val="1"/>
        </w:rPr>
        <w:t xml:space="preserve"> </w:t>
      </w:r>
      <w:r w:rsidR="006B06B5" w:rsidRPr="00CE66A9">
        <w:rPr>
          <w:rFonts w:ascii="Tahoma" w:hAnsi="Tahoma" w:cs="Tahoma"/>
        </w:rPr>
        <w:t>concedido</w:t>
      </w:r>
      <w:r w:rsidR="006B06B5" w:rsidRPr="00CE66A9">
        <w:rPr>
          <w:rFonts w:ascii="Tahoma" w:hAnsi="Tahoma" w:cs="Tahoma"/>
          <w:spacing w:val="1"/>
        </w:rPr>
        <w:t xml:space="preserve"> </w:t>
      </w:r>
      <w:r w:rsidR="006B06B5" w:rsidRPr="00CE66A9">
        <w:rPr>
          <w:rFonts w:ascii="Tahoma" w:hAnsi="Tahoma" w:cs="Tahoma"/>
        </w:rPr>
        <w:t>prioridade</w:t>
      </w:r>
      <w:r w:rsidR="006B06B5" w:rsidRPr="00CE66A9">
        <w:rPr>
          <w:rFonts w:ascii="Tahoma" w:hAnsi="Tahoma" w:cs="Tahoma"/>
          <w:spacing w:val="1"/>
        </w:rPr>
        <w:t xml:space="preserve"> </w:t>
      </w:r>
      <w:r w:rsidR="006B06B5" w:rsidRPr="00CE66A9">
        <w:rPr>
          <w:rFonts w:ascii="Tahoma" w:hAnsi="Tahoma" w:cs="Tahoma"/>
        </w:rPr>
        <w:t>de</w:t>
      </w:r>
      <w:r w:rsidR="006B06B5" w:rsidRPr="00CE66A9">
        <w:rPr>
          <w:rFonts w:ascii="Tahoma" w:hAnsi="Tahoma" w:cs="Tahoma"/>
          <w:spacing w:val="1"/>
        </w:rPr>
        <w:t xml:space="preserve"> </w:t>
      </w:r>
      <w:r w:rsidR="006B06B5" w:rsidRPr="00CE66A9">
        <w:rPr>
          <w:rFonts w:ascii="Tahoma" w:hAnsi="Tahoma" w:cs="Tahoma"/>
        </w:rPr>
        <w:t>contratação</w:t>
      </w:r>
      <w:r w:rsidR="006B06B5" w:rsidRPr="00CE66A9">
        <w:rPr>
          <w:rFonts w:ascii="Tahoma" w:hAnsi="Tahoma" w:cs="Tahoma"/>
          <w:spacing w:val="1"/>
        </w:rPr>
        <w:t xml:space="preserve"> </w:t>
      </w:r>
      <w:r w:rsidR="006B06B5" w:rsidRPr="00CE66A9">
        <w:rPr>
          <w:rFonts w:ascii="Tahoma" w:hAnsi="Tahoma" w:cs="Tahoma"/>
        </w:rPr>
        <w:t>nas</w:t>
      </w:r>
      <w:r w:rsidR="006B06B5" w:rsidRPr="00CE66A9">
        <w:rPr>
          <w:rFonts w:ascii="Tahoma" w:hAnsi="Tahoma" w:cs="Tahoma"/>
          <w:spacing w:val="1"/>
        </w:rPr>
        <w:t xml:space="preserve"> </w:t>
      </w:r>
      <w:r w:rsidR="006B06B5" w:rsidRPr="00CE66A9">
        <w:rPr>
          <w:rFonts w:ascii="Tahoma" w:hAnsi="Tahoma" w:cs="Tahoma"/>
        </w:rPr>
        <w:t>situações</w:t>
      </w:r>
      <w:r w:rsidR="006B06B5" w:rsidRPr="00CE66A9">
        <w:rPr>
          <w:rFonts w:ascii="Tahoma" w:hAnsi="Tahoma" w:cs="Tahoma"/>
          <w:spacing w:val="1"/>
        </w:rPr>
        <w:t xml:space="preserve"> </w:t>
      </w:r>
      <w:r w:rsidR="006B06B5" w:rsidRPr="00CE66A9">
        <w:rPr>
          <w:rFonts w:ascii="Tahoma" w:hAnsi="Tahoma" w:cs="Tahoma"/>
        </w:rPr>
        <w:t>em</w:t>
      </w:r>
      <w:r w:rsidR="006B06B5" w:rsidRPr="00CE66A9">
        <w:rPr>
          <w:rFonts w:ascii="Tahoma" w:hAnsi="Tahoma" w:cs="Tahoma"/>
          <w:spacing w:val="1"/>
        </w:rPr>
        <w:t xml:space="preserve"> </w:t>
      </w:r>
      <w:r w:rsidR="006B06B5" w:rsidRPr="00CE66A9">
        <w:rPr>
          <w:rFonts w:ascii="Tahoma" w:hAnsi="Tahoma" w:cs="Tahoma"/>
        </w:rPr>
        <w:t>que</w:t>
      </w:r>
      <w:r w:rsidR="006B06B5" w:rsidRPr="00CE66A9">
        <w:rPr>
          <w:rFonts w:ascii="Tahoma" w:hAnsi="Tahoma" w:cs="Tahoma"/>
          <w:spacing w:val="1"/>
        </w:rPr>
        <w:t xml:space="preserve"> </w:t>
      </w:r>
      <w:r w:rsidR="006B06B5" w:rsidRPr="00CE66A9">
        <w:rPr>
          <w:rFonts w:ascii="Tahoma" w:hAnsi="Tahoma" w:cs="Tahoma"/>
        </w:rPr>
        <w:t>as</w:t>
      </w:r>
      <w:r w:rsidR="006B06B5" w:rsidRPr="00CE66A9">
        <w:rPr>
          <w:rFonts w:ascii="Tahoma" w:hAnsi="Tahoma" w:cs="Tahoma"/>
          <w:spacing w:val="1"/>
        </w:rPr>
        <w:t xml:space="preserve"> </w:t>
      </w:r>
      <w:r w:rsidR="006B06B5" w:rsidRPr="00CE66A9">
        <w:rPr>
          <w:rFonts w:ascii="Tahoma" w:hAnsi="Tahoma" w:cs="Tahoma"/>
        </w:rPr>
        <w:t>ofertas</w:t>
      </w:r>
      <w:r w:rsidR="006B06B5" w:rsidRPr="00CE66A9">
        <w:rPr>
          <w:rFonts w:ascii="Tahoma" w:hAnsi="Tahoma" w:cs="Tahoma"/>
          <w:spacing w:val="1"/>
        </w:rPr>
        <w:t xml:space="preserve"> </w:t>
      </w:r>
      <w:r w:rsidR="006B06B5" w:rsidRPr="00CE66A9">
        <w:rPr>
          <w:rFonts w:ascii="Tahoma" w:hAnsi="Tahoma" w:cs="Tahoma"/>
        </w:rPr>
        <w:t xml:space="preserve">apresentadas pelas </w:t>
      </w:r>
      <w:r w:rsidR="006B06B5" w:rsidRPr="00CE66A9">
        <w:rPr>
          <w:rFonts w:ascii="Tahoma" w:hAnsi="Tahoma" w:cs="Tahoma"/>
          <w:b/>
        </w:rPr>
        <w:t>microempresas e empresas de pequeno porte sediadas</w:t>
      </w:r>
      <w:r w:rsidR="006B06B5" w:rsidRPr="00CE66A9">
        <w:rPr>
          <w:rFonts w:ascii="Tahoma" w:hAnsi="Tahoma" w:cs="Tahoma"/>
          <w:b/>
          <w:spacing w:val="1"/>
        </w:rPr>
        <w:t xml:space="preserve"> </w:t>
      </w:r>
      <w:r w:rsidR="006B06B5" w:rsidRPr="00CE66A9">
        <w:rPr>
          <w:rFonts w:ascii="Tahoma" w:hAnsi="Tahoma" w:cs="Tahoma"/>
          <w:b/>
        </w:rPr>
        <w:t xml:space="preserve">local ou regionalmente </w:t>
      </w:r>
      <w:r w:rsidR="006B06B5" w:rsidRPr="00CE66A9">
        <w:rPr>
          <w:rFonts w:ascii="Tahoma" w:hAnsi="Tahoma" w:cs="Tahoma"/>
        </w:rPr>
        <w:t xml:space="preserve">sejam </w:t>
      </w:r>
      <w:r w:rsidR="00506CDA" w:rsidRPr="00CE66A9">
        <w:rPr>
          <w:rFonts w:ascii="Tahoma" w:hAnsi="Tahoma" w:cs="Tahoma"/>
          <w:b/>
          <w:u w:val="single"/>
        </w:rPr>
        <w:t>iguais ou até 5</w:t>
      </w:r>
      <w:r w:rsidR="006B06B5" w:rsidRPr="00CE66A9">
        <w:rPr>
          <w:rFonts w:ascii="Tahoma" w:hAnsi="Tahoma" w:cs="Tahoma"/>
          <w:b/>
          <w:u w:val="single"/>
        </w:rPr>
        <w:t>% (</w:t>
      </w:r>
      <w:r w:rsidR="00506CDA" w:rsidRPr="00CE66A9">
        <w:rPr>
          <w:rFonts w:ascii="Tahoma" w:hAnsi="Tahoma" w:cs="Tahoma"/>
          <w:b/>
          <w:u w:val="single"/>
        </w:rPr>
        <w:t xml:space="preserve">cinco </w:t>
      </w:r>
      <w:r w:rsidR="006B06B5" w:rsidRPr="00CE66A9">
        <w:rPr>
          <w:rFonts w:ascii="Tahoma" w:hAnsi="Tahoma" w:cs="Tahoma"/>
          <w:b/>
          <w:u w:val="single"/>
        </w:rPr>
        <w:t>por cento) superiores ao</w:t>
      </w:r>
      <w:r w:rsidR="006B06B5" w:rsidRPr="00CE66A9">
        <w:rPr>
          <w:rFonts w:ascii="Tahoma" w:hAnsi="Tahoma" w:cs="Tahoma"/>
          <w:b/>
          <w:spacing w:val="1"/>
        </w:rPr>
        <w:t xml:space="preserve"> </w:t>
      </w:r>
      <w:r w:rsidR="006B06B5" w:rsidRPr="00CE66A9">
        <w:rPr>
          <w:rFonts w:ascii="Tahoma" w:hAnsi="Tahoma" w:cs="Tahoma"/>
          <w:b/>
          <w:u w:val="single"/>
        </w:rPr>
        <w:t>menor</w:t>
      </w:r>
      <w:r w:rsidR="006B06B5" w:rsidRPr="00CE66A9">
        <w:rPr>
          <w:rFonts w:ascii="Tahoma" w:hAnsi="Tahoma" w:cs="Tahoma"/>
          <w:b/>
          <w:spacing w:val="-1"/>
          <w:u w:val="single"/>
        </w:rPr>
        <w:t xml:space="preserve"> </w:t>
      </w:r>
      <w:r w:rsidR="006B06B5" w:rsidRPr="00CE66A9">
        <w:rPr>
          <w:rFonts w:ascii="Tahoma" w:hAnsi="Tahoma" w:cs="Tahoma"/>
          <w:b/>
          <w:u w:val="single"/>
        </w:rPr>
        <w:t>preço</w:t>
      </w:r>
      <w:r w:rsidR="006B06B5" w:rsidRPr="00CE66A9">
        <w:rPr>
          <w:rFonts w:ascii="Tahoma" w:hAnsi="Tahoma" w:cs="Tahoma"/>
        </w:rPr>
        <w:t>;</w:t>
      </w:r>
    </w:p>
    <w:p w14:paraId="393100EF" w14:textId="266E04A4" w:rsidR="006B06B5" w:rsidRPr="006B06B5" w:rsidRDefault="006B06B5" w:rsidP="00C43E30">
      <w:pPr>
        <w:pStyle w:val="PargrafodaLista"/>
        <w:numPr>
          <w:ilvl w:val="0"/>
          <w:numId w:val="27"/>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C43E30">
      <w:pPr>
        <w:pStyle w:val="PargrafodaLista"/>
        <w:numPr>
          <w:ilvl w:val="0"/>
          <w:numId w:val="27"/>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7728319D"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w:t>
      </w:r>
      <w:r w:rsidR="006B06B5" w:rsidRPr="006B06B5">
        <w:rPr>
          <w:rFonts w:ascii="Tahoma" w:hAnsi="Tahoma" w:cs="Tahoma"/>
        </w:rPr>
        <w:t xml:space="preserve"> - Terá o direito de ofertar o primeiro lance do desempate, a Microempresa ou a</w:t>
      </w:r>
      <w:r w:rsidR="006B06B5" w:rsidRPr="006B06B5">
        <w:rPr>
          <w:rFonts w:ascii="Tahoma" w:hAnsi="Tahoma" w:cs="Tahoma"/>
          <w:spacing w:val="1"/>
        </w:rPr>
        <w:t xml:space="preserve"> </w:t>
      </w:r>
      <w:r w:rsidR="006B06B5" w:rsidRPr="006B06B5">
        <w:rPr>
          <w:rFonts w:ascii="Tahoma" w:hAnsi="Tahoma" w:cs="Tahoma"/>
        </w:rPr>
        <w:t>Empresa de Pequeno Porte sediada local ou regionalmente que estiver com</w:t>
      </w:r>
      <w:r w:rsidR="006B06B5" w:rsidRPr="006B06B5">
        <w:rPr>
          <w:rFonts w:ascii="Tahoma" w:hAnsi="Tahoma" w:cs="Tahoma"/>
          <w:spacing w:val="1"/>
        </w:rPr>
        <w:t xml:space="preserve"> </w:t>
      </w:r>
      <w:r w:rsidR="006B06B5" w:rsidRPr="006B06B5">
        <w:rPr>
          <w:rFonts w:ascii="Tahoma" w:hAnsi="Tahoma" w:cs="Tahoma"/>
        </w:rPr>
        <w:t>preço</w:t>
      </w:r>
      <w:r w:rsidR="006B06B5" w:rsidRPr="006B06B5">
        <w:rPr>
          <w:rFonts w:ascii="Tahoma" w:hAnsi="Tahoma" w:cs="Tahoma"/>
          <w:spacing w:val="1"/>
        </w:rPr>
        <w:t xml:space="preserve"> </w:t>
      </w:r>
      <w:r w:rsidR="006B06B5" w:rsidRPr="006B06B5">
        <w:rPr>
          <w:rFonts w:ascii="Tahoma" w:hAnsi="Tahoma" w:cs="Tahoma"/>
        </w:rPr>
        <w:t>imediatamente</w:t>
      </w:r>
      <w:r w:rsidR="006B06B5" w:rsidRPr="006B06B5">
        <w:rPr>
          <w:rFonts w:ascii="Tahoma" w:hAnsi="Tahoma" w:cs="Tahoma"/>
          <w:spacing w:val="1"/>
        </w:rPr>
        <w:t xml:space="preserve"> </w:t>
      </w:r>
      <w:r w:rsidR="006B06B5" w:rsidRPr="006B06B5">
        <w:rPr>
          <w:rFonts w:ascii="Tahoma" w:hAnsi="Tahoma" w:cs="Tahoma"/>
        </w:rPr>
        <w:t>anterior</w:t>
      </w:r>
      <w:r w:rsidR="006B06B5" w:rsidRPr="006B06B5">
        <w:rPr>
          <w:rFonts w:ascii="Tahoma" w:hAnsi="Tahoma" w:cs="Tahoma"/>
          <w:spacing w:val="1"/>
        </w:rPr>
        <w:t xml:space="preserve"> </w:t>
      </w:r>
      <w:r w:rsidR="006B06B5" w:rsidRPr="006B06B5">
        <w:rPr>
          <w:rFonts w:ascii="Tahoma" w:hAnsi="Tahoma" w:cs="Tahoma"/>
        </w:rPr>
        <w:t>ao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primeira</w:t>
      </w:r>
      <w:r w:rsidR="006B06B5" w:rsidRPr="006B06B5">
        <w:rPr>
          <w:rFonts w:ascii="Tahoma" w:hAnsi="Tahoma" w:cs="Tahoma"/>
          <w:spacing w:val="1"/>
        </w:rPr>
        <w:t xml:space="preserve"> </w:t>
      </w:r>
      <w:r w:rsidR="006B06B5" w:rsidRPr="006B06B5">
        <w:rPr>
          <w:rFonts w:ascii="Tahoma" w:hAnsi="Tahoma" w:cs="Tahoma"/>
        </w:rPr>
        <w:t>empresa</w:t>
      </w:r>
      <w:r w:rsidR="006C6B4F">
        <w:rPr>
          <w:rFonts w:ascii="Tahoma" w:hAnsi="Tahoma" w:cs="Tahoma"/>
          <w:spacing w:val="64"/>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2B0DB0">
        <w:rPr>
          <w:rFonts w:ascii="Tahoma" w:hAnsi="Tahoma" w:cs="Tahoma"/>
        </w:rPr>
        <w:t>.</w:t>
      </w:r>
    </w:p>
    <w:p w14:paraId="2E48C818" w14:textId="3EB7466E"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8.3.1.1</w:t>
      </w:r>
      <w:r w:rsidR="006B06B5" w:rsidRPr="006B06B5">
        <w:rPr>
          <w:rFonts w:ascii="Tahoma" w:hAnsi="Tahoma" w:cs="Tahoma"/>
        </w:rPr>
        <w:t xml:space="preserve"> - Caso oferte o lance de desempate, este deverá ser obrigatoriamente</w:t>
      </w:r>
      <w:r w:rsidR="006B06B5" w:rsidRPr="006B06B5">
        <w:rPr>
          <w:rFonts w:ascii="Tahoma" w:hAnsi="Tahoma" w:cs="Tahoma"/>
          <w:spacing w:val="1"/>
        </w:rPr>
        <w:t xml:space="preserve"> </w:t>
      </w:r>
      <w:r w:rsidR="006B06B5" w:rsidRPr="006B06B5">
        <w:rPr>
          <w:rFonts w:ascii="Tahoma" w:hAnsi="Tahoma" w:cs="Tahoma"/>
        </w:rPr>
        <w:t>menor</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lance</w:t>
      </w:r>
      <w:r w:rsidR="006B06B5" w:rsidRPr="006B06B5">
        <w:rPr>
          <w:rFonts w:ascii="Tahoma" w:hAnsi="Tahoma" w:cs="Tahoma"/>
          <w:spacing w:val="1"/>
        </w:rPr>
        <w:t xml:space="preserve"> </w:t>
      </w:r>
      <w:r w:rsidR="006B06B5" w:rsidRPr="006B06B5">
        <w:rPr>
          <w:rFonts w:ascii="Tahoma" w:hAnsi="Tahoma" w:cs="Tahoma"/>
        </w:rPr>
        <w:t>ofertado</w:t>
      </w:r>
      <w:r w:rsidR="006B06B5" w:rsidRPr="006B06B5">
        <w:rPr>
          <w:rFonts w:ascii="Tahoma" w:hAnsi="Tahoma" w:cs="Tahoma"/>
          <w:spacing w:val="1"/>
        </w:rPr>
        <w:t xml:space="preserve"> </w:t>
      </w:r>
      <w:r w:rsidR="006B06B5" w:rsidRPr="006B06B5">
        <w:rPr>
          <w:rFonts w:ascii="Tahoma" w:hAnsi="Tahoma" w:cs="Tahoma"/>
        </w:rPr>
        <w:t>pela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4157F5">
        <w:rPr>
          <w:rFonts w:ascii="Tahoma" w:hAnsi="Tahoma" w:cs="Tahoma"/>
        </w:rPr>
        <w:t>.</w:t>
      </w:r>
    </w:p>
    <w:p w14:paraId="41E06804" w14:textId="60BF5F8A" w:rsidR="006B06B5" w:rsidRDefault="00CE66A9" w:rsidP="006B06B5">
      <w:pPr>
        <w:tabs>
          <w:tab w:val="left" w:pos="454"/>
        </w:tabs>
        <w:spacing w:after="100"/>
        <w:ind w:left="108" w:right="284"/>
        <w:jc w:val="both"/>
        <w:rPr>
          <w:rFonts w:ascii="Tahoma" w:hAnsi="Tahoma" w:cs="Tahoma"/>
        </w:rPr>
      </w:pPr>
      <w:r>
        <w:rPr>
          <w:rFonts w:ascii="Tahoma" w:hAnsi="Tahoma" w:cs="Tahoma"/>
        </w:rPr>
        <w:t>8.3.2</w:t>
      </w:r>
      <w:r w:rsidR="006B06B5" w:rsidRPr="006B06B5">
        <w:rPr>
          <w:rFonts w:ascii="Tahoma" w:hAnsi="Tahoma" w:cs="Tahoma"/>
        </w:rPr>
        <w:t xml:space="preserve"> - Na</w:t>
      </w:r>
      <w:r w:rsidR="006B06B5" w:rsidRPr="006B06B5">
        <w:rPr>
          <w:rFonts w:ascii="Tahoma" w:hAnsi="Tahoma" w:cs="Tahoma"/>
          <w:spacing w:val="1"/>
        </w:rPr>
        <w:t xml:space="preserve"> </w:t>
      </w:r>
      <w:r w:rsidR="006B06B5" w:rsidRPr="006B06B5">
        <w:rPr>
          <w:rFonts w:ascii="Tahoma" w:hAnsi="Tahoma" w:cs="Tahoma"/>
        </w:rPr>
        <w:t>hipótese</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não</w:t>
      </w:r>
      <w:r w:rsidR="006B06B5" w:rsidRPr="006B06B5">
        <w:rPr>
          <w:rFonts w:ascii="Tahoma" w:hAnsi="Tahoma" w:cs="Tahoma"/>
          <w:spacing w:val="1"/>
        </w:rPr>
        <w:t xml:space="preserve"> </w:t>
      </w:r>
      <w:r w:rsidR="006B06B5" w:rsidRPr="006B06B5">
        <w:rPr>
          <w:rFonts w:ascii="Tahoma" w:hAnsi="Tahoma" w:cs="Tahoma"/>
        </w:rPr>
        <w:t>contratação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Microempresa</w:t>
      </w:r>
      <w:r w:rsidR="006B06B5" w:rsidRPr="006B06B5">
        <w:rPr>
          <w:rFonts w:ascii="Tahoma" w:hAnsi="Tahoma" w:cs="Tahoma"/>
          <w:spacing w:val="1"/>
        </w:rPr>
        <w:t xml:space="preserve"> </w:t>
      </w:r>
      <w:r w:rsidR="006B06B5" w:rsidRPr="006B06B5">
        <w:rPr>
          <w:rFonts w:ascii="Tahoma" w:hAnsi="Tahoma" w:cs="Tahoma"/>
        </w:rPr>
        <w:t>ou</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Porte</w:t>
      </w:r>
      <w:r w:rsidR="006B06B5" w:rsidRPr="006B06B5">
        <w:rPr>
          <w:rFonts w:ascii="Tahoma" w:hAnsi="Tahoma" w:cs="Tahoma"/>
          <w:spacing w:val="1"/>
        </w:rPr>
        <w:t xml:space="preserve"> </w:t>
      </w:r>
      <w:r w:rsidR="006B06B5" w:rsidRPr="006B06B5">
        <w:rPr>
          <w:rFonts w:ascii="Tahoma" w:hAnsi="Tahoma" w:cs="Tahoma"/>
        </w:rPr>
        <w:t>sediada local</w:t>
      </w:r>
      <w:r w:rsidR="006B06B5" w:rsidRPr="006B06B5">
        <w:rPr>
          <w:rFonts w:ascii="Tahoma" w:hAnsi="Tahoma" w:cs="Tahoma"/>
          <w:spacing w:val="1"/>
        </w:rPr>
        <w:t xml:space="preserve"> </w:t>
      </w:r>
      <w:r w:rsidR="006B06B5" w:rsidRPr="006B06B5">
        <w:rPr>
          <w:rFonts w:ascii="Tahoma" w:hAnsi="Tahoma" w:cs="Tahoma"/>
        </w:rPr>
        <w:t>ou regionalmente,</w:t>
      </w:r>
      <w:r w:rsidR="006B06B5" w:rsidRPr="006B06B5">
        <w:rPr>
          <w:rFonts w:ascii="Tahoma" w:hAnsi="Tahoma" w:cs="Tahoma"/>
          <w:spacing w:val="1"/>
        </w:rPr>
        <w:t xml:space="preserve"> </w:t>
      </w:r>
      <w:r w:rsidR="006B06B5" w:rsidRPr="006B06B5">
        <w:rPr>
          <w:rFonts w:ascii="Tahoma" w:hAnsi="Tahoma" w:cs="Tahoma"/>
        </w:rPr>
        <w:t>com</w:t>
      </w:r>
      <w:r w:rsidR="006B06B5" w:rsidRPr="006B06B5">
        <w:rPr>
          <w:rFonts w:ascii="Tahoma" w:hAnsi="Tahoma" w:cs="Tahoma"/>
          <w:spacing w:val="1"/>
        </w:rPr>
        <w:t xml:space="preserve"> </w:t>
      </w:r>
      <w:r w:rsidR="006B06B5" w:rsidRPr="006B06B5">
        <w:rPr>
          <w:rFonts w:ascii="Tahoma" w:hAnsi="Tahoma" w:cs="Tahoma"/>
        </w:rPr>
        <w:t>base</w:t>
      </w:r>
      <w:r w:rsidR="006B06B5" w:rsidRPr="006B06B5">
        <w:rPr>
          <w:rFonts w:ascii="Tahoma" w:hAnsi="Tahoma" w:cs="Tahoma"/>
          <w:spacing w:val="1"/>
        </w:rPr>
        <w:t xml:space="preserve"> </w:t>
      </w:r>
      <w:r w:rsidR="006B06B5" w:rsidRPr="006B06B5">
        <w:rPr>
          <w:rFonts w:ascii="Tahoma" w:hAnsi="Tahoma" w:cs="Tahoma"/>
        </w:rPr>
        <w:t>no</w:t>
      </w:r>
      <w:r w:rsidR="006B06B5" w:rsidRPr="006B06B5">
        <w:rPr>
          <w:rFonts w:ascii="Tahoma" w:hAnsi="Tahoma" w:cs="Tahoma"/>
          <w:spacing w:val="63"/>
        </w:rPr>
        <w:t xml:space="preserve"> </w:t>
      </w:r>
      <w:r w:rsidR="006B06B5" w:rsidRPr="006B06B5">
        <w:rPr>
          <w:rFonts w:ascii="Tahoma" w:hAnsi="Tahoma" w:cs="Tahoma"/>
        </w:rPr>
        <w:t>item acima,</w:t>
      </w:r>
      <w:r w:rsidR="006B06B5" w:rsidRPr="006B06B5">
        <w:rPr>
          <w:rFonts w:ascii="Tahoma" w:hAnsi="Tahoma" w:cs="Tahoma"/>
          <w:spacing w:val="1"/>
        </w:rPr>
        <w:t xml:space="preserve"> </w:t>
      </w:r>
      <w:r w:rsidR="006B06B5" w:rsidRPr="006B06B5">
        <w:rPr>
          <w:rFonts w:ascii="Tahoma" w:hAnsi="Tahoma" w:cs="Tahoma"/>
        </w:rPr>
        <w:t>serão</w:t>
      </w:r>
      <w:r w:rsidR="006B06B5" w:rsidRPr="006B06B5">
        <w:rPr>
          <w:rFonts w:ascii="Tahoma" w:hAnsi="Tahoma" w:cs="Tahoma"/>
          <w:spacing w:val="1"/>
        </w:rPr>
        <w:t xml:space="preserve"> </w:t>
      </w:r>
      <w:r w:rsidR="006B06B5" w:rsidRPr="006B06B5">
        <w:rPr>
          <w:rFonts w:ascii="Tahoma" w:hAnsi="Tahoma" w:cs="Tahoma"/>
        </w:rPr>
        <w:t>convocadas</w:t>
      </w:r>
      <w:r w:rsidR="006B06B5" w:rsidRPr="006B06B5">
        <w:rPr>
          <w:rFonts w:ascii="Tahoma" w:hAnsi="Tahoma" w:cs="Tahoma"/>
          <w:spacing w:val="1"/>
        </w:rPr>
        <w:t xml:space="preserve"> </w:t>
      </w:r>
      <w:r w:rsidR="006B06B5" w:rsidRPr="006B06B5">
        <w:rPr>
          <w:rFonts w:ascii="Tahoma" w:hAnsi="Tahoma" w:cs="Tahoma"/>
        </w:rPr>
        <w:t>as</w:t>
      </w:r>
      <w:r w:rsidR="006B06B5" w:rsidRPr="006B06B5">
        <w:rPr>
          <w:rFonts w:ascii="Tahoma" w:hAnsi="Tahoma" w:cs="Tahoma"/>
          <w:spacing w:val="1"/>
        </w:rPr>
        <w:t xml:space="preserve"> </w:t>
      </w:r>
      <w:r w:rsidR="006B06B5" w:rsidRPr="006B06B5">
        <w:rPr>
          <w:rFonts w:ascii="Tahoma" w:hAnsi="Tahoma" w:cs="Tahoma"/>
        </w:rPr>
        <w:t>remanescentes</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porventura</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enquadrem</w:t>
      </w:r>
      <w:r w:rsidR="006B06B5" w:rsidRPr="006B06B5">
        <w:rPr>
          <w:rFonts w:ascii="Tahoma" w:hAnsi="Tahoma" w:cs="Tahoma"/>
          <w:spacing w:val="1"/>
        </w:rPr>
        <w:t xml:space="preserve"> </w:t>
      </w:r>
      <w:r w:rsidR="006B06B5" w:rsidRPr="006B06B5">
        <w:rPr>
          <w:rFonts w:ascii="Tahoma" w:hAnsi="Tahoma" w:cs="Tahoma"/>
        </w:rPr>
        <w:t>na</w:t>
      </w:r>
      <w:r w:rsidR="006B06B5" w:rsidRPr="006B06B5">
        <w:rPr>
          <w:rFonts w:ascii="Tahoma" w:hAnsi="Tahoma" w:cs="Tahoma"/>
          <w:spacing w:val="1"/>
        </w:rPr>
        <w:t xml:space="preserve"> </w:t>
      </w:r>
      <w:r w:rsidR="006B06B5" w:rsidRPr="006B06B5">
        <w:rPr>
          <w:rFonts w:ascii="Tahoma" w:hAnsi="Tahoma" w:cs="Tahoma"/>
        </w:rPr>
        <w:t xml:space="preserve">situação de prioridade do </w:t>
      </w:r>
      <w:r w:rsidR="006B06B5" w:rsidRPr="006B06B5">
        <w:rPr>
          <w:rFonts w:ascii="Tahoma" w:hAnsi="Tahoma" w:cs="Tahoma"/>
          <w:i/>
        </w:rPr>
        <w:t>caput</w:t>
      </w:r>
      <w:r w:rsidR="006B06B5" w:rsidRPr="006B06B5">
        <w:rPr>
          <w:rFonts w:ascii="Tahoma" w:hAnsi="Tahoma" w:cs="Tahoma"/>
        </w:rPr>
        <w:t>, na ordem classificatória, para o exercício do</w:t>
      </w:r>
      <w:r w:rsidR="006B06B5" w:rsidRPr="006B06B5">
        <w:rPr>
          <w:rFonts w:ascii="Tahoma" w:hAnsi="Tahoma" w:cs="Tahoma"/>
          <w:spacing w:val="1"/>
        </w:rPr>
        <w:t xml:space="preserve"> </w:t>
      </w:r>
      <w:r w:rsidR="006B06B5" w:rsidRPr="006B06B5">
        <w:rPr>
          <w:rFonts w:ascii="Tahoma" w:hAnsi="Tahoma" w:cs="Tahoma"/>
        </w:rPr>
        <w:t>mesmo</w:t>
      </w:r>
      <w:r w:rsidR="006B06B5" w:rsidRPr="006B06B5">
        <w:rPr>
          <w:rFonts w:ascii="Tahoma" w:hAnsi="Tahoma" w:cs="Tahoma"/>
          <w:spacing w:val="-2"/>
        </w:rPr>
        <w:t xml:space="preserve"> </w:t>
      </w:r>
      <w:r w:rsidR="006B06B5" w:rsidRPr="006B06B5">
        <w:rPr>
          <w:rFonts w:ascii="Tahoma" w:hAnsi="Tahoma" w:cs="Tahoma"/>
        </w:rPr>
        <w:t>direito</w:t>
      </w:r>
      <w:r w:rsidR="004157F5">
        <w:rPr>
          <w:rFonts w:ascii="Tahoma" w:hAnsi="Tahoma" w:cs="Tahoma"/>
        </w:rPr>
        <w:t xml:space="preserve">. </w:t>
      </w:r>
    </w:p>
    <w:p w14:paraId="63733285" w14:textId="11A09AB1" w:rsidR="004157F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.3 - </w:t>
      </w:r>
      <w:r w:rsidR="004157F5"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2DD591D6" w:rsidR="004157F5" w:rsidRPr="006B06B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.4 - </w:t>
      </w:r>
      <w:r w:rsidR="004157F5"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sidR="006C6B4F">
        <w:rPr>
          <w:rFonts w:ascii="Tahoma" w:hAnsi="Tahoma" w:cs="Tahoma"/>
        </w:rPr>
        <w:t xml:space="preserve"> e aberto</w:t>
      </w:r>
      <w:r w:rsidR="004157F5" w:rsidRPr="00466031">
        <w:rPr>
          <w:rFonts w:ascii="Tahoma" w:hAnsi="Tahoma" w:cs="Tahoma"/>
        </w:rPr>
        <w:t xml:space="preserve">. </w:t>
      </w:r>
    </w:p>
    <w:p w14:paraId="7BE1383F" w14:textId="09213A39"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5</w:t>
      </w:r>
      <w:r w:rsidR="006B06B5" w:rsidRPr="006B06B5">
        <w:rPr>
          <w:rFonts w:ascii="Tahoma" w:hAnsi="Tahoma" w:cs="Tahoma"/>
        </w:rPr>
        <w:t xml:space="preserve"> - Decairá do</w:t>
      </w:r>
      <w:r w:rsidR="00FB7FE4">
        <w:rPr>
          <w:rFonts w:ascii="Tahoma" w:hAnsi="Tahoma" w:cs="Tahoma"/>
        </w:rPr>
        <w:t xml:space="preserve"> direito de ofertar o lance a M</w:t>
      </w:r>
      <w:r w:rsidR="006B06B5" w:rsidRPr="006B06B5">
        <w:rPr>
          <w:rFonts w:ascii="Tahoma" w:hAnsi="Tahoma" w:cs="Tahoma"/>
        </w:rPr>
        <w:t>E ou EPP local/regional que não</w:t>
      </w:r>
      <w:r w:rsidR="006B06B5" w:rsidRPr="006B06B5">
        <w:rPr>
          <w:rFonts w:ascii="Tahoma" w:hAnsi="Tahoma" w:cs="Tahoma"/>
          <w:spacing w:val="1"/>
        </w:rPr>
        <w:t xml:space="preserve"> </w:t>
      </w:r>
      <w:r w:rsidR="006B06B5" w:rsidRPr="006B06B5">
        <w:rPr>
          <w:rFonts w:ascii="Tahoma" w:hAnsi="Tahoma" w:cs="Tahoma"/>
        </w:rPr>
        <w:t>realizar</w:t>
      </w:r>
      <w:r w:rsidR="006B06B5" w:rsidRPr="006B06B5">
        <w:rPr>
          <w:rFonts w:ascii="Tahoma" w:hAnsi="Tahoma" w:cs="Tahoma"/>
          <w:spacing w:val="-2"/>
        </w:rPr>
        <w:t xml:space="preserve"> </w:t>
      </w:r>
      <w:r w:rsidR="006B06B5" w:rsidRPr="006B06B5">
        <w:rPr>
          <w:rFonts w:ascii="Tahoma" w:hAnsi="Tahoma" w:cs="Tahoma"/>
        </w:rPr>
        <w:t>este</w:t>
      </w:r>
      <w:r w:rsidR="006B06B5" w:rsidRPr="006B06B5">
        <w:rPr>
          <w:rFonts w:ascii="Tahoma" w:hAnsi="Tahoma" w:cs="Tahoma"/>
          <w:spacing w:val="-4"/>
        </w:rPr>
        <w:t xml:space="preserve"> </w:t>
      </w:r>
      <w:r w:rsidR="006B06B5" w:rsidRPr="006B06B5">
        <w:rPr>
          <w:rFonts w:ascii="Tahoma" w:hAnsi="Tahoma" w:cs="Tahoma"/>
        </w:rPr>
        <w:t>procedimento</w:t>
      </w:r>
      <w:r w:rsidR="006B06B5" w:rsidRPr="006B06B5">
        <w:rPr>
          <w:rFonts w:ascii="Tahoma" w:hAnsi="Tahoma" w:cs="Tahoma"/>
          <w:spacing w:val="-2"/>
        </w:rPr>
        <w:t xml:space="preserve"> </w:t>
      </w:r>
      <w:r w:rsidR="006B06B5" w:rsidRPr="006B06B5">
        <w:rPr>
          <w:rFonts w:ascii="Tahoma" w:hAnsi="Tahoma" w:cs="Tahoma"/>
        </w:rPr>
        <w:t>dentro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2"/>
        </w:rPr>
        <w:t xml:space="preserve"> </w:t>
      </w:r>
      <w:r w:rsidR="006B06B5" w:rsidRPr="006B06B5">
        <w:rPr>
          <w:rFonts w:ascii="Tahoma" w:hAnsi="Tahoma" w:cs="Tahoma"/>
        </w:rPr>
        <w:t>5</w:t>
      </w:r>
      <w:r w:rsidR="006B06B5" w:rsidRPr="006B06B5">
        <w:rPr>
          <w:rFonts w:ascii="Tahoma" w:hAnsi="Tahoma" w:cs="Tahoma"/>
          <w:spacing w:val="-4"/>
        </w:rPr>
        <w:t xml:space="preserve"> </w:t>
      </w:r>
      <w:r w:rsidR="006B06B5" w:rsidRPr="006B06B5">
        <w:rPr>
          <w:rFonts w:ascii="Tahoma" w:hAnsi="Tahoma" w:cs="Tahoma"/>
        </w:rPr>
        <w:t>(cinco)</w:t>
      </w:r>
      <w:r w:rsidR="006B06B5" w:rsidRPr="006B06B5">
        <w:rPr>
          <w:rFonts w:ascii="Tahoma" w:hAnsi="Tahoma" w:cs="Tahoma"/>
          <w:spacing w:val="-1"/>
        </w:rPr>
        <w:t xml:space="preserve"> </w:t>
      </w:r>
      <w:r w:rsidR="006B06B5" w:rsidRPr="006B06B5">
        <w:rPr>
          <w:rFonts w:ascii="Tahoma" w:hAnsi="Tahoma" w:cs="Tahoma"/>
        </w:rPr>
        <w:t>minutos.</w:t>
      </w:r>
    </w:p>
    <w:p w14:paraId="6061831A" w14:textId="1104D6F7" w:rsidR="007B6DCF" w:rsidRPr="00466031" w:rsidRDefault="00CE66A9" w:rsidP="004157F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6</w:t>
      </w:r>
      <w:r w:rsidR="006B06B5" w:rsidRPr="006B06B5">
        <w:rPr>
          <w:rFonts w:ascii="Tahoma" w:hAnsi="Tahoma" w:cs="Tahoma"/>
        </w:rPr>
        <w:t xml:space="preserve"> - A justificativa para a aplicação da prioridade para as empresas sediadas no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lastRenderedPageBreak/>
        <w:t>Monte Carlo/SC</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dá</w:t>
      </w:r>
      <w:r w:rsidR="006B06B5" w:rsidRPr="006B06B5">
        <w:rPr>
          <w:rFonts w:ascii="Tahoma" w:hAnsi="Tahoma" w:cs="Tahoma"/>
          <w:spacing w:val="1"/>
        </w:rPr>
        <w:t xml:space="preserve"> </w:t>
      </w:r>
      <w:r w:rsidR="006B06B5" w:rsidRPr="006B06B5">
        <w:rPr>
          <w:rFonts w:ascii="Tahoma" w:hAnsi="Tahoma" w:cs="Tahoma"/>
        </w:rPr>
        <w:t>em</w:t>
      </w:r>
      <w:r w:rsidR="006B06B5" w:rsidRPr="006B06B5">
        <w:rPr>
          <w:rFonts w:ascii="Tahoma" w:hAnsi="Tahoma" w:cs="Tahoma"/>
          <w:spacing w:val="1"/>
        </w:rPr>
        <w:t xml:space="preserve"> </w:t>
      </w:r>
      <w:r w:rsidR="006B06B5" w:rsidRPr="006B06B5">
        <w:rPr>
          <w:rFonts w:ascii="Tahoma" w:hAnsi="Tahoma" w:cs="Tahoma"/>
        </w:rPr>
        <w:t>razão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fomentar</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empreendedor que gera emprego e renda na comunidade local, buscar o</w:t>
      </w:r>
      <w:r w:rsidR="006B06B5" w:rsidRPr="006B06B5">
        <w:rPr>
          <w:rFonts w:ascii="Tahoma" w:hAnsi="Tahoma" w:cs="Tahoma"/>
          <w:spacing w:val="1"/>
        </w:rPr>
        <w:t xml:space="preserve"> </w:t>
      </w:r>
      <w:r w:rsidR="006B06B5" w:rsidRPr="006B06B5">
        <w:rPr>
          <w:rFonts w:ascii="Tahoma" w:hAnsi="Tahoma" w:cs="Tahoma"/>
        </w:rPr>
        <w:t>crescimento</w:t>
      </w:r>
      <w:r w:rsidR="006B06B5" w:rsidRPr="006B06B5">
        <w:rPr>
          <w:rFonts w:ascii="Tahoma" w:hAnsi="Tahoma" w:cs="Tahoma"/>
          <w:spacing w:val="41"/>
        </w:rPr>
        <w:t xml:space="preserve"> </w:t>
      </w:r>
      <w:r w:rsidR="006B06B5" w:rsidRPr="006B06B5">
        <w:rPr>
          <w:rFonts w:ascii="Tahoma" w:hAnsi="Tahoma" w:cs="Tahoma"/>
        </w:rPr>
        <w:t>econômico,</w:t>
      </w:r>
      <w:r w:rsidR="006B06B5" w:rsidRPr="006B06B5">
        <w:rPr>
          <w:rFonts w:ascii="Tahoma" w:hAnsi="Tahoma" w:cs="Tahoma"/>
          <w:spacing w:val="43"/>
        </w:rPr>
        <w:t xml:space="preserve"> </w:t>
      </w:r>
      <w:r w:rsidR="006B06B5" w:rsidRPr="006B06B5">
        <w:rPr>
          <w:rFonts w:ascii="Tahoma" w:hAnsi="Tahoma" w:cs="Tahoma"/>
        </w:rPr>
        <w:t>atender</w:t>
      </w:r>
      <w:r w:rsidR="006B06B5" w:rsidRPr="006B06B5">
        <w:rPr>
          <w:rFonts w:ascii="Tahoma" w:hAnsi="Tahoma" w:cs="Tahoma"/>
          <w:spacing w:val="44"/>
        </w:rPr>
        <w:t xml:space="preserve"> </w:t>
      </w:r>
      <w:r w:rsidR="006B06B5" w:rsidRPr="006B06B5">
        <w:rPr>
          <w:rFonts w:ascii="Tahoma" w:hAnsi="Tahoma" w:cs="Tahoma"/>
        </w:rPr>
        <w:t>também</w:t>
      </w:r>
      <w:r w:rsidR="006B06B5" w:rsidRPr="006B06B5">
        <w:rPr>
          <w:rFonts w:ascii="Tahoma" w:hAnsi="Tahoma" w:cs="Tahoma"/>
          <w:spacing w:val="42"/>
        </w:rPr>
        <w:t xml:space="preserve"> </w:t>
      </w:r>
      <w:r w:rsidR="006B06B5" w:rsidRPr="006B06B5">
        <w:rPr>
          <w:rFonts w:ascii="Tahoma" w:hAnsi="Tahoma" w:cs="Tahoma"/>
        </w:rPr>
        <w:t>a</w:t>
      </w:r>
      <w:r w:rsidR="006B06B5" w:rsidRPr="006B06B5">
        <w:rPr>
          <w:rFonts w:ascii="Tahoma" w:hAnsi="Tahoma" w:cs="Tahoma"/>
          <w:spacing w:val="42"/>
        </w:rPr>
        <w:t xml:space="preserve"> </w:t>
      </w:r>
      <w:r w:rsidR="006B06B5" w:rsidRPr="006B06B5">
        <w:rPr>
          <w:rFonts w:ascii="Tahoma" w:hAnsi="Tahoma" w:cs="Tahoma"/>
        </w:rPr>
        <w:t>função</w:t>
      </w:r>
      <w:r w:rsidR="006B06B5" w:rsidRPr="006B06B5">
        <w:rPr>
          <w:rFonts w:ascii="Tahoma" w:hAnsi="Tahoma" w:cs="Tahoma"/>
          <w:spacing w:val="42"/>
        </w:rPr>
        <w:t xml:space="preserve"> </w:t>
      </w:r>
      <w:r w:rsidR="006B06B5" w:rsidRPr="006B06B5">
        <w:rPr>
          <w:rFonts w:ascii="Tahoma" w:hAnsi="Tahoma" w:cs="Tahoma"/>
        </w:rPr>
        <w:t>social</w:t>
      </w:r>
      <w:r w:rsidR="006B06B5" w:rsidRPr="006B06B5">
        <w:rPr>
          <w:rFonts w:ascii="Tahoma" w:hAnsi="Tahoma" w:cs="Tahoma"/>
          <w:spacing w:val="43"/>
        </w:rPr>
        <w:t xml:space="preserve"> </w:t>
      </w:r>
      <w:r w:rsidR="006B06B5" w:rsidRPr="006B06B5">
        <w:rPr>
          <w:rFonts w:ascii="Tahoma" w:hAnsi="Tahoma" w:cs="Tahoma"/>
        </w:rPr>
        <w:t>das</w:t>
      </w:r>
      <w:r w:rsidR="006B06B5" w:rsidRPr="006B06B5">
        <w:rPr>
          <w:rFonts w:ascii="Tahoma" w:hAnsi="Tahoma" w:cs="Tahoma"/>
          <w:spacing w:val="42"/>
        </w:rPr>
        <w:t xml:space="preserve"> </w:t>
      </w:r>
      <w:r w:rsidR="006B06B5" w:rsidRPr="006B06B5">
        <w:rPr>
          <w:rFonts w:ascii="Tahoma" w:hAnsi="Tahoma" w:cs="Tahoma"/>
        </w:rPr>
        <w:t>empresas</w:t>
      </w:r>
      <w:r w:rsidR="006B06B5" w:rsidRPr="006B06B5">
        <w:rPr>
          <w:rFonts w:ascii="Tahoma" w:hAnsi="Tahoma" w:cs="Tahoma"/>
          <w:spacing w:val="43"/>
        </w:rPr>
        <w:t xml:space="preserve"> </w:t>
      </w:r>
      <w:r w:rsidR="006B06B5" w:rsidRPr="006B06B5">
        <w:rPr>
          <w:rFonts w:ascii="Tahoma" w:hAnsi="Tahoma" w:cs="Tahoma"/>
        </w:rPr>
        <w:t>de pequeno porte para o desenvolvimento do Município, além de atingir o art. 170</w:t>
      </w:r>
      <w:r w:rsidR="006B06B5">
        <w:rPr>
          <w:rFonts w:ascii="Tahoma" w:hAnsi="Tahoma" w:cs="Tahoma"/>
        </w:rPr>
        <w:t xml:space="preserve"> </w:t>
      </w:r>
      <w:r w:rsidR="006B06B5" w:rsidRPr="006B06B5">
        <w:rPr>
          <w:rFonts w:ascii="Tahoma" w:hAnsi="Tahoma" w:cs="Tahoma"/>
          <w:spacing w:val="-61"/>
        </w:rPr>
        <w:t xml:space="preserve"> </w:t>
      </w:r>
      <w:r w:rsidR="006B06B5" w:rsidRPr="006B06B5">
        <w:rPr>
          <w:rFonts w:ascii="Tahoma" w:hAnsi="Tahoma" w:cs="Tahoma"/>
        </w:rPr>
        <w:t>da</w:t>
      </w:r>
      <w:r w:rsidR="006B06B5" w:rsidRPr="006B06B5">
        <w:rPr>
          <w:rFonts w:ascii="Tahoma" w:hAnsi="Tahoma" w:cs="Tahoma"/>
          <w:spacing w:val="-3"/>
        </w:rPr>
        <w:t xml:space="preserve"> </w:t>
      </w:r>
      <w:r w:rsidR="006B06B5" w:rsidRPr="006B06B5">
        <w:rPr>
          <w:rFonts w:ascii="Tahoma" w:hAnsi="Tahoma" w:cs="Tahoma"/>
        </w:rPr>
        <w:t>Constituição</w:t>
      </w:r>
      <w:r w:rsidR="006B06B5" w:rsidRPr="006B06B5">
        <w:rPr>
          <w:rFonts w:ascii="Tahoma" w:hAnsi="Tahoma" w:cs="Tahoma"/>
          <w:spacing w:val="-2"/>
        </w:rPr>
        <w:t xml:space="preserve"> </w:t>
      </w:r>
      <w:r w:rsidR="006B06B5" w:rsidRPr="006B06B5">
        <w:rPr>
          <w:rFonts w:ascii="Tahoma" w:hAnsi="Tahoma" w:cs="Tahoma"/>
        </w:rPr>
        <w:t>Federal</w:t>
      </w:r>
      <w:r w:rsidR="006B06B5">
        <w:rPr>
          <w:rFonts w:ascii="Tahoma" w:hAnsi="Tahoma" w:cs="Tahoma"/>
        </w:rPr>
        <w:t>.</w:t>
      </w:r>
    </w:p>
    <w:p w14:paraId="1F7F5F66" w14:textId="78D2C47F" w:rsidR="007B6DCF" w:rsidRPr="00466031" w:rsidRDefault="00CE66A9" w:rsidP="00B859E6">
      <w:pPr>
        <w:tabs>
          <w:tab w:val="left" w:pos="454"/>
        </w:tabs>
        <w:spacing w:after="100"/>
        <w:ind w:left="108" w:right="284"/>
        <w:jc w:val="both"/>
        <w:rPr>
          <w:rFonts w:ascii="Tahoma" w:hAnsi="Tahoma" w:cs="Tahoma"/>
        </w:rPr>
      </w:pPr>
      <w:r>
        <w:rPr>
          <w:rFonts w:ascii="Tahoma" w:hAnsi="Tahoma" w:cs="Tahoma"/>
        </w:rPr>
        <w:t>8.4</w:t>
      </w:r>
      <w:r w:rsidR="007B6DCF" w:rsidRPr="00466031">
        <w:rPr>
          <w:rFonts w:ascii="Tahoma" w:hAnsi="Tahoma" w:cs="Tahoma"/>
        </w:rPr>
        <w:t xml:space="preserve"> </w:t>
      </w:r>
      <w:r w:rsidR="000600E0" w:rsidRPr="00466031">
        <w:rPr>
          <w:rFonts w:ascii="Tahoma" w:hAnsi="Tahoma" w:cs="Tahoma"/>
        </w:rPr>
        <w:t>–</w:t>
      </w:r>
      <w:r w:rsidR="007B6DCF"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007B6DCF"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007B6DCF"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4EBBD7D6" w:rsidR="007B6DCF" w:rsidRPr="00466031" w:rsidRDefault="00CE66A9" w:rsidP="00B859E6">
      <w:pPr>
        <w:tabs>
          <w:tab w:val="left" w:pos="454"/>
        </w:tabs>
        <w:spacing w:after="100"/>
        <w:ind w:left="108" w:right="284"/>
        <w:jc w:val="both"/>
        <w:rPr>
          <w:rFonts w:ascii="Tahoma" w:hAnsi="Tahoma" w:cs="Tahoma"/>
          <w:color w:val="000000"/>
        </w:rPr>
      </w:pPr>
      <w:r>
        <w:rPr>
          <w:rFonts w:ascii="Tahoma" w:hAnsi="Tahoma" w:cs="Tahoma"/>
        </w:rPr>
        <w:t>8.5</w:t>
      </w:r>
      <w:r w:rsidR="007B6DCF" w:rsidRPr="00466031">
        <w:rPr>
          <w:rFonts w:ascii="Tahoma" w:hAnsi="Tahoma" w:cs="Tahoma"/>
        </w:rPr>
        <w:t xml:space="preserve"> - </w:t>
      </w:r>
      <w:r w:rsidR="007B6DCF"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33908E7F" w:rsidR="007B6DCF" w:rsidRPr="00466031" w:rsidRDefault="00CE66A9" w:rsidP="00B859E6">
      <w:pPr>
        <w:tabs>
          <w:tab w:val="left" w:pos="454"/>
        </w:tabs>
        <w:spacing w:after="100"/>
        <w:ind w:left="142" w:right="284"/>
        <w:jc w:val="both"/>
        <w:rPr>
          <w:rFonts w:ascii="Tahoma" w:hAnsi="Tahoma" w:cs="Tahoma"/>
        </w:rPr>
      </w:pPr>
      <w:r>
        <w:rPr>
          <w:rFonts w:ascii="Tahoma" w:hAnsi="Tahoma" w:cs="Tahoma"/>
          <w:color w:val="000000"/>
        </w:rPr>
        <w:t>8</w:t>
      </w:r>
      <w:r w:rsidR="00B859E6">
        <w:rPr>
          <w:rFonts w:ascii="Tahoma" w:hAnsi="Tahoma" w:cs="Tahoma"/>
          <w:color w:val="000000"/>
        </w:rPr>
        <w:t>.</w:t>
      </w:r>
      <w:r>
        <w:rPr>
          <w:rFonts w:ascii="Tahoma" w:hAnsi="Tahoma" w:cs="Tahoma"/>
          <w:color w:val="000000"/>
        </w:rPr>
        <w:t>6</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AA67B4">
        <w:rPr>
          <w:rFonts w:ascii="Tahoma" w:hAnsi="Tahoma" w:cs="Tahoma"/>
        </w:rPr>
        <w:t>8.4</w:t>
      </w:r>
      <w:r w:rsidR="00B859E6">
        <w:rPr>
          <w:rFonts w:ascii="Tahoma" w:hAnsi="Tahoma" w:cs="Tahoma"/>
        </w:rPr>
        <w:t>,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0877AAE1" w:rsidR="001C2C1E" w:rsidRPr="00AB0CFB" w:rsidRDefault="00195795" w:rsidP="002207C1">
      <w:pPr>
        <w:pStyle w:val="Ttulo2"/>
        <w:tabs>
          <w:tab w:val="left" w:pos="443"/>
        </w:tabs>
        <w:spacing w:before="252" w:line="252" w:lineRule="exact"/>
        <w:ind w:left="142" w:firstLine="0"/>
        <w:jc w:val="both"/>
        <w:rPr>
          <w:rFonts w:ascii="Tahoma" w:hAnsi="Tahoma" w:cs="Tahoma"/>
        </w:rPr>
      </w:pPr>
      <w:r>
        <w:rPr>
          <w:rFonts w:ascii="Tahoma" w:hAnsi="Tahoma" w:cs="Tahoma"/>
          <w:spacing w:val="-2"/>
        </w:rPr>
        <w:t>9</w:t>
      </w:r>
      <w:r w:rsidR="00A000B8">
        <w:rPr>
          <w:rFonts w:ascii="Tahoma" w:hAnsi="Tahoma" w:cs="Tahoma"/>
          <w:spacing w:val="-2"/>
        </w:rPr>
        <w:t xml:space="preserve">. </w:t>
      </w:r>
      <w:r w:rsidR="00A000B8" w:rsidRPr="00AB0CFB">
        <w:rPr>
          <w:rFonts w:ascii="Tahoma" w:hAnsi="Tahoma" w:cs="Tahoma"/>
          <w:spacing w:val="-2"/>
        </w:rPr>
        <w:t>DA</w:t>
      </w:r>
      <w:r w:rsidR="00A000B8" w:rsidRPr="00AB0CFB">
        <w:rPr>
          <w:rFonts w:ascii="Tahoma" w:hAnsi="Tahoma" w:cs="Tahoma"/>
          <w:spacing w:val="-11"/>
        </w:rPr>
        <w:t xml:space="preserve"> </w:t>
      </w:r>
      <w:r w:rsidR="00A000B8" w:rsidRPr="00AB0CFB">
        <w:rPr>
          <w:rFonts w:ascii="Tahoma" w:hAnsi="Tahoma" w:cs="Tahoma"/>
          <w:spacing w:val="-2"/>
        </w:rPr>
        <w:t>NEGOCIAÇÃO</w:t>
      </w:r>
    </w:p>
    <w:p w14:paraId="52BAC0B9" w14:textId="1C7A21A5" w:rsidR="001C2C1E" w:rsidRPr="002207C1" w:rsidRDefault="002207C1" w:rsidP="002207C1">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00195795" w:rsidRPr="002207C1">
        <w:rPr>
          <w:rFonts w:ascii="Tahoma" w:hAnsi="Tahoma" w:cs="Tahoma"/>
          <w:color w:val="000000"/>
        </w:rPr>
        <w:t>Definido o resultado do julgamento, a Administração poderá negociar condições mais vantajosas com o primeiro colocado.</w:t>
      </w:r>
    </w:p>
    <w:p w14:paraId="607B89A4" w14:textId="732953AE" w:rsidR="00F17ABD" w:rsidRPr="002207C1" w:rsidRDefault="002207C1" w:rsidP="002207C1">
      <w:pPr>
        <w:tabs>
          <w:tab w:val="left" w:pos="851"/>
        </w:tabs>
        <w:spacing w:after="100"/>
        <w:ind w:left="142" w:right="266"/>
        <w:jc w:val="both"/>
        <w:rPr>
          <w:rFonts w:ascii="Tahoma" w:hAnsi="Tahoma" w:cs="Tahoma"/>
        </w:rPr>
      </w:pPr>
      <w:r w:rsidRPr="002207C1">
        <w:rPr>
          <w:rFonts w:ascii="Tahoma" w:hAnsi="Tahoma" w:cs="Tahoma"/>
        </w:rPr>
        <w:t xml:space="preserve">9.2 </w:t>
      </w:r>
      <w:r w:rsidR="00F17ABD" w:rsidRPr="002207C1">
        <w:rPr>
          <w:rFonts w:ascii="Tahoma" w:hAnsi="Tahoma" w:cs="Tahoma"/>
        </w:rPr>
        <w:t xml:space="preserve">- </w:t>
      </w:r>
      <w:r w:rsidR="00195795" w:rsidRPr="002207C1">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F17ABD" w:rsidRPr="002207C1">
        <w:rPr>
          <w:rFonts w:ascii="Tahoma" w:hAnsi="Tahoma" w:cs="Tahoma"/>
          <w:color w:val="000000"/>
        </w:rPr>
        <w:t>.</w:t>
      </w:r>
    </w:p>
    <w:p w14:paraId="61805657" w14:textId="0B112EF7" w:rsidR="001C2C1E" w:rsidRPr="002207C1" w:rsidRDefault="002207C1" w:rsidP="002207C1">
      <w:pPr>
        <w:tabs>
          <w:tab w:val="left" w:pos="709"/>
        </w:tabs>
        <w:spacing w:after="100"/>
        <w:ind w:left="142" w:right="266"/>
        <w:jc w:val="both"/>
        <w:rPr>
          <w:rFonts w:ascii="Tahoma" w:hAnsi="Tahoma" w:cs="Tahoma"/>
        </w:rPr>
      </w:pPr>
      <w:r w:rsidRPr="00364FB7">
        <w:rPr>
          <w:rFonts w:ascii="Tahoma" w:hAnsi="Tahoma" w:cs="Tahoma"/>
        </w:rPr>
        <w:t xml:space="preserve">9.3 </w:t>
      </w:r>
      <w:r w:rsidR="000D2578" w:rsidRPr="00364FB7">
        <w:rPr>
          <w:rFonts w:ascii="Tahoma" w:hAnsi="Tahoma" w:cs="Tahoma"/>
        </w:rPr>
        <w:t>-</w:t>
      </w:r>
      <w:r w:rsidR="000D2578" w:rsidRPr="00364FB7">
        <w:rPr>
          <w:rFonts w:ascii="Tahoma" w:hAnsi="Tahoma" w:cs="Tahoma"/>
          <w:spacing w:val="-5"/>
        </w:rPr>
        <w:t xml:space="preserve"> </w:t>
      </w:r>
      <w:r w:rsidR="00195795" w:rsidRPr="00364FB7">
        <w:rPr>
          <w:rFonts w:ascii="Tahoma" w:hAnsi="Tahoma" w:cs="Tahoma"/>
          <w:color w:val="000000"/>
        </w:rPr>
        <w:t xml:space="preserve">A negociação será conduzida </w:t>
      </w:r>
      <w:r w:rsidRPr="00364FB7">
        <w:rPr>
          <w:rFonts w:ascii="Tahoma" w:hAnsi="Tahoma" w:cs="Tahoma"/>
          <w:color w:val="000000"/>
        </w:rPr>
        <w:t>pelo Pregoeiro</w:t>
      </w:r>
      <w:r w:rsidR="001B4096" w:rsidRPr="00364FB7">
        <w:rPr>
          <w:rFonts w:ascii="Tahoma" w:hAnsi="Tahoma" w:cs="Tahoma"/>
          <w:color w:val="000000"/>
        </w:rPr>
        <w:t xml:space="preserve"> e</w:t>
      </w:r>
      <w:r w:rsidR="00195795" w:rsidRPr="00364FB7">
        <w:rPr>
          <w:rFonts w:ascii="Tahoma" w:hAnsi="Tahoma" w:cs="Tahoma"/>
          <w:color w:val="000000"/>
        </w:rPr>
        <w:t>, depois de concluída, terá seu resultado divulgado a todos os licitantes e anexado aos autos do processo licitatório</w:t>
      </w:r>
      <w:r w:rsidR="000D2578" w:rsidRPr="00364FB7">
        <w:rPr>
          <w:rFonts w:ascii="Tahoma" w:hAnsi="Tahoma" w:cs="Tahoma"/>
          <w:spacing w:val="-2"/>
        </w:rPr>
        <w:t>.</w:t>
      </w:r>
    </w:p>
    <w:p w14:paraId="137D3F58" w14:textId="532AF812" w:rsidR="001C2C1E" w:rsidRPr="00AB0CFB" w:rsidRDefault="00E8322B" w:rsidP="00E8322B">
      <w:pPr>
        <w:pStyle w:val="Ttulo2"/>
        <w:tabs>
          <w:tab w:val="left" w:pos="851"/>
        </w:tabs>
        <w:spacing w:before="252" w:line="253" w:lineRule="exact"/>
        <w:ind w:left="142" w:firstLine="0"/>
        <w:jc w:val="both"/>
        <w:rPr>
          <w:rFonts w:ascii="Tahoma" w:hAnsi="Tahoma" w:cs="Tahoma"/>
        </w:rPr>
      </w:pPr>
      <w:r>
        <w:rPr>
          <w:rFonts w:ascii="Tahoma" w:hAnsi="Tahoma" w:cs="Tahoma"/>
          <w:spacing w:val="-2"/>
        </w:rPr>
        <w:t>10</w:t>
      </w:r>
      <w:r w:rsidR="00344489">
        <w:rPr>
          <w:rFonts w:ascii="Tahoma" w:hAnsi="Tahoma" w:cs="Tahoma"/>
          <w:spacing w:val="-2"/>
        </w:rPr>
        <w:t xml:space="preserve">. </w:t>
      </w:r>
      <w:r w:rsidR="00344489" w:rsidRPr="00AB0CFB">
        <w:rPr>
          <w:rFonts w:ascii="Tahoma" w:hAnsi="Tahoma" w:cs="Tahoma"/>
          <w:spacing w:val="-2"/>
        </w:rPr>
        <w:t>DA</w:t>
      </w:r>
      <w:r w:rsidR="00344489" w:rsidRPr="00AB0CFB">
        <w:rPr>
          <w:rFonts w:ascii="Tahoma" w:hAnsi="Tahoma" w:cs="Tahoma"/>
          <w:spacing w:val="-25"/>
        </w:rPr>
        <w:t xml:space="preserve"> </w:t>
      </w:r>
      <w:r w:rsidR="00344489" w:rsidRPr="00AB0CFB">
        <w:rPr>
          <w:rFonts w:ascii="Tahoma" w:hAnsi="Tahoma" w:cs="Tahoma"/>
          <w:spacing w:val="-2"/>
        </w:rPr>
        <w:t>ACEITABILIDADE</w:t>
      </w:r>
      <w:r w:rsidR="00344489" w:rsidRPr="00AB0CFB">
        <w:rPr>
          <w:rFonts w:ascii="Tahoma" w:hAnsi="Tahoma" w:cs="Tahoma"/>
          <w:spacing w:val="-1"/>
        </w:rPr>
        <w:t xml:space="preserve"> </w:t>
      </w:r>
      <w:r w:rsidR="00344489" w:rsidRPr="00AB0CFB">
        <w:rPr>
          <w:rFonts w:ascii="Tahoma" w:hAnsi="Tahoma" w:cs="Tahoma"/>
          <w:spacing w:val="-2"/>
        </w:rPr>
        <w:t>DA</w:t>
      </w:r>
      <w:r w:rsidR="00344489" w:rsidRPr="00AB0CFB">
        <w:rPr>
          <w:rFonts w:ascii="Tahoma" w:hAnsi="Tahoma" w:cs="Tahoma"/>
          <w:spacing w:val="-12"/>
        </w:rPr>
        <w:t xml:space="preserve"> </w:t>
      </w:r>
      <w:r w:rsidR="00344489" w:rsidRPr="00AB0CFB">
        <w:rPr>
          <w:rFonts w:ascii="Tahoma" w:hAnsi="Tahoma" w:cs="Tahoma"/>
          <w:spacing w:val="-2"/>
        </w:rPr>
        <w:t>PROPOSTA</w:t>
      </w:r>
    </w:p>
    <w:p w14:paraId="46F3D07C" w14:textId="25C4F702" w:rsidR="001C2C1E" w:rsidRPr="006E0891" w:rsidRDefault="00E8322B" w:rsidP="006E0891">
      <w:pPr>
        <w:tabs>
          <w:tab w:val="left" w:pos="709"/>
        </w:tabs>
        <w:spacing w:after="100"/>
        <w:ind w:left="142" w:right="249"/>
        <w:jc w:val="both"/>
        <w:rPr>
          <w:rFonts w:ascii="Tahoma" w:hAnsi="Tahoma" w:cs="Tahoma"/>
        </w:rPr>
      </w:pPr>
      <w:r w:rsidRPr="006E0891">
        <w:rPr>
          <w:rFonts w:ascii="Tahoma" w:hAnsi="Tahoma" w:cs="Tahoma"/>
        </w:rPr>
        <w:t xml:space="preserve">10.1 </w:t>
      </w:r>
      <w:r w:rsidR="000D2578" w:rsidRPr="006E0891">
        <w:rPr>
          <w:rFonts w:ascii="Tahoma" w:hAnsi="Tahoma" w:cs="Tahoma"/>
        </w:rPr>
        <w:t>- Encerrada a etapa de negociação, o pregoeiro verificará se o licitante provisoriamente classificado em primeiro</w:t>
      </w:r>
      <w:r w:rsidR="000D2578" w:rsidRPr="006E0891">
        <w:rPr>
          <w:rFonts w:ascii="Tahoma" w:hAnsi="Tahoma" w:cs="Tahoma"/>
          <w:spacing w:val="-11"/>
        </w:rPr>
        <w:t xml:space="preserve"> </w:t>
      </w:r>
      <w:r w:rsidR="000D2578" w:rsidRPr="006E0891">
        <w:rPr>
          <w:rFonts w:ascii="Tahoma" w:hAnsi="Tahoma" w:cs="Tahoma"/>
        </w:rPr>
        <w:t>lugar</w:t>
      </w:r>
      <w:r w:rsidR="000D2578" w:rsidRPr="006E0891">
        <w:rPr>
          <w:rFonts w:ascii="Tahoma" w:hAnsi="Tahoma" w:cs="Tahoma"/>
          <w:spacing w:val="-5"/>
        </w:rPr>
        <w:t xml:space="preserve"> </w:t>
      </w:r>
      <w:r w:rsidR="000D2578" w:rsidRPr="006E0891">
        <w:rPr>
          <w:rFonts w:ascii="Tahoma" w:hAnsi="Tahoma" w:cs="Tahoma"/>
        </w:rPr>
        <w:t>atende</w:t>
      </w:r>
      <w:r w:rsidR="000D2578" w:rsidRPr="006E0891">
        <w:rPr>
          <w:rFonts w:ascii="Tahoma" w:hAnsi="Tahoma" w:cs="Tahoma"/>
          <w:spacing w:val="-6"/>
        </w:rPr>
        <w:t xml:space="preserve"> </w:t>
      </w:r>
      <w:r w:rsidR="000D2578" w:rsidRPr="006E0891">
        <w:rPr>
          <w:rFonts w:ascii="Tahoma" w:hAnsi="Tahoma" w:cs="Tahoma"/>
        </w:rPr>
        <w:t>às</w:t>
      </w:r>
      <w:r w:rsidR="000D2578" w:rsidRPr="006E0891">
        <w:rPr>
          <w:rFonts w:ascii="Tahoma" w:hAnsi="Tahoma" w:cs="Tahoma"/>
          <w:spacing w:val="-6"/>
        </w:rPr>
        <w:t xml:space="preserve"> </w:t>
      </w:r>
      <w:r w:rsidR="000D2578" w:rsidRPr="006E0891">
        <w:rPr>
          <w:rFonts w:ascii="Tahoma" w:hAnsi="Tahoma" w:cs="Tahoma"/>
        </w:rPr>
        <w:t>condições</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participação</w:t>
      </w:r>
      <w:r w:rsidR="000D2578" w:rsidRPr="006E0891">
        <w:rPr>
          <w:rFonts w:ascii="Tahoma" w:hAnsi="Tahoma" w:cs="Tahoma"/>
          <w:spacing w:val="-6"/>
        </w:rPr>
        <w:t xml:space="preserve"> </w:t>
      </w:r>
      <w:r w:rsidR="000D2578" w:rsidRPr="006E0891">
        <w:rPr>
          <w:rFonts w:ascii="Tahoma" w:hAnsi="Tahoma" w:cs="Tahoma"/>
        </w:rPr>
        <w:t>no</w:t>
      </w:r>
      <w:r w:rsidR="000D2578" w:rsidRPr="006E0891">
        <w:rPr>
          <w:rFonts w:ascii="Tahoma" w:hAnsi="Tahoma" w:cs="Tahoma"/>
          <w:spacing w:val="-9"/>
        </w:rPr>
        <w:t xml:space="preserve"> </w:t>
      </w:r>
      <w:r w:rsidR="000D2578" w:rsidRPr="006E0891">
        <w:rPr>
          <w:rFonts w:ascii="Tahoma" w:hAnsi="Tahoma" w:cs="Tahoma"/>
        </w:rPr>
        <w:t>certame,</w:t>
      </w:r>
      <w:r w:rsidR="000D2578" w:rsidRPr="006E0891">
        <w:rPr>
          <w:rFonts w:ascii="Tahoma" w:hAnsi="Tahoma" w:cs="Tahoma"/>
          <w:spacing w:val="-6"/>
        </w:rPr>
        <w:t xml:space="preserve"> </w:t>
      </w:r>
      <w:r w:rsidR="000D2578" w:rsidRPr="006E0891">
        <w:rPr>
          <w:rFonts w:ascii="Tahoma" w:hAnsi="Tahoma" w:cs="Tahoma"/>
        </w:rPr>
        <w:t>conforme</w:t>
      </w:r>
      <w:r w:rsidR="000D2578" w:rsidRPr="006E0891">
        <w:rPr>
          <w:rFonts w:ascii="Tahoma" w:hAnsi="Tahoma" w:cs="Tahoma"/>
          <w:spacing w:val="-6"/>
        </w:rPr>
        <w:t xml:space="preserve"> </w:t>
      </w:r>
      <w:r w:rsidR="000D2578" w:rsidRPr="006E0891">
        <w:rPr>
          <w:rFonts w:ascii="Tahoma" w:hAnsi="Tahoma" w:cs="Tahoma"/>
        </w:rPr>
        <w:t>previsto</w:t>
      </w:r>
      <w:r w:rsidR="000D2578" w:rsidRPr="006E0891">
        <w:rPr>
          <w:rFonts w:ascii="Tahoma" w:hAnsi="Tahoma" w:cs="Tahoma"/>
          <w:spacing w:val="-9"/>
        </w:rPr>
        <w:t xml:space="preserve"> </w:t>
      </w:r>
      <w:r w:rsidR="000D2578" w:rsidRPr="006E0891">
        <w:rPr>
          <w:rFonts w:ascii="Tahoma" w:hAnsi="Tahoma" w:cs="Tahoma"/>
        </w:rPr>
        <w:lastRenderedPageBreak/>
        <w:t>no</w:t>
      </w:r>
      <w:r w:rsidR="000D2578" w:rsidRPr="006E0891">
        <w:rPr>
          <w:rFonts w:ascii="Tahoma" w:hAnsi="Tahoma" w:cs="Tahoma"/>
          <w:spacing w:val="-14"/>
        </w:rPr>
        <w:t xml:space="preserve"> </w:t>
      </w:r>
      <w:r w:rsidR="00397BD0" w:rsidRPr="006E0891">
        <w:rPr>
          <w:rFonts w:ascii="Tahoma" w:hAnsi="Tahoma" w:cs="Tahoma"/>
        </w:rPr>
        <w:t>a</w:t>
      </w:r>
      <w:r w:rsidR="000D2578" w:rsidRPr="006E0891">
        <w:rPr>
          <w:rFonts w:ascii="Tahoma" w:hAnsi="Tahoma" w:cs="Tahoma"/>
        </w:rPr>
        <w:t>rt.</w:t>
      </w:r>
      <w:r w:rsidR="000D2578" w:rsidRPr="006E0891">
        <w:rPr>
          <w:rFonts w:ascii="Tahoma" w:hAnsi="Tahoma" w:cs="Tahoma"/>
          <w:spacing w:val="-6"/>
        </w:rPr>
        <w:t xml:space="preserve"> </w:t>
      </w:r>
      <w:r w:rsidR="000D2578" w:rsidRPr="006E0891">
        <w:rPr>
          <w:rFonts w:ascii="Tahoma" w:hAnsi="Tahoma" w:cs="Tahoma"/>
        </w:rPr>
        <w:t>14 da</w:t>
      </w:r>
      <w:r w:rsidR="000D2578" w:rsidRPr="006E0891">
        <w:rPr>
          <w:rFonts w:ascii="Tahoma" w:hAnsi="Tahoma" w:cs="Tahoma"/>
          <w:spacing w:val="-6"/>
        </w:rPr>
        <w:t xml:space="preserve"> </w:t>
      </w:r>
      <w:r w:rsidR="000D2578" w:rsidRPr="006E0891">
        <w:rPr>
          <w:rFonts w:ascii="Tahoma" w:hAnsi="Tahoma" w:cs="Tahoma"/>
        </w:rPr>
        <w:t>Lei</w:t>
      </w:r>
      <w:r w:rsidR="000D2578" w:rsidRPr="006E0891">
        <w:rPr>
          <w:rFonts w:ascii="Tahoma" w:hAnsi="Tahoma" w:cs="Tahoma"/>
          <w:spacing w:val="-5"/>
        </w:rPr>
        <w:t xml:space="preserve"> </w:t>
      </w:r>
      <w:r w:rsidR="000D2578" w:rsidRPr="006E0891">
        <w:rPr>
          <w:rFonts w:ascii="Tahoma" w:hAnsi="Tahoma" w:cs="Tahoma"/>
        </w:rPr>
        <w:t>Federal</w:t>
      </w:r>
      <w:r w:rsidR="000D2578" w:rsidRPr="006E0891">
        <w:rPr>
          <w:rFonts w:ascii="Tahoma" w:hAnsi="Tahoma" w:cs="Tahoma"/>
          <w:spacing w:val="-5"/>
        </w:rPr>
        <w:t xml:space="preserve"> </w:t>
      </w:r>
      <w:r w:rsidR="000D2578" w:rsidRPr="006E0891">
        <w:rPr>
          <w:rFonts w:ascii="Tahoma" w:hAnsi="Tahoma" w:cs="Tahoma"/>
        </w:rPr>
        <w:t>nº 14.133/2021,</w:t>
      </w:r>
      <w:r w:rsidR="000D2578" w:rsidRPr="006E0891">
        <w:rPr>
          <w:rFonts w:ascii="Tahoma" w:hAnsi="Tahoma" w:cs="Tahoma"/>
          <w:spacing w:val="-5"/>
        </w:rPr>
        <w:t xml:space="preserve"> </w:t>
      </w:r>
      <w:r w:rsidR="000D2578" w:rsidRPr="006E0891">
        <w:rPr>
          <w:rFonts w:ascii="Tahoma" w:hAnsi="Tahoma" w:cs="Tahoma"/>
        </w:rPr>
        <w:t>legislação</w:t>
      </w:r>
      <w:r w:rsidR="000D2578" w:rsidRPr="006E0891">
        <w:rPr>
          <w:rFonts w:ascii="Tahoma" w:hAnsi="Tahoma" w:cs="Tahoma"/>
          <w:spacing w:val="-2"/>
        </w:rPr>
        <w:t xml:space="preserve"> </w:t>
      </w:r>
      <w:r w:rsidR="000D2578" w:rsidRPr="006E0891">
        <w:rPr>
          <w:rFonts w:ascii="Tahoma" w:hAnsi="Tahoma" w:cs="Tahoma"/>
        </w:rPr>
        <w:t>correlata</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no</w:t>
      </w:r>
      <w:r w:rsidR="000D2578" w:rsidRPr="006E0891">
        <w:rPr>
          <w:rFonts w:ascii="Tahoma" w:hAnsi="Tahoma" w:cs="Tahoma"/>
          <w:spacing w:val="-2"/>
        </w:rPr>
        <w:t xml:space="preserve"> </w:t>
      </w:r>
      <w:r w:rsidR="000D2578" w:rsidRPr="006E0891">
        <w:rPr>
          <w:rFonts w:ascii="Tahoma" w:hAnsi="Tahoma" w:cs="Tahoma"/>
        </w:rPr>
        <w:t>subitem</w:t>
      </w:r>
      <w:r w:rsidR="000D2578" w:rsidRPr="006E0891">
        <w:rPr>
          <w:rFonts w:ascii="Tahoma" w:hAnsi="Tahoma" w:cs="Tahoma"/>
          <w:spacing w:val="-1"/>
        </w:rPr>
        <w:t xml:space="preserve"> </w:t>
      </w:r>
      <w:r w:rsidR="00160236" w:rsidRPr="006E0891">
        <w:rPr>
          <w:rFonts w:ascii="Tahoma" w:hAnsi="Tahoma" w:cs="Tahoma"/>
        </w:rPr>
        <w:t>4</w:t>
      </w:r>
      <w:r w:rsidR="000D2578" w:rsidRPr="006E0891">
        <w:rPr>
          <w:rFonts w:ascii="Tahoma" w:hAnsi="Tahoma" w:cs="Tahoma"/>
        </w:rPr>
        <w:t>.3</w:t>
      </w:r>
      <w:r w:rsidR="000D2578" w:rsidRPr="006E0891">
        <w:rPr>
          <w:rFonts w:ascii="Tahoma" w:hAnsi="Tahoma" w:cs="Tahoma"/>
          <w:spacing w:val="-2"/>
        </w:rPr>
        <w:t xml:space="preserve"> </w:t>
      </w:r>
      <w:r w:rsidR="000D2578" w:rsidRPr="006E0891">
        <w:rPr>
          <w:rFonts w:ascii="Tahoma" w:hAnsi="Tahoma" w:cs="Tahoma"/>
        </w:rPr>
        <w:t>do</w:t>
      </w:r>
      <w:r w:rsidR="000D2578" w:rsidRPr="006E0891">
        <w:rPr>
          <w:rFonts w:ascii="Tahoma" w:hAnsi="Tahoma" w:cs="Tahoma"/>
          <w:spacing w:val="-5"/>
        </w:rPr>
        <w:t xml:space="preserve"> </w:t>
      </w:r>
      <w:r w:rsidR="000D2578" w:rsidRPr="006E0891">
        <w:rPr>
          <w:rFonts w:ascii="Tahoma" w:hAnsi="Tahoma" w:cs="Tahoma"/>
        </w:rPr>
        <w:t>edital,</w:t>
      </w:r>
      <w:r w:rsidR="000D2578" w:rsidRPr="006E0891">
        <w:rPr>
          <w:rFonts w:ascii="Tahoma" w:hAnsi="Tahoma" w:cs="Tahoma"/>
          <w:spacing w:val="-2"/>
        </w:rPr>
        <w:t xml:space="preserve"> </w:t>
      </w:r>
      <w:r w:rsidR="000D2578" w:rsidRPr="006E0891">
        <w:rPr>
          <w:rFonts w:ascii="Tahoma" w:hAnsi="Tahoma" w:cs="Tahoma"/>
        </w:rPr>
        <w:t>especialmente</w:t>
      </w:r>
      <w:r w:rsidR="000D2578" w:rsidRPr="006E0891">
        <w:rPr>
          <w:rFonts w:ascii="Tahoma" w:hAnsi="Tahoma" w:cs="Tahoma"/>
          <w:spacing w:val="-2"/>
        </w:rPr>
        <w:t xml:space="preserve"> </w:t>
      </w:r>
      <w:r w:rsidR="000D2578" w:rsidRPr="006E0891">
        <w:rPr>
          <w:rFonts w:ascii="Tahoma" w:hAnsi="Tahoma" w:cs="Tahoma"/>
        </w:rPr>
        <w:t>quanto</w:t>
      </w:r>
      <w:r w:rsidR="000D2578" w:rsidRPr="006E0891">
        <w:rPr>
          <w:rFonts w:ascii="Tahoma" w:hAnsi="Tahoma" w:cs="Tahoma"/>
          <w:spacing w:val="-5"/>
        </w:rPr>
        <w:t xml:space="preserve"> </w:t>
      </w:r>
      <w:r w:rsidR="000D2578" w:rsidRPr="006E0891">
        <w:rPr>
          <w:rFonts w:ascii="Tahoma" w:hAnsi="Tahoma" w:cs="Tahoma"/>
        </w:rPr>
        <w:t>à</w:t>
      </w:r>
      <w:r w:rsidR="000D2578" w:rsidRPr="006E0891">
        <w:rPr>
          <w:rFonts w:ascii="Tahoma" w:hAnsi="Tahoma" w:cs="Tahoma"/>
          <w:spacing w:val="-2"/>
        </w:rPr>
        <w:t xml:space="preserve"> </w:t>
      </w:r>
      <w:r w:rsidR="000D2578" w:rsidRPr="006E0891">
        <w:rPr>
          <w:rFonts w:ascii="Tahoma" w:hAnsi="Tahoma" w:cs="Tahoma"/>
        </w:rPr>
        <w:t>existência</w:t>
      </w:r>
      <w:r w:rsidR="000D2578" w:rsidRPr="006E0891">
        <w:rPr>
          <w:rFonts w:ascii="Tahoma" w:hAnsi="Tahoma" w:cs="Tahoma"/>
          <w:spacing w:val="-2"/>
        </w:rPr>
        <w:t xml:space="preserve"> </w:t>
      </w:r>
      <w:r w:rsidR="000D2578" w:rsidRPr="006E0891">
        <w:rPr>
          <w:rFonts w:ascii="Tahoma" w:hAnsi="Tahoma" w:cs="Tahoma"/>
        </w:rPr>
        <w:t>de</w:t>
      </w:r>
      <w:r w:rsidR="000D2578" w:rsidRPr="006E0891">
        <w:rPr>
          <w:rFonts w:ascii="Tahoma" w:hAnsi="Tahoma" w:cs="Tahoma"/>
          <w:spacing w:val="-2"/>
        </w:rPr>
        <w:t xml:space="preserve"> </w:t>
      </w:r>
      <w:r w:rsidR="000D2578" w:rsidRPr="006E0891">
        <w:rPr>
          <w:rFonts w:ascii="Tahoma" w:hAnsi="Tahoma" w:cs="Tahoma"/>
        </w:rPr>
        <w:t>sanção</w:t>
      </w:r>
      <w:r w:rsidR="000D2578" w:rsidRPr="006E0891">
        <w:rPr>
          <w:rFonts w:ascii="Tahoma" w:hAnsi="Tahoma" w:cs="Tahoma"/>
          <w:spacing w:val="-2"/>
        </w:rPr>
        <w:t xml:space="preserve"> </w:t>
      </w:r>
      <w:r w:rsidR="000D2578" w:rsidRPr="006E0891">
        <w:rPr>
          <w:rFonts w:ascii="Tahoma" w:hAnsi="Tahoma" w:cs="Tahoma"/>
        </w:rPr>
        <w:t>que impeça a participação no certame ou a futura contratação, mediante a consulta aos seguintes cadastros:</w:t>
      </w:r>
    </w:p>
    <w:p w14:paraId="129203C2" w14:textId="77777777" w:rsidR="001C2C1E" w:rsidRPr="006E0891" w:rsidRDefault="000D2578" w:rsidP="00C43E30">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6">
        <w:r w:rsidRPr="006E0891">
          <w:rPr>
            <w:rFonts w:ascii="Tahoma" w:hAnsi="Tahoma" w:cs="Tahoma"/>
            <w:color w:val="00007F"/>
            <w:u w:val="single" w:color="00007F"/>
          </w:rPr>
          <w:t>https://certidoes-apf.apps.tcu.gov.br</w:t>
        </w:r>
        <w:r w:rsidRPr="006E0891">
          <w:rPr>
            <w:rFonts w:ascii="Tahoma" w:hAnsi="Tahoma" w:cs="Tahoma"/>
          </w:rPr>
          <w:t>.</w:t>
        </w:r>
      </w:hyperlink>
    </w:p>
    <w:p w14:paraId="06A6F3BC" w14:textId="2AC719D9" w:rsidR="001C2C1E" w:rsidRPr="006E0891" w:rsidRDefault="00160236" w:rsidP="00C43E30">
      <w:pPr>
        <w:pStyle w:val="PargrafodaLista"/>
        <w:numPr>
          <w:ilvl w:val="0"/>
          <w:numId w:val="24"/>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7">
        <w:r w:rsidRPr="006E0891">
          <w:rPr>
            <w:rFonts w:ascii="Tahoma" w:hAnsi="Tahoma" w:cs="Tahoma"/>
            <w:color w:val="00007F"/>
            <w:u w:val="single" w:color="00007F"/>
          </w:rPr>
          <w:t>https://certidoes.cgu.gov.br</w:t>
        </w:r>
        <w:r w:rsidRPr="006E0891">
          <w:rPr>
            <w:rFonts w:ascii="Tahoma" w:hAnsi="Tahoma" w:cs="Tahoma"/>
          </w:rPr>
          <w:t>.</w:t>
        </w:r>
      </w:hyperlink>
    </w:p>
    <w:p w14:paraId="4DE126FF" w14:textId="7BDAD08F"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10.2 </w:t>
      </w:r>
      <w:r w:rsidR="000D2578" w:rsidRPr="006E0891">
        <w:rPr>
          <w:rFonts w:ascii="Tahoma" w:hAnsi="Tahoma" w:cs="Tahoma"/>
        </w:rPr>
        <w:t xml:space="preserve">- Constatada a existência de sanção, o licitante será reputado desclassificado, por falta de condição de </w:t>
      </w:r>
      <w:r w:rsidR="000D2578" w:rsidRPr="006E0891">
        <w:rPr>
          <w:rFonts w:ascii="Tahoma" w:hAnsi="Tahoma" w:cs="Tahoma"/>
          <w:spacing w:val="-2"/>
        </w:rPr>
        <w:t>participação.</w:t>
      </w:r>
    </w:p>
    <w:p w14:paraId="51A1EB36" w14:textId="148007F8" w:rsidR="001C2C1E" w:rsidRPr="006E0891" w:rsidRDefault="006E0891" w:rsidP="006E0891">
      <w:pPr>
        <w:pStyle w:val="PargrafodaLista"/>
        <w:tabs>
          <w:tab w:val="left" w:pos="709"/>
        </w:tabs>
        <w:spacing w:after="100"/>
        <w:ind w:left="142" w:right="249"/>
        <w:rPr>
          <w:rFonts w:ascii="Tahoma" w:hAnsi="Tahoma" w:cs="Tahoma"/>
        </w:rPr>
      </w:pPr>
      <w:r w:rsidRPr="006E0891">
        <w:rPr>
          <w:rFonts w:ascii="Tahoma" w:hAnsi="Tahoma" w:cs="Tahoma"/>
        </w:rPr>
        <w:t xml:space="preserve">10.3 </w:t>
      </w:r>
      <w:r w:rsidR="000D2578" w:rsidRPr="006E0891">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1D71A2B3"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10.4 </w:t>
      </w:r>
      <w:r w:rsidR="000D2578" w:rsidRPr="006E0891">
        <w:rPr>
          <w:rFonts w:ascii="Tahoma" w:hAnsi="Tahoma" w:cs="Tahoma"/>
        </w:rPr>
        <w:t>-</w:t>
      </w:r>
      <w:r w:rsidR="000D2578" w:rsidRPr="006E0891">
        <w:rPr>
          <w:rFonts w:ascii="Tahoma" w:hAnsi="Tahoma" w:cs="Tahoma"/>
          <w:spacing w:val="-4"/>
        </w:rPr>
        <w:t xml:space="preserve"> </w:t>
      </w:r>
      <w:r w:rsidR="000D2578" w:rsidRPr="006E0891">
        <w:rPr>
          <w:rFonts w:ascii="Tahoma" w:hAnsi="Tahoma" w:cs="Tahoma"/>
        </w:rPr>
        <w:t>Poderá</w:t>
      </w:r>
      <w:r w:rsidR="000D2578" w:rsidRPr="006E0891">
        <w:rPr>
          <w:rFonts w:ascii="Tahoma" w:hAnsi="Tahoma" w:cs="Tahoma"/>
          <w:spacing w:val="-4"/>
        </w:rPr>
        <w:t xml:space="preserve"> </w:t>
      </w:r>
      <w:r w:rsidR="000D2578" w:rsidRPr="006E0891">
        <w:rPr>
          <w:rFonts w:ascii="Tahoma" w:hAnsi="Tahoma" w:cs="Tahoma"/>
        </w:rPr>
        <w:t>ser</w:t>
      </w:r>
      <w:r w:rsidR="000D2578" w:rsidRPr="006E0891">
        <w:rPr>
          <w:rFonts w:ascii="Tahoma" w:hAnsi="Tahoma" w:cs="Tahoma"/>
          <w:spacing w:val="-4"/>
        </w:rPr>
        <w:t xml:space="preserve"> </w:t>
      </w:r>
      <w:r w:rsidR="000D2578" w:rsidRPr="006E0891">
        <w:rPr>
          <w:rFonts w:ascii="Tahoma" w:hAnsi="Tahoma" w:cs="Tahoma"/>
        </w:rPr>
        <w:t>desclassificada</w:t>
      </w:r>
      <w:r w:rsidR="000D2578" w:rsidRPr="006E0891">
        <w:rPr>
          <w:rFonts w:ascii="Tahoma" w:hAnsi="Tahoma" w:cs="Tahoma"/>
          <w:spacing w:val="-4"/>
        </w:rPr>
        <w:t xml:space="preserve"> </w:t>
      </w:r>
      <w:r w:rsidR="000D2578" w:rsidRPr="006E0891">
        <w:rPr>
          <w:rFonts w:ascii="Tahoma" w:hAnsi="Tahoma" w:cs="Tahoma"/>
        </w:rPr>
        <w:t>a</w:t>
      </w:r>
      <w:r w:rsidR="000D2578" w:rsidRPr="006E0891">
        <w:rPr>
          <w:rFonts w:ascii="Tahoma" w:hAnsi="Tahoma" w:cs="Tahoma"/>
          <w:spacing w:val="-7"/>
        </w:rPr>
        <w:t xml:space="preserve"> </w:t>
      </w:r>
      <w:r w:rsidR="000D2578" w:rsidRPr="006E0891">
        <w:rPr>
          <w:rFonts w:ascii="Tahoma" w:hAnsi="Tahoma" w:cs="Tahoma"/>
        </w:rPr>
        <w:t>proposta</w:t>
      </w:r>
      <w:r w:rsidR="000D2578" w:rsidRPr="006E0891">
        <w:rPr>
          <w:rFonts w:ascii="Tahoma" w:hAnsi="Tahoma" w:cs="Tahoma"/>
          <w:spacing w:val="-4"/>
        </w:rPr>
        <w:t xml:space="preserve"> </w:t>
      </w:r>
      <w:r w:rsidR="000D2578" w:rsidRPr="006E0891">
        <w:rPr>
          <w:rFonts w:ascii="Tahoma" w:hAnsi="Tahoma" w:cs="Tahoma"/>
        </w:rPr>
        <w:t>vencedora</w:t>
      </w:r>
      <w:r w:rsidR="000D2578" w:rsidRPr="006E0891">
        <w:rPr>
          <w:rFonts w:ascii="Tahoma" w:hAnsi="Tahoma" w:cs="Tahoma"/>
          <w:spacing w:val="-6"/>
        </w:rPr>
        <w:t xml:space="preserve"> </w:t>
      </w:r>
      <w:r w:rsidR="000D2578" w:rsidRPr="006E0891">
        <w:rPr>
          <w:rFonts w:ascii="Tahoma" w:hAnsi="Tahoma" w:cs="Tahoma"/>
          <w:spacing w:val="-4"/>
        </w:rPr>
        <w:t>que:</w:t>
      </w:r>
    </w:p>
    <w:p w14:paraId="08F49E14" w14:textId="77777777" w:rsidR="001C2C1E" w:rsidRPr="006E0891" w:rsidRDefault="000D2578" w:rsidP="00C43E30">
      <w:pPr>
        <w:pStyle w:val="PargrafodaLista"/>
        <w:numPr>
          <w:ilvl w:val="0"/>
          <w:numId w:val="23"/>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2B612674"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490D0B07" w14:textId="77777777" w:rsidR="001C2C1E" w:rsidRPr="006E0891" w:rsidRDefault="000D2578" w:rsidP="00C43E30">
      <w:pPr>
        <w:pStyle w:val="PargrafodaLista"/>
        <w:numPr>
          <w:ilvl w:val="0"/>
          <w:numId w:val="23"/>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146CF20C"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328E7C6B" w14:textId="77777777" w:rsidR="001C2C1E" w:rsidRPr="006E0891" w:rsidRDefault="000D2578" w:rsidP="00C43E30">
      <w:pPr>
        <w:pStyle w:val="PargrafodaLista"/>
        <w:numPr>
          <w:ilvl w:val="0"/>
          <w:numId w:val="23"/>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1F47E858" w14:textId="33CC673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10.5 </w:t>
      </w:r>
      <w:r w:rsidR="00160236" w:rsidRPr="006E0891">
        <w:rPr>
          <w:rFonts w:ascii="Tahoma" w:hAnsi="Tahoma" w:cs="Tahoma"/>
        </w:rPr>
        <w:t xml:space="preserve">– No caso de bens e serviços em geral, é indício de inexequibilidade das propostas valores inferiores a </w:t>
      </w:r>
      <w:r w:rsidR="009136DF" w:rsidRPr="006E0891">
        <w:rPr>
          <w:rFonts w:ascii="Tahoma" w:hAnsi="Tahoma" w:cs="Tahoma"/>
        </w:rPr>
        <w:t>5</w:t>
      </w:r>
      <w:r w:rsidR="00296FE6" w:rsidRPr="006E0891">
        <w:rPr>
          <w:rFonts w:ascii="Tahoma" w:hAnsi="Tahoma" w:cs="Tahoma"/>
        </w:rPr>
        <w:t>0% (cinquenta</w:t>
      </w:r>
      <w:r w:rsidR="00160236" w:rsidRPr="006E0891">
        <w:rPr>
          <w:rFonts w:ascii="Tahoma" w:hAnsi="Tahoma" w:cs="Tahoma"/>
        </w:rPr>
        <w:t xml:space="preserve"> por cento) do valor orçado pela Administração.</w:t>
      </w:r>
    </w:p>
    <w:p w14:paraId="54BE73EB" w14:textId="7582C27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10.5.1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2971E8EC" w14:textId="1DDA264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10.6 </w:t>
      </w:r>
      <w:r w:rsidR="000D2578" w:rsidRPr="006E0891">
        <w:rPr>
          <w:rFonts w:ascii="Tahoma" w:hAnsi="Tahoma" w:cs="Tahoma"/>
        </w:rPr>
        <w:t>- No caso de serviços de engenharia, é indício de inexequibilidade das propostas cujos valores forem</w:t>
      </w:r>
      <w:r w:rsidR="000D2578" w:rsidRPr="006E0891">
        <w:rPr>
          <w:rFonts w:ascii="Tahoma" w:hAnsi="Tahoma" w:cs="Tahoma"/>
          <w:spacing w:val="80"/>
        </w:rPr>
        <w:t xml:space="preserve"> </w:t>
      </w:r>
      <w:r w:rsidR="000D2578" w:rsidRPr="006E0891">
        <w:rPr>
          <w:rFonts w:ascii="Tahoma" w:hAnsi="Tahoma" w:cs="Tahoma"/>
        </w:rPr>
        <w:t>inferiores a 75% (setenta e cinco por cento) do valor orçado pela</w:t>
      </w:r>
      <w:r w:rsidR="000D2578" w:rsidRPr="006E0891">
        <w:rPr>
          <w:rFonts w:ascii="Tahoma" w:hAnsi="Tahoma" w:cs="Tahoma"/>
          <w:spacing w:val="-3"/>
        </w:rPr>
        <w:t xml:space="preserve"> </w:t>
      </w:r>
      <w:r w:rsidR="000D2578" w:rsidRPr="006E0891">
        <w:rPr>
          <w:rFonts w:ascii="Tahoma" w:hAnsi="Tahoma" w:cs="Tahoma"/>
        </w:rPr>
        <w:t>Administração.</w:t>
      </w:r>
    </w:p>
    <w:p w14:paraId="3C1F2812" w14:textId="2B3C700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10.6.1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12510F23" w14:textId="201057D5"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10.7 </w:t>
      </w:r>
      <w:r w:rsidR="000D2578" w:rsidRPr="006E0891">
        <w:rPr>
          <w:rFonts w:ascii="Tahoma" w:hAnsi="Tahoma" w:cs="Tahoma"/>
        </w:rPr>
        <w:t xml:space="preserve">– </w:t>
      </w:r>
      <w:r w:rsidR="00D40ED0"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0D2578" w:rsidRPr="006E0891">
        <w:rPr>
          <w:rFonts w:ascii="Tahoma" w:hAnsi="Tahoma" w:cs="Tahoma"/>
        </w:rPr>
        <w:t>.</w:t>
      </w:r>
    </w:p>
    <w:p w14:paraId="4ABE67F6" w14:textId="4E047A76" w:rsidR="001C2C1E" w:rsidRPr="006E0891" w:rsidRDefault="006E0891" w:rsidP="006E0891">
      <w:pPr>
        <w:tabs>
          <w:tab w:val="left" w:pos="610"/>
          <w:tab w:val="left" w:pos="709"/>
        </w:tabs>
        <w:spacing w:after="100"/>
        <w:ind w:left="142" w:right="249"/>
        <w:jc w:val="both"/>
        <w:rPr>
          <w:rFonts w:ascii="Tahoma" w:hAnsi="Tahoma" w:cs="Tahoma"/>
        </w:rPr>
      </w:pPr>
      <w:r w:rsidRPr="006E0891">
        <w:rPr>
          <w:rFonts w:ascii="Tahoma" w:hAnsi="Tahoma" w:cs="Tahoma"/>
        </w:rPr>
        <w:t xml:space="preserve">10.8 </w:t>
      </w:r>
      <w:r w:rsidR="000D2578" w:rsidRPr="006E0891">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2C895469"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10.9 </w:t>
      </w:r>
      <w:r w:rsidR="000D2578" w:rsidRPr="006E0891">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0D2578" w:rsidRPr="006E0891">
        <w:rPr>
          <w:rFonts w:ascii="Tahoma" w:hAnsi="Tahoma" w:cs="Tahoma"/>
          <w:spacing w:val="-3"/>
        </w:rPr>
        <w:t xml:space="preserve"> </w:t>
      </w:r>
      <w:r w:rsidR="000D2578" w:rsidRPr="006E0891">
        <w:rPr>
          <w:rFonts w:ascii="Tahoma" w:hAnsi="Tahoma" w:cs="Tahoma"/>
        </w:rPr>
        <w:t>em</w:t>
      </w:r>
      <w:r w:rsidR="000D2578" w:rsidRPr="006E0891">
        <w:rPr>
          <w:rFonts w:ascii="Tahoma" w:hAnsi="Tahoma" w:cs="Tahoma"/>
          <w:spacing w:val="-1"/>
        </w:rPr>
        <w:t xml:space="preserve"> </w:t>
      </w:r>
      <w:r w:rsidR="000D2578" w:rsidRPr="006E0891">
        <w:rPr>
          <w:rFonts w:ascii="Tahoma" w:hAnsi="Tahoma" w:cs="Tahoma"/>
        </w:rPr>
        <w:t>primeiro</w:t>
      </w:r>
      <w:r w:rsidR="000D2578" w:rsidRPr="006E0891">
        <w:rPr>
          <w:rFonts w:ascii="Tahoma" w:hAnsi="Tahoma" w:cs="Tahoma"/>
          <w:spacing w:val="-2"/>
        </w:rPr>
        <w:t xml:space="preserve"> </w:t>
      </w:r>
      <w:r w:rsidR="000D2578" w:rsidRPr="006E0891">
        <w:rPr>
          <w:rFonts w:ascii="Tahoma" w:hAnsi="Tahoma" w:cs="Tahoma"/>
        </w:rPr>
        <w:t>lugar</w:t>
      </w:r>
      <w:r w:rsidR="000D2578" w:rsidRPr="006E0891">
        <w:rPr>
          <w:rFonts w:ascii="Tahoma" w:hAnsi="Tahoma" w:cs="Tahoma"/>
          <w:spacing w:val="-1"/>
        </w:rPr>
        <w:t xml:space="preserve"> </w:t>
      </w:r>
      <w:r w:rsidR="000D2578" w:rsidRPr="006E0891">
        <w:rPr>
          <w:rFonts w:ascii="Tahoma" w:hAnsi="Tahoma" w:cs="Tahoma"/>
        </w:rPr>
        <w:t>será</w:t>
      </w:r>
      <w:r w:rsidR="000D2578" w:rsidRPr="006E0891">
        <w:rPr>
          <w:rFonts w:ascii="Tahoma" w:hAnsi="Tahoma" w:cs="Tahoma"/>
          <w:spacing w:val="-2"/>
        </w:rPr>
        <w:t xml:space="preserve"> </w:t>
      </w:r>
      <w:r w:rsidR="000D2578" w:rsidRPr="006E0891">
        <w:rPr>
          <w:rFonts w:ascii="Tahoma" w:hAnsi="Tahoma" w:cs="Tahoma"/>
        </w:rPr>
        <w:t>convocado</w:t>
      </w:r>
      <w:r w:rsidR="000D2578" w:rsidRPr="006E0891">
        <w:rPr>
          <w:rFonts w:ascii="Tahoma" w:hAnsi="Tahoma" w:cs="Tahoma"/>
          <w:spacing w:val="-3"/>
        </w:rPr>
        <w:t xml:space="preserve"> </w:t>
      </w:r>
      <w:r w:rsidR="000D2578" w:rsidRPr="006E0891">
        <w:rPr>
          <w:rFonts w:ascii="Tahoma" w:hAnsi="Tahoma" w:cs="Tahoma"/>
        </w:rPr>
        <w:t>para</w:t>
      </w:r>
      <w:r w:rsidR="000D2578" w:rsidRPr="006E0891">
        <w:rPr>
          <w:rFonts w:ascii="Tahoma" w:hAnsi="Tahoma" w:cs="Tahoma"/>
          <w:spacing w:val="-2"/>
        </w:rPr>
        <w:t xml:space="preserve"> </w:t>
      </w:r>
      <w:r w:rsidR="000D2578" w:rsidRPr="006E0891">
        <w:rPr>
          <w:rFonts w:ascii="Tahoma" w:hAnsi="Tahoma" w:cs="Tahoma"/>
        </w:rPr>
        <w:t>apresentar Planilha</w:t>
      </w:r>
      <w:r w:rsidR="000D2578" w:rsidRPr="006E0891">
        <w:rPr>
          <w:rFonts w:ascii="Tahoma" w:hAnsi="Tahoma" w:cs="Tahoma"/>
          <w:spacing w:val="-2"/>
        </w:rPr>
        <w:t xml:space="preserve"> </w:t>
      </w:r>
      <w:r w:rsidR="000D2578" w:rsidRPr="006E0891">
        <w:rPr>
          <w:rFonts w:ascii="Tahoma" w:hAnsi="Tahoma" w:cs="Tahoma"/>
        </w:rPr>
        <w:t>por</w:t>
      </w:r>
      <w:r w:rsidR="000D2578" w:rsidRPr="006E0891">
        <w:rPr>
          <w:rFonts w:ascii="Tahoma" w:hAnsi="Tahoma" w:cs="Tahoma"/>
          <w:spacing w:val="-2"/>
        </w:rPr>
        <w:t xml:space="preserve"> </w:t>
      </w:r>
      <w:r w:rsidR="000D2578" w:rsidRPr="006E0891">
        <w:rPr>
          <w:rFonts w:ascii="Tahoma" w:hAnsi="Tahoma" w:cs="Tahoma"/>
        </w:rPr>
        <w:t>ele</w:t>
      </w:r>
      <w:r w:rsidR="000D2578" w:rsidRPr="006E0891">
        <w:rPr>
          <w:rFonts w:ascii="Tahoma" w:hAnsi="Tahoma" w:cs="Tahoma"/>
          <w:spacing w:val="-2"/>
        </w:rPr>
        <w:t xml:space="preserve"> </w:t>
      </w:r>
      <w:r w:rsidR="000D2578" w:rsidRPr="006E0891">
        <w:rPr>
          <w:rFonts w:ascii="Tahoma" w:hAnsi="Tahoma" w:cs="Tahoma"/>
        </w:rPr>
        <w:t>elaborada,</w:t>
      </w:r>
      <w:r w:rsidR="000D2578" w:rsidRPr="006E0891">
        <w:rPr>
          <w:rFonts w:ascii="Tahoma" w:hAnsi="Tahoma" w:cs="Tahoma"/>
          <w:spacing w:val="-2"/>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 valores adequados ao valor final da sua proposta, sob pena de não aceitação da proposta.</w:t>
      </w:r>
    </w:p>
    <w:p w14:paraId="7AC37B4C" w14:textId="140A59C2" w:rsidR="001C2C1E" w:rsidRPr="006E0891" w:rsidRDefault="006E0891" w:rsidP="006E0891">
      <w:pPr>
        <w:tabs>
          <w:tab w:val="left" w:pos="709"/>
          <w:tab w:val="left" w:pos="756"/>
        </w:tabs>
        <w:spacing w:after="100"/>
        <w:ind w:left="142" w:right="249"/>
        <w:jc w:val="both"/>
        <w:rPr>
          <w:rFonts w:ascii="Tahoma" w:hAnsi="Tahoma" w:cs="Tahoma"/>
        </w:rPr>
      </w:pPr>
      <w:r w:rsidRPr="006E0891">
        <w:rPr>
          <w:rFonts w:ascii="Tahoma" w:hAnsi="Tahoma" w:cs="Tahoma"/>
        </w:rPr>
        <w:t xml:space="preserve">10.9.1 </w:t>
      </w:r>
      <w:r w:rsidR="000D2578" w:rsidRPr="006E0891">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0D2578" w:rsidRPr="006E0891">
        <w:rPr>
          <w:rFonts w:ascii="Tahoma" w:hAnsi="Tahoma" w:cs="Tahoma"/>
          <w:spacing w:val="-2"/>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modelo</w:t>
      </w:r>
      <w:r w:rsidR="000D2578" w:rsidRPr="006E0891">
        <w:rPr>
          <w:rFonts w:ascii="Tahoma" w:hAnsi="Tahoma" w:cs="Tahoma"/>
          <w:spacing w:val="-5"/>
        </w:rPr>
        <w:t xml:space="preserve"> </w:t>
      </w:r>
      <w:r w:rsidR="000D2578" w:rsidRPr="006E0891">
        <w:rPr>
          <w:rFonts w:ascii="Tahoma" w:hAnsi="Tahoma" w:cs="Tahoma"/>
        </w:rPr>
        <w:t>elaborado</w:t>
      </w:r>
      <w:r w:rsidR="000D2578" w:rsidRPr="006E0891">
        <w:rPr>
          <w:rFonts w:ascii="Tahoma" w:hAnsi="Tahoma" w:cs="Tahoma"/>
          <w:spacing w:val="-2"/>
        </w:rPr>
        <w:t xml:space="preserve"> </w:t>
      </w:r>
      <w:r w:rsidR="000D2578" w:rsidRPr="006E0891">
        <w:rPr>
          <w:rFonts w:ascii="Tahoma" w:hAnsi="Tahoma" w:cs="Tahoma"/>
        </w:rPr>
        <w:t>pela</w:t>
      </w:r>
      <w:r w:rsidR="000D2578" w:rsidRPr="006E0891">
        <w:rPr>
          <w:rFonts w:ascii="Tahoma" w:hAnsi="Tahoma" w:cs="Tahoma"/>
          <w:spacing w:val="-14"/>
        </w:rPr>
        <w:t xml:space="preserve"> </w:t>
      </w:r>
      <w:r w:rsidR="000D2578" w:rsidRPr="006E0891">
        <w:rPr>
          <w:rFonts w:ascii="Tahoma" w:hAnsi="Tahoma" w:cs="Tahoma"/>
        </w:rPr>
        <w:t>Administração,</w:t>
      </w:r>
      <w:r w:rsidR="000D2578" w:rsidRPr="006E0891">
        <w:rPr>
          <w:rFonts w:ascii="Tahoma" w:hAnsi="Tahoma" w:cs="Tahoma"/>
          <w:spacing w:val="-4"/>
        </w:rPr>
        <w:t xml:space="preserve"> </w:t>
      </w:r>
      <w:r w:rsidR="000D2578" w:rsidRPr="006E0891">
        <w:rPr>
          <w:rFonts w:ascii="Tahoma" w:hAnsi="Tahoma" w:cs="Tahoma"/>
        </w:rPr>
        <w:t>bem</w:t>
      </w:r>
      <w:r w:rsidR="000D2578" w:rsidRPr="006E0891">
        <w:rPr>
          <w:rFonts w:ascii="Tahoma" w:hAnsi="Tahoma" w:cs="Tahoma"/>
          <w:spacing w:val="-1"/>
        </w:rPr>
        <w:t xml:space="preserve"> </w:t>
      </w:r>
      <w:r w:rsidR="000D2578" w:rsidRPr="006E0891">
        <w:rPr>
          <w:rFonts w:ascii="Tahoma" w:hAnsi="Tahoma" w:cs="Tahoma"/>
        </w:rPr>
        <w:t>como</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detalhamento</w:t>
      </w:r>
      <w:r w:rsidR="000D2578" w:rsidRPr="006E0891">
        <w:rPr>
          <w:rFonts w:ascii="Tahoma" w:hAnsi="Tahoma" w:cs="Tahoma"/>
          <w:spacing w:val="-5"/>
        </w:rPr>
        <w:t xml:space="preserve"> </w:t>
      </w:r>
      <w:r w:rsidR="000D2578" w:rsidRPr="006E0891">
        <w:rPr>
          <w:rFonts w:ascii="Tahoma" w:hAnsi="Tahoma" w:cs="Tahoma"/>
        </w:rPr>
        <w:t>das</w:t>
      </w:r>
      <w:r w:rsidR="000D2578" w:rsidRPr="006E0891">
        <w:rPr>
          <w:rFonts w:ascii="Tahoma" w:hAnsi="Tahoma" w:cs="Tahoma"/>
          <w:spacing w:val="-2"/>
        </w:rPr>
        <w:t xml:space="preserve"> </w:t>
      </w:r>
      <w:r w:rsidR="000D2578" w:rsidRPr="006E0891">
        <w:rPr>
          <w:rFonts w:ascii="Tahoma" w:hAnsi="Tahoma" w:cs="Tahoma"/>
        </w:rPr>
        <w:t>Bonificações</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Despesas Indiretas</w:t>
      </w:r>
      <w:r w:rsidR="000D2578" w:rsidRPr="006E0891">
        <w:rPr>
          <w:rFonts w:ascii="Tahoma" w:hAnsi="Tahoma" w:cs="Tahoma"/>
          <w:spacing w:val="-4"/>
        </w:rPr>
        <w:t xml:space="preserve"> </w:t>
      </w:r>
      <w:r w:rsidR="000D2578" w:rsidRPr="006E0891">
        <w:rPr>
          <w:rFonts w:ascii="Tahoma" w:hAnsi="Tahoma" w:cs="Tahoma"/>
        </w:rPr>
        <w:t>(BDI)</w:t>
      </w:r>
      <w:r w:rsidR="000D2578" w:rsidRPr="006E0891">
        <w:rPr>
          <w:rFonts w:ascii="Tahoma" w:hAnsi="Tahoma" w:cs="Tahoma"/>
          <w:spacing w:val="-2"/>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dos</w:t>
      </w:r>
      <w:r w:rsidR="000D2578" w:rsidRPr="006E0891">
        <w:rPr>
          <w:rFonts w:ascii="Tahoma" w:hAnsi="Tahoma" w:cs="Tahoma"/>
          <w:spacing w:val="-2"/>
        </w:rPr>
        <w:t xml:space="preserve"> </w:t>
      </w:r>
      <w:r w:rsidR="000D2578" w:rsidRPr="006E0891">
        <w:rPr>
          <w:rFonts w:ascii="Tahoma" w:hAnsi="Tahoma" w:cs="Tahoma"/>
        </w:rPr>
        <w:t>Encargos</w:t>
      </w:r>
      <w:r w:rsidR="000D2578" w:rsidRPr="006E0891">
        <w:rPr>
          <w:rFonts w:ascii="Tahoma" w:hAnsi="Tahoma" w:cs="Tahoma"/>
          <w:spacing w:val="-2"/>
        </w:rPr>
        <w:t xml:space="preserve"> </w:t>
      </w:r>
      <w:r w:rsidR="000D2578" w:rsidRPr="006E0891">
        <w:rPr>
          <w:rFonts w:ascii="Tahoma" w:hAnsi="Tahoma" w:cs="Tahoma"/>
        </w:rPr>
        <w:t>Sociais</w:t>
      </w:r>
      <w:r w:rsidR="000D2578" w:rsidRPr="006E0891">
        <w:rPr>
          <w:rFonts w:ascii="Tahoma" w:hAnsi="Tahoma" w:cs="Tahoma"/>
          <w:spacing w:val="-4"/>
        </w:rPr>
        <w:t xml:space="preserve"> </w:t>
      </w:r>
      <w:r w:rsidR="000D2578" w:rsidRPr="006E0891">
        <w:rPr>
          <w:rFonts w:ascii="Tahoma" w:hAnsi="Tahoma" w:cs="Tahoma"/>
        </w:rPr>
        <w:t>(ES),</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w:t>
      </w:r>
      <w:r w:rsidR="000D2578" w:rsidRPr="006E0891">
        <w:rPr>
          <w:rFonts w:ascii="Tahoma" w:hAnsi="Tahoma" w:cs="Tahoma"/>
          <w:spacing w:val="-2"/>
        </w:rPr>
        <w:t xml:space="preserve"> </w:t>
      </w:r>
      <w:r w:rsidR="000D2578" w:rsidRPr="006E0891">
        <w:rPr>
          <w:rFonts w:ascii="Tahoma" w:hAnsi="Tahoma" w:cs="Tahoma"/>
        </w:rPr>
        <w:t>valores</w:t>
      </w:r>
      <w:r w:rsidR="000D2578" w:rsidRPr="006E0891">
        <w:rPr>
          <w:rFonts w:ascii="Tahoma" w:hAnsi="Tahoma" w:cs="Tahoma"/>
          <w:spacing w:val="-4"/>
        </w:rPr>
        <w:t xml:space="preserve"> </w:t>
      </w:r>
      <w:r w:rsidR="000D2578" w:rsidRPr="006E0891">
        <w:rPr>
          <w:rFonts w:ascii="Tahoma" w:hAnsi="Tahoma" w:cs="Tahoma"/>
        </w:rPr>
        <w:lastRenderedPageBreak/>
        <w:t>adequados</w:t>
      </w:r>
      <w:r w:rsidR="000D2578" w:rsidRPr="006E0891">
        <w:rPr>
          <w:rFonts w:ascii="Tahoma" w:hAnsi="Tahoma" w:cs="Tahoma"/>
          <w:spacing w:val="-2"/>
        </w:rPr>
        <w:t xml:space="preserve"> </w:t>
      </w:r>
      <w:r w:rsidR="000D2578" w:rsidRPr="006E0891">
        <w:rPr>
          <w:rFonts w:ascii="Tahoma" w:hAnsi="Tahoma" w:cs="Tahoma"/>
        </w:rPr>
        <w:t>ao</w:t>
      </w:r>
      <w:r w:rsidR="000D2578" w:rsidRPr="006E0891">
        <w:rPr>
          <w:rFonts w:ascii="Tahoma" w:hAnsi="Tahoma" w:cs="Tahoma"/>
          <w:spacing w:val="-2"/>
        </w:rPr>
        <w:t xml:space="preserve"> </w:t>
      </w:r>
      <w:r w:rsidR="000D2578" w:rsidRPr="006E0891">
        <w:rPr>
          <w:rFonts w:ascii="Tahoma" w:hAnsi="Tahoma" w:cs="Tahoma"/>
        </w:rPr>
        <w:t>valor</w:t>
      </w:r>
      <w:r w:rsidR="000D2578" w:rsidRPr="006E0891">
        <w:rPr>
          <w:rFonts w:ascii="Tahoma" w:hAnsi="Tahoma" w:cs="Tahoma"/>
          <w:spacing w:val="-4"/>
        </w:rPr>
        <w:t xml:space="preserve"> </w:t>
      </w:r>
      <w:r w:rsidR="000D2578" w:rsidRPr="006E0891">
        <w:rPr>
          <w:rFonts w:ascii="Tahoma" w:hAnsi="Tahoma" w:cs="Tahoma"/>
        </w:rPr>
        <w:t>final</w:t>
      </w:r>
      <w:r w:rsidR="000D2578" w:rsidRPr="006E0891">
        <w:rPr>
          <w:rFonts w:ascii="Tahoma" w:hAnsi="Tahoma" w:cs="Tahoma"/>
          <w:spacing w:val="-1"/>
        </w:rPr>
        <w:t xml:space="preserve"> </w:t>
      </w:r>
      <w:r w:rsidR="000D2578" w:rsidRPr="006E0891">
        <w:rPr>
          <w:rFonts w:ascii="Tahoma" w:hAnsi="Tahoma" w:cs="Tahoma"/>
        </w:rPr>
        <w:t>da</w:t>
      </w:r>
      <w:r w:rsidR="000D2578" w:rsidRPr="006E0891">
        <w:rPr>
          <w:rFonts w:ascii="Tahoma" w:hAnsi="Tahoma" w:cs="Tahoma"/>
          <w:spacing w:val="-2"/>
        </w:rPr>
        <w:t xml:space="preserve"> </w:t>
      </w:r>
      <w:r w:rsidR="000D2578"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07EAB686"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10.10 </w:t>
      </w:r>
      <w:r w:rsidR="000D2578" w:rsidRPr="006E0891">
        <w:rPr>
          <w:rFonts w:ascii="Tahoma" w:hAnsi="Tahoma" w:cs="Tahoma"/>
        </w:rPr>
        <w:t>- Erros no preenchimento da planilha não constituem motivo para a desclassificação da proposta. A planilha poderá</w:t>
      </w:r>
      <w:r w:rsidR="00AE7817" w:rsidRPr="006E0891">
        <w:rPr>
          <w:rFonts w:ascii="Tahoma" w:hAnsi="Tahoma" w:cs="Tahoma"/>
        </w:rPr>
        <w:t xml:space="preserve"> </w:t>
      </w:r>
      <w:r w:rsidR="000D2578" w:rsidRPr="006E0891">
        <w:rPr>
          <w:rFonts w:ascii="Tahoma" w:hAnsi="Tahoma" w:cs="Tahoma"/>
        </w:rPr>
        <w:t xml:space="preserve">ser ajustada pelo fornecedor, no prazo indicado </w:t>
      </w:r>
      <w:r w:rsidR="000A7BDE" w:rsidRPr="006E0891">
        <w:rPr>
          <w:rFonts w:ascii="Tahoma" w:hAnsi="Tahoma" w:cs="Tahoma"/>
        </w:rPr>
        <w:t>pelo Pregoeiro</w:t>
      </w:r>
      <w:r w:rsidR="000D2578" w:rsidRPr="006E0891">
        <w:rPr>
          <w:rFonts w:ascii="Tahoma" w:hAnsi="Tahoma" w:cs="Tahoma"/>
        </w:rPr>
        <w:t>, desde que não haja majoração do preço</w:t>
      </w:r>
      <w:r w:rsidR="00CF55C0" w:rsidRPr="006E0891">
        <w:rPr>
          <w:rFonts w:ascii="Tahoma" w:hAnsi="Tahoma" w:cs="Tahoma"/>
        </w:rPr>
        <w:t xml:space="preserve"> e que se comprove que este é o bastante para arcar com todos os custos da contratação</w:t>
      </w:r>
      <w:r w:rsidR="000D2578" w:rsidRPr="006E0891">
        <w:rPr>
          <w:rFonts w:ascii="Tahoma" w:hAnsi="Tahoma" w:cs="Tahoma"/>
        </w:rPr>
        <w:t>.</w:t>
      </w:r>
    </w:p>
    <w:p w14:paraId="0C5AC36F" w14:textId="0B8D214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10.10.1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ajuste</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trata</w:t>
      </w:r>
      <w:r w:rsidR="000D2578" w:rsidRPr="006E0891">
        <w:rPr>
          <w:rFonts w:ascii="Tahoma" w:hAnsi="Tahoma" w:cs="Tahoma"/>
          <w:spacing w:val="-3"/>
        </w:rPr>
        <w:t xml:space="preserve"> </w:t>
      </w:r>
      <w:r w:rsidR="000D2578" w:rsidRPr="006E0891">
        <w:rPr>
          <w:rFonts w:ascii="Tahoma" w:hAnsi="Tahoma" w:cs="Tahoma"/>
        </w:rPr>
        <w:t>este</w:t>
      </w:r>
      <w:r w:rsidR="000D2578" w:rsidRPr="006E0891">
        <w:rPr>
          <w:rFonts w:ascii="Tahoma" w:hAnsi="Tahoma" w:cs="Tahoma"/>
          <w:spacing w:val="-6"/>
        </w:rPr>
        <w:t xml:space="preserve"> </w:t>
      </w:r>
      <w:r w:rsidR="000D2578" w:rsidRPr="006E0891">
        <w:rPr>
          <w:rFonts w:ascii="Tahoma" w:hAnsi="Tahoma" w:cs="Tahoma"/>
        </w:rPr>
        <w:t>dispositivo</w:t>
      </w:r>
      <w:r w:rsidR="000D2578" w:rsidRPr="006E0891">
        <w:rPr>
          <w:rFonts w:ascii="Tahoma" w:hAnsi="Tahoma" w:cs="Tahoma"/>
          <w:spacing w:val="-6"/>
        </w:rPr>
        <w:t xml:space="preserve"> </w:t>
      </w:r>
      <w:r w:rsidR="000D2578" w:rsidRPr="006E0891">
        <w:rPr>
          <w:rFonts w:ascii="Tahoma" w:hAnsi="Tahoma" w:cs="Tahoma"/>
        </w:rPr>
        <w:t>se</w:t>
      </w:r>
      <w:r w:rsidR="000D2578" w:rsidRPr="006E0891">
        <w:rPr>
          <w:rFonts w:ascii="Tahoma" w:hAnsi="Tahoma" w:cs="Tahoma"/>
          <w:spacing w:val="-6"/>
        </w:rPr>
        <w:t xml:space="preserve"> </w:t>
      </w:r>
      <w:r w:rsidR="000D2578" w:rsidRPr="006E0891">
        <w:rPr>
          <w:rFonts w:ascii="Tahoma" w:hAnsi="Tahoma" w:cs="Tahoma"/>
        </w:rPr>
        <w:t>limita</w:t>
      </w:r>
      <w:r w:rsidR="000D2578" w:rsidRPr="006E0891">
        <w:rPr>
          <w:rFonts w:ascii="Tahoma" w:hAnsi="Tahoma" w:cs="Tahoma"/>
          <w:spacing w:val="-8"/>
        </w:rPr>
        <w:t xml:space="preserve"> </w:t>
      </w:r>
      <w:r w:rsidR="000D2578" w:rsidRPr="006E0891">
        <w:rPr>
          <w:rFonts w:ascii="Tahoma" w:hAnsi="Tahoma" w:cs="Tahoma"/>
        </w:rPr>
        <w:t>a</w:t>
      </w:r>
      <w:r w:rsidR="000D2578" w:rsidRPr="006E0891">
        <w:rPr>
          <w:rFonts w:ascii="Tahoma" w:hAnsi="Tahoma" w:cs="Tahoma"/>
          <w:spacing w:val="-3"/>
        </w:rPr>
        <w:t xml:space="preserve"> </w:t>
      </w:r>
      <w:r w:rsidR="000D2578" w:rsidRPr="006E0891">
        <w:rPr>
          <w:rFonts w:ascii="Tahoma" w:hAnsi="Tahoma" w:cs="Tahoma"/>
        </w:rPr>
        <w:t>sanar</w:t>
      </w:r>
      <w:r w:rsidR="000D2578" w:rsidRPr="006E0891">
        <w:rPr>
          <w:rFonts w:ascii="Tahoma" w:hAnsi="Tahoma" w:cs="Tahoma"/>
          <w:spacing w:val="-5"/>
        </w:rPr>
        <w:t xml:space="preserve"> </w:t>
      </w:r>
      <w:r w:rsidR="000D2578" w:rsidRPr="006E0891">
        <w:rPr>
          <w:rFonts w:ascii="Tahoma" w:hAnsi="Tahoma" w:cs="Tahoma"/>
        </w:rPr>
        <w:t>erros</w:t>
      </w:r>
      <w:r w:rsidR="000D2578" w:rsidRPr="006E0891">
        <w:rPr>
          <w:rFonts w:ascii="Tahoma" w:hAnsi="Tahoma" w:cs="Tahoma"/>
          <w:spacing w:val="-3"/>
        </w:rPr>
        <w:t xml:space="preserve"> </w:t>
      </w:r>
      <w:r w:rsidR="000D2578" w:rsidRPr="006E0891">
        <w:rPr>
          <w:rFonts w:ascii="Tahoma" w:hAnsi="Tahoma" w:cs="Tahoma"/>
        </w:rPr>
        <w:t>ou</w:t>
      </w:r>
      <w:r w:rsidR="000D2578" w:rsidRPr="006E0891">
        <w:rPr>
          <w:rFonts w:ascii="Tahoma" w:hAnsi="Tahoma" w:cs="Tahoma"/>
          <w:spacing w:val="-6"/>
        </w:rPr>
        <w:t xml:space="preserve"> </w:t>
      </w:r>
      <w:r w:rsidR="000D2578" w:rsidRPr="006E0891">
        <w:rPr>
          <w:rFonts w:ascii="Tahoma" w:hAnsi="Tahoma" w:cs="Tahoma"/>
        </w:rPr>
        <w:t>falhas</w:t>
      </w:r>
      <w:r w:rsidR="000D2578" w:rsidRPr="006E0891">
        <w:rPr>
          <w:rFonts w:ascii="Tahoma" w:hAnsi="Tahoma" w:cs="Tahoma"/>
          <w:spacing w:val="-5"/>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não</w:t>
      </w:r>
      <w:r w:rsidR="000D2578" w:rsidRPr="006E0891">
        <w:rPr>
          <w:rFonts w:ascii="Tahoma" w:hAnsi="Tahoma" w:cs="Tahoma"/>
          <w:spacing w:val="-3"/>
        </w:rPr>
        <w:t xml:space="preserve"> </w:t>
      </w:r>
      <w:r w:rsidR="000D2578" w:rsidRPr="006E0891">
        <w:rPr>
          <w:rFonts w:ascii="Tahoma" w:hAnsi="Tahoma" w:cs="Tahoma"/>
        </w:rPr>
        <w:t>alterem</w:t>
      </w:r>
      <w:r w:rsidR="000D2578" w:rsidRPr="006E0891">
        <w:rPr>
          <w:rFonts w:ascii="Tahoma" w:hAnsi="Tahoma" w:cs="Tahoma"/>
          <w:spacing w:val="-5"/>
        </w:rPr>
        <w:t xml:space="preserve"> </w:t>
      </w:r>
      <w:r w:rsidR="000D2578" w:rsidRPr="006E0891">
        <w:rPr>
          <w:rFonts w:ascii="Tahoma" w:hAnsi="Tahoma" w:cs="Tahoma"/>
        </w:rPr>
        <w:t>a</w:t>
      </w:r>
      <w:r w:rsidR="000D2578" w:rsidRPr="006E0891">
        <w:rPr>
          <w:rFonts w:ascii="Tahoma" w:hAnsi="Tahoma" w:cs="Tahoma"/>
          <w:spacing w:val="-6"/>
        </w:rPr>
        <w:t xml:space="preserve"> </w:t>
      </w:r>
      <w:r w:rsidR="000D2578" w:rsidRPr="006E0891">
        <w:rPr>
          <w:rFonts w:ascii="Tahoma" w:hAnsi="Tahoma" w:cs="Tahoma"/>
        </w:rPr>
        <w:t>substância</w:t>
      </w:r>
      <w:r w:rsidR="000D2578" w:rsidRPr="006E0891">
        <w:rPr>
          <w:rFonts w:ascii="Tahoma" w:hAnsi="Tahoma" w:cs="Tahoma"/>
          <w:spacing w:val="-6"/>
        </w:rPr>
        <w:t xml:space="preserve"> </w:t>
      </w:r>
      <w:r w:rsidR="000D2578" w:rsidRPr="006E0891">
        <w:rPr>
          <w:rFonts w:ascii="Tahoma" w:hAnsi="Tahoma" w:cs="Tahoma"/>
        </w:rPr>
        <w:t xml:space="preserve">das </w:t>
      </w:r>
      <w:r w:rsidR="00CF55C0" w:rsidRPr="006E0891">
        <w:rPr>
          <w:rFonts w:ascii="Tahoma" w:hAnsi="Tahoma" w:cs="Tahoma"/>
          <w:spacing w:val="-2"/>
        </w:rPr>
        <w:t>propostas.</w:t>
      </w:r>
    </w:p>
    <w:p w14:paraId="11082AC8" w14:textId="203D4761" w:rsidR="001C2C1E" w:rsidRPr="00877CAC" w:rsidRDefault="006E0891" w:rsidP="006E0891">
      <w:pPr>
        <w:tabs>
          <w:tab w:val="left" w:pos="851"/>
        </w:tabs>
        <w:spacing w:after="100"/>
        <w:ind w:left="142" w:right="249"/>
        <w:jc w:val="both"/>
        <w:rPr>
          <w:rFonts w:ascii="Tahoma" w:hAnsi="Tahoma" w:cs="Tahoma"/>
        </w:rPr>
      </w:pPr>
      <w:r w:rsidRPr="00877CAC">
        <w:rPr>
          <w:rFonts w:ascii="Tahoma" w:hAnsi="Tahoma" w:cs="Tahoma"/>
        </w:rPr>
        <w:t xml:space="preserve">10.10.2 </w:t>
      </w:r>
      <w:r w:rsidR="000D2578" w:rsidRPr="00877CAC">
        <w:rPr>
          <w:rFonts w:ascii="Tahoma" w:hAnsi="Tahoma" w:cs="Tahoma"/>
        </w:rPr>
        <w:t>- Considera-se erro no preenchimento da planilha passível de correção</w:t>
      </w:r>
      <w:r w:rsidR="0026560C" w:rsidRPr="00877CAC">
        <w:rPr>
          <w:rFonts w:ascii="Tahoma" w:hAnsi="Tahoma" w:cs="Tahoma"/>
        </w:rPr>
        <w:t>, entre outros,</w:t>
      </w:r>
      <w:r w:rsidR="000D2578" w:rsidRPr="00877CAC">
        <w:rPr>
          <w:rFonts w:ascii="Tahoma" w:hAnsi="Tahoma" w:cs="Tahoma"/>
        </w:rPr>
        <w:t xml:space="preserve"> a indicação de recolhimento de impostos e contribuições na forma do Simples Nacional, quando não cabível esse regime.</w:t>
      </w:r>
    </w:p>
    <w:p w14:paraId="015DE9A4" w14:textId="2EDC7F93" w:rsidR="001C2C1E" w:rsidRPr="006E0891" w:rsidRDefault="006E0891" w:rsidP="006E0891">
      <w:pPr>
        <w:tabs>
          <w:tab w:val="left" w:pos="640"/>
          <w:tab w:val="left" w:pos="709"/>
        </w:tabs>
        <w:spacing w:after="100"/>
        <w:ind w:left="142" w:right="249"/>
        <w:jc w:val="both"/>
        <w:rPr>
          <w:rFonts w:ascii="Tahoma" w:hAnsi="Tahoma" w:cs="Tahoma"/>
        </w:rPr>
      </w:pPr>
      <w:r w:rsidRPr="006E0891">
        <w:rPr>
          <w:rFonts w:ascii="Tahoma" w:hAnsi="Tahoma" w:cs="Tahoma"/>
          <w:spacing w:val="-2"/>
        </w:rPr>
        <w:t xml:space="preserve">10.11 </w:t>
      </w:r>
      <w:r w:rsidR="000D2578" w:rsidRPr="006E0891">
        <w:rPr>
          <w:rFonts w:ascii="Tahoma" w:hAnsi="Tahoma" w:cs="Tahoma"/>
          <w:spacing w:val="-2"/>
        </w:rPr>
        <w:t>-</w:t>
      </w:r>
      <w:r w:rsidR="000D2578" w:rsidRPr="006E0891">
        <w:rPr>
          <w:rFonts w:ascii="Tahoma" w:hAnsi="Tahoma" w:cs="Tahoma"/>
          <w:spacing w:val="-4"/>
        </w:rPr>
        <w:t xml:space="preserve"> </w:t>
      </w:r>
      <w:r w:rsidR="000D2578" w:rsidRPr="006E0891">
        <w:rPr>
          <w:rFonts w:ascii="Tahoma" w:hAnsi="Tahoma" w:cs="Tahoma"/>
          <w:spacing w:val="-2"/>
        </w:rPr>
        <w:t>Para</w:t>
      </w:r>
      <w:r w:rsidR="000D2578" w:rsidRPr="006E0891">
        <w:rPr>
          <w:rFonts w:ascii="Tahoma" w:hAnsi="Tahoma" w:cs="Tahoma"/>
          <w:spacing w:val="-8"/>
        </w:rPr>
        <w:t xml:space="preserve"> </w:t>
      </w:r>
      <w:r w:rsidR="000D2578" w:rsidRPr="006E0891">
        <w:rPr>
          <w:rFonts w:ascii="Tahoma" w:hAnsi="Tahoma" w:cs="Tahoma"/>
          <w:spacing w:val="-2"/>
        </w:rPr>
        <w:t>fins</w:t>
      </w:r>
      <w:r w:rsidR="000D2578" w:rsidRPr="006E0891">
        <w:rPr>
          <w:rFonts w:ascii="Tahoma" w:hAnsi="Tahoma" w:cs="Tahoma"/>
          <w:spacing w:val="-4"/>
        </w:rPr>
        <w:t xml:space="preserve"> </w:t>
      </w:r>
      <w:r w:rsidR="000D2578" w:rsidRPr="006E0891">
        <w:rPr>
          <w:rFonts w:ascii="Tahoma" w:hAnsi="Tahoma" w:cs="Tahoma"/>
          <w:spacing w:val="-2"/>
        </w:rPr>
        <w:t>de</w:t>
      </w:r>
      <w:r w:rsidR="000D2578" w:rsidRPr="006E0891">
        <w:rPr>
          <w:rFonts w:ascii="Tahoma" w:hAnsi="Tahoma" w:cs="Tahoma"/>
          <w:spacing w:val="-4"/>
        </w:rPr>
        <w:t xml:space="preserve"> </w:t>
      </w:r>
      <w:r w:rsidR="000D2578" w:rsidRPr="006E0891">
        <w:rPr>
          <w:rFonts w:ascii="Tahoma" w:hAnsi="Tahoma" w:cs="Tahoma"/>
          <w:spacing w:val="-2"/>
        </w:rPr>
        <w:t>análise</w:t>
      </w:r>
      <w:r w:rsidR="000D2578" w:rsidRPr="006E0891">
        <w:rPr>
          <w:rFonts w:ascii="Tahoma" w:hAnsi="Tahoma" w:cs="Tahoma"/>
          <w:spacing w:val="-7"/>
        </w:rPr>
        <w:t xml:space="preserve"> </w:t>
      </w:r>
      <w:r w:rsidR="000D2578" w:rsidRPr="006E0891">
        <w:rPr>
          <w:rFonts w:ascii="Tahoma" w:hAnsi="Tahoma" w:cs="Tahoma"/>
          <w:spacing w:val="-2"/>
        </w:rPr>
        <w:t>da</w:t>
      </w:r>
      <w:r w:rsidR="000D2578" w:rsidRPr="006E0891">
        <w:rPr>
          <w:rFonts w:ascii="Tahoma" w:hAnsi="Tahoma" w:cs="Tahoma"/>
          <w:spacing w:val="-4"/>
        </w:rPr>
        <w:t xml:space="preserve"> </w:t>
      </w:r>
      <w:r w:rsidR="000D2578" w:rsidRPr="006E0891">
        <w:rPr>
          <w:rFonts w:ascii="Tahoma" w:hAnsi="Tahoma" w:cs="Tahoma"/>
          <w:spacing w:val="-2"/>
        </w:rPr>
        <w:t>proposta</w:t>
      </w:r>
      <w:r w:rsidR="000D2578" w:rsidRPr="006E0891">
        <w:rPr>
          <w:rFonts w:ascii="Tahoma" w:hAnsi="Tahoma" w:cs="Tahoma"/>
          <w:spacing w:val="-4"/>
        </w:rPr>
        <w:t xml:space="preserve"> </w:t>
      </w:r>
      <w:r w:rsidR="000D2578" w:rsidRPr="006E0891">
        <w:rPr>
          <w:rFonts w:ascii="Tahoma" w:hAnsi="Tahoma" w:cs="Tahoma"/>
          <w:spacing w:val="-2"/>
        </w:rPr>
        <w:t>quanto</w:t>
      </w:r>
      <w:r w:rsidR="000D2578" w:rsidRPr="006E0891">
        <w:rPr>
          <w:rFonts w:ascii="Tahoma" w:hAnsi="Tahoma" w:cs="Tahoma"/>
          <w:spacing w:val="-6"/>
        </w:rPr>
        <w:t xml:space="preserve"> </w:t>
      </w:r>
      <w:r w:rsidR="000D2578" w:rsidRPr="006E0891">
        <w:rPr>
          <w:rFonts w:ascii="Tahoma" w:hAnsi="Tahoma" w:cs="Tahoma"/>
          <w:spacing w:val="-2"/>
        </w:rPr>
        <w:t>ao</w:t>
      </w:r>
      <w:r w:rsidR="000D2578" w:rsidRPr="006E0891">
        <w:rPr>
          <w:rFonts w:ascii="Tahoma" w:hAnsi="Tahoma" w:cs="Tahoma"/>
          <w:spacing w:val="-4"/>
        </w:rPr>
        <w:t xml:space="preserve"> </w:t>
      </w:r>
      <w:r w:rsidR="000D2578" w:rsidRPr="006E0891">
        <w:rPr>
          <w:rFonts w:ascii="Tahoma" w:hAnsi="Tahoma" w:cs="Tahoma"/>
          <w:spacing w:val="-2"/>
        </w:rPr>
        <w:t>cumprimento</w:t>
      </w:r>
      <w:r w:rsidR="000D2578" w:rsidRPr="006E0891">
        <w:rPr>
          <w:rFonts w:ascii="Tahoma" w:hAnsi="Tahoma" w:cs="Tahoma"/>
          <w:spacing w:val="-6"/>
        </w:rPr>
        <w:t xml:space="preserve"> </w:t>
      </w:r>
      <w:r w:rsidR="000D2578" w:rsidRPr="006E0891">
        <w:rPr>
          <w:rFonts w:ascii="Tahoma" w:hAnsi="Tahoma" w:cs="Tahoma"/>
          <w:spacing w:val="-2"/>
        </w:rPr>
        <w:t>das</w:t>
      </w:r>
      <w:r w:rsidR="000D2578" w:rsidRPr="006E0891">
        <w:rPr>
          <w:rFonts w:ascii="Tahoma" w:hAnsi="Tahoma" w:cs="Tahoma"/>
          <w:spacing w:val="-7"/>
        </w:rPr>
        <w:t xml:space="preserve"> </w:t>
      </w:r>
      <w:r w:rsidR="000D2578" w:rsidRPr="006E0891">
        <w:rPr>
          <w:rFonts w:ascii="Tahoma" w:hAnsi="Tahoma" w:cs="Tahoma"/>
          <w:spacing w:val="-2"/>
        </w:rPr>
        <w:t>especificações</w:t>
      </w:r>
      <w:r w:rsidR="000D2578" w:rsidRPr="006E0891">
        <w:rPr>
          <w:rFonts w:ascii="Tahoma" w:hAnsi="Tahoma" w:cs="Tahoma"/>
          <w:spacing w:val="-7"/>
        </w:rPr>
        <w:t xml:space="preserve"> </w:t>
      </w:r>
      <w:r w:rsidR="000D2578" w:rsidRPr="006E0891">
        <w:rPr>
          <w:rFonts w:ascii="Tahoma" w:hAnsi="Tahoma" w:cs="Tahoma"/>
          <w:spacing w:val="-2"/>
        </w:rPr>
        <w:t>do</w:t>
      </w:r>
      <w:r w:rsidR="000D2578" w:rsidRPr="006E0891">
        <w:rPr>
          <w:rFonts w:ascii="Tahoma" w:hAnsi="Tahoma" w:cs="Tahoma"/>
          <w:spacing w:val="-6"/>
        </w:rPr>
        <w:t xml:space="preserve"> </w:t>
      </w:r>
      <w:r w:rsidR="000D2578" w:rsidRPr="006E0891">
        <w:rPr>
          <w:rFonts w:ascii="Tahoma" w:hAnsi="Tahoma" w:cs="Tahoma"/>
          <w:spacing w:val="-2"/>
        </w:rPr>
        <w:t>objeto,</w:t>
      </w:r>
      <w:r w:rsidR="000D2578" w:rsidRPr="006E0891">
        <w:rPr>
          <w:rFonts w:ascii="Tahoma" w:hAnsi="Tahoma" w:cs="Tahoma"/>
          <w:spacing w:val="-6"/>
        </w:rPr>
        <w:t xml:space="preserve"> </w:t>
      </w:r>
      <w:r w:rsidR="000D2578" w:rsidRPr="006E0891">
        <w:rPr>
          <w:rFonts w:ascii="Tahoma" w:hAnsi="Tahoma" w:cs="Tahoma"/>
          <w:spacing w:val="-2"/>
        </w:rPr>
        <w:t>poderá</w:t>
      </w:r>
      <w:r w:rsidR="000D2578" w:rsidRPr="006E0891">
        <w:rPr>
          <w:rFonts w:ascii="Tahoma" w:hAnsi="Tahoma" w:cs="Tahoma"/>
          <w:spacing w:val="-4"/>
        </w:rPr>
        <w:t xml:space="preserve"> </w:t>
      </w:r>
      <w:r w:rsidR="000D2578" w:rsidRPr="006E0891">
        <w:rPr>
          <w:rFonts w:ascii="Tahoma" w:hAnsi="Tahoma" w:cs="Tahoma"/>
          <w:spacing w:val="-2"/>
        </w:rPr>
        <w:t>ser</w:t>
      </w:r>
      <w:r w:rsidR="000D2578" w:rsidRPr="006E0891">
        <w:rPr>
          <w:rFonts w:ascii="Tahoma" w:hAnsi="Tahoma" w:cs="Tahoma"/>
          <w:spacing w:val="-4"/>
        </w:rPr>
        <w:t xml:space="preserve"> </w:t>
      </w:r>
      <w:r w:rsidR="000D2578" w:rsidRPr="006E0891">
        <w:rPr>
          <w:rFonts w:ascii="Tahoma" w:hAnsi="Tahoma" w:cs="Tahoma"/>
          <w:spacing w:val="-2"/>
        </w:rPr>
        <w:t xml:space="preserve">colhida </w:t>
      </w:r>
      <w:r w:rsidR="000D2578" w:rsidRPr="006E0891">
        <w:rPr>
          <w:rFonts w:ascii="Tahoma" w:hAnsi="Tahoma" w:cs="Tahoma"/>
        </w:rPr>
        <w:t>a manifestação escrita do setor requisitante ou da área especializada no objeto.</w:t>
      </w:r>
    </w:p>
    <w:p w14:paraId="3E40CE22" w14:textId="464EB382" w:rsidR="001C2C1E" w:rsidRPr="006E0891" w:rsidRDefault="006E0891" w:rsidP="006E0891">
      <w:pPr>
        <w:tabs>
          <w:tab w:val="left" w:pos="652"/>
          <w:tab w:val="left" w:pos="709"/>
        </w:tabs>
        <w:spacing w:after="100"/>
        <w:ind w:left="142" w:right="249"/>
        <w:jc w:val="both"/>
        <w:rPr>
          <w:rFonts w:ascii="Tahoma" w:hAnsi="Tahoma" w:cs="Tahoma"/>
        </w:rPr>
      </w:pPr>
      <w:r w:rsidRPr="006E0891">
        <w:rPr>
          <w:rFonts w:ascii="Tahoma" w:hAnsi="Tahoma" w:cs="Tahoma"/>
        </w:rPr>
        <w:t xml:space="preserve">10.12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Caso</w:t>
      </w:r>
      <w:r w:rsidR="000D2578" w:rsidRPr="006E0891">
        <w:rPr>
          <w:rFonts w:ascii="Tahoma" w:hAnsi="Tahoma" w:cs="Tahoma"/>
          <w:spacing w:val="-6"/>
        </w:rPr>
        <w:t xml:space="preserve"> </w:t>
      </w:r>
      <w:r w:rsidR="000D2578" w:rsidRPr="006E0891">
        <w:rPr>
          <w:rFonts w:ascii="Tahoma" w:hAnsi="Tahoma" w:cs="Tahoma"/>
        </w:rPr>
        <w:t>atendidas</w:t>
      </w:r>
      <w:r w:rsidR="000D2578" w:rsidRPr="006E0891">
        <w:rPr>
          <w:rFonts w:ascii="Tahoma" w:hAnsi="Tahoma" w:cs="Tahoma"/>
          <w:spacing w:val="-5"/>
        </w:rPr>
        <w:t xml:space="preserve"> </w:t>
      </w:r>
      <w:r w:rsidR="000D2578" w:rsidRPr="006E0891">
        <w:rPr>
          <w:rFonts w:ascii="Tahoma" w:hAnsi="Tahoma" w:cs="Tahoma"/>
        </w:rPr>
        <w:t>as</w:t>
      </w:r>
      <w:r w:rsidR="000D2578" w:rsidRPr="006E0891">
        <w:rPr>
          <w:rFonts w:ascii="Tahoma" w:hAnsi="Tahoma" w:cs="Tahoma"/>
          <w:spacing w:val="-4"/>
        </w:rPr>
        <w:t xml:space="preserve"> </w:t>
      </w:r>
      <w:r w:rsidR="000D2578" w:rsidRPr="006E0891">
        <w:rPr>
          <w:rFonts w:ascii="Tahoma" w:hAnsi="Tahoma" w:cs="Tahoma"/>
        </w:rPr>
        <w:t>condições</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rPr>
        <w:t>participação,</w:t>
      </w:r>
      <w:r w:rsidR="000D2578" w:rsidRPr="006E0891">
        <w:rPr>
          <w:rFonts w:ascii="Tahoma" w:hAnsi="Tahoma" w:cs="Tahoma"/>
          <w:spacing w:val="-4"/>
        </w:rPr>
        <w:t xml:space="preserve"> </w:t>
      </w:r>
      <w:r w:rsidR="000D2578" w:rsidRPr="006E0891">
        <w:rPr>
          <w:rFonts w:ascii="Tahoma" w:hAnsi="Tahoma" w:cs="Tahoma"/>
        </w:rPr>
        <w:t>será</w:t>
      </w:r>
      <w:r w:rsidR="000D2578" w:rsidRPr="006E0891">
        <w:rPr>
          <w:rFonts w:ascii="Tahoma" w:hAnsi="Tahoma" w:cs="Tahoma"/>
          <w:spacing w:val="-5"/>
        </w:rPr>
        <w:t xml:space="preserve"> </w:t>
      </w:r>
      <w:r w:rsidR="000D2578" w:rsidRPr="006E0891">
        <w:rPr>
          <w:rFonts w:ascii="Tahoma" w:hAnsi="Tahoma" w:cs="Tahoma"/>
        </w:rPr>
        <w:t>iniciado</w:t>
      </w:r>
      <w:r w:rsidR="000D2578" w:rsidRPr="006E0891">
        <w:rPr>
          <w:rFonts w:ascii="Tahoma" w:hAnsi="Tahoma" w:cs="Tahoma"/>
          <w:spacing w:val="-3"/>
        </w:rPr>
        <w:t xml:space="preserve"> </w:t>
      </w:r>
      <w:r w:rsidR="000D2578" w:rsidRPr="006E0891">
        <w:rPr>
          <w:rFonts w:ascii="Tahoma" w:hAnsi="Tahoma" w:cs="Tahoma"/>
        </w:rPr>
        <w:t>o</w:t>
      </w:r>
      <w:r w:rsidR="000D2578" w:rsidRPr="006E0891">
        <w:rPr>
          <w:rFonts w:ascii="Tahoma" w:hAnsi="Tahoma" w:cs="Tahoma"/>
          <w:spacing w:val="-4"/>
        </w:rPr>
        <w:t xml:space="preserve"> </w:t>
      </w:r>
      <w:r w:rsidR="000D2578" w:rsidRPr="006E0891">
        <w:rPr>
          <w:rFonts w:ascii="Tahoma" w:hAnsi="Tahoma" w:cs="Tahoma"/>
        </w:rPr>
        <w:t>procedimento</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spacing w:val="-2"/>
        </w:rPr>
        <w:t>habilitação.</w:t>
      </w:r>
    </w:p>
    <w:p w14:paraId="5730B199" w14:textId="1F08556F" w:rsidR="001C2C1E" w:rsidRPr="006E0891" w:rsidRDefault="006E0891" w:rsidP="006E0891">
      <w:pPr>
        <w:tabs>
          <w:tab w:val="left" w:pos="650"/>
          <w:tab w:val="left" w:pos="709"/>
        </w:tabs>
        <w:ind w:left="142" w:right="249"/>
        <w:jc w:val="both"/>
        <w:rPr>
          <w:rFonts w:ascii="Tahoma" w:hAnsi="Tahoma" w:cs="Tahoma"/>
        </w:rPr>
      </w:pPr>
      <w:r w:rsidRPr="006E0891">
        <w:rPr>
          <w:rFonts w:ascii="Tahoma" w:hAnsi="Tahoma" w:cs="Tahoma"/>
        </w:rPr>
        <w:t>10.13</w:t>
      </w:r>
      <w:r w:rsidR="00B83393" w:rsidRPr="006E0891">
        <w:rPr>
          <w:rFonts w:ascii="Tahoma" w:hAnsi="Tahoma" w:cs="Tahoma"/>
        </w:rPr>
        <w:t xml:space="preserve"> -</w:t>
      </w:r>
      <w:r w:rsidR="00B83393" w:rsidRPr="006E0891">
        <w:rPr>
          <w:rFonts w:ascii="Tahoma" w:hAnsi="Tahoma" w:cs="Tahoma"/>
          <w:spacing w:val="-14"/>
        </w:rPr>
        <w:t xml:space="preserve"> </w:t>
      </w:r>
      <w:r w:rsidR="00B83393" w:rsidRPr="006E0891">
        <w:rPr>
          <w:rFonts w:ascii="Tahoma" w:hAnsi="Tahoma" w:cs="Tahoma"/>
        </w:rPr>
        <w:t>Após</w:t>
      </w:r>
      <w:r w:rsidR="00B83393" w:rsidRPr="006E0891">
        <w:rPr>
          <w:rFonts w:ascii="Tahoma" w:hAnsi="Tahoma" w:cs="Tahoma"/>
          <w:spacing w:val="-9"/>
        </w:rPr>
        <w:t xml:space="preserve"> </w:t>
      </w:r>
      <w:r w:rsidR="00B83393" w:rsidRPr="006E0891">
        <w:rPr>
          <w:rFonts w:ascii="Tahoma" w:hAnsi="Tahoma" w:cs="Tahoma"/>
        </w:rPr>
        <w:t>a</w:t>
      </w:r>
      <w:r w:rsidR="00B83393" w:rsidRPr="006E0891">
        <w:rPr>
          <w:rFonts w:ascii="Tahoma" w:hAnsi="Tahoma" w:cs="Tahoma"/>
          <w:spacing w:val="-6"/>
        </w:rPr>
        <w:t xml:space="preserve"> </w:t>
      </w:r>
      <w:r w:rsidR="00B83393" w:rsidRPr="006E0891">
        <w:rPr>
          <w:rFonts w:ascii="Tahoma" w:hAnsi="Tahoma" w:cs="Tahoma"/>
        </w:rPr>
        <w:t>etapa</w:t>
      </w:r>
      <w:r w:rsidR="00B83393" w:rsidRPr="006E0891">
        <w:rPr>
          <w:rFonts w:ascii="Tahoma" w:hAnsi="Tahoma" w:cs="Tahoma"/>
          <w:spacing w:val="-6"/>
        </w:rPr>
        <w:t xml:space="preserve"> </w:t>
      </w:r>
      <w:r w:rsidR="00B83393" w:rsidRPr="006E0891">
        <w:rPr>
          <w:rFonts w:ascii="Tahoma" w:hAnsi="Tahoma" w:cs="Tahoma"/>
        </w:rPr>
        <w:t>de</w:t>
      </w:r>
      <w:r w:rsidR="00B83393" w:rsidRPr="006E0891">
        <w:rPr>
          <w:rFonts w:ascii="Tahoma" w:hAnsi="Tahoma" w:cs="Tahoma"/>
          <w:spacing w:val="-6"/>
        </w:rPr>
        <w:t xml:space="preserve"> </w:t>
      </w:r>
      <w:r w:rsidR="00B83393" w:rsidRPr="006E0891">
        <w:rPr>
          <w:rFonts w:ascii="Tahoma" w:hAnsi="Tahoma" w:cs="Tahoma"/>
        </w:rPr>
        <w:t>lances,</w:t>
      </w:r>
      <w:r w:rsidR="00B83393" w:rsidRPr="006E0891">
        <w:rPr>
          <w:rFonts w:ascii="Tahoma" w:hAnsi="Tahoma" w:cs="Tahoma"/>
          <w:spacing w:val="-5"/>
        </w:rPr>
        <w:t xml:space="preserve"> </w:t>
      </w:r>
      <w:r w:rsidR="00B83393" w:rsidRPr="006E0891">
        <w:rPr>
          <w:rFonts w:ascii="Tahoma" w:hAnsi="Tahoma" w:cs="Tahoma"/>
        </w:rPr>
        <w:t>poderá</w:t>
      </w:r>
      <w:r w:rsidR="00B83393" w:rsidRPr="006E0891">
        <w:rPr>
          <w:rFonts w:ascii="Tahoma" w:hAnsi="Tahoma" w:cs="Tahoma"/>
          <w:spacing w:val="-6"/>
        </w:rPr>
        <w:t xml:space="preserve"> </w:t>
      </w:r>
      <w:r w:rsidR="00B83393" w:rsidRPr="006E0891">
        <w:rPr>
          <w:rFonts w:ascii="Tahoma" w:hAnsi="Tahoma" w:cs="Tahoma"/>
        </w:rPr>
        <w:t>ser</w:t>
      </w:r>
      <w:r w:rsidR="00B83393" w:rsidRPr="006E0891">
        <w:rPr>
          <w:rFonts w:ascii="Tahoma" w:hAnsi="Tahoma" w:cs="Tahoma"/>
          <w:spacing w:val="-5"/>
        </w:rPr>
        <w:t xml:space="preserve"> </w:t>
      </w:r>
      <w:r w:rsidR="00B83393" w:rsidRPr="006E0891">
        <w:rPr>
          <w:rFonts w:ascii="Tahoma" w:hAnsi="Tahoma" w:cs="Tahoma"/>
        </w:rPr>
        <w:t>solicitado</w:t>
      </w:r>
      <w:r w:rsidR="00B83393" w:rsidRPr="006E0891">
        <w:rPr>
          <w:rFonts w:ascii="Tahoma" w:hAnsi="Tahoma" w:cs="Tahoma"/>
          <w:spacing w:val="-6"/>
        </w:rPr>
        <w:t xml:space="preserve"> </w:t>
      </w:r>
      <w:r w:rsidR="00B83393" w:rsidRPr="006E0891">
        <w:rPr>
          <w:rFonts w:ascii="Tahoma" w:hAnsi="Tahoma" w:cs="Tahoma"/>
        </w:rPr>
        <w:t>ao</w:t>
      </w:r>
      <w:r w:rsidR="00B83393" w:rsidRPr="006E0891">
        <w:rPr>
          <w:rFonts w:ascii="Tahoma" w:hAnsi="Tahoma" w:cs="Tahoma"/>
          <w:spacing w:val="-6"/>
        </w:rPr>
        <w:t xml:space="preserve"> </w:t>
      </w:r>
      <w:r w:rsidR="00B83393" w:rsidRPr="006E0891">
        <w:rPr>
          <w:rFonts w:ascii="Tahoma" w:hAnsi="Tahoma" w:cs="Tahoma"/>
        </w:rPr>
        <w:t>licitante</w:t>
      </w:r>
      <w:r w:rsidR="00B83393" w:rsidRPr="006E0891">
        <w:rPr>
          <w:rFonts w:ascii="Tahoma" w:hAnsi="Tahoma" w:cs="Tahoma"/>
          <w:spacing w:val="-8"/>
        </w:rPr>
        <w:t xml:space="preserve"> </w:t>
      </w:r>
      <w:r w:rsidR="00B83393" w:rsidRPr="006E0891">
        <w:rPr>
          <w:rFonts w:ascii="Tahoma" w:hAnsi="Tahoma" w:cs="Tahoma"/>
        </w:rPr>
        <w:t>mais</w:t>
      </w:r>
      <w:r w:rsidR="00B83393" w:rsidRPr="006E0891">
        <w:rPr>
          <w:rFonts w:ascii="Tahoma" w:hAnsi="Tahoma" w:cs="Tahoma"/>
          <w:spacing w:val="-6"/>
        </w:rPr>
        <w:t xml:space="preserve"> </w:t>
      </w:r>
      <w:r w:rsidR="00B83393" w:rsidRPr="006E0891">
        <w:rPr>
          <w:rFonts w:ascii="Tahoma" w:hAnsi="Tahoma" w:cs="Tahoma"/>
        </w:rPr>
        <w:t>bem</w:t>
      </w:r>
      <w:r w:rsidR="00B83393" w:rsidRPr="006E0891">
        <w:rPr>
          <w:rFonts w:ascii="Tahoma" w:hAnsi="Tahoma" w:cs="Tahoma"/>
          <w:spacing w:val="-5"/>
        </w:rPr>
        <w:t xml:space="preserve"> </w:t>
      </w:r>
      <w:r w:rsidR="00B83393" w:rsidRPr="006E0891">
        <w:rPr>
          <w:rFonts w:ascii="Tahoma" w:hAnsi="Tahoma" w:cs="Tahoma"/>
        </w:rPr>
        <w:t>classificado,</w:t>
      </w:r>
      <w:r w:rsidR="00B83393" w:rsidRPr="006E0891">
        <w:rPr>
          <w:rFonts w:ascii="Tahoma" w:hAnsi="Tahoma" w:cs="Tahoma"/>
          <w:spacing w:val="-6"/>
        </w:rPr>
        <w:t xml:space="preserve"> </w:t>
      </w:r>
      <w:r w:rsidR="00B83393" w:rsidRPr="006E0891">
        <w:rPr>
          <w:rFonts w:ascii="Tahoma" w:hAnsi="Tahoma" w:cs="Tahoma"/>
        </w:rPr>
        <w:t>catálogo,</w:t>
      </w:r>
      <w:r w:rsidR="00B83393" w:rsidRPr="006E0891">
        <w:rPr>
          <w:rFonts w:ascii="Tahoma" w:hAnsi="Tahoma" w:cs="Tahoma"/>
          <w:spacing w:val="-6"/>
        </w:rPr>
        <w:t xml:space="preserve"> </w:t>
      </w:r>
      <w:r w:rsidR="00B83393" w:rsidRPr="006E0891">
        <w:rPr>
          <w:rFonts w:ascii="Tahoma" w:hAnsi="Tahoma" w:cs="Tahoma"/>
        </w:rPr>
        <w:t>ficha</w:t>
      </w:r>
      <w:r w:rsidR="00B83393" w:rsidRPr="006E0891">
        <w:rPr>
          <w:rFonts w:ascii="Tahoma" w:hAnsi="Tahoma" w:cs="Tahoma"/>
          <w:spacing w:val="-6"/>
        </w:rPr>
        <w:t xml:space="preserve"> </w:t>
      </w:r>
      <w:r w:rsidR="00B83393" w:rsidRPr="006E0891">
        <w:rPr>
          <w:rFonts w:ascii="Tahoma" w:hAnsi="Tahoma" w:cs="Tahoma"/>
        </w:rPr>
        <w:t>técnica ou</w:t>
      </w:r>
      <w:r w:rsidR="00B83393" w:rsidRPr="006E0891">
        <w:rPr>
          <w:rFonts w:ascii="Tahoma" w:hAnsi="Tahoma" w:cs="Tahoma"/>
          <w:spacing w:val="-9"/>
        </w:rPr>
        <w:t xml:space="preserve"> </w:t>
      </w:r>
      <w:r w:rsidR="00B83393" w:rsidRPr="006E0891">
        <w:rPr>
          <w:rFonts w:ascii="Tahoma" w:hAnsi="Tahoma" w:cs="Tahoma"/>
        </w:rPr>
        <w:t>amostra</w:t>
      </w:r>
      <w:r w:rsidR="00B83393" w:rsidRPr="006E0891">
        <w:rPr>
          <w:rFonts w:ascii="Tahoma" w:hAnsi="Tahoma" w:cs="Tahoma"/>
          <w:spacing w:val="-11"/>
        </w:rPr>
        <w:t xml:space="preserve"> </w:t>
      </w:r>
      <w:r w:rsidR="00B83393" w:rsidRPr="006E0891">
        <w:rPr>
          <w:rFonts w:ascii="Tahoma" w:hAnsi="Tahoma" w:cs="Tahoma"/>
        </w:rPr>
        <w:t>para</w:t>
      </w:r>
      <w:r w:rsidR="00B83393" w:rsidRPr="006E0891">
        <w:rPr>
          <w:rFonts w:ascii="Tahoma" w:hAnsi="Tahoma" w:cs="Tahoma"/>
          <w:spacing w:val="-8"/>
        </w:rPr>
        <w:t xml:space="preserve"> </w:t>
      </w:r>
      <w:r w:rsidR="00B83393" w:rsidRPr="006E0891">
        <w:rPr>
          <w:rFonts w:ascii="Tahoma" w:hAnsi="Tahoma" w:cs="Tahoma"/>
        </w:rPr>
        <w:t>análise</w:t>
      </w:r>
      <w:r w:rsidR="00B83393" w:rsidRPr="006E0891">
        <w:rPr>
          <w:rFonts w:ascii="Tahoma" w:hAnsi="Tahoma" w:cs="Tahoma"/>
          <w:spacing w:val="-10"/>
        </w:rPr>
        <w:t xml:space="preserve"> </w:t>
      </w:r>
      <w:r w:rsidR="00B83393" w:rsidRPr="006E0891">
        <w:rPr>
          <w:rFonts w:ascii="Tahoma" w:hAnsi="Tahoma" w:cs="Tahoma"/>
        </w:rPr>
        <w:t>da</w:t>
      </w:r>
      <w:r w:rsidR="00B83393" w:rsidRPr="006E0891">
        <w:rPr>
          <w:rFonts w:ascii="Tahoma" w:hAnsi="Tahoma" w:cs="Tahoma"/>
          <w:spacing w:val="-11"/>
        </w:rPr>
        <w:t xml:space="preserve"> </w:t>
      </w:r>
      <w:r w:rsidR="00B83393" w:rsidRPr="006E0891">
        <w:rPr>
          <w:rFonts w:ascii="Tahoma" w:hAnsi="Tahoma" w:cs="Tahoma"/>
        </w:rPr>
        <w:t>conformidade</w:t>
      </w:r>
      <w:r w:rsidR="00B83393" w:rsidRPr="006E0891">
        <w:rPr>
          <w:rFonts w:ascii="Tahoma" w:hAnsi="Tahoma" w:cs="Tahoma"/>
          <w:spacing w:val="-8"/>
        </w:rPr>
        <w:t xml:space="preserve"> </w:t>
      </w:r>
      <w:r w:rsidR="00B83393" w:rsidRPr="006E0891">
        <w:rPr>
          <w:rFonts w:ascii="Tahoma" w:hAnsi="Tahoma" w:cs="Tahoma"/>
        </w:rPr>
        <w:t>do</w:t>
      </w:r>
      <w:r w:rsidR="00B83393" w:rsidRPr="006E0891">
        <w:rPr>
          <w:rFonts w:ascii="Tahoma" w:hAnsi="Tahoma" w:cs="Tahoma"/>
          <w:spacing w:val="-11"/>
        </w:rPr>
        <w:t xml:space="preserve"> </w:t>
      </w:r>
      <w:r w:rsidR="00B83393" w:rsidRPr="006E0891">
        <w:rPr>
          <w:rFonts w:ascii="Tahoma" w:hAnsi="Tahoma" w:cs="Tahoma"/>
        </w:rPr>
        <w:t>objeto</w:t>
      </w:r>
      <w:r w:rsidR="00B83393" w:rsidRPr="006E0891">
        <w:rPr>
          <w:rFonts w:ascii="Tahoma" w:hAnsi="Tahoma" w:cs="Tahoma"/>
          <w:spacing w:val="-9"/>
        </w:rPr>
        <w:t xml:space="preserve"> </w:t>
      </w:r>
      <w:r w:rsidR="00B83393" w:rsidRPr="006E0891">
        <w:rPr>
          <w:rFonts w:ascii="Tahoma" w:hAnsi="Tahoma" w:cs="Tahoma"/>
        </w:rPr>
        <w:t>cotado</w:t>
      </w:r>
      <w:r w:rsidR="00B83393" w:rsidRPr="006E0891">
        <w:rPr>
          <w:rFonts w:ascii="Tahoma" w:hAnsi="Tahoma" w:cs="Tahoma"/>
          <w:spacing w:val="-11"/>
        </w:rPr>
        <w:t xml:space="preserve"> </w:t>
      </w:r>
      <w:r w:rsidR="00B83393" w:rsidRPr="006E0891">
        <w:rPr>
          <w:rFonts w:ascii="Tahoma" w:hAnsi="Tahoma" w:cs="Tahoma"/>
        </w:rPr>
        <w:t>com</w:t>
      </w:r>
      <w:r w:rsidR="00B83393" w:rsidRPr="006E0891">
        <w:rPr>
          <w:rFonts w:ascii="Tahoma" w:hAnsi="Tahoma" w:cs="Tahoma"/>
          <w:spacing w:val="-10"/>
        </w:rPr>
        <w:t xml:space="preserve"> </w:t>
      </w:r>
      <w:r w:rsidR="00B83393" w:rsidRPr="006E0891">
        <w:rPr>
          <w:rFonts w:ascii="Tahoma" w:hAnsi="Tahoma" w:cs="Tahoma"/>
        </w:rPr>
        <w:t>o</w:t>
      </w:r>
      <w:r w:rsidR="00B83393" w:rsidRPr="006E0891">
        <w:rPr>
          <w:rFonts w:ascii="Tahoma" w:hAnsi="Tahoma" w:cs="Tahoma"/>
          <w:spacing w:val="-9"/>
        </w:rPr>
        <w:t xml:space="preserve"> </w:t>
      </w:r>
      <w:r w:rsidR="00B83393" w:rsidRPr="006E0891">
        <w:rPr>
          <w:rFonts w:ascii="Tahoma" w:hAnsi="Tahoma" w:cs="Tahoma"/>
        </w:rPr>
        <w:t>solicitado</w:t>
      </w:r>
      <w:r w:rsidR="00B83393" w:rsidRPr="006E0891">
        <w:rPr>
          <w:rFonts w:ascii="Tahoma" w:hAnsi="Tahoma" w:cs="Tahoma"/>
          <w:spacing w:val="-8"/>
        </w:rPr>
        <w:t xml:space="preserve"> </w:t>
      </w:r>
      <w:r w:rsidR="00B83393" w:rsidRPr="006E0891">
        <w:rPr>
          <w:rFonts w:ascii="Tahoma" w:hAnsi="Tahoma" w:cs="Tahoma"/>
        </w:rPr>
        <w:t>no</w:t>
      </w:r>
      <w:r w:rsidR="00B83393" w:rsidRPr="006E0891">
        <w:rPr>
          <w:rFonts w:ascii="Tahoma" w:hAnsi="Tahoma" w:cs="Tahoma"/>
          <w:spacing w:val="-11"/>
        </w:rPr>
        <w:t xml:space="preserve"> </w:t>
      </w:r>
      <w:r w:rsidR="00B83393" w:rsidRPr="006E0891">
        <w:rPr>
          <w:rFonts w:ascii="Tahoma" w:hAnsi="Tahoma" w:cs="Tahoma"/>
        </w:rPr>
        <w:t>edital</w:t>
      </w:r>
      <w:r w:rsidR="00B83393" w:rsidRPr="006E0891">
        <w:rPr>
          <w:rFonts w:ascii="Tahoma" w:hAnsi="Tahoma" w:cs="Tahoma"/>
          <w:spacing w:val="-10"/>
        </w:rPr>
        <w:t xml:space="preserve"> </w:t>
      </w:r>
      <w:r w:rsidR="00B83393" w:rsidRPr="006E0891">
        <w:rPr>
          <w:rFonts w:ascii="Tahoma" w:hAnsi="Tahoma" w:cs="Tahoma"/>
        </w:rPr>
        <w:t>e</w:t>
      </w:r>
      <w:r w:rsidR="00B83393" w:rsidRPr="006E0891">
        <w:rPr>
          <w:rFonts w:ascii="Tahoma" w:hAnsi="Tahoma" w:cs="Tahoma"/>
          <w:spacing w:val="-8"/>
        </w:rPr>
        <w:t xml:space="preserve"> </w:t>
      </w:r>
      <w:r w:rsidR="00B83393" w:rsidRPr="006E0891">
        <w:rPr>
          <w:rFonts w:ascii="Tahoma" w:hAnsi="Tahoma" w:cs="Tahoma"/>
        </w:rPr>
        <w:t xml:space="preserve">seus </w:t>
      </w:r>
      <w:r w:rsidR="00B83393" w:rsidRPr="006E0891">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408DC260" w14:textId="1A682474" w:rsidR="001C2C1E" w:rsidRPr="00AB0CFB" w:rsidRDefault="004E4AC8" w:rsidP="004E4AC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000D2578" w:rsidRPr="00AB0CFB">
        <w:rPr>
          <w:rFonts w:ascii="Tahoma" w:hAnsi="Tahoma" w:cs="Tahoma"/>
        </w:rPr>
        <w:t>DOS</w:t>
      </w:r>
      <w:r w:rsidR="000D2578" w:rsidRPr="00AB0CFB">
        <w:rPr>
          <w:rFonts w:ascii="Tahoma" w:hAnsi="Tahoma" w:cs="Tahoma"/>
          <w:b w:val="0"/>
          <w:spacing w:val="-6"/>
        </w:rPr>
        <w:t xml:space="preserve"> </w:t>
      </w:r>
      <w:r w:rsidR="000D2578" w:rsidRPr="00AB0CFB">
        <w:rPr>
          <w:rFonts w:ascii="Tahoma" w:hAnsi="Tahoma" w:cs="Tahoma"/>
        </w:rPr>
        <w:t>DOCUMENTOS</w:t>
      </w:r>
      <w:r w:rsidR="000D2578" w:rsidRPr="00AB0CFB">
        <w:rPr>
          <w:rFonts w:ascii="Tahoma" w:hAnsi="Tahoma" w:cs="Tahoma"/>
          <w:b w:val="0"/>
          <w:spacing w:val="-9"/>
        </w:rPr>
        <w:t xml:space="preserve"> </w:t>
      </w:r>
      <w:r w:rsidR="000D2578" w:rsidRPr="00AB0CFB">
        <w:rPr>
          <w:rFonts w:ascii="Tahoma" w:hAnsi="Tahoma" w:cs="Tahoma"/>
        </w:rPr>
        <w:t>DE</w:t>
      </w:r>
      <w:r w:rsidR="000D2578" w:rsidRPr="00AB0CFB">
        <w:rPr>
          <w:rFonts w:ascii="Tahoma" w:hAnsi="Tahoma" w:cs="Tahoma"/>
          <w:b w:val="0"/>
          <w:spacing w:val="-6"/>
        </w:rPr>
        <w:t xml:space="preserve"> </w:t>
      </w:r>
      <w:r w:rsidR="000D2578" w:rsidRPr="00AB0CFB">
        <w:rPr>
          <w:rFonts w:ascii="Tahoma" w:hAnsi="Tahoma" w:cs="Tahoma"/>
          <w:spacing w:val="-2"/>
        </w:rPr>
        <w:t>HABILITAÇÃO</w:t>
      </w:r>
    </w:p>
    <w:p w14:paraId="13B8C410" w14:textId="3897AD4A" w:rsidR="004E4AC8" w:rsidRDefault="00CC3FAE" w:rsidP="00CC3FAE">
      <w:pPr>
        <w:spacing w:after="100"/>
        <w:ind w:left="142" w:right="391"/>
        <w:jc w:val="both"/>
        <w:rPr>
          <w:rFonts w:ascii="Tahoma" w:hAnsi="Tahoma" w:cs="Tahoma"/>
        </w:rPr>
      </w:pPr>
      <w:r>
        <w:rPr>
          <w:rFonts w:ascii="Tahoma" w:hAnsi="Tahoma" w:cs="Tahoma"/>
        </w:rPr>
        <w:t>11</w:t>
      </w:r>
      <w:r w:rsidR="000D2578" w:rsidRPr="006F63A7">
        <w:rPr>
          <w:rFonts w:ascii="Tahoma" w:hAnsi="Tahoma" w:cs="Tahoma"/>
        </w:rPr>
        <w:t xml:space="preserve">.1 </w:t>
      </w:r>
      <w:r w:rsidR="004E4AC8">
        <w:rPr>
          <w:rFonts w:ascii="Tahoma" w:hAnsi="Tahoma" w:cs="Tahoma"/>
        </w:rPr>
        <w:t>–</w:t>
      </w:r>
      <w:r w:rsidR="000D2578" w:rsidRPr="006F63A7">
        <w:rPr>
          <w:rFonts w:ascii="Tahoma" w:hAnsi="Tahoma" w:cs="Tahoma"/>
        </w:rPr>
        <w:t xml:space="preserve"> </w:t>
      </w:r>
      <w:r w:rsidR="004E4AC8" w:rsidRPr="00CC3FAE">
        <w:rPr>
          <w:rFonts w:ascii="Tahoma" w:hAnsi="Tahoma" w:cs="Tahoma"/>
        </w:rPr>
        <w:t xml:space="preserve">A documentação de habilitação deverá estar disponível para entrega no local, dia e hora </w:t>
      </w:r>
      <w:r w:rsidR="00741519">
        <w:rPr>
          <w:rFonts w:ascii="Tahoma" w:hAnsi="Tahoma" w:cs="Tahoma"/>
        </w:rPr>
        <w:t xml:space="preserve">da sessão pública, </w:t>
      </w:r>
      <w:r w:rsidR="004E4AC8"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4E4AC8" w14:paraId="307BA87B" w14:textId="77777777" w:rsidTr="00CC3FAE">
        <w:tc>
          <w:tcPr>
            <w:tcW w:w="4106" w:type="dxa"/>
          </w:tcPr>
          <w:p w14:paraId="53CA98A7" w14:textId="490342DC"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ENVELOPE N</w:t>
            </w:r>
            <w:r w:rsidR="004E4AC8" w:rsidRPr="00CC3FAE">
              <w:rPr>
                <w:rFonts w:ascii="Tahoma" w:hAnsi="Tahoma" w:cs="Tahoma"/>
                <w:b/>
                <w:sz w:val="20"/>
                <w:szCs w:val="20"/>
              </w:rPr>
              <w:t xml:space="preserve">º 02 </w:t>
            </w:r>
          </w:p>
          <w:p w14:paraId="5A32B2FE" w14:textId="4020D4E5"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PREGÃO PRESENCIAL N</w:t>
            </w:r>
            <w:r w:rsidR="004E4AC8" w:rsidRPr="00CC3FAE">
              <w:rPr>
                <w:rFonts w:ascii="Tahoma" w:hAnsi="Tahoma" w:cs="Tahoma"/>
                <w:b/>
                <w:sz w:val="20"/>
                <w:szCs w:val="20"/>
              </w:rPr>
              <w:t xml:space="preserve">º ___/2024 </w:t>
            </w:r>
          </w:p>
          <w:p w14:paraId="1C86200A"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5966A08E"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DCA6C56" w14:textId="09533390"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C</w:t>
            </w:r>
            <w:r w:rsidR="00CC3FAE" w:rsidRPr="00CC3FAE">
              <w:rPr>
                <w:rFonts w:ascii="Tahoma" w:hAnsi="Tahoma" w:cs="Tahoma"/>
                <w:b/>
                <w:sz w:val="20"/>
                <w:szCs w:val="20"/>
              </w:rPr>
              <w:t>NPJ:</w:t>
            </w:r>
            <w:r w:rsidRPr="00CC3FAE">
              <w:rPr>
                <w:rFonts w:ascii="Tahoma" w:hAnsi="Tahoma" w:cs="Tahoma"/>
                <w:b/>
                <w:sz w:val="20"/>
                <w:szCs w:val="20"/>
              </w:rPr>
              <w:t xml:space="preserve"> </w:t>
            </w:r>
          </w:p>
          <w:p w14:paraId="5C50AD73"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TELEFONE: </w:t>
            </w:r>
          </w:p>
          <w:p w14:paraId="6494833D" w14:textId="1E1B0639" w:rsidR="004E4AC8" w:rsidRDefault="004E4AC8" w:rsidP="00CC3FAE">
            <w:pPr>
              <w:ind w:left="-113" w:right="391"/>
              <w:jc w:val="both"/>
              <w:rPr>
                <w:rFonts w:ascii="Tahoma" w:hAnsi="Tahoma" w:cs="Tahoma"/>
              </w:rPr>
            </w:pPr>
            <w:r w:rsidRPr="00CC3FAE">
              <w:rPr>
                <w:rFonts w:ascii="Tahoma" w:hAnsi="Tahoma" w:cs="Tahoma"/>
                <w:b/>
                <w:sz w:val="20"/>
                <w:szCs w:val="20"/>
              </w:rPr>
              <w:t>EMAIL:</w:t>
            </w:r>
          </w:p>
        </w:tc>
      </w:tr>
    </w:tbl>
    <w:p w14:paraId="5A5197F0" w14:textId="7B601BB8" w:rsidR="00BB218B" w:rsidRDefault="00861636" w:rsidP="00861636">
      <w:pPr>
        <w:spacing w:before="100"/>
        <w:ind w:left="142" w:right="391"/>
        <w:jc w:val="both"/>
        <w:rPr>
          <w:rFonts w:ascii="Tahoma" w:hAnsi="Tahoma" w:cs="Tahoma"/>
        </w:rPr>
      </w:pPr>
      <w:r>
        <w:rPr>
          <w:rFonts w:ascii="Tahoma" w:hAnsi="Tahoma" w:cs="Tahoma"/>
        </w:rPr>
        <w:t>1</w:t>
      </w:r>
      <w:r w:rsidR="00CC3FAE">
        <w:rPr>
          <w:rFonts w:ascii="Tahoma" w:hAnsi="Tahoma" w:cs="Tahoma"/>
        </w:rPr>
        <w:t xml:space="preserve">1.2 - </w:t>
      </w:r>
      <w:r w:rsidR="000D2578" w:rsidRPr="006F63A7">
        <w:rPr>
          <w:rFonts w:ascii="Tahoma" w:hAnsi="Tahoma" w:cs="Tahoma"/>
        </w:rPr>
        <w:t xml:space="preserve">Para habilitação dos licitantes, será exigida, exclusivamente, a documentação </w:t>
      </w:r>
      <w:r w:rsidR="00E9475A">
        <w:rPr>
          <w:rFonts w:ascii="Tahoma" w:hAnsi="Tahoma" w:cs="Tahoma"/>
        </w:rPr>
        <w:t>relativa à habilitação jurídica</w:t>
      </w:r>
      <w:r w:rsidR="005B0095">
        <w:rPr>
          <w:rFonts w:ascii="Tahoma" w:hAnsi="Tahoma" w:cs="Tahoma"/>
        </w:rPr>
        <w:t xml:space="preserve">; </w:t>
      </w:r>
      <w:r w:rsidR="000D2578" w:rsidRPr="006F63A7">
        <w:rPr>
          <w:rFonts w:ascii="Tahoma" w:hAnsi="Tahoma" w:cs="Tahoma"/>
        </w:rPr>
        <w:t>q</w:t>
      </w:r>
      <w:r w:rsidR="005B0095">
        <w:rPr>
          <w:rFonts w:ascii="Tahoma" w:hAnsi="Tahoma" w:cs="Tahoma"/>
        </w:rPr>
        <w:t xml:space="preserve">ualificação técnica; </w:t>
      </w:r>
      <w:r w:rsidR="00E9475A" w:rsidRPr="006F63A7">
        <w:rPr>
          <w:rFonts w:ascii="Tahoma" w:hAnsi="Tahoma" w:cs="Tahoma"/>
        </w:rPr>
        <w:t>habilitação fiscal, social e trabalhista</w:t>
      </w:r>
      <w:r w:rsidR="00E9475A">
        <w:rPr>
          <w:rFonts w:ascii="Tahoma" w:hAnsi="Tahoma" w:cs="Tahoma"/>
        </w:rPr>
        <w:t xml:space="preserve">; </w:t>
      </w:r>
      <w:r w:rsidR="006F63A7" w:rsidRPr="006F63A7">
        <w:rPr>
          <w:rFonts w:ascii="Tahoma" w:hAnsi="Tahoma" w:cs="Tahoma"/>
        </w:rPr>
        <w:t xml:space="preserve">habilitação </w:t>
      </w:r>
      <w:r w:rsidR="000D2578" w:rsidRPr="006F63A7">
        <w:rPr>
          <w:rFonts w:ascii="Tahoma" w:hAnsi="Tahoma" w:cs="Tahoma"/>
        </w:rPr>
        <w:t>econômico-financeira</w:t>
      </w:r>
      <w:r w:rsidR="005B0095">
        <w:rPr>
          <w:rFonts w:ascii="Tahoma" w:hAnsi="Tahoma" w:cs="Tahoma"/>
        </w:rPr>
        <w:t xml:space="preserve"> e declarações</w:t>
      </w:r>
      <w:r w:rsidR="000D2578" w:rsidRPr="006F63A7">
        <w:rPr>
          <w:rFonts w:ascii="Tahoma" w:hAnsi="Tahoma" w:cs="Tahoma"/>
        </w:rPr>
        <w:t>.</w:t>
      </w:r>
    </w:p>
    <w:p w14:paraId="1C5ED71A" w14:textId="77777777" w:rsidR="00586384" w:rsidRPr="000D2578" w:rsidRDefault="00586384" w:rsidP="00586384">
      <w:pPr>
        <w:ind w:left="142" w:right="391"/>
        <w:jc w:val="both"/>
        <w:rPr>
          <w:rFonts w:ascii="Tahoma" w:hAnsi="Tahoma" w:cs="Tahoma"/>
        </w:rPr>
      </w:pPr>
    </w:p>
    <w:p w14:paraId="268986B1" w14:textId="2F98D413" w:rsidR="001C2C1E" w:rsidRPr="00AB0CFB" w:rsidRDefault="00F94869" w:rsidP="00586384">
      <w:pPr>
        <w:pStyle w:val="Ttulo3"/>
        <w:spacing w:line="240" w:lineRule="auto"/>
        <w:ind w:left="142" w:right="391"/>
        <w:rPr>
          <w:rFonts w:ascii="Tahoma" w:hAnsi="Tahoma" w:cs="Tahoma"/>
        </w:rPr>
      </w:pPr>
      <w:r>
        <w:rPr>
          <w:rFonts w:ascii="Tahoma" w:hAnsi="Tahoma" w:cs="Tahoma"/>
        </w:rPr>
        <w:t>11</w:t>
      </w:r>
      <w:r w:rsidR="000D2578">
        <w:rPr>
          <w:rFonts w:ascii="Tahoma" w:hAnsi="Tahoma" w:cs="Tahoma"/>
        </w:rPr>
        <w:t>.</w:t>
      </w:r>
      <w:r w:rsidR="00B1776B">
        <w:rPr>
          <w:rFonts w:ascii="Tahoma" w:hAnsi="Tahoma" w:cs="Tahoma"/>
        </w:rPr>
        <w:t>2</w:t>
      </w:r>
      <w:r w:rsidR="000D2578">
        <w:rPr>
          <w:rFonts w:ascii="Tahoma" w:hAnsi="Tahoma" w:cs="Tahoma"/>
        </w:rPr>
        <w:t>.1</w:t>
      </w:r>
      <w:r w:rsidR="000D2578" w:rsidRPr="00AB0CFB">
        <w:rPr>
          <w:rFonts w:ascii="Tahoma" w:hAnsi="Tahoma" w:cs="Tahoma"/>
        </w:rPr>
        <w:t>-</w:t>
      </w:r>
      <w:r w:rsidR="000D2578" w:rsidRPr="00AB0CFB">
        <w:rPr>
          <w:rFonts w:ascii="Tahoma" w:hAnsi="Tahoma" w:cs="Tahoma"/>
          <w:b w:val="0"/>
          <w:spacing w:val="-6"/>
        </w:rPr>
        <w:t xml:space="preserve"> </w:t>
      </w:r>
      <w:r w:rsidR="000D2578" w:rsidRPr="00AB0CFB">
        <w:rPr>
          <w:rFonts w:ascii="Tahoma" w:hAnsi="Tahoma" w:cs="Tahoma"/>
        </w:rPr>
        <w:t>Habilitação</w:t>
      </w:r>
      <w:r w:rsidR="000D2578" w:rsidRPr="00AB0CFB">
        <w:rPr>
          <w:rFonts w:ascii="Tahoma" w:hAnsi="Tahoma" w:cs="Tahoma"/>
          <w:b w:val="0"/>
          <w:spacing w:val="-4"/>
        </w:rPr>
        <w:t xml:space="preserve"> </w:t>
      </w:r>
      <w:r w:rsidR="000D2578" w:rsidRPr="00AB0CFB">
        <w:rPr>
          <w:rFonts w:ascii="Tahoma" w:hAnsi="Tahoma" w:cs="Tahoma"/>
          <w:spacing w:val="-2"/>
        </w:rPr>
        <w:t>Jurídica:</w:t>
      </w:r>
    </w:p>
    <w:p w14:paraId="14068AEE" w14:textId="77777777" w:rsidR="002272FE" w:rsidRPr="002272FE" w:rsidRDefault="002272FE" w:rsidP="00C43E30">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C43E30">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C43E30">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C43E30">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C43E30">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 xml:space="preserve">documento </w:t>
      </w:r>
      <w:r w:rsidRPr="002272FE">
        <w:rPr>
          <w:rFonts w:ascii="Tahoma" w:hAnsi="Tahoma" w:cs="Tahoma"/>
        </w:rPr>
        <w:lastRenderedPageBreak/>
        <w:t>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C43E30">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CF263C" w:rsidRDefault="002272FE" w:rsidP="00C43E30">
      <w:pPr>
        <w:pStyle w:val="PargrafodaLista"/>
        <w:numPr>
          <w:ilvl w:val="0"/>
          <w:numId w:val="29"/>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C43E30">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C43E30">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8">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C43E30">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45854CB3" w14:textId="77777777" w:rsidR="002272FE" w:rsidRPr="002272FE" w:rsidRDefault="002272FE" w:rsidP="00C43E30">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C43E30">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71BA39A8" w:rsidR="001C2C1E" w:rsidRPr="000D2578" w:rsidRDefault="00B1776B" w:rsidP="00B745C1">
      <w:pPr>
        <w:pStyle w:val="Ttulo3"/>
        <w:spacing w:line="240" w:lineRule="auto"/>
        <w:ind w:left="142" w:right="391"/>
        <w:rPr>
          <w:rFonts w:ascii="Tahoma" w:hAnsi="Tahoma" w:cs="Tahoma"/>
          <w:b w:val="0"/>
        </w:rPr>
      </w:pPr>
      <w:r>
        <w:rPr>
          <w:rFonts w:ascii="Tahoma" w:hAnsi="Tahoma" w:cs="Tahoma"/>
        </w:rPr>
        <w:t>11.2.2</w:t>
      </w:r>
      <w:r w:rsidR="00647646">
        <w:rPr>
          <w:rFonts w:ascii="Tahoma" w:hAnsi="Tahoma" w:cs="Tahoma"/>
        </w:rPr>
        <w:t xml:space="preserve"> </w:t>
      </w:r>
      <w:r w:rsidR="000D2578" w:rsidRPr="000D2578">
        <w:rPr>
          <w:rFonts w:ascii="Tahoma" w:hAnsi="Tahoma" w:cs="Tahoma"/>
        </w:rPr>
        <w:t>-</w:t>
      </w:r>
      <w:r w:rsidR="000D2578" w:rsidRPr="000D2578">
        <w:rPr>
          <w:rFonts w:ascii="Tahoma" w:hAnsi="Tahoma" w:cs="Tahoma"/>
          <w:spacing w:val="-6"/>
        </w:rPr>
        <w:t xml:space="preserve"> </w:t>
      </w:r>
      <w:r w:rsidR="000D2578" w:rsidRPr="000D2578">
        <w:rPr>
          <w:rFonts w:ascii="Tahoma" w:hAnsi="Tahoma" w:cs="Tahoma"/>
        </w:rPr>
        <w:t>Qualificação</w:t>
      </w:r>
      <w:r w:rsidR="000D2578" w:rsidRPr="000D2578">
        <w:rPr>
          <w:rFonts w:ascii="Tahoma" w:hAnsi="Tahoma" w:cs="Tahoma"/>
          <w:spacing w:val="-8"/>
        </w:rPr>
        <w:t xml:space="preserve"> </w:t>
      </w:r>
      <w:r w:rsidR="000D2578" w:rsidRPr="000D2578">
        <w:rPr>
          <w:rFonts w:ascii="Tahoma" w:hAnsi="Tahoma" w:cs="Tahoma"/>
          <w:spacing w:val="-2"/>
        </w:rPr>
        <w:t>Técnica:</w:t>
      </w:r>
    </w:p>
    <w:p w14:paraId="3971A663" w14:textId="01D190B4" w:rsidR="001C2C1E" w:rsidRPr="008C6B45" w:rsidRDefault="00E44479" w:rsidP="008C6B45">
      <w:pPr>
        <w:tabs>
          <w:tab w:val="left" w:pos="993"/>
        </w:tabs>
        <w:ind w:left="141" w:right="249"/>
        <w:jc w:val="both"/>
        <w:rPr>
          <w:rFonts w:ascii="Tahoma" w:hAnsi="Tahoma" w:cs="Tahoma"/>
          <w:spacing w:val="-2"/>
        </w:rPr>
      </w:pPr>
      <w:r w:rsidRPr="008C6B45">
        <w:rPr>
          <w:rFonts w:ascii="Tahoma" w:hAnsi="Tahoma" w:cs="Tahoma"/>
        </w:rPr>
        <w:t>11.</w:t>
      </w:r>
      <w:r w:rsidR="00B1776B" w:rsidRPr="008C6B45">
        <w:rPr>
          <w:rFonts w:ascii="Tahoma" w:hAnsi="Tahoma" w:cs="Tahoma"/>
        </w:rPr>
        <w:t>2</w:t>
      </w:r>
      <w:r w:rsidRPr="008C6B45">
        <w:rPr>
          <w:rFonts w:ascii="Tahoma" w:hAnsi="Tahoma" w:cs="Tahoma"/>
        </w:rPr>
        <w:t xml:space="preserve">.2.1 </w:t>
      </w:r>
      <w:r w:rsidR="00647646">
        <w:rPr>
          <w:rFonts w:ascii="Tahoma" w:hAnsi="Tahoma" w:cs="Tahoma"/>
        </w:rPr>
        <w:t xml:space="preserve">- </w:t>
      </w:r>
      <w:r w:rsidR="008C6B45" w:rsidRPr="008C6B45">
        <w:rPr>
          <w:rFonts w:ascii="Tahoma" w:hAnsi="Tahoma" w:cs="Tahoma"/>
        </w:rPr>
        <w:t xml:space="preserve">Atestado de capacidade técnica fornecido por pessoa jurídica de direito público ou privado que comprove a execução de serviços com características compatíveis/similares com o objeto desta licitação. </w:t>
      </w:r>
    </w:p>
    <w:p w14:paraId="68108FCE" w14:textId="77777777" w:rsidR="00BB218B" w:rsidRPr="000D2578" w:rsidRDefault="00BB218B" w:rsidP="00586384">
      <w:pPr>
        <w:tabs>
          <w:tab w:val="left" w:pos="993"/>
        </w:tabs>
        <w:ind w:left="142" w:right="391"/>
        <w:rPr>
          <w:rFonts w:ascii="Tahoma" w:hAnsi="Tahoma" w:cs="Tahoma"/>
        </w:rPr>
      </w:pPr>
    </w:p>
    <w:p w14:paraId="58090260" w14:textId="5FA901E3" w:rsidR="001C2C1E" w:rsidRPr="000D2578" w:rsidRDefault="00647646" w:rsidP="00C43E30">
      <w:pPr>
        <w:pStyle w:val="Ttulo3"/>
        <w:numPr>
          <w:ilvl w:val="2"/>
          <w:numId w:val="36"/>
        </w:numPr>
        <w:tabs>
          <w:tab w:val="left" w:pos="851"/>
        </w:tabs>
        <w:spacing w:line="240" w:lineRule="auto"/>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7"/>
        </w:rPr>
        <w:t xml:space="preserve"> </w:t>
      </w:r>
      <w:r w:rsidR="000D2578" w:rsidRPr="000D2578">
        <w:rPr>
          <w:rFonts w:ascii="Tahoma" w:hAnsi="Tahoma" w:cs="Tahoma"/>
        </w:rPr>
        <w:t>Habilitação</w:t>
      </w:r>
      <w:r w:rsidR="000D2578" w:rsidRPr="000D2578">
        <w:rPr>
          <w:rFonts w:ascii="Tahoma" w:hAnsi="Tahoma" w:cs="Tahoma"/>
          <w:b w:val="0"/>
          <w:spacing w:val="-2"/>
        </w:rPr>
        <w:t xml:space="preserve"> </w:t>
      </w:r>
      <w:r w:rsidR="000D2578" w:rsidRPr="000D2578">
        <w:rPr>
          <w:rFonts w:ascii="Tahoma" w:hAnsi="Tahoma" w:cs="Tahoma"/>
        </w:rPr>
        <w:t>Fiscal,</w:t>
      </w:r>
      <w:r w:rsidR="000D2578" w:rsidRPr="000D2578">
        <w:rPr>
          <w:rFonts w:ascii="Tahoma" w:hAnsi="Tahoma" w:cs="Tahoma"/>
          <w:b w:val="0"/>
          <w:spacing w:val="-3"/>
        </w:rPr>
        <w:t xml:space="preserve"> </w:t>
      </w:r>
      <w:r w:rsidR="000D2578" w:rsidRPr="000D2578">
        <w:rPr>
          <w:rFonts w:ascii="Tahoma" w:hAnsi="Tahoma" w:cs="Tahoma"/>
        </w:rPr>
        <w:t>Social</w:t>
      </w:r>
      <w:r w:rsidR="000D2578" w:rsidRPr="000D2578">
        <w:rPr>
          <w:rFonts w:ascii="Tahoma" w:hAnsi="Tahoma" w:cs="Tahoma"/>
          <w:b w:val="0"/>
          <w:spacing w:val="-4"/>
        </w:rPr>
        <w:t xml:space="preserve"> </w:t>
      </w:r>
      <w:r w:rsidR="000D2578" w:rsidRPr="000D2578">
        <w:rPr>
          <w:rFonts w:ascii="Tahoma" w:hAnsi="Tahoma" w:cs="Tahoma"/>
        </w:rPr>
        <w:t>e</w:t>
      </w:r>
      <w:r w:rsidR="000D2578" w:rsidRPr="000D2578">
        <w:rPr>
          <w:rFonts w:ascii="Tahoma" w:hAnsi="Tahoma" w:cs="Tahoma"/>
          <w:b w:val="0"/>
          <w:spacing w:val="-3"/>
        </w:rPr>
        <w:t xml:space="preserve"> </w:t>
      </w:r>
      <w:r w:rsidR="000D2578" w:rsidRPr="000D2578">
        <w:rPr>
          <w:rFonts w:ascii="Tahoma" w:hAnsi="Tahoma" w:cs="Tahoma"/>
          <w:spacing w:val="-2"/>
        </w:rPr>
        <w:t>Trabalhista:</w:t>
      </w:r>
    </w:p>
    <w:p w14:paraId="6CACF19E" w14:textId="4F83EE50" w:rsidR="001C2C1E" w:rsidRPr="006D1137" w:rsidRDefault="00B745C1" w:rsidP="00E9475A">
      <w:pPr>
        <w:tabs>
          <w:tab w:val="left" w:pos="993"/>
          <w:tab w:val="left" w:pos="9639"/>
        </w:tabs>
        <w:spacing w:after="100"/>
        <w:ind w:left="141" w:right="391"/>
        <w:jc w:val="both"/>
        <w:rPr>
          <w:rFonts w:ascii="Tahoma" w:hAnsi="Tahoma" w:cs="Tahoma"/>
        </w:rPr>
      </w:pPr>
      <w:r>
        <w:rPr>
          <w:rFonts w:ascii="Tahoma" w:hAnsi="Tahoma" w:cs="Tahoma"/>
        </w:rPr>
        <w:t>11</w:t>
      </w:r>
      <w:r w:rsidR="0039276D">
        <w:rPr>
          <w:rFonts w:ascii="Tahoma" w:hAnsi="Tahoma" w:cs="Tahoma"/>
        </w:rPr>
        <w:t>.2</w:t>
      </w:r>
      <w:r w:rsidR="006D1137">
        <w:rPr>
          <w:rFonts w:ascii="Tahoma" w:hAnsi="Tahoma" w:cs="Tahoma"/>
        </w:rPr>
        <w:t xml:space="preserve">.3.1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49DECCE5" w:rsidR="00071C79" w:rsidRPr="0039276D" w:rsidRDefault="00071C79" w:rsidP="00C43E30">
      <w:pPr>
        <w:pStyle w:val="PargrafodaLista"/>
        <w:numPr>
          <w:ilvl w:val="3"/>
          <w:numId w:val="37"/>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xml:space="preserve">- </w:t>
      </w:r>
      <w:r w:rsidR="005D39D4" w:rsidRPr="0039276D">
        <w:rPr>
          <w:rFonts w:ascii="Tahoma" w:hAnsi="Tahoma" w:cs="Tahoma"/>
        </w:rPr>
        <w:t>C</w:t>
      </w:r>
      <w:r w:rsidRPr="0039276D">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1FB6368C" w:rsidR="001C2C1E" w:rsidRPr="00A25FAB" w:rsidRDefault="000D2578" w:rsidP="00C43E30">
      <w:pPr>
        <w:pStyle w:val="PargrafodaLista"/>
        <w:numPr>
          <w:ilvl w:val="3"/>
          <w:numId w:val="37"/>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005D39D4" w:rsidRPr="00A25FAB">
        <w:rPr>
          <w:rFonts w:ascii="Tahoma" w:hAnsi="Tahoma" w:cs="Tahoma"/>
        </w:rPr>
        <w:t>P</w:t>
      </w:r>
      <w:r w:rsidR="0007697A" w:rsidRPr="00A25FAB">
        <w:rPr>
          <w:rFonts w:ascii="Tahoma" w:hAnsi="Tahoma" w:cs="Tahoma"/>
        </w:rPr>
        <w:t>rova de regularidade</w:t>
      </w:r>
      <w:r w:rsidR="003A48D4" w:rsidRPr="00A25FAB">
        <w:rPr>
          <w:rFonts w:ascii="Tahoma" w:hAnsi="Tahoma" w:cs="Tahoma"/>
        </w:rPr>
        <w:t xml:space="preserve"> </w:t>
      </w:r>
      <w:r w:rsidR="0007697A" w:rsidRPr="00A25FAB">
        <w:rPr>
          <w:rFonts w:ascii="Tahoma" w:hAnsi="Tahoma" w:cs="Tahoma"/>
        </w:rPr>
        <w:t>com a Fazenda Federal relativa a Tributos Federais e à dívida Ativa da União.</w:t>
      </w:r>
      <w:r w:rsidR="00071C79" w:rsidRPr="00A25FAB">
        <w:rPr>
          <w:rFonts w:ascii="Tahoma" w:hAnsi="Tahoma" w:cs="Tahoma"/>
        </w:rPr>
        <w:t xml:space="preserve"> </w:t>
      </w:r>
    </w:p>
    <w:p w14:paraId="369C3D25" w14:textId="23AB19E4" w:rsidR="001C2C1E" w:rsidRPr="005D39D4" w:rsidRDefault="000D2578"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C43E30">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18065057" w:rsidR="005D39D4" w:rsidRPr="005D39D4" w:rsidRDefault="005D39D4" w:rsidP="00C43E30">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00B777CB" w:rsidRPr="00885E41">
        <w:rPr>
          <w:rFonts w:ascii="Tahoma" w:hAnsi="Tahoma" w:cs="Tahoma"/>
          <w:b/>
        </w:rPr>
        <w:t>DECLARAÇÃO</w:t>
      </w:r>
      <w:r w:rsidRPr="00885E41">
        <w:rPr>
          <w:rFonts w:ascii="Tahoma" w:hAnsi="Tahoma" w:cs="Tahoma"/>
          <w:b/>
        </w:rPr>
        <w:t xml:space="preserve">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w:t>
      </w:r>
      <w:r w:rsidR="00611899" w:rsidRPr="00885E41">
        <w:rPr>
          <w:rFonts w:ascii="Tahoma" w:hAnsi="Tahoma" w:cs="Tahoma"/>
          <w:spacing w:val="-1"/>
        </w:rPr>
        <w:t>I</w:t>
      </w:r>
      <w:r w:rsidR="00611899" w:rsidRPr="00885E41">
        <w:rPr>
          <w:rFonts w:ascii="Tahoma" w:hAnsi="Tahoma" w:cs="Tahoma"/>
        </w:rPr>
        <w:t>V</w:t>
      </w:r>
      <w:r w:rsidRPr="00885E41">
        <w:rPr>
          <w:rFonts w:ascii="Tahoma" w:hAnsi="Tahoma" w:cs="Tahoma"/>
        </w:rPr>
        <w:t>.</w:t>
      </w:r>
    </w:p>
    <w:p w14:paraId="6F657A88" w14:textId="77777777" w:rsidR="001C2C1E" w:rsidRPr="000D2578" w:rsidRDefault="000D2578" w:rsidP="00C43E30">
      <w:pPr>
        <w:pStyle w:val="Ttulo3"/>
        <w:numPr>
          <w:ilvl w:val="2"/>
          <w:numId w:val="37"/>
        </w:numPr>
        <w:tabs>
          <w:tab w:val="left" w:pos="851"/>
        </w:tabs>
        <w:spacing w:line="240" w:lineRule="auto"/>
        <w:ind w:left="142" w:right="391" w:firstLine="0"/>
        <w:rPr>
          <w:rFonts w:ascii="Tahoma" w:hAnsi="Tahoma" w:cs="Tahoma"/>
        </w:rPr>
      </w:pPr>
      <w:r w:rsidRPr="000D2578">
        <w:rPr>
          <w:rFonts w:ascii="Tahoma" w:hAnsi="Tahoma" w:cs="Tahoma"/>
        </w:rPr>
        <w:lastRenderedPageBreak/>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569B9368" w:rsidR="001C2C1E" w:rsidRPr="00D03D3D" w:rsidRDefault="003A48D4" w:rsidP="00C43E30">
      <w:pPr>
        <w:pStyle w:val="PargrafodaLista"/>
        <w:numPr>
          <w:ilvl w:val="3"/>
          <w:numId w:val="37"/>
        </w:numPr>
        <w:tabs>
          <w:tab w:val="left" w:pos="993"/>
        </w:tabs>
        <w:spacing w:after="100"/>
        <w:ind w:left="142" w:right="249" w:hanging="1"/>
        <w:rPr>
          <w:rFonts w:ascii="Tahoma" w:hAnsi="Tahoma" w:cs="Tahoma"/>
        </w:rPr>
      </w:pPr>
      <w:r w:rsidRPr="00D03D3D">
        <w:rPr>
          <w:rFonts w:ascii="Tahoma" w:hAnsi="Tahoma" w:cs="Tahoma"/>
        </w:rPr>
        <w:t>–</w:t>
      </w:r>
      <w:r w:rsidR="000D2578" w:rsidRPr="00D03D3D">
        <w:rPr>
          <w:rFonts w:ascii="Tahoma" w:hAnsi="Tahoma" w:cs="Tahoma"/>
        </w:rPr>
        <w:t xml:space="preserve"> </w:t>
      </w:r>
      <w:r w:rsidR="00405647" w:rsidRPr="00D03D3D">
        <w:rPr>
          <w:rFonts w:ascii="Tahoma" w:hAnsi="Tahoma" w:cs="Tahoma"/>
        </w:rPr>
        <w:t>Certidão negativa de falência expedida pelo distribuidor da sede da pessoa jurí</w:t>
      </w:r>
      <w:r w:rsidR="006A7414" w:rsidRPr="00D03D3D">
        <w:rPr>
          <w:rFonts w:ascii="Tahoma" w:hAnsi="Tahoma" w:cs="Tahoma"/>
        </w:rPr>
        <w:t>dica, em prazo não superior a 90 (noventa</w:t>
      </w:r>
      <w:r w:rsidR="00405647" w:rsidRPr="00D03D3D">
        <w:rPr>
          <w:rFonts w:ascii="Tahoma" w:hAnsi="Tahoma" w:cs="Tahoma"/>
        </w:rPr>
        <w:t>) dias antes da data limite para apresentação das propostas,</w:t>
      </w:r>
      <w:r w:rsidR="000D2578" w:rsidRPr="00D03D3D">
        <w:rPr>
          <w:rFonts w:ascii="Tahoma" w:hAnsi="Tahoma" w:cs="Tahoma"/>
        </w:rPr>
        <w:t xml:space="preserve"> quando não constar expressamente no corpo da Certidão o seu prazo de validade.</w:t>
      </w:r>
    </w:p>
    <w:p w14:paraId="13373627" w14:textId="7FA5884B" w:rsidR="003E2305" w:rsidRPr="00405647" w:rsidRDefault="003E2305" w:rsidP="00C43E30">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462F5FE0" w:rsidR="003E2305" w:rsidRPr="00405647" w:rsidRDefault="0016758C" w:rsidP="00C43E30">
      <w:pPr>
        <w:pStyle w:val="PargrafodaLista"/>
        <w:numPr>
          <w:ilvl w:val="0"/>
          <w:numId w:val="30"/>
        </w:numPr>
        <w:tabs>
          <w:tab w:val="left" w:pos="1134"/>
        </w:tabs>
        <w:spacing w:after="100"/>
        <w:ind w:left="851" w:right="249" w:firstLine="0"/>
        <w:rPr>
          <w:rFonts w:ascii="Tahoma" w:hAnsi="Tahoma" w:cs="Tahoma"/>
        </w:rPr>
      </w:pPr>
      <w:r>
        <w:rPr>
          <w:rFonts w:ascii="Tahoma" w:hAnsi="Tahoma" w:cs="Tahoma"/>
        </w:rPr>
        <w:t>Documento</w:t>
      </w:r>
      <w:r w:rsidR="003E2305" w:rsidRPr="00405647">
        <w:rPr>
          <w:rFonts w:ascii="Tahoma" w:hAnsi="Tahoma" w:cs="Tahoma"/>
        </w:rPr>
        <w:t xml:space="preserve"> que demonstre seu Plano de recuperação, já homologado pelo juízo</w:t>
      </w:r>
      <w:r w:rsidR="003E2305" w:rsidRPr="00405647">
        <w:rPr>
          <w:rFonts w:ascii="Tahoma" w:hAnsi="Tahoma" w:cs="Tahoma"/>
          <w:spacing w:val="1"/>
        </w:rPr>
        <w:t xml:space="preserve"> </w:t>
      </w:r>
      <w:r w:rsidR="003E2305" w:rsidRPr="00405647">
        <w:rPr>
          <w:rFonts w:ascii="Tahoma" w:hAnsi="Tahoma" w:cs="Tahoma"/>
        </w:rPr>
        <w:t>competente e em pleno vigor, apto a comprovar sua viabilidade econômico-financeira,</w:t>
      </w:r>
      <w:r w:rsidR="003E2305" w:rsidRPr="00405647">
        <w:rPr>
          <w:rFonts w:ascii="Tahoma" w:hAnsi="Tahoma" w:cs="Tahoma"/>
          <w:spacing w:val="1"/>
        </w:rPr>
        <w:t xml:space="preserve"> </w:t>
      </w:r>
      <w:r w:rsidR="003E2305" w:rsidRPr="00405647">
        <w:rPr>
          <w:rFonts w:ascii="Tahoma" w:hAnsi="Tahoma" w:cs="Tahoma"/>
        </w:rPr>
        <w:t>inclusive, pelo atendimento de todos os requisitos de habilitação econômico-financeiras</w:t>
      </w:r>
      <w:r w:rsidR="003E2305" w:rsidRPr="00405647">
        <w:rPr>
          <w:rFonts w:ascii="Tahoma" w:hAnsi="Tahoma" w:cs="Tahoma"/>
          <w:spacing w:val="1"/>
        </w:rPr>
        <w:t xml:space="preserve"> </w:t>
      </w:r>
      <w:r w:rsidR="003E2305" w:rsidRPr="00405647">
        <w:rPr>
          <w:rFonts w:ascii="Tahoma" w:hAnsi="Tahoma" w:cs="Tahoma"/>
        </w:rPr>
        <w:t>estabelecidos</w:t>
      </w:r>
      <w:r w:rsidR="003E2305" w:rsidRPr="00405647">
        <w:rPr>
          <w:rFonts w:ascii="Tahoma" w:hAnsi="Tahoma" w:cs="Tahoma"/>
          <w:spacing w:val="-1"/>
        </w:rPr>
        <w:t xml:space="preserve"> </w:t>
      </w:r>
      <w:r w:rsidR="003E2305" w:rsidRPr="00405647">
        <w:rPr>
          <w:rFonts w:ascii="Tahoma" w:hAnsi="Tahoma" w:cs="Tahoma"/>
        </w:rPr>
        <w:t>no</w:t>
      </w:r>
      <w:r w:rsidR="003E2305" w:rsidRPr="00405647">
        <w:rPr>
          <w:rFonts w:ascii="Tahoma" w:hAnsi="Tahoma" w:cs="Tahoma"/>
          <w:spacing w:val="-1"/>
        </w:rPr>
        <w:t xml:space="preserve"> </w:t>
      </w:r>
      <w:r w:rsidR="003E2305" w:rsidRPr="00405647">
        <w:rPr>
          <w:rFonts w:ascii="Tahoma" w:hAnsi="Tahoma" w:cs="Tahoma"/>
        </w:rPr>
        <w:t>edital.</w:t>
      </w:r>
    </w:p>
    <w:p w14:paraId="5B992431" w14:textId="0955051D" w:rsidR="003E2305" w:rsidRPr="00405647" w:rsidRDefault="003E2305" w:rsidP="00C43E30">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sidR="005A3E99">
        <w:rPr>
          <w:rFonts w:ascii="Tahoma" w:hAnsi="Tahoma" w:cs="Tahoma"/>
        </w:rPr>
        <w:t>.</w:t>
      </w:r>
    </w:p>
    <w:p w14:paraId="742A6353" w14:textId="616DFD28" w:rsidR="007434A5" w:rsidRPr="00986BA8" w:rsidRDefault="00BB44FB" w:rsidP="00C43E30">
      <w:pPr>
        <w:pStyle w:val="PargrafodaLista"/>
        <w:numPr>
          <w:ilvl w:val="2"/>
          <w:numId w:val="37"/>
        </w:numPr>
        <w:tabs>
          <w:tab w:val="left" w:pos="851"/>
        </w:tabs>
        <w:spacing w:after="100"/>
        <w:ind w:right="249"/>
        <w:rPr>
          <w:rFonts w:ascii="Tahoma" w:hAnsi="Tahoma" w:cs="Tahoma"/>
        </w:rPr>
      </w:pPr>
      <w:r w:rsidRPr="00986BA8">
        <w:rPr>
          <w:rFonts w:ascii="Tahoma" w:hAnsi="Tahoma" w:cs="Tahoma"/>
          <w:b/>
        </w:rPr>
        <w:t>–</w:t>
      </w:r>
      <w:r w:rsidR="00405647" w:rsidRPr="00986BA8">
        <w:rPr>
          <w:rFonts w:ascii="Tahoma" w:hAnsi="Tahoma" w:cs="Tahoma"/>
          <w:b/>
        </w:rPr>
        <w:t xml:space="preserve"> </w:t>
      </w:r>
      <w:r w:rsidR="007434A5" w:rsidRPr="00986BA8">
        <w:rPr>
          <w:rFonts w:ascii="Tahoma" w:hAnsi="Tahoma" w:cs="Tahoma"/>
          <w:spacing w:val="-6"/>
        </w:rPr>
        <w:t xml:space="preserve">Ainda, o licitante deverá apresentar as seguintes </w:t>
      </w:r>
      <w:r w:rsidR="007434A5" w:rsidRPr="00986BA8">
        <w:rPr>
          <w:rFonts w:ascii="Tahoma" w:hAnsi="Tahoma" w:cs="Tahoma"/>
          <w:b/>
          <w:spacing w:val="-6"/>
        </w:rPr>
        <w:t>DECLARAÇÕES:</w:t>
      </w:r>
    </w:p>
    <w:p w14:paraId="34CD7470" w14:textId="0A9E0D94" w:rsidR="00E01A13" w:rsidRPr="00E01A13" w:rsidRDefault="00986BA8" w:rsidP="00C43E30">
      <w:pPr>
        <w:pStyle w:val="PargrafodaLista"/>
        <w:numPr>
          <w:ilvl w:val="0"/>
          <w:numId w:val="38"/>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007434A5" w:rsidRPr="007434A5">
        <w:rPr>
          <w:rFonts w:ascii="Tahoma" w:hAnsi="Tahoma" w:cs="Tahoma"/>
          <w:bCs/>
        </w:rPr>
        <w:t xml:space="preserve">ue cumpre as exigências de reserva de cargos para pessoa com </w:t>
      </w:r>
      <w:r w:rsidR="007434A5" w:rsidRPr="008273EE">
        <w:rPr>
          <w:rFonts w:ascii="Tahoma" w:hAnsi="Tahoma" w:cs="Tahoma"/>
          <w:bCs/>
        </w:rPr>
        <w:t>deficiência e para reabilitado da Previdência Social, previstas em lei e em outras normas específicas</w:t>
      </w:r>
      <w:r w:rsidR="00E01A13">
        <w:rPr>
          <w:rFonts w:ascii="Tahoma" w:hAnsi="Tahoma" w:cs="Tahoma"/>
          <w:bCs/>
        </w:rPr>
        <w:t xml:space="preserve"> </w:t>
      </w:r>
      <w:r w:rsidR="00E01A13" w:rsidRPr="00286EC8">
        <w:rPr>
          <w:rFonts w:ascii="Tahoma" w:hAnsi="Tahoma" w:cs="Tahoma"/>
        </w:rPr>
        <w:t>(conforme</w:t>
      </w:r>
      <w:r w:rsidR="00E01A13" w:rsidRPr="00286EC8">
        <w:rPr>
          <w:rFonts w:ascii="Tahoma" w:hAnsi="Tahoma" w:cs="Tahoma"/>
          <w:spacing w:val="1"/>
        </w:rPr>
        <w:t xml:space="preserve"> </w:t>
      </w:r>
      <w:r w:rsidR="00E01A13" w:rsidRPr="00286EC8">
        <w:rPr>
          <w:rFonts w:ascii="Tahoma" w:hAnsi="Tahoma" w:cs="Tahoma"/>
        </w:rPr>
        <w:t>modelo</w:t>
      </w:r>
      <w:r w:rsidR="00E01A13" w:rsidRPr="00286EC8">
        <w:rPr>
          <w:rFonts w:ascii="Tahoma" w:hAnsi="Tahoma" w:cs="Tahoma"/>
          <w:spacing w:val="1"/>
        </w:rPr>
        <w:t xml:space="preserve"> </w:t>
      </w:r>
      <w:r w:rsidR="00E01A13" w:rsidRPr="00286EC8">
        <w:rPr>
          <w:rFonts w:ascii="Tahoma" w:hAnsi="Tahoma" w:cs="Tahoma"/>
        </w:rPr>
        <w:t>ANEXO</w:t>
      </w:r>
      <w:r w:rsidR="00E01A13" w:rsidRPr="00286EC8">
        <w:rPr>
          <w:rFonts w:ascii="Tahoma" w:hAnsi="Tahoma" w:cs="Tahoma"/>
          <w:spacing w:val="-1"/>
        </w:rPr>
        <w:t xml:space="preserve"> I</w:t>
      </w:r>
      <w:r w:rsidR="00E01A13" w:rsidRPr="00286EC8">
        <w:rPr>
          <w:rFonts w:ascii="Tahoma" w:hAnsi="Tahoma" w:cs="Tahoma"/>
        </w:rPr>
        <w:t>V)</w:t>
      </w:r>
      <w:r w:rsidR="00E01A13">
        <w:rPr>
          <w:rFonts w:ascii="Tahoma" w:hAnsi="Tahoma" w:cs="Tahoma"/>
        </w:rPr>
        <w:t>;</w:t>
      </w:r>
    </w:p>
    <w:p w14:paraId="6C84924C" w14:textId="5E09C07C" w:rsidR="00286EC8" w:rsidRDefault="00D60E4D"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rPr>
        <w:t>DECLARAÇÃO</w:t>
      </w:r>
      <w:r w:rsidR="009C09A4" w:rsidRPr="00286EC8">
        <w:rPr>
          <w:rFonts w:ascii="Tahoma" w:hAnsi="Tahoma" w:cs="Tahoma"/>
          <w:bCs/>
          <w:spacing w:val="1"/>
        </w:rPr>
        <w:t xml:space="preserve"> </w:t>
      </w:r>
      <w:r w:rsidR="009C09A4" w:rsidRPr="00286EC8">
        <w:rPr>
          <w:rFonts w:ascii="Tahoma" w:hAnsi="Tahoma" w:cs="Tahoma"/>
        </w:rPr>
        <w:t>emitida</w:t>
      </w:r>
      <w:r w:rsidR="009C09A4" w:rsidRPr="00286EC8">
        <w:rPr>
          <w:rFonts w:ascii="Tahoma" w:hAnsi="Tahoma" w:cs="Tahoma"/>
          <w:spacing w:val="1"/>
        </w:rPr>
        <w:t xml:space="preserve"> </w:t>
      </w:r>
      <w:r w:rsidR="009C09A4" w:rsidRPr="00286EC8">
        <w:rPr>
          <w:rFonts w:ascii="Tahoma" w:hAnsi="Tahoma" w:cs="Tahoma"/>
        </w:rPr>
        <w:t>pela</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atestando</w:t>
      </w:r>
      <w:r w:rsidR="009C09A4" w:rsidRPr="00286EC8">
        <w:rPr>
          <w:rFonts w:ascii="Tahoma" w:hAnsi="Tahoma" w:cs="Tahoma"/>
          <w:spacing w:val="1"/>
        </w:rPr>
        <w:t xml:space="preserve"> </w:t>
      </w:r>
      <w:r w:rsidR="009C09A4" w:rsidRPr="00286EC8">
        <w:rPr>
          <w:rFonts w:ascii="Tahoma" w:hAnsi="Tahoma" w:cs="Tahoma"/>
        </w:rPr>
        <w:t>que</w:t>
      </w:r>
      <w:r w:rsidR="009C09A4" w:rsidRPr="00286EC8">
        <w:rPr>
          <w:rFonts w:ascii="Tahoma" w:hAnsi="Tahoma" w:cs="Tahoma"/>
          <w:spacing w:val="1"/>
        </w:rPr>
        <w:t xml:space="preserve"> </w:t>
      </w:r>
      <w:r w:rsidR="009C09A4" w:rsidRPr="00286EC8">
        <w:rPr>
          <w:rFonts w:ascii="Tahoma" w:hAnsi="Tahoma" w:cs="Tahoma"/>
        </w:rPr>
        <w:t>não</w:t>
      </w:r>
      <w:r w:rsidR="009C09A4" w:rsidRPr="00286EC8">
        <w:rPr>
          <w:rFonts w:ascii="Tahoma" w:hAnsi="Tahoma" w:cs="Tahoma"/>
          <w:spacing w:val="1"/>
        </w:rPr>
        <w:t xml:space="preserve"> </w:t>
      </w:r>
      <w:r w:rsidR="009C09A4" w:rsidRPr="00286EC8">
        <w:rPr>
          <w:rFonts w:ascii="Tahoma" w:hAnsi="Tahoma" w:cs="Tahoma"/>
        </w:rPr>
        <w:t>possui</w:t>
      </w:r>
      <w:r w:rsidR="009C09A4" w:rsidRPr="00286EC8">
        <w:rPr>
          <w:rFonts w:ascii="Tahoma" w:hAnsi="Tahoma" w:cs="Tahoma"/>
          <w:spacing w:val="1"/>
        </w:rPr>
        <w:t xml:space="preserve"> </w:t>
      </w:r>
      <w:r w:rsidR="009C09A4" w:rsidRPr="00286EC8">
        <w:rPr>
          <w:rFonts w:ascii="Tahoma" w:hAnsi="Tahoma" w:cs="Tahoma"/>
        </w:rPr>
        <w:t>em</w:t>
      </w:r>
      <w:r w:rsidR="009C09A4" w:rsidRPr="00286EC8">
        <w:rPr>
          <w:rFonts w:ascii="Tahoma" w:hAnsi="Tahoma" w:cs="Tahoma"/>
          <w:spacing w:val="1"/>
        </w:rPr>
        <w:t xml:space="preserve"> </w:t>
      </w:r>
      <w:r w:rsidR="009C09A4" w:rsidRPr="00286EC8">
        <w:rPr>
          <w:rFonts w:ascii="Tahoma" w:hAnsi="Tahoma" w:cs="Tahoma"/>
        </w:rPr>
        <w:t>seu</w:t>
      </w:r>
      <w:r w:rsidR="009C09A4" w:rsidRPr="00286EC8">
        <w:rPr>
          <w:rFonts w:ascii="Tahoma" w:hAnsi="Tahoma" w:cs="Tahoma"/>
          <w:spacing w:val="1"/>
        </w:rPr>
        <w:t xml:space="preserve"> </w:t>
      </w:r>
      <w:r w:rsidR="009C09A4" w:rsidRPr="00286EC8">
        <w:rPr>
          <w:rFonts w:ascii="Tahoma" w:hAnsi="Tahoma" w:cs="Tahoma"/>
        </w:rPr>
        <w:t>quadro societário servidor público ou da ativa, parlamentar ou empregado de</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pública</w:t>
      </w:r>
      <w:r w:rsidR="009C09A4" w:rsidRPr="00286EC8">
        <w:rPr>
          <w:rFonts w:ascii="Tahoma" w:hAnsi="Tahoma" w:cs="Tahoma"/>
          <w:spacing w:val="1"/>
        </w:rPr>
        <w:t xml:space="preserve"> </w:t>
      </w:r>
      <w:r w:rsidR="009C09A4" w:rsidRPr="00286EC8">
        <w:rPr>
          <w:rFonts w:ascii="Tahoma" w:hAnsi="Tahoma" w:cs="Tahoma"/>
        </w:rPr>
        <w:t>ou</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sociedade</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economia</w:t>
      </w:r>
      <w:r w:rsidR="009C09A4" w:rsidRPr="00286EC8">
        <w:rPr>
          <w:rFonts w:ascii="Tahoma" w:hAnsi="Tahoma" w:cs="Tahoma"/>
          <w:spacing w:val="1"/>
        </w:rPr>
        <w:t xml:space="preserve"> </w:t>
      </w:r>
      <w:r w:rsidR="009C09A4" w:rsidRPr="00286EC8">
        <w:rPr>
          <w:rFonts w:ascii="Tahoma" w:hAnsi="Tahoma" w:cs="Tahoma"/>
        </w:rPr>
        <w:t>mista</w:t>
      </w:r>
      <w:r w:rsidR="009C09A4" w:rsidRPr="00286EC8">
        <w:rPr>
          <w:rFonts w:ascii="Tahoma" w:hAnsi="Tahoma" w:cs="Tahoma"/>
          <w:spacing w:val="1"/>
        </w:rPr>
        <w:t xml:space="preserve"> </w:t>
      </w:r>
      <w:r w:rsidR="009C09A4" w:rsidRPr="00286EC8">
        <w:rPr>
          <w:rFonts w:ascii="Tahoma" w:hAnsi="Tahoma" w:cs="Tahoma"/>
        </w:rPr>
        <w:t>(conforme</w:t>
      </w:r>
      <w:r w:rsidR="009C09A4" w:rsidRPr="00286EC8">
        <w:rPr>
          <w:rFonts w:ascii="Tahoma" w:hAnsi="Tahoma" w:cs="Tahoma"/>
          <w:spacing w:val="1"/>
        </w:rPr>
        <w:t xml:space="preserve"> </w:t>
      </w:r>
      <w:r w:rsidR="009C09A4" w:rsidRPr="00286EC8">
        <w:rPr>
          <w:rFonts w:ascii="Tahoma" w:hAnsi="Tahoma" w:cs="Tahoma"/>
        </w:rPr>
        <w:t>modelo</w:t>
      </w:r>
      <w:r w:rsidR="009C09A4" w:rsidRPr="00286EC8">
        <w:rPr>
          <w:rFonts w:ascii="Tahoma" w:hAnsi="Tahoma" w:cs="Tahoma"/>
          <w:spacing w:val="1"/>
        </w:rPr>
        <w:t xml:space="preserve"> </w:t>
      </w:r>
      <w:r w:rsidR="009C09A4" w:rsidRPr="00286EC8">
        <w:rPr>
          <w:rFonts w:ascii="Tahoma" w:hAnsi="Tahoma" w:cs="Tahoma"/>
        </w:rPr>
        <w:t>ANEXO</w:t>
      </w:r>
      <w:r w:rsidR="009C09A4" w:rsidRPr="00286EC8">
        <w:rPr>
          <w:rFonts w:ascii="Tahoma" w:hAnsi="Tahoma" w:cs="Tahoma"/>
          <w:spacing w:val="-1"/>
        </w:rPr>
        <w:t xml:space="preserve"> </w:t>
      </w:r>
      <w:r w:rsidR="00611899" w:rsidRPr="00286EC8">
        <w:rPr>
          <w:rFonts w:ascii="Tahoma" w:hAnsi="Tahoma" w:cs="Tahoma"/>
          <w:spacing w:val="-1"/>
        </w:rPr>
        <w:t>I</w:t>
      </w:r>
      <w:r w:rsidR="00611899" w:rsidRPr="00286EC8">
        <w:rPr>
          <w:rFonts w:ascii="Tahoma" w:hAnsi="Tahoma" w:cs="Tahoma"/>
        </w:rPr>
        <w:t>V</w:t>
      </w:r>
      <w:r w:rsidR="009C09A4" w:rsidRPr="00286EC8">
        <w:rPr>
          <w:rFonts w:ascii="Tahoma" w:hAnsi="Tahoma" w:cs="Tahoma"/>
        </w:rPr>
        <w:t>)</w:t>
      </w:r>
      <w:r w:rsidR="00E01A13">
        <w:rPr>
          <w:rFonts w:ascii="Tahoma" w:hAnsi="Tahoma" w:cs="Tahoma"/>
        </w:rPr>
        <w:t>;</w:t>
      </w:r>
    </w:p>
    <w:p w14:paraId="789A0967" w14:textId="1F8AFC90" w:rsidR="00286EC8"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w:t>
      </w:r>
      <w:r w:rsidR="00081F5B" w:rsidRPr="00286EC8">
        <w:rPr>
          <w:rFonts w:ascii="Tahoma" w:hAnsi="Tahoma" w:cs="Tahoma"/>
        </w:rPr>
        <w:t>stá ciente e concorda com as condições contidas no edital e seus anexos e que cumpre plenamente os requisitos de habilitação definidos no instrumento convocatório</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5F5B2A07" w14:textId="7470FA3A" w:rsidR="00286EC8"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w:t>
      </w:r>
      <w:r w:rsidR="00081F5B" w:rsidRPr="00286EC8">
        <w:rPr>
          <w:rFonts w:ascii="Tahoma" w:hAnsi="Tahoma" w:cs="Tahoma"/>
        </w:rPr>
        <w:t>ue inexistem fatos impeditivos para sua habilitação no certame, ciente da</w:t>
      </w:r>
      <w:r w:rsidR="00081F5B" w:rsidRPr="00286EC8">
        <w:rPr>
          <w:rFonts w:ascii="Tahoma" w:hAnsi="Tahoma" w:cs="Tahoma"/>
          <w:spacing w:val="1"/>
        </w:rPr>
        <w:t xml:space="preserve"> </w:t>
      </w:r>
      <w:r w:rsidR="00081F5B" w:rsidRPr="00286EC8">
        <w:rPr>
          <w:rFonts w:ascii="Tahoma" w:hAnsi="Tahoma" w:cs="Tahoma"/>
        </w:rPr>
        <w:t>obrigatoriedade</w:t>
      </w:r>
      <w:r w:rsidR="00081F5B" w:rsidRPr="00286EC8">
        <w:rPr>
          <w:rFonts w:ascii="Tahoma" w:hAnsi="Tahoma" w:cs="Tahoma"/>
          <w:spacing w:val="-2"/>
        </w:rPr>
        <w:t xml:space="preserve"> </w:t>
      </w:r>
      <w:r w:rsidR="00081F5B" w:rsidRPr="00286EC8">
        <w:rPr>
          <w:rFonts w:ascii="Tahoma" w:hAnsi="Tahoma" w:cs="Tahoma"/>
        </w:rPr>
        <w:t>de</w:t>
      </w:r>
      <w:r w:rsidR="00081F5B" w:rsidRPr="00286EC8">
        <w:rPr>
          <w:rFonts w:ascii="Tahoma" w:hAnsi="Tahoma" w:cs="Tahoma"/>
          <w:spacing w:val="-2"/>
        </w:rPr>
        <w:t xml:space="preserve"> </w:t>
      </w:r>
      <w:r w:rsidR="00081F5B" w:rsidRPr="00286EC8">
        <w:rPr>
          <w:rFonts w:ascii="Tahoma" w:hAnsi="Tahoma" w:cs="Tahoma"/>
        </w:rPr>
        <w:t>declarar</w:t>
      </w:r>
      <w:r w:rsidR="00081F5B" w:rsidRPr="00286EC8">
        <w:rPr>
          <w:rFonts w:ascii="Tahoma" w:hAnsi="Tahoma" w:cs="Tahoma"/>
          <w:spacing w:val="-2"/>
        </w:rPr>
        <w:t xml:space="preserve"> </w:t>
      </w:r>
      <w:r w:rsidR="00081F5B" w:rsidRPr="00286EC8">
        <w:rPr>
          <w:rFonts w:ascii="Tahoma" w:hAnsi="Tahoma" w:cs="Tahoma"/>
        </w:rPr>
        <w:t>ocorrências</w:t>
      </w:r>
      <w:r w:rsidR="00081F5B" w:rsidRPr="00286EC8">
        <w:rPr>
          <w:rFonts w:ascii="Tahoma" w:hAnsi="Tahoma" w:cs="Tahoma"/>
          <w:spacing w:val="-3"/>
        </w:rPr>
        <w:t xml:space="preserve"> </w:t>
      </w:r>
      <w:r w:rsidR="00081F5B" w:rsidRPr="00286EC8">
        <w:rPr>
          <w:rFonts w:ascii="Tahoma" w:hAnsi="Tahoma" w:cs="Tahoma"/>
        </w:rPr>
        <w:t>posteriores</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32FC3246" w14:textId="68109619" w:rsidR="00081F5B" w:rsidRDefault="002724BE" w:rsidP="00C43E30">
      <w:pPr>
        <w:pStyle w:val="PargrafodaLista"/>
        <w:numPr>
          <w:ilvl w:val="0"/>
          <w:numId w:val="38"/>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w:t>
      </w:r>
      <w:r w:rsidR="00081F5B" w:rsidRPr="00286EC8">
        <w:rPr>
          <w:rFonts w:ascii="Tahoma" w:hAnsi="Tahoma" w:cs="Tahoma"/>
        </w:rPr>
        <w:t>ão possui, em sua cadeia produtiva, empregados executando trabalho degradante ou forçado, observando o disposto nos incisos III e IV do</w:t>
      </w:r>
      <w:r w:rsidR="00081F5B" w:rsidRPr="00286EC8">
        <w:rPr>
          <w:rFonts w:ascii="Tahoma" w:hAnsi="Tahoma" w:cs="Tahoma"/>
          <w:spacing w:val="-7"/>
        </w:rPr>
        <w:t xml:space="preserve"> </w:t>
      </w:r>
      <w:r w:rsidR="00081F5B" w:rsidRPr="00286EC8">
        <w:rPr>
          <w:rFonts w:ascii="Tahoma" w:hAnsi="Tahoma" w:cs="Tahoma"/>
        </w:rPr>
        <w:t>Art. 1º e no inciso III do</w:t>
      </w:r>
      <w:r w:rsidR="00081F5B" w:rsidRPr="00286EC8">
        <w:rPr>
          <w:rFonts w:ascii="Tahoma" w:hAnsi="Tahoma" w:cs="Tahoma"/>
          <w:spacing w:val="-7"/>
        </w:rPr>
        <w:t xml:space="preserve"> </w:t>
      </w:r>
      <w:r w:rsidR="00081F5B" w:rsidRPr="00286EC8">
        <w:rPr>
          <w:rFonts w:ascii="Tahoma" w:hAnsi="Tahoma" w:cs="Tahoma"/>
        </w:rPr>
        <w:t>Art. 5º da Constituição Federal</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CC3585" w:rsidRPr="00286EC8">
        <w:rPr>
          <w:rFonts w:ascii="Tahoma" w:hAnsi="Tahoma" w:cs="Tahoma"/>
        </w:rPr>
        <w:t>.</w:t>
      </w:r>
    </w:p>
    <w:p w14:paraId="7F80C389" w14:textId="77777777" w:rsidR="00370C5B" w:rsidRDefault="003E418F" w:rsidP="00370C5B">
      <w:pPr>
        <w:pStyle w:val="PargrafodaLista"/>
        <w:numPr>
          <w:ilvl w:val="0"/>
          <w:numId w:val="38"/>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w:t>
      </w:r>
      <w:r w:rsidRPr="00370C5B">
        <w:rPr>
          <w:rFonts w:ascii="Tahoma" w:hAnsi="Tahoma" w:cs="Tahoma"/>
        </w:rPr>
        <w:t>contratar com a Administração Pública de qualquer natureza e esfera governamental</w:t>
      </w:r>
      <w:r w:rsidR="00370C5B">
        <w:rPr>
          <w:rFonts w:ascii="Tahoma" w:hAnsi="Tahoma" w:cs="Tahoma"/>
        </w:rPr>
        <w:t xml:space="preserve"> </w:t>
      </w:r>
      <w:r w:rsidR="00370C5B" w:rsidRPr="00286EC8">
        <w:rPr>
          <w:rFonts w:ascii="Tahoma" w:hAnsi="Tahoma" w:cs="Tahoma"/>
        </w:rPr>
        <w:t>(conforme</w:t>
      </w:r>
      <w:r w:rsidR="00370C5B" w:rsidRPr="00286EC8">
        <w:rPr>
          <w:rFonts w:ascii="Tahoma" w:hAnsi="Tahoma" w:cs="Tahoma"/>
          <w:spacing w:val="1"/>
        </w:rPr>
        <w:t xml:space="preserve"> </w:t>
      </w:r>
      <w:r w:rsidR="00370C5B" w:rsidRPr="00286EC8">
        <w:rPr>
          <w:rFonts w:ascii="Tahoma" w:hAnsi="Tahoma" w:cs="Tahoma"/>
        </w:rPr>
        <w:t>modelo</w:t>
      </w:r>
      <w:r w:rsidR="00370C5B" w:rsidRPr="00286EC8">
        <w:rPr>
          <w:rFonts w:ascii="Tahoma" w:hAnsi="Tahoma" w:cs="Tahoma"/>
          <w:spacing w:val="1"/>
        </w:rPr>
        <w:t xml:space="preserve"> </w:t>
      </w:r>
      <w:r w:rsidR="00370C5B" w:rsidRPr="00286EC8">
        <w:rPr>
          <w:rFonts w:ascii="Tahoma" w:hAnsi="Tahoma" w:cs="Tahoma"/>
        </w:rPr>
        <w:t>ANEXO</w:t>
      </w:r>
      <w:r w:rsidR="00370C5B" w:rsidRPr="00286EC8">
        <w:rPr>
          <w:rFonts w:ascii="Tahoma" w:hAnsi="Tahoma" w:cs="Tahoma"/>
          <w:spacing w:val="-1"/>
        </w:rPr>
        <w:t xml:space="preserve"> I</w:t>
      </w:r>
      <w:r w:rsidR="00370C5B" w:rsidRPr="00286EC8">
        <w:rPr>
          <w:rFonts w:ascii="Tahoma" w:hAnsi="Tahoma" w:cs="Tahoma"/>
        </w:rPr>
        <w:t>V).</w:t>
      </w:r>
    </w:p>
    <w:p w14:paraId="61E77AE9" w14:textId="77777777" w:rsidR="00370C5B" w:rsidRDefault="00370C5B" w:rsidP="00370C5B">
      <w:pPr>
        <w:pStyle w:val="PargrafodaLista"/>
        <w:numPr>
          <w:ilvl w:val="0"/>
          <w:numId w:val="38"/>
        </w:numPr>
        <w:tabs>
          <w:tab w:val="left" w:pos="1134"/>
        </w:tabs>
        <w:spacing w:after="100"/>
        <w:ind w:left="851" w:right="249" w:firstLine="0"/>
        <w:rPr>
          <w:rFonts w:ascii="Tahoma" w:hAnsi="Tahoma" w:cs="Tahoma"/>
        </w:rPr>
      </w:pPr>
      <w:r w:rsidRPr="00370C5B">
        <w:rPr>
          <w:rFonts w:ascii="Tahoma" w:hAnsi="Tahoma" w:cs="Tahoma"/>
          <w:b/>
        </w:rPr>
        <w:t xml:space="preserve">DECLARAÇÃO </w:t>
      </w:r>
      <w:r w:rsidRPr="00370C5B">
        <w:rPr>
          <w:rFonts w:ascii="Tahoma" w:hAnsi="Tahoma" w:cs="Tahoma"/>
        </w:rPr>
        <w:t>de que, para a realização do serviço de transporte escolar, possui veículos apropriados e em conformidade com as normas expedidas pelo CONTRAN, DENATRAN e DETRAN/SC, condutores devidamente contratados e aptos para a execução dos serviços, bem como frota de veículos com seguro total para cobertura de eventuais danos aos passageiros e aos próprios veículos</w:t>
      </w:r>
      <w:r>
        <w:rPr>
          <w:rFonts w:ascii="Tahoma" w:hAnsi="Tahoma" w:cs="Tahoma"/>
        </w:rPr>
        <w:t xml:space="preserve"> </w:t>
      </w:r>
      <w:r w:rsidRPr="00286EC8">
        <w:rPr>
          <w:rFonts w:ascii="Tahoma" w:hAnsi="Tahoma" w:cs="Tahoma"/>
        </w:rPr>
        <w:t>(conforme</w:t>
      </w:r>
      <w:r w:rsidRPr="00286EC8">
        <w:rPr>
          <w:rFonts w:ascii="Tahoma" w:hAnsi="Tahoma" w:cs="Tahoma"/>
          <w:spacing w:val="1"/>
        </w:rPr>
        <w:t xml:space="preserve"> </w:t>
      </w:r>
      <w:r w:rsidRPr="00286EC8">
        <w:rPr>
          <w:rFonts w:ascii="Tahoma" w:hAnsi="Tahoma" w:cs="Tahoma"/>
        </w:rPr>
        <w:t>modelo</w:t>
      </w:r>
      <w:r w:rsidRPr="00286EC8">
        <w:rPr>
          <w:rFonts w:ascii="Tahoma" w:hAnsi="Tahoma" w:cs="Tahoma"/>
          <w:spacing w:val="1"/>
        </w:rPr>
        <w:t xml:space="preserve"> </w:t>
      </w:r>
      <w:r w:rsidRPr="00286EC8">
        <w:rPr>
          <w:rFonts w:ascii="Tahoma" w:hAnsi="Tahoma" w:cs="Tahoma"/>
        </w:rPr>
        <w:t>ANEXO</w:t>
      </w:r>
      <w:r w:rsidRPr="00286EC8">
        <w:rPr>
          <w:rFonts w:ascii="Tahoma" w:hAnsi="Tahoma" w:cs="Tahoma"/>
          <w:spacing w:val="-1"/>
        </w:rPr>
        <w:t xml:space="preserve"> I</w:t>
      </w:r>
      <w:r w:rsidRPr="00286EC8">
        <w:rPr>
          <w:rFonts w:ascii="Tahoma" w:hAnsi="Tahoma" w:cs="Tahoma"/>
        </w:rPr>
        <w:t>V).</w:t>
      </w:r>
    </w:p>
    <w:p w14:paraId="3309B5E5" w14:textId="57368D4E" w:rsidR="00081F5B" w:rsidRPr="008273EE" w:rsidRDefault="00286EC8" w:rsidP="008C3378">
      <w:pPr>
        <w:tabs>
          <w:tab w:val="left" w:pos="1094"/>
        </w:tabs>
        <w:spacing w:after="100"/>
        <w:ind w:left="142" w:right="280"/>
        <w:jc w:val="both"/>
        <w:rPr>
          <w:rFonts w:ascii="Tahoma" w:hAnsi="Tahoma" w:cs="Tahoma"/>
          <w:b/>
          <w:bCs/>
        </w:rPr>
      </w:pPr>
      <w:r>
        <w:rPr>
          <w:rFonts w:ascii="Tahoma" w:hAnsi="Tahoma" w:cs="Tahoma"/>
        </w:rPr>
        <w:t>11.2.</w:t>
      </w:r>
      <w:r w:rsidR="00260434">
        <w:rPr>
          <w:rFonts w:ascii="Tahoma" w:hAnsi="Tahoma" w:cs="Tahoma"/>
        </w:rPr>
        <w:t>5.1</w:t>
      </w:r>
      <w:r w:rsidR="002724BE" w:rsidRPr="008273EE">
        <w:rPr>
          <w:rFonts w:ascii="Tahoma" w:hAnsi="Tahoma" w:cs="Tahoma"/>
        </w:rPr>
        <w:t xml:space="preserve"> </w:t>
      </w:r>
      <w:r w:rsidR="008C3378" w:rsidRPr="008273EE">
        <w:rPr>
          <w:rFonts w:ascii="Tahoma" w:hAnsi="Tahoma" w:cs="Tahoma"/>
        </w:rPr>
        <w:t>-</w:t>
      </w:r>
      <w:r w:rsidR="008C3378" w:rsidRPr="008273EE">
        <w:rPr>
          <w:rFonts w:ascii="Tahoma" w:hAnsi="Tahoma" w:cs="Tahoma"/>
          <w:b/>
          <w:bCs/>
        </w:rPr>
        <w:t xml:space="preserve"> </w:t>
      </w:r>
      <w:r w:rsidR="008C3378" w:rsidRPr="008273EE">
        <w:rPr>
          <w:rFonts w:ascii="Tahoma" w:hAnsi="Tahoma" w:cs="Tahoma"/>
        </w:rPr>
        <w:t xml:space="preserve">O licitante </w:t>
      </w:r>
      <w:r w:rsidR="008C3378" w:rsidRPr="008273EE">
        <w:rPr>
          <w:rFonts w:ascii="Tahoma" w:hAnsi="Tahoma" w:cs="Tahoma"/>
          <w:b/>
          <w:bCs/>
        </w:rPr>
        <w:t xml:space="preserve">deverá apresentar, sob pena de desclassificação, </w:t>
      </w:r>
      <w:r w:rsidR="004406C9" w:rsidRPr="008273EE">
        <w:rPr>
          <w:rFonts w:ascii="Tahoma" w:hAnsi="Tahoma" w:cs="Tahoma"/>
          <w:b/>
          <w:bCs/>
        </w:rPr>
        <w:t>DECLARAÇÃO</w:t>
      </w:r>
      <w:r w:rsidR="008C3378"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CC3585" w:rsidRPr="008273EE">
        <w:rPr>
          <w:rFonts w:ascii="Tahoma" w:hAnsi="Tahoma" w:cs="Tahoma"/>
        </w:rPr>
        <w:t xml:space="preserve"> (conforme</w:t>
      </w:r>
      <w:r w:rsidR="00CC3585" w:rsidRPr="008273EE">
        <w:rPr>
          <w:rFonts w:ascii="Tahoma" w:hAnsi="Tahoma" w:cs="Tahoma"/>
          <w:spacing w:val="1"/>
        </w:rPr>
        <w:t xml:space="preserve"> </w:t>
      </w:r>
      <w:r w:rsidR="00CC3585" w:rsidRPr="008273EE">
        <w:rPr>
          <w:rFonts w:ascii="Tahoma" w:hAnsi="Tahoma" w:cs="Tahoma"/>
        </w:rPr>
        <w:t>modelo</w:t>
      </w:r>
      <w:r w:rsidR="00CC3585" w:rsidRPr="008273EE">
        <w:rPr>
          <w:rFonts w:ascii="Tahoma" w:hAnsi="Tahoma" w:cs="Tahoma"/>
          <w:spacing w:val="1"/>
        </w:rPr>
        <w:t xml:space="preserve"> </w:t>
      </w:r>
      <w:r w:rsidR="00CC3585" w:rsidRPr="008273EE">
        <w:rPr>
          <w:rFonts w:ascii="Tahoma" w:hAnsi="Tahoma" w:cs="Tahoma"/>
        </w:rPr>
        <w:t>ANEXO</w:t>
      </w:r>
      <w:r w:rsidR="00CC3585" w:rsidRPr="008273EE">
        <w:rPr>
          <w:rFonts w:ascii="Tahoma" w:hAnsi="Tahoma" w:cs="Tahoma"/>
          <w:spacing w:val="-1"/>
        </w:rPr>
        <w:t xml:space="preserve"> I</w:t>
      </w:r>
      <w:r w:rsidR="00CC3585" w:rsidRPr="008273EE">
        <w:rPr>
          <w:rFonts w:ascii="Tahoma" w:hAnsi="Tahoma" w:cs="Tahoma"/>
        </w:rPr>
        <w:t>V).</w:t>
      </w:r>
    </w:p>
    <w:p w14:paraId="7ECBEE45" w14:textId="60AE16BB" w:rsidR="009C09A4" w:rsidRPr="00D60E4D" w:rsidRDefault="00405647" w:rsidP="00C43E30">
      <w:pPr>
        <w:pStyle w:val="PargrafodaLista"/>
        <w:numPr>
          <w:ilvl w:val="1"/>
          <w:numId w:val="37"/>
        </w:numPr>
        <w:tabs>
          <w:tab w:val="left" w:pos="709"/>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55EB8BDA" w:rsidR="009C09A4" w:rsidRPr="00405647" w:rsidRDefault="009E0503" w:rsidP="00586384">
      <w:pPr>
        <w:pStyle w:val="Corpodetexto"/>
        <w:spacing w:after="100"/>
        <w:ind w:right="249"/>
        <w:rPr>
          <w:rFonts w:ascii="Tahoma" w:hAnsi="Tahoma" w:cs="Tahoma"/>
        </w:rPr>
      </w:pPr>
      <w:r>
        <w:rPr>
          <w:rFonts w:ascii="Tahoma" w:hAnsi="Tahoma" w:cs="Tahoma"/>
        </w:rPr>
        <w:lastRenderedPageBreak/>
        <w:t>11.</w:t>
      </w:r>
      <w:r w:rsidR="00B53F64">
        <w:rPr>
          <w:rFonts w:ascii="Tahoma" w:hAnsi="Tahoma" w:cs="Tahoma"/>
        </w:rPr>
        <w:t>3.1</w:t>
      </w:r>
      <w:r w:rsidR="00D60E4D">
        <w:rPr>
          <w:rFonts w:ascii="Tahoma" w:hAnsi="Tahoma" w:cs="Tahoma"/>
        </w:rPr>
        <w:t xml:space="preserve"> </w:t>
      </w:r>
      <w:r w:rsidR="00917C78">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00917C78"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00917C78"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sidR="00917C78">
        <w:rPr>
          <w:rFonts w:ascii="Tahoma" w:hAnsi="Tahoma" w:cs="Tahoma"/>
        </w:rPr>
        <w:t>licitantes</w:t>
      </w:r>
      <w:r w:rsidR="009C09A4" w:rsidRPr="00405647">
        <w:rPr>
          <w:rFonts w:ascii="Tahoma" w:hAnsi="Tahoma" w:cs="Tahoma"/>
        </w:rPr>
        <w:t xml:space="preserve">, na ordem de classificação, para a </w:t>
      </w:r>
      <w:r w:rsidR="00917C78">
        <w:rPr>
          <w:rFonts w:ascii="Tahoma" w:hAnsi="Tahoma" w:cs="Tahoma"/>
        </w:rPr>
        <w:t>celebração</w:t>
      </w:r>
      <w:r w:rsidR="009C09A4" w:rsidRPr="00405647">
        <w:rPr>
          <w:rFonts w:ascii="Tahoma" w:hAnsi="Tahoma" w:cs="Tahoma"/>
        </w:rPr>
        <w:t xml:space="preserve"> </w:t>
      </w:r>
      <w:r w:rsidR="00917C78">
        <w:rPr>
          <w:rFonts w:ascii="Tahoma" w:hAnsi="Tahoma" w:cs="Tahoma"/>
        </w:rPr>
        <w:t xml:space="preserve">do contrato, observadas as disposições da Lei </w:t>
      </w:r>
      <w:r w:rsidR="003B2F5A">
        <w:rPr>
          <w:rFonts w:ascii="Tahoma" w:hAnsi="Tahoma" w:cs="Tahoma"/>
        </w:rPr>
        <w:t xml:space="preserve">Federal </w:t>
      </w:r>
      <w:r w:rsidR="00917C78">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714170F9" w:rsidR="009C09A4" w:rsidRDefault="009E0503" w:rsidP="00586384">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3B2F5A">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7A54BC58" w:rsidR="00BB44FB" w:rsidRPr="00BB530F" w:rsidRDefault="009E0503" w:rsidP="00BB530F">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6318C2A7" w:rsidR="001C2C1E" w:rsidRPr="00B53F64" w:rsidRDefault="000D2578" w:rsidP="00C43E30">
      <w:pPr>
        <w:pStyle w:val="PargrafodaLista"/>
        <w:numPr>
          <w:ilvl w:val="1"/>
          <w:numId w:val="39"/>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430AECE5" w14:textId="55351E90" w:rsidR="001C2C1E" w:rsidRPr="00D10DAE" w:rsidRDefault="00D10DAE" w:rsidP="009764E1">
      <w:pPr>
        <w:tabs>
          <w:tab w:val="left" w:pos="570"/>
        </w:tabs>
        <w:spacing w:after="100"/>
        <w:ind w:left="71" w:right="391"/>
        <w:jc w:val="both"/>
        <w:rPr>
          <w:rFonts w:ascii="Tahoma" w:hAnsi="Tahoma" w:cs="Tahoma"/>
        </w:rPr>
      </w:pPr>
      <w:r>
        <w:rPr>
          <w:rFonts w:ascii="Tahoma" w:hAnsi="Tahoma" w:cs="Tahoma"/>
        </w:rPr>
        <w:t>11.</w:t>
      </w:r>
      <w:r w:rsidR="009764E1">
        <w:rPr>
          <w:rFonts w:ascii="Tahoma" w:hAnsi="Tahoma" w:cs="Tahoma"/>
        </w:rPr>
        <w:t>6</w:t>
      </w:r>
      <w:r w:rsidR="008D4EA9" w:rsidRPr="00D10DAE">
        <w:rPr>
          <w:rFonts w:ascii="Tahoma" w:hAnsi="Tahoma" w:cs="Tahoma"/>
        </w:rPr>
        <w:t xml:space="preserve"> </w:t>
      </w:r>
      <w:r w:rsidR="000D2578" w:rsidRPr="00D10DAE">
        <w:rPr>
          <w:rFonts w:ascii="Tahoma" w:hAnsi="Tahoma" w:cs="Tahoma"/>
        </w:rPr>
        <w:t>-</w:t>
      </w:r>
      <w:r w:rsidR="000D2578" w:rsidRPr="00D10DAE">
        <w:rPr>
          <w:rFonts w:ascii="Tahoma" w:hAnsi="Tahoma" w:cs="Tahoma"/>
          <w:spacing w:val="-1"/>
        </w:rPr>
        <w:t xml:space="preserve"> </w:t>
      </w:r>
      <w:r w:rsidR="000D2578" w:rsidRPr="00D10DAE">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C43E30">
      <w:pPr>
        <w:pStyle w:val="PargrafodaLista"/>
        <w:numPr>
          <w:ilvl w:val="0"/>
          <w:numId w:val="21"/>
        </w:numPr>
        <w:tabs>
          <w:tab w:val="left" w:pos="1134"/>
        </w:tabs>
        <w:spacing w:after="100"/>
        <w:ind w:left="851" w:right="391" w:firstLine="0"/>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C43E30">
      <w:pPr>
        <w:pStyle w:val="PargrafodaLista"/>
        <w:numPr>
          <w:ilvl w:val="0"/>
          <w:numId w:val="21"/>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28C9C7E8" w:rsidR="001C2C1E" w:rsidRPr="00714864" w:rsidRDefault="000D2578" w:rsidP="00C43E30">
      <w:pPr>
        <w:pStyle w:val="PargrafodaLista"/>
        <w:numPr>
          <w:ilvl w:val="1"/>
          <w:numId w:val="40"/>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07AA44CB" w14:textId="77777777" w:rsidR="00BB2244" w:rsidRDefault="000D2578" w:rsidP="00C43E30">
      <w:pPr>
        <w:pStyle w:val="PargrafodaLista"/>
        <w:numPr>
          <w:ilvl w:val="1"/>
          <w:numId w:val="40"/>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6999C5D9" w14:textId="2EF2C990" w:rsidR="001C2C1E" w:rsidRPr="00B3204E" w:rsidRDefault="000D2578" w:rsidP="00C43E30">
      <w:pPr>
        <w:pStyle w:val="PargrafodaLista"/>
        <w:numPr>
          <w:ilvl w:val="1"/>
          <w:numId w:val="40"/>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sidR="005C2B4C">
        <w:rPr>
          <w:rFonts w:ascii="Tahoma" w:hAnsi="Tahoma" w:cs="Tahoma"/>
        </w:rPr>
        <w:t>.</w:t>
      </w:r>
    </w:p>
    <w:p w14:paraId="27C16619" w14:textId="74453780" w:rsidR="001C2C1E" w:rsidRPr="000D2578" w:rsidRDefault="008D4EA9" w:rsidP="00C43E30">
      <w:pPr>
        <w:pStyle w:val="PargrafodaLista"/>
        <w:numPr>
          <w:ilvl w:val="1"/>
          <w:numId w:val="40"/>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C43E30">
      <w:pPr>
        <w:pStyle w:val="Ttulo2"/>
        <w:numPr>
          <w:ilvl w:val="1"/>
          <w:numId w:val="40"/>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C43E30">
      <w:pPr>
        <w:pStyle w:val="PargrafodaLista"/>
        <w:numPr>
          <w:ilvl w:val="2"/>
          <w:numId w:val="40"/>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C43E30">
      <w:pPr>
        <w:pStyle w:val="PargrafodaLista"/>
        <w:numPr>
          <w:ilvl w:val="0"/>
          <w:numId w:val="20"/>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C43E30">
      <w:pPr>
        <w:pStyle w:val="PargrafodaLista"/>
        <w:numPr>
          <w:ilvl w:val="0"/>
          <w:numId w:val="20"/>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C43E30">
      <w:pPr>
        <w:pStyle w:val="PargrafodaLista"/>
        <w:numPr>
          <w:ilvl w:val="0"/>
          <w:numId w:val="20"/>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lastRenderedPageBreak/>
        <w:t>documentos que, pela própria natureza, forem emitidas somente em nome da matriz.</w:t>
      </w:r>
    </w:p>
    <w:p w14:paraId="1CC60958" w14:textId="71F70BD2" w:rsidR="001C2C1E" w:rsidRPr="002D03B5" w:rsidRDefault="000D2578" w:rsidP="00C43E30">
      <w:pPr>
        <w:pStyle w:val="PargrafodaLista"/>
        <w:numPr>
          <w:ilvl w:val="2"/>
          <w:numId w:val="40"/>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469372B6" w14:textId="6880C66C" w:rsidR="007E7677" w:rsidRDefault="00D823CD" w:rsidP="00C43E30">
      <w:pPr>
        <w:pStyle w:val="Ttulo2"/>
        <w:numPr>
          <w:ilvl w:val="0"/>
          <w:numId w:val="40"/>
        </w:numPr>
        <w:tabs>
          <w:tab w:val="left" w:pos="443"/>
        </w:tabs>
        <w:spacing w:before="252"/>
        <w:ind w:left="443" w:right="391" w:hanging="30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1FB6A8FF" w14:textId="096D5846" w:rsidR="007E7677" w:rsidRPr="00E7085D" w:rsidRDefault="007E7677"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12.1 - A interposição de recurso referente ao julgamento das propostas, à habilitação ou inabilitação de licitantes, à anulação ou revogação da licitação, observará o disposto no art. 165 da Lei nº 14.133</w:t>
      </w:r>
      <w:r w:rsidR="00B651E6" w:rsidRPr="00E7085D">
        <w:rPr>
          <w:rFonts w:ascii="Tahoma" w:hAnsi="Tahoma" w:cs="Tahoma"/>
          <w:b w:val="0"/>
          <w:bCs w:val="0"/>
        </w:rPr>
        <w:t xml:space="preserve">/21. </w:t>
      </w:r>
    </w:p>
    <w:p w14:paraId="036871FA" w14:textId="5A589708" w:rsidR="001D5EA3"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w:t>
      </w:r>
      <w:r w:rsidR="00A86121" w:rsidRPr="00E7085D">
        <w:rPr>
          <w:rFonts w:ascii="Tahoma" w:hAnsi="Tahoma" w:cs="Tahoma"/>
          <w:b w:val="0"/>
          <w:bCs w:val="0"/>
        </w:rPr>
        <w:t xml:space="preserve"> da Sessão</w:t>
      </w:r>
      <w:r w:rsidRPr="00E7085D">
        <w:rPr>
          <w:rFonts w:ascii="Tahoma" w:hAnsi="Tahoma" w:cs="Tahoma"/>
          <w:b w:val="0"/>
          <w:bCs w:val="0"/>
        </w:rPr>
        <w:t>.</w:t>
      </w:r>
    </w:p>
    <w:p w14:paraId="224EAEF6" w14:textId="41F48D8E" w:rsidR="00DD6EBD"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6F83139" w14:textId="10123811" w:rsidR="00243656"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sidR="002958F1">
        <w:rPr>
          <w:rFonts w:ascii="Tahoma" w:hAnsi="Tahoma" w:cs="Tahoma"/>
          <w:b w:val="0"/>
          <w:bCs w:val="0"/>
        </w:rPr>
        <w:t>A</w:t>
      </w:r>
      <w:r w:rsidRPr="00E7085D">
        <w:rPr>
          <w:rFonts w:ascii="Tahoma" w:hAnsi="Tahoma" w:cs="Tahoma"/>
          <w:b w:val="0"/>
          <w:bCs w:val="0"/>
        </w:rPr>
        <w:t xml:space="preserve"> intenção de recorrer deverá ser manifestada imediatamente e de forma </w:t>
      </w:r>
      <w:r w:rsidR="004949E8" w:rsidRPr="00E7085D">
        <w:rPr>
          <w:rFonts w:ascii="Tahoma" w:hAnsi="Tahoma" w:cs="Tahoma"/>
          <w:b w:val="0"/>
          <w:bCs w:val="0"/>
        </w:rPr>
        <w:t>m</w:t>
      </w:r>
      <w:r w:rsidRPr="00E7085D">
        <w:rPr>
          <w:rFonts w:ascii="Tahoma" w:hAnsi="Tahoma" w:cs="Tahoma"/>
          <w:b w:val="0"/>
          <w:bCs w:val="0"/>
        </w:rPr>
        <w:t>otivada, sob pena de preclusão;</w:t>
      </w:r>
    </w:p>
    <w:p w14:paraId="49F9A39D" w14:textId="5F8D8F27" w:rsidR="00161F8B"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sidR="002958F1">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4EE926DF" w14:textId="0179132B" w:rsidR="001C2C1E" w:rsidRPr="00773AAA" w:rsidRDefault="000D2578" w:rsidP="00C43E30">
      <w:pPr>
        <w:pStyle w:val="PargrafodaLista"/>
        <w:numPr>
          <w:ilvl w:val="1"/>
          <w:numId w:val="41"/>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C852797" w14:textId="386060BF" w:rsidR="008818F6" w:rsidRPr="00FC3C9E" w:rsidRDefault="008818F6" w:rsidP="00C43E30">
      <w:pPr>
        <w:pStyle w:val="PargrafodaLista"/>
        <w:numPr>
          <w:ilvl w:val="2"/>
          <w:numId w:val="41"/>
        </w:numPr>
        <w:tabs>
          <w:tab w:val="left" w:pos="851"/>
        </w:tabs>
        <w:spacing w:after="100"/>
        <w:ind w:left="142" w:right="391" w:firstLine="0"/>
        <w:rPr>
          <w:rFonts w:ascii="Tahoma" w:hAnsi="Tahoma" w:cs="Tahoma"/>
        </w:rPr>
      </w:pPr>
      <w:r w:rsidRPr="00FC3C9E">
        <w:rPr>
          <w:rFonts w:ascii="Tahoma" w:hAnsi="Tahoma" w:cs="Tahoma"/>
          <w:spacing w:val="-2"/>
        </w:rPr>
        <w:t xml:space="preserve">- </w:t>
      </w:r>
      <w:r w:rsidR="00FC3C9E">
        <w:rPr>
          <w:rFonts w:ascii="Tahoma" w:hAnsi="Tahoma" w:cs="Tahoma"/>
        </w:rPr>
        <w:t>N</w:t>
      </w:r>
      <w:r w:rsidRPr="00FC3C9E">
        <w:rPr>
          <w:rFonts w:ascii="Tahoma" w:hAnsi="Tahoma" w:cs="Tahoma"/>
        </w:rPr>
        <w:t>a hipótese de adoção da inversão de fases prevista no §1º do art. 17 da Lei nº 14.133, de 2021, o prazo para apresentação das razões recursais será iniciado na data de intimação da ata de julgamento</w:t>
      </w:r>
      <w:r w:rsidR="00F50D15" w:rsidRPr="00FC3C9E">
        <w:rPr>
          <w:rFonts w:ascii="Tahoma" w:hAnsi="Tahoma" w:cs="Tahoma"/>
        </w:rPr>
        <w:t xml:space="preserve">. </w:t>
      </w:r>
    </w:p>
    <w:p w14:paraId="50A7E3C6" w14:textId="5A33DCCF" w:rsidR="00A705F6" w:rsidRPr="00E7085D" w:rsidRDefault="00F50D15" w:rsidP="00C43E30">
      <w:pPr>
        <w:pStyle w:val="PargrafodaLista"/>
        <w:numPr>
          <w:ilvl w:val="1"/>
          <w:numId w:val="41"/>
        </w:numPr>
        <w:tabs>
          <w:tab w:val="left" w:pos="565"/>
        </w:tabs>
        <w:spacing w:after="100"/>
        <w:ind w:left="142" w:right="391" w:firstLine="0"/>
        <w:rPr>
          <w:rFonts w:ascii="Tahoma" w:hAnsi="Tahoma" w:cs="Tahoma"/>
        </w:rPr>
      </w:pPr>
      <w:r w:rsidRPr="00E7085D">
        <w:rPr>
          <w:rFonts w:ascii="Tahoma" w:hAnsi="Tahoma" w:cs="Tahoma"/>
        </w:rPr>
        <w:t xml:space="preserve">- Os recursos deverão </w:t>
      </w:r>
      <w:r w:rsidR="00A705F6" w:rsidRPr="00E7085D">
        <w:rPr>
          <w:rFonts w:ascii="Tahoma" w:hAnsi="Tahoma" w:cs="Tahoma"/>
        </w:rPr>
        <w:t xml:space="preserve">ser protocolados diretamente no Setor de Licitações, localizado na sede deste Município – Rua Wilma Gomes, nº 1551, Centro, Monte Carlo – SC, CEP nº 89618-000, ou </w:t>
      </w:r>
      <w:r w:rsidR="00867A9C" w:rsidRPr="00E7085D">
        <w:rPr>
          <w:rFonts w:ascii="Tahoma" w:hAnsi="Tahoma" w:cs="Tahoma"/>
        </w:rPr>
        <w:t xml:space="preserve">de forma eletrônica </w:t>
      </w:r>
      <w:r w:rsidR="00A705F6" w:rsidRPr="00E7085D">
        <w:rPr>
          <w:rFonts w:ascii="Tahoma" w:hAnsi="Tahoma" w:cs="Tahoma"/>
        </w:rPr>
        <w:t xml:space="preserve">pelo e-mail </w:t>
      </w:r>
      <w:hyperlink r:id="rId19" w:history="1">
        <w:r w:rsidR="00A705F6" w:rsidRPr="00E7085D">
          <w:rPr>
            <w:rStyle w:val="Hyperlink"/>
            <w:rFonts w:ascii="Tahoma" w:hAnsi="Tahoma" w:cs="Tahoma"/>
          </w:rPr>
          <w:t>licitacao2@montecarlo.sc.gov.br</w:t>
        </w:r>
      </w:hyperlink>
      <w:r w:rsidR="00867A9C" w:rsidRPr="00E7085D">
        <w:rPr>
          <w:rStyle w:val="Hyperlink"/>
          <w:rFonts w:ascii="Tahoma" w:hAnsi="Tahoma" w:cs="Tahoma"/>
          <w:color w:val="auto"/>
          <w:u w:val="none"/>
        </w:rPr>
        <w:t>.</w:t>
      </w:r>
    </w:p>
    <w:p w14:paraId="61851C24" w14:textId="56446FDA" w:rsidR="001C2C1E" w:rsidRPr="00AB0CFB" w:rsidRDefault="00D823CD" w:rsidP="00C43E30">
      <w:pPr>
        <w:pStyle w:val="PargrafodaLista"/>
        <w:numPr>
          <w:ilvl w:val="1"/>
          <w:numId w:val="41"/>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C43E30">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C43E30">
      <w:pPr>
        <w:pStyle w:val="PargrafodaLista"/>
        <w:numPr>
          <w:ilvl w:val="1"/>
          <w:numId w:val="41"/>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C43E30">
      <w:pPr>
        <w:pStyle w:val="PargrafodaLista"/>
        <w:numPr>
          <w:ilvl w:val="1"/>
          <w:numId w:val="41"/>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C43E30">
      <w:pPr>
        <w:pStyle w:val="PargrafodaLista"/>
        <w:numPr>
          <w:ilvl w:val="1"/>
          <w:numId w:val="41"/>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C43E30">
      <w:pPr>
        <w:pStyle w:val="PargrafodaLista"/>
        <w:numPr>
          <w:ilvl w:val="1"/>
          <w:numId w:val="41"/>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364FB7">
      <w:pPr>
        <w:pStyle w:val="PargrafodaLista"/>
        <w:numPr>
          <w:ilvl w:val="1"/>
          <w:numId w:val="41"/>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0"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1"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846C86" w:rsidRDefault="005A17BA" w:rsidP="00C43E30">
      <w:pPr>
        <w:pStyle w:val="Ttulo2"/>
        <w:numPr>
          <w:ilvl w:val="0"/>
          <w:numId w:val="41"/>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846C86">
        <w:rPr>
          <w:rFonts w:ascii="Tahoma" w:hAnsi="Tahoma" w:cs="Tahoma"/>
        </w:rPr>
        <w:t xml:space="preserve">- </w:t>
      </w:r>
      <w:r w:rsidR="000D2578" w:rsidRPr="00846C86">
        <w:rPr>
          <w:rFonts w:ascii="Tahoma" w:hAnsi="Tahoma" w:cs="Tahoma"/>
        </w:rPr>
        <w:t>DA</w:t>
      </w:r>
      <w:r w:rsidR="000D2578" w:rsidRPr="00846C86">
        <w:rPr>
          <w:rFonts w:ascii="Tahoma" w:hAnsi="Tahoma" w:cs="Tahoma"/>
          <w:b w:val="0"/>
          <w:spacing w:val="-11"/>
        </w:rPr>
        <w:t xml:space="preserve"> </w:t>
      </w:r>
      <w:r w:rsidR="000D2578" w:rsidRPr="00846C86">
        <w:rPr>
          <w:rFonts w:ascii="Tahoma" w:hAnsi="Tahoma" w:cs="Tahoma"/>
        </w:rPr>
        <w:t>ADJUDICAÇÃO,</w:t>
      </w:r>
      <w:r w:rsidR="000D2578" w:rsidRPr="00846C86">
        <w:rPr>
          <w:rFonts w:ascii="Tahoma" w:hAnsi="Tahoma" w:cs="Tahoma"/>
          <w:b w:val="0"/>
          <w:spacing w:val="-8"/>
        </w:rPr>
        <w:t xml:space="preserve"> </w:t>
      </w:r>
      <w:r w:rsidR="000D2578" w:rsidRPr="00846C86">
        <w:rPr>
          <w:rFonts w:ascii="Tahoma" w:hAnsi="Tahoma" w:cs="Tahoma"/>
        </w:rPr>
        <w:t>HOMOLOGAÇÃO</w:t>
      </w:r>
      <w:r w:rsidR="000D2578" w:rsidRPr="00846C86">
        <w:rPr>
          <w:rFonts w:ascii="Tahoma" w:hAnsi="Tahoma" w:cs="Tahoma"/>
          <w:b w:val="0"/>
          <w:spacing w:val="-8"/>
        </w:rPr>
        <w:t xml:space="preserve"> </w:t>
      </w:r>
      <w:r w:rsidR="000D2578" w:rsidRPr="00846C86">
        <w:rPr>
          <w:rFonts w:ascii="Tahoma" w:hAnsi="Tahoma" w:cs="Tahoma"/>
        </w:rPr>
        <w:t>E</w:t>
      </w:r>
      <w:r w:rsidR="000D2578"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2A9F0413" w14:textId="50227F0A" w:rsidR="001C2C1E" w:rsidRDefault="000D2578" w:rsidP="00C43E30">
      <w:pPr>
        <w:pStyle w:val="PargrafodaLista"/>
        <w:numPr>
          <w:ilvl w:val="1"/>
          <w:numId w:val="43"/>
        </w:numPr>
        <w:tabs>
          <w:tab w:val="left" w:pos="589"/>
        </w:tabs>
        <w:spacing w:after="100"/>
        <w:ind w:left="142" w:right="391" w:firstLine="0"/>
        <w:rPr>
          <w:rFonts w:ascii="Tahoma" w:hAnsi="Tahoma" w:cs="Tahoma"/>
        </w:rPr>
      </w:pPr>
      <w:r w:rsidRPr="00AB0CFB">
        <w:rPr>
          <w:rFonts w:ascii="Tahoma" w:hAnsi="Tahoma" w:cs="Tahoma"/>
        </w:rPr>
        <w:t xml:space="preserve">- A adjudicação do objeto ao licitante vencedor e a homologação do processo serão efetuados </w:t>
      </w:r>
      <w:r w:rsidRPr="00AB0CFB">
        <w:rPr>
          <w:rFonts w:ascii="Tahoma" w:hAnsi="Tahoma" w:cs="Tahoma"/>
        </w:rPr>
        <w:lastRenderedPageBreak/>
        <w:t>pela Autoridade Competente.</w:t>
      </w:r>
    </w:p>
    <w:p w14:paraId="39896E13" w14:textId="6548FBCE" w:rsidR="00C05E80" w:rsidRPr="00C05E80" w:rsidRDefault="00C05E80" w:rsidP="00C43E30">
      <w:pPr>
        <w:pStyle w:val="PargrafodaLista"/>
        <w:numPr>
          <w:ilvl w:val="1"/>
          <w:numId w:val="43"/>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E660CF">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0C1A6D97" w:rsidR="00C167CD" w:rsidRDefault="00C167CD" w:rsidP="00C43E30">
      <w:pPr>
        <w:pStyle w:val="PargrafodaLista"/>
        <w:numPr>
          <w:ilvl w:val="1"/>
          <w:numId w:val="43"/>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w:t>
      </w:r>
      <w:r w:rsidR="000E418B">
        <w:rPr>
          <w:rFonts w:ascii="Tahoma" w:hAnsi="Tahoma" w:cs="Tahoma"/>
          <w:color w:val="000000"/>
        </w:rPr>
        <w:t>o Edital e pela</w:t>
      </w:r>
      <w:r w:rsidR="009A6120" w:rsidRPr="001D2C1D">
        <w:rPr>
          <w:rFonts w:ascii="Tahoma" w:hAnsi="Tahoma" w:cs="Tahoma"/>
          <w:color w:val="000000"/>
        </w:rPr>
        <w:t xml:space="preserve"> Lei nº 14.133/2021</w:t>
      </w:r>
      <w:r w:rsidR="009A6120">
        <w:rPr>
          <w:rFonts w:ascii="Tahoma" w:hAnsi="Tahoma" w:cs="Tahoma"/>
        </w:rPr>
        <w:t xml:space="preserve">, obedecidos </w:t>
      </w:r>
      <w:r w:rsidRPr="00C167CD">
        <w:rPr>
          <w:rFonts w:ascii="Tahoma" w:hAnsi="Tahoma" w:cs="Tahoma"/>
        </w:rPr>
        <w:t xml:space="preserve">os procedimentos de habilitação referidos no presente </w:t>
      </w:r>
      <w:r w:rsidR="000E418B">
        <w:rPr>
          <w:rFonts w:ascii="Tahoma" w:hAnsi="Tahoma" w:cs="Tahoma"/>
        </w:rPr>
        <w:t>instrumento convocatório</w:t>
      </w:r>
      <w:r w:rsidRPr="00C167CD">
        <w:rPr>
          <w:rFonts w:ascii="Tahoma" w:hAnsi="Tahoma" w:cs="Tahoma"/>
        </w:rPr>
        <w:t>.</w:t>
      </w:r>
    </w:p>
    <w:p w14:paraId="619272D5" w14:textId="186F4151" w:rsidR="00C167CD" w:rsidRDefault="00C167CD" w:rsidP="00C43E30">
      <w:pPr>
        <w:pStyle w:val="PargrafodaLista"/>
        <w:numPr>
          <w:ilvl w:val="1"/>
          <w:numId w:val="43"/>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662128C6" w:rsidR="00C167CD" w:rsidRPr="001B2411" w:rsidRDefault="00C167CD"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1993E6DB" w14:textId="77777777" w:rsidR="008D5D51" w:rsidRPr="001B2411" w:rsidRDefault="00FC4732"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Licitantes que</w:t>
      </w:r>
      <w:r w:rsidR="008D5D51" w:rsidRPr="001B2411">
        <w:rPr>
          <w:rFonts w:ascii="Tahoma" w:hAnsi="Tahoma" w:cs="Tahoma"/>
        </w:rPr>
        <w:t xml:space="preserve"> </w:t>
      </w:r>
      <w:r w:rsidRPr="001B2411">
        <w:rPr>
          <w:rFonts w:ascii="Tahoma" w:hAnsi="Tahoma" w:cs="Tahoma"/>
        </w:rPr>
        <w:t>aceitarem negociar sua proposta original, na ordem de classificação</w:t>
      </w:r>
      <w:r w:rsidR="000C5142" w:rsidRPr="001B2411">
        <w:rPr>
          <w:rFonts w:ascii="Tahoma" w:hAnsi="Tahoma" w:cs="Tahoma"/>
        </w:rPr>
        <w:t>, com vistas à obtenção de preço melhor, mesmo que acima do preço do adjudicatário; ou</w:t>
      </w:r>
    </w:p>
    <w:p w14:paraId="7F2982E2" w14:textId="07DF46AA" w:rsidR="00C167CD" w:rsidRPr="001B2411" w:rsidRDefault="00C167CD" w:rsidP="00C43E30">
      <w:pPr>
        <w:pStyle w:val="PargrafodaLista"/>
        <w:numPr>
          <w:ilvl w:val="0"/>
          <w:numId w:val="42"/>
        </w:numPr>
        <w:tabs>
          <w:tab w:val="left" w:pos="709"/>
        </w:tabs>
        <w:spacing w:after="100"/>
        <w:ind w:right="391"/>
        <w:rPr>
          <w:rFonts w:ascii="Tahoma" w:hAnsi="Tahoma" w:cs="Tahoma"/>
        </w:rPr>
      </w:pPr>
      <w:r w:rsidRPr="001B2411">
        <w:rPr>
          <w:rFonts w:ascii="Tahoma" w:hAnsi="Tahoma" w:cs="Tahoma"/>
        </w:rPr>
        <w:t>Na ausência de empresas nas condições da</w:t>
      </w:r>
      <w:r w:rsidR="008D5D51" w:rsidRPr="001B2411">
        <w:rPr>
          <w:rFonts w:ascii="Tahoma" w:hAnsi="Tahoma" w:cs="Tahoma"/>
        </w:rPr>
        <w:t>s</w:t>
      </w:r>
      <w:r w:rsidRPr="001B2411">
        <w:rPr>
          <w:rFonts w:ascii="Tahoma" w:hAnsi="Tahoma" w:cs="Tahoma"/>
        </w:rPr>
        <w:t xml:space="preserve"> alínea</w:t>
      </w:r>
      <w:r w:rsidR="008D5D51" w:rsidRPr="001B2411">
        <w:rPr>
          <w:rFonts w:ascii="Tahoma" w:hAnsi="Tahoma" w:cs="Tahoma"/>
        </w:rPr>
        <w:t>s</w:t>
      </w:r>
      <w:r w:rsidRPr="001B2411">
        <w:rPr>
          <w:rFonts w:ascii="Tahoma" w:hAnsi="Tahoma" w:cs="Tahoma"/>
        </w:rPr>
        <w:t xml:space="preserve"> anterior</w:t>
      </w:r>
      <w:r w:rsidR="008D5D51" w:rsidRPr="001B2411">
        <w:rPr>
          <w:rFonts w:ascii="Tahoma" w:hAnsi="Tahoma" w:cs="Tahoma"/>
        </w:rPr>
        <w:t>es</w:t>
      </w:r>
      <w:r w:rsidRPr="001B2411">
        <w:rPr>
          <w:rFonts w:ascii="Tahoma" w:hAnsi="Tahoma" w:cs="Tahoma"/>
        </w:rPr>
        <w:t>, as que vierem a assinar a Ata de Registro de Preços, quando convocadas, respeitando-se a ordem de classificação.</w:t>
      </w:r>
    </w:p>
    <w:p w14:paraId="42E7628B" w14:textId="1E93B7A9" w:rsidR="00C167CD" w:rsidRDefault="00C167CD" w:rsidP="00C43E30">
      <w:pPr>
        <w:pStyle w:val="PargrafodaLista"/>
        <w:numPr>
          <w:ilvl w:val="1"/>
          <w:numId w:val="43"/>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6C538E5A" w14:textId="4A5E2FCB" w:rsidR="002C602A" w:rsidRPr="008E42A7" w:rsidRDefault="002C602A" w:rsidP="00092A65">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w:t>
      </w:r>
      <w:r w:rsidR="005864A3" w:rsidRPr="008E42A7">
        <w:rPr>
          <w:rFonts w:ascii="Tahoma" w:hAnsi="Tahoma" w:cs="Tahoma"/>
          <w:b/>
          <w:bCs/>
          <w:spacing w:val="-2"/>
        </w:rPr>
        <w:t xml:space="preserve"> </w:t>
      </w:r>
      <w:r w:rsidRPr="008E42A7">
        <w:rPr>
          <w:rFonts w:ascii="Tahoma" w:hAnsi="Tahoma" w:cs="Tahoma"/>
          <w:b/>
        </w:rPr>
        <w:t>DA ATA DE REGISTRO DE PREÇOS E DA CONTRATAÇÃO</w:t>
      </w:r>
    </w:p>
    <w:p w14:paraId="474B846C" w14:textId="7B294A6B"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002C602A"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42ED9ED5" w14:textId="014845F6"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14</w:t>
      </w:r>
      <w:r w:rsidR="002C602A"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4710ACB1" w14:textId="406E6F69"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.3 - O prazo de vigência da ata de registro de preços será de 1 (um) ano e poderá ser prorrogado, </w:t>
      </w:r>
      <w:r w:rsidR="002C602A" w:rsidRPr="006A527D">
        <w:rPr>
          <w:rFonts w:ascii="Tahoma" w:hAnsi="Tahoma" w:cs="Tahoma"/>
        </w:rPr>
        <w:lastRenderedPageBreak/>
        <w:t xml:space="preserve">por igual período, desde que comprovado o preço vantajoso, nos termos do Art. 84 da Lei Federal nº 14.133/2021. </w:t>
      </w:r>
    </w:p>
    <w:p w14:paraId="7D51E38E" w14:textId="1A4C01A1"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41171F11" w14:textId="183676EB"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F129294" w14:textId="33DBCD2E"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14.4.1.1</w:t>
      </w:r>
      <w:r w:rsidR="008812E6" w:rsidRPr="006A527D">
        <w:rPr>
          <w:rFonts w:ascii="Tahoma" w:hAnsi="Tahoma" w:cs="Tahoma"/>
        </w:rPr>
        <w:t xml:space="preserve"> - </w:t>
      </w:r>
      <w:r w:rsidRPr="006A527D">
        <w:rPr>
          <w:rFonts w:ascii="Tahoma" w:hAnsi="Tahoma" w:cs="Tahoma"/>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686A596" w14:textId="3B0AD7E4"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14.4.1.2</w:t>
      </w:r>
      <w:r w:rsidR="008812E6" w:rsidRPr="006A527D">
        <w:rPr>
          <w:rFonts w:ascii="Tahoma" w:hAnsi="Tahoma" w:cs="Tahoma"/>
        </w:rPr>
        <w:t xml:space="preserve"> - </w:t>
      </w:r>
      <w:r w:rsidRPr="006A527D">
        <w:rPr>
          <w:rFonts w:ascii="Tahoma" w:hAnsi="Tahoma" w:cs="Tahoma"/>
        </w:rPr>
        <w:t>Se não obtiver êxito nas negociações, o órgão ou entidade gerenciadora procederá ao cancelamento da ata de registro de preços, adotando as medidas cabíveis para obtenção de contratação mais vantajosa</w:t>
      </w:r>
      <w:r w:rsidR="008812E6" w:rsidRPr="006A527D">
        <w:rPr>
          <w:rFonts w:ascii="Tahoma" w:hAnsi="Tahoma" w:cs="Tahoma"/>
        </w:rPr>
        <w:t>.</w:t>
      </w:r>
    </w:p>
    <w:p w14:paraId="25524893" w14:textId="4ECC082F" w:rsidR="008812E6" w:rsidRPr="006A527D" w:rsidRDefault="008812E6"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8356039" w14:textId="5AB5BDE2"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7F0412EA" w14:textId="06F87D3C" w:rsidR="007E2969" w:rsidRPr="006A527D" w:rsidRDefault="007E2969" w:rsidP="007E2969">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66A7AA32" w14:textId="5BA1F788" w:rsidR="00294E5A" w:rsidRPr="006A527D" w:rsidRDefault="00294E5A" w:rsidP="00294E5A">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BC4C433" w14:textId="5BE6AC75" w:rsidR="00294E5A" w:rsidRPr="006A527D" w:rsidRDefault="00294E5A" w:rsidP="00BB2ED3">
      <w:pPr>
        <w:pStyle w:val="PargrafodaLista"/>
        <w:tabs>
          <w:tab w:val="left" w:pos="709"/>
          <w:tab w:val="left" w:pos="9356"/>
        </w:tabs>
        <w:spacing w:after="100"/>
        <w:ind w:left="142" w:right="391"/>
        <w:rPr>
          <w:rFonts w:ascii="Tahoma" w:hAnsi="Tahoma" w:cs="Tahoma"/>
        </w:rPr>
      </w:pPr>
      <w:r w:rsidRPr="006A527D">
        <w:rPr>
          <w:rFonts w:ascii="Tahoma" w:hAnsi="Tahoma" w:cs="Tahoma"/>
        </w:rPr>
        <w:t>14.4.4</w:t>
      </w:r>
      <w:r w:rsidR="00BB2ED3" w:rsidRPr="006A527D">
        <w:rPr>
          <w:rFonts w:ascii="Tahoma" w:hAnsi="Tahoma" w:cs="Tahoma"/>
        </w:rPr>
        <w:t xml:space="preserve"> </w:t>
      </w:r>
      <w:r w:rsidRPr="006A527D">
        <w:rPr>
          <w:rFonts w:ascii="Tahoma" w:hAnsi="Tahoma" w:cs="Tahoma"/>
        </w:rPr>
        <w:t xml:space="preserve">- As alterações de preços oriundos da revisão, no caso de desequilíbrio econômico financeiro, serão publicadas na imprensa oficial. </w:t>
      </w:r>
    </w:p>
    <w:p w14:paraId="2AEF3660" w14:textId="567936F3" w:rsidR="00F96D4F" w:rsidRPr="006A527D" w:rsidRDefault="00F96D4F"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BB2ED3" w:rsidRPr="006A527D">
        <w:rPr>
          <w:rFonts w:ascii="Tahoma" w:hAnsi="Tahoma" w:cs="Tahoma"/>
        </w:rPr>
        <w:t>5</w:t>
      </w:r>
      <w:r w:rsidRPr="006A527D">
        <w:rPr>
          <w:rFonts w:ascii="Tahoma" w:hAnsi="Tahoma" w:cs="Tahoma"/>
        </w:rPr>
        <w:t xml:space="preserve"> - Na hipótese de cancelamento do registro do fornecedor, </w:t>
      </w:r>
      <w:r w:rsidR="007E2969" w:rsidRPr="006A527D">
        <w:rPr>
          <w:rFonts w:ascii="Tahoma" w:hAnsi="Tahoma" w:cs="Tahoma"/>
        </w:rPr>
        <w:t>em razão da frustração das negociações</w:t>
      </w:r>
      <w:r w:rsidRPr="006A527D">
        <w:rPr>
          <w:rFonts w:ascii="Tahoma" w:hAnsi="Tahoma" w:cs="Tahoma"/>
        </w:rPr>
        <w:t>, o gerenciador convocará os fornecedores do cadastro de reserva, na ordem de classificação, para verificar se aceitam manter seus preços registrados, observad</w:t>
      </w:r>
      <w:r w:rsidR="00FB7FCE" w:rsidRPr="006A527D">
        <w:rPr>
          <w:rFonts w:ascii="Tahoma" w:hAnsi="Tahoma" w:cs="Tahoma"/>
        </w:rPr>
        <w:t>as</w:t>
      </w:r>
      <w:r w:rsidRPr="006A527D">
        <w:rPr>
          <w:rFonts w:ascii="Tahoma" w:hAnsi="Tahoma" w:cs="Tahoma"/>
        </w:rPr>
        <w:t xml:space="preserve"> </w:t>
      </w:r>
      <w:r w:rsidR="006D2A51" w:rsidRPr="006A527D">
        <w:rPr>
          <w:rFonts w:ascii="Tahoma" w:hAnsi="Tahoma" w:cs="Tahoma"/>
        </w:rPr>
        <w:t>as disposições do Edital e da Ata de Registro de Preços</w:t>
      </w:r>
      <w:r w:rsidRPr="006A527D">
        <w:rPr>
          <w:rFonts w:ascii="Tahoma" w:hAnsi="Tahoma" w:cs="Tahoma"/>
        </w:rPr>
        <w:t>.</w:t>
      </w:r>
    </w:p>
    <w:p w14:paraId="24CE2C68" w14:textId="13F61CF2" w:rsidR="00A45E5D" w:rsidRPr="006A527D" w:rsidRDefault="004850C3"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EE7001" w:rsidRPr="006A527D">
        <w:rPr>
          <w:rFonts w:ascii="Tahoma" w:hAnsi="Tahoma" w:cs="Tahoma"/>
        </w:rPr>
        <w:t>5.1</w:t>
      </w:r>
      <w:r w:rsidR="00A45E5D" w:rsidRPr="006A527D">
        <w:rPr>
          <w:rFonts w:ascii="Tahoma" w:hAnsi="Tahoma" w:cs="Tahoma"/>
        </w:rPr>
        <w:t xml:space="preserve"> -</w:t>
      </w:r>
      <w:r w:rsidRPr="006A527D">
        <w:rPr>
          <w:rFonts w:ascii="Tahoma" w:hAnsi="Tahoma" w:cs="Tahoma"/>
        </w:rPr>
        <w:t xml:space="preserve"> Se não obtiver êxito nas negociações, o órgão ou entidade gerenciadora procederá ao cancelamento da ata de registro de preços</w:t>
      </w:r>
      <w:r w:rsidR="00837144" w:rsidRPr="006A527D">
        <w:rPr>
          <w:rFonts w:ascii="Tahoma" w:hAnsi="Tahoma" w:cs="Tahoma"/>
        </w:rPr>
        <w:t>, e</w:t>
      </w:r>
      <w:r w:rsidRPr="006A527D">
        <w:rPr>
          <w:rFonts w:ascii="Tahoma" w:hAnsi="Tahoma" w:cs="Tahoma"/>
        </w:rPr>
        <w:t xml:space="preserve"> adotará as medidas cabíveis para a obtenção da contratação mais vantajosa. </w:t>
      </w:r>
    </w:p>
    <w:p w14:paraId="005A58B7" w14:textId="44D8402F"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CD49A35" w14:textId="07BF2148"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lastRenderedPageBreak/>
        <w:t>14</w:t>
      </w:r>
      <w:r w:rsidR="002C602A" w:rsidRPr="006A527D">
        <w:rPr>
          <w:rFonts w:ascii="Tahoma" w:hAnsi="Tahoma" w:cs="Tahoma"/>
        </w:rPr>
        <w:t>.5.1 - A fornecedora registrada poderá ser convocada para assinar contrato (se este for o caso), devendo a fornecedora firmar</w:t>
      </w:r>
      <w:r w:rsidR="00C05E80" w:rsidRPr="006A527D">
        <w:rPr>
          <w:rFonts w:ascii="Tahoma" w:hAnsi="Tahoma" w:cs="Tahoma"/>
        </w:rPr>
        <w:t xml:space="preserve"> o respectivo instrumento</w:t>
      </w:r>
      <w:r w:rsidR="002C602A" w:rsidRPr="006A527D">
        <w:rPr>
          <w:rFonts w:ascii="Tahoma" w:hAnsi="Tahoma" w:cs="Tahoma"/>
        </w:rPr>
        <w:t xml:space="preserve"> </w:t>
      </w:r>
      <w:r w:rsidR="002C602A" w:rsidRPr="00E660CF">
        <w:rPr>
          <w:rFonts w:ascii="Tahoma" w:hAnsi="Tahoma" w:cs="Tahoma"/>
        </w:rPr>
        <w:t xml:space="preserve">em </w:t>
      </w:r>
      <w:r w:rsidR="00C05E80" w:rsidRPr="00E660CF">
        <w:rPr>
          <w:rFonts w:ascii="Tahoma" w:hAnsi="Tahoma" w:cs="Tahoma"/>
        </w:rPr>
        <w:t xml:space="preserve">até </w:t>
      </w:r>
      <w:r w:rsidR="002C602A" w:rsidRPr="00E660CF">
        <w:rPr>
          <w:rFonts w:ascii="Tahoma" w:hAnsi="Tahoma" w:cs="Tahoma"/>
        </w:rPr>
        <w:t>5 (</w:t>
      </w:r>
      <w:r w:rsidR="00C05E80" w:rsidRPr="00E660CF">
        <w:rPr>
          <w:rFonts w:ascii="Tahoma" w:hAnsi="Tahoma" w:cs="Tahoma"/>
        </w:rPr>
        <w:t>cinco</w:t>
      </w:r>
      <w:r w:rsidR="002C602A" w:rsidRPr="00E660CF">
        <w:rPr>
          <w:rFonts w:ascii="Tahoma" w:hAnsi="Tahoma" w:cs="Tahoma"/>
        </w:rPr>
        <w:t>) dias úteis,</w:t>
      </w:r>
      <w:r w:rsidR="002C602A" w:rsidRPr="006A527D">
        <w:rPr>
          <w:rFonts w:ascii="Tahoma" w:hAnsi="Tahoma" w:cs="Tahoma"/>
        </w:rPr>
        <w:t xml:space="preserve"> contados do recebimento da notificação</w:t>
      </w:r>
      <w:r w:rsidR="00C05E80" w:rsidRPr="006A527D">
        <w:rPr>
          <w:rFonts w:ascii="Tahoma" w:hAnsi="Tahoma" w:cs="Tahoma"/>
        </w:rPr>
        <w:t xml:space="preserve"> via e-mail ou imprensa oficial</w:t>
      </w:r>
      <w:r w:rsidR="002C602A" w:rsidRPr="006A527D">
        <w:rPr>
          <w:rFonts w:ascii="Tahoma" w:hAnsi="Tahoma" w:cs="Tahoma"/>
        </w:rPr>
        <w:t xml:space="preserve">. </w:t>
      </w:r>
    </w:p>
    <w:p w14:paraId="7949674F" w14:textId="0ED7DEE8" w:rsidR="002C602A" w:rsidRPr="006A527D" w:rsidRDefault="00F1008B" w:rsidP="0031035D">
      <w:pPr>
        <w:pStyle w:val="PargrafodaLista"/>
        <w:tabs>
          <w:tab w:val="left" w:pos="709"/>
          <w:tab w:val="left" w:pos="9356"/>
        </w:tabs>
        <w:ind w:left="142" w:right="391"/>
        <w:rPr>
          <w:rFonts w:ascii="Tahoma" w:hAnsi="Tahoma" w:cs="Tahoma"/>
        </w:rPr>
      </w:pPr>
      <w:r w:rsidRPr="006A527D">
        <w:rPr>
          <w:rFonts w:ascii="Tahoma" w:hAnsi="Tahoma" w:cs="Tahoma"/>
        </w:rPr>
        <w:t>14</w:t>
      </w:r>
      <w:r w:rsidR="002C602A" w:rsidRPr="006A527D">
        <w:rPr>
          <w:rFonts w:ascii="Tahoma" w:hAnsi="Tahoma" w:cs="Tahoma"/>
        </w:rPr>
        <w:t>.6 - Não poderá ser emitida qualquer ordem de compra/serviço/nota de empenho, sem a prévia existência do respectivo crédito orçamentário.</w:t>
      </w:r>
    </w:p>
    <w:p w14:paraId="433A366F" w14:textId="77777777" w:rsidR="00F95057" w:rsidRPr="002C602A" w:rsidRDefault="00F95057" w:rsidP="00F95057">
      <w:pPr>
        <w:pStyle w:val="PargrafodaLista"/>
        <w:tabs>
          <w:tab w:val="left" w:pos="709"/>
          <w:tab w:val="left" w:pos="9356"/>
        </w:tabs>
        <w:ind w:left="142" w:right="391"/>
        <w:rPr>
          <w:rFonts w:ascii="Tahoma" w:hAnsi="Tahoma" w:cs="Tahoma"/>
        </w:rPr>
      </w:pPr>
    </w:p>
    <w:p w14:paraId="4CD4A92B" w14:textId="1BABCF5A" w:rsidR="0031035D" w:rsidRPr="008F0E25" w:rsidRDefault="0031035D" w:rsidP="00C43E30">
      <w:pPr>
        <w:pStyle w:val="PargrafodaLista"/>
        <w:numPr>
          <w:ilvl w:val="0"/>
          <w:numId w:val="43"/>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sidR="00DD3262">
        <w:rPr>
          <w:rFonts w:ascii="Tahoma" w:hAnsi="Tahoma" w:cs="Tahoma"/>
          <w:b/>
        </w:rPr>
        <w:t xml:space="preserve"> E DO REGISTRO DE PREÇOS</w:t>
      </w:r>
    </w:p>
    <w:p w14:paraId="6E08EBF4" w14:textId="38CE5593" w:rsidR="005F46D4" w:rsidRPr="008F0E25" w:rsidRDefault="00F1008B" w:rsidP="00F35FF0">
      <w:pPr>
        <w:pStyle w:val="PargrafodaLista"/>
        <w:tabs>
          <w:tab w:val="left" w:pos="709"/>
          <w:tab w:val="left" w:pos="9356"/>
        </w:tabs>
        <w:spacing w:after="100"/>
        <w:ind w:left="142" w:right="391"/>
        <w:rPr>
          <w:rFonts w:ascii="Tahoma" w:hAnsi="Tahoma" w:cs="Tahoma"/>
        </w:rPr>
      </w:pPr>
      <w:r w:rsidRPr="008F0E25">
        <w:rPr>
          <w:rFonts w:ascii="Tahoma" w:hAnsi="Tahoma" w:cs="Tahoma"/>
        </w:rPr>
        <w:t>15</w:t>
      </w:r>
      <w:r w:rsidR="005F46D4" w:rsidRPr="008F0E25">
        <w:rPr>
          <w:rFonts w:ascii="Tahoma" w:hAnsi="Tahoma" w:cs="Tahoma"/>
        </w:rPr>
        <w:t xml:space="preserve">.1 - O Município poderá cancelar o Registro </w:t>
      </w:r>
      <w:r w:rsidR="00DD3262">
        <w:rPr>
          <w:rFonts w:ascii="Tahoma" w:hAnsi="Tahoma" w:cs="Tahoma"/>
        </w:rPr>
        <w:t xml:space="preserve">dos(as) </w:t>
      </w:r>
      <w:r w:rsidR="005F46D4" w:rsidRPr="008F0E25">
        <w:rPr>
          <w:rFonts w:ascii="Tahoma" w:hAnsi="Tahoma" w:cs="Tahoma"/>
        </w:rPr>
        <w:t>fornecedora(s)</w:t>
      </w:r>
      <w:r w:rsidR="00DD3262">
        <w:rPr>
          <w:rFonts w:ascii="Tahoma" w:hAnsi="Tahoma" w:cs="Tahoma"/>
        </w:rPr>
        <w:t xml:space="preserve"> e o Registro de Preços</w:t>
      </w:r>
      <w:r w:rsidR="005923A1">
        <w:rPr>
          <w:rFonts w:ascii="Tahoma" w:hAnsi="Tahoma" w:cs="Tahoma"/>
        </w:rPr>
        <w:t>,</w:t>
      </w:r>
      <w:r w:rsidR="005F46D4" w:rsidRPr="008F0E25">
        <w:rPr>
          <w:rFonts w:ascii="Tahoma" w:hAnsi="Tahoma" w:cs="Tahoma"/>
        </w:rPr>
        <w:t xml:space="preserve"> nos casos a seguir especificados:</w:t>
      </w:r>
      <w:r w:rsidR="00636ECC" w:rsidRPr="008F0E25">
        <w:rPr>
          <w:rFonts w:ascii="Tahoma" w:hAnsi="Tahoma" w:cs="Tahoma"/>
        </w:rPr>
        <w:t xml:space="preserve"> </w:t>
      </w:r>
    </w:p>
    <w:p w14:paraId="589AF5FA" w14:textId="77777777" w:rsidR="00F35FF0" w:rsidRPr="00670265" w:rsidRDefault="00F35FF0"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2D2652CE" w14:textId="523718A2" w:rsidR="00144AD7" w:rsidRPr="00670265" w:rsidRDefault="00144AD7" w:rsidP="00F35FF0">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A6DB452" w14:textId="6EC9112C"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00F35FF0" w:rsidRPr="00670265">
        <w:rPr>
          <w:rFonts w:ascii="Tahoma" w:hAnsi="Tahoma" w:cs="Tahoma"/>
          <w:b/>
        </w:rPr>
        <w:t>)</w:t>
      </w:r>
      <w:r w:rsidR="00F35FF0" w:rsidRPr="00670265">
        <w:rPr>
          <w:rFonts w:ascii="Tahoma" w:hAnsi="Tahoma" w:cs="Tahoma"/>
        </w:rPr>
        <w:t xml:space="preserve"> Quando a empresa der causa à rescisão administrativa de contrato decorrente de registro de preços</w:t>
      </w:r>
      <w:r w:rsidR="00670265" w:rsidRPr="00670265">
        <w:rPr>
          <w:rFonts w:ascii="Tahoma" w:hAnsi="Tahoma" w:cs="Tahoma"/>
        </w:rPr>
        <w:t>;</w:t>
      </w:r>
      <w:r w:rsidR="00F35FF0" w:rsidRPr="00670265">
        <w:rPr>
          <w:rFonts w:ascii="Tahoma" w:hAnsi="Tahoma" w:cs="Tahoma"/>
        </w:rPr>
        <w:t xml:space="preserve"> </w:t>
      </w:r>
    </w:p>
    <w:p w14:paraId="5A1CEA89" w14:textId="619D8A48"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00F35FF0" w:rsidRPr="00670265">
        <w:rPr>
          <w:rFonts w:ascii="Tahoma" w:hAnsi="Tahoma" w:cs="Tahoma"/>
          <w:b/>
        </w:rPr>
        <w:t>)</w:t>
      </w:r>
      <w:r w:rsidR="00F35FF0" w:rsidRPr="00670265">
        <w:rPr>
          <w:rFonts w:ascii="Tahoma" w:hAnsi="Tahoma" w:cs="Tahoma"/>
        </w:rPr>
        <w:t xml:space="preserve"> Quando não aceitar abaixar o preço registrado, na hipótese de este se tornar superior àqueles praticados no mercado; </w:t>
      </w:r>
    </w:p>
    <w:p w14:paraId="77863E1B" w14:textId="62826BC9" w:rsidR="008D41B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e</w:t>
      </w:r>
      <w:r w:rsidR="005E3EAE" w:rsidRPr="00670265">
        <w:rPr>
          <w:rFonts w:ascii="Tahoma" w:hAnsi="Tahoma" w:cs="Tahoma"/>
          <w:b/>
        </w:rPr>
        <w:t xml:space="preserve">) </w:t>
      </w:r>
      <w:r w:rsidR="005E3EAE" w:rsidRPr="00670265">
        <w:rPr>
          <w:rFonts w:ascii="Tahoma" w:hAnsi="Tahoma" w:cs="Tahoma"/>
          <w:bCs/>
        </w:rPr>
        <w:t>Quando</w:t>
      </w:r>
      <w:r w:rsidR="005E3EAE" w:rsidRPr="00670265">
        <w:rPr>
          <w:rFonts w:ascii="Tahoma" w:hAnsi="Tahoma" w:cs="Tahoma"/>
          <w:b/>
        </w:rPr>
        <w:t xml:space="preserve"> </w:t>
      </w:r>
      <w:r w:rsidR="005E3EAE" w:rsidRPr="00670265">
        <w:rPr>
          <w:rFonts w:ascii="Tahoma" w:hAnsi="Tahoma" w:cs="Tahoma"/>
          <w:color w:val="000000"/>
        </w:rPr>
        <w:t xml:space="preserve">não aceitar manter seu preço registrado, na hipótese de indeferimento do pedido de reequilíbrio econômico-financeiro; </w:t>
      </w:r>
    </w:p>
    <w:p w14:paraId="1D1CC6F2" w14:textId="520758B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00F35FF0" w:rsidRPr="00670265">
        <w:rPr>
          <w:rFonts w:ascii="Tahoma" w:hAnsi="Tahoma" w:cs="Tahoma"/>
          <w:b/>
        </w:rPr>
        <w:t>)</w:t>
      </w:r>
      <w:r w:rsidR="00F35FF0" w:rsidRPr="00670265">
        <w:rPr>
          <w:rFonts w:ascii="Tahoma" w:hAnsi="Tahoma" w:cs="Tahoma"/>
        </w:rPr>
        <w:t xml:space="preserve"> Quando não cumprir por mais de 3 (três) vezes consecutivas ou alternadamente o prazo estabelecido para entrega dos materiais</w:t>
      </w:r>
      <w:r w:rsidR="006B7EA6" w:rsidRPr="00670265">
        <w:rPr>
          <w:rFonts w:ascii="Tahoma" w:hAnsi="Tahoma" w:cs="Tahoma"/>
        </w:rPr>
        <w:t>/execução dos serviços</w:t>
      </w:r>
      <w:r w:rsidR="00F35FF0" w:rsidRPr="00670265">
        <w:rPr>
          <w:rFonts w:ascii="Tahoma" w:hAnsi="Tahoma" w:cs="Tahoma"/>
        </w:rPr>
        <w:t xml:space="preserve"> decorrentes da Ata de Registro de Preços e a Administração não aceitar a sua justificativa; </w:t>
      </w:r>
    </w:p>
    <w:p w14:paraId="16B66396" w14:textId="52B7258D"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00F35FF0" w:rsidRPr="00670265">
        <w:rPr>
          <w:rFonts w:ascii="Tahoma" w:hAnsi="Tahoma" w:cs="Tahoma"/>
          <w:b/>
        </w:rPr>
        <w:t>)</w:t>
      </w:r>
      <w:r w:rsidR="00F35FF0" w:rsidRPr="00670265">
        <w:rPr>
          <w:rFonts w:ascii="Tahoma" w:hAnsi="Tahoma" w:cs="Tahoma"/>
        </w:rPr>
        <w:t xml:space="preserve"> Em qualquer das hipóteses de inexecução total ou parcial; </w:t>
      </w:r>
    </w:p>
    <w:p w14:paraId="0A340149" w14:textId="45DA671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00F35FF0" w:rsidRPr="00670265">
        <w:rPr>
          <w:rFonts w:ascii="Tahoma" w:hAnsi="Tahoma" w:cs="Tahoma"/>
          <w:b/>
        </w:rPr>
        <w:t>)</w:t>
      </w:r>
      <w:r w:rsidR="00F35FF0" w:rsidRPr="00670265">
        <w:rPr>
          <w:rFonts w:ascii="Tahoma" w:hAnsi="Tahoma" w:cs="Tahoma"/>
        </w:rPr>
        <w:t xml:space="preserve"> Perder qualquer condição de habilitação e qualificação técnica exigida no processo licitatório; </w:t>
      </w:r>
    </w:p>
    <w:p w14:paraId="186199E6" w14:textId="243BA358" w:rsidR="00C73A89"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00F35FF0" w:rsidRPr="00670265">
        <w:rPr>
          <w:rFonts w:ascii="Tahoma" w:hAnsi="Tahoma" w:cs="Tahoma"/>
          <w:b/>
        </w:rPr>
        <w:t>)</w:t>
      </w:r>
      <w:r w:rsidR="00F35FF0" w:rsidRPr="00670265">
        <w:rPr>
          <w:rFonts w:ascii="Tahoma" w:hAnsi="Tahoma" w:cs="Tahoma"/>
        </w:rPr>
        <w:t xml:space="preserve"> Em caso de não providenciar a entrega</w:t>
      </w:r>
      <w:r w:rsidR="00040E10" w:rsidRPr="00670265">
        <w:rPr>
          <w:rFonts w:ascii="Tahoma" w:hAnsi="Tahoma" w:cs="Tahoma"/>
        </w:rPr>
        <w:t>/execução</w:t>
      </w:r>
      <w:r w:rsidR="00F35FF0" w:rsidRPr="00670265">
        <w:rPr>
          <w:rFonts w:ascii="Tahoma" w:hAnsi="Tahoma" w:cs="Tahoma"/>
        </w:rPr>
        <w:t xml:space="preserve"> ou providenciar com mais de 1</w:t>
      </w:r>
      <w:r w:rsidR="001444BD" w:rsidRPr="00670265">
        <w:rPr>
          <w:rFonts w:ascii="Tahoma" w:hAnsi="Tahoma" w:cs="Tahoma"/>
        </w:rPr>
        <w:t>0</w:t>
      </w:r>
      <w:r w:rsidR="00F35FF0" w:rsidRPr="00670265">
        <w:rPr>
          <w:rFonts w:ascii="Tahoma" w:hAnsi="Tahoma" w:cs="Tahoma"/>
        </w:rPr>
        <w:t xml:space="preserve"> dias de atraso, sem apresentar justificativa ou </w:t>
      </w:r>
      <w:r w:rsidR="00040E10" w:rsidRPr="00670265">
        <w:rPr>
          <w:rFonts w:ascii="Tahoma" w:hAnsi="Tahoma" w:cs="Tahoma"/>
        </w:rPr>
        <w:t xml:space="preserve">apresentando, </w:t>
      </w:r>
      <w:r w:rsidR="00F35FF0" w:rsidRPr="00670265">
        <w:rPr>
          <w:rFonts w:ascii="Tahoma" w:hAnsi="Tahoma" w:cs="Tahoma"/>
        </w:rPr>
        <w:t>a</w:t>
      </w:r>
      <w:r w:rsidR="00040E10" w:rsidRPr="00670265">
        <w:rPr>
          <w:rFonts w:ascii="Tahoma" w:hAnsi="Tahoma" w:cs="Tahoma"/>
        </w:rPr>
        <w:t xml:space="preserve"> A</w:t>
      </w:r>
      <w:r w:rsidR="00F35FF0" w:rsidRPr="00670265">
        <w:rPr>
          <w:rFonts w:ascii="Tahoma" w:hAnsi="Tahoma" w:cs="Tahoma"/>
        </w:rPr>
        <w:t>dministração não aceitar a justificativa;</w:t>
      </w:r>
    </w:p>
    <w:p w14:paraId="724410EA" w14:textId="64B45E50" w:rsidR="00434D1B"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j</w:t>
      </w:r>
      <w:r w:rsidR="00434D1B" w:rsidRPr="00670265">
        <w:rPr>
          <w:rFonts w:ascii="Tahoma" w:hAnsi="Tahoma" w:cs="Tahoma"/>
          <w:b/>
        </w:rPr>
        <w:t xml:space="preserve">) </w:t>
      </w:r>
      <w:r w:rsidR="00434D1B" w:rsidRPr="00670265">
        <w:rPr>
          <w:rFonts w:ascii="Tahoma" w:hAnsi="Tahoma" w:cs="Tahoma"/>
          <w:color w:val="000000"/>
        </w:rPr>
        <w:t>Sofrer sanção prevista nos </w:t>
      </w:r>
      <w:r w:rsidR="00434D1B" w:rsidRPr="00670265">
        <w:rPr>
          <w:rFonts w:ascii="Tahoma" w:hAnsi="Tahoma" w:cs="Tahoma"/>
        </w:rPr>
        <w:t>incisos III </w:t>
      </w:r>
      <w:r w:rsidR="00434D1B" w:rsidRPr="00670265">
        <w:rPr>
          <w:rFonts w:ascii="Tahoma" w:hAnsi="Tahoma" w:cs="Tahoma"/>
          <w:color w:val="000000"/>
        </w:rPr>
        <w:t>ou </w:t>
      </w:r>
      <w:r w:rsidR="00434D1B" w:rsidRPr="00670265">
        <w:rPr>
          <w:rFonts w:ascii="Tahoma" w:hAnsi="Tahoma" w:cs="Tahoma"/>
        </w:rPr>
        <w:t>IV do </w:t>
      </w:r>
      <w:r w:rsidR="00434D1B" w:rsidRPr="00670265">
        <w:rPr>
          <w:rFonts w:ascii="Tahoma" w:hAnsi="Tahoma" w:cs="Tahoma"/>
          <w:b/>
          <w:bCs/>
        </w:rPr>
        <w:t>caput</w:t>
      </w:r>
      <w:r w:rsidR="00434D1B" w:rsidRPr="00670265">
        <w:rPr>
          <w:rFonts w:ascii="Tahoma" w:hAnsi="Tahoma" w:cs="Tahoma"/>
        </w:rPr>
        <w:t> do art. 156 da Lei nº 14.133, de 2021</w:t>
      </w:r>
      <w:r w:rsidRPr="00670265">
        <w:rPr>
          <w:rFonts w:ascii="Tahoma" w:hAnsi="Tahoma" w:cs="Tahoma"/>
        </w:rPr>
        <w:t>;</w:t>
      </w:r>
    </w:p>
    <w:p w14:paraId="3DAFD616" w14:textId="044FA9CE" w:rsidR="009C510C" w:rsidRPr="00670265" w:rsidRDefault="00670265" w:rsidP="009C510C">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009C510C" w:rsidRPr="00670265">
        <w:rPr>
          <w:rFonts w:ascii="Tahoma" w:hAnsi="Tahoma" w:cs="Tahoma"/>
          <w:b/>
        </w:rPr>
        <w:t>)</w:t>
      </w:r>
      <w:r w:rsidR="009C510C" w:rsidRPr="00670265">
        <w:rPr>
          <w:rFonts w:ascii="Tahoma" w:hAnsi="Tahoma" w:cs="Tahoma"/>
        </w:rPr>
        <w:t xml:space="preserve"> Por razões de interesse público, devidamente demonstradas e justificadas pela Administração; </w:t>
      </w:r>
    </w:p>
    <w:p w14:paraId="0EDEFA06" w14:textId="37C1A18E" w:rsidR="00C73A89" w:rsidRPr="00670265" w:rsidRDefault="00434D1B"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l</w:t>
      </w:r>
      <w:r w:rsidR="00C8464F" w:rsidRPr="00670265">
        <w:rPr>
          <w:rFonts w:ascii="Tahoma" w:hAnsi="Tahoma" w:cs="Tahoma"/>
          <w:b/>
        </w:rPr>
        <w:t xml:space="preserve">) </w:t>
      </w:r>
      <w:r w:rsidR="00455D47" w:rsidRPr="00670265">
        <w:rPr>
          <w:rFonts w:ascii="Tahoma" w:hAnsi="Tahoma" w:cs="Tahoma"/>
          <w:color w:val="000000"/>
        </w:rPr>
        <w:t>A pedido do fornecedor, decorrente de caso fortuito ou força maior</w:t>
      </w:r>
      <w:r w:rsidR="00670265" w:rsidRPr="00670265">
        <w:rPr>
          <w:rFonts w:ascii="Tahoma" w:hAnsi="Tahoma" w:cs="Tahoma"/>
        </w:rPr>
        <w:t>;</w:t>
      </w:r>
      <w:r w:rsidR="00C8464F" w:rsidRPr="00670265">
        <w:rPr>
          <w:rFonts w:ascii="Tahoma" w:hAnsi="Tahoma" w:cs="Tahoma"/>
        </w:rPr>
        <w:t xml:space="preserve"> </w:t>
      </w:r>
    </w:p>
    <w:p w14:paraId="679BCEC8" w14:textId="40232956" w:rsidR="009C510C" w:rsidRPr="00670265" w:rsidRDefault="001A3D31" w:rsidP="009C510C">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m</w:t>
      </w:r>
      <w:r w:rsidR="009C510C" w:rsidRPr="00670265">
        <w:rPr>
          <w:rFonts w:ascii="Tahoma" w:hAnsi="Tahoma" w:cs="Tahoma"/>
          <w:b/>
        </w:rPr>
        <w:t xml:space="preserve">) </w:t>
      </w:r>
      <w:r w:rsidR="009C510C" w:rsidRPr="00670265">
        <w:rPr>
          <w:rFonts w:ascii="Tahoma" w:hAnsi="Tahoma" w:cs="Tahoma"/>
          <w:color w:val="000000"/>
        </w:rPr>
        <w:t>se não houver êxito nas negociações</w:t>
      </w:r>
      <w:r w:rsidRPr="00670265">
        <w:rPr>
          <w:rFonts w:ascii="Tahoma" w:hAnsi="Tahoma" w:cs="Tahoma"/>
          <w:color w:val="000000"/>
        </w:rPr>
        <w:t>, na forma dos itens 14.4.1</w:t>
      </w:r>
      <w:r w:rsidR="00EF0F12">
        <w:rPr>
          <w:rFonts w:ascii="Tahoma" w:hAnsi="Tahoma" w:cs="Tahoma"/>
          <w:color w:val="000000"/>
        </w:rPr>
        <w:t>.2</w:t>
      </w:r>
      <w:r w:rsidRPr="00670265">
        <w:rPr>
          <w:rFonts w:ascii="Tahoma" w:hAnsi="Tahoma" w:cs="Tahoma"/>
          <w:color w:val="000000"/>
        </w:rPr>
        <w:t xml:space="preserve"> e 14.4.</w:t>
      </w:r>
      <w:r w:rsidR="00AC011B">
        <w:rPr>
          <w:rFonts w:ascii="Tahoma" w:hAnsi="Tahoma" w:cs="Tahoma"/>
          <w:color w:val="000000"/>
        </w:rPr>
        <w:t>5</w:t>
      </w:r>
      <w:r w:rsidR="00670265" w:rsidRPr="00670265">
        <w:rPr>
          <w:rFonts w:ascii="Tahoma" w:hAnsi="Tahoma" w:cs="Tahoma"/>
          <w:color w:val="000000"/>
        </w:rPr>
        <w:t>.</w:t>
      </w:r>
      <w:r w:rsidR="00AC011B">
        <w:rPr>
          <w:rFonts w:ascii="Tahoma" w:hAnsi="Tahoma" w:cs="Tahoma"/>
          <w:color w:val="000000"/>
        </w:rPr>
        <w:t>1</w:t>
      </w:r>
    </w:p>
    <w:p w14:paraId="7BE7BDDC" w14:textId="08C4CC46" w:rsidR="00F03E4F" w:rsidRPr="00F03E4F"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1CDB91D8" w14:textId="3F39EECE" w:rsidR="00F03E4F" w:rsidRPr="00F871C7"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CF7BE11" w14:textId="5807BE44" w:rsidR="00F03E4F" w:rsidRPr="00F03E4F" w:rsidRDefault="00F03E4F" w:rsidP="00F871C7">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1EC2E42" w14:textId="1F9CFE3F"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8E42A7" w:rsidRDefault="00E27B9C" w:rsidP="00F871C7">
      <w:pPr>
        <w:pStyle w:val="PargrafodaLista"/>
        <w:numPr>
          <w:ilvl w:val="0"/>
          <w:numId w:val="43"/>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t xml:space="preserve">- </w:t>
      </w:r>
      <w:r w:rsidR="000D2578" w:rsidRPr="008E42A7">
        <w:rPr>
          <w:rFonts w:ascii="Tahoma" w:hAnsi="Tahoma" w:cs="Tahoma"/>
          <w:b/>
          <w:bCs/>
          <w:spacing w:val="-2"/>
        </w:rPr>
        <w:t>DO</w:t>
      </w:r>
      <w:r w:rsidR="000D2578" w:rsidRPr="008E42A7">
        <w:rPr>
          <w:rFonts w:ascii="Tahoma" w:hAnsi="Tahoma" w:cs="Tahoma"/>
          <w:b/>
          <w:bCs/>
          <w:spacing w:val="-6"/>
        </w:rPr>
        <w:t xml:space="preserve"> </w:t>
      </w:r>
      <w:r w:rsidR="000D2578" w:rsidRPr="008E42A7">
        <w:rPr>
          <w:rFonts w:ascii="Tahoma" w:hAnsi="Tahoma" w:cs="Tahoma"/>
          <w:b/>
          <w:bCs/>
          <w:spacing w:val="-2"/>
        </w:rPr>
        <w:t>PAGAMENTO</w:t>
      </w:r>
      <w:r w:rsidR="000D2578" w:rsidRPr="008E42A7">
        <w:rPr>
          <w:rFonts w:ascii="Tahoma" w:hAnsi="Tahoma" w:cs="Tahoma"/>
          <w:b/>
          <w:bCs/>
          <w:spacing w:val="-6"/>
        </w:rPr>
        <w:t xml:space="preserve"> </w:t>
      </w:r>
      <w:r w:rsidR="000D2578" w:rsidRPr="008E42A7">
        <w:rPr>
          <w:rFonts w:ascii="Tahoma" w:hAnsi="Tahoma" w:cs="Tahoma"/>
          <w:b/>
          <w:bCs/>
          <w:spacing w:val="-2"/>
        </w:rPr>
        <w:t>E</w:t>
      </w:r>
      <w:r w:rsidR="000D2578" w:rsidRPr="008E42A7">
        <w:rPr>
          <w:rFonts w:ascii="Tahoma" w:hAnsi="Tahoma" w:cs="Tahoma"/>
          <w:b/>
          <w:bCs/>
          <w:spacing w:val="-5"/>
        </w:rPr>
        <w:t xml:space="preserve"> </w:t>
      </w:r>
      <w:r w:rsidR="000D2578" w:rsidRPr="008E42A7">
        <w:rPr>
          <w:rFonts w:ascii="Tahoma" w:hAnsi="Tahoma" w:cs="Tahoma"/>
          <w:b/>
          <w:bCs/>
          <w:spacing w:val="-2"/>
        </w:rPr>
        <w:t>DA</w:t>
      </w:r>
      <w:r w:rsidR="000D2578" w:rsidRPr="008E42A7">
        <w:rPr>
          <w:rFonts w:ascii="Tahoma" w:hAnsi="Tahoma" w:cs="Tahoma"/>
          <w:b/>
          <w:bCs/>
          <w:spacing w:val="-13"/>
        </w:rPr>
        <w:t xml:space="preserve"> </w:t>
      </w:r>
      <w:r w:rsidR="000D2578" w:rsidRPr="008E42A7">
        <w:rPr>
          <w:rFonts w:ascii="Tahoma" w:hAnsi="Tahoma" w:cs="Tahoma"/>
          <w:b/>
          <w:bCs/>
          <w:spacing w:val="-2"/>
        </w:rPr>
        <w:t>DOTAÇÃO</w:t>
      </w:r>
      <w:r w:rsidR="000D2578" w:rsidRPr="008E42A7">
        <w:rPr>
          <w:rFonts w:ascii="Tahoma" w:hAnsi="Tahoma" w:cs="Tahoma"/>
          <w:b/>
          <w:bCs/>
          <w:spacing w:val="-5"/>
        </w:rPr>
        <w:t xml:space="preserve"> </w:t>
      </w:r>
      <w:r w:rsidR="000D2578" w:rsidRPr="008E42A7">
        <w:rPr>
          <w:rFonts w:ascii="Tahoma" w:hAnsi="Tahoma" w:cs="Tahoma"/>
          <w:b/>
          <w:bCs/>
          <w:spacing w:val="-2"/>
        </w:rPr>
        <w:t>ORÇAMENTÁRIA</w:t>
      </w:r>
    </w:p>
    <w:p w14:paraId="618EC6FA" w14:textId="77777777" w:rsidR="00E660CF" w:rsidRPr="00A022F8" w:rsidRDefault="00E660CF" w:rsidP="00E660CF">
      <w:pPr>
        <w:pStyle w:val="PargrafodaLista"/>
        <w:numPr>
          <w:ilvl w:val="1"/>
          <w:numId w:val="43"/>
        </w:numPr>
        <w:tabs>
          <w:tab w:val="left" w:pos="112"/>
        </w:tabs>
        <w:spacing w:after="100"/>
        <w:ind w:left="142" w:right="391" w:hanging="11"/>
        <w:rPr>
          <w:rFonts w:ascii="Tahoma" w:hAnsi="Tahoma" w:cs="Tahoma"/>
        </w:rPr>
      </w:pPr>
      <w:r w:rsidRPr="00A022F8">
        <w:rPr>
          <w:rFonts w:ascii="Tahoma" w:hAnsi="Tahoma" w:cs="Tahoma"/>
        </w:rPr>
        <w:lastRenderedPageBreak/>
        <w:t>–</w:t>
      </w:r>
      <w:r w:rsidRPr="00A022F8">
        <w:rPr>
          <w:rFonts w:ascii="Tahoma" w:hAnsi="Tahoma" w:cs="Tahoma"/>
          <w:spacing w:val="-1"/>
        </w:rPr>
        <w:t xml:space="preserve"> </w:t>
      </w:r>
      <w:r w:rsidRPr="00A022F8">
        <w:rPr>
          <w:rFonts w:ascii="Tahoma" w:hAnsi="Tahoma" w:cs="Tahoma"/>
        </w:rPr>
        <w:t xml:space="preserve">O pagamento pela prestação dos serviços se dará através de relação expedida pela EMPRESA, constando os serviços prestados no mês, mencionando os dias trabalhados, quilometragem, nome do motorista e o veículo que realizou o transporte, assinado pelo funcionário (motorista) que prestou o serviço, responsável da empresa prestadora do serviço e atestada pelo responsável indicado pelo Município. </w:t>
      </w:r>
    </w:p>
    <w:p w14:paraId="3D744388" w14:textId="77777777" w:rsidR="00E660CF" w:rsidRPr="00A022F8" w:rsidRDefault="00E660CF" w:rsidP="00E660CF">
      <w:pPr>
        <w:pStyle w:val="PargrafodaLista"/>
        <w:numPr>
          <w:ilvl w:val="2"/>
          <w:numId w:val="43"/>
        </w:numPr>
        <w:tabs>
          <w:tab w:val="left" w:pos="112"/>
          <w:tab w:val="left" w:pos="851"/>
        </w:tabs>
        <w:spacing w:after="100"/>
        <w:ind w:left="142" w:right="391" w:hanging="11"/>
        <w:rPr>
          <w:rFonts w:ascii="Tahoma" w:hAnsi="Tahoma" w:cs="Tahoma"/>
        </w:rPr>
      </w:pPr>
      <w:r w:rsidRPr="00A022F8">
        <w:rPr>
          <w:rFonts w:ascii="Tahoma" w:hAnsi="Tahoma" w:cs="Tahoma"/>
        </w:rPr>
        <w:t xml:space="preserve">- O pagamento será feito em favor da EMPRESA, mediante depósito bancário em sua conta-corrente, após a prestação dos serviços, emissão da nfe, acompanhados de relatórios de serviços prestados. </w:t>
      </w:r>
    </w:p>
    <w:p w14:paraId="304F82A9" w14:textId="5D0E9E1B" w:rsidR="00E660CF" w:rsidRPr="00A022F8" w:rsidRDefault="00E660CF" w:rsidP="00E660CF">
      <w:pPr>
        <w:pStyle w:val="PargrafodaLista"/>
        <w:numPr>
          <w:ilvl w:val="2"/>
          <w:numId w:val="43"/>
        </w:numPr>
        <w:tabs>
          <w:tab w:val="left" w:pos="112"/>
          <w:tab w:val="left" w:pos="851"/>
        </w:tabs>
        <w:spacing w:after="100"/>
        <w:ind w:left="142" w:right="391" w:hanging="11"/>
        <w:rPr>
          <w:rFonts w:ascii="Tahoma" w:hAnsi="Tahoma" w:cs="Tahoma"/>
        </w:rPr>
      </w:pPr>
      <w:r w:rsidRPr="00A022F8">
        <w:rPr>
          <w:rFonts w:ascii="Tahoma" w:hAnsi="Tahoma" w:cs="Tahoma"/>
        </w:rPr>
        <w:t>-</w:t>
      </w:r>
      <w:r w:rsidRPr="00A022F8">
        <w:rPr>
          <w:rFonts w:ascii="Tahoma" w:hAnsi="Tahoma" w:cs="Tahoma"/>
          <w:spacing w:val="-11"/>
        </w:rPr>
        <w:t xml:space="preserve"> </w:t>
      </w:r>
      <w:r w:rsidRPr="00A022F8">
        <w:rPr>
          <w:rFonts w:ascii="Tahoma" w:hAnsi="Tahoma" w:cs="Tahoma"/>
        </w:rPr>
        <w:t>A</w:t>
      </w:r>
      <w:r w:rsidRPr="00A022F8">
        <w:rPr>
          <w:rFonts w:ascii="Tahoma" w:hAnsi="Tahoma" w:cs="Tahoma"/>
          <w:spacing w:val="-11"/>
        </w:rPr>
        <w:t xml:space="preserve"> </w:t>
      </w:r>
      <w:r w:rsidRPr="00A022F8">
        <w:rPr>
          <w:rFonts w:ascii="Tahoma" w:hAnsi="Tahoma" w:cs="Tahoma"/>
        </w:rPr>
        <w:t>nota fiscal/fatura deverá ser apresentada ao responsável pelo recebimento e fiscalização, o qual terá o prazo máximo de 05 (cinco) dias úteis para atestar o cumprimento pela fornecedora, das obrigações assumidas.</w:t>
      </w:r>
    </w:p>
    <w:p w14:paraId="75546775" w14:textId="4731D03D" w:rsidR="00E660CF" w:rsidRPr="00A022F8" w:rsidRDefault="00E660CF" w:rsidP="00E660CF">
      <w:pPr>
        <w:pStyle w:val="PargrafodaLista"/>
        <w:numPr>
          <w:ilvl w:val="2"/>
          <w:numId w:val="43"/>
        </w:numPr>
        <w:tabs>
          <w:tab w:val="left" w:pos="112"/>
          <w:tab w:val="left" w:pos="627"/>
          <w:tab w:val="left" w:pos="851"/>
        </w:tabs>
        <w:spacing w:after="100"/>
        <w:ind w:left="142" w:right="391" w:hanging="11"/>
        <w:rPr>
          <w:rFonts w:ascii="Tahoma" w:hAnsi="Tahoma" w:cs="Tahoma"/>
        </w:rPr>
      </w:pPr>
      <w:r w:rsidRPr="00A022F8">
        <w:rPr>
          <w:rFonts w:ascii="Tahoma" w:hAnsi="Tahoma" w:cs="Tahoma"/>
        </w:rPr>
        <w:t>- Somente será encaminhada a nota fiscal/fatura para pagamento após a conferência e o recebimento definitivo dos objetos executados, juntamente  com relatórios  dos serviços executados.</w:t>
      </w:r>
    </w:p>
    <w:p w14:paraId="4211DA15" w14:textId="4AD0CC13" w:rsidR="00E660CF" w:rsidRPr="00A022F8" w:rsidRDefault="00E660CF" w:rsidP="00E660CF">
      <w:pPr>
        <w:pStyle w:val="PargrafodaLista"/>
        <w:numPr>
          <w:ilvl w:val="2"/>
          <w:numId w:val="43"/>
        </w:numPr>
        <w:tabs>
          <w:tab w:val="left" w:pos="112"/>
          <w:tab w:val="left" w:pos="709"/>
          <w:tab w:val="left" w:pos="851"/>
        </w:tabs>
        <w:spacing w:after="100"/>
        <w:ind w:left="142" w:right="391" w:hanging="11"/>
        <w:rPr>
          <w:rFonts w:ascii="Tahoma" w:hAnsi="Tahoma" w:cs="Tahoma"/>
        </w:rPr>
      </w:pPr>
      <w:r w:rsidRPr="00A022F8">
        <w:rPr>
          <w:rFonts w:ascii="Tahoma" w:hAnsi="Tahoma" w:cs="Tahoma"/>
        </w:rPr>
        <w:t>-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14:paraId="41E824BB" w14:textId="77777777" w:rsidR="00E660CF" w:rsidRPr="00A022F8" w:rsidRDefault="00E660CF" w:rsidP="00E660CF">
      <w:pPr>
        <w:pStyle w:val="PargrafodaLista"/>
        <w:numPr>
          <w:ilvl w:val="1"/>
          <w:numId w:val="43"/>
        </w:numPr>
        <w:tabs>
          <w:tab w:val="left" w:pos="567"/>
          <w:tab w:val="left" w:pos="851"/>
        </w:tabs>
        <w:spacing w:after="100"/>
        <w:ind w:left="142" w:right="391" w:hanging="11"/>
        <w:rPr>
          <w:rFonts w:ascii="Tahoma" w:hAnsi="Tahoma" w:cs="Tahoma"/>
        </w:rPr>
      </w:pPr>
      <w:r w:rsidRPr="00A022F8">
        <w:rPr>
          <w:rFonts w:ascii="Tahoma" w:hAnsi="Tahoma" w:cs="Tahoma"/>
        </w:rPr>
        <w:t xml:space="preserve"> -</w:t>
      </w:r>
      <w:r w:rsidRPr="00A022F8">
        <w:rPr>
          <w:rFonts w:ascii="Tahoma" w:hAnsi="Tahoma" w:cs="Tahoma"/>
          <w:spacing w:val="-3"/>
        </w:rPr>
        <w:t xml:space="preserve"> </w:t>
      </w:r>
      <w:r w:rsidRPr="00A022F8">
        <w:rPr>
          <w:rFonts w:ascii="Tahoma" w:hAnsi="Tahoma" w:cs="Tahoma"/>
        </w:rPr>
        <w:t>O</w:t>
      </w:r>
      <w:r w:rsidRPr="00A022F8">
        <w:rPr>
          <w:rFonts w:ascii="Tahoma" w:hAnsi="Tahoma" w:cs="Tahoma"/>
          <w:spacing w:val="-3"/>
        </w:rPr>
        <w:t xml:space="preserve"> </w:t>
      </w:r>
      <w:r w:rsidRPr="00A022F8">
        <w:rPr>
          <w:rFonts w:ascii="Tahoma" w:hAnsi="Tahoma" w:cs="Tahoma"/>
        </w:rPr>
        <w:t>pagamento</w:t>
      </w:r>
      <w:r w:rsidRPr="00A022F8">
        <w:rPr>
          <w:rFonts w:ascii="Tahoma" w:hAnsi="Tahoma" w:cs="Tahoma"/>
          <w:spacing w:val="-2"/>
        </w:rPr>
        <w:t xml:space="preserve"> </w:t>
      </w:r>
      <w:r w:rsidRPr="00A022F8">
        <w:rPr>
          <w:rFonts w:ascii="Tahoma" w:hAnsi="Tahoma" w:cs="Tahoma"/>
        </w:rPr>
        <w:t>será</w:t>
      </w:r>
      <w:r w:rsidRPr="00A022F8">
        <w:rPr>
          <w:rFonts w:ascii="Tahoma" w:hAnsi="Tahoma" w:cs="Tahoma"/>
          <w:spacing w:val="-4"/>
        </w:rPr>
        <w:t xml:space="preserve"> </w:t>
      </w:r>
      <w:r w:rsidRPr="00A022F8">
        <w:rPr>
          <w:rFonts w:ascii="Tahoma" w:hAnsi="Tahoma" w:cs="Tahoma"/>
        </w:rPr>
        <w:t>efetuado</w:t>
      </w:r>
      <w:r w:rsidRPr="00A022F8">
        <w:rPr>
          <w:rFonts w:ascii="Tahoma" w:hAnsi="Tahoma" w:cs="Tahoma"/>
          <w:spacing w:val="-2"/>
        </w:rPr>
        <w:t xml:space="preserve"> </w:t>
      </w:r>
      <w:r w:rsidRPr="00A022F8">
        <w:rPr>
          <w:rFonts w:ascii="Tahoma" w:hAnsi="Tahoma" w:cs="Tahoma"/>
        </w:rPr>
        <w:t>no</w:t>
      </w:r>
      <w:r w:rsidRPr="00A022F8">
        <w:rPr>
          <w:rFonts w:ascii="Tahoma" w:hAnsi="Tahoma" w:cs="Tahoma"/>
          <w:spacing w:val="-2"/>
        </w:rPr>
        <w:t xml:space="preserve"> </w:t>
      </w:r>
      <w:r w:rsidRPr="00A022F8">
        <w:rPr>
          <w:rFonts w:ascii="Tahoma" w:hAnsi="Tahoma" w:cs="Tahoma"/>
        </w:rPr>
        <w:t>prazo</w:t>
      </w:r>
      <w:r w:rsidRPr="00A022F8">
        <w:rPr>
          <w:rFonts w:ascii="Tahoma" w:hAnsi="Tahoma" w:cs="Tahoma"/>
          <w:spacing w:val="-2"/>
        </w:rPr>
        <w:t xml:space="preserve"> </w:t>
      </w:r>
      <w:r w:rsidRPr="00A022F8">
        <w:rPr>
          <w:rFonts w:ascii="Tahoma" w:hAnsi="Tahoma" w:cs="Tahoma"/>
        </w:rPr>
        <w:t>de</w:t>
      </w:r>
      <w:r w:rsidRPr="00A022F8">
        <w:rPr>
          <w:rFonts w:ascii="Tahoma" w:hAnsi="Tahoma" w:cs="Tahoma"/>
          <w:spacing w:val="-4"/>
        </w:rPr>
        <w:t xml:space="preserve"> </w:t>
      </w:r>
      <w:r w:rsidRPr="00A022F8">
        <w:rPr>
          <w:rFonts w:ascii="Tahoma" w:hAnsi="Tahoma" w:cs="Tahoma"/>
        </w:rPr>
        <w:t>até</w:t>
      </w:r>
      <w:r w:rsidRPr="00A022F8">
        <w:rPr>
          <w:rFonts w:ascii="Tahoma" w:hAnsi="Tahoma" w:cs="Tahoma"/>
          <w:spacing w:val="-4"/>
        </w:rPr>
        <w:t xml:space="preserve"> </w:t>
      </w:r>
      <w:r w:rsidRPr="00A022F8">
        <w:rPr>
          <w:rFonts w:ascii="Tahoma" w:hAnsi="Tahoma" w:cs="Tahoma"/>
        </w:rPr>
        <w:t>30</w:t>
      </w:r>
      <w:r w:rsidRPr="00A022F8">
        <w:rPr>
          <w:rFonts w:ascii="Tahoma" w:hAnsi="Tahoma" w:cs="Tahoma"/>
          <w:spacing w:val="-2"/>
        </w:rPr>
        <w:t xml:space="preserve"> </w:t>
      </w:r>
      <w:r w:rsidRPr="00A022F8">
        <w:rPr>
          <w:rFonts w:ascii="Tahoma" w:hAnsi="Tahoma" w:cs="Tahoma"/>
        </w:rPr>
        <w:t>(trinta)</w:t>
      </w:r>
      <w:r w:rsidRPr="00A022F8">
        <w:rPr>
          <w:rFonts w:ascii="Tahoma" w:hAnsi="Tahoma" w:cs="Tahoma"/>
          <w:spacing w:val="-3"/>
        </w:rPr>
        <w:t xml:space="preserve"> </w:t>
      </w:r>
      <w:r w:rsidRPr="00A022F8">
        <w:rPr>
          <w:rFonts w:ascii="Tahoma" w:hAnsi="Tahoma" w:cs="Tahoma"/>
        </w:rPr>
        <w:t>dias</w:t>
      </w:r>
      <w:r w:rsidRPr="00A022F8">
        <w:rPr>
          <w:rFonts w:ascii="Tahoma" w:hAnsi="Tahoma" w:cs="Tahoma"/>
          <w:spacing w:val="-2"/>
        </w:rPr>
        <w:t xml:space="preserve"> </w:t>
      </w:r>
      <w:r w:rsidRPr="00A022F8">
        <w:rPr>
          <w:rFonts w:ascii="Tahoma" w:hAnsi="Tahoma" w:cs="Tahoma"/>
        </w:rPr>
        <w:t>a</w:t>
      </w:r>
      <w:r w:rsidRPr="00A022F8">
        <w:rPr>
          <w:rFonts w:ascii="Tahoma" w:hAnsi="Tahoma" w:cs="Tahoma"/>
          <w:spacing w:val="-4"/>
        </w:rPr>
        <w:t xml:space="preserve"> </w:t>
      </w:r>
      <w:r w:rsidRPr="00A022F8">
        <w:rPr>
          <w:rFonts w:ascii="Tahoma" w:hAnsi="Tahoma" w:cs="Tahoma"/>
        </w:rPr>
        <w:t>contar</w:t>
      </w:r>
      <w:r w:rsidRPr="00A022F8">
        <w:rPr>
          <w:rFonts w:ascii="Tahoma" w:hAnsi="Tahoma" w:cs="Tahoma"/>
          <w:spacing w:val="-4"/>
        </w:rPr>
        <w:t xml:space="preserve"> </w:t>
      </w:r>
      <w:r w:rsidRPr="00A022F8">
        <w:rPr>
          <w:rFonts w:ascii="Tahoma" w:hAnsi="Tahoma" w:cs="Tahoma"/>
        </w:rPr>
        <w:t>do</w:t>
      </w:r>
      <w:r w:rsidRPr="00A022F8">
        <w:rPr>
          <w:rFonts w:ascii="Tahoma" w:hAnsi="Tahoma" w:cs="Tahoma"/>
          <w:spacing w:val="-2"/>
        </w:rPr>
        <w:t xml:space="preserve"> </w:t>
      </w:r>
      <w:r w:rsidRPr="00A022F8">
        <w:rPr>
          <w:rFonts w:ascii="Tahoma" w:hAnsi="Tahoma" w:cs="Tahoma"/>
        </w:rPr>
        <w:t>recebimento</w:t>
      </w:r>
      <w:r w:rsidRPr="00A022F8">
        <w:rPr>
          <w:rFonts w:ascii="Tahoma" w:hAnsi="Tahoma" w:cs="Tahoma"/>
          <w:spacing w:val="-2"/>
        </w:rPr>
        <w:t xml:space="preserve"> </w:t>
      </w:r>
      <w:r w:rsidRPr="00A022F8">
        <w:rPr>
          <w:rFonts w:ascii="Tahoma" w:hAnsi="Tahoma" w:cs="Tahoma"/>
        </w:rPr>
        <w:t>da</w:t>
      </w:r>
      <w:r w:rsidRPr="00A022F8">
        <w:rPr>
          <w:rFonts w:ascii="Tahoma" w:hAnsi="Tahoma" w:cs="Tahoma"/>
          <w:spacing w:val="-4"/>
        </w:rPr>
        <w:t xml:space="preserve"> </w:t>
      </w:r>
      <w:r w:rsidRPr="00A022F8">
        <w:rPr>
          <w:rFonts w:ascii="Tahoma" w:hAnsi="Tahoma" w:cs="Tahoma"/>
        </w:rPr>
        <w:t>nota</w:t>
      </w:r>
      <w:r w:rsidRPr="00A022F8">
        <w:rPr>
          <w:rFonts w:ascii="Tahoma" w:hAnsi="Tahoma" w:cs="Tahoma"/>
          <w:spacing w:val="-1"/>
        </w:rPr>
        <w:t xml:space="preserve"> </w:t>
      </w:r>
      <w:r w:rsidRPr="00A022F8">
        <w:rPr>
          <w:rFonts w:ascii="Tahoma" w:hAnsi="Tahoma" w:cs="Tahoma"/>
          <w:spacing w:val="-2"/>
        </w:rPr>
        <w:t>fiscal/fatura.</w:t>
      </w:r>
    </w:p>
    <w:p w14:paraId="01D5F041" w14:textId="5F5E276C" w:rsidR="00E660CF" w:rsidRPr="00A022F8" w:rsidRDefault="00E660CF" w:rsidP="00E660CF">
      <w:pPr>
        <w:pStyle w:val="PargrafodaLista"/>
        <w:numPr>
          <w:ilvl w:val="1"/>
          <w:numId w:val="43"/>
        </w:numPr>
        <w:tabs>
          <w:tab w:val="left" w:pos="567"/>
        </w:tabs>
        <w:spacing w:after="100"/>
        <w:ind w:left="142" w:right="391" w:hanging="11"/>
        <w:rPr>
          <w:rFonts w:ascii="Tahoma" w:hAnsi="Tahoma" w:cs="Tahoma"/>
        </w:rPr>
      </w:pPr>
      <w:r>
        <w:rPr>
          <w:rFonts w:ascii="Tahoma" w:hAnsi="Tahoma" w:cs="Tahoma"/>
        </w:rPr>
        <w:t xml:space="preserve"> </w:t>
      </w:r>
      <w:r w:rsidRPr="00A022F8">
        <w:rPr>
          <w:rFonts w:ascii="Tahoma" w:hAnsi="Tahoma" w:cs="Tahoma"/>
        </w:rPr>
        <w:t>- O pagamento a ser efetuado estará sujeito às retenções tributárias legais de acordo com a legislação e</w:t>
      </w:r>
      <w:r w:rsidRPr="00A022F8">
        <w:rPr>
          <w:rFonts w:ascii="Tahoma" w:hAnsi="Tahoma" w:cs="Tahoma"/>
          <w:spacing w:val="40"/>
        </w:rPr>
        <w:t xml:space="preserve"> </w:t>
      </w:r>
      <w:r w:rsidRPr="00A022F8">
        <w:rPr>
          <w:rFonts w:ascii="Tahoma" w:hAnsi="Tahoma" w:cs="Tahoma"/>
        </w:rPr>
        <w:t>normais pertinentes.</w:t>
      </w:r>
    </w:p>
    <w:p w14:paraId="076EAAAF" w14:textId="77777777" w:rsidR="00E660CF" w:rsidRPr="00A022F8" w:rsidRDefault="00E660CF" w:rsidP="00E660CF">
      <w:pPr>
        <w:pStyle w:val="PargrafodaLista"/>
        <w:numPr>
          <w:ilvl w:val="1"/>
          <w:numId w:val="43"/>
        </w:numPr>
        <w:tabs>
          <w:tab w:val="left" w:pos="112"/>
          <w:tab w:val="left" w:pos="486"/>
        </w:tabs>
        <w:spacing w:after="100"/>
        <w:ind w:left="142" w:right="391" w:hanging="11"/>
        <w:rPr>
          <w:rFonts w:ascii="Tahoma" w:hAnsi="Tahoma" w:cs="Tahoma"/>
        </w:rPr>
      </w:pPr>
      <w:r w:rsidRPr="00A022F8">
        <w:rPr>
          <w:rFonts w:ascii="Tahoma" w:hAnsi="Tahoma" w:cs="Tahoma"/>
        </w:rPr>
        <w:t>-</w:t>
      </w:r>
      <w:r w:rsidRPr="00A022F8">
        <w:rPr>
          <w:rFonts w:ascii="Tahoma" w:hAnsi="Tahoma" w:cs="Tahoma"/>
          <w:spacing w:val="40"/>
        </w:rPr>
        <w:t xml:space="preserve"> </w:t>
      </w:r>
      <w:r w:rsidRPr="00A022F8">
        <w:rPr>
          <w:rFonts w:ascii="Tahoma" w:hAnsi="Tahoma" w:cs="Tahoma"/>
        </w:rPr>
        <w:t>Não</w:t>
      </w:r>
      <w:r w:rsidRPr="00A022F8">
        <w:rPr>
          <w:rFonts w:ascii="Tahoma" w:hAnsi="Tahoma" w:cs="Tahoma"/>
          <w:spacing w:val="40"/>
        </w:rPr>
        <w:t xml:space="preserve"> </w:t>
      </w:r>
      <w:r w:rsidRPr="00A022F8">
        <w:rPr>
          <w:rFonts w:ascii="Tahoma" w:hAnsi="Tahoma" w:cs="Tahoma"/>
        </w:rPr>
        <w:t>será</w:t>
      </w:r>
      <w:r w:rsidRPr="00A022F8">
        <w:rPr>
          <w:rFonts w:ascii="Tahoma" w:hAnsi="Tahoma" w:cs="Tahoma"/>
          <w:spacing w:val="40"/>
        </w:rPr>
        <w:t xml:space="preserve"> </w:t>
      </w:r>
      <w:r w:rsidRPr="00A022F8">
        <w:rPr>
          <w:rFonts w:ascii="Tahoma" w:hAnsi="Tahoma" w:cs="Tahoma"/>
        </w:rPr>
        <w:t>efetuado</w:t>
      </w:r>
      <w:r w:rsidRPr="00A022F8">
        <w:rPr>
          <w:rFonts w:ascii="Tahoma" w:hAnsi="Tahoma" w:cs="Tahoma"/>
          <w:spacing w:val="40"/>
        </w:rPr>
        <w:t xml:space="preserve"> </w:t>
      </w:r>
      <w:r w:rsidRPr="00A022F8">
        <w:rPr>
          <w:rFonts w:ascii="Tahoma" w:hAnsi="Tahoma" w:cs="Tahoma"/>
        </w:rPr>
        <w:t>qualquer</w:t>
      </w:r>
      <w:r w:rsidRPr="00A022F8">
        <w:rPr>
          <w:rFonts w:ascii="Tahoma" w:hAnsi="Tahoma" w:cs="Tahoma"/>
          <w:spacing w:val="40"/>
        </w:rPr>
        <w:t xml:space="preserve"> </w:t>
      </w:r>
      <w:r w:rsidRPr="00A022F8">
        <w:rPr>
          <w:rFonts w:ascii="Tahoma" w:hAnsi="Tahoma" w:cs="Tahoma"/>
        </w:rPr>
        <w:t>pagamento</w:t>
      </w:r>
      <w:r w:rsidRPr="00A022F8">
        <w:rPr>
          <w:rFonts w:ascii="Tahoma" w:hAnsi="Tahoma" w:cs="Tahoma"/>
          <w:spacing w:val="40"/>
        </w:rPr>
        <w:t xml:space="preserve"> </w:t>
      </w:r>
      <w:r w:rsidRPr="00A022F8">
        <w:rPr>
          <w:rFonts w:ascii="Tahoma" w:hAnsi="Tahoma" w:cs="Tahoma"/>
        </w:rPr>
        <w:t>a</w:t>
      </w:r>
      <w:r w:rsidRPr="00A022F8">
        <w:rPr>
          <w:rFonts w:ascii="Tahoma" w:hAnsi="Tahoma" w:cs="Tahoma"/>
          <w:spacing w:val="40"/>
        </w:rPr>
        <w:t xml:space="preserve"> </w:t>
      </w:r>
      <w:r w:rsidRPr="00A022F8">
        <w:rPr>
          <w:rFonts w:ascii="Tahoma" w:hAnsi="Tahoma" w:cs="Tahoma"/>
        </w:rPr>
        <w:t>fornecedora</w:t>
      </w:r>
      <w:r w:rsidRPr="00A022F8">
        <w:rPr>
          <w:rFonts w:ascii="Tahoma" w:hAnsi="Tahoma" w:cs="Tahoma"/>
          <w:spacing w:val="40"/>
        </w:rPr>
        <w:t xml:space="preserve"> </w:t>
      </w:r>
      <w:r w:rsidRPr="00A022F8">
        <w:rPr>
          <w:rFonts w:ascii="Tahoma" w:hAnsi="Tahoma" w:cs="Tahoma"/>
        </w:rPr>
        <w:t>enquanto</w:t>
      </w:r>
      <w:r w:rsidRPr="00A022F8">
        <w:rPr>
          <w:rFonts w:ascii="Tahoma" w:hAnsi="Tahoma" w:cs="Tahoma"/>
          <w:spacing w:val="40"/>
        </w:rPr>
        <w:t xml:space="preserve"> </w:t>
      </w:r>
      <w:r w:rsidRPr="00A022F8">
        <w:rPr>
          <w:rFonts w:ascii="Tahoma" w:hAnsi="Tahoma" w:cs="Tahoma"/>
        </w:rPr>
        <w:t>houver</w:t>
      </w:r>
      <w:r w:rsidRPr="00A022F8">
        <w:rPr>
          <w:rFonts w:ascii="Tahoma" w:hAnsi="Tahoma" w:cs="Tahoma"/>
          <w:spacing w:val="40"/>
        </w:rPr>
        <w:t xml:space="preserve"> </w:t>
      </w:r>
      <w:r w:rsidRPr="00A022F8">
        <w:rPr>
          <w:rFonts w:ascii="Tahoma" w:hAnsi="Tahoma" w:cs="Tahoma"/>
        </w:rPr>
        <w:t>pendência</w:t>
      </w:r>
      <w:r w:rsidRPr="00A022F8">
        <w:rPr>
          <w:rFonts w:ascii="Tahoma" w:hAnsi="Tahoma" w:cs="Tahoma"/>
          <w:spacing w:val="40"/>
        </w:rPr>
        <w:t xml:space="preserve"> </w:t>
      </w:r>
      <w:r w:rsidRPr="00A022F8">
        <w:rPr>
          <w:rFonts w:ascii="Tahoma" w:hAnsi="Tahoma" w:cs="Tahoma"/>
        </w:rPr>
        <w:t>de</w:t>
      </w:r>
      <w:r w:rsidRPr="00A022F8">
        <w:rPr>
          <w:rFonts w:ascii="Tahoma" w:hAnsi="Tahoma" w:cs="Tahoma"/>
          <w:spacing w:val="40"/>
        </w:rPr>
        <w:t xml:space="preserve"> </w:t>
      </w:r>
      <w:r w:rsidRPr="00A022F8">
        <w:rPr>
          <w:rFonts w:ascii="Tahoma" w:hAnsi="Tahoma" w:cs="Tahoma"/>
        </w:rPr>
        <w:t>liquidação</w:t>
      </w:r>
      <w:r w:rsidRPr="00A022F8">
        <w:rPr>
          <w:rFonts w:ascii="Tahoma" w:hAnsi="Tahoma" w:cs="Tahoma"/>
          <w:spacing w:val="40"/>
        </w:rPr>
        <w:t xml:space="preserve"> </w:t>
      </w:r>
      <w:r w:rsidRPr="00A022F8">
        <w:rPr>
          <w:rFonts w:ascii="Tahoma" w:hAnsi="Tahoma" w:cs="Tahoma"/>
        </w:rPr>
        <w:t>da obrigação financeira em virtude de aplicação de penalidade ou inadimplência contratual.</w:t>
      </w:r>
    </w:p>
    <w:p w14:paraId="3B96B07A" w14:textId="59404B29" w:rsidR="00E660CF" w:rsidRPr="00A370BA" w:rsidRDefault="00E660CF" w:rsidP="00E660CF">
      <w:pPr>
        <w:pStyle w:val="PargrafodaLista"/>
        <w:numPr>
          <w:ilvl w:val="1"/>
          <w:numId w:val="43"/>
        </w:numPr>
        <w:spacing w:after="100"/>
        <w:ind w:left="142" w:right="391" w:hanging="11"/>
        <w:rPr>
          <w:rFonts w:ascii="Tahoma" w:hAnsi="Tahoma" w:cs="Tahoma"/>
        </w:rPr>
      </w:pPr>
      <w:r w:rsidRPr="00A022F8">
        <w:rPr>
          <w:rFonts w:ascii="Tahoma" w:hAnsi="Tahoma" w:cs="Tahoma"/>
        </w:rPr>
        <w:t>-</w:t>
      </w:r>
      <w:r w:rsidRPr="00A022F8">
        <w:rPr>
          <w:rFonts w:ascii="Tahoma" w:hAnsi="Tahoma" w:cs="Tahoma"/>
          <w:spacing w:val="-2"/>
        </w:rPr>
        <w:t xml:space="preserve"> </w:t>
      </w:r>
      <w:r w:rsidRPr="00A022F8">
        <w:rPr>
          <w:rFonts w:ascii="Tahoma" w:hAnsi="Tahoma" w:cs="Tahoma"/>
        </w:rPr>
        <w:t>Não</w:t>
      </w:r>
      <w:r w:rsidRPr="00A022F8">
        <w:rPr>
          <w:rFonts w:ascii="Tahoma" w:hAnsi="Tahoma" w:cs="Tahoma"/>
          <w:spacing w:val="-5"/>
        </w:rPr>
        <w:t xml:space="preserve"> </w:t>
      </w:r>
      <w:r w:rsidRPr="00A022F8">
        <w:rPr>
          <w:rFonts w:ascii="Tahoma" w:hAnsi="Tahoma" w:cs="Tahoma"/>
        </w:rPr>
        <w:t>haverá,</w:t>
      </w:r>
      <w:r w:rsidRPr="00A022F8">
        <w:rPr>
          <w:rFonts w:ascii="Tahoma" w:hAnsi="Tahoma" w:cs="Tahoma"/>
          <w:spacing w:val="-5"/>
        </w:rPr>
        <w:t xml:space="preserve"> </w:t>
      </w:r>
      <w:r w:rsidRPr="00A022F8">
        <w:rPr>
          <w:rFonts w:ascii="Tahoma" w:hAnsi="Tahoma" w:cs="Tahoma"/>
        </w:rPr>
        <w:t>em</w:t>
      </w:r>
      <w:r w:rsidRPr="00A022F8">
        <w:rPr>
          <w:rFonts w:ascii="Tahoma" w:hAnsi="Tahoma" w:cs="Tahoma"/>
          <w:spacing w:val="-5"/>
        </w:rPr>
        <w:t xml:space="preserve"> </w:t>
      </w:r>
      <w:r w:rsidRPr="00A022F8">
        <w:rPr>
          <w:rFonts w:ascii="Tahoma" w:hAnsi="Tahoma" w:cs="Tahoma"/>
        </w:rPr>
        <w:t>hipótese</w:t>
      </w:r>
      <w:r w:rsidRPr="00A022F8">
        <w:rPr>
          <w:rFonts w:ascii="Tahoma" w:hAnsi="Tahoma" w:cs="Tahoma"/>
          <w:spacing w:val="-3"/>
        </w:rPr>
        <w:t xml:space="preserve"> </w:t>
      </w:r>
      <w:r w:rsidRPr="00A022F8">
        <w:rPr>
          <w:rFonts w:ascii="Tahoma" w:hAnsi="Tahoma" w:cs="Tahoma"/>
        </w:rPr>
        <w:t>alguma,</w:t>
      </w:r>
      <w:r w:rsidRPr="00A022F8">
        <w:rPr>
          <w:rFonts w:ascii="Tahoma" w:hAnsi="Tahoma" w:cs="Tahoma"/>
          <w:spacing w:val="-3"/>
        </w:rPr>
        <w:t xml:space="preserve"> </w:t>
      </w:r>
      <w:r w:rsidRPr="00A022F8">
        <w:rPr>
          <w:rFonts w:ascii="Tahoma" w:hAnsi="Tahoma" w:cs="Tahoma"/>
        </w:rPr>
        <w:t>pagamento</w:t>
      </w:r>
      <w:r w:rsidRPr="00A022F8">
        <w:rPr>
          <w:rFonts w:ascii="Tahoma" w:hAnsi="Tahoma" w:cs="Tahoma"/>
          <w:spacing w:val="-2"/>
        </w:rPr>
        <w:t xml:space="preserve"> antecipado.</w:t>
      </w:r>
    </w:p>
    <w:p w14:paraId="2AD67391" w14:textId="12903D5D" w:rsidR="001C2C1E" w:rsidRDefault="00670107" w:rsidP="00E660CF">
      <w:pPr>
        <w:pStyle w:val="PargrafodaLista"/>
        <w:numPr>
          <w:ilvl w:val="1"/>
          <w:numId w:val="43"/>
        </w:numPr>
        <w:tabs>
          <w:tab w:val="left" w:pos="112"/>
          <w:tab w:val="left" w:pos="709"/>
        </w:tabs>
        <w:spacing w:after="100"/>
        <w:ind w:left="142" w:right="391" w:hanging="3"/>
        <w:rPr>
          <w:rFonts w:ascii="Tahoma" w:hAnsi="Tahoma" w:cs="Tahoma"/>
        </w:rPr>
      </w:pPr>
      <w:r>
        <w:rPr>
          <w:rFonts w:ascii="Tahoma" w:hAnsi="Tahoma" w:cs="Tahoma"/>
        </w:rPr>
        <w:t xml:space="preserve">- </w:t>
      </w:r>
      <w:r w:rsidR="0055189F" w:rsidRPr="0096137A">
        <w:rPr>
          <w:rFonts w:ascii="Tahoma" w:hAnsi="Tahoma" w:cs="Tahoma"/>
        </w:rPr>
        <w:t>Por s</w:t>
      </w:r>
      <w:r w:rsidR="00E27B9C" w:rsidRPr="0096137A">
        <w:rPr>
          <w:rFonts w:ascii="Tahoma" w:hAnsi="Tahoma" w:cs="Tahoma"/>
        </w:rPr>
        <w:t xml:space="preserve">e </w:t>
      </w:r>
      <w:r w:rsidR="0055189F" w:rsidRPr="0096137A">
        <w:rPr>
          <w:rFonts w:ascii="Tahoma" w:hAnsi="Tahoma" w:cs="Tahoma"/>
        </w:rPr>
        <w:t xml:space="preserve">tratar </w:t>
      </w:r>
      <w:r w:rsidR="00E27B9C" w:rsidRPr="0096137A">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C43E30">
      <w:pPr>
        <w:pStyle w:val="Ttulo2"/>
        <w:numPr>
          <w:ilvl w:val="0"/>
          <w:numId w:val="43"/>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BA2B5E" w:rsidRDefault="000D2578" w:rsidP="00C43E30">
      <w:pPr>
        <w:pStyle w:val="PargrafodaLista"/>
        <w:numPr>
          <w:ilvl w:val="1"/>
          <w:numId w:val="43"/>
        </w:numPr>
        <w:tabs>
          <w:tab w:val="left" w:pos="112"/>
          <w:tab w:val="left" w:pos="564"/>
        </w:tabs>
        <w:spacing w:after="100"/>
        <w:ind w:left="142" w:right="391" w:hanging="3"/>
        <w:rPr>
          <w:rFonts w:ascii="Tahoma" w:hAnsi="Tahoma" w:cs="Tahoma"/>
        </w:rPr>
      </w:pPr>
      <w:r w:rsidRPr="007A7C92">
        <w:rPr>
          <w:rFonts w:ascii="Tahoma" w:hAnsi="Tahoma" w:cs="Tahoma"/>
        </w:rPr>
        <w:t xml:space="preserve">- </w:t>
      </w:r>
      <w:r w:rsidR="000A0FD3" w:rsidRPr="007A7C92">
        <w:rPr>
          <w:rFonts w:ascii="Tahoma" w:hAnsi="Tahoma" w:cs="Tahoma"/>
        </w:rPr>
        <w:t>O prazo de vigência da ata de registro de preços será de 1 (um) ano e poderá ser prorrogado, por igual período, desde que comprovado o preço vantajoso, nos termos do Art. 84 da Lei Federal nº 14.133/2021</w:t>
      </w:r>
      <w:r w:rsidRPr="00BA2B5E">
        <w:rPr>
          <w:rFonts w:ascii="Tahoma" w:hAnsi="Tahoma" w:cs="Tahoma"/>
        </w:rPr>
        <w:t>.</w:t>
      </w:r>
    </w:p>
    <w:p w14:paraId="363FB868" w14:textId="55B8E9B5"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17.2</w:t>
      </w:r>
      <w:r w:rsidRPr="00603338">
        <w:rPr>
          <w:rFonts w:ascii="Tahoma" w:hAnsi="Tahoma" w:cs="Tahoma"/>
          <w:lang w:val="pt-BR" w:eastAsia="pt-BR"/>
        </w:rPr>
        <w:t xml:space="preserve"> - Após o encaminhamento e o recebimento por parte da empresa da Autorização de Fornecimento, o objeto nela relacionado deverá ser </w:t>
      </w:r>
      <w:r w:rsidRPr="00603338">
        <w:rPr>
          <w:rFonts w:ascii="Tahoma" w:hAnsi="Tahoma" w:cs="Tahoma"/>
          <w:b/>
          <w:lang w:val="pt-BR" w:eastAsia="pt-BR"/>
        </w:rPr>
        <w:t>executado imediatamente, de acordo com os roteiros especificados neste Termo de Referência</w:t>
      </w:r>
      <w:r w:rsidRPr="00603338">
        <w:rPr>
          <w:rFonts w:ascii="Tahoma" w:hAnsi="Tahoma" w:cs="Tahoma"/>
          <w:lang w:val="pt-BR" w:eastAsia="pt-BR"/>
        </w:rPr>
        <w:t>, os quais poderão sofrer alteração, caso necessário. Todas as mudanças de roteiros serão formalizadas e comunicadas à empresa com antecedência mínima de 24 horas.</w:t>
      </w:r>
    </w:p>
    <w:p w14:paraId="45924419" w14:textId="0FBF0B4F"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17.3</w:t>
      </w:r>
      <w:r w:rsidRPr="00603338">
        <w:rPr>
          <w:rFonts w:ascii="Tahoma" w:hAnsi="Tahoma" w:cs="Tahoma"/>
          <w:lang w:val="pt-BR" w:eastAsia="pt-BR"/>
        </w:rPr>
        <w:t xml:space="preserve"> - A empresa deverá observar e cumprir rigorosamente todas as exigências contidas neste procedimento e legislações pertinentes ao transporte de escolares.</w:t>
      </w:r>
    </w:p>
    <w:p w14:paraId="174B5684" w14:textId="3653011B"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17.4</w:t>
      </w:r>
      <w:r w:rsidRPr="00603338">
        <w:rPr>
          <w:rFonts w:ascii="Tahoma" w:hAnsi="Tahoma" w:cs="Tahoma"/>
          <w:lang w:val="pt-BR" w:eastAsia="pt-BR"/>
        </w:rPr>
        <w:t xml:space="preserve"> - Para a planificação da demanda anual do transporte em disputa, utilizar-se-á o calendário escolar anual da rede municipal de ensino como referência e cumprimento obrigatório.</w:t>
      </w:r>
    </w:p>
    <w:p w14:paraId="4042BADA" w14:textId="40184571"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 xml:space="preserve">17.5 </w:t>
      </w:r>
      <w:r w:rsidRPr="00603338">
        <w:rPr>
          <w:rFonts w:ascii="Tahoma" w:hAnsi="Tahoma" w:cs="Tahoma"/>
          <w:lang w:val="pt-BR" w:eastAsia="pt-BR"/>
        </w:rPr>
        <w:t xml:space="preserve">- Os serviços de transporte escolar em disputa no certame compreendem 3 (três) linhas distintas de trechos e percursos devidamente identificados nos autos. Cada uma das linhas de </w:t>
      </w:r>
      <w:r w:rsidRPr="00603338">
        <w:rPr>
          <w:rFonts w:ascii="Tahoma" w:hAnsi="Tahoma" w:cs="Tahoma"/>
          <w:lang w:val="pt-BR" w:eastAsia="pt-BR"/>
        </w:rPr>
        <w:lastRenderedPageBreak/>
        <w:t>itinerários fixados é identificada com a nominação das comunidades alcançadas</w:t>
      </w:r>
      <w:r w:rsidR="00C159CB">
        <w:rPr>
          <w:rFonts w:ascii="Tahoma" w:hAnsi="Tahoma" w:cs="Tahoma"/>
          <w:lang w:val="pt-BR" w:eastAsia="pt-BR"/>
        </w:rPr>
        <w:t xml:space="preserve"> e</w:t>
      </w:r>
      <w:r w:rsidRPr="00603338">
        <w:rPr>
          <w:rFonts w:ascii="Tahoma" w:hAnsi="Tahoma" w:cs="Tahoma"/>
          <w:lang w:val="pt-BR" w:eastAsia="pt-BR"/>
        </w:rPr>
        <w:t xml:space="preserve"> a sequência de recolhi</w:t>
      </w:r>
      <w:r w:rsidR="00C159CB">
        <w:rPr>
          <w:rFonts w:ascii="Tahoma" w:hAnsi="Tahoma" w:cs="Tahoma"/>
          <w:lang w:val="pt-BR" w:eastAsia="pt-BR"/>
        </w:rPr>
        <w:t>mento dos alunos por comunidade.</w:t>
      </w:r>
    </w:p>
    <w:p w14:paraId="5B07202D" w14:textId="306A956E"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17.6</w:t>
      </w:r>
      <w:r w:rsidRPr="00603338">
        <w:rPr>
          <w:rFonts w:ascii="Tahoma" w:hAnsi="Tahoma" w:cs="Tahoma"/>
          <w:lang w:val="pt-BR" w:eastAsia="pt-BR"/>
        </w:rPr>
        <w:t xml:space="preserve"> - O ponto inicial de cada linha/rota (marco zero da rota) é o ponto de saída mais remoto descrito nos itinerários ou outro ponto a ser definido pela Secretaria Municipal de Educação, mediante ajuste formal prévio.</w:t>
      </w:r>
    </w:p>
    <w:p w14:paraId="3B6A362A" w14:textId="29673E98"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17.7</w:t>
      </w:r>
      <w:r w:rsidRPr="00603338">
        <w:rPr>
          <w:rFonts w:ascii="Tahoma" w:hAnsi="Tahoma" w:cs="Tahoma"/>
          <w:lang w:val="pt-BR" w:eastAsia="pt-BR"/>
        </w:rPr>
        <w:t xml:space="preserve"> - A estimativa de distâncias e a remuneração pela realização dos serviços de transporte serão calculadas conforme a efetiva quilometragem percorrida, utilizando o método “ponto a ponto”, considerando o percurso de cada itinerário desde o ponto mais remoto na comunidade até o estabelecimento de ensino mais distante no perímetro urbano e o retorno dos alunos à comunidade de origem, findando a linha em seu ponto originário mais remoto.</w:t>
      </w:r>
    </w:p>
    <w:p w14:paraId="74ACBE99" w14:textId="3935D03D"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17.8</w:t>
      </w:r>
      <w:r w:rsidRPr="00603338">
        <w:rPr>
          <w:rFonts w:ascii="Tahoma" w:hAnsi="Tahoma" w:cs="Tahoma"/>
          <w:lang w:val="pt-BR" w:eastAsia="pt-BR"/>
        </w:rPr>
        <w:t xml:space="preserve"> - Os serviços de transporte deverão ser efetuados diariamente conforme os itinerários estabelecidos para cada linha descrita nos autos, utilizando veículos em condições iguais ou superiores às requisitadas no presente edital.</w:t>
      </w:r>
    </w:p>
    <w:p w14:paraId="2218EF84" w14:textId="0D2C550D"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17.9</w:t>
      </w:r>
      <w:r w:rsidRPr="00603338">
        <w:rPr>
          <w:rFonts w:ascii="Tahoma" w:hAnsi="Tahoma" w:cs="Tahoma"/>
          <w:lang w:val="pt-BR" w:eastAsia="pt-BR"/>
        </w:rPr>
        <w:t xml:space="preserve"> - </w:t>
      </w:r>
      <w:r w:rsidRPr="00C329D2">
        <w:rPr>
          <w:rFonts w:ascii="Tahoma" w:hAnsi="Tahoma" w:cs="Tahoma"/>
          <w:lang w:val="pt-BR" w:eastAsia="pt-BR"/>
        </w:rPr>
        <w:t>Os horários de embarque dos alunos, conforme cada itinerário, devem ser monitorados com controle rigoroso de partida, garantindo a entrega dos usuários nas unidades de ensino públicas indicadas, com pontualidade e segurança.</w:t>
      </w:r>
    </w:p>
    <w:p w14:paraId="31A95F37" w14:textId="1C971ECD"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17.10</w:t>
      </w:r>
      <w:r w:rsidRPr="00603338">
        <w:rPr>
          <w:rFonts w:ascii="Tahoma" w:hAnsi="Tahoma" w:cs="Tahoma"/>
          <w:lang w:val="pt-BR" w:eastAsia="pt-BR"/>
        </w:rPr>
        <w:t xml:space="preserve"> - Para a administração dos horários, os prestadores terão acesso a todas as informações do calendário escolar e de gestão de horários especiais, incluindo datas de atividades específicas do calendário escolar.</w:t>
      </w:r>
    </w:p>
    <w:p w14:paraId="49B686AA" w14:textId="474ED813"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17.11</w:t>
      </w:r>
      <w:r w:rsidRPr="00603338">
        <w:rPr>
          <w:rFonts w:ascii="Tahoma" w:hAnsi="Tahoma" w:cs="Tahoma"/>
          <w:lang w:val="pt-BR" w:eastAsia="pt-BR"/>
        </w:rPr>
        <w:t xml:space="preserve"> - A contratação não inclui a obrigação de fornecer sistema de vídeo monitoramento ou rastreamento, no entanto, o município poderá, a seu critério, instalar nos veículos contratados equipamentos de vigilância e rastreamento de rotas. A empresa contratada deve assegurar as condições para a instalação, manutenção e devolução em condições adequadas desses equipamentos ao término do contrato.</w:t>
      </w:r>
    </w:p>
    <w:p w14:paraId="7A58FEBF" w14:textId="362368CF"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17.12</w:t>
      </w:r>
      <w:r w:rsidRPr="00603338">
        <w:rPr>
          <w:rFonts w:ascii="Tahoma" w:hAnsi="Tahoma" w:cs="Tahoma"/>
          <w:lang w:val="pt-BR" w:eastAsia="pt-BR"/>
        </w:rPr>
        <w:t xml:space="preserve"> - Os veículos utilizados para a prestação dos serviços deverão atender todas as especificações constantes deste Termo de Referência e estar em conformidade com as normas do CONTRAN, DENATRAN, DETRAN/SC, entre outras exigidas.</w:t>
      </w:r>
    </w:p>
    <w:p w14:paraId="4331E12B" w14:textId="375A2296"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17.13</w:t>
      </w:r>
      <w:r w:rsidRPr="00603338">
        <w:rPr>
          <w:rFonts w:ascii="Tahoma" w:hAnsi="Tahoma" w:cs="Tahoma"/>
          <w:lang w:val="pt-BR" w:eastAsia="pt-BR"/>
        </w:rPr>
        <w:t xml:space="preserve"> - Os veículos poderão trafegar livremente aos sábados, domingos e feriados para outros serviços, desde que, em caso de necessidade para o transporte escolar, a empresa seja informada com, no mínimo, 24 horas de antecedência.</w:t>
      </w:r>
    </w:p>
    <w:p w14:paraId="6B980B28" w14:textId="130992C8"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17.14</w:t>
      </w:r>
      <w:r w:rsidRPr="00603338">
        <w:rPr>
          <w:rFonts w:ascii="Tahoma" w:hAnsi="Tahoma" w:cs="Tahoma"/>
          <w:lang w:val="pt-BR" w:eastAsia="pt-BR"/>
        </w:rPr>
        <w:t xml:space="preserve"> - A fiscalização sobre as condições gerais dos veículos será realizada no início da execução do </w:t>
      </w:r>
      <w:r>
        <w:rPr>
          <w:rFonts w:ascii="Tahoma" w:hAnsi="Tahoma" w:cs="Tahoma"/>
          <w:lang w:val="pt-BR" w:eastAsia="pt-BR"/>
        </w:rPr>
        <w:t>ajuste</w:t>
      </w:r>
      <w:r w:rsidRPr="00603338">
        <w:rPr>
          <w:rFonts w:ascii="Tahoma" w:hAnsi="Tahoma" w:cs="Tahoma"/>
          <w:lang w:val="pt-BR" w:eastAsia="pt-BR"/>
        </w:rPr>
        <w:t xml:space="preserve"> e poderá ocorrer a qualquer tempo durante a prestação dos serviços.</w:t>
      </w:r>
    </w:p>
    <w:p w14:paraId="42F0E3E2" w14:textId="3F4894F5"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17.15</w:t>
      </w:r>
      <w:r w:rsidRPr="00603338">
        <w:rPr>
          <w:rFonts w:ascii="Tahoma" w:hAnsi="Tahoma" w:cs="Tahoma"/>
          <w:lang w:val="pt-BR" w:eastAsia="pt-BR"/>
        </w:rPr>
        <w:t xml:space="preserve"> - Todo o serviço prestado deverá constar em relatórios analíticos, apresentados pela empresa e validados pelos técnicos da contratante. Os relatórios deverão seguir um modelo padrão contendo dados </w:t>
      </w:r>
      <w:r>
        <w:rPr>
          <w:rFonts w:ascii="Tahoma" w:hAnsi="Tahoma" w:cs="Tahoma"/>
          <w:lang w:val="pt-BR" w:eastAsia="pt-BR"/>
        </w:rPr>
        <w:t xml:space="preserve">essenciais, </w:t>
      </w:r>
      <w:r w:rsidRPr="00603338">
        <w:rPr>
          <w:rFonts w:ascii="Tahoma" w:hAnsi="Tahoma" w:cs="Tahoma"/>
          <w:lang w:val="pt-BR" w:eastAsia="pt-BR"/>
        </w:rPr>
        <w:t>como quilometragem percorrida, número de passageiros transportados, incidentes ou ocorrências, garantindo a qualidade e a pontualidade do serviço.</w:t>
      </w:r>
    </w:p>
    <w:p w14:paraId="2E6333BD" w14:textId="0747C5BC"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17.16</w:t>
      </w:r>
      <w:r w:rsidRPr="00603338">
        <w:rPr>
          <w:rFonts w:ascii="Tahoma" w:hAnsi="Tahoma" w:cs="Tahoma"/>
          <w:lang w:val="pt-BR" w:eastAsia="pt-BR"/>
        </w:rPr>
        <w:t xml:space="preserve"> - A empresa deve atender às instruções e recomendações emitidas pelo município para aprimorar o serviço e deverá informar o município sobre eventuais reclamações recebidas.</w:t>
      </w:r>
    </w:p>
    <w:p w14:paraId="2EC49CF2" w14:textId="3698083E"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17.17</w:t>
      </w:r>
      <w:r w:rsidRPr="00603338">
        <w:rPr>
          <w:rFonts w:ascii="Tahoma" w:hAnsi="Tahoma" w:cs="Tahoma"/>
          <w:lang w:val="pt-BR" w:eastAsia="pt-BR"/>
        </w:rPr>
        <w:t xml:space="preserve"> - A empresa será responsável por todas as providências, custos e substituições em caso de impedimentos na execução do serviço, garantindo a substituição imediata do veículo ou condutor por outro que atenda aos requisitos legais e contratuais. A substituição deverá ocorrer no prazo máximo de 24 horas, salvo em situações de emergência, quando deverá ser feita prontamente.</w:t>
      </w:r>
    </w:p>
    <w:p w14:paraId="47C5CE19" w14:textId="4F7095B2"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17.18</w:t>
      </w:r>
      <w:r w:rsidRPr="00603338">
        <w:rPr>
          <w:rFonts w:ascii="Tahoma" w:hAnsi="Tahoma" w:cs="Tahoma"/>
          <w:lang w:val="pt-BR" w:eastAsia="pt-BR"/>
        </w:rPr>
        <w:t xml:space="preserve"> - O município, a seu critério e sem custos para a empresa, poderá designar monitores escolares para acompanhar as rotas, zelando pelo acompanhamento dos alunos em determinados trajetos. A empresa deverá garantir a presença dos monitores a bordo dos veículos sempre que designado pelo município.</w:t>
      </w:r>
    </w:p>
    <w:p w14:paraId="0A807B4A" w14:textId="01E4F90D" w:rsidR="004B2BD1" w:rsidRPr="00603338" w:rsidRDefault="004B2BD1" w:rsidP="004B2BD1">
      <w:pPr>
        <w:widowControl/>
        <w:autoSpaceDE/>
        <w:autoSpaceDN/>
        <w:spacing w:after="100"/>
        <w:ind w:left="142" w:right="391"/>
        <w:jc w:val="both"/>
        <w:rPr>
          <w:rFonts w:ascii="Tahoma" w:hAnsi="Tahoma" w:cs="Tahoma"/>
          <w:lang w:val="pt-BR" w:eastAsia="pt-BR"/>
        </w:rPr>
      </w:pPr>
      <w:r w:rsidRPr="00C329D2">
        <w:rPr>
          <w:rFonts w:ascii="Tahoma" w:hAnsi="Tahoma" w:cs="Tahoma"/>
          <w:bCs/>
          <w:lang w:val="pt-BR" w:eastAsia="pt-BR"/>
        </w:rPr>
        <w:lastRenderedPageBreak/>
        <w:t>17.19</w:t>
      </w:r>
      <w:r w:rsidRPr="00C329D2">
        <w:rPr>
          <w:rFonts w:ascii="Tahoma" w:hAnsi="Tahoma" w:cs="Tahoma"/>
          <w:lang w:val="pt-BR" w:eastAsia="pt-BR"/>
        </w:rPr>
        <w:t xml:space="preserve"> - Para o início da execução dos serviços, a empresa deverá disponibilizar os seguintes veículos:</w:t>
      </w:r>
    </w:p>
    <w:p w14:paraId="7E067010" w14:textId="34A31C98" w:rsidR="004B2BD1" w:rsidRPr="00C329D2" w:rsidRDefault="004B2BD1" w:rsidP="004B2BD1">
      <w:pPr>
        <w:widowControl/>
        <w:numPr>
          <w:ilvl w:val="0"/>
          <w:numId w:val="51"/>
        </w:numPr>
        <w:tabs>
          <w:tab w:val="left" w:pos="993"/>
          <w:tab w:val="left" w:pos="2410"/>
        </w:tabs>
        <w:autoSpaceDE/>
        <w:autoSpaceDN/>
        <w:spacing w:after="100"/>
        <w:ind w:left="851" w:right="391" w:firstLine="0"/>
        <w:jc w:val="both"/>
        <w:rPr>
          <w:rFonts w:ascii="Tahoma" w:hAnsi="Tahoma" w:cs="Tahoma"/>
          <w:lang w:val="pt-BR" w:eastAsia="pt-BR"/>
        </w:rPr>
      </w:pPr>
      <w:r w:rsidRPr="00C329D2">
        <w:rPr>
          <w:rFonts w:ascii="Tahoma" w:hAnsi="Tahoma" w:cs="Tahoma"/>
          <w:lang w:val="pt-BR" w:eastAsia="pt-BR"/>
        </w:rPr>
        <w:t xml:space="preserve">Para a linha 01: (1) Kombi, Van ou </w:t>
      </w:r>
      <w:r w:rsidR="00041CFE" w:rsidRPr="00C329D2">
        <w:rPr>
          <w:rFonts w:ascii="Tahoma" w:hAnsi="Tahoma" w:cs="Tahoma"/>
          <w:lang w:val="pt-BR" w:eastAsia="pt-BR"/>
        </w:rPr>
        <w:t xml:space="preserve">Ônibus </w:t>
      </w:r>
      <w:r w:rsidR="00041CFE">
        <w:rPr>
          <w:rFonts w:ascii="Tahoma" w:hAnsi="Tahoma" w:cs="Tahoma"/>
          <w:lang w:val="pt-BR" w:eastAsia="pt-BR"/>
        </w:rPr>
        <w:t xml:space="preserve"> com </w:t>
      </w:r>
      <w:r w:rsidR="00041CFE" w:rsidRPr="00C329D2">
        <w:rPr>
          <w:rFonts w:ascii="Tahoma" w:hAnsi="Tahoma" w:cs="Tahoma"/>
          <w:lang w:val="pt-BR" w:eastAsia="pt-BR"/>
        </w:rPr>
        <w:t>no</w:t>
      </w:r>
      <w:r w:rsidRPr="00C329D2">
        <w:rPr>
          <w:rFonts w:ascii="Tahoma" w:hAnsi="Tahoma" w:cs="Tahoma"/>
          <w:lang w:val="pt-BR" w:eastAsia="pt-BR"/>
        </w:rPr>
        <w:t xml:space="preserve"> mínimo </w:t>
      </w:r>
      <w:r w:rsidR="0071474B">
        <w:rPr>
          <w:rFonts w:ascii="Tahoma" w:hAnsi="Tahoma" w:cs="Tahoma"/>
          <w:lang w:val="pt-BR" w:eastAsia="pt-BR"/>
        </w:rPr>
        <w:t>09</w:t>
      </w:r>
      <w:r w:rsidRPr="00C329D2">
        <w:rPr>
          <w:rFonts w:ascii="Tahoma" w:hAnsi="Tahoma" w:cs="Tahoma"/>
          <w:lang w:val="pt-BR" w:eastAsia="pt-BR"/>
        </w:rPr>
        <w:t xml:space="preserve"> lugares;</w:t>
      </w:r>
    </w:p>
    <w:p w14:paraId="58062021" w14:textId="0FB1B3F7" w:rsidR="004B2BD1" w:rsidRPr="00C329D2" w:rsidRDefault="004B2BD1" w:rsidP="004B2BD1">
      <w:pPr>
        <w:widowControl/>
        <w:numPr>
          <w:ilvl w:val="0"/>
          <w:numId w:val="51"/>
        </w:numPr>
        <w:tabs>
          <w:tab w:val="left" w:pos="993"/>
          <w:tab w:val="left" w:pos="2410"/>
        </w:tabs>
        <w:autoSpaceDE/>
        <w:autoSpaceDN/>
        <w:spacing w:after="100"/>
        <w:ind w:left="851" w:right="391" w:firstLine="0"/>
        <w:jc w:val="both"/>
        <w:rPr>
          <w:rFonts w:ascii="Tahoma" w:hAnsi="Tahoma" w:cs="Tahoma"/>
          <w:lang w:val="pt-BR" w:eastAsia="pt-BR"/>
        </w:rPr>
      </w:pPr>
      <w:r w:rsidRPr="00C329D2">
        <w:rPr>
          <w:rFonts w:ascii="Tahoma" w:hAnsi="Tahoma" w:cs="Tahoma"/>
          <w:lang w:val="pt-BR" w:eastAsia="pt-BR"/>
        </w:rPr>
        <w:t xml:space="preserve">Para a linha 02: (1) Kombi, Van ou </w:t>
      </w:r>
      <w:r w:rsidR="00041CFE" w:rsidRPr="00C329D2">
        <w:rPr>
          <w:rFonts w:ascii="Tahoma" w:hAnsi="Tahoma" w:cs="Tahoma"/>
          <w:lang w:val="pt-BR" w:eastAsia="pt-BR"/>
        </w:rPr>
        <w:t xml:space="preserve">Ônibus </w:t>
      </w:r>
      <w:r w:rsidR="00041CFE">
        <w:rPr>
          <w:rFonts w:ascii="Tahoma" w:hAnsi="Tahoma" w:cs="Tahoma"/>
          <w:lang w:val="pt-BR" w:eastAsia="pt-BR"/>
        </w:rPr>
        <w:t xml:space="preserve">com </w:t>
      </w:r>
      <w:r w:rsidR="00041CFE" w:rsidRPr="00C329D2">
        <w:rPr>
          <w:rFonts w:ascii="Tahoma" w:hAnsi="Tahoma" w:cs="Tahoma"/>
          <w:lang w:val="pt-BR" w:eastAsia="pt-BR"/>
        </w:rPr>
        <w:t>no</w:t>
      </w:r>
      <w:r w:rsidRPr="00C329D2">
        <w:rPr>
          <w:rFonts w:ascii="Tahoma" w:hAnsi="Tahoma" w:cs="Tahoma"/>
          <w:lang w:val="pt-BR" w:eastAsia="pt-BR"/>
        </w:rPr>
        <w:t xml:space="preserve"> mínimo </w:t>
      </w:r>
      <w:r w:rsidR="0071474B">
        <w:rPr>
          <w:rFonts w:ascii="Tahoma" w:hAnsi="Tahoma" w:cs="Tahoma"/>
          <w:lang w:val="pt-BR" w:eastAsia="pt-BR"/>
        </w:rPr>
        <w:t>09</w:t>
      </w:r>
      <w:r w:rsidRPr="00C329D2">
        <w:rPr>
          <w:rFonts w:ascii="Tahoma" w:hAnsi="Tahoma" w:cs="Tahoma"/>
          <w:lang w:val="pt-BR" w:eastAsia="pt-BR"/>
        </w:rPr>
        <w:t xml:space="preserve"> lugares;</w:t>
      </w:r>
    </w:p>
    <w:p w14:paraId="7E0B77D0" w14:textId="047E6E05" w:rsidR="004B2BD1" w:rsidRPr="00C329D2" w:rsidRDefault="004B2BD1" w:rsidP="004B2BD1">
      <w:pPr>
        <w:widowControl/>
        <w:numPr>
          <w:ilvl w:val="0"/>
          <w:numId w:val="51"/>
        </w:numPr>
        <w:tabs>
          <w:tab w:val="left" w:pos="993"/>
          <w:tab w:val="left" w:pos="2410"/>
        </w:tabs>
        <w:autoSpaceDE/>
        <w:autoSpaceDN/>
        <w:spacing w:after="100"/>
        <w:ind w:left="851" w:right="391" w:firstLine="0"/>
        <w:jc w:val="both"/>
        <w:rPr>
          <w:rFonts w:ascii="Tahoma" w:hAnsi="Tahoma" w:cs="Tahoma"/>
          <w:lang w:val="pt-BR" w:eastAsia="pt-BR"/>
        </w:rPr>
      </w:pPr>
      <w:r w:rsidRPr="00C329D2">
        <w:rPr>
          <w:rFonts w:ascii="Tahoma" w:hAnsi="Tahoma" w:cs="Tahoma"/>
          <w:lang w:val="pt-BR" w:eastAsia="pt-BR"/>
        </w:rPr>
        <w:t xml:space="preserve">Para a linha 03: (1) Kombi, Van ou Ônibus com no mínimo </w:t>
      </w:r>
      <w:r w:rsidR="0071474B">
        <w:rPr>
          <w:rFonts w:ascii="Tahoma" w:hAnsi="Tahoma" w:cs="Tahoma"/>
          <w:lang w:val="pt-BR" w:eastAsia="pt-BR"/>
        </w:rPr>
        <w:t>09</w:t>
      </w:r>
      <w:r w:rsidRPr="00C329D2">
        <w:rPr>
          <w:rFonts w:ascii="Tahoma" w:hAnsi="Tahoma" w:cs="Tahoma"/>
          <w:lang w:val="pt-BR" w:eastAsia="pt-BR"/>
        </w:rPr>
        <w:t xml:space="preserve"> lugares.</w:t>
      </w:r>
    </w:p>
    <w:p w14:paraId="190060FF" w14:textId="6B2BAAC3"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17.20</w:t>
      </w:r>
      <w:r w:rsidRPr="00603338">
        <w:rPr>
          <w:rFonts w:ascii="Tahoma" w:hAnsi="Tahoma" w:cs="Tahoma"/>
          <w:lang w:val="pt-BR" w:eastAsia="pt-BR"/>
        </w:rPr>
        <w:t xml:space="preserve"> – </w:t>
      </w:r>
      <w:r w:rsidRPr="004A5F41">
        <w:rPr>
          <w:rFonts w:ascii="Tahoma" w:hAnsi="Tahoma" w:cs="Tahoma"/>
          <w:lang w:val="pt-BR" w:eastAsia="pt-BR"/>
        </w:rPr>
        <w:t>Durante a execução do ajuste, a empresa poderá encaminhar novos veículos para aprovação da Secretaria Municipal de Educação, mediante atendimento dos requisitos previsto</w:t>
      </w:r>
      <w:r>
        <w:rPr>
          <w:rFonts w:ascii="Tahoma" w:hAnsi="Tahoma" w:cs="Tahoma"/>
          <w:lang w:val="pt-BR" w:eastAsia="pt-BR"/>
        </w:rPr>
        <w:t>s no item 4 deste Termo</w:t>
      </w:r>
      <w:r w:rsidRPr="00603338">
        <w:rPr>
          <w:rFonts w:ascii="Tahoma" w:hAnsi="Tahoma" w:cs="Tahoma"/>
          <w:lang w:val="pt-BR" w:eastAsia="pt-BR"/>
        </w:rPr>
        <w:t>.</w:t>
      </w:r>
    </w:p>
    <w:p w14:paraId="3E95E8FC" w14:textId="71169B3F" w:rsidR="004B2BD1" w:rsidRPr="00603338" w:rsidRDefault="004B2BD1" w:rsidP="004B2BD1">
      <w:pPr>
        <w:widowControl/>
        <w:autoSpaceDE/>
        <w:autoSpaceDN/>
        <w:spacing w:after="100"/>
        <w:ind w:left="142" w:right="391"/>
        <w:jc w:val="both"/>
        <w:rPr>
          <w:rFonts w:ascii="Tahoma" w:hAnsi="Tahoma" w:cs="Tahoma"/>
          <w:lang w:val="pt-BR" w:eastAsia="pt-BR"/>
        </w:rPr>
      </w:pPr>
      <w:r>
        <w:rPr>
          <w:rFonts w:ascii="Tahoma" w:hAnsi="Tahoma" w:cs="Tahoma"/>
          <w:bCs/>
          <w:lang w:val="pt-BR" w:eastAsia="pt-BR"/>
        </w:rPr>
        <w:t>17.21</w:t>
      </w:r>
      <w:r w:rsidRPr="00603338">
        <w:rPr>
          <w:rFonts w:ascii="Tahoma" w:hAnsi="Tahoma" w:cs="Tahoma"/>
          <w:lang w:val="pt-BR" w:eastAsia="pt-BR"/>
        </w:rPr>
        <w:t xml:space="preserve"> – Os condutores dos veículos deverão apresentar todas as documentações exigidas por este Termo de Referência e pelas legislações aplicáveis ao transporte escolar, incluindo certidões de antecedentes criminais e de infrações de trânsito, garantindo que atendam aos padrões de segurança e integridade exigidos para a função.</w:t>
      </w:r>
    </w:p>
    <w:p w14:paraId="1817D6ED" w14:textId="65ECF261" w:rsidR="004B2BD1" w:rsidRPr="003275F3" w:rsidRDefault="004B2BD1" w:rsidP="004B2BD1">
      <w:pPr>
        <w:pStyle w:val="PargrafodaLista"/>
        <w:tabs>
          <w:tab w:val="left" w:pos="462"/>
        </w:tabs>
        <w:spacing w:after="100"/>
        <w:ind w:left="142" w:right="391"/>
        <w:rPr>
          <w:rFonts w:ascii="Tahoma" w:hAnsi="Tahoma" w:cs="Tahoma"/>
          <w:spacing w:val="-2"/>
        </w:rPr>
      </w:pPr>
      <w:r>
        <w:rPr>
          <w:rFonts w:ascii="Tahoma" w:hAnsi="Tahoma" w:cs="Tahoma"/>
        </w:rPr>
        <w:t xml:space="preserve">17.22 - </w:t>
      </w:r>
      <w:r w:rsidRPr="003275F3">
        <w:rPr>
          <w:rFonts w:ascii="Tahoma" w:hAnsi="Tahoma" w:cs="Tahoma"/>
        </w:rPr>
        <w:t>Fica</w:t>
      </w:r>
      <w:r w:rsidRPr="003275F3">
        <w:rPr>
          <w:rFonts w:ascii="Tahoma" w:hAnsi="Tahoma" w:cs="Tahoma"/>
          <w:spacing w:val="-2"/>
        </w:rPr>
        <w:t xml:space="preserve"> </w:t>
      </w:r>
      <w:r w:rsidRPr="003275F3">
        <w:rPr>
          <w:rFonts w:ascii="Tahoma" w:hAnsi="Tahoma" w:cs="Tahoma"/>
        </w:rPr>
        <w:t>aqui</w:t>
      </w:r>
      <w:r w:rsidRPr="003275F3">
        <w:rPr>
          <w:rFonts w:ascii="Tahoma" w:hAnsi="Tahoma" w:cs="Tahoma"/>
          <w:spacing w:val="-2"/>
        </w:rPr>
        <w:t xml:space="preserve"> </w:t>
      </w:r>
      <w:r w:rsidRPr="003275F3">
        <w:rPr>
          <w:rFonts w:ascii="Tahoma" w:hAnsi="Tahoma" w:cs="Tahoma"/>
        </w:rPr>
        <w:t>estabelecido</w:t>
      </w:r>
      <w:r w:rsidRPr="003275F3">
        <w:rPr>
          <w:rFonts w:ascii="Tahoma" w:hAnsi="Tahoma" w:cs="Tahoma"/>
          <w:spacing w:val="-2"/>
        </w:rPr>
        <w:t xml:space="preserve"> </w:t>
      </w:r>
      <w:r w:rsidRPr="003275F3">
        <w:rPr>
          <w:rFonts w:ascii="Tahoma" w:hAnsi="Tahoma" w:cs="Tahoma"/>
        </w:rPr>
        <w:t>que</w:t>
      </w:r>
      <w:r w:rsidRPr="003275F3">
        <w:rPr>
          <w:rFonts w:ascii="Tahoma" w:hAnsi="Tahoma" w:cs="Tahoma"/>
          <w:spacing w:val="-2"/>
        </w:rPr>
        <w:t xml:space="preserve"> </w:t>
      </w:r>
      <w:r w:rsidRPr="003275F3">
        <w:rPr>
          <w:rFonts w:ascii="Tahoma" w:hAnsi="Tahoma" w:cs="Tahoma"/>
        </w:rPr>
        <w:t>os</w:t>
      </w:r>
      <w:r w:rsidRPr="003275F3">
        <w:rPr>
          <w:rFonts w:ascii="Tahoma" w:hAnsi="Tahoma" w:cs="Tahoma"/>
          <w:spacing w:val="-2"/>
        </w:rPr>
        <w:t xml:space="preserve"> </w:t>
      </w:r>
      <w:r w:rsidRPr="003275F3">
        <w:rPr>
          <w:rFonts w:ascii="Tahoma" w:hAnsi="Tahoma" w:cs="Tahoma"/>
        </w:rPr>
        <w:t>serviços</w:t>
      </w:r>
      <w:r w:rsidRPr="003275F3">
        <w:rPr>
          <w:rFonts w:ascii="Tahoma" w:hAnsi="Tahoma" w:cs="Tahoma"/>
          <w:spacing w:val="-3"/>
        </w:rPr>
        <w:t xml:space="preserve"> </w:t>
      </w:r>
      <w:r w:rsidRPr="003275F3">
        <w:rPr>
          <w:rFonts w:ascii="Tahoma" w:hAnsi="Tahoma" w:cs="Tahoma"/>
        </w:rPr>
        <w:t>serão</w:t>
      </w:r>
      <w:r w:rsidRPr="003275F3">
        <w:rPr>
          <w:rFonts w:ascii="Tahoma" w:hAnsi="Tahoma" w:cs="Tahoma"/>
          <w:spacing w:val="-1"/>
        </w:rPr>
        <w:t xml:space="preserve"> </w:t>
      </w:r>
      <w:r w:rsidRPr="003275F3">
        <w:rPr>
          <w:rFonts w:ascii="Tahoma" w:hAnsi="Tahoma" w:cs="Tahoma"/>
          <w:spacing w:val="-2"/>
        </w:rPr>
        <w:t>recebidos:</w:t>
      </w:r>
    </w:p>
    <w:p w14:paraId="170BACA5" w14:textId="77777777" w:rsidR="001C2C1E" w:rsidRPr="00AB0CFB" w:rsidRDefault="000D2578" w:rsidP="004B2BD1">
      <w:pPr>
        <w:pStyle w:val="PargrafodaLista"/>
        <w:numPr>
          <w:ilvl w:val="0"/>
          <w:numId w:val="1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4B2BD1">
      <w:pPr>
        <w:pStyle w:val="PargrafodaLista"/>
        <w:numPr>
          <w:ilvl w:val="0"/>
          <w:numId w:val="1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43610DD4" w:rsidR="001C2C1E" w:rsidRPr="004B2BD1" w:rsidRDefault="004B2BD1" w:rsidP="004B2BD1">
      <w:pPr>
        <w:tabs>
          <w:tab w:val="left" w:pos="112"/>
          <w:tab w:val="left" w:pos="548"/>
        </w:tabs>
        <w:spacing w:after="100"/>
        <w:ind w:left="142" w:right="391"/>
        <w:jc w:val="both"/>
        <w:rPr>
          <w:rFonts w:ascii="Tahoma" w:hAnsi="Tahoma" w:cs="Tahoma"/>
        </w:rPr>
      </w:pPr>
      <w:r>
        <w:rPr>
          <w:rFonts w:ascii="Tahoma" w:hAnsi="Tahoma" w:cs="Tahoma"/>
        </w:rPr>
        <w:t xml:space="preserve">17.23 </w:t>
      </w:r>
      <w:r w:rsidR="000D2578" w:rsidRPr="004B2BD1">
        <w:rPr>
          <w:rFonts w:ascii="Tahoma" w:hAnsi="Tahoma" w:cs="Tahoma"/>
        </w:rPr>
        <w:t>- O recebimento do</w:t>
      </w:r>
      <w:r w:rsidR="00ED1749" w:rsidRPr="004B2BD1">
        <w:rPr>
          <w:rFonts w:ascii="Tahoma" w:hAnsi="Tahoma" w:cs="Tahoma"/>
        </w:rPr>
        <w:t xml:space="preserve"> </w:t>
      </w:r>
      <w:r w:rsidR="000D2578" w:rsidRPr="004B2BD1">
        <w:rPr>
          <w:rFonts w:ascii="Tahoma" w:hAnsi="Tahoma" w:cs="Tahoma"/>
        </w:rPr>
        <w:t xml:space="preserve">objeto, mesmo que definitivo, não exclui a responsabilidade da </w:t>
      </w:r>
      <w:r w:rsidR="00A50746" w:rsidRPr="004B2BD1">
        <w:rPr>
          <w:rFonts w:ascii="Tahoma" w:hAnsi="Tahoma" w:cs="Tahoma"/>
        </w:rPr>
        <w:t>fornecedora</w:t>
      </w:r>
      <w:r w:rsidR="000D2578" w:rsidRPr="004B2BD1">
        <w:rPr>
          <w:rFonts w:ascii="Tahoma" w:hAnsi="Tahoma" w:cs="Tahoma"/>
        </w:rPr>
        <w:t xml:space="preserve"> pela sua qualidade e características, cabendo-lhe sanar quaisquer irregularidades detectadas quando da utilização dos </w:t>
      </w:r>
      <w:r w:rsidR="000D2578" w:rsidRPr="004B2BD1">
        <w:rPr>
          <w:rFonts w:ascii="Tahoma" w:hAnsi="Tahoma" w:cs="Tahoma"/>
          <w:spacing w:val="-2"/>
        </w:rPr>
        <w:t>mesmos.</w:t>
      </w:r>
    </w:p>
    <w:p w14:paraId="47C11B30" w14:textId="16B89A9C" w:rsidR="001C2C1E" w:rsidRPr="004B2BD1" w:rsidRDefault="004B2BD1" w:rsidP="004B2BD1">
      <w:pPr>
        <w:tabs>
          <w:tab w:val="left" w:pos="112"/>
          <w:tab w:val="left" w:pos="577"/>
        </w:tabs>
        <w:spacing w:after="100"/>
        <w:ind w:left="142" w:right="391"/>
        <w:jc w:val="both"/>
        <w:rPr>
          <w:rFonts w:ascii="Tahoma" w:hAnsi="Tahoma" w:cs="Tahoma"/>
        </w:rPr>
      </w:pPr>
      <w:r>
        <w:rPr>
          <w:rFonts w:ascii="Tahoma" w:hAnsi="Tahoma" w:cs="Tahoma"/>
        </w:rPr>
        <w:t xml:space="preserve">17.24 </w:t>
      </w:r>
      <w:r w:rsidR="000D2578" w:rsidRPr="004B2BD1">
        <w:rPr>
          <w:rFonts w:ascii="Tahoma" w:hAnsi="Tahoma" w:cs="Tahoma"/>
        </w:rPr>
        <w:t>- O Município, por intermédio dos seus funcionários designados, reserva-se ao direito de proceder à</w:t>
      </w:r>
      <w:r w:rsidR="000D2578" w:rsidRPr="004B2BD1">
        <w:rPr>
          <w:rFonts w:ascii="Tahoma" w:hAnsi="Tahoma" w:cs="Tahoma"/>
          <w:spacing w:val="80"/>
        </w:rPr>
        <w:t xml:space="preserve"> </w:t>
      </w:r>
      <w:r w:rsidR="000D2578" w:rsidRPr="004B2BD1">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sidRPr="004B2BD1">
        <w:rPr>
          <w:rFonts w:ascii="Tahoma" w:hAnsi="Tahoma" w:cs="Tahoma"/>
        </w:rPr>
        <w:t>fornecedora</w:t>
      </w:r>
      <w:r w:rsidR="000D2578" w:rsidRPr="004B2BD1">
        <w:rPr>
          <w:rFonts w:ascii="Tahoma" w:hAnsi="Tahoma" w:cs="Tahoma"/>
        </w:rPr>
        <w:t xml:space="preserve"> a promover as devidas substituições e correções.</w:t>
      </w:r>
    </w:p>
    <w:p w14:paraId="563CDD7F" w14:textId="24EDEA56" w:rsidR="001C2C1E" w:rsidRPr="004B2BD1" w:rsidRDefault="004B2BD1" w:rsidP="004B2BD1">
      <w:pPr>
        <w:tabs>
          <w:tab w:val="left" w:pos="112"/>
          <w:tab w:val="left" w:pos="589"/>
        </w:tabs>
        <w:spacing w:after="100"/>
        <w:ind w:left="142" w:right="391"/>
        <w:jc w:val="both"/>
        <w:rPr>
          <w:rFonts w:ascii="Tahoma" w:hAnsi="Tahoma" w:cs="Tahoma"/>
        </w:rPr>
      </w:pPr>
      <w:r>
        <w:rPr>
          <w:rFonts w:ascii="Tahoma" w:hAnsi="Tahoma" w:cs="Tahoma"/>
        </w:rPr>
        <w:t xml:space="preserve">17.25 </w:t>
      </w:r>
      <w:r w:rsidR="000D2578" w:rsidRPr="004B2BD1">
        <w:rPr>
          <w:rFonts w:ascii="Tahoma" w:hAnsi="Tahoma" w:cs="Tahoma"/>
        </w:rPr>
        <w:t>- Todo</w:t>
      </w:r>
      <w:r w:rsidR="000D2578" w:rsidRPr="004B2BD1">
        <w:rPr>
          <w:rFonts w:ascii="Tahoma" w:hAnsi="Tahoma" w:cs="Tahoma"/>
          <w:spacing w:val="40"/>
        </w:rPr>
        <w:t xml:space="preserve"> </w:t>
      </w:r>
      <w:r w:rsidR="000D2578" w:rsidRPr="004B2BD1">
        <w:rPr>
          <w:rFonts w:ascii="Tahoma" w:hAnsi="Tahoma" w:cs="Tahoma"/>
        </w:rPr>
        <w:t>e</w:t>
      </w:r>
      <w:r w:rsidR="000D2578" w:rsidRPr="004B2BD1">
        <w:rPr>
          <w:rFonts w:ascii="Tahoma" w:hAnsi="Tahoma" w:cs="Tahoma"/>
          <w:spacing w:val="40"/>
        </w:rPr>
        <w:t xml:space="preserve"> </w:t>
      </w:r>
      <w:r w:rsidR="000D2578" w:rsidRPr="004B2BD1">
        <w:rPr>
          <w:rFonts w:ascii="Tahoma" w:hAnsi="Tahoma" w:cs="Tahoma"/>
        </w:rPr>
        <w:t>qualquer</w:t>
      </w:r>
      <w:r w:rsidR="000D2578" w:rsidRPr="004B2BD1">
        <w:rPr>
          <w:rFonts w:ascii="Tahoma" w:hAnsi="Tahoma" w:cs="Tahoma"/>
          <w:spacing w:val="40"/>
        </w:rPr>
        <w:t xml:space="preserve"> </w:t>
      </w:r>
      <w:r w:rsidR="000D2578" w:rsidRPr="004B2BD1">
        <w:rPr>
          <w:rFonts w:ascii="Tahoma" w:hAnsi="Tahoma" w:cs="Tahoma"/>
        </w:rPr>
        <w:t>fornecimento</w:t>
      </w:r>
      <w:r w:rsidR="000D2578" w:rsidRPr="004B2BD1">
        <w:rPr>
          <w:rFonts w:ascii="Tahoma" w:hAnsi="Tahoma" w:cs="Tahoma"/>
          <w:spacing w:val="40"/>
        </w:rPr>
        <w:t xml:space="preserve"> </w:t>
      </w:r>
      <w:r w:rsidR="000D2578" w:rsidRPr="004B2BD1">
        <w:rPr>
          <w:rFonts w:ascii="Tahoma" w:hAnsi="Tahoma" w:cs="Tahoma"/>
        </w:rPr>
        <w:t>fora</w:t>
      </w:r>
      <w:r w:rsidR="000D2578" w:rsidRPr="004B2BD1">
        <w:rPr>
          <w:rFonts w:ascii="Tahoma" w:hAnsi="Tahoma" w:cs="Tahoma"/>
          <w:spacing w:val="40"/>
        </w:rPr>
        <w:t xml:space="preserve"> </w:t>
      </w:r>
      <w:r w:rsidR="000D2578" w:rsidRPr="004B2BD1">
        <w:rPr>
          <w:rFonts w:ascii="Tahoma" w:hAnsi="Tahoma" w:cs="Tahoma"/>
        </w:rPr>
        <w:t>do estabelecido no</w:t>
      </w:r>
      <w:r w:rsidR="000D2578" w:rsidRPr="004B2BD1">
        <w:rPr>
          <w:rFonts w:ascii="Tahoma" w:hAnsi="Tahoma" w:cs="Tahoma"/>
          <w:spacing w:val="40"/>
        </w:rPr>
        <w:t xml:space="preserve"> </w:t>
      </w:r>
      <w:r w:rsidR="000D2578" w:rsidRPr="004B2BD1">
        <w:rPr>
          <w:rFonts w:ascii="Tahoma" w:hAnsi="Tahoma" w:cs="Tahoma"/>
        </w:rPr>
        <w:t>Edital</w:t>
      </w:r>
      <w:r w:rsidR="000D2578" w:rsidRPr="004B2BD1">
        <w:rPr>
          <w:rFonts w:ascii="Tahoma" w:hAnsi="Tahoma" w:cs="Tahoma"/>
          <w:spacing w:val="40"/>
        </w:rPr>
        <w:t xml:space="preserve"> </w:t>
      </w:r>
      <w:r w:rsidR="000D2578" w:rsidRPr="004B2BD1">
        <w:rPr>
          <w:rFonts w:ascii="Tahoma" w:hAnsi="Tahoma" w:cs="Tahoma"/>
        </w:rPr>
        <w:t>e seus Anexos</w:t>
      </w:r>
      <w:r w:rsidR="000D2578" w:rsidRPr="004B2BD1">
        <w:rPr>
          <w:rFonts w:ascii="Tahoma" w:hAnsi="Tahoma" w:cs="Tahoma"/>
          <w:spacing w:val="40"/>
        </w:rPr>
        <w:t xml:space="preserve"> </w:t>
      </w:r>
      <w:r w:rsidR="000D2578" w:rsidRPr="004B2BD1">
        <w:rPr>
          <w:rFonts w:ascii="Tahoma" w:hAnsi="Tahoma" w:cs="Tahoma"/>
        </w:rPr>
        <w:t>será,</w:t>
      </w:r>
      <w:r w:rsidR="000D2578" w:rsidRPr="004B2BD1">
        <w:rPr>
          <w:rFonts w:ascii="Tahoma" w:hAnsi="Tahoma" w:cs="Tahoma"/>
          <w:spacing w:val="40"/>
        </w:rPr>
        <w:t xml:space="preserve"> </w:t>
      </w:r>
      <w:r w:rsidR="000D2578" w:rsidRPr="004B2BD1">
        <w:rPr>
          <w:rFonts w:ascii="Tahoma" w:hAnsi="Tahoma" w:cs="Tahoma"/>
        </w:rPr>
        <w:t>imediatamente, notificad</w:t>
      </w:r>
      <w:r w:rsidR="000B4FE4" w:rsidRPr="004B2BD1">
        <w:rPr>
          <w:rFonts w:ascii="Tahoma" w:hAnsi="Tahoma" w:cs="Tahoma"/>
        </w:rPr>
        <w:t>o</w:t>
      </w:r>
      <w:r w:rsidR="000D2578" w:rsidRPr="004B2BD1">
        <w:rPr>
          <w:rFonts w:ascii="Tahoma" w:hAnsi="Tahoma" w:cs="Tahoma"/>
        </w:rPr>
        <w:t xml:space="preserve"> </w:t>
      </w:r>
      <w:r w:rsidR="000B4FE4" w:rsidRPr="004B2BD1">
        <w:rPr>
          <w:rFonts w:ascii="Tahoma" w:hAnsi="Tahoma" w:cs="Tahoma"/>
        </w:rPr>
        <w:t>à</w:t>
      </w:r>
      <w:r w:rsidR="000D2578" w:rsidRPr="004B2BD1">
        <w:rPr>
          <w:rFonts w:ascii="Tahoma" w:hAnsi="Tahoma" w:cs="Tahoma"/>
        </w:rPr>
        <w:t xml:space="preserve"> </w:t>
      </w:r>
      <w:r w:rsidR="00A50746" w:rsidRPr="004B2BD1">
        <w:rPr>
          <w:rFonts w:ascii="Tahoma" w:hAnsi="Tahoma" w:cs="Tahoma"/>
        </w:rPr>
        <w:t>fornecedora</w:t>
      </w:r>
      <w:r w:rsidR="000D2578" w:rsidRPr="004B2BD1">
        <w:rPr>
          <w:rFonts w:ascii="Tahoma" w:hAnsi="Tahoma" w:cs="Tahoma"/>
        </w:rPr>
        <w:t xml:space="preserve"> que ficará obrigada a tomar provid</w:t>
      </w:r>
      <w:r w:rsidR="000B4FE4" w:rsidRPr="004B2BD1">
        <w:rPr>
          <w:rFonts w:ascii="Tahoma" w:hAnsi="Tahoma" w:cs="Tahoma"/>
        </w:rPr>
        <w:t>ê</w:t>
      </w:r>
      <w:r w:rsidR="000D2578" w:rsidRPr="004B2BD1">
        <w:rPr>
          <w:rFonts w:ascii="Tahoma" w:hAnsi="Tahoma" w:cs="Tahoma"/>
        </w:rPr>
        <w:t>ncias, o que deverá fazer prontamente, ficando entendido</w:t>
      </w:r>
      <w:r w:rsidR="000D2578" w:rsidRPr="004B2BD1">
        <w:rPr>
          <w:rFonts w:ascii="Tahoma" w:hAnsi="Tahoma" w:cs="Tahoma"/>
          <w:spacing w:val="-6"/>
        </w:rPr>
        <w:t xml:space="preserve"> </w:t>
      </w:r>
      <w:r w:rsidR="000D2578" w:rsidRPr="004B2BD1">
        <w:rPr>
          <w:rFonts w:ascii="Tahoma" w:hAnsi="Tahoma" w:cs="Tahoma"/>
        </w:rPr>
        <w:t>que</w:t>
      </w:r>
      <w:r w:rsidR="000D2578" w:rsidRPr="004B2BD1">
        <w:rPr>
          <w:rFonts w:ascii="Tahoma" w:hAnsi="Tahoma" w:cs="Tahoma"/>
          <w:spacing w:val="-6"/>
        </w:rPr>
        <w:t xml:space="preserve"> </w:t>
      </w:r>
      <w:r w:rsidR="000D2578" w:rsidRPr="004B2BD1">
        <w:rPr>
          <w:rFonts w:ascii="Tahoma" w:hAnsi="Tahoma" w:cs="Tahoma"/>
        </w:rPr>
        <w:t>correrão</w:t>
      </w:r>
      <w:r w:rsidR="000D2578" w:rsidRPr="004B2BD1">
        <w:rPr>
          <w:rFonts w:ascii="Tahoma" w:hAnsi="Tahoma" w:cs="Tahoma"/>
          <w:spacing w:val="-3"/>
        </w:rPr>
        <w:t xml:space="preserve"> </w:t>
      </w:r>
      <w:r w:rsidR="000D2578" w:rsidRPr="004B2BD1">
        <w:rPr>
          <w:rFonts w:ascii="Tahoma" w:hAnsi="Tahoma" w:cs="Tahoma"/>
        </w:rPr>
        <w:t>por</w:t>
      </w:r>
      <w:r w:rsidR="000D2578" w:rsidRPr="004B2BD1">
        <w:rPr>
          <w:rFonts w:ascii="Tahoma" w:hAnsi="Tahoma" w:cs="Tahoma"/>
          <w:spacing w:val="-5"/>
        </w:rPr>
        <w:t xml:space="preserve"> </w:t>
      </w:r>
      <w:r w:rsidR="000D2578" w:rsidRPr="004B2BD1">
        <w:rPr>
          <w:rFonts w:ascii="Tahoma" w:hAnsi="Tahoma" w:cs="Tahoma"/>
        </w:rPr>
        <w:t>sua</w:t>
      </w:r>
      <w:r w:rsidR="000D2578" w:rsidRPr="004B2BD1">
        <w:rPr>
          <w:rFonts w:ascii="Tahoma" w:hAnsi="Tahoma" w:cs="Tahoma"/>
          <w:spacing w:val="-3"/>
        </w:rPr>
        <w:t xml:space="preserve"> </w:t>
      </w:r>
      <w:r w:rsidR="000D2578" w:rsidRPr="004B2BD1">
        <w:rPr>
          <w:rFonts w:ascii="Tahoma" w:hAnsi="Tahoma" w:cs="Tahoma"/>
        </w:rPr>
        <w:t>conta</w:t>
      </w:r>
      <w:r w:rsidR="000D2578" w:rsidRPr="004B2BD1">
        <w:rPr>
          <w:rFonts w:ascii="Tahoma" w:hAnsi="Tahoma" w:cs="Tahoma"/>
          <w:spacing w:val="-6"/>
        </w:rPr>
        <w:t xml:space="preserve"> </w:t>
      </w:r>
      <w:r w:rsidR="000D2578" w:rsidRPr="004B2BD1">
        <w:rPr>
          <w:rFonts w:ascii="Tahoma" w:hAnsi="Tahoma" w:cs="Tahoma"/>
        </w:rPr>
        <w:t>e</w:t>
      </w:r>
      <w:r w:rsidR="000D2578" w:rsidRPr="004B2BD1">
        <w:rPr>
          <w:rFonts w:ascii="Tahoma" w:hAnsi="Tahoma" w:cs="Tahoma"/>
          <w:spacing w:val="-6"/>
        </w:rPr>
        <w:t xml:space="preserve"> </w:t>
      </w:r>
      <w:r w:rsidR="000D2578" w:rsidRPr="004B2BD1">
        <w:rPr>
          <w:rFonts w:ascii="Tahoma" w:hAnsi="Tahoma" w:cs="Tahoma"/>
        </w:rPr>
        <w:t>risco</w:t>
      </w:r>
      <w:r w:rsidR="000D2578" w:rsidRPr="004B2BD1">
        <w:rPr>
          <w:rFonts w:ascii="Tahoma" w:hAnsi="Tahoma" w:cs="Tahoma"/>
          <w:spacing w:val="-6"/>
        </w:rPr>
        <w:t xml:space="preserve"> </w:t>
      </w:r>
      <w:r w:rsidR="000D2578" w:rsidRPr="004B2BD1">
        <w:rPr>
          <w:rFonts w:ascii="Tahoma" w:hAnsi="Tahoma" w:cs="Tahoma"/>
        </w:rPr>
        <w:t>tais</w:t>
      </w:r>
      <w:r w:rsidR="000D2578" w:rsidRPr="004B2BD1">
        <w:rPr>
          <w:rFonts w:ascii="Tahoma" w:hAnsi="Tahoma" w:cs="Tahoma"/>
          <w:spacing w:val="-3"/>
        </w:rPr>
        <w:t xml:space="preserve"> </w:t>
      </w:r>
      <w:r w:rsidR="000D2578" w:rsidRPr="004B2BD1">
        <w:rPr>
          <w:rFonts w:ascii="Tahoma" w:hAnsi="Tahoma" w:cs="Tahoma"/>
        </w:rPr>
        <w:t>substituições,</w:t>
      </w:r>
      <w:r w:rsidR="000D2578" w:rsidRPr="004B2BD1">
        <w:rPr>
          <w:rFonts w:ascii="Tahoma" w:hAnsi="Tahoma" w:cs="Tahoma"/>
          <w:spacing w:val="-3"/>
        </w:rPr>
        <w:t xml:space="preserve"> </w:t>
      </w:r>
      <w:r w:rsidR="000D2578" w:rsidRPr="004B2BD1">
        <w:rPr>
          <w:rFonts w:ascii="Tahoma" w:hAnsi="Tahoma" w:cs="Tahoma"/>
        </w:rPr>
        <w:t>sujeitando-se,</w:t>
      </w:r>
      <w:r w:rsidR="000D2578" w:rsidRPr="004B2BD1">
        <w:rPr>
          <w:rFonts w:ascii="Tahoma" w:hAnsi="Tahoma" w:cs="Tahoma"/>
          <w:spacing w:val="-6"/>
        </w:rPr>
        <w:t xml:space="preserve"> </w:t>
      </w:r>
      <w:r w:rsidR="000D2578" w:rsidRPr="004B2BD1">
        <w:rPr>
          <w:rFonts w:ascii="Tahoma" w:hAnsi="Tahoma" w:cs="Tahoma"/>
        </w:rPr>
        <w:t>também,</w:t>
      </w:r>
      <w:r w:rsidR="000D2578" w:rsidRPr="004B2BD1">
        <w:rPr>
          <w:rFonts w:ascii="Tahoma" w:hAnsi="Tahoma" w:cs="Tahoma"/>
          <w:spacing w:val="-6"/>
        </w:rPr>
        <w:t xml:space="preserve"> </w:t>
      </w:r>
      <w:r w:rsidR="000D2578" w:rsidRPr="004B2BD1">
        <w:rPr>
          <w:rFonts w:ascii="Tahoma" w:hAnsi="Tahoma" w:cs="Tahoma"/>
        </w:rPr>
        <w:t>às</w:t>
      </w:r>
      <w:r w:rsidR="000D2578" w:rsidRPr="004B2BD1">
        <w:rPr>
          <w:rFonts w:ascii="Tahoma" w:hAnsi="Tahoma" w:cs="Tahoma"/>
          <w:spacing w:val="-3"/>
        </w:rPr>
        <w:t xml:space="preserve"> </w:t>
      </w:r>
      <w:r w:rsidR="000D2578" w:rsidRPr="004B2BD1">
        <w:rPr>
          <w:rFonts w:ascii="Tahoma" w:hAnsi="Tahoma" w:cs="Tahoma"/>
        </w:rPr>
        <w:t>sanções</w:t>
      </w:r>
      <w:r w:rsidR="000D2578" w:rsidRPr="004B2BD1">
        <w:rPr>
          <w:rFonts w:ascii="Tahoma" w:hAnsi="Tahoma" w:cs="Tahoma"/>
          <w:spacing w:val="-2"/>
        </w:rPr>
        <w:t xml:space="preserve"> </w:t>
      </w:r>
      <w:r w:rsidR="000D2578" w:rsidRPr="004B2BD1">
        <w:rPr>
          <w:rFonts w:ascii="Tahoma" w:hAnsi="Tahoma" w:cs="Tahoma"/>
        </w:rPr>
        <w:t>previstas</w:t>
      </w:r>
      <w:r w:rsidR="000D2578" w:rsidRPr="004B2BD1">
        <w:rPr>
          <w:rFonts w:ascii="Tahoma" w:hAnsi="Tahoma" w:cs="Tahoma"/>
          <w:spacing w:val="-6"/>
        </w:rPr>
        <w:t xml:space="preserve"> </w:t>
      </w:r>
      <w:r w:rsidR="000D2578" w:rsidRPr="004B2BD1">
        <w:rPr>
          <w:rFonts w:ascii="Tahoma" w:hAnsi="Tahoma" w:cs="Tahoma"/>
        </w:rPr>
        <w:t>no Edital e na Lei.</w:t>
      </w:r>
    </w:p>
    <w:p w14:paraId="780A41E7" w14:textId="414F532A" w:rsidR="001C2C1E" w:rsidRPr="00AB0CFB" w:rsidRDefault="001E39D6" w:rsidP="00C43E30">
      <w:pPr>
        <w:pStyle w:val="Ttulo2"/>
        <w:numPr>
          <w:ilvl w:val="0"/>
          <w:numId w:val="43"/>
        </w:numPr>
        <w:tabs>
          <w:tab w:val="left" w:pos="443"/>
        </w:tabs>
        <w:spacing w:before="252"/>
        <w:ind w:left="443" w:hanging="30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4C52CA1E" w:rsidR="001C2C1E" w:rsidRPr="00AB0CFB" w:rsidRDefault="000D2578" w:rsidP="00C43E30">
      <w:pPr>
        <w:pStyle w:val="PargrafodaLista"/>
        <w:numPr>
          <w:ilvl w:val="1"/>
          <w:numId w:val="43"/>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FA160F">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9F40A0">
      <w:pPr>
        <w:pStyle w:val="Ttulo3"/>
        <w:numPr>
          <w:ilvl w:val="0"/>
          <w:numId w:val="1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9F40A0">
      <w:pPr>
        <w:pStyle w:val="PargrafodaLista"/>
        <w:numPr>
          <w:ilvl w:val="0"/>
          <w:numId w:val="1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9F40A0">
      <w:pPr>
        <w:pStyle w:val="PargrafodaLista"/>
        <w:numPr>
          <w:ilvl w:val="0"/>
          <w:numId w:val="1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9F40A0">
      <w:pPr>
        <w:pStyle w:val="Ttulo3"/>
        <w:numPr>
          <w:ilvl w:val="0"/>
          <w:numId w:val="1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9F40A0">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9F40A0">
      <w:pPr>
        <w:pStyle w:val="PargrafodaLista"/>
        <w:numPr>
          <w:ilvl w:val="2"/>
          <w:numId w:val="1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9F40A0">
      <w:pPr>
        <w:pStyle w:val="PargrafodaLista"/>
        <w:numPr>
          <w:ilvl w:val="1"/>
          <w:numId w:val="18"/>
        </w:numPr>
        <w:tabs>
          <w:tab w:val="left" w:pos="1134"/>
        </w:tabs>
        <w:spacing w:after="100"/>
        <w:ind w:left="851" w:right="391" w:firstLine="0"/>
        <w:rPr>
          <w:rFonts w:ascii="Tahoma" w:hAnsi="Tahoma" w:cs="Tahoma"/>
        </w:rPr>
      </w:pPr>
      <w:r w:rsidRPr="00AB0CFB">
        <w:rPr>
          <w:rFonts w:ascii="Tahoma" w:hAnsi="Tahoma" w:cs="Tahoma"/>
          <w:u w:val="single"/>
        </w:rPr>
        <w:lastRenderedPageBreak/>
        <w:t>compensatória</w:t>
      </w:r>
      <w:r w:rsidRPr="00AB0CFB">
        <w:rPr>
          <w:rFonts w:ascii="Tahoma" w:hAnsi="Tahoma" w:cs="Tahoma"/>
        </w:rPr>
        <w:t xml:space="preserve"> de </w:t>
      </w:r>
      <w:r w:rsidRPr="004B2BD1">
        <w:rPr>
          <w:rFonts w:ascii="Tahoma" w:hAnsi="Tahoma" w:cs="Tahoma"/>
        </w:rPr>
        <w:t>até 30% (trinta por cento) sobre</w:t>
      </w:r>
      <w:r w:rsidRPr="00AB0CFB">
        <w:rPr>
          <w:rFonts w:ascii="Tahoma" w:hAnsi="Tahoma" w:cs="Tahoma"/>
        </w:rPr>
        <w:t xml:space="preserv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C43E30">
      <w:pPr>
        <w:pStyle w:val="PargrafodaLista"/>
        <w:numPr>
          <w:ilvl w:val="1"/>
          <w:numId w:val="43"/>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C43E30">
      <w:pPr>
        <w:pStyle w:val="PargrafodaLista"/>
        <w:numPr>
          <w:ilvl w:val="1"/>
          <w:numId w:val="43"/>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4B2BD1" w:rsidRDefault="000D2578" w:rsidP="00C43E30">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4B2BD1">
        <w:rPr>
          <w:rFonts w:ascii="Tahoma" w:hAnsi="Tahoma" w:cs="Tahoma"/>
        </w:rPr>
        <w:t>15 (quinze) dias úteis, contado da data da sua intimação.</w:t>
      </w:r>
    </w:p>
    <w:p w14:paraId="4A52592F" w14:textId="27264DC6" w:rsidR="001C2C1E" w:rsidRPr="00AB0CFB" w:rsidRDefault="000D2578" w:rsidP="00C43E30">
      <w:pPr>
        <w:pStyle w:val="PargrafodaLista"/>
        <w:numPr>
          <w:ilvl w:val="2"/>
          <w:numId w:val="43"/>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C43E30">
      <w:pPr>
        <w:pStyle w:val="PargrafodaLista"/>
        <w:numPr>
          <w:ilvl w:val="2"/>
          <w:numId w:val="43"/>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C43E30">
      <w:pPr>
        <w:pStyle w:val="PargrafodaLista"/>
        <w:numPr>
          <w:ilvl w:val="1"/>
          <w:numId w:val="43"/>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C43E30">
      <w:pPr>
        <w:pStyle w:val="PargrafodaLista"/>
        <w:numPr>
          <w:ilvl w:val="1"/>
          <w:numId w:val="43"/>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C43E30">
      <w:pPr>
        <w:pStyle w:val="PargrafodaLista"/>
        <w:numPr>
          <w:ilvl w:val="1"/>
          <w:numId w:val="43"/>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2A2CDE65" w14:textId="3C7BD1B5" w:rsidR="009D19CC" w:rsidRDefault="004B2BD1" w:rsidP="009D19CC">
      <w:pPr>
        <w:pStyle w:val="Ttulo2"/>
        <w:numPr>
          <w:ilvl w:val="0"/>
          <w:numId w:val="43"/>
        </w:numPr>
        <w:tabs>
          <w:tab w:val="left" w:pos="426"/>
        </w:tabs>
        <w:spacing w:before="250" w:line="252" w:lineRule="exact"/>
        <w:ind w:left="443" w:hanging="331"/>
        <w:jc w:val="both"/>
        <w:rPr>
          <w:rFonts w:ascii="Tahoma" w:hAnsi="Tahoma" w:cs="Tahoma"/>
          <w:spacing w:val="-2"/>
        </w:rPr>
      </w:pPr>
      <w:r>
        <w:rPr>
          <w:rFonts w:ascii="Tahoma" w:hAnsi="Tahoma" w:cs="Tahoma"/>
          <w:spacing w:val="-2"/>
        </w:rPr>
        <w:t xml:space="preserve"> </w:t>
      </w:r>
      <w:r w:rsidR="00DC0C9D" w:rsidRPr="00DC0C9D">
        <w:rPr>
          <w:rFonts w:ascii="Tahoma" w:hAnsi="Tahoma" w:cs="Tahoma"/>
          <w:spacing w:val="-2"/>
        </w:rPr>
        <w:t xml:space="preserve">– </w:t>
      </w:r>
      <w:r w:rsidR="00DC0C9D" w:rsidRPr="00DC0C9D">
        <w:rPr>
          <w:rFonts w:ascii="Tahoma" w:hAnsi="Tahoma" w:cs="Tahoma"/>
        </w:rPr>
        <w:t>DA FORMAÇÃO DO CADASTRO DE RESERVA</w:t>
      </w:r>
    </w:p>
    <w:p w14:paraId="53F43845" w14:textId="65AF93E5" w:rsidR="00DC0C9D" w:rsidRPr="00C01992" w:rsidRDefault="00A95C70" w:rsidP="00373C72">
      <w:pPr>
        <w:pStyle w:val="Ttulo2"/>
        <w:numPr>
          <w:ilvl w:val="1"/>
          <w:numId w:val="43"/>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009D19CC" w:rsidRPr="009D19CC">
        <w:rPr>
          <w:rFonts w:ascii="Tahoma" w:hAnsi="Tahoma" w:cs="Tahoma"/>
          <w:b w:val="0"/>
          <w:bCs w:val="0"/>
        </w:rPr>
        <w:t>Após a homologação da licitação, será incluído na Ata de Registro de Preços, na forma de anexo, o registro:</w:t>
      </w:r>
    </w:p>
    <w:p w14:paraId="2E82C604" w14:textId="1B7BAD6A"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.1.1</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66A28A1" w14:textId="212BA904"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.1.2</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mantiverem sua proposta original. </w:t>
      </w:r>
    </w:p>
    <w:p w14:paraId="126C1636" w14:textId="185A5599"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w:t>
      </w:r>
      <w:r w:rsidR="000313B4">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4942D0D" w14:textId="29B82077"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.2.1</w:t>
      </w:r>
      <w:r w:rsidR="000313B4">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36D558A1" w14:textId="084717AD"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.2.2</w:t>
      </w:r>
      <w:r w:rsidR="000313B4">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8F76324" w14:textId="08C5B1EA"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23E4CCD6" w14:textId="621FBAFA" w:rsid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.3.1</w:t>
      </w:r>
      <w:r w:rsidR="000313B4">
        <w:rPr>
          <w:rFonts w:ascii="Tahoma" w:hAnsi="Tahoma" w:cs="Tahoma"/>
          <w:b w:val="0"/>
          <w:bCs w:val="0"/>
        </w:rPr>
        <w:t xml:space="preserve"> - </w:t>
      </w:r>
      <w:r w:rsidR="002E2097">
        <w:rPr>
          <w:rFonts w:ascii="Tahoma" w:hAnsi="Tahoma" w:cs="Tahoma"/>
          <w:b w:val="0"/>
          <w:bCs w:val="0"/>
        </w:rPr>
        <w:t>Q</w:t>
      </w:r>
      <w:r w:rsidRPr="00373C72">
        <w:rPr>
          <w:rFonts w:ascii="Tahoma" w:hAnsi="Tahoma" w:cs="Tahoma"/>
          <w:b w:val="0"/>
          <w:bCs w:val="0"/>
        </w:rPr>
        <w:t xml:space="preserve">uando o licitante vencedor não assinar a Ata de Registro de Preços no prazo e nas condições estabelecidos no edital; </w:t>
      </w:r>
    </w:p>
    <w:p w14:paraId="281C4AEB" w14:textId="67B6D1C8" w:rsidR="00A95C70" w:rsidRPr="00A95C70" w:rsidRDefault="00A95C70" w:rsidP="00373C72">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7265D2FF" w14:textId="237C2EB4"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lastRenderedPageBreak/>
        <w:t>1</w:t>
      </w:r>
      <w:r w:rsidR="00373C72">
        <w:rPr>
          <w:rFonts w:ascii="Tahoma" w:hAnsi="Tahoma" w:cs="Tahoma"/>
          <w:b w:val="0"/>
          <w:bCs w:val="0"/>
        </w:rPr>
        <w:t>9</w:t>
      </w:r>
      <w:r w:rsidRPr="00373C72">
        <w:rPr>
          <w:rFonts w:ascii="Tahoma" w:hAnsi="Tahoma" w:cs="Tahoma"/>
          <w:b w:val="0"/>
          <w:bCs w:val="0"/>
        </w:rPr>
        <w:t>.3.</w:t>
      </w:r>
      <w:r w:rsidR="00A278B9">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w:t>
      </w:r>
      <w:r w:rsidR="002E2097">
        <w:rPr>
          <w:rFonts w:ascii="Tahoma" w:hAnsi="Tahoma" w:cs="Tahoma"/>
          <w:b w:val="0"/>
          <w:bCs w:val="0"/>
        </w:rPr>
        <w:t>Q</w:t>
      </w:r>
      <w:r w:rsidRPr="00373C72">
        <w:rPr>
          <w:rFonts w:ascii="Tahoma" w:hAnsi="Tahoma" w:cs="Tahoma"/>
          <w:b w:val="0"/>
          <w:bCs w:val="0"/>
        </w:rPr>
        <w:t>uando houver o cancelamento do registro do fornecedor ou do registro de preços</w:t>
      </w:r>
      <w:r w:rsidR="00833089">
        <w:rPr>
          <w:rFonts w:ascii="Tahoma" w:hAnsi="Tahoma" w:cs="Tahoma"/>
          <w:b w:val="0"/>
          <w:bCs w:val="0"/>
        </w:rPr>
        <w:t>, nas hipóteses previstas no item 15 deste Edital</w:t>
      </w:r>
      <w:r w:rsidRPr="00373C72">
        <w:rPr>
          <w:rFonts w:ascii="Tahoma" w:hAnsi="Tahoma" w:cs="Tahoma"/>
          <w:b w:val="0"/>
          <w:bCs w:val="0"/>
        </w:rPr>
        <w:t xml:space="preserve">. </w:t>
      </w:r>
    </w:p>
    <w:p w14:paraId="41B67610" w14:textId="15C29B50"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w:t>
      </w:r>
      <w:r w:rsidR="000313B4">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27629172" w14:textId="32D30D7D" w:rsidR="006D6A80"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.4.1</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51B61ABA" w14:textId="67D1B053" w:rsidR="00C01992" w:rsidRPr="00373C72" w:rsidRDefault="00C01992" w:rsidP="006D6A80">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sidR="006D6A80">
        <w:rPr>
          <w:rFonts w:ascii="Tahoma" w:hAnsi="Tahoma" w:cs="Tahoma"/>
          <w:b w:val="0"/>
          <w:bCs w:val="0"/>
        </w:rPr>
        <w:t>9</w:t>
      </w:r>
      <w:r w:rsidRPr="00373C72">
        <w:rPr>
          <w:rFonts w:ascii="Tahoma" w:hAnsi="Tahoma" w:cs="Tahoma"/>
          <w:b w:val="0"/>
          <w:bCs w:val="0"/>
        </w:rPr>
        <w:t>.4.2</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200AEE34" w:rsidR="001C2C1E" w:rsidRPr="00AB0CFB" w:rsidRDefault="001E58F8" w:rsidP="00C43E30">
      <w:pPr>
        <w:pStyle w:val="Ttulo2"/>
        <w:numPr>
          <w:ilvl w:val="0"/>
          <w:numId w:val="43"/>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C43E30">
      <w:pPr>
        <w:pStyle w:val="PargrafodaLista"/>
        <w:numPr>
          <w:ilvl w:val="1"/>
          <w:numId w:val="43"/>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C43E30">
      <w:pPr>
        <w:pStyle w:val="PargrafodaLista"/>
        <w:numPr>
          <w:ilvl w:val="1"/>
          <w:numId w:val="43"/>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C43E30">
      <w:pPr>
        <w:pStyle w:val="PargrafodaLista"/>
        <w:numPr>
          <w:ilvl w:val="1"/>
          <w:numId w:val="43"/>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C43E30">
      <w:pPr>
        <w:pStyle w:val="PargrafodaLista"/>
        <w:numPr>
          <w:ilvl w:val="2"/>
          <w:numId w:val="43"/>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C43E30">
      <w:pPr>
        <w:pStyle w:val="PargrafodaLista"/>
        <w:numPr>
          <w:ilvl w:val="1"/>
          <w:numId w:val="43"/>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C43E30">
      <w:pPr>
        <w:pStyle w:val="PargrafodaLista"/>
        <w:numPr>
          <w:ilvl w:val="1"/>
          <w:numId w:val="43"/>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C43E30">
      <w:pPr>
        <w:pStyle w:val="PargrafodaLista"/>
        <w:numPr>
          <w:ilvl w:val="1"/>
          <w:numId w:val="43"/>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C43E30">
      <w:pPr>
        <w:pStyle w:val="PargrafodaLista"/>
        <w:numPr>
          <w:ilvl w:val="1"/>
          <w:numId w:val="43"/>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C43E30">
      <w:pPr>
        <w:pStyle w:val="PargrafodaLista"/>
        <w:numPr>
          <w:ilvl w:val="1"/>
          <w:numId w:val="43"/>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C43E30">
      <w:pPr>
        <w:pStyle w:val="PargrafodaLista"/>
        <w:numPr>
          <w:ilvl w:val="1"/>
          <w:numId w:val="43"/>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3DCBAF71" w:rsidR="001C2C1E" w:rsidRPr="0003366A" w:rsidRDefault="00CA21B9" w:rsidP="00C43E30">
      <w:pPr>
        <w:pStyle w:val="PargrafodaLista"/>
        <w:numPr>
          <w:ilvl w:val="1"/>
          <w:numId w:val="43"/>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w:t>
      </w:r>
      <w:r w:rsidR="000D2578" w:rsidRPr="0003366A">
        <w:rPr>
          <w:rFonts w:ascii="Tahoma" w:hAnsi="Tahoma" w:cs="Tahoma"/>
        </w:rPr>
        <w:t xml:space="preserve">O edital, o resultado e todos os demais atos relacionados a este processo estarão </w:t>
      </w:r>
      <w:r w:rsidR="000D2578" w:rsidRPr="0003366A">
        <w:rPr>
          <w:rFonts w:ascii="Tahoma" w:hAnsi="Tahoma" w:cs="Tahoma"/>
        </w:rPr>
        <w:lastRenderedPageBreak/>
        <w:t xml:space="preserve">disponíveis para consulta no site oficial do Município </w:t>
      </w:r>
      <w:hyperlink r:id="rId22" w:history="1">
        <w:r w:rsidR="00BB1A36" w:rsidRPr="0003366A">
          <w:rPr>
            <w:rStyle w:val="Hyperlink"/>
            <w:rFonts w:ascii="Tahoma" w:hAnsi="Tahoma" w:cs="Tahoma"/>
          </w:rPr>
          <w:t>www.montecarlo.sc.gov.br</w:t>
        </w:r>
      </w:hyperlink>
      <w:r w:rsidR="000D2578" w:rsidRPr="0003366A">
        <w:rPr>
          <w:rFonts w:ascii="Tahoma" w:hAnsi="Tahoma" w:cs="Tahoma"/>
          <w:color w:val="00007F"/>
        </w:rPr>
        <w:t xml:space="preserve"> </w:t>
      </w:r>
      <w:r w:rsidR="000D2578" w:rsidRPr="0003366A">
        <w:rPr>
          <w:rFonts w:ascii="Tahoma" w:hAnsi="Tahoma" w:cs="Tahoma"/>
        </w:rPr>
        <w:t>e n</w:t>
      </w:r>
      <w:r w:rsidR="001C4ACA" w:rsidRPr="0003366A">
        <w:rPr>
          <w:rFonts w:ascii="Tahoma" w:hAnsi="Tahoma" w:cs="Tahoma"/>
        </w:rPr>
        <w:t>o</w:t>
      </w:r>
      <w:r w:rsidR="000D2578" w:rsidRPr="0003366A">
        <w:rPr>
          <w:rFonts w:ascii="Tahoma" w:hAnsi="Tahoma" w:cs="Tahoma"/>
        </w:rPr>
        <w:t xml:space="preserve"> </w:t>
      </w:r>
      <w:r w:rsidR="001C4ACA" w:rsidRPr="0003366A">
        <w:rPr>
          <w:rFonts w:ascii="Tahoma" w:hAnsi="Tahoma" w:cs="Tahoma"/>
        </w:rPr>
        <w:t>Portal Nacional de Contratações Públicas – PNCP (</w:t>
      </w:r>
      <w:hyperlink r:id="rId23" w:history="1">
        <w:r w:rsidR="001C4ACA" w:rsidRPr="0003366A">
          <w:rPr>
            <w:rStyle w:val="Hyperlink"/>
            <w:rFonts w:ascii="Tahoma" w:hAnsi="Tahoma" w:cs="Tahoma"/>
          </w:rPr>
          <w:t>https://www.gov.br/pncp/pt-br</w:t>
        </w:r>
      </w:hyperlink>
      <w:r w:rsidR="001C4ACA" w:rsidRPr="0003366A">
        <w:rPr>
          <w:rFonts w:ascii="Tahoma" w:hAnsi="Tahoma" w:cs="Tahoma"/>
        </w:rPr>
        <w:t>).</w:t>
      </w:r>
    </w:p>
    <w:p w14:paraId="035E331D" w14:textId="21BCC5B7" w:rsidR="001C2C1E" w:rsidRPr="0003366A" w:rsidRDefault="000D2578" w:rsidP="00C43E30">
      <w:pPr>
        <w:pStyle w:val="PargrafodaLista"/>
        <w:numPr>
          <w:ilvl w:val="1"/>
          <w:numId w:val="43"/>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w:t>
      </w:r>
      <w:r w:rsidR="0003366A" w:rsidRPr="0003366A">
        <w:rPr>
          <w:rFonts w:ascii="Tahoma" w:hAnsi="Tahoma" w:cs="Tahoma"/>
        </w:rPr>
        <w:t>Pregoeiro</w:t>
      </w:r>
      <w:r w:rsidR="00563AF4" w:rsidRPr="0003366A">
        <w:rPr>
          <w:rFonts w:ascii="Tahoma" w:hAnsi="Tahoma" w:cs="Tahoma"/>
        </w:rPr>
        <w:t xml:space="preserve">, por meio </w:t>
      </w:r>
      <w:r w:rsidR="0003366A" w:rsidRPr="0003366A">
        <w:rPr>
          <w:rFonts w:ascii="Tahoma" w:hAnsi="Tahoma" w:cs="Tahoma"/>
        </w:rPr>
        <w:t xml:space="preserve">do e-mail </w:t>
      </w:r>
      <w:hyperlink r:id="rId24" w:history="1">
        <w:r w:rsidR="0003366A" w:rsidRPr="0003366A">
          <w:rPr>
            <w:rStyle w:val="Hyperlink"/>
            <w:rFonts w:ascii="Tahoma" w:hAnsi="Tahoma" w:cs="Tahoma"/>
          </w:rPr>
          <w:t>licitacao2@montecarlo.sc.gov.br</w:t>
        </w:r>
      </w:hyperlink>
      <w:r w:rsidR="0003366A" w:rsidRPr="0003366A">
        <w:rPr>
          <w:rStyle w:val="Hyperlink"/>
          <w:rFonts w:ascii="Tahoma" w:hAnsi="Tahoma" w:cs="Tahoma"/>
        </w:rPr>
        <w:t>.</w:t>
      </w:r>
    </w:p>
    <w:p w14:paraId="4FDB9735" w14:textId="77777777" w:rsidR="001C2C1E" w:rsidRDefault="000D2578" w:rsidP="00C43E30">
      <w:pPr>
        <w:pStyle w:val="PargrafodaLista"/>
        <w:numPr>
          <w:ilvl w:val="1"/>
          <w:numId w:val="43"/>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C43E30">
      <w:pPr>
        <w:pStyle w:val="PargrafodaLista"/>
        <w:numPr>
          <w:ilvl w:val="1"/>
          <w:numId w:val="43"/>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C43E30">
      <w:pPr>
        <w:pStyle w:val="PargrafodaLista"/>
        <w:numPr>
          <w:ilvl w:val="1"/>
          <w:numId w:val="43"/>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C43E30">
      <w:pPr>
        <w:pStyle w:val="PargrafodaLista"/>
        <w:numPr>
          <w:ilvl w:val="1"/>
          <w:numId w:val="43"/>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6CB78184"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00C44303">
        <w:rPr>
          <w:rFonts w:ascii="Tahoma" w:hAnsi="Tahoma" w:cs="Tahoma"/>
          <w:bCs/>
          <w:spacing w:val="-2"/>
        </w:rPr>
        <w:t>;</w:t>
      </w:r>
    </w:p>
    <w:p w14:paraId="2065BDF5" w14:textId="5D6BD522" w:rsidR="009C09AC" w:rsidRPr="00C44303" w:rsidRDefault="009C09AC" w:rsidP="00B30B26">
      <w:pPr>
        <w:pStyle w:val="PargrafodaLista"/>
        <w:tabs>
          <w:tab w:val="left" w:pos="142"/>
          <w:tab w:val="left" w:pos="1134"/>
        </w:tabs>
        <w:spacing w:after="60"/>
        <w:ind w:left="825" w:right="-35"/>
        <w:rPr>
          <w:rFonts w:ascii="Tahoma" w:hAnsi="Tahoma" w:cs="Tahoma"/>
          <w:spacing w:val="-2"/>
        </w:rPr>
      </w:pPr>
      <w:r w:rsidRPr="00F33A02">
        <w:rPr>
          <w:rFonts w:ascii="Tahoma" w:hAnsi="Tahoma" w:cs="Tahoma"/>
          <w:b/>
          <w:bCs/>
        </w:rPr>
        <w:t>g)</w:t>
      </w:r>
      <w:r w:rsidRPr="00C44303">
        <w:rPr>
          <w:rFonts w:ascii="Tahoma" w:hAnsi="Tahoma" w:cs="Tahoma"/>
        </w:rPr>
        <w:t xml:space="preserve"> </w:t>
      </w:r>
      <w:r w:rsidR="00F33A02">
        <w:rPr>
          <w:rFonts w:ascii="Tahoma" w:hAnsi="Tahoma" w:cs="Tahoma"/>
        </w:rPr>
        <w:t xml:space="preserve">Anexo da Ata de Registro de Preços - </w:t>
      </w:r>
      <w:r w:rsidR="00C44303" w:rsidRPr="00C44303">
        <w:rPr>
          <w:rFonts w:ascii="Tahoma" w:hAnsi="Tahoma" w:cs="Tahoma"/>
        </w:rPr>
        <w:t>Formação do Cadastro de Reserva.</w:t>
      </w:r>
    </w:p>
    <w:p w14:paraId="1442547D" w14:textId="24E225B2"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1E7CAF">
        <w:rPr>
          <w:rFonts w:ascii="Tahoma" w:hAnsi="Tahoma" w:cs="Tahoma"/>
        </w:rPr>
        <w:t>13</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1B7063">
        <w:rPr>
          <w:rFonts w:ascii="Tahoma" w:hAnsi="Tahoma" w:cs="Tahoma"/>
        </w:rPr>
        <w:t>novembro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1A6A3B">
          <w:headerReference w:type="default" r:id="rId25"/>
          <w:footerReference w:type="default" r:id="rId26"/>
          <w:pgSz w:w="11910" w:h="16840"/>
          <w:pgMar w:top="1900" w:right="860" w:bottom="940" w:left="1020" w:header="488" w:footer="1191" w:gutter="0"/>
          <w:cols w:space="720"/>
          <w:docGrid w:linePitch="299"/>
        </w:sectPr>
      </w:pPr>
    </w:p>
    <w:p w14:paraId="0C7C765F" w14:textId="7267834B" w:rsidR="001C2C1E" w:rsidRDefault="000D2578" w:rsidP="00573A24">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1F9C21F3" w14:textId="77777777" w:rsidR="004030E6" w:rsidRDefault="004030E6" w:rsidP="00573A24">
      <w:pPr>
        <w:spacing w:before="1"/>
        <w:ind w:right="391"/>
        <w:jc w:val="center"/>
        <w:rPr>
          <w:rFonts w:ascii="Tahoma" w:hAnsi="Tahoma" w:cs="Tahoma"/>
          <w:spacing w:val="-1"/>
        </w:rPr>
      </w:pPr>
    </w:p>
    <w:p w14:paraId="03549CC9" w14:textId="77777777" w:rsidR="004030E6" w:rsidRDefault="004030E6" w:rsidP="004030E6">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00F7D4B" w14:textId="77777777" w:rsidR="004030E6" w:rsidRPr="003D2B48" w:rsidRDefault="004030E6" w:rsidP="004030E6">
      <w:pPr>
        <w:pStyle w:val="TableParagraph"/>
        <w:spacing w:line="343" w:lineRule="auto"/>
        <w:ind w:left="18" w:right="-20"/>
        <w:jc w:val="center"/>
        <w:rPr>
          <w:rFonts w:ascii="Tahoma" w:hAnsi="Tahoma" w:cs="Tahoma"/>
          <w:b/>
        </w:rPr>
      </w:pPr>
      <w:r>
        <w:rPr>
          <w:rFonts w:ascii="Tahoma" w:hAnsi="Tahoma" w:cs="Tahoma"/>
          <w:b/>
        </w:rPr>
        <w:t>REGISTRO DE PREÇOS Nº 0036/2024</w:t>
      </w:r>
    </w:p>
    <w:p w14:paraId="4D46A1E1" w14:textId="77777777" w:rsidR="004030E6" w:rsidRDefault="004030E6" w:rsidP="004030E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0077</w:t>
      </w:r>
      <w:r w:rsidRPr="003D2B48">
        <w:rPr>
          <w:rFonts w:ascii="Tahoma" w:hAnsi="Tahoma" w:cs="Tahoma"/>
          <w:b/>
        </w:rPr>
        <w:t>/202</w:t>
      </w:r>
      <w:r>
        <w:rPr>
          <w:rFonts w:ascii="Tahoma" w:hAnsi="Tahoma" w:cs="Tahoma"/>
          <w:b/>
        </w:rPr>
        <w:t>4</w:t>
      </w:r>
    </w:p>
    <w:p w14:paraId="43CF33DB" w14:textId="77777777" w:rsidR="004030E6" w:rsidRDefault="004030E6" w:rsidP="00573A24">
      <w:pPr>
        <w:spacing w:before="1"/>
        <w:ind w:right="391"/>
        <w:jc w:val="center"/>
        <w:rPr>
          <w:rFonts w:ascii="Tahoma" w:hAnsi="Tahoma" w:cs="Tahoma"/>
          <w:spacing w:val="-1"/>
        </w:rPr>
      </w:pPr>
    </w:p>
    <w:p w14:paraId="7F052475" w14:textId="77777777" w:rsidR="004030E6" w:rsidRPr="00FD29A3" w:rsidRDefault="004030E6" w:rsidP="00573A24">
      <w:pPr>
        <w:spacing w:before="1"/>
        <w:ind w:right="391"/>
        <w:jc w:val="center"/>
        <w:rPr>
          <w:rFonts w:ascii="Tahoma" w:hAnsi="Tahoma" w:cs="Tahoma"/>
          <w:b/>
        </w:rPr>
      </w:pPr>
    </w:p>
    <w:p w14:paraId="464AC00D" w14:textId="77777777" w:rsidR="001C2C1E" w:rsidRPr="00FD29A3" w:rsidRDefault="000D257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3CB693AE" w14:textId="77777777" w:rsidR="001C2C1E" w:rsidRPr="00FD29A3" w:rsidRDefault="001C2C1E">
      <w:pPr>
        <w:pStyle w:val="Corpodetexto"/>
        <w:ind w:left="0"/>
        <w:jc w:val="left"/>
        <w:rPr>
          <w:rFonts w:ascii="Tahoma" w:hAnsi="Tahoma" w:cs="Tahoma"/>
          <w:b/>
        </w:rPr>
      </w:pPr>
    </w:p>
    <w:p w14:paraId="7543E83C" w14:textId="77777777" w:rsidR="004F741D" w:rsidRDefault="004F741D" w:rsidP="004F741D">
      <w:pPr>
        <w:ind w:left="142" w:right="391"/>
        <w:jc w:val="both"/>
        <w:rPr>
          <w:rFonts w:ascii="Tahoma" w:hAnsi="Tahoma" w:cs="Tahoma"/>
          <w:b/>
          <w:bCs/>
        </w:rPr>
      </w:pPr>
    </w:p>
    <w:p w14:paraId="6280858C" w14:textId="2D3BA5F1" w:rsidR="001C2C1E" w:rsidRPr="00403952" w:rsidRDefault="00403952" w:rsidP="004F741D">
      <w:pPr>
        <w:ind w:left="142" w:right="391"/>
        <w:jc w:val="both"/>
        <w:rPr>
          <w:rFonts w:ascii="Tahoma" w:hAnsi="Tahoma" w:cs="Tahoma"/>
        </w:rPr>
      </w:pPr>
      <w:r w:rsidRPr="004F741D">
        <w:rPr>
          <w:rFonts w:ascii="Tahoma" w:hAnsi="Tahoma" w:cs="Tahoma"/>
          <w:b/>
          <w:bCs/>
        </w:rPr>
        <w:t>OBJETO:</w:t>
      </w:r>
      <w:r w:rsidR="00D05CB4" w:rsidRPr="00D05CB4">
        <w:rPr>
          <w:rFonts w:ascii="Tahoma" w:hAnsi="Tahoma" w:cs="Tahoma"/>
        </w:rPr>
        <w:t xml:space="preserve"> </w:t>
      </w:r>
      <w:r w:rsidR="00CE75A6" w:rsidRPr="002D4221">
        <w:rPr>
          <w:rFonts w:ascii="Tahoma" w:hAnsi="Tahoma" w:cs="Tahoma"/>
        </w:rPr>
        <w:t>REGISTRO DE PREÇOS PARA A CONTRATAÇÃO FUTURA E PARCELADA DE EMPRESA ESPECIALIZADA NA PRESTAÇÃO DE SERVIÇOS DE TRANSPORTE ESCOLAR, PARA ATENDER A REDE MUNCIPAL DE ENSINO DE MONTE CARLO/SC DURANTE O ANO LETIVO DE 2024/2025, CONFORME AS CONDIÇÕES, ESPECIFICAÇÕES E EXIGÊNCIAS CONSTANTES NO EDITAL E SEUS ANEXOS</w:t>
      </w:r>
      <w:r w:rsidR="009B27BE" w:rsidRPr="00403952">
        <w:rPr>
          <w:rFonts w:ascii="Tahoma" w:hAnsi="Tahoma" w:cs="Tahoma"/>
        </w:rPr>
        <w:t>.</w:t>
      </w:r>
    </w:p>
    <w:p w14:paraId="7EF817C3" w14:textId="77777777" w:rsidR="00FD29A3" w:rsidRPr="00FD29A3" w:rsidRDefault="00FD29A3" w:rsidP="00FD29A3">
      <w:pPr>
        <w:ind w:left="112" w:right="391"/>
        <w:jc w:val="both"/>
        <w:rPr>
          <w:rFonts w:ascii="Tahoma" w:hAnsi="Tahoma" w:cs="Tahoma"/>
        </w:rPr>
      </w:pPr>
    </w:p>
    <w:p w14:paraId="77903DAC" w14:textId="0F2B193C" w:rsidR="001C2C1E" w:rsidRPr="00FD29A3" w:rsidRDefault="000D2578" w:rsidP="00FD29A3">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Pr="00FD29A3">
        <w:rPr>
          <w:rFonts w:ascii="Tahoma" w:hAnsi="Tahoma" w:cs="Tahoma"/>
          <w:spacing w:val="-1"/>
        </w:rPr>
        <w:t xml:space="preserve"> </w:t>
      </w:r>
      <w:r w:rsidRPr="00FD29A3">
        <w:rPr>
          <w:rFonts w:ascii="Tahoma" w:hAnsi="Tahoma" w:cs="Tahoma"/>
        </w:rPr>
        <w:t>Municipal de</w:t>
      </w:r>
      <w:r w:rsidRPr="00FD29A3">
        <w:rPr>
          <w:rFonts w:ascii="Tahoma" w:hAnsi="Tahoma" w:cs="Tahoma"/>
          <w:spacing w:val="-1"/>
        </w:rPr>
        <w:t xml:space="preserve"> </w:t>
      </w:r>
      <w:r w:rsidRPr="00FD29A3">
        <w:rPr>
          <w:rFonts w:ascii="Tahoma" w:hAnsi="Tahoma" w:cs="Tahoma"/>
        </w:rPr>
        <w:t>Educação</w:t>
      </w:r>
      <w:r w:rsidR="00700B85">
        <w:rPr>
          <w:rFonts w:ascii="Tahoma" w:hAnsi="Tahoma" w:cs="Tahoma"/>
          <w:spacing w:val="-1"/>
        </w:rPr>
        <w:t xml:space="preserve">, </w:t>
      </w:r>
      <w:r w:rsidRPr="00FD29A3">
        <w:rPr>
          <w:rFonts w:ascii="Tahoma" w:hAnsi="Tahoma" w:cs="Tahoma"/>
        </w:rPr>
        <w:t>Cultura</w:t>
      </w:r>
      <w:r w:rsidRPr="00FD29A3">
        <w:rPr>
          <w:rFonts w:ascii="Tahoma" w:hAnsi="Tahoma" w:cs="Tahoma"/>
          <w:spacing w:val="-3"/>
        </w:rPr>
        <w:t xml:space="preserve"> </w:t>
      </w:r>
      <w:r w:rsidR="00700B85">
        <w:rPr>
          <w:rFonts w:ascii="Tahoma" w:hAnsi="Tahoma" w:cs="Tahoma"/>
          <w:spacing w:val="-3"/>
        </w:rPr>
        <w:t xml:space="preserve">e Desporto. </w:t>
      </w:r>
    </w:p>
    <w:p w14:paraId="52259B74" w14:textId="77777777" w:rsidR="00FB12C3" w:rsidRPr="00FD29A3" w:rsidRDefault="00FB12C3" w:rsidP="00FB12C3">
      <w:pPr>
        <w:pStyle w:val="Corpodetexto"/>
        <w:ind w:left="0" w:right="391"/>
        <w:rPr>
          <w:rFonts w:ascii="Tahoma" w:hAnsi="Tahoma" w:cs="Tahoma"/>
        </w:rPr>
      </w:pPr>
    </w:p>
    <w:p w14:paraId="07C98F2E" w14:textId="5BC46B19" w:rsidR="00FB12C3" w:rsidRPr="003225E0" w:rsidRDefault="00FB12C3" w:rsidP="00FB12C3">
      <w:pPr>
        <w:pStyle w:val="Ttulo1"/>
        <w:numPr>
          <w:ilvl w:val="0"/>
          <w:numId w:val="17"/>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69E3F0A1" w14:textId="0CFFEC4B" w:rsidR="00A0351D" w:rsidRPr="00E5215C" w:rsidRDefault="00700B85" w:rsidP="00700B85">
      <w:pPr>
        <w:spacing w:before="100" w:beforeAutospacing="1" w:after="100" w:afterAutospacing="1"/>
        <w:ind w:left="142" w:right="391"/>
        <w:jc w:val="both"/>
        <w:rPr>
          <w:rFonts w:ascii="Tahoma" w:hAnsi="Tahoma" w:cs="Tahoma"/>
          <w:lang w:eastAsia="pt-BR"/>
        </w:rPr>
      </w:pPr>
      <w:r>
        <w:rPr>
          <w:rFonts w:ascii="Tahoma" w:hAnsi="Tahoma" w:cs="Tahoma"/>
          <w:lang w:eastAsia="pt-BR"/>
        </w:rPr>
        <w:t>O M</w:t>
      </w:r>
      <w:r w:rsidR="00A0351D" w:rsidRPr="00E5215C">
        <w:rPr>
          <w:rFonts w:ascii="Tahoma" w:hAnsi="Tahoma" w:cs="Tahoma"/>
          <w:lang w:eastAsia="pt-BR"/>
        </w:rPr>
        <w:t xml:space="preserve">unicípio de Monte Carlo, enfrenta um cenário desafiador no que diz respeito ao </w:t>
      </w:r>
      <w:r>
        <w:rPr>
          <w:rFonts w:ascii="Tahoma" w:hAnsi="Tahoma" w:cs="Tahoma"/>
          <w:lang w:eastAsia="pt-BR"/>
        </w:rPr>
        <w:t>atendimento de</w:t>
      </w:r>
      <w:r w:rsidR="00A0351D" w:rsidRPr="00E5215C">
        <w:rPr>
          <w:rFonts w:ascii="Tahoma" w:hAnsi="Tahoma" w:cs="Tahoma"/>
          <w:lang w:eastAsia="pt-BR"/>
        </w:rPr>
        <w:t xml:space="preserve"> transporte escolar, especialmente no âmbito da Secretaria de Educação. Com o aumento da demanda por transporte e as dificuldades operacionais decorrentes de uma frota insuficiente e desgastada, surge a necessidade de soluções que contemplem tanto a expansão do número de veículos quanto a manutenção preventiva e corretiva dos que já estão em operação.</w:t>
      </w:r>
    </w:p>
    <w:p w14:paraId="68933CE8" w14:textId="78EE00BA" w:rsidR="00A0351D" w:rsidRPr="00E5215C" w:rsidRDefault="00A0351D" w:rsidP="00700B85">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 educação é um direito fundamental, garantido pela Constituição Federal e assegurado por políticas públicas que visam promover a inclusão. No entanto, para que esse direito seja plenamente usufruído, é essencial que os alunos tenham meios adequados de transporte até as escolas. Em Monte Carlo, a frota destinada ao transporte escolar não tem sido suficiente para atender a demand</w:t>
      </w:r>
      <w:r w:rsidR="00700B85">
        <w:rPr>
          <w:rFonts w:ascii="Tahoma" w:hAnsi="Tahoma" w:cs="Tahoma"/>
          <w:lang w:eastAsia="pt-BR"/>
        </w:rPr>
        <w:t>a atual</w:t>
      </w:r>
      <w:r w:rsidRPr="00E5215C">
        <w:rPr>
          <w:rFonts w:ascii="Tahoma" w:hAnsi="Tahoma" w:cs="Tahoma"/>
          <w:lang w:eastAsia="pt-BR"/>
        </w:rPr>
        <w:t xml:space="preserve"> e muitos veículos apresentam problemas estruturais e mecânicos, necessitando de manutenção constante. Esses fatores têm impactado diretamente a qualidade e a regularidade do serviço oferecido aos estudantes da rede pública de ensino.</w:t>
      </w:r>
    </w:p>
    <w:p w14:paraId="73948A1D" w14:textId="77777777" w:rsidR="00A0351D" w:rsidRPr="00E5215C" w:rsidRDefault="00A0351D" w:rsidP="00700B85">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 escassez de veículos acarreta atrasos, interrupções e, em alguns casos, até a falta de transporte para determinados trajetos, o que compromete a frequência escolar e, consequentemente, o desenvolvimento educacional dos alunos. Além disso, a falta de manutenção preventiva compromete a segurança, uma vez que veículos sem revisão podem representar riscos aos passageiros e ao condutor.</w:t>
      </w:r>
    </w:p>
    <w:p w14:paraId="248361B7" w14:textId="77777777" w:rsidR="00A0351D" w:rsidRPr="00E5215C" w:rsidRDefault="00A0351D" w:rsidP="00700B85">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 limitação de recursos financeiros é um dos grandes entraves para a ampliação e a manutenção da frota. O município depende, em grande medida, de repasses estaduais e federais para custear o transporte escolar. No entanto, com o aumento dos custos operacionais e a crescente demanda por esse serviço, os recursos destinados nem sempre são suficientes para cobrir todas as necessidades. Outro ponto que agrava a situação é a necessidade de planejamento administrativo para que a manutenção preventiva seja priorizada, evitando problemas maiores que poderiam ser evitados com pequenos reparos.</w:t>
      </w:r>
    </w:p>
    <w:p w14:paraId="5F48619A" w14:textId="77777777" w:rsidR="00A0351D" w:rsidRPr="00E5215C" w:rsidRDefault="00A0351D" w:rsidP="00700B85">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 xml:space="preserve">A falta de um transporte escolar eficiente e seguro não apenas prejudica a frequência e o </w:t>
      </w:r>
      <w:r w:rsidRPr="00E5215C">
        <w:rPr>
          <w:rFonts w:ascii="Tahoma" w:hAnsi="Tahoma" w:cs="Tahoma"/>
          <w:lang w:eastAsia="pt-BR"/>
        </w:rPr>
        <w:lastRenderedPageBreak/>
        <w:t>desempenho escolar dos alunos, mas também afeta as famílias e a comunidade como um todo. Pais e responsáveis acabam se vendo obrigados a buscar alternativas, muitas vezes improvisadas, para garantir que seus filhos tenham acesso à educação. Para aqueles que vivem em áreas rurais ou mais afastadas do centro, as dificuldades são ainda maiores, uma vez que o transporte é o principal meio de locomoção dos estudantes.</w:t>
      </w:r>
    </w:p>
    <w:p w14:paraId="76D52CA8" w14:textId="62A7E5A5" w:rsidR="00A0351D" w:rsidRPr="00E5215C" w:rsidRDefault="00A0351D" w:rsidP="00700B85">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Além do impacto social, há também o aspecto psicológico envolvi</w:t>
      </w:r>
      <w:r w:rsidR="00700B85">
        <w:rPr>
          <w:rFonts w:ascii="Tahoma" w:hAnsi="Tahoma" w:cs="Tahoma"/>
          <w:lang w:eastAsia="pt-BR"/>
        </w:rPr>
        <w:t>do;</w:t>
      </w:r>
      <w:r w:rsidRPr="00E5215C">
        <w:rPr>
          <w:rFonts w:ascii="Tahoma" w:hAnsi="Tahoma" w:cs="Tahoma"/>
          <w:lang w:eastAsia="pt-BR"/>
        </w:rPr>
        <w:t xml:space="preserve"> alunos que não conseguem frequentar as aulas regularmente tendem a se sentir desmotivados, o que afeta seu desenvolvimento acadêmico e pode até levar ao abandono escolar. A comunidade, por sua vez, perde em capital humano e vê sua qualidade de vida comprometida.</w:t>
      </w:r>
    </w:p>
    <w:p w14:paraId="6B1F0F75" w14:textId="5E21D929" w:rsidR="00A0351D" w:rsidRDefault="00A0351D" w:rsidP="00700B85">
      <w:pPr>
        <w:spacing w:before="100" w:beforeAutospacing="1" w:after="100" w:afterAutospacing="1"/>
        <w:ind w:left="142" w:right="391"/>
        <w:jc w:val="both"/>
        <w:rPr>
          <w:rFonts w:ascii="Tahoma" w:hAnsi="Tahoma" w:cs="Tahoma"/>
          <w:lang w:eastAsia="pt-BR"/>
        </w:rPr>
      </w:pPr>
      <w:r w:rsidRPr="00E5215C">
        <w:rPr>
          <w:rFonts w:ascii="Tahoma" w:hAnsi="Tahoma" w:cs="Tahoma"/>
          <w:lang w:eastAsia="pt-BR"/>
        </w:rPr>
        <w:t>Diante desse quadro, é urgente que a Secretaria de Educação de Monte Carlo, em conjunto com a administração municipal e outras instâncias governamentais, busque</w:t>
      </w:r>
      <w:r w:rsidR="00700B85">
        <w:rPr>
          <w:rFonts w:ascii="Tahoma" w:hAnsi="Tahoma" w:cs="Tahoma"/>
          <w:lang w:eastAsia="pt-BR"/>
        </w:rPr>
        <w:t>m</w:t>
      </w:r>
      <w:r w:rsidRPr="00E5215C">
        <w:rPr>
          <w:rFonts w:ascii="Tahoma" w:hAnsi="Tahoma" w:cs="Tahoma"/>
          <w:lang w:eastAsia="pt-BR"/>
        </w:rPr>
        <w:t xml:space="preserve"> soluções viáveis e sustentáveis para o problema do transporte escolar. </w:t>
      </w:r>
    </w:p>
    <w:p w14:paraId="6D0DAE8D" w14:textId="57F74258" w:rsidR="00C0402C" w:rsidRDefault="00C0402C" w:rsidP="00700B85">
      <w:pPr>
        <w:ind w:left="142" w:right="391"/>
        <w:jc w:val="both"/>
        <w:rPr>
          <w:rFonts w:ascii="Tahoma" w:hAnsi="Tahoma" w:cs="Tahoma"/>
        </w:rPr>
      </w:pPr>
      <w:r w:rsidRPr="008E6E04">
        <w:rPr>
          <w:rFonts w:ascii="Tahoma" w:hAnsi="Tahoma" w:cs="Tahoma"/>
        </w:rPr>
        <w:t xml:space="preserve">Ademais, consideram-se, como base desta justificativa os arts. 205 e 206, inc. I da Constituição Federal, bem como o art. 53, inc. I e V da Lei nº 8.069, de 13 de julho de 1990 (Estatuto da Criança e do Adolescente), que tratam do direito à educação, assegurando o acesso e </w:t>
      </w:r>
      <w:r w:rsidR="00700B85">
        <w:rPr>
          <w:rFonts w:ascii="Tahoma" w:hAnsi="Tahoma" w:cs="Tahoma"/>
        </w:rPr>
        <w:t>a permanência na escola pública:</w:t>
      </w:r>
    </w:p>
    <w:p w14:paraId="5394DB27" w14:textId="77777777" w:rsidR="00700B85" w:rsidRPr="008E6E04" w:rsidRDefault="00700B85" w:rsidP="009B27BE">
      <w:pPr>
        <w:ind w:left="142"/>
        <w:jc w:val="both"/>
        <w:rPr>
          <w:rFonts w:ascii="Tahoma" w:hAnsi="Tahoma" w:cs="Tahoma"/>
        </w:rPr>
      </w:pPr>
    </w:p>
    <w:p w14:paraId="65D4548B" w14:textId="77777777" w:rsidR="00700B85" w:rsidRDefault="00C0402C" w:rsidP="00700B85">
      <w:pPr>
        <w:spacing w:after="100"/>
        <w:ind w:left="2268" w:right="391"/>
        <w:jc w:val="both"/>
        <w:rPr>
          <w:rFonts w:ascii="Tahoma" w:hAnsi="Tahoma" w:cs="Tahoma"/>
          <w:sz w:val="20"/>
          <w:szCs w:val="20"/>
        </w:rPr>
      </w:pPr>
      <w:r w:rsidRPr="00700B85">
        <w:rPr>
          <w:rFonts w:ascii="Tahoma" w:hAnsi="Tahoma" w:cs="Tahoma"/>
          <w:sz w:val="20"/>
          <w:szCs w:val="20"/>
        </w:rPr>
        <w:t xml:space="preserve">CF/88: </w:t>
      </w:r>
    </w:p>
    <w:p w14:paraId="40EE5481" w14:textId="1DBC46CB" w:rsidR="00C0402C" w:rsidRPr="00700B85" w:rsidRDefault="00C0402C" w:rsidP="00700B85">
      <w:pPr>
        <w:spacing w:after="100"/>
        <w:ind w:left="2268" w:right="391"/>
        <w:jc w:val="both"/>
        <w:rPr>
          <w:rFonts w:ascii="Tahoma" w:hAnsi="Tahoma" w:cs="Tahoma"/>
          <w:sz w:val="20"/>
          <w:szCs w:val="20"/>
        </w:rPr>
      </w:pPr>
      <w:r w:rsidRPr="00700B85">
        <w:rPr>
          <w:rFonts w:ascii="Tahoma" w:hAnsi="Tahoma" w:cs="Tahoma"/>
          <w:sz w:val="20"/>
          <w:szCs w:val="20"/>
        </w:rPr>
        <w:t>Art. 205. A educação, direito de todos e dever do Estado e da família, será promovida e incentivada com a colaboração da sociedade, visando ao pleno desenvolvimento da pessoa, seu preparo para o exercício da cidadania e sua qualificação para o trabalho.</w:t>
      </w:r>
    </w:p>
    <w:p w14:paraId="122CA751" w14:textId="73B67739" w:rsidR="00C0402C" w:rsidRPr="00700B85" w:rsidRDefault="00C0402C" w:rsidP="00700B85">
      <w:pPr>
        <w:spacing w:after="100"/>
        <w:ind w:left="2268" w:right="391"/>
        <w:jc w:val="both"/>
        <w:rPr>
          <w:rFonts w:ascii="Tahoma" w:hAnsi="Tahoma" w:cs="Tahoma"/>
          <w:sz w:val="20"/>
          <w:szCs w:val="20"/>
        </w:rPr>
      </w:pPr>
      <w:r w:rsidRPr="00700B85">
        <w:rPr>
          <w:rFonts w:ascii="Tahoma" w:hAnsi="Tahoma" w:cs="Tahoma"/>
          <w:sz w:val="20"/>
          <w:szCs w:val="20"/>
        </w:rPr>
        <w:t xml:space="preserve">Art. 206. O ensino será ministrado com base nos seguintes princípios: I - igualdade de condições para o acesso e permanência na escola; [...] </w:t>
      </w:r>
    </w:p>
    <w:p w14:paraId="3A08BAAC" w14:textId="77777777" w:rsidR="00700B85" w:rsidRDefault="00700B85" w:rsidP="00700B85">
      <w:pPr>
        <w:ind w:left="2268" w:right="391"/>
        <w:jc w:val="both"/>
        <w:rPr>
          <w:rFonts w:ascii="Tahoma" w:hAnsi="Tahoma" w:cs="Tahoma"/>
          <w:sz w:val="20"/>
          <w:szCs w:val="20"/>
        </w:rPr>
      </w:pPr>
    </w:p>
    <w:p w14:paraId="561B88B8" w14:textId="77777777" w:rsidR="00C0402C" w:rsidRPr="00700B85" w:rsidRDefault="00C0402C" w:rsidP="00700B85">
      <w:pPr>
        <w:spacing w:after="100"/>
        <w:ind w:left="2268" w:right="391"/>
        <w:jc w:val="both"/>
        <w:rPr>
          <w:rFonts w:ascii="Tahoma" w:hAnsi="Tahoma" w:cs="Tahoma"/>
          <w:sz w:val="20"/>
          <w:szCs w:val="20"/>
        </w:rPr>
      </w:pPr>
      <w:r w:rsidRPr="00700B85">
        <w:rPr>
          <w:rFonts w:ascii="Tahoma" w:hAnsi="Tahoma" w:cs="Tahoma"/>
          <w:sz w:val="20"/>
          <w:szCs w:val="20"/>
        </w:rPr>
        <w:t xml:space="preserve">Lei nº 8.069/1990: </w:t>
      </w:r>
    </w:p>
    <w:p w14:paraId="7958E0D1" w14:textId="77777777" w:rsidR="00C0402C" w:rsidRPr="00700B85" w:rsidRDefault="00C0402C" w:rsidP="00700B85">
      <w:pPr>
        <w:spacing w:after="100"/>
        <w:ind w:left="2268" w:right="391"/>
        <w:jc w:val="both"/>
        <w:rPr>
          <w:rFonts w:ascii="Tahoma" w:hAnsi="Tahoma" w:cs="Tahoma"/>
          <w:sz w:val="20"/>
          <w:szCs w:val="20"/>
        </w:rPr>
      </w:pPr>
      <w:r w:rsidRPr="00700B85">
        <w:rPr>
          <w:rFonts w:ascii="Tahoma" w:hAnsi="Tahoma" w:cs="Tahoma"/>
          <w:sz w:val="20"/>
          <w:szCs w:val="20"/>
        </w:rPr>
        <w:t xml:space="preserve">Art. 53. A criança e o adolescente têm direito à educação, visando ao pleno desenvolvimento de sua pessoa, preparo para o exercício da cidadania e qualificação para o trabalho, assegurando lhes: I - igualdade de condições para o acesso e permanência na escola; </w:t>
      </w:r>
    </w:p>
    <w:p w14:paraId="75027C8C" w14:textId="77777777" w:rsidR="00700B85" w:rsidRDefault="00C0402C" w:rsidP="00700B85">
      <w:pPr>
        <w:spacing w:after="100"/>
        <w:ind w:left="2268" w:right="391"/>
        <w:jc w:val="both"/>
        <w:rPr>
          <w:rFonts w:ascii="Tahoma" w:hAnsi="Tahoma" w:cs="Tahoma"/>
          <w:sz w:val="20"/>
          <w:szCs w:val="20"/>
        </w:rPr>
      </w:pPr>
      <w:r w:rsidRPr="00700B85">
        <w:rPr>
          <w:rFonts w:ascii="Tahoma" w:hAnsi="Tahoma" w:cs="Tahoma"/>
          <w:sz w:val="20"/>
          <w:szCs w:val="20"/>
        </w:rPr>
        <w:t xml:space="preserve">[...] </w:t>
      </w:r>
    </w:p>
    <w:p w14:paraId="5FD56CD1" w14:textId="1A6D0E6A" w:rsidR="00C0402C" w:rsidRDefault="00C0402C" w:rsidP="00FA7FE9">
      <w:pPr>
        <w:ind w:left="2268" w:right="391"/>
        <w:jc w:val="both"/>
        <w:rPr>
          <w:rFonts w:ascii="Tahoma" w:hAnsi="Tahoma" w:cs="Tahoma"/>
          <w:sz w:val="20"/>
          <w:szCs w:val="20"/>
        </w:rPr>
      </w:pPr>
      <w:r w:rsidRPr="00700B85">
        <w:rPr>
          <w:rFonts w:ascii="Tahoma" w:hAnsi="Tahoma" w:cs="Tahoma"/>
          <w:sz w:val="20"/>
          <w:szCs w:val="20"/>
        </w:rPr>
        <w:t>V - acesso à escola pública e gratuita próxima de sua residência</w:t>
      </w:r>
      <w:r w:rsidR="00700B85">
        <w:rPr>
          <w:rFonts w:ascii="Tahoma" w:hAnsi="Tahoma" w:cs="Tahoma"/>
          <w:sz w:val="20"/>
          <w:szCs w:val="20"/>
        </w:rPr>
        <w:t>.</w:t>
      </w:r>
    </w:p>
    <w:p w14:paraId="304666E4" w14:textId="77777777" w:rsidR="00FA7FE9" w:rsidRPr="00700B85" w:rsidRDefault="00FA7FE9" w:rsidP="00FA7FE9">
      <w:pPr>
        <w:ind w:left="2268" w:right="391"/>
        <w:jc w:val="both"/>
        <w:rPr>
          <w:rFonts w:ascii="Tahoma" w:hAnsi="Tahoma" w:cs="Tahoma"/>
          <w:sz w:val="20"/>
          <w:szCs w:val="20"/>
          <w:lang w:eastAsia="pt-BR"/>
        </w:rPr>
      </w:pPr>
    </w:p>
    <w:p w14:paraId="39932674" w14:textId="1AE7CC7E" w:rsidR="00FB12C3" w:rsidRPr="00FD29A3" w:rsidRDefault="00FB12C3" w:rsidP="00FB12C3">
      <w:pPr>
        <w:pStyle w:val="Ttulo1"/>
        <w:numPr>
          <w:ilvl w:val="0"/>
          <w:numId w:val="17"/>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4A72045D" w14:textId="178AD630" w:rsidR="00FA7FE9" w:rsidRDefault="00FB12C3" w:rsidP="00FB12C3">
      <w:pPr>
        <w:pStyle w:val="PargrafodaLista"/>
        <w:spacing w:after="100"/>
        <w:ind w:left="113" w:right="425"/>
        <w:rPr>
          <w:rFonts w:ascii="Tahoma" w:hAnsi="Tahoma" w:cs="Tahoma"/>
        </w:rPr>
      </w:pPr>
      <w:r w:rsidRPr="007E5E93">
        <w:rPr>
          <w:rFonts w:ascii="Tahoma" w:hAnsi="Tahoma" w:cs="Tahoma"/>
        </w:rPr>
        <w:t xml:space="preserve">2.1. </w:t>
      </w:r>
      <w:r w:rsidR="00BE26AD" w:rsidRPr="00BE26AD">
        <w:rPr>
          <w:rFonts w:ascii="Tahoma" w:hAnsi="Tahoma" w:cs="Tahoma"/>
        </w:rPr>
        <w:t>Embora o objeto não esteja previsto no Plano de Contratações Anual, uma vez que este não está estabelecido no âmbito do Município de Monte Carlo</w:t>
      </w:r>
      <w:r w:rsidR="00FA7FE9" w:rsidRPr="00FA7FE9">
        <w:rPr>
          <w:rFonts w:ascii="Tahoma" w:hAnsi="Tahoma" w:cs="Tahoma"/>
        </w:rPr>
        <w:t>, trata-se de uma co</w:t>
      </w:r>
      <w:r w:rsidR="00BE26AD">
        <w:rPr>
          <w:rFonts w:ascii="Tahoma" w:hAnsi="Tahoma" w:cs="Tahoma"/>
        </w:rPr>
        <w:t xml:space="preserve">ntratação de natureza contínua, </w:t>
      </w:r>
      <w:r w:rsidR="00FA7FE9" w:rsidRPr="00FA7FE9">
        <w:rPr>
          <w:rFonts w:ascii="Tahoma" w:hAnsi="Tahoma" w:cs="Tahoma"/>
        </w:rPr>
        <w:t>essencial para garantir a continuidade do serviço público de transporte escolar. A contratação é fundamental para o município, pois assegura o acesso dos estudantes da rede pública de ensino às unidades escolares, promovendo a educação e o desenvolvimento social, além de atender a exigências legais e garantir a mobilidad</w:t>
      </w:r>
      <w:r w:rsidR="00BE26AD">
        <w:rPr>
          <w:rFonts w:ascii="Tahoma" w:hAnsi="Tahoma" w:cs="Tahoma"/>
        </w:rPr>
        <w:t>e dos alunos de forma segura, e</w:t>
      </w:r>
      <w:r w:rsidR="00FA7FE9" w:rsidRPr="00FA7FE9">
        <w:rPr>
          <w:rFonts w:ascii="Tahoma" w:hAnsi="Tahoma" w:cs="Tahoma"/>
        </w:rPr>
        <w:t>ficiente</w:t>
      </w:r>
      <w:r w:rsidR="00BE26AD">
        <w:rPr>
          <w:rFonts w:ascii="Tahoma" w:hAnsi="Tahoma" w:cs="Tahoma"/>
        </w:rPr>
        <w:t xml:space="preserve"> e inclusiva</w:t>
      </w:r>
      <w:r w:rsidR="00FA7FE9" w:rsidRPr="00FA7FE9">
        <w:rPr>
          <w:rFonts w:ascii="Tahoma" w:hAnsi="Tahoma" w:cs="Tahoma"/>
        </w:rPr>
        <w:t>.</w:t>
      </w:r>
    </w:p>
    <w:p w14:paraId="31841F68" w14:textId="131E480B" w:rsidR="00FB12C3" w:rsidRPr="007E5E93" w:rsidRDefault="00FB12C3" w:rsidP="00FB12C3">
      <w:pPr>
        <w:pStyle w:val="PargrafodaLista"/>
        <w:spacing w:after="100"/>
        <w:ind w:left="113" w:right="425"/>
        <w:rPr>
          <w:rFonts w:ascii="Tahoma" w:hAnsi="Tahoma" w:cs="Tahoma"/>
        </w:rPr>
      </w:pPr>
      <w:r w:rsidRPr="007E5E93">
        <w:rPr>
          <w:rFonts w:ascii="Tahoma" w:hAnsi="Tahoma" w:cs="Tahoma"/>
        </w:rPr>
        <w:t>2.</w:t>
      </w:r>
      <w:r w:rsidR="00183571">
        <w:rPr>
          <w:rFonts w:ascii="Tahoma" w:hAnsi="Tahoma" w:cs="Tahoma"/>
        </w:rPr>
        <w:t>4</w:t>
      </w:r>
      <w:r w:rsidRPr="007E5E93">
        <w:rPr>
          <w:rFonts w:ascii="Tahoma" w:hAnsi="Tahoma" w:cs="Tahoma"/>
        </w:rPr>
        <w:t>. A</w:t>
      </w:r>
      <w:r w:rsidRPr="007E5E93">
        <w:rPr>
          <w:rFonts w:ascii="Tahoma" w:hAnsi="Tahoma" w:cs="Tahoma"/>
          <w:spacing w:val="-3"/>
        </w:rPr>
        <w:t xml:space="preserve"> </w:t>
      </w:r>
      <w:r w:rsidRPr="007E5E93">
        <w:rPr>
          <w:rFonts w:ascii="Tahoma" w:hAnsi="Tahoma" w:cs="Tahoma"/>
        </w:rPr>
        <w:t xml:space="preserve">manifestação e o atendimento dessa demanda se mostrou possível de execução, diante da apresentação de possibilidade de aplicação de recursos específicos e apoio financeiro para </w:t>
      </w:r>
      <w:r w:rsidR="00A0351D">
        <w:rPr>
          <w:rFonts w:ascii="Tahoma" w:hAnsi="Tahoma" w:cs="Tahoma"/>
        </w:rPr>
        <w:t>transporte</w:t>
      </w:r>
      <w:r w:rsidRPr="007E5E93">
        <w:rPr>
          <w:rFonts w:ascii="Tahoma" w:hAnsi="Tahoma" w:cs="Tahoma"/>
        </w:rPr>
        <w:t xml:space="preserve"> em geral </w:t>
      </w:r>
      <w:r w:rsidR="00FA7FE9">
        <w:rPr>
          <w:rFonts w:ascii="Tahoma" w:hAnsi="Tahoma" w:cs="Tahoma"/>
        </w:rPr>
        <w:t xml:space="preserve">da Secretaria </w:t>
      </w:r>
      <w:r w:rsidR="00A0351D">
        <w:rPr>
          <w:rFonts w:ascii="Tahoma" w:hAnsi="Tahoma" w:cs="Tahoma"/>
        </w:rPr>
        <w:t>Municipal de Educação.</w:t>
      </w:r>
    </w:p>
    <w:p w14:paraId="34B5A775" w14:textId="5E45137B" w:rsidR="00FB12C3" w:rsidRPr="00CD6C98" w:rsidRDefault="00FB12C3" w:rsidP="00756BC7">
      <w:pPr>
        <w:pStyle w:val="Ttulo1"/>
        <w:numPr>
          <w:ilvl w:val="0"/>
          <w:numId w:val="17"/>
        </w:numPr>
        <w:tabs>
          <w:tab w:val="left" w:pos="567"/>
        </w:tabs>
        <w:spacing w:before="275"/>
        <w:ind w:left="426" w:right="391" w:hanging="314"/>
        <w:rPr>
          <w:rFonts w:ascii="Tahoma" w:hAnsi="Tahoma" w:cs="Tahoma"/>
          <w:sz w:val="22"/>
          <w:szCs w:val="22"/>
        </w:rPr>
      </w:pPr>
      <w:r w:rsidRPr="00CD6C98">
        <w:rPr>
          <w:rFonts w:ascii="Tahoma" w:hAnsi="Tahoma" w:cs="Tahoma"/>
          <w:sz w:val="22"/>
          <w:szCs w:val="22"/>
        </w:rPr>
        <w:t>Requisitos</w:t>
      </w:r>
      <w:r w:rsidRPr="00CD6C98">
        <w:rPr>
          <w:rFonts w:ascii="Tahoma" w:hAnsi="Tahoma" w:cs="Tahoma"/>
          <w:spacing w:val="-6"/>
          <w:sz w:val="22"/>
          <w:szCs w:val="22"/>
        </w:rPr>
        <w:t xml:space="preserve"> </w:t>
      </w:r>
      <w:r w:rsidR="00FD0A45">
        <w:rPr>
          <w:rFonts w:ascii="Tahoma" w:hAnsi="Tahoma" w:cs="Tahoma"/>
          <w:sz w:val="22"/>
          <w:szCs w:val="22"/>
        </w:rPr>
        <w:t>do Registro de P</w:t>
      </w:r>
      <w:r w:rsidR="00895087" w:rsidRPr="00CD6C98">
        <w:rPr>
          <w:rFonts w:ascii="Tahoma" w:hAnsi="Tahoma" w:cs="Tahoma"/>
          <w:sz w:val="22"/>
          <w:szCs w:val="22"/>
        </w:rPr>
        <w:t xml:space="preserve">reços </w:t>
      </w:r>
    </w:p>
    <w:p w14:paraId="09DCE0ED" w14:textId="14EFE4D1" w:rsidR="005577EF" w:rsidRPr="00CD6C98" w:rsidRDefault="00FB12C3" w:rsidP="00CD6C98">
      <w:pPr>
        <w:pStyle w:val="PargrafodaLista"/>
        <w:spacing w:after="100"/>
        <w:ind w:left="113" w:right="391"/>
        <w:rPr>
          <w:rFonts w:ascii="Tahoma" w:hAnsi="Tahoma" w:cs="Tahoma"/>
        </w:rPr>
      </w:pPr>
      <w:r w:rsidRPr="00CD6C98">
        <w:rPr>
          <w:rFonts w:ascii="Tahoma" w:hAnsi="Tahoma" w:cs="Tahoma"/>
        </w:rPr>
        <w:lastRenderedPageBreak/>
        <w:t xml:space="preserve">3.1. </w:t>
      </w:r>
      <w:r w:rsidR="005577EF" w:rsidRPr="00CD6C98">
        <w:rPr>
          <w:rFonts w:ascii="Tahoma" w:hAnsi="Tahoma" w:cs="Tahoma"/>
        </w:rPr>
        <w:t xml:space="preserve">São requisitos deste </w:t>
      </w:r>
      <w:r w:rsidR="005577EF" w:rsidRPr="00CD6C98">
        <w:rPr>
          <w:rStyle w:val="Forte"/>
          <w:rFonts w:ascii="Tahoma" w:hAnsi="Tahoma" w:cs="Tahoma"/>
        </w:rPr>
        <w:t>Registro de Preços</w:t>
      </w:r>
      <w:r w:rsidR="005577EF" w:rsidRPr="00CD6C98">
        <w:rPr>
          <w:rFonts w:ascii="Tahoma" w:hAnsi="Tahoma" w:cs="Tahoma"/>
        </w:rPr>
        <w:t xml:space="preserve"> a prestação de serviços com </w:t>
      </w:r>
      <w:r w:rsidR="005577EF" w:rsidRPr="00CD6C98">
        <w:rPr>
          <w:rStyle w:val="Forte"/>
          <w:rFonts w:ascii="Tahoma" w:hAnsi="Tahoma" w:cs="Tahoma"/>
        </w:rPr>
        <w:t>qualidade</w:t>
      </w:r>
      <w:r w:rsidR="005577EF" w:rsidRPr="00CD6C98">
        <w:rPr>
          <w:rFonts w:ascii="Tahoma" w:hAnsi="Tahoma" w:cs="Tahoma"/>
        </w:rPr>
        <w:t xml:space="preserve">, </w:t>
      </w:r>
      <w:r w:rsidR="005577EF" w:rsidRPr="00CD6C98">
        <w:rPr>
          <w:rStyle w:val="Forte"/>
          <w:rFonts w:ascii="Tahoma" w:hAnsi="Tahoma" w:cs="Tahoma"/>
        </w:rPr>
        <w:t>eficiência</w:t>
      </w:r>
      <w:r w:rsidR="005577EF" w:rsidRPr="00CD6C98">
        <w:rPr>
          <w:rFonts w:ascii="Tahoma" w:hAnsi="Tahoma" w:cs="Tahoma"/>
        </w:rPr>
        <w:t xml:space="preserve"> e </w:t>
      </w:r>
      <w:r w:rsidR="005577EF" w:rsidRPr="00CD6C98">
        <w:rPr>
          <w:rStyle w:val="Forte"/>
          <w:rFonts w:ascii="Tahoma" w:hAnsi="Tahoma" w:cs="Tahoma"/>
        </w:rPr>
        <w:t>conformidade</w:t>
      </w:r>
      <w:r w:rsidR="005577EF" w:rsidRPr="00CD6C98">
        <w:rPr>
          <w:rFonts w:ascii="Tahoma" w:hAnsi="Tahoma" w:cs="Tahoma"/>
        </w:rPr>
        <w:t xml:space="preserve"> com as condições estabelecidas no Edital e seus anexos, sendo de total responsabilidade da empresa contratada assegurar que todos os serviços atendam aos padrões exigidos pela Administração Pública. </w:t>
      </w:r>
    </w:p>
    <w:p w14:paraId="12E8427F" w14:textId="280A4EC1" w:rsidR="00FB12C3" w:rsidRDefault="00FB12C3" w:rsidP="00CD6C98">
      <w:pPr>
        <w:pStyle w:val="PargrafodaLista"/>
        <w:spacing w:after="100"/>
        <w:ind w:left="113" w:right="391"/>
        <w:rPr>
          <w:rFonts w:ascii="Tahoma" w:hAnsi="Tahoma" w:cs="Tahoma"/>
        </w:rPr>
      </w:pPr>
      <w:r w:rsidRPr="00CD6C98">
        <w:rPr>
          <w:rFonts w:ascii="Tahoma" w:hAnsi="Tahoma" w:cs="Tahoma"/>
        </w:rPr>
        <w:t>3.</w:t>
      </w:r>
      <w:r w:rsidR="00CD6C98">
        <w:rPr>
          <w:rFonts w:ascii="Tahoma" w:hAnsi="Tahoma" w:cs="Tahoma"/>
        </w:rPr>
        <w:t>1.1</w:t>
      </w:r>
      <w:r w:rsidRPr="00CD6C98">
        <w:rPr>
          <w:rFonts w:ascii="Tahoma" w:hAnsi="Tahoma" w:cs="Tahoma"/>
        </w:rPr>
        <w:t xml:space="preserve">. </w:t>
      </w:r>
      <w:r w:rsidR="005577EF" w:rsidRPr="00CD6C98">
        <w:rPr>
          <w:rFonts w:ascii="Tahoma" w:hAnsi="Tahoma" w:cs="Tahoma"/>
        </w:rPr>
        <w:t>A empresa</w:t>
      </w:r>
      <w:r w:rsidR="005577EF" w:rsidRPr="00CD6C98">
        <w:rPr>
          <w:rFonts w:ascii="Tahoma" w:hAnsi="Tahoma" w:cs="Tahoma"/>
          <w:spacing w:val="80"/>
        </w:rPr>
        <w:t xml:space="preserve"> </w:t>
      </w:r>
      <w:r w:rsidRPr="00CD6C98">
        <w:rPr>
          <w:rFonts w:ascii="Tahoma" w:hAnsi="Tahoma" w:cs="Tahoma"/>
        </w:rPr>
        <w:t>deve</w:t>
      </w:r>
      <w:r w:rsidR="005577EF" w:rsidRPr="00CD6C98">
        <w:rPr>
          <w:rFonts w:ascii="Tahoma" w:hAnsi="Tahoma" w:cs="Tahoma"/>
        </w:rPr>
        <w:t>rá</w:t>
      </w:r>
      <w:r w:rsidRPr="00CD6C98">
        <w:rPr>
          <w:rFonts w:ascii="Tahoma" w:hAnsi="Tahoma" w:cs="Tahoma"/>
          <w:spacing w:val="80"/>
        </w:rPr>
        <w:t xml:space="preserve"> </w:t>
      </w:r>
      <w:r w:rsidRPr="00CD6C98">
        <w:rPr>
          <w:rFonts w:ascii="Tahoma" w:hAnsi="Tahoma" w:cs="Tahoma"/>
        </w:rPr>
        <w:t>apresentar</w:t>
      </w:r>
      <w:r w:rsidRPr="00CD6C98">
        <w:rPr>
          <w:rFonts w:ascii="Tahoma" w:hAnsi="Tahoma" w:cs="Tahoma"/>
          <w:spacing w:val="80"/>
        </w:rPr>
        <w:t xml:space="preserve"> </w:t>
      </w:r>
      <w:r w:rsidRPr="00CD6C98">
        <w:rPr>
          <w:rFonts w:ascii="Tahoma" w:hAnsi="Tahoma" w:cs="Tahoma"/>
        </w:rPr>
        <w:t>toda</w:t>
      </w:r>
      <w:r w:rsidRPr="00CD6C98">
        <w:rPr>
          <w:rFonts w:ascii="Tahoma" w:hAnsi="Tahoma" w:cs="Tahoma"/>
          <w:spacing w:val="80"/>
        </w:rPr>
        <w:t xml:space="preserve"> </w:t>
      </w:r>
      <w:r w:rsidRPr="00CD6C98">
        <w:rPr>
          <w:rFonts w:ascii="Tahoma" w:hAnsi="Tahoma" w:cs="Tahoma"/>
        </w:rPr>
        <w:t>a</w:t>
      </w:r>
      <w:r w:rsidRPr="00CD6C98">
        <w:rPr>
          <w:rFonts w:ascii="Tahoma" w:hAnsi="Tahoma" w:cs="Tahoma"/>
          <w:spacing w:val="80"/>
        </w:rPr>
        <w:t xml:space="preserve"> </w:t>
      </w:r>
      <w:r w:rsidRPr="00CD6C98">
        <w:rPr>
          <w:rFonts w:ascii="Tahoma" w:hAnsi="Tahoma" w:cs="Tahoma"/>
        </w:rPr>
        <w:t>documentação</w:t>
      </w:r>
      <w:r w:rsidRPr="00CD6C98">
        <w:rPr>
          <w:rFonts w:ascii="Tahoma" w:hAnsi="Tahoma" w:cs="Tahoma"/>
          <w:spacing w:val="80"/>
        </w:rPr>
        <w:t xml:space="preserve"> </w:t>
      </w:r>
      <w:r w:rsidRPr="00CD6C98">
        <w:rPr>
          <w:rFonts w:ascii="Tahoma" w:hAnsi="Tahoma" w:cs="Tahoma"/>
        </w:rPr>
        <w:t>exigida</w:t>
      </w:r>
      <w:r w:rsidRPr="00CD6C98">
        <w:rPr>
          <w:rFonts w:ascii="Tahoma" w:hAnsi="Tahoma" w:cs="Tahoma"/>
          <w:spacing w:val="80"/>
        </w:rPr>
        <w:t xml:space="preserve"> </w:t>
      </w:r>
      <w:r w:rsidRPr="00CD6C98">
        <w:rPr>
          <w:rFonts w:ascii="Tahoma" w:hAnsi="Tahoma" w:cs="Tahoma"/>
        </w:rPr>
        <w:t>pela</w:t>
      </w:r>
      <w:r w:rsidRPr="00CD6C98">
        <w:rPr>
          <w:rFonts w:ascii="Tahoma" w:hAnsi="Tahoma" w:cs="Tahoma"/>
          <w:spacing w:val="40"/>
        </w:rPr>
        <w:t xml:space="preserve"> </w:t>
      </w:r>
      <w:r w:rsidRPr="00CD6C98">
        <w:rPr>
          <w:rFonts w:ascii="Tahoma" w:hAnsi="Tahoma" w:cs="Tahoma"/>
        </w:rPr>
        <w:t>Administração</w:t>
      </w:r>
      <w:r w:rsidR="005577EF" w:rsidRPr="00CD6C98">
        <w:rPr>
          <w:rFonts w:ascii="Tahoma" w:hAnsi="Tahoma" w:cs="Tahoma"/>
        </w:rPr>
        <w:t xml:space="preserve"> Pública</w:t>
      </w:r>
      <w:r w:rsidRPr="00CD6C98">
        <w:rPr>
          <w:rFonts w:ascii="Tahoma" w:hAnsi="Tahoma" w:cs="Tahoma"/>
          <w:spacing w:val="80"/>
        </w:rPr>
        <w:t xml:space="preserve"> </w:t>
      </w:r>
      <w:r w:rsidRPr="00CD6C98">
        <w:rPr>
          <w:rFonts w:ascii="Tahoma" w:hAnsi="Tahoma" w:cs="Tahoma"/>
        </w:rPr>
        <w:t xml:space="preserve">para </w:t>
      </w:r>
      <w:r w:rsidR="005577EF" w:rsidRPr="00CD6C98">
        <w:rPr>
          <w:rFonts w:ascii="Tahoma" w:hAnsi="Tahoma" w:cs="Tahoma"/>
        </w:rPr>
        <w:t xml:space="preserve">a </w:t>
      </w:r>
      <w:r w:rsidRPr="00CD6C98">
        <w:rPr>
          <w:rFonts w:ascii="Tahoma" w:hAnsi="Tahoma" w:cs="Tahoma"/>
        </w:rPr>
        <w:t>contratação, estando de acordo as normas internas definidas e constantes no Edital</w:t>
      </w:r>
      <w:r w:rsidR="00534051">
        <w:rPr>
          <w:rFonts w:ascii="Tahoma" w:hAnsi="Tahoma" w:cs="Tahoma"/>
        </w:rPr>
        <w:t xml:space="preserve"> e anexos</w:t>
      </w:r>
      <w:r w:rsidRPr="00CD6C98">
        <w:rPr>
          <w:rFonts w:ascii="Tahoma" w:hAnsi="Tahoma" w:cs="Tahoma"/>
        </w:rPr>
        <w:t>.</w:t>
      </w:r>
    </w:p>
    <w:p w14:paraId="1F2CCAAC" w14:textId="01A4B426" w:rsidR="008123A8" w:rsidRPr="00CD6C98" w:rsidRDefault="00CD6C98" w:rsidP="00CD6C98">
      <w:pPr>
        <w:pStyle w:val="PargrafodaLista"/>
        <w:spacing w:after="100"/>
        <w:ind w:left="113" w:right="391"/>
        <w:rPr>
          <w:rFonts w:ascii="Tahoma" w:hAnsi="Tahoma" w:cs="Tahoma"/>
          <w:b/>
        </w:rPr>
      </w:pPr>
      <w:r>
        <w:rPr>
          <w:rFonts w:ascii="Tahoma" w:hAnsi="Tahoma" w:cs="Tahoma"/>
          <w:b/>
        </w:rPr>
        <w:t>3.2</w:t>
      </w:r>
      <w:r w:rsidR="008123A8" w:rsidRPr="00CD6C98">
        <w:rPr>
          <w:rFonts w:ascii="Tahoma" w:hAnsi="Tahoma" w:cs="Tahoma"/>
          <w:b/>
        </w:rPr>
        <w:t>. Os veículos deverão ser previamente aprovados pela Secretaria Municipal de Educação, sendo que para tal fim, deverão atender ao seguinte:</w:t>
      </w:r>
    </w:p>
    <w:p w14:paraId="6297E7DF" w14:textId="37870494" w:rsidR="005577EF" w:rsidRPr="00CD6C98" w:rsidRDefault="008123A8" w:rsidP="00CD6C98">
      <w:pPr>
        <w:spacing w:after="100"/>
        <w:ind w:left="142" w:right="391"/>
        <w:jc w:val="both"/>
        <w:rPr>
          <w:rFonts w:ascii="Tahoma" w:hAnsi="Tahoma" w:cs="Tahoma"/>
        </w:rPr>
      </w:pPr>
      <w:r w:rsidRPr="00534051">
        <w:rPr>
          <w:rFonts w:ascii="Tahoma" w:hAnsi="Tahoma" w:cs="Tahoma"/>
        </w:rPr>
        <w:t>a)</w:t>
      </w:r>
      <w:r w:rsidR="005577EF" w:rsidRPr="00534051">
        <w:rPr>
          <w:rFonts w:ascii="Tahoma" w:hAnsi="Tahoma" w:cs="Tahoma"/>
        </w:rPr>
        <w:t xml:space="preserve"> </w:t>
      </w:r>
      <w:r w:rsidR="00085907" w:rsidRPr="00534051">
        <w:rPr>
          <w:rFonts w:ascii="Tahoma" w:hAnsi="Tahoma" w:cs="Tahoma"/>
        </w:rPr>
        <w:t>Os veículos utilizados pela empresa na prestação do serviço de trans</w:t>
      </w:r>
      <w:r w:rsidR="00534051" w:rsidRPr="00534051">
        <w:rPr>
          <w:rFonts w:ascii="Tahoma" w:hAnsi="Tahoma" w:cs="Tahoma"/>
        </w:rPr>
        <w:t>porte escolar deverão estar em conformidade com as normas de trânsito e regulamentos dos órgãos competentes (CONTRAN, DENATRAN, DETRAN/SC e etc.)</w:t>
      </w:r>
      <w:r w:rsidR="00085907" w:rsidRPr="00534051">
        <w:rPr>
          <w:rFonts w:ascii="Tahoma" w:hAnsi="Tahoma" w:cs="Tahoma"/>
        </w:rPr>
        <w:t xml:space="preserve">. </w:t>
      </w:r>
    </w:p>
    <w:p w14:paraId="27C9454D" w14:textId="31D6D391" w:rsidR="00425521" w:rsidRPr="00B76C78" w:rsidRDefault="008123A8" w:rsidP="00CD6C98">
      <w:pPr>
        <w:spacing w:after="100"/>
        <w:ind w:left="142" w:right="391"/>
        <w:jc w:val="both"/>
        <w:rPr>
          <w:rFonts w:ascii="Tahoma" w:hAnsi="Tahoma" w:cs="Tahoma"/>
        </w:rPr>
      </w:pPr>
      <w:r w:rsidRPr="00CD6C98">
        <w:rPr>
          <w:rFonts w:ascii="Tahoma" w:hAnsi="Tahoma" w:cs="Tahoma"/>
        </w:rPr>
        <w:t>b)</w:t>
      </w:r>
      <w:r w:rsidR="00425521" w:rsidRPr="00CD6C98">
        <w:rPr>
          <w:rFonts w:ascii="Tahoma" w:hAnsi="Tahoma" w:cs="Tahoma"/>
        </w:rPr>
        <w:t xml:space="preserve"> Para que o transporte de alunos seja mais seguro, os veículos </w:t>
      </w:r>
      <w:r w:rsidRPr="00CD6C98">
        <w:rPr>
          <w:rFonts w:ascii="Tahoma" w:hAnsi="Tahoma" w:cs="Tahoma"/>
        </w:rPr>
        <w:t xml:space="preserve">ter no </w:t>
      </w:r>
      <w:r w:rsidRPr="00B76C78">
        <w:rPr>
          <w:rFonts w:ascii="Tahoma" w:hAnsi="Tahoma" w:cs="Tahoma"/>
        </w:rPr>
        <w:t>máximo 10 anos de fabricação considerando o exercício vigente</w:t>
      </w:r>
      <w:r w:rsidR="00425521" w:rsidRPr="00B76C78">
        <w:rPr>
          <w:rFonts w:ascii="Tahoma" w:hAnsi="Tahoma" w:cs="Tahoma"/>
        </w:rPr>
        <w:t>.</w:t>
      </w:r>
    </w:p>
    <w:p w14:paraId="22A76E4D" w14:textId="34FBB622" w:rsidR="00CD6C98" w:rsidRPr="00CD6C98" w:rsidRDefault="008123A8" w:rsidP="00CD6C98">
      <w:pPr>
        <w:spacing w:after="100"/>
        <w:ind w:left="142" w:right="391"/>
        <w:jc w:val="both"/>
        <w:rPr>
          <w:rFonts w:ascii="Tahoma" w:hAnsi="Tahoma" w:cs="Tahoma"/>
        </w:rPr>
      </w:pPr>
      <w:r w:rsidRPr="00CD6C98">
        <w:rPr>
          <w:rFonts w:ascii="Tahoma" w:hAnsi="Tahoma" w:cs="Tahoma"/>
        </w:rPr>
        <w:t xml:space="preserve">c) </w:t>
      </w:r>
      <w:r w:rsidR="00534051" w:rsidRPr="00CD6C98">
        <w:rPr>
          <w:rFonts w:ascii="Tahoma" w:hAnsi="Tahoma" w:cs="Tahoma"/>
        </w:rPr>
        <w:t xml:space="preserve">A frota de veículos designada para a execução do serviço deverá contar com </w:t>
      </w:r>
      <w:r w:rsidR="00534051" w:rsidRPr="00CD6C98">
        <w:rPr>
          <w:rStyle w:val="Forte"/>
          <w:rFonts w:ascii="Tahoma" w:hAnsi="Tahoma" w:cs="Tahoma"/>
          <w:b w:val="0"/>
        </w:rPr>
        <w:t>seguro total</w:t>
      </w:r>
      <w:r w:rsidR="00534051" w:rsidRPr="00CD6C98">
        <w:rPr>
          <w:rFonts w:ascii="Tahoma" w:hAnsi="Tahoma" w:cs="Tahoma"/>
          <w:b/>
        </w:rPr>
        <w:t>,</w:t>
      </w:r>
      <w:r w:rsidR="00534051" w:rsidRPr="00CD6C98">
        <w:rPr>
          <w:rFonts w:ascii="Tahoma" w:hAnsi="Tahoma" w:cs="Tahoma"/>
        </w:rPr>
        <w:t xml:space="preserve"> que cubra eventuais danos aos passageiros, aos veículos e a terceiros, garantindo a segurança e a integridade </w:t>
      </w:r>
      <w:r w:rsidR="00534051">
        <w:rPr>
          <w:rFonts w:ascii="Tahoma" w:hAnsi="Tahoma" w:cs="Tahoma"/>
        </w:rPr>
        <w:t>dos alunos durante o transporte</w:t>
      </w:r>
      <w:r w:rsidRPr="00CD6C98">
        <w:rPr>
          <w:rFonts w:ascii="Tahoma" w:hAnsi="Tahoma" w:cs="Tahoma"/>
        </w:rPr>
        <w:t>. Se a empresa optar por pagamento do seguro parcelado, deverá apresentar mensalmente as guias quitadas na Secretaria Municipal de Educação.</w:t>
      </w:r>
    </w:p>
    <w:p w14:paraId="1F910453" w14:textId="643C0EC6" w:rsidR="00C21176" w:rsidRPr="002F3873" w:rsidRDefault="00C21176" w:rsidP="00041CFE">
      <w:pPr>
        <w:widowControl/>
        <w:tabs>
          <w:tab w:val="left" w:pos="2410"/>
        </w:tabs>
        <w:autoSpaceDE/>
        <w:autoSpaceDN/>
        <w:spacing w:after="100"/>
        <w:ind w:left="2268" w:right="391"/>
        <w:jc w:val="both"/>
        <w:rPr>
          <w:rFonts w:ascii="Tahoma" w:hAnsi="Tahoma" w:cs="Tahoma"/>
          <w:highlight w:val="yellow"/>
          <w:lang w:eastAsia="pt-BR"/>
        </w:rPr>
      </w:pPr>
    </w:p>
    <w:p w14:paraId="6F7F1F0B" w14:textId="49C86D56" w:rsidR="002C429E" w:rsidRPr="00CD6C98" w:rsidRDefault="00041CFE" w:rsidP="00CD6C98">
      <w:pPr>
        <w:pStyle w:val="NormalWeb"/>
        <w:spacing w:before="0" w:beforeAutospacing="0" w:afterAutospacing="0"/>
        <w:ind w:left="142" w:right="391"/>
        <w:jc w:val="both"/>
        <w:rPr>
          <w:rFonts w:ascii="Tahoma" w:hAnsi="Tahoma" w:cs="Tahoma"/>
          <w:sz w:val="22"/>
          <w:szCs w:val="22"/>
        </w:rPr>
      </w:pPr>
      <w:r>
        <w:rPr>
          <w:rFonts w:ascii="Tahoma" w:hAnsi="Tahoma" w:cs="Tahoma"/>
          <w:sz w:val="22"/>
          <w:szCs w:val="22"/>
        </w:rPr>
        <w:t>d</w:t>
      </w:r>
      <w:r w:rsidR="008123A8" w:rsidRPr="00CD6C98">
        <w:rPr>
          <w:rFonts w:ascii="Tahoma" w:hAnsi="Tahoma" w:cs="Tahoma"/>
          <w:sz w:val="22"/>
          <w:szCs w:val="22"/>
        </w:rPr>
        <w:t>)</w:t>
      </w:r>
      <w:r w:rsidR="002C429E" w:rsidRPr="00CD6C98">
        <w:rPr>
          <w:rFonts w:ascii="Tahoma" w:hAnsi="Tahoma" w:cs="Tahoma"/>
          <w:sz w:val="22"/>
          <w:szCs w:val="22"/>
        </w:rPr>
        <w:t xml:space="preserve"> Os veículos utilizados pela empresa contratada </w:t>
      </w:r>
      <w:r w:rsidR="002C429E" w:rsidRPr="00CD6C98">
        <w:rPr>
          <w:rFonts w:ascii="Tahoma" w:hAnsi="Tahoma" w:cs="Tahoma"/>
          <w:b/>
          <w:sz w:val="22"/>
          <w:szCs w:val="22"/>
        </w:rPr>
        <w:t>deverão atender integralmente</w:t>
      </w:r>
      <w:r w:rsidR="002C429E" w:rsidRPr="00CD6C98">
        <w:rPr>
          <w:rFonts w:ascii="Tahoma" w:hAnsi="Tahoma" w:cs="Tahoma"/>
          <w:sz w:val="22"/>
          <w:szCs w:val="22"/>
        </w:rPr>
        <w:t xml:space="preserve"> aos requisitos estabelecidos nos </w:t>
      </w:r>
      <w:r w:rsidR="00647646">
        <w:rPr>
          <w:rFonts w:ascii="Tahoma" w:hAnsi="Tahoma" w:cs="Tahoma"/>
          <w:b/>
          <w:sz w:val="22"/>
          <w:szCs w:val="22"/>
        </w:rPr>
        <w:t xml:space="preserve">artigos 136, incisos I a VII e </w:t>
      </w:r>
      <w:r w:rsidR="002C429E" w:rsidRPr="00CD6C98">
        <w:rPr>
          <w:rFonts w:ascii="Tahoma" w:hAnsi="Tahoma" w:cs="Tahoma"/>
          <w:b/>
          <w:sz w:val="22"/>
          <w:szCs w:val="22"/>
        </w:rPr>
        <w:t xml:space="preserve">137 </w:t>
      </w:r>
      <w:r w:rsidR="002C429E" w:rsidRPr="00CD6C98">
        <w:rPr>
          <w:rFonts w:ascii="Tahoma" w:hAnsi="Tahoma" w:cs="Tahoma"/>
          <w:sz w:val="22"/>
          <w:szCs w:val="22"/>
        </w:rPr>
        <w:t>do Código de Trânsito Brasileiro (Lei nº 9.503/1997), sendo obrigatórios os seguintes quesitos:</w:t>
      </w:r>
    </w:p>
    <w:p w14:paraId="7DF61DB4" w14:textId="52AE0D68"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Registro como veículo de passageiros;</w:t>
      </w:r>
    </w:p>
    <w:p w14:paraId="2238AB70" w14:textId="4B454126"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Inspeção semestral para verificação dos equipamentos obrigatórios e de segurança;</w:t>
      </w:r>
    </w:p>
    <w:p w14:paraId="294706E4" w14:textId="69A4E1D6"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14:paraId="17C2B992" w14:textId="35887885"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Equipamento registrador instantâneo inalterável de velocidade e tempo;</w:t>
      </w:r>
    </w:p>
    <w:p w14:paraId="2455E192" w14:textId="22E2C1CB"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Lanternas de luz branca, fosca ou amarela dispostas nas extremidades da parte superior dianteira e lanternas de luz vermelha dispostas na extremidade superior da parte traseira;</w:t>
      </w:r>
    </w:p>
    <w:p w14:paraId="48FAAC8B" w14:textId="2F4FC0CE"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Cintos de segurança em número igual à lotação;</w:t>
      </w:r>
    </w:p>
    <w:p w14:paraId="66BD006A" w14:textId="6FA2D725" w:rsidR="00A871AC" w:rsidRPr="00CD6C98" w:rsidRDefault="00A871AC" w:rsidP="00CD6C98">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Outros requisitos e equipamentos obrigatórios estabelecidos pelo CONTRAN.</w:t>
      </w:r>
    </w:p>
    <w:p w14:paraId="046E2EC4" w14:textId="7DBBC767" w:rsidR="00A871AC" w:rsidRPr="00CD6C98" w:rsidRDefault="00041CFE" w:rsidP="008C7215">
      <w:pPr>
        <w:spacing w:after="100"/>
        <w:ind w:right="391"/>
        <w:jc w:val="both"/>
        <w:rPr>
          <w:rFonts w:ascii="Tahoma" w:hAnsi="Tahoma" w:cs="Tahoma"/>
        </w:rPr>
      </w:pPr>
      <w:r>
        <w:rPr>
          <w:rFonts w:ascii="Tahoma" w:hAnsi="Tahoma" w:cs="Tahoma"/>
        </w:rPr>
        <w:t>e</w:t>
      </w:r>
      <w:r w:rsidR="008123A8" w:rsidRPr="00CD6C98">
        <w:rPr>
          <w:rFonts w:ascii="Tahoma" w:hAnsi="Tahoma" w:cs="Tahoma"/>
        </w:rPr>
        <w:t>)</w:t>
      </w:r>
      <w:r w:rsidR="004B70DF" w:rsidRPr="00CD6C98">
        <w:rPr>
          <w:rFonts w:ascii="Tahoma" w:hAnsi="Tahoma" w:cs="Tahoma"/>
        </w:rPr>
        <w:t xml:space="preserve"> A autorização emitida pelo órgão ou entidade executivos de trânsito deverá ser afixada na parte interna do veículo, em local visível, com inscrição da lotação permitida, sendo vedada a condução de escolares em número superior à capacidade estabelecida pelo fabricante.</w:t>
      </w:r>
    </w:p>
    <w:p w14:paraId="0CC1245E" w14:textId="007575B4" w:rsidR="002C429E" w:rsidRPr="00CD6C98" w:rsidRDefault="00041CFE" w:rsidP="008C7215">
      <w:pPr>
        <w:spacing w:after="100"/>
        <w:ind w:right="391"/>
        <w:jc w:val="both"/>
        <w:rPr>
          <w:rFonts w:ascii="Tahoma" w:hAnsi="Tahoma" w:cs="Tahoma"/>
        </w:rPr>
      </w:pPr>
      <w:r>
        <w:rPr>
          <w:rFonts w:ascii="Tahoma" w:hAnsi="Tahoma" w:cs="Tahoma"/>
        </w:rPr>
        <w:t>f</w:t>
      </w:r>
      <w:r w:rsidR="008123A8" w:rsidRPr="00CD6C98">
        <w:rPr>
          <w:rFonts w:ascii="Tahoma" w:hAnsi="Tahoma" w:cs="Tahoma"/>
        </w:rPr>
        <w:t>)</w:t>
      </w:r>
      <w:r w:rsidR="004B70DF" w:rsidRPr="00CD6C98">
        <w:rPr>
          <w:rFonts w:ascii="Tahoma" w:hAnsi="Tahoma" w:cs="Tahoma"/>
        </w:rPr>
        <w:t xml:space="preserve"> </w:t>
      </w:r>
      <w:r w:rsidR="002C429E" w:rsidRPr="00CD6C98">
        <w:rPr>
          <w:rFonts w:ascii="Tahoma" w:hAnsi="Tahoma" w:cs="Tahoma"/>
        </w:rPr>
        <w:t>Todos os veículos devem estar em boas condições de conservação e manutenção, de modo a garantir a segurança dos alunos transportados.</w:t>
      </w:r>
    </w:p>
    <w:p w14:paraId="2C76BB6D" w14:textId="38CDE570" w:rsidR="00394EF7" w:rsidRPr="00CD6C98" w:rsidRDefault="00041CFE" w:rsidP="008C7215">
      <w:pPr>
        <w:spacing w:after="100"/>
        <w:ind w:right="391"/>
        <w:jc w:val="both"/>
        <w:rPr>
          <w:rFonts w:ascii="Tahoma" w:hAnsi="Tahoma" w:cs="Tahoma"/>
        </w:rPr>
      </w:pPr>
      <w:r>
        <w:rPr>
          <w:rFonts w:ascii="Tahoma" w:hAnsi="Tahoma" w:cs="Tahoma"/>
        </w:rPr>
        <w:t>g</w:t>
      </w:r>
      <w:r w:rsidR="008123A8" w:rsidRPr="00CD6C98">
        <w:rPr>
          <w:rFonts w:ascii="Tahoma" w:hAnsi="Tahoma" w:cs="Tahoma"/>
        </w:rPr>
        <w:t>)</w:t>
      </w:r>
      <w:r w:rsidR="00394EF7" w:rsidRPr="00CD6C98">
        <w:rPr>
          <w:rFonts w:ascii="Tahoma" w:hAnsi="Tahoma" w:cs="Tahoma"/>
        </w:rPr>
        <w:t xml:space="preserve"> O prazo para apresentação da pintura da faixa horizontal, será de 10 (dez dias), podendo ser prorrogado pelo mesmo prazo, mediante requerimento devidamente fundamentado e aprovado pela </w:t>
      </w:r>
      <w:r w:rsidR="00394EF7" w:rsidRPr="00CD6C98">
        <w:rPr>
          <w:rFonts w:ascii="Tahoma" w:hAnsi="Tahoma" w:cs="Tahoma"/>
        </w:rPr>
        <w:lastRenderedPageBreak/>
        <w:t>Secretaria Municipal de Educação.</w:t>
      </w:r>
    </w:p>
    <w:p w14:paraId="31637E90" w14:textId="4FB23A60" w:rsidR="00425521" w:rsidRPr="00CD6C98" w:rsidRDefault="00041CFE" w:rsidP="008C7215">
      <w:pPr>
        <w:spacing w:after="100"/>
        <w:ind w:right="391"/>
        <w:jc w:val="both"/>
        <w:rPr>
          <w:rFonts w:ascii="Tahoma" w:hAnsi="Tahoma" w:cs="Tahoma"/>
        </w:rPr>
      </w:pPr>
      <w:r>
        <w:rPr>
          <w:rFonts w:ascii="Tahoma" w:hAnsi="Tahoma" w:cs="Tahoma"/>
        </w:rPr>
        <w:t>h</w:t>
      </w:r>
      <w:r w:rsidR="008123A8" w:rsidRPr="00CD6C98">
        <w:rPr>
          <w:rFonts w:ascii="Tahoma" w:hAnsi="Tahoma" w:cs="Tahoma"/>
        </w:rPr>
        <w:t>)</w:t>
      </w:r>
      <w:r w:rsidR="00425521" w:rsidRPr="00CD6C98">
        <w:rPr>
          <w:rFonts w:ascii="Tahoma" w:hAnsi="Tahoma" w:cs="Tahoma"/>
        </w:rPr>
        <w:t xml:space="preserve"> Deverá existir uma grade separando os alunos da parte onde fica o motor.</w:t>
      </w:r>
    </w:p>
    <w:p w14:paraId="037688A1" w14:textId="6B46A4B4" w:rsidR="0008706B" w:rsidRPr="00CD6C98" w:rsidRDefault="00041CFE" w:rsidP="008C7215">
      <w:pPr>
        <w:spacing w:after="100"/>
        <w:ind w:right="391"/>
        <w:jc w:val="both"/>
        <w:rPr>
          <w:rFonts w:ascii="Tahoma" w:hAnsi="Tahoma" w:cs="Tahoma"/>
        </w:rPr>
      </w:pPr>
      <w:r>
        <w:rPr>
          <w:rFonts w:ascii="Tahoma" w:hAnsi="Tahoma" w:cs="Tahoma"/>
        </w:rPr>
        <w:t>i</w:t>
      </w:r>
      <w:r w:rsidR="008123A8" w:rsidRPr="00CD6C98">
        <w:rPr>
          <w:rFonts w:ascii="Tahoma" w:hAnsi="Tahoma" w:cs="Tahoma"/>
        </w:rPr>
        <w:t>)</w:t>
      </w:r>
      <w:r w:rsidR="00425521" w:rsidRPr="00CD6C98">
        <w:rPr>
          <w:rFonts w:ascii="Tahoma" w:hAnsi="Tahoma" w:cs="Tahoma"/>
        </w:rPr>
        <w:t xml:space="preserve"> Os discos do tacógrafo devem ser trocados todos os dias e guardados pelo período de seis meses, porque serão exibidos ao Detran por ocasião da vistoria especial. </w:t>
      </w:r>
    </w:p>
    <w:p w14:paraId="5680D414" w14:textId="23A8A34C" w:rsidR="002D657A" w:rsidRDefault="00041CFE" w:rsidP="008C7215">
      <w:pPr>
        <w:ind w:right="391"/>
        <w:jc w:val="both"/>
        <w:rPr>
          <w:rFonts w:ascii="Tahoma" w:hAnsi="Tahoma" w:cs="Tahoma"/>
        </w:rPr>
      </w:pPr>
      <w:r>
        <w:rPr>
          <w:rFonts w:ascii="Tahoma" w:hAnsi="Tahoma" w:cs="Tahoma"/>
        </w:rPr>
        <w:t>j</w:t>
      </w:r>
      <w:r w:rsidR="008123A8" w:rsidRPr="00CD6C98">
        <w:rPr>
          <w:rFonts w:ascii="Tahoma" w:hAnsi="Tahoma" w:cs="Tahoma"/>
        </w:rPr>
        <w:t>)</w:t>
      </w:r>
      <w:r w:rsidR="0008706B" w:rsidRPr="00CD6C98">
        <w:rPr>
          <w:rFonts w:ascii="Tahoma" w:hAnsi="Tahoma" w:cs="Tahoma"/>
        </w:rPr>
        <w:t xml:space="preserve"> </w:t>
      </w:r>
      <w:r w:rsidR="002D657A" w:rsidRPr="00CD6C98">
        <w:rPr>
          <w:rFonts w:ascii="Tahoma" w:hAnsi="Tahoma" w:cs="Tahoma"/>
        </w:rPr>
        <w:t>A empresa prestadora de serviço deverá possuir em seus veículos sistema de dispositivos de visão indireta, que podem ser Câmera-monitor de ré e retrovisores ou câmera-monitor dianteira ou outro sistema equivalente, em conformidade com a Resolução 504/2014 do Conselho Nacional de Trânsito (CONTRAN);</w:t>
      </w:r>
    </w:p>
    <w:p w14:paraId="3CF84EDE" w14:textId="77777777" w:rsidR="00CD6C98" w:rsidRPr="00CD6C98" w:rsidRDefault="00CD6C98" w:rsidP="008C7215">
      <w:pPr>
        <w:ind w:right="391"/>
        <w:jc w:val="both"/>
        <w:rPr>
          <w:rFonts w:ascii="Tahoma" w:hAnsi="Tahoma" w:cs="Tahoma"/>
        </w:rPr>
      </w:pPr>
    </w:p>
    <w:p w14:paraId="668C8ED6" w14:textId="19DC1058" w:rsidR="008123A8" w:rsidRPr="00CD6C98" w:rsidRDefault="00CD6C98" w:rsidP="008C7215">
      <w:pPr>
        <w:spacing w:after="100"/>
        <w:ind w:right="391"/>
        <w:rPr>
          <w:rFonts w:ascii="Tahoma" w:hAnsi="Tahoma" w:cs="Tahoma"/>
          <w:b/>
        </w:rPr>
      </w:pPr>
      <w:r>
        <w:rPr>
          <w:rFonts w:ascii="Tahoma" w:hAnsi="Tahoma" w:cs="Tahoma"/>
          <w:b/>
        </w:rPr>
        <w:t>3.3</w:t>
      </w:r>
      <w:r w:rsidR="008123A8" w:rsidRPr="00CD6C98">
        <w:rPr>
          <w:rFonts w:ascii="Tahoma" w:hAnsi="Tahoma" w:cs="Tahoma"/>
          <w:b/>
        </w:rPr>
        <w:t xml:space="preserve">. </w:t>
      </w:r>
      <w:r w:rsidR="008123A8" w:rsidRPr="00815013">
        <w:rPr>
          <w:rFonts w:ascii="Tahoma" w:hAnsi="Tahoma" w:cs="Tahoma"/>
          <w:b/>
        </w:rPr>
        <w:t xml:space="preserve">Os </w:t>
      </w:r>
      <w:r w:rsidR="00815013" w:rsidRPr="00815013">
        <w:rPr>
          <w:rFonts w:ascii="Tahoma" w:hAnsi="Tahoma" w:cs="Tahoma"/>
          <w:b/>
        </w:rPr>
        <w:t>condutores de transporte escolar</w:t>
      </w:r>
      <w:r w:rsidR="008123A8" w:rsidRPr="00CD6C98">
        <w:rPr>
          <w:rFonts w:ascii="Tahoma" w:hAnsi="Tahoma" w:cs="Tahoma"/>
          <w:b/>
        </w:rPr>
        <w:t xml:space="preserve"> deverão atender </w:t>
      </w:r>
      <w:r w:rsidR="00647646">
        <w:rPr>
          <w:rFonts w:ascii="Tahoma" w:hAnsi="Tahoma" w:cs="Tahoma"/>
          <w:b/>
        </w:rPr>
        <w:t>integralmente ao previsto no art. 138 do Código de Trânsito Brasileiro e ao</w:t>
      </w:r>
      <w:r w:rsidR="008123A8" w:rsidRPr="00CD6C98">
        <w:rPr>
          <w:rFonts w:ascii="Tahoma" w:hAnsi="Tahoma" w:cs="Tahoma"/>
          <w:b/>
        </w:rPr>
        <w:t xml:space="preserve"> seguinte:</w:t>
      </w:r>
    </w:p>
    <w:p w14:paraId="689CE03F" w14:textId="3931EADD" w:rsidR="002C429E" w:rsidRPr="00CD6C98" w:rsidRDefault="008123A8" w:rsidP="008C7215">
      <w:pPr>
        <w:spacing w:after="100"/>
        <w:ind w:right="391"/>
        <w:jc w:val="both"/>
        <w:rPr>
          <w:rFonts w:ascii="Tahoma" w:hAnsi="Tahoma" w:cs="Tahoma"/>
        </w:rPr>
      </w:pPr>
      <w:r w:rsidRPr="00CD6C98">
        <w:rPr>
          <w:rFonts w:ascii="Tahoma" w:hAnsi="Tahoma" w:cs="Tahoma"/>
        </w:rPr>
        <w:t>a)</w:t>
      </w:r>
      <w:r w:rsidR="004B70DF" w:rsidRPr="00CD6C98">
        <w:rPr>
          <w:rFonts w:ascii="Tahoma" w:hAnsi="Tahoma" w:cs="Tahoma"/>
        </w:rPr>
        <w:t xml:space="preserve"> </w:t>
      </w:r>
      <w:r w:rsidR="002C429E" w:rsidRPr="00CD6C98">
        <w:rPr>
          <w:rFonts w:ascii="Tahoma" w:hAnsi="Tahoma" w:cs="Tahoma"/>
        </w:rPr>
        <w:t xml:space="preserve">Conforme o art. 138 do CTB, todos os condutores deverão ser devidamente habilitados para a categoria exigida e possuir curso específico para condução de veículos de transporte escolar, conforme </w:t>
      </w:r>
      <w:r w:rsidR="004B70DF" w:rsidRPr="00CD6C98">
        <w:rPr>
          <w:rFonts w:ascii="Tahoma" w:hAnsi="Tahoma" w:cs="Tahoma"/>
        </w:rPr>
        <w:t xml:space="preserve">a </w:t>
      </w:r>
      <w:r w:rsidR="002C429E" w:rsidRPr="00CD6C98">
        <w:rPr>
          <w:rFonts w:ascii="Tahoma" w:hAnsi="Tahoma" w:cs="Tahoma"/>
        </w:rPr>
        <w:t xml:space="preserve">regulamentação </w:t>
      </w:r>
      <w:r w:rsidR="004B70DF" w:rsidRPr="00CD6C98">
        <w:rPr>
          <w:rFonts w:ascii="Tahoma" w:hAnsi="Tahoma" w:cs="Tahoma"/>
        </w:rPr>
        <w:t>vigente</w:t>
      </w:r>
      <w:r w:rsidR="002C429E" w:rsidRPr="00CD6C98">
        <w:rPr>
          <w:rFonts w:ascii="Tahoma" w:hAnsi="Tahoma" w:cs="Tahoma"/>
        </w:rPr>
        <w:t>. Essa qualificação é obrigatória para assegurar a segurança e a aptidão técnica dos profissionais responsáveis pelo transporte.</w:t>
      </w:r>
    </w:p>
    <w:p w14:paraId="7C6A7D94" w14:textId="6199A9F4" w:rsidR="00BE683D" w:rsidRPr="00CD6C98" w:rsidRDefault="008123A8" w:rsidP="008C7215">
      <w:pPr>
        <w:spacing w:after="100"/>
        <w:ind w:right="391"/>
        <w:jc w:val="both"/>
        <w:rPr>
          <w:rFonts w:ascii="Tahoma" w:hAnsi="Tahoma" w:cs="Tahoma"/>
        </w:rPr>
      </w:pPr>
      <w:r w:rsidRPr="00CD6C98">
        <w:rPr>
          <w:rFonts w:ascii="Tahoma" w:hAnsi="Tahoma" w:cs="Tahoma"/>
        </w:rPr>
        <w:t>b)</w:t>
      </w:r>
      <w:r w:rsidR="00425521" w:rsidRPr="00CD6C98">
        <w:rPr>
          <w:rFonts w:ascii="Tahoma" w:hAnsi="Tahoma" w:cs="Tahoma"/>
        </w:rPr>
        <w:t xml:space="preserve"> O</w:t>
      </w:r>
      <w:r w:rsidR="00BE683D" w:rsidRPr="00CD6C98">
        <w:rPr>
          <w:rFonts w:ascii="Tahoma" w:hAnsi="Tahoma" w:cs="Tahoma"/>
        </w:rPr>
        <w:t>s condutores devem apresentar, previamente, certidão negativa do registro de distribuição criminal relativamente aos crimes de homicídio, roubo, estupro e corrupção de menores, renovável a cada cinco anos, junto ao órgão responsável pela respectiva conces</w:t>
      </w:r>
      <w:r w:rsidR="00425521" w:rsidRPr="00CD6C98">
        <w:rPr>
          <w:rFonts w:ascii="Tahoma" w:hAnsi="Tahoma" w:cs="Tahoma"/>
        </w:rPr>
        <w:t>são ou autorização (artigo 329).</w:t>
      </w:r>
    </w:p>
    <w:p w14:paraId="60BC25AB" w14:textId="77777777" w:rsidR="00CD6C98" w:rsidRPr="00CD6C98" w:rsidRDefault="00CD6C98" w:rsidP="008C7215">
      <w:pPr>
        <w:spacing w:after="100"/>
        <w:ind w:right="391"/>
        <w:jc w:val="both"/>
        <w:rPr>
          <w:rFonts w:ascii="Tahoma" w:hAnsi="Tahoma" w:cs="Tahoma"/>
        </w:rPr>
      </w:pPr>
      <w:r w:rsidRPr="00CD6C98">
        <w:rPr>
          <w:rFonts w:ascii="Tahoma" w:hAnsi="Tahoma" w:cs="Tahoma"/>
        </w:rPr>
        <w:t>c) O</w:t>
      </w:r>
      <w:r w:rsidR="008123A8" w:rsidRPr="00CD6C98">
        <w:rPr>
          <w:rFonts w:ascii="Tahoma" w:hAnsi="Tahoma" w:cs="Tahoma"/>
        </w:rPr>
        <w:t xml:space="preserve">s motoristas deverão estar devidamente identificados com uniformes, crachá com foto recente, indicando o nome da </w:t>
      </w:r>
      <w:r w:rsidRPr="00CD6C98">
        <w:rPr>
          <w:rFonts w:ascii="Tahoma" w:hAnsi="Tahoma" w:cs="Tahoma"/>
        </w:rPr>
        <w:t xml:space="preserve">empresa e seus dados pessoais. </w:t>
      </w:r>
    </w:p>
    <w:p w14:paraId="31567A3F" w14:textId="424C2C5F" w:rsidR="00CD6C98" w:rsidRPr="00CD6C98" w:rsidRDefault="00CD6C98" w:rsidP="008C7215">
      <w:pPr>
        <w:spacing w:after="100"/>
        <w:ind w:right="391"/>
        <w:jc w:val="both"/>
        <w:rPr>
          <w:rFonts w:ascii="Tahoma" w:hAnsi="Tahoma" w:cs="Tahoma"/>
        </w:rPr>
      </w:pPr>
      <w:r w:rsidRPr="00CD6C98">
        <w:rPr>
          <w:rFonts w:ascii="Tahoma" w:hAnsi="Tahoma" w:cs="Tahoma"/>
        </w:rPr>
        <w:t>d)</w:t>
      </w:r>
      <w:r w:rsidR="00815013">
        <w:rPr>
          <w:rFonts w:ascii="Tahoma" w:hAnsi="Tahoma" w:cs="Tahoma"/>
        </w:rPr>
        <w:t xml:space="preserve"> N</w:t>
      </w:r>
      <w:r w:rsidR="008123A8" w:rsidRPr="00CD6C98">
        <w:rPr>
          <w:rFonts w:ascii="Tahoma" w:hAnsi="Tahoma" w:cs="Tahoma"/>
        </w:rPr>
        <w:t>ão fumar durante o tempo em que estiver transpor</w:t>
      </w:r>
      <w:r w:rsidR="00815013">
        <w:rPr>
          <w:rFonts w:ascii="Tahoma" w:hAnsi="Tahoma" w:cs="Tahoma"/>
        </w:rPr>
        <w:t>tando.</w:t>
      </w:r>
    </w:p>
    <w:p w14:paraId="0BDC14B3" w14:textId="19CFFDBB" w:rsidR="00CD6C98" w:rsidRPr="00CD6C98" w:rsidRDefault="00CD6C98" w:rsidP="008C7215">
      <w:pPr>
        <w:spacing w:after="100"/>
        <w:ind w:right="391"/>
        <w:jc w:val="both"/>
        <w:rPr>
          <w:rFonts w:ascii="Tahoma" w:hAnsi="Tahoma" w:cs="Tahoma"/>
        </w:rPr>
      </w:pPr>
      <w:r w:rsidRPr="00CD6C98">
        <w:rPr>
          <w:rFonts w:ascii="Tahoma" w:hAnsi="Tahoma" w:cs="Tahoma"/>
        </w:rPr>
        <w:t xml:space="preserve">e) </w:t>
      </w:r>
      <w:r w:rsidR="00815013">
        <w:rPr>
          <w:rFonts w:ascii="Tahoma" w:hAnsi="Tahoma" w:cs="Tahoma"/>
        </w:rPr>
        <w:t>N</w:t>
      </w:r>
      <w:r w:rsidR="008123A8" w:rsidRPr="00CD6C98">
        <w:rPr>
          <w:rFonts w:ascii="Tahoma" w:hAnsi="Tahoma" w:cs="Tahoma"/>
        </w:rPr>
        <w:t>ão ingerir e não exibir be</w:t>
      </w:r>
      <w:r w:rsidR="00815013">
        <w:rPr>
          <w:rFonts w:ascii="Tahoma" w:hAnsi="Tahoma" w:cs="Tahoma"/>
        </w:rPr>
        <w:t>bidas alcoólicas aos estudantes.</w:t>
      </w:r>
      <w:r w:rsidR="008123A8" w:rsidRPr="00CD6C98">
        <w:rPr>
          <w:rFonts w:ascii="Tahoma" w:hAnsi="Tahoma" w:cs="Tahoma"/>
        </w:rPr>
        <w:t xml:space="preserve"> </w:t>
      </w:r>
    </w:p>
    <w:p w14:paraId="146E70BB" w14:textId="18A57121" w:rsidR="00CD6C98" w:rsidRPr="00CD6C98" w:rsidRDefault="00CD6C98" w:rsidP="008C7215">
      <w:pPr>
        <w:spacing w:after="100"/>
        <w:ind w:right="391"/>
        <w:jc w:val="both"/>
        <w:rPr>
          <w:rFonts w:ascii="Tahoma" w:hAnsi="Tahoma" w:cs="Tahoma"/>
        </w:rPr>
      </w:pPr>
      <w:r w:rsidRPr="00CD6C98">
        <w:rPr>
          <w:rFonts w:ascii="Tahoma" w:hAnsi="Tahoma" w:cs="Tahoma"/>
        </w:rPr>
        <w:t xml:space="preserve">f) </w:t>
      </w:r>
      <w:r w:rsidR="00815013">
        <w:rPr>
          <w:rFonts w:ascii="Tahoma" w:hAnsi="Tahoma" w:cs="Tahoma"/>
        </w:rPr>
        <w:t>N</w:t>
      </w:r>
      <w:r w:rsidR="008123A8" w:rsidRPr="00CD6C98">
        <w:rPr>
          <w:rFonts w:ascii="Tahoma" w:hAnsi="Tahoma" w:cs="Tahoma"/>
        </w:rPr>
        <w:t xml:space="preserve">ão permitir o porte e a ingestão de bebida dentro </w:t>
      </w:r>
      <w:r w:rsidR="00815013">
        <w:rPr>
          <w:rFonts w:ascii="Tahoma" w:hAnsi="Tahoma" w:cs="Tahoma"/>
        </w:rPr>
        <w:t>do veículo por parte dos alunos.</w:t>
      </w:r>
      <w:r w:rsidR="008123A8" w:rsidRPr="00CD6C98">
        <w:rPr>
          <w:rFonts w:ascii="Tahoma" w:hAnsi="Tahoma" w:cs="Tahoma"/>
        </w:rPr>
        <w:t xml:space="preserve"> </w:t>
      </w:r>
    </w:p>
    <w:p w14:paraId="52166320" w14:textId="607FE10D" w:rsidR="00CD6C98" w:rsidRPr="00CD6C98" w:rsidRDefault="00CD6C98" w:rsidP="008C7215">
      <w:pPr>
        <w:spacing w:after="100"/>
        <w:ind w:right="391"/>
        <w:jc w:val="both"/>
        <w:rPr>
          <w:rFonts w:ascii="Tahoma" w:hAnsi="Tahoma" w:cs="Tahoma"/>
        </w:rPr>
      </w:pPr>
      <w:r w:rsidRPr="00CD6C98">
        <w:rPr>
          <w:rFonts w:ascii="Tahoma" w:hAnsi="Tahoma" w:cs="Tahoma"/>
        </w:rPr>
        <w:t xml:space="preserve">g) </w:t>
      </w:r>
      <w:r w:rsidR="00815013">
        <w:rPr>
          <w:rFonts w:ascii="Tahoma" w:hAnsi="Tahoma" w:cs="Tahoma"/>
        </w:rPr>
        <w:t>S</w:t>
      </w:r>
      <w:r w:rsidR="008123A8" w:rsidRPr="00CD6C98">
        <w:rPr>
          <w:rFonts w:ascii="Tahoma" w:hAnsi="Tahoma" w:cs="Tahoma"/>
        </w:rPr>
        <w:t>olicitar o passe emitido pela secretaria de educação, dos alunos que usarem o transporte</w:t>
      </w:r>
      <w:r w:rsidR="00815013">
        <w:rPr>
          <w:rFonts w:ascii="Tahoma" w:hAnsi="Tahoma" w:cs="Tahoma"/>
        </w:rPr>
        <w:t>.</w:t>
      </w:r>
    </w:p>
    <w:p w14:paraId="18B07998" w14:textId="2FB39AF3" w:rsidR="00CD6C98" w:rsidRPr="00CD6C98" w:rsidRDefault="00CD6C98" w:rsidP="008C7215">
      <w:pPr>
        <w:spacing w:after="100"/>
        <w:ind w:right="391"/>
        <w:jc w:val="both"/>
        <w:rPr>
          <w:rFonts w:ascii="Tahoma" w:hAnsi="Tahoma" w:cs="Tahoma"/>
        </w:rPr>
      </w:pPr>
      <w:r w:rsidRPr="00CD6C98">
        <w:rPr>
          <w:rFonts w:ascii="Tahoma" w:hAnsi="Tahoma" w:cs="Tahoma"/>
        </w:rPr>
        <w:t xml:space="preserve">h) </w:t>
      </w:r>
      <w:r w:rsidR="00815013">
        <w:rPr>
          <w:rFonts w:ascii="Tahoma" w:hAnsi="Tahoma" w:cs="Tahoma"/>
        </w:rPr>
        <w:t>Tratar com respeito os alunos.</w:t>
      </w:r>
    </w:p>
    <w:p w14:paraId="553CDF8E" w14:textId="3CDC448E" w:rsidR="00CD6C98" w:rsidRPr="00CD6C98" w:rsidRDefault="00CD6C98" w:rsidP="008C7215">
      <w:pPr>
        <w:spacing w:after="100"/>
        <w:ind w:right="391"/>
        <w:jc w:val="both"/>
        <w:rPr>
          <w:rFonts w:ascii="Tahoma" w:hAnsi="Tahoma" w:cs="Tahoma"/>
        </w:rPr>
      </w:pPr>
      <w:r w:rsidRPr="00CD6C98">
        <w:rPr>
          <w:rFonts w:ascii="Tahoma" w:hAnsi="Tahoma" w:cs="Tahoma"/>
        </w:rPr>
        <w:t xml:space="preserve">i) </w:t>
      </w:r>
      <w:r w:rsidR="00815013">
        <w:rPr>
          <w:rFonts w:ascii="Tahoma" w:hAnsi="Tahoma" w:cs="Tahoma"/>
        </w:rPr>
        <w:t>M</w:t>
      </w:r>
      <w:r w:rsidR="008123A8" w:rsidRPr="00CD6C98">
        <w:rPr>
          <w:rFonts w:ascii="Tahoma" w:hAnsi="Tahoma" w:cs="Tahoma"/>
        </w:rPr>
        <w:t>anter o veículo em perfeitas condiç</w:t>
      </w:r>
      <w:r w:rsidR="00815013">
        <w:rPr>
          <w:rFonts w:ascii="Tahoma" w:hAnsi="Tahoma" w:cs="Tahoma"/>
        </w:rPr>
        <w:t>ões de uso, limpo e higienizado.</w:t>
      </w:r>
      <w:r w:rsidR="008123A8" w:rsidRPr="00CD6C98">
        <w:rPr>
          <w:rFonts w:ascii="Tahoma" w:hAnsi="Tahoma" w:cs="Tahoma"/>
        </w:rPr>
        <w:t xml:space="preserve"> </w:t>
      </w:r>
    </w:p>
    <w:p w14:paraId="299A8084" w14:textId="2BFE77B8" w:rsidR="00CD6C98" w:rsidRPr="00CD6C98" w:rsidRDefault="00CD6C98" w:rsidP="008C7215">
      <w:pPr>
        <w:spacing w:after="100"/>
        <w:ind w:right="391"/>
        <w:jc w:val="both"/>
        <w:rPr>
          <w:rFonts w:ascii="Tahoma" w:hAnsi="Tahoma" w:cs="Tahoma"/>
        </w:rPr>
      </w:pPr>
      <w:r w:rsidRPr="00CD6C98">
        <w:rPr>
          <w:rFonts w:ascii="Tahoma" w:hAnsi="Tahoma" w:cs="Tahoma"/>
        </w:rPr>
        <w:t xml:space="preserve">j) </w:t>
      </w:r>
      <w:r w:rsidR="00815013">
        <w:rPr>
          <w:rFonts w:ascii="Tahoma" w:hAnsi="Tahoma" w:cs="Tahoma"/>
        </w:rPr>
        <w:t>E</w:t>
      </w:r>
      <w:r w:rsidR="008123A8" w:rsidRPr="00CD6C98">
        <w:rPr>
          <w:rFonts w:ascii="Tahoma" w:hAnsi="Tahoma" w:cs="Tahoma"/>
        </w:rPr>
        <w:t>xigir o uso do cinto de segurança pelos transportados, conforme consta nos Artigos 65 e 167 d</w:t>
      </w:r>
      <w:r w:rsidR="00815013">
        <w:rPr>
          <w:rFonts w:ascii="Tahoma" w:hAnsi="Tahoma" w:cs="Tahoma"/>
        </w:rPr>
        <w:t>o Código de Trânsito Brasileiro.</w:t>
      </w:r>
      <w:r w:rsidR="008123A8" w:rsidRPr="00CD6C98">
        <w:rPr>
          <w:rFonts w:ascii="Tahoma" w:hAnsi="Tahoma" w:cs="Tahoma"/>
        </w:rPr>
        <w:t xml:space="preserve"> </w:t>
      </w:r>
    </w:p>
    <w:p w14:paraId="7726A3F6" w14:textId="485F83A9" w:rsidR="00CD6C98" w:rsidRPr="00CD6C98" w:rsidRDefault="00CD6C98" w:rsidP="008C7215">
      <w:pPr>
        <w:spacing w:after="100"/>
        <w:ind w:right="391"/>
        <w:jc w:val="both"/>
        <w:rPr>
          <w:rFonts w:ascii="Tahoma" w:hAnsi="Tahoma" w:cs="Tahoma"/>
        </w:rPr>
      </w:pPr>
      <w:r w:rsidRPr="00CD6C98">
        <w:rPr>
          <w:rFonts w:ascii="Tahoma" w:hAnsi="Tahoma" w:cs="Tahoma"/>
        </w:rPr>
        <w:t>k)</w:t>
      </w:r>
      <w:r w:rsidR="00815013">
        <w:rPr>
          <w:rFonts w:ascii="Tahoma" w:hAnsi="Tahoma" w:cs="Tahoma"/>
        </w:rPr>
        <w:t xml:space="preserve"> M</w:t>
      </w:r>
      <w:r w:rsidR="008123A8" w:rsidRPr="00CD6C98">
        <w:rPr>
          <w:rFonts w:ascii="Tahoma" w:hAnsi="Tahoma" w:cs="Tahoma"/>
        </w:rPr>
        <w:t>anter a porta do veículo fechada</w:t>
      </w:r>
      <w:r w:rsidR="00815013">
        <w:rPr>
          <w:rFonts w:ascii="Tahoma" w:hAnsi="Tahoma" w:cs="Tahoma"/>
        </w:rPr>
        <w:t>, durante todo o percurso.</w:t>
      </w:r>
      <w:r w:rsidRPr="00CD6C98">
        <w:rPr>
          <w:rFonts w:ascii="Tahoma" w:hAnsi="Tahoma" w:cs="Tahoma"/>
        </w:rPr>
        <w:t xml:space="preserve"> </w:t>
      </w:r>
    </w:p>
    <w:p w14:paraId="6D59DE15" w14:textId="36FADC19" w:rsidR="00CD6C98" w:rsidRPr="00CD6C98" w:rsidRDefault="00CD6C98" w:rsidP="008C7215">
      <w:pPr>
        <w:spacing w:after="100"/>
        <w:ind w:right="391"/>
        <w:jc w:val="both"/>
        <w:rPr>
          <w:rFonts w:ascii="Tahoma" w:hAnsi="Tahoma" w:cs="Tahoma"/>
        </w:rPr>
      </w:pPr>
      <w:r w:rsidRPr="00CD6C98">
        <w:rPr>
          <w:rFonts w:ascii="Tahoma" w:hAnsi="Tahoma" w:cs="Tahoma"/>
        </w:rPr>
        <w:t xml:space="preserve">l) </w:t>
      </w:r>
      <w:r w:rsidR="00815013">
        <w:rPr>
          <w:rFonts w:ascii="Tahoma" w:hAnsi="Tahoma" w:cs="Tahoma"/>
        </w:rPr>
        <w:t>D</w:t>
      </w:r>
      <w:r w:rsidR="008123A8" w:rsidRPr="00CD6C98">
        <w:rPr>
          <w:rFonts w:ascii="Tahoma" w:hAnsi="Tahoma" w:cs="Tahoma"/>
        </w:rPr>
        <w:t>enunciar qualquer suspeita de irregularidade ao órgão competente a segurança dos alunos, be</w:t>
      </w:r>
      <w:r w:rsidR="00815013">
        <w:rPr>
          <w:rFonts w:ascii="Tahoma" w:hAnsi="Tahoma" w:cs="Tahoma"/>
        </w:rPr>
        <w:t>m como disciplina da atividade.</w:t>
      </w:r>
    </w:p>
    <w:p w14:paraId="459DFDE3" w14:textId="6963CC54" w:rsidR="00CD6C98" w:rsidRPr="00CD6C98" w:rsidRDefault="00CD6C98" w:rsidP="008C7215">
      <w:pPr>
        <w:spacing w:after="100"/>
        <w:ind w:right="391"/>
        <w:jc w:val="both"/>
        <w:rPr>
          <w:rFonts w:ascii="Tahoma" w:hAnsi="Tahoma" w:cs="Tahoma"/>
        </w:rPr>
      </w:pPr>
      <w:r w:rsidRPr="00CD6C98">
        <w:rPr>
          <w:rFonts w:ascii="Tahoma" w:hAnsi="Tahoma" w:cs="Tahoma"/>
        </w:rPr>
        <w:t xml:space="preserve">m) </w:t>
      </w:r>
      <w:r w:rsidR="00815013">
        <w:rPr>
          <w:rFonts w:ascii="Tahoma" w:hAnsi="Tahoma" w:cs="Tahoma"/>
        </w:rPr>
        <w:t>N</w:t>
      </w:r>
      <w:r w:rsidR="008123A8" w:rsidRPr="00CD6C98">
        <w:rPr>
          <w:rFonts w:ascii="Tahoma" w:hAnsi="Tahoma" w:cs="Tahoma"/>
        </w:rPr>
        <w:t>ão permitir que o veículo seja conduzido por pessoas não au</w:t>
      </w:r>
      <w:r w:rsidR="00815013">
        <w:rPr>
          <w:rFonts w:ascii="Tahoma" w:hAnsi="Tahoma" w:cs="Tahoma"/>
        </w:rPr>
        <w:t>torizadas.</w:t>
      </w:r>
    </w:p>
    <w:p w14:paraId="31246A2D" w14:textId="5D3C9638" w:rsidR="00CD6C98" w:rsidRPr="00CD6C98" w:rsidRDefault="00CD6C98" w:rsidP="008C7215">
      <w:pPr>
        <w:spacing w:after="100"/>
        <w:ind w:right="391"/>
        <w:jc w:val="both"/>
        <w:rPr>
          <w:rFonts w:ascii="Tahoma" w:hAnsi="Tahoma" w:cs="Tahoma"/>
        </w:rPr>
      </w:pPr>
      <w:r w:rsidRPr="00CD6C98">
        <w:rPr>
          <w:rFonts w:ascii="Tahoma" w:hAnsi="Tahoma" w:cs="Tahoma"/>
        </w:rPr>
        <w:t xml:space="preserve">n) </w:t>
      </w:r>
      <w:r w:rsidR="00815013">
        <w:rPr>
          <w:rFonts w:ascii="Tahoma" w:hAnsi="Tahoma" w:cs="Tahoma"/>
        </w:rPr>
        <w:t>P</w:t>
      </w:r>
      <w:r w:rsidR="008123A8" w:rsidRPr="00CD6C98">
        <w:rPr>
          <w:rFonts w:ascii="Tahoma" w:hAnsi="Tahoma" w:cs="Tahoma"/>
        </w:rPr>
        <w:t>ortar os docume</w:t>
      </w:r>
      <w:r w:rsidR="00815013">
        <w:rPr>
          <w:rFonts w:ascii="Tahoma" w:hAnsi="Tahoma" w:cs="Tahoma"/>
        </w:rPr>
        <w:t>ntos do veículo, e do motorista.</w:t>
      </w:r>
      <w:r w:rsidR="008123A8" w:rsidRPr="00CD6C98">
        <w:rPr>
          <w:rFonts w:ascii="Tahoma" w:hAnsi="Tahoma" w:cs="Tahoma"/>
        </w:rPr>
        <w:t xml:space="preserve"> </w:t>
      </w:r>
    </w:p>
    <w:p w14:paraId="68E8878D" w14:textId="721E4AF1" w:rsidR="008123A8" w:rsidRDefault="00CD6C98" w:rsidP="008C7215">
      <w:pPr>
        <w:ind w:right="391"/>
        <w:jc w:val="both"/>
        <w:rPr>
          <w:rFonts w:ascii="Tahoma" w:hAnsi="Tahoma" w:cs="Tahoma"/>
        </w:rPr>
      </w:pPr>
      <w:r w:rsidRPr="00CD6C98">
        <w:rPr>
          <w:rFonts w:ascii="Tahoma" w:hAnsi="Tahoma" w:cs="Tahoma"/>
        </w:rPr>
        <w:t xml:space="preserve">o) </w:t>
      </w:r>
      <w:r w:rsidR="00815013">
        <w:rPr>
          <w:rFonts w:ascii="Tahoma" w:hAnsi="Tahoma" w:cs="Tahoma"/>
        </w:rPr>
        <w:t>N</w:t>
      </w:r>
      <w:r w:rsidR="008123A8" w:rsidRPr="00CD6C98">
        <w:rPr>
          <w:rFonts w:ascii="Tahoma" w:hAnsi="Tahoma" w:cs="Tahoma"/>
        </w:rPr>
        <w:t>ão abastecer o veículo</w:t>
      </w:r>
      <w:r w:rsidR="00815013">
        <w:rPr>
          <w:rFonts w:ascii="Tahoma" w:hAnsi="Tahoma" w:cs="Tahoma"/>
        </w:rPr>
        <w:t xml:space="preserve"> quando estiver com passageiros.</w:t>
      </w:r>
    </w:p>
    <w:p w14:paraId="039B2181" w14:textId="77777777" w:rsidR="00CD6C98" w:rsidRDefault="00CD6C98" w:rsidP="008C7215">
      <w:pPr>
        <w:ind w:right="391"/>
        <w:jc w:val="both"/>
        <w:rPr>
          <w:rFonts w:ascii="Tahoma" w:hAnsi="Tahoma" w:cs="Tahoma"/>
        </w:rPr>
      </w:pPr>
    </w:p>
    <w:p w14:paraId="16138B2C" w14:textId="57DF44B4" w:rsidR="00CD6C98" w:rsidRPr="00587F6D" w:rsidRDefault="00CD6C98" w:rsidP="008C7215">
      <w:pPr>
        <w:spacing w:after="100"/>
        <w:ind w:right="391"/>
        <w:jc w:val="both"/>
        <w:rPr>
          <w:rFonts w:ascii="Tahoma" w:hAnsi="Tahoma" w:cs="Tahoma"/>
          <w:b/>
        </w:rPr>
      </w:pPr>
      <w:r w:rsidRPr="00587F6D">
        <w:rPr>
          <w:rFonts w:ascii="Tahoma" w:hAnsi="Tahoma" w:cs="Tahoma"/>
          <w:b/>
        </w:rPr>
        <w:t xml:space="preserve">3.4. Ainda, a empresa deverá observar o seguinte: </w:t>
      </w:r>
    </w:p>
    <w:p w14:paraId="166A4C29" w14:textId="71AB2D04" w:rsidR="00B35C03" w:rsidRPr="00587F6D" w:rsidRDefault="00CD6C98" w:rsidP="008C7215">
      <w:pPr>
        <w:spacing w:after="100"/>
        <w:ind w:right="391"/>
        <w:jc w:val="both"/>
        <w:rPr>
          <w:rFonts w:ascii="Tahoma" w:hAnsi="Tahoma" w:cs="Tahoma"/>
        </w:rPr>
      </w:pPr>
      <w:r w:rsidRPr="00587F6D">
        <w:rPr>
          <w:rFonts w:ascii="Tahoma" w:hAnsi="Tahoma" w:cs="Tahoma"/>
        </w:rPr>
        <w:t>a)</w:t>
      </w:r>
      <w:r w:rsidR="00587F6D">
        <w:rPr>
          <w:rFonts w:ascii="Tahoma" w:hAnsi="Tahoma" w:cs="Tahoma"/>
        </w:rPr>
        <w:t xml:space="preserve"> </w:t>
      </w:r>
      <w:r w:rsidR="00815013">
        <w:rPr>
          <w:rFonts w:ascii="Tahoma" w:hAnsi="Tahoma" w:cs="Tahoma"/>
        </w:rPr>
        <w:t>P</w:t>
      </w:r>
      <w:r w:rsidR="00B35C03" w:rsidRPr="00587F6D">
        <w:rPr>
          <w:rFonts w:ascii="Tahoma" w:hAnsi="Tahoma" w:cs="Tahoma"/>
        </w:rPr>
        <w:t>articipar de reuniões de trabalho, bem como submeter os condutores dos veíuclos a cursos e treinamentos determinados pelo Município.</w:t>
      </w:r>
    </w:p>
    <w:p w14:paraId="6E852CCE" w14:textId="2235F934" w:rsidR="00CE510C" w:rsidRPr="00587F6D" w:rsidRDefault="00CD6C98" w:rsidP="008C7215">
      <w:pPr>
        <w:spacing w:after="100"/>
        <w:ind w:right="391"/>
        <w:jc w:val="both"/>
        <w:rPr>
          <w:rFonts w:ascii="Tahoma" w:hAnsi="Tahoma" w:cs="Tahoma"/>
        </w:rPr>
      </w:pPr>
      <w:r w:rsidRPr="00587F6D">
        <w:rPr>
          <w:rFonts w:ascii="Tahoma" w:hAnsi="Tahoma" w:cs="Tahoma"/>
        </w:rPr>
        <w:t>b)</w:t>
      </w:r>
      <w:r w:rsidR="00587F6D">
        <w:rPr>
          <w:rFonts w:ascii="Tahoma" w:hAnsi="Tahoma" w:cs="Tahoma"/>
        </w:rPr>
        <w:t xml:space="preserve"> </w:t>
      </w:r>
      <w:r w:rsidR="00815013">
        <w:rPr>
          <w:rFonts w:ascii="Tahoma" w:hAnsi="Tahoma" w:cs="Tahoma"/>
        </w:rPr>
        <w:t>S</w:t>
      </w:r>
      <w:r w:rsidR="00EC19D4" w:rsidRPr="00587F6D">
        <w:rPr>
          <w:rFonts w:ascii="Tahoma" w:hAnsi="Tahoma" w:cs="Tahoma"/>
        </w:rPr>
        <w:t>e</w:t>
      </w:r>
      <w:r w:rsidR="00CE510C" w:rsidRPr="00587F6D">
        <w:rPr>
          <w:rFonts w:ascii="Tahoma" w:hAnsi="Tahoma" w:cs="Tahoma"/>
        </w:rPr>
        <w:t xml:space="preserve"> comprometer a realizar a troca de motoristas, se necessário, e apresentar a documentação </w:t>
      </w:r>
      <w:r w:rsidR="00EC19D4" w:rsidRPr="00587F6D">
        <w:rPr>
          <w:rFonts w:ascii="Tahoma" w:hAnsi="Tahoma" w:cs="Tahoma"/>
        </w:rPr>
        <w:t>pertinente</w:t>
      </w:r>
      <w:r w:rsidR="00CE510C" w:rsidRPr="00587F6D">
        <w:rPr>
          <w:rFonts w:ascii="Tahoma" w:hAnsi="Tahoma" w:cs="Tahoma"/>
        </w:rPr>
        <w:t>.</w:t>
      </w:r>
    </w:p>
    <w:p w14:paraId="5D472F9B" w14:textId="7A05BCD7" w:rsidR="00394EF7" w:rsidRPr="00587F6D" w:rsidRDefault="00CD6C98" w:rsidP="008C7215">
      <w:pPr>
        <w:spacing w:after="100"/>
        <w:ind w:right="391"/>
        <w:jc w:val="both"/>
        <w:rPr>
          <w:rFonts w:ascii="Tahoma" w:hAnsi="Tahoma" w:cs="Tahoma"/>
        </w:rPr>
      </w:pPr>
      <w:r w:rsidRPr="00587F6D">
        <w:rPr>
          <w:rFonts w:ascii="Tahoma" w:hAnsi="Tahoma" w:cs="Tahoma"/>
        </w:rPr>
        <w:t>c)</w:t>
      </w:r>
      <w:r w:rsidR="00394EF7" w:rsidRPr="00587F6D">
        <w:rPr>
          <w:rFonts w:ascii="Tahoma" w:hAnsi="Tahoma" w:cs="Tahoma"/>
        </w:rPr>
        <w:t xml:space="preserve"> </w:t>
      </w:r>
      <w:r w:rsidR="00815013">
        <w:rPr>
          <w:rFonts w:ascii="Tahoma" w:hAnsi="Tahoma" w:cs="Tahoma"/>
        </w:rPr>
        <w:t>N</w:t>
      </w:r>
      <w:r w:rsidR="00394EF7" w:rsidRPr="00587F6D">
        <w:rPr>
          <w:rFonts w:ascii="Tahoma" w:hAnsi="Tahoma" w:cs="Tahoma"/>
        </w:rPr>
        <w:t xml:space="preserve">o caso de necessidade de manutenção ou reparos, a empresa deverá colocar imediatamente veículos substitutos nas mesmas condições indicadas neste procedimento, comunicando por escrito </w:t>
      </w:r>
      <w:r w:rsidR="00394EF7" w:rsidRPr="00587F6D">
        <w:rPr>
          <w:rFonts w:ascii="Tahoma" w:hAnsi="Tahoma" w:cs="Tahoma"/>
        </w:rPr>
        <w:lastRenderedPageBreak/>
        <w:t>à Secretaria Municipal de Educação.</w:t>
      </w:r>
    </w:p>
    <w:p w14:paraId="41F5C3FB" w14:textId="7F75F89E" w:rsidR="00587F6D" w:rsidRPr="00587F6D" w:rsidRDefault="00587F6D" w:rsidP="008C7215">
      <w:pPr>
        <w:spacing w:after="100"/>
        <w:ind w:right="391"/>
        <w:jc w:val="both"/>
        <w:rPr>
          <w:rFonts w:ascii="Tahoma" w:hAnsi="Tahoma" w:cs="Tahoma"/>
        </w:rPr>
      </w:pPr>
      <w:r w:rsidRPr="00587F6D">
        <w:rPr>
          <w:rFonts w:ascii="Tahoma" w:hAnsi="Tahoma" w:cs="Tahoma"/>
        </w:rPr>
        <w:t xml:space="preserve">d) </w:t>
      </w:r>
      <w:r w:rsidR="00815013">
        <w:rPr>
          <w:rFonts w:ascii="Tahoma" w:hAnsi="Tahoma" w:cs="Tahoma"/>
        </w:rPr>
        <w:t>M</w:t>
      </w:r>
      <w:r w:rsidRPr="00587F6D">
        <w:rPr>
          <w:rFonts w:ascii="Tahoma" w:hAnsi="Tahoma" w:cs="Tahoma"/>
        </w:rPr>
        <w:t>anter em dia o licenciamento dos</w:t>
      </w:r>
      <w:r>
        <w:rPr>
          <w:rFonts w:ascii="Tahoma" w:hAnsi="Tahoma" w:cs="Tahoma"/>
        </w:rPr>
        <w:t xml:space="preserve"> veículos do transporte escolar.</w:t>
      </w:r>
    </w:p>
    <w:p w14:paraId="0300FB85" w14:textId="1C219F2D" w:rsidR="00587F6D" w:rsidRPr="00587F6D" w:rsidRDefault="00587F6D" w:rsidP="008C7215">
      <w:pPr>
        <w:spacing w:after="100"/>
        <w:ind w:right="391"/>
        <w:jc w:val="both"/>
        <w:rPr>
          <w:rFonts w:ascii="Tahoma" w:hAnsi="Tahoma" w:cs="Tahoma"/>
        </w:rPr>
      </w:pPr>
      <w:r w:rsidRPr="00587F6D">
        <w:rPr>
          <w:rFonts w:ascii="Tahoma" w:hAnsi="Tahoma" w:cs="Tahoma"/>
        </w:rPr>
        <w:t xml:space="preserve">e) </w:t>
      </w:r>
      <w:r w:rsidR="00815013">
        <w:rPr>
          <w:rFonts w:ascii="Tahoma" w:hAnsi="Tahoma" w:cs="Tahoma"/>
        </w:rPr>
        <w:t>C</w:t>
      </w:r>
      <w:r w:rsidRPr="00587F6D">
        <w:rPr>
          <w:rFonts w:ascii="Tahoma" w:hAnsi="Tahoma" w:cs="Tahoma"/>
        </w:rPr>
        <w:t>umprir e fazer cumprir as normas do serviço e as</w:t>
      </w:r>
      <w:r>
        <w:rPr>
          <w:rFonts w:ascii="Tahoma" w:hAnsi="Tahoma" w:cs="Tahoma"/>
        </w:rPr>
        <w:t xml:space="preserve"> cláusulas contratuais.</w:t>
      </w:r>
    </w:p>
    <w:p w14:paraId="2F867FF5" w14:textId="5FB9BE14" w:rsidR="00587F6D" w:rsidRPr="00587F6D" w:rsidRDefault="00587F6D" w:rsidP="008C7215">
      <w:pPr>
        <w:spacing w:after="100"/>
        <w:ind w:right="391"/>
        <w:jc w:val="both"/>
        <w:rPr>
          <w:rFonts w:ascii="Tahoma" w:hAnsi="Tahoma" w:cs="Tahoma"/>
        </w:rPr>
      </w:pPr>
      <w:r w:rsidRPr="00587F6D">
        <w:rPr>
          <w:rFonts w:ascii="Tahoma" w:hAnsi="Tahoma" w:cs="Tahoma"/>
        </w:rPr>
        <w:t xml:space="preserve">f) </w:t>
      </w:r>
      <w:r w:rsidR="00815013">
        <w:rPr>
          <w:rFonts w:ascii="Tahoma" w:hAnsi="Tahoma" w:cs="Tahoma"/>
        </w:rPr>
        <w:t>P</w:t>
      </w:r>
      <w:r w:rsidRPr="00587F6D">
        <w:rPr>
          <w:rFonts w:ascii="Tahoma" w:hAnsi="Tahoma" w:cs="Tahoma"/>
        </w:rPr>
        <w:t>ermitir aos encarregados da fiscalização livre acesso, em qualquer dia e horário, aos veículos do transporte, bem como aos registros e documentos de natureza contábil, trabalhista, social e tributária e às instalações utilizadas co</w:t>
      </w:r>
      <w:r>
        <w:rPr>
          <w:rFonts w:ascii="Tahoma" w:hAnsi="Tahoma" w:cs="Tahoma"/>
        </w:rPr>
        <w:t>mo apoio aos serviços prestados.</w:t>
      </w:r>
    </w:p>
    <w:p w14:paraId="712488BA" w14:textId="5915FE99" w:rsidR="00587F6D" w:rsidRPr="00587F6D" w:rsidRDefault="00587F6D" w:rsidP="008C7215">
      <w:pPr>
        <w:spacing w:after="100"/>
        <w:ind w:right="391"/>
        <w:jc w:val="both"/>
        <w:rPr>
          <w:rFonts w:ascii="Tahoma" w:hAnsi="Tahoma" w:cs="Tahoma"/>
        </w:rPr>
      </w:pPr>
      <w:r w:rsidRPr="00587F6D">
        <w:rPr>
          <w:rFonts w:ascii="Tahoma" w:hAnsi="Tahoma" w:cs="Tahoma"/>
        </w:rPr>
        <w:t xml:space="preserve">g) </w:t>
      </w:r>
      <w:r w:rsidR="00815013">
        <w:rPr>
          <w:rFonts w:ascii="Tahoma" w:hAnsi="Tahoma" w:cs="Tahoma"/>
        </w:rPr>
        <w:t>O</w:t>
      </w:r>
      <w:r w:rsidRPr="00587F6D">
        <w:rPr>
          <w:rFonts w:ascii="Tahoma" w:hAnsi="Tahoma" w:cs="Tahoma"/>
        </w:rPr>
        <w:t xml:space="preserve">bservar os roteiros e horários determinados pelo Município, inclusive quando houver </w:t>
      </w:r>
      <w:r>
        <w:rPr>
          <w:rFonts w:ascii="Tahoma" w:hAnsi="Tahoma" w:cs="Tahoma"/>
        </w:rPr>
        <w:t xml:space="preserve">sua </w:t>
      </w:r>
      <w:r w:rsidRPr="00587F6D">
        <w:rPr>
          <w:rFonts w:ascii="Tahoma" w:hAnsi="Tahoma" w:cs="Tahoma"/>
        </w:rPr>
        <w:t>alteração,</w:t>
      </w:r>
      <w:r>
        <w:rPr>
          <w:rFonts w:ascii="Tahoma" w:hAnsi="Tahoma" w:cs="Tahoma"/>
        </w:rPr>
        <w:t xml:space="preserve"> durante a vigência do contrato.</w:t>
      </w:r>
    </w:p>
    <w:p w14:paraId="1B5DDEB2" w14:textId="768AC440" w:rsidR="00587F6D" w:rsidRPr="00587F6D" w:rsidRDefault="00587F6D" w:rsidP="008C7215">
      <w:pPr>
        <w:spacing w:after="100"/>
        <w:ind w:right="391"/>
        <w:jc w:val="both"/>
        <w:rPr>
          <w:rFonts w:ascii="Tahoma" w:hAnsi="Tahoma" w:cs="Tahoma"/>
        </w:rPr>
      </w:pPr>
      <w:r w:rsidRPr="00587F6D">
        <w:rPr>
          <w:rFonts w:ascii="Tahoma" w:hAnsi="Tahoma" w:cs="Tahoma"/>
        </w:rPr>
        <w:t xml:space="preserve">h) </w:t>
      </w:r>
      <w:r w:rsidR="00815013">
        <w:rPr>
          <w:rFonts w:ascii="Tahoma" w:hAnsi="Tahoma" w:cs="Tahoma"/>
        </w:rPr>
        <w:t>P</w:t>
      </w:r>
      <w:r w:rsidRPr="00587F6D">
        <w:rPr>
          <w:rFonts w:ascii="Tahoma" w:hAnsi="Tahoma" w:cs="Tahoma"/>
        </w:rPr>
        <w:t>restar informações e apresentar documentos na forma e na freqüência determina</w:t>
      </w:r>
      <w:r>
        <w:rPr>
          <w:rFonts w:ascii="Tahoma" w:hAnsi="Tahoma" w:cs="Tahoma"/>
        </w:rPr>
        <w:t>das pelo Município.</w:t>
      </w:r>
    </w:p>
    <w:p w14:paraId="1811580A" w14:textId="0BFDCE91" w:rsidR="00587F6D" w:rsidRPr="00587F6D" w:rsidRDefault="00587F6D" w:rsidP="008C7215">
      <w:pPr>
        <w:spacing w:after="100"/>
        <w:ind w:right="391"/>
        <w:jc w:val="both"/>
        <w:rPr>
          <w:rFonts w:ascii="Tahoma" w:hAnsi="Tahoma" w:cs="Tahoma"/>
        </w:rPr>
      </w:pPr>
      <w:r w:rsidRPr="00587F6D">
        <w:rPr>
          <w:rFonts w:ascii="Tahoma" w:hAnsi="Tahoma" w:cs="Tahoma"/>
        </w:rPr>
        <w:t xml:space="preserve">i) </w:t>
      </w:r>
      <w:r w:rsidR="00815013">
        <w:rPr>
          <w:rFonts w:ascii="Tahoma" w:hAnsi="Tahoma" w:cs="Tahoma"/>
        </w:rPr>
        <w:t>C</w:t>
      </w:r>
      <w:r w:rsidRPr="00587F6D">
        <w:rPr>
          <w:rFonts w:ascii="Tahoma" w:hAnsi="Tahoma" w:cs="Tahoma"/>
        </w:rPr>
        <w:t>umprir as determinações do Código de Trânsito Brasileiro, as Resoluções do CONTRAN e as demais normas aplicáveis ao transporte escolar</w:t>
      </w:r>
      <w:r>
        <w:rPr>
          <w:rFonts w:ascii="Tahoma" w:hAnsi="Tahoma" w:cs="Tahoma"/>
        </w:rPr>
        <w:t>.</w:t>
      </w:r>
    </w:p>
    <w:p w14:paraId="076D5847" w14:textId="112E335E" w:rsidR="00587F6D" w:rsidRPr="00587F6D" w:rsidRDefault="00587F6D" w:rsidP="008C7215">
      <w:pPr>
        <w:spacing w:after="100"/>
        <w:ind w:right="391"/>
        <w:jc w:val="both"/>
        <w:rPr>
          <w:rFonts w:ascii="Tahoma" w:hAnsi="Tahoma" w:cs="Tahoma"/>
        </w:rPr>
      </w:pPr>
      <w:r w:rsidRPr="00587F6D">
        <w:rPr>
          <w:rFonts w:ascii="Tahoma" w:hAnsi="Tahoma" w:cs="Tahoma"/>
        </w:rPr>
        <w:t xml:space="preserve">j) </w:t>
      </w:r>
      <w:r w:rsidR="00815013">
        <w:rPr>
          <w:rFonts w:ascii="Tahoma" w:hAnsi="Tahoma" w:cs="Tahoma"/>
        </w:rPr>
        <w:t>M</w:t>
      </w:r>
      <w:r w:rsidRPr="00587F6D">
        <w:rPr>
          <w:rFonts w:ascii="Tahoma" w:hAnsi="Tahoma" w:cs="Tahoma"/>
        </w:rPr>
        <w:t>anter relação respectiva a cada turno e itinerário, com informações do nome dos usuários autorizados, telefone para contato, nome dos pais ou responsáveis, endereço residencial e outras informaç</w:t>
      </w:r>
      <w:r>
        <w:rPr>
          <w:rFonts w:ascii="Tahoma" w:hAnsi="Tahoma" w:cs="Tahoma"/>
        </w:rPr>
        <w:t>ões determinadas pelo Município.</w:t>
      </w:r>
    </w:p>
    <w:p w14:paraId="2BCF2CC1" w14:textId="154968CA" w:rsidR="00587F6D" w:rsidRPr="00587F6D" w:rsidRDefault="00587F6D" w:rsidP="00FD0A45">
      <w:pPr>
        <w:ind w:right="391"/>
        <w:jc w:val="both"/>
        <w:rPr>
          <w:rFonts w:ascii="Tahoma" w:hAnsi="Tahoma" w:cs="Tahoma"/>
        </w:rPr>
      </w:pPr>
      <w:r w:rsidRPr="00587F6D">
        <w:rPr>
          <w:rFonts w:ascii="Tahoma" w:hAnsi="Tahoma" w:cs="Tahoma"/>
        </w:rPr>
        <w:t xml:space="preserve">k) </w:t>
      </w:r>
      <w:r w:rsidR="00815013">
        <w:rPr>
          <w:rFonts w:ascii="Tahoma" w:hAnsi="Tahoma" w:cs="Tahoma"/>
        </w:rPr>
        <w:t>R</w:t>
      </w:r>
      <w:r w:rsidRPr="00587F6D">
        <w:rPr>
          <w:rFonts w:ascii="Tahoma" w:hAnsi="Tahoma" w:cs="Tahoma"/>
        </w:rPr>
        <w:t xml:space="preserve">esponder, por si ou seus prepostos, pelos danos causados à União, Estado e Município, ou a terceiros, comprometendo-se a acatar as leis e regulamentos, quer existentes, quer futuros. </w:t>
      </w:r>
    </w:p>
    <w:p w14:paraId="5BE72026" w14:textId="77777777" w:rsidR="00BE683D" w:rsidRDefault="00BE683D" w:rsidP="008C7215">
      <w:pPr>
        <w:pStyle w:val="PargrafodaLista"/>
        <w:widowControl/>
        <w:autoSpaceDE/>
        <w:autoSpaceDN/>
        <w:ind w:left="576" w:right="391"/>
        <w:contextualSpacing/>
        <w:rPr>
          <w:rFonts w:ascii="Tahoma" w:hAnsi="Tahoma" w:cs="Tahoma"/>
        </w:rPr>
      </w:pPr>
    </w:p>
    <w:p w14:paraId="3C4C2525" w14:textId="2E9B8FB2" w:rsidR="00FB12C3" w:rsidRPr="00BE683D" w:rsidRDefault="00FB12C3" w:rsidP="008C7215">
      <w:pPr>
        <w:pStyle w:val="Ttulo1"/>
        <w:numPr>
          <w:ilvl w:val="0"/>
          <w:numId w:val="17"/>
        </w:numPr>
        <w:tabs>
          <w:tab w:val="left" w:pos="284"/>
        </w:tabs>
        <w:ind w:left="0" w:right="391" w:firstLine="0"/>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125CA1AB" w14:textId="0B4E1D69" w:rsidR="00BE683D" w:rsidRPr="007E5E93" w:rsidRDefault="00BE683D" w:rsidP="008C7215">
      <w:pPr>
        <w:pStyle w:val="PargrafodaLista"/>
        <w:tabs>
          <w:tab w:val="left" w:pos="284"/>
        </w:tabs>
        <w:spacing w:after="100"/>
        <w:ind w:left="0" w:right="391"/>
        <w:rPr>
          <w:rFonts w:ascii="Tahoma" w:hAnsi="Tahoma" w:cs="Tahoma"/>
        </w:rPr>
      </w:pPr>
      <w:r>
        <w:rPr>
          <w:rFonts w:ascii="Tahoma" w:hAnsi="Tahoma" w:cs="Tahoma"/>
        </w:rPr>
        <w:t>4</w:t>
      </w:r>
      <w:r w:rsidRPr="007E5E93">
        <w:rPr>
          <w:rFonts w:ascii="Tahoma" w:hAnsi="Tahoma" w:cs="Tahoma"/>
        </w:rPr>
        <w:t xml:space="preserve">.1. </w:t>
      </w:r>
      <w:r>
        <w:rPr>
          <w:rFonts w:ascii="Tahoma" w:hAnsi="Tahoma" w:cs="Tahoma"/>
        </w:rPr>
        <w:t>A estimativa do</w:t>
      </w:r>
      <w:r w:rsidRPr="007E5E93">
        <w:rPr>
          <w:rFonts w:ascii="Tahoma" w:hAnsi="Tahoma" w:cs="Tahoma"/>
        </w:rPr>
        <w:t xml:space="preserve"> quantitativo do</w:t>
      </w:r>
      <w:r>
        <w:rPr>
          <w:rFonts w:ascii="Tahoma" w:hAnsi="Tahoma" w:cs="Tahoma"/>
        </w:rPr>
        <w:t>s</w:t>
      </w:r>
      <w:r w:rsidRPr="007E5E93">
        <w:rPr>
          <w:rFonts w:ascii="Tahoma" w:hAnsi="Tahoma" w:cs="Tahoma"/>
        </w:rPr>
        <w:t xml:space="preserve"> </w:t>
      </w:r>
      <w:r>
        <w:rPr>
          <w:rFonts w:ascii="Tahoma" w:hAnsi="Tahoma" w:cs="Tahoma"/>
        </w:rPr>
        <w:t>serviços</w:t>
      </w:r>
      <w:r w:rsidRPr="007E5E93">
        <w:rPr>
          <w:rFonts w:ascii="Tahoma" w:hAnsi="Tahoma" w:cs="Tahoma"/>
        </w:rPr>
        <w:t xml:space="preserve"> foi definido de acordo com a necessidade imediata da Secretaria Municipal de Educação e Cultura, levando em conta a </w:t>
      </w:r>
      <w:r>
        <w:rPr>
          <w:rFonts w:ascii="Tahoma" w:hAnsi="Tahoma" w:cs="Tahoma"/>
        </w:rPr>
        <w:t>necessidade anual do transporte escolar.</w:t>
      </w:r>
    </w:p>
    <w:p w14:paraId="2F407BBF" w14:textId="2FDC65AE" w:rsidR="00897B01" w:rsidRDefault="00BA29CD" w:rsidP="008C7215">
      <w:pPr>
        <w:pStyle w:val="PargrafodaLista"/>
        <w:tabs>
          <w:tab w:val="left" w:pos="284"/>
        </w:tabs>
        <w:ind w:left="0" w:right="391"/>
        <w:rPr>
          <w:rFonts w:ascii="Tahoma" w:hAnsi="Tahoma" w:cs="Tahoma"/>
          <w:spacing w:val="-2"/>
        </w:rPr>
      </w:pPr>
      <w:r>
        <w:rPr>
          <w:rFonts w:ascii="Tahoma" w:hAnsi="Tahoma" w:cs="Tahoma"/>
          <w:spacing w:val="-2"/>
        </w:rPr>
        <w:t xml:space="preserve">4.2.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p w14:paraId="52B1DF39" w14:textId="77777777" w:rsidR="00372EB7" w:rsidRPr="00E6424F" w:rsidRDefault="00372EB7" w:rsidP="00E6424F">
      <w:pPr>
        <w:pStyle w:val="PargrafodaLista"/>
        <w:tabs>
          <w:tab w:val="left" w:pos="284"/>
        </w:tabs>
        <w:ind w:left="0" w:right="425"/>
        <w:rPr>
          <w:rFonts w:ascii="Tahoma" w:hAnsi="Tahoma" w:cs="Tahoma"/>
          <w:spacing w:val="-2"/>
        </w:rPr>
      </w:pPr>
    </w:p>
    <w:tbl>
      <w:tblPr>
        <w:tblStyle w:val="Tabelacomgrade"/>
        <w:tblpPr w:leftFromText="141" w:rightFromText="141" w:vertAnchor="text" w:horzAnchor="margin" w:tblpXSpec="center" w:tblpY="11"/>
        <w:tblW w:w="9040" w:type="dxa"/>
        <w:tblLook w:val="04A0" w:firstRow="1" w:lastRow="0" w:firstColumn="1" w:lastColumn="0" w:noHBand="0" w:noVBand="1"/>
      </w:tblPr>
      <w:tblGrid>
        <w:gridCol w:w="1006"/>
        <w:gridCol w:w="662"/>
        <w:gridCol w:w="881"/>
        <w:gridCol w:w="884"/>
        <w:gridCol w:w="1169"/>
        <w:gridCol w:w="1557"/>
        <w:gridCol w:w="2881"/>
      </w:tblGrid>
      <w:tr w:rsidR="00C329D2" w:rsidRPr="009D2641" w14:paraId="7B7773CB" w14:textId="77777777" w:rsidTr="00C329D2">
        <w:tc>
          <w:tcPr>
            <w:tcW w:w="1006" w:type="dxa"/>
            <w:vAlign w:val="center"/>
          </w:tcPr>
          <w:p w14:paraId="5FEFB78D" w14:textId="77777777" w:rsidR="00C329D2" w:rsidRPr="003C3953" w:rsidRDefault="00C329D2" w:rsidP="00957A3F">
            <w:pPr>
              <w:tabs>
                <w:tab w:val="left" w:pos="5400"/>
              </w:tabs>
              <w:jc w:val="center"/>
              <w:rPr>
                <w:rFonts w:ascii="Tahoma" w:hAnsi="Tahoma" w:cs="Tahoma"/>
                <w:b/>
                <w:sz w:val="16"/>
                <w:szCs w:val="16"/>
              </w:rPr>
            </w:pPr>
            <w:r w:rsidRPr="003C3953">
              <w:rPr>
                <w:rFonts w:ascii="Tahoma" w:hAnsi="Tahoma" w:cs="Tahoma"/>
                <w:b/>
                <w:sz w:val="16"/>
                <w:szCs w:val="16"/>
              </w:rPr>
              <w:t>ITEM</w:t>
            </w:r>
          </w:p>
        </w:tc>
        <w:tc>
          <w:tcPr>
            <w:tcW w:w="662" w:type="dxa"/>
            <w:vAlign w:val="center"/>
          </w:tcPr>
          <w:p w14:paraId="0A618786" w14:textId="77777777" w:rsidR="00C329D2" w:rsidRPr="003C3953" w:rsidRDefault="00C329D2" w:rsidP="00957A3F">
            <w:pPr>
              <w:tabs>
                <w:tab w:val="left" w:pos="5400"/>
              </w:tabs>
              <w:jc w:val="center"/>
              <w:rPr>
                <w:rFonts w:ascii="Tahoma" w:hAnsi="Tahoma" w:cs="Tahoma"/>
                <w:b/>
                <w:sz w:val="16"/>
                <w:szCs w:val="16"/>
              </w:rPr>
            </w:pPr>
            <w:r w:rsidRPr="003C3953">
              <w:rPr>
                <w:rFonts w:ascii="Tahoma" w:hAnsi="Tahoma" w:cs="Tahoma"/>
                <w:b/>
                <w:sz w:val="16"/>
                <w:szCs w:val="16"/>
              </w:rPr>
              <w:t>UNID</w:t>
            </w:r>
          </w:p>
        </w:tc>
        <w:tc>
          <w:tcPr>
            <w:tcW w:w="881" w:type="dxa"/>
            <w:vAlign w:val="center"/>
          </w:tcPr>
          <w:p w14:paraId="5A98D75A" w14:textId="77777777" w:rsidR="00C329D2" w:rsidRPr="003C3953" w:rsidRDefault="00C329D2" w:rsidP="00957A3F">
            <w:pPr>
              <w:tabs>
                <w:tab w:val="left" w:pos="5400"/>
              </w:tabs>
              <w:jc w:val="center"/>
              <w:rPr>
                <w:rFonts w:ascii="Tahoma" w:hAnsi="Tahoma" w:cs="Tahoma"/>
                <w:b/>
                <w:sz w:val="16"/>
                <w:szCs w:val="16"/>
              </w:rPr>
            </w:pPr>
            <w:r w:rsidRPr="003C3953">
              <w:rPr>
                <w:rFonts w:ascii="Tahoma" w:hAnsi="Tahoma" w:cs="Tahoma"/>
                <w:b/>
                <w:sz w:val="16"/>
                <w:szCs w:val="16"/>
              </w:rPr>
              <w:t>QTD KM DIÁRIO</w:t>
            </w:r>
          </w:p>
        </w:tc>
        <w:tc>
          <w:tcPr>
            <w:tcW w:w="884" w:type="dxa"/>
            <w:vAlign w:val="center"/>
          </w:tcPr>
          <w:p w14:paraId="348A6FF6" w14:textId="77777777" w:rsidR="00C329D2" w:rsidRPr="003C3953" w:rsidRDefault="00C329D2" w:rsidP="00957A3F">
            <w:pPr>
              <w:tabs>
                <w:tab w:val="left" w:pos="5400"/>
              </w:tabs>
              <w:jc w:val="center"/>
              <w:rPr>
                <w:rFonts w:ascii="Tahoma" w:hAnsi="Tahoma" w:cs="Tahoma"/>
                <w:b/>
                <w:sz w:val="16"/>
                <w:szCs w:val="16"/>
              </w:rPr>
            </w:pPr>
            <w:r w:rsidRPr="003C3953">
              <w:rPr>
                <w:rFonts w:ascii="Tahoma" w:hAnsi="Tahoma" w:cs="Tahoma"/>
                <w:b/>
                <w:sz w:val="16"/>
                <w:szCs w:val="16"/>
              </w:rPr>
              <w:t>MENSAL</w:t>
            </w:r>
          </w:p>
        </w:tc>
        <w:tc>
          <w:tcPr>
            <w:tcW w:w="1169" w:type="dxa"/>
            <w:vAlign w:val="center"/>
          </w:tcPr>
          <w:p w14:paraId="5528D1DB" w14:textId="205D22A0" w:rsidR="00C329D2" w:rsidRPr="003C3953" w:rsidRDefault="00C329D2" w:rsidP="00957A3F">
            <w:pPr>
              <w:tabs>
                <w:tab w:val="left" w:pos="5400"/>
              </w:tabs>
              <w:jc w:val="center"/>
              <w:rPr>
                <w:rFonts w:ascii="Tahoma" w:hAnsi="Tahoma" w:cs="Tahoma"/>
                <w:b/>
                <w:sz w:val="16"/>
                <w:szCs w:val="16"/>
              </w:rPr>
            </w:pPr>
            <w:r w:rsidRPr="003C3953">
              <w:rPr>
                <w:rFonts w:ascii="Tahoma" w:hAnsi="Tahoma" w:cs="Tahoma"/>
                <w:b/>
                <w:sz w:val="16"/>
                <w:szCs w:val="16"/>
              </w:rPr>
              <w:t xml:space="preserve">ANUAL </w:t>
            </w:r>
          </w:p>
        </w:tc>
        <w:tc>
          <w:tcPr>
            <w:tcW w:w="1557" w:type="dxa"/>
            <w:vAlign w:val="center"/>
          </w:tcPr>
          <w:p w14:paraId="3DF60928" w14:textId="7DFFB0A6" w:rsidR="00C329D2" w:rsidRPr="001E7CAF" w:rsidRDefault="00C329D2" w:rsidP="00957A3F">
            <w:pPr>
              <w:tabs>
                <w:tab w:val="left" w:pos="5400"/>
              </w:tabs>
              <w:jc w:val="center"/>
              <w:rPr>
                <w:rFonts w:ascii="Tahoma" w:hAnsi="Tahoma" w:cs="Tahoma"/>
                <w:b/>
                <w:sz w:val="16"/>
                <w:szCs w:val="16"/>
              </w:rPr>
            </w:pPr>
            <w:r w:rsidRPr="001E7CAF">
              <w:rPr>
                <w:rFonts w:ascii="Tahoma" w:hAnsi="Tahoma" w:cs="Tahoma"/>
                <w:b/>
                <w:sz w:val="16"/>
                <w:szCs w:val="16"/>
              </w:rPr>
              <w:t>VEÍCULO</w:t>
            </w:r>
          </w:p>
        </w:tc>
        <w:tc>
          <w:tcPr>
            <w:tcW w:w="2881" w:type="dxa"/>
            <w:vAlign w:val="center"/>
          </w:tcPr>
          <w:p w14:paraId="403CE705" w14:textId="6CECBFA4" w:rsidR="00C329D2" w:rsidRPr="003C3953" w:rsidRDefault="00C329D2" w:rsidP="00957A3F">
            <w:pPr>
              <w:tabs>
                <w:tab w:val="left" w:pos="5400"/>
              </w:tabs>
              <w:jc w:val="center"/>
              <w:rPr>
                <w:rFonts w:ascii="Tahoma" w:hAnsi="Tahoma" w:cs="Tahoma"/>
                <w:b/>
                <w:sz w:val="16"/>
                <w:szCs w:val="16"/>
              </w:rPr>
            </w:pPr>
            <w:r w:rsidRPr="003C3953">
              <w:rPr>
                <w:rFonts w:ascii="Tahoma" w:hAnsi="Tahoma" w:cs="Tahoma"/>
                <w:b/>
                <w:sz w:val="16"/>
                <w:szCs w:val="16"/>
              </w:rPr>
              <w:t>DESCRIÇÃO/ITINERÁRIO</w:t>
            </w:r>
          </w:p>
        </w:tc>
      </w:tr>
      <w:tr w:rsidR="00C329D2" w:rsidRPr="009D2641" w14:paraId="77460A00" w14:textId="77777777" w:rsidTr="00C329D2">
        <w:tc>
          <w:tcPr>
            <w:tcW w:w="1006" w:type="dxa"/>
            <w:vAlign w:val="center"/>
          </w:tcPr>
          <w:p w14:paraId="30A22FCD" w14:textId="5180DBBB"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 xml:space="preserve">1 - </w:t>
            </w:r>
            <w:r w:rsidRPr="009D2641">
              <w:rPr>
                <w:rFonts w:ascii="Tahoma" w:hAnsi="Tahoma" w:cs="Tahoma"/>
                <w:sz w:val="16"/>
                <w:szCs w:val="16"/>
              </w:rPr>
              <w:t>LINHA 1</w:t>
            </w:r>
          </w:p>
        </w:tc>
        <w:tc>
          <w:tcPr>
            <w:tcW w:w="662" w:type="dxa"/>
            <w:vAlign w:val="center"/>
          </w:tcPr>
          <w:p w14:paraId="5910AB74" w14:textId="77777777" w:rsidR="00C329D2" w:rsidRPr="009D2641" w:rsidRDefault="00C329D2" w:rsidP="00957A3F">
            <w:pPr>
              <w:tabs>
                <w:tab w:val="left" w:pos="5400"/>
              </w:tabs>
              <w:jc w:val="center"/>
              <w:rPr>
                <w:rFonts w:ascii="Tahoma" w:hAnsi="Tahoma" w:cs="Tahoma"/>
                <w:sz w:val="16"/>
                <w:szCs w:val="16"/>
              </w:rPr>
            </w:pPr>
            <w:r w:rsidRPr="009D2641">
              <w:rPr>
                <w:rFonts w:ascii="Tahoma" w:hAnsi="Tahoma" w:cs="Tahoma"/>
                <w:sz w:val="16"/>
                <w:szCs w:val="16"/>
              </w:rPr>
              <w:t>KM</w:t>
            </w:r>
          </w:p>
        </w:tc>
        <w:tc>
          <w:tcPr>
            <w:tcW w:w="881" w:type="dxa"/>
            <w:vAlign w:val="center"/>
          </w:tcPr>
          <w:p w14:paraId="6F8E7521" w14:textId="77777777" w:rsidR="00C329D2" w:rsidRPr="009D2641" w:rsidRDefault="00C329D2" w:rsidP="00957A3F">
            <w:pPr>
              <w:tabs>
                <w:tab w:val="left" w:pos="5400"/>
              </w:tabs>
              <w:jc w:val="center"/>
              <w:rPr>
                <w:rFonts w:ascii="Tahoma" w:hAnsi="Tahoma" w:cs="Tahoma"/>
                <w:sz w:val="16"/>
                <w:szCs w:val="16"/>
              </w:rPr>
            </w:pPr>
            <w:r w:rsidRPr="009D2641">
              <w:rPr>
                <w:rFonts w:ascii="Tahoma" w:hAnsi="Tahoma" w:cs="Tahoma"/>
                <w:sz w:val="16"/>
                <w:szCs w:val="16"/>
              </w:rPr>
              <w:t>44 KM</w:t>
            </w:r>
          </w:p>
        </w:tc>
        <w:tc>
          <w:tcPr>
            <w:tcW w:w="884" w:type="dxa"/>
            <w:vAlign w:val="center"/>
          </w:tcPr>
          <w:p w14:paraId="473053B8" w14:textId="535E06B2"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968 KM</w:t>
            </w:r>
          </w:p>
        </w:tc>
        <w:tc>
          <w:tcPr>
            <w:tcW w:w="1169" w:type="dxa"/>
            <w:vAlign w:val="center"/>
          </w:tcPr>
          <w:p w14:paraId="30C48ED9" w14:textId="30060BE0"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10.648 KM</w:t>
            </w:r>
          </w:p>
        </w:tc>
        <w:tc>
          <w:tcPr>
            <w:tcW w:w="1557" w:type="dxa"/>
            <w:vAlign w:val="center"/>
          </w:tcPr>
          <w:p w14:paraId="2408A6DE" w14:textId="5D9EE53E" w:rsidR="00C329D2" w:rsidRPr="001E7CAF" w:rsidRDefault="00C329D2" w:rsidP="002F3873">
            <w:pPr>
              <w:tabs>
                <w:tab w:val="left" w:pos="5400"/>
              </w:tabs>
              <w:jc w:val="center"/>
              <w:rPr>
                <w:rFonts w:ascii="Tahoma" w:hAnsi="Tahoma" w:cs="Tahoma"/>
                <w:sz w:val="16"/>
                <w:szCs w:val="16"/>
              </w:rPr>
            </w:pPr>
            <w:r w:rsidRPr="001E7CAF">
              <w:rPr>
                <w:rFonts w:ascii="Tahoma" w:hAnsi="Tahoma" w:cs="Tahoma"/>
                <w:sz w:val="16"/>
                <w:szCs w:val="16"/>
              </w:rPr>
              <w:t xml:space="preserve">KOMBI, VAN OU ÔNIBUS </w:t>
            </w:r>
          </w:p>
        </w:tc>
        <w:tc>
          <w:tcPr>
            <w:tcW w:w="2881" w:type="dxa"/>
            <w:vAlign w:val="center"/>
          </w:tcPr>
          <w:p w14:paraId="56939849" w14:textId="77777777" w:rsidR="00C329D2" w:rsidRPr="009D2641" w:rsidRDefault="00C329D2" w:rsidP="00957A3F">
            <w:pPr>
              <w:tabs>
                <w:tab w:val="left" w:pos="5400"/>
              </w:tabs>
              <w:jc w:val="both"/>
              <w:rPr>
                <w:rFonts w:ascii="Tahoma" w:hAnsi="Tahoma" w:cs="Tahoma"/>
                <w:sz w:val="16"/>
                <w:szCs w:val="16"/>
              </w:rPr>
            </w:pPr>
            <w:r w:rsidRPr="009D2641">
              <w:rPr>
                <w:rFonts w:ascii="Tahoma" w:hAnsi="Tahoma" w:cs="Tahoma"/>
                <w:sz w:val="16"/>
                <w:szCs w:val="16"/>
              </w:rPr>
              <w:t>SAIDA E RETORNO DA SECRETARIA DE EDUCAÇÃO PASSANDO POR, SITIO PUREZA, SITIO MOLIN, SITIO ASSIS, BAIRRO POR DO SOL, BAIRRO DOS YPES, BAIRRO SÃO JOSÉ, E CENTRO MONTE CARLO SC</w:t>
            </w:r>
          </w:p>
        </w:tc>
      </w:tr>
      <w:tr w:rsidR="00C329D2" w:rsidRPr="009D2641" w14:paraId="315BD6DF" w14:textId="77777777" w:rsidTr="00C329D2">
        <w:tc>
          <w:tcPr>
            <w:tcW w:w="1006" w:type="dxa"/>
            <w:vAlign w:val="center"/>
          </w:tcPr>
          <w:p w14:paraId="54FA87E7" w14:textId="577A772A"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 xml:space="preserve">2 - </w:t>
            </w:r>
            <w:r w:rsidRPr="009D2641">
              <w:rPr>
                <w:rFonts w:ascii="Tahoma" w:hAnsi="Tahoma" w:cs="Tahoma"/>
                <w:sz w:val="16"/>
                <w:szCs w:val="16"/>
              </w:rPr>
              <w:t>LINHA 2</w:t>
            </w:r>
          </w:p>
        </w:tc>
        <w:tc>
          <w:tcPr>
            <w:tcW w:w="662" w:type="dxa"/>
            <w:vAlign w:val="center"/>
          </w:tcPr>
          <w:p w14:paraId="2A3C83F5" w14:textId="77777777" w:rsidR="00C329D2" w:rsidRPr="009D2641" w:rsidRDefault="00C329D2" w:rsidP="00957A3F">
            <w:pPr>
              <w:tabs>
                <w:tab w:val="left" w:pos="5400"/>
              </w:tabs>
              <w:jc w:val="center"/>
              <w:rPr>
                <w:rFonts w:ascii="Tahoma" w:hAnsi="Tahoma" w:cs="Tahoma"/>
                <w:sz w:val="16"/>
                <w:szCs w:val="16"/>
              </w:rPr>
            </w:pPr>
            <w:r w:rsidRPr="009D2641">
              <w:rPr>
                <w:rFonts w:ascii="Tahoma" w:hAnsi="Tahoma" w:cs="Tahoma"/>
                <w:sz w:val="16"/>
                <w:szCs w:val="16"/>
              </w:rPr>
              <w:t>KM</w:t>
            </w:r>
          </w:p>
        </w:tc>
        <w:tc>
          <w:tcPr>
            <w:tcW w:w="881" w:type="dxa"/>
            <w:vAlign w:val="center"/>
          </w:tcPr>
          <w:p w14:paraId="6E9F1C14" w14:textId="77777777" w:rsidR="00C329D2" w:rsidRPr="009D2641" w:rsidRDefault="00C329D2" w:rsidP="00957A3F">
            <w:pPr>
              <w:tabs>
                <w:tab w:val="left" w:pos="5400"/>
              </w:tabs>
              <w:jc w:val="center"/>
              <w:rPr>
                <w:rFonts w:ascii="Tahoma" w:hAnsi="Tahoma" w:cs="Tahoma"/>
                <w:sz w:val="16"/>
                <w:szCs w:val="16"/>
              </w:rPr>
            </w:pPr>
            <w:r w:rsidRPr="009D2641">
              <w:rPr>
                <w:rFonts w:ascii="Tahoma" w:hAnsi="Tahoma" w:cs="Tahoma"/>
                <w:sz w:val="16"/>
                <w:szCs w:val="16"/>
              </w:rPr>
              <w:t>56 KM</w:t>
            </w:r>
          </w:p>
        </w:tc>
        <w:tc>
          <w:tcPr>
            <w:tcW w:w="884" w:type="dxa"/>
            <w:vAlign w:val="center"/>
          </w:tcPr>
          <w:p w14:paraId="69050F71" w14:textId="5933CFB3"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1.232 KM</w:t>
            </w:r>
          </w:p>
        </w:tc>
        <w:tc>
          <w:tcPr>
            <w:tcW w:w="1169" w:type="dxa"/>
            <w:vAlign w:val="center"/>
          </w:tcPr>
          <w:p w14:paraId="0E664BAE" w14:textId="730254BF"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13.552 KM</w:t>
            </w:r>
          </w:p>
        </w:tc>
        <w:tc>
          <w:tcPr>
            <w:tcW w:w="1557" w:type="dxa"/>
            <w:vAlign w:val="center"/>
          </w:tcPr>
          <w:p w14:paraId="022E5CB6" w14:textId="33CD5729" w:rsidR="00C329D2" w:rsidRPr="001E7CAF" w:rsidRDefault="00C329D2" w:rsidP="002F3873">
            <w:pPr>
              <w:tabs>
                <w:tab w:val="left" w:pos="5400"/>
              </w:tabs>
              <w:jc w:val="center"/>
              <w:rPr>
                <w:rFonts w:ascii="Tahoma" w:hAnsi="Tahoma" w:cs="Tahoma"/>
                <w:sz w:val="16"/>
                <w:szCs w:val="16"/>
              </w:rPr>
            </w:pPr>
            <w:r w:rsidRPr="001E7CAF">
              <w:rPr>
                <w:rFonts w:ascii="Tahoma" w:hAnsi="Tahoma" w:cs="Tahoma"/>
                <w:sz w:val="16"/>
                <w:szCs w:val="16"/>
              </w:rPr>
              <w:t xml:space="preserve">KOMBI, VAN OU ÔNIBUS </w:t>
            </w:r>
          </w:p>
        </w:tc>
        <w:tc>
          <w:tcPr>
            <w:tcW w:w="2881" w:type="dxa"/>
            <w:vAlign w:val="center"/>
          </w:tcPr>
          <w:p w14:paraId="7DEE1300" w14:textId="77777777" w:rsidR="00C329D2" w:rsidRPr="009D2641" w:rsidRDefault="00C329D2" w:rsidP="00957A3F">
            <w:pPr>
              <w:tabs>
                <w:tab w:val="left" w:pos="5400"/>
              </w:tabs>
              <w:jc w:val="both"/>
              <w:rPr>
                <w:rFonts w:ascii="Tahoma" w:hAnsi="Tahoma" w:cs="Tahoma"/>
                <w:sz w:val="16"/>
                <w:szCs w:val="16"/>
              </w:rPr>
            </w:pPr>
            <w:r w:rsidRPr="009D2641">
              <w:rPr>
                <w:rFonts w:ascii="Tahoma" w:hAnsi="Tahoma" w:cs="Tahoma"/>
                <w:sz w:val="16"/>
                <w:szCs w:val="16"/>
              </w:rPr>
              <w:t>SAIDA E RETORNO DA SECRETARIA DE EDUCAÇÃO PASSANDO SITIO SANDRO NASCIMENTO, BAIRRO SANTO ANTONIO, ALOJAMENTO BOA VISTA, VIVEIRO / IMARIBO, SITIO AGUAS LIMPAS, AGUA CLARA, SITIO MACIEL, MONTECARLO SC</w:t>
            </w:r>
          </w:p>
        </w:tc>
      </w:tr>
      <w:tr w:rsidR="00C329D2" w:rsidRPr="009D2641" w14:paraId="3CF30920" w14:textId="77777777" w:rsidTr="00C329D2">
        <w:tc>
          <w:tcPr>
            <w:tcW w:w="1006" w:type="dxa"/>
            <w:vAlign w:val="center"/>
          </w:tcPr>
          <w:p w14:paraId="2B4EE3D5" w14:textId="103A651F"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 xml:space="preserve">3 - </w:t>
            </w:r>
            <w:r w:rsidRPr="009D2641">
              <w:rPr>
                <w:rFonts w:ascii="Tahoma" w:hAnsi="Tahoma" w:cs="Tahoma"/>
                <w:sz w:val="16"/>
                <w:szCs w:val="16"/>
              </w:rPr>
              <w:t>LINHA 3</w:t>
            </w:r>
          </w:p>
        </w:tc>
        <w:tc>
          <w:tcPr>
            <w:tcW w:w="662" w:type="dxa"/>
            <w:vAlign w:val="center"/>
          </w:tcPr>
          <w:p w14:paraId="0C872C69" w14:textId="77777777" w:rsidR="00C329D2" w:rsidRPr="009D2641" w:rsidRDefault="00C329D2" w:rsidP="00957A3F">
            <w:pPr>
              <w:tabs>
                <w:tab w:val="left" w:pos="5400"/>
              </w:tabs>
              <w:jc w:val="center"/>
              <w:rPr>
                <w:rFonts w:ascii="Tahoma" w:hAnsi="Tahoma" w:cs="Tahoma"/>
                <w:sz w:val="16"/>
                <w:szCs w:val="16"/>
              </w:rPr>
            </w:pPr>
            <w:r w:rsidRPr="009D2641">
              <w:rPr>
                <w:rFonts w:ascii="Tahoma" w:hAnsi="Tahoma" w:cs="Tahoma"/>
                <w:sz w:val="16"/>
                <w:szCs w:val="16"/>
              </w:rPr>
              <w:t>KM</w:t>
            </w:r>
          </w:p>
        </w:tc>
        <w:tc>
          <w:tcPr>
            <w:tcW w:w="881" w:type="dxa"/>
            <w:vAlign w:val="center"/>
          </w:tcPr>
          <w:p w14:paraId="38BF7D4E" w14:textId="77777777" w:rsidR="00C329D2" w:rsidRPr="009D2641" w:rsidRDefault="00C329D2" w:rsidP="00957A3F">
            <w:pPr>
              <w:tabs>
                <w:tab w:val="left" w:pos="5400"/>
              </w:tabs>
              <w:jc w:val="center"/>
              <w:rPr>
                <w:rFonts w:ascii="Tahoma" w:hAnsi="Tahoma" w:cs="Tahoma"/>
                <w:sz w:val="16"/>
                <w:szCs w:val="16"/>
              </w:rPr>
            </w:pPr>
            <w:r w:rsidRPr="009D2641">
              <w:rPr>
                <w:rFonts w:ascii="Tahoma" w:hAnsi="Tahoma" w:cs="Tahoma"/>
                <w:sz w:val="16"/>
                <w:szCs w:val="16"/>
              </w:rPr>
              <w:t>44 KM</w:t>
            </w:r>
          </w:p>
        </w:tc>
        <w:tc>
          <w:tcPr>
            <w:tcW w:w="884" w:type="dxa"/>
            <w:vAlign w:val="center"/>
          </w:tcPr>
          <w:p w14:paraId="2536E5EA" w14:textId="33B3FB97"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968 KM</w:t>
            </w:r>
          </w:p>
        </w:tc>
        <w:tc>
          <w:tcPr>
            <w:tcW w:w="1169" w:type="dxa"/>
            <w:vAlign w:val="center"/>
          </w:tcPr>
          <w:p w14:paraId="01A48A5F" w14:textId="3B7A06B4" w:rsidR="00C329D2" w:rsidRPr="009D2641" w:rsidRDefault="00C329D2" w:rsidP="00957A3F">
            <w:pPr>
              <w:tabs>
                <w:tab w:val="left" w:pos="5400"/>
              </w:tabs>
              <w:jc w:val="center"/>
              <w:rPr>
                <w:rFonts w:ascii="Tahoma" w:hAnsi="Tahoma" w:cs="Tahoma"/>
                <w:sz w:val="16"/>
                <w:szCs w:val="16"/>
              </w:rPr>
            </w:pPr>
            <w:r>
              <w:rPr>
                <w:rFonts w:ascii="Tahoma" w:hAnsi="Tahoma" w:cs="Tahoma"/>
                <w:sz w:val="16"/>
                <w:szCs w:val="16"/>
              </w:rPr>
              <w:t>10.648 KM</w:t>
            </w:r>
          </w:p>
        </w:tc>
        <w:tc>
          <w:tcPr>
            <w:tcW w:w="1557" w:type="dxa"/>
            <w:vAlign w:val="center"/>
          </w:tcPr>
          <w:p w14:paraId="461F0DE9" w14:textId="67959F5A" w:rsidR="00C329D2" w:rsidRPr="00C74E21" w:rsidRDefault="00C329D2" w:rsidP="002F3873">
            <w:pPr>
              <w:tabs>
                <w:tab w:val="left" w:pos="5400"/>
              </w:tabs>
              <w:jc w:val="center"/>
              <w:rPr>
                <w:rFonts w:ascii="Tahoma" w:hAnsi="Tahoma" w:cs="Tahoma"/>
                <w:color w:val="FF0000"/>
                <w:sz w:val="16"/>
                <w:szCs w:val="16"/>
              </w:rPr>
            </w:pPr>
            <w:r w:rsidRPr="001E7CAF">
              <w:rPr>
                <w:rFonts w:ascii="Tahoma" w:hAnsi="Tahoma" w:cs="Tahoma"/>
                <w:sz w:val="16"/>
                <w:szCs w:val="16"/>
              </w:rPr>
              <w:t xml:space="preserve">KOMBI, VAN OU ÔNIBUS </w:t>
            </w:r>
          </w:p>
        </w:tc>
        <w:tc>
          <w:tcPr>
            <w:tcW w:w="2881" w:type="dxa"/>
            <w:vAlign w:val="center"/>
          </w:tcPr>
          <w:p w14:paraId="408EAF97" w14:textId="77777777" w:rsidR="00C329D2" w:rsidRPr="009D2641" w:rsidRDefault="00C329D2" w:rsidP="00957A3F">
            <w:pPr>
              <w:tabs>
                <w:tab w:val="left" w:pos="5400"/>
              </w:tabs>
              <w:jc w:val="both"/>
              <w:rPr>
                <w:rFonts w:ascii="Tahoma" w:hAnsi="Tahoma" w:cs="Tahoma"/>
                <w:sz w:val="16"/>
                <w:szCs w:val="16"/>
              </w:rPr>
            </w:pPr>
            <w:r w:rsidRPr="009D2641">
              <w:rPr>
                <w:rFonts w:ascii="Tahoma" w:hAnsi="Tahoma" w:cs="Tahoma"/>
                <w:sz w:val="16"/>
                <w:szCs w:val="16"/>
              </w:rPr>
              <w:t>SAIDA E RETORNO SECRETARIA DE EDUCAÇÃO, PASSANDO PELAS LINHAS, SITIO MILTÃO, SITIO ALBUQUERQUE, FAZENDA FISCHER AEROPORTO, RODOVIA SC 452, FAZ. BOA VISTA ALOJAMENTO, SITIO SADI CORDEIRO SITIO ÁGUA CLARA E BAIRRO POR DO SOL, MONTE CARLO SC</w:t>
            </w:r>
          </w:p>
        </w:tc>
      </w:tr>
    </w:tbl>
    <w:p w14:paraId="2719E4A2" w14:textId="77777777" w:rsidR="004071DC" w:rsidRPr="00372EB7" w:rsidRDefault="004071DC" w:rsidP="00372EB7">
      <w:pPr>
        <w:ind w:right="425"/>
        <w:rPr>
          <w:rFonts w:ascii="Tahoma" w:hAnsi="Tahoma" w:cs="Tahoma"/>
        </w:rPr>
      </w:pPr>
    </w:p>
    <w:p w14:paraId="74D5D397" w14:textId="78FDE8C9" w:rsidR="00E6424F" w:rsidRPr="00897B01" w:rsidRDefault="008C7215" w:rsidP="008C7215">
      <w:pPr>
        <w:pStyle w:val="Ttulo1"/>
        <w:numPr>
          <w:ilvl w:val="0"/>
          <w:numId w:val="46"/>
        </w:numPr>
        <w:tabs>
          <w:tab w:val="left" w:pos="142"/>
        </w:tabs>
        <w:ind w:left="0" w:right="391" w:firstLine="0"/>
        <w:rPr>
          <w:rFonts w:ascii="Tahoma" w:hAnsi="Tahoma" w:cs="Tahoma"/>
          <w:sz w:val="22"/>
          <w:szCs w:val="22"/>
        </w:rPr>
      </w:pPr>
      <w:r>
        <w:rPr>
          <w:rFonts w:ascii="Tahoma" w:hAnsi="Tahoma" w:cs="Tahoma"/>
          <w:sz w:val="22"/>
          <w:szCs w:val="22"/>
        </w:rPr>
        <w:t xml:space="preserve">. </w:t>
      </w:r>
      <w:r w:rsidR="00E6424F" w:rsidRPr="00FD29A3">
        <w:rPr>
          <w:rFonts w:ascii="Tahoma" w:hAnsi="Tahoma" w:cs="Tahoma"/>
          <w:sz w:val="22"/>
          <w:szCs w:val="22"/>
        </w:rPr>
        <w:t>Levantamento</w:t>
      </w:r>
      <w:r w:rsidR="00E6424F" w:rsidRPr="00FD29A3">
        <w:rPr>
          <w:rFonts w:ascii="Tahoma" w:hAnsi="Tahoma" w:cs="Tahoma"/>
          <w:spacing w:val="-3"/>
          <w:sz w:val="22"/>
          <w:szCs w:val="22"/>
        </w:rPr>
        <w:t xml:space="preserve"> </w:t>
      </w:r>
      <w:r w:rsidR="00E6424F" w:rsidRPr="00FD29A3">
        <w:rPr>
          <w:rFonts w:ascii="Tahoma" w:hAnsi="Tahoma" w:cs="Tahoma"/>
          <w:sz w:val="22"/>
          <w:szCs w:val="22"/>
        </w:rPr>
        <w:t>de</w:t>
      </w:r>
      <w:r w:rsidR="00E6424F" w:rsidRPr="00FD29A3">
        <w:rPr>
          <w:rFonts w:ascii="Tahoma" w:hAnsi="Tahoma" w:cs="Tahoma"/>
          <w:spacing w:val="-3"/>
          <w:sz w:val="22"/>
          <w:szCs w:val="22"/>
        </w:rPr>
        <w:t xml:space="preserve"> </w:t>
      </w:r>
      <w:r w:rsidR="00E6424F" w:rsidRPr="00FD29A3">
        <w:rPr>
          <w:rFonts w:ascii="Tahoma" w:hAnsi="Tahoma" w:cs="Tahoma"/>
          <w:spacing w:val="-2"/>
          <w:sz w:val="22"/>
          <w:szCs w:val="22"/>
        </w:rPr>
        <w:t>mercado</w:t>
      </w:r>
    </w:p>
    <w:p w14:paraId="2D04BE51" w14:textId="77777777" w:rsidR="00F77C20" w:rsidRPr="00F77C20" w:rsidRDefault="00F77C20" w:rsidP="00F77C20">
      <w:pPr>
        <w:pStyle w:val="PargrafodaLista"/>
        <w:tabs>
          <w:tab w:val="left" w:pos="426"/>
        </w:tabs>
        <w:spacing w:after="100"/>
        <w:ind w:left="0" w:right="284"/>
        <w:rPr>
          <w:rFonts w:ascii="Tahoma" w:hAnsi="Tahoma" w:cs="Tahoma"/>
        </w:rPr>
      </w:pPr>
      <w:r w:rsidRPr="00F77C20">
        <w:rPr>
          <w:rFonts w:ascii="Tahoma" w:hAnsi="Tahoma" w:cs="Tahoma"/>
        </w:rPr>
        <w:t xml:space="preserve">5.1. O transporte escolar tem como finalidade atender às necessidades da Secretaria Municipal de Educação, garantindo o acesso dos estudantes da rede pública às unidades escolares. A primeira alternativa para viabilizar esse serviço é a adoção de um sistema de Registro de Preços para a contratação de empresa especializada na prestação de serviços de transporte escolar, permitindo a </w:t>
      </w:r>
      <w:r w:rsidRPr="00F77C20">
        <w:rPr>
          <w:rFonts w:ascii="Tahoma" w:hAnsi="Tahoma" w:cs="Tahoma"/>
        </w:rPr>
        <w:lastRenderedPageBreak/>
        <w:t>flexibilização dos custos e a contratação de forma parcelada conforme a demanda.</w:t>
      </w:r>
    </w:p>
    <w:p w14:paraId="3EB05350" w14:textId="77777777" w:rsidR="00F77C20" w:rsidRPr="00F77C20" w:rsidRDefault="00F77C20" w:rsidP="00F77C20">
      <w:pPr>
        <w:pStyle w:val="PargrafodaLista"/>
        <w:tabs>
          <w:tab w:val="left" w:pos="426"/>
        </w:tabs>
        <w:spacing w:after="100"/>
        <w:ind w:left="0" w:right="284"/>
        <w:rPr>
          <w:rFonts w:ascii="Tahoma" w:hAnsi="Tahoma" w:cs="Tahoma"/>
        </w:rPr>
      </w:pPr>
      <w:r w:rsidRPr="00F77C20">
        <w:rPr>
          <w:rFonts w:ascii="Tahoma" w:hAnsi="Tahoma" w:cs="Tahoma"/>
        </w:rPr>
        <w:t>5.2. A segunda alternativa seria a aquisição de veículos pelo município, possibilitando a realização do transporte diretamente pela administração municipal. No entanto, a análise de viabilidade financeira indica que essa opção é inviável a curto e médio prazo, uma vez que envolve custos elevados, tanto na compra e manutenção dos veículos quanto na necessidade de pessoal qualificado para conduzir e gerenciar a frota. Embora essa opção possa oferecer maior controle sobre o serviço e uma possível redução de custos a longo prazo, a limitação orçamentária atual do município impede a alocação dos recursos necessários para tal investimento sem impactar negativamente outras áreas prioritárias.</w:t>
      </w:r>
    </w:p>
    <w:p w14:paraId="426EE377" w14:textId="76581116" w:rsidR="006A478E" w:rsidRDefault="00F77C20" w:rsidP="00F77C20">
      <w:pPr>
        <w:pStyle w:val="PargrafodaLista"/>
        <w:tabs>
          <w:tab w:val="left" w:pos="426"/>
        </w:tabs>
        <w:ind w:left="0" w:right="284"/>
        <w:rPr>
          <w:rFonts w:ascii="Tahoma" w:hAnsi="Tahoma" w:cs="Tahoma"/>
        </w:rPr>
      </w:pPr>
      <w:r w:rsidRPr="00F77C20">
        <w:rPr>
          <w:rFonts w:ascii="Tahoma" w:hAnsi="Tahoma" w:cs="Tahoma"/>
        </w:rPr>
        <w:t>5.3. Conclusão: Considerando as alternativas avaliadas, o levantamento de mercado aponta o Registro de Preços como a solução mais adequada para assegurar o transporte escolar no município de forma eficiente e sustentável. Esse modelo permite a contratação contínua dos serviços conforme a demanda, atendendo às exigências legais e as necessidades da população estudantil com custos alinhados às possibilidades orçamentárias do município, garantindo que o serviço seja prestado de forma eficiente, segura e dentro dos padrões de qualidade esperados.</w:t>
      </w:r>
    </w:p>
    <w:p w14:paraId="070F24D1" w14:textId="77777777" w:rsidR="00F77C20" w:rsidRPr="00D319C3" w:rsidRDefault="00F77C20" w:rsidP="00F77C20">
      <w:pPr>
        <w:pStyle w:val="PargrafodaLista"/>
        <w:tabs>
          <w:tab w:val="left" w:pos="426"/>
        </w:tabs>
        <w:ind w:left="0" w:right="284"/>
        <w:rPr>
          <w:rFonts w:ascii="Tahoma" w:hAnsi="Tahoma" w:cs="Tahoma"/>
          <w:b/>
          <w:color w:val="FF0000"/>
        </w:rPr>
      </w:pPr>
    </w:p>
    <w:p w14:paraId="6BDCF125" w14:textId="17215829" w:rsidR="00FB12C3" w:rsidRPr="00D319C3" w:rsidRDefault="00F77C20" w:rsidP="008C7215">
      <w:pPr>
        <w:pStyle w:val="PargrafodaLista"/>
        <w:tabs>
          <w:tab w:val="left" w:pos="142"/>
        </w:tabs>
        <w:ind w:left="0" w:right="284"/>
        <w:rPr>
          <w:rFonts w:ascii="Tahoma" w:hAnsi="Tahoma" w:cs="Tahoma"/>
          <w:b/>
        </w:rPr>
      </w:pPr>
      <w:r>
        <w:rPr>
          <w:rFonts w:ascii="Tahoma" w:hAnsi="Tahoma" w:cs="Tahoma"/>
          <w:b/>
        </w:rPr>
        <w:t>6.</w:t>
      </w:r>
      <w:r w:rsidR="006A478E" w:rsidRPr="00D319C3">
        <w:rPr>
          <w:rFonts w:ascii="Tahoma" w:hAnsi="Tahoma" w:cs="Tahoma"/>
          <w:b/>
        </w:rPr>
        <w:t xml:space="preserve"> </w:t>
      </w:r>
      <w:r w:rsidR="00FB12C3" w:rsidRPr="00D319C3">
        <w:rPr>
          <w:rFonts w:ascii="Tahoma" w:hAnsi="Tahoma" w:cs="Tahoma"/>
          <w:b/>
        </w:rPr>
        <w:t>Estimativa</w:t>
      </w:r>
      <w:r w:rsidR="00FB12C3" w:rsidRPr="00D319C3">
        <w:rPr>
          <w:rFonts w:ascii="Tahoma" w:hAnsi="Tahoma" w:cs="Tahoma"/>
          <w:b/>
          <w:spacing w:val="-1"/>
        </w:rPr>
        <w:t xml:space="preserve"> </w:t>
      </w:r>
      <w:r w:rsidR="00FB12C3" w:rsidRPr="00D319C3">
        <w:rPr>
          <w:rFonts w:ascii="Tahoma" w:hAnsi="Tahoma" w:cs="Tahoma"/>
          <w:b/>
        </w:rPr>
        <w:t>do valor</w:t>
      </w:r>
      <w:r w:rsidR="00FB12C3" w:rsidRPr="00D319C3">
        <w:rPr>
          <w:rFonts w:ascii="Tahoma" w:hAnsi="Tahoma" w:cs="Tahoma"/>
          <w:b/>
          <w:spacing w:val="-3"/>
        </w:rPr>
        <w:t xml:space="preserve"> </w:t>
      </w:r>
      <w:r w:rsidR="00FB12C3" w:rsidRPr="00D319C3">
        <w:rPr>
          <w:rFonts w:ascii="Tahoma" w:hAnsi="Tahoma" w:cs="Tahoma"/>
          <w:b/>
        </w:rPr>
        <w:t>da</w:t>
      </w:r>
      <w:r w:rsidR="00FB12C3" w:rsidRPr="00D319C3">
        <w:rPr>
          <w:rFonts w:ascii="Tahoma" w:hAnsi="Tahoma" w:cs="Tahoma"/>
          <w:b/>
          <w:spacing w:val="-3"/>
        </w:rPr>
        <w:t xml:space="preserve"> </w:t>
      </w:r>
      <w:r w:rsidR="00113F89" w:rsidRPr="00D319C3">
        <w:rPr>
          <w:rFonts w:ascii="Tahoma" w:hAnsi="Tahoma" w:cs="Tahoma"/>
          <w:b/>
          <w:spacing w:val="-2"/>
        </w:rPr>
        <w:t>licitação</w:t>
      </w:r>
    </w:p>
    <w:p w14:paraId="4A058FAA" w14:textId="77777777" w:rsidR="00A55323" w:rsidRDefault="006821F4" w:rsidP="00B55B76">
      <w:pPr>
        <w:tabs>
          <w:tab w:val="left" w:pos="142"/>
        </w:tabs>
        <w:spacing w:after="100"/>
        <w:ind w:right="249"/>
        <w:jc w:val="both"/>
        <w:rPr>
          <w:rFonts w:ascii="Tahoma" w:hAnsi="Tahoma" w:cs="Tahoma"/>
        </w:rPr>
      </w:pPr>
      <w:r>
        <w:rPr>
          <w:rFonts w:ascii="Tahoma" w:hAnsi="Tahoma" w:cs="Tahoma"/>
        </w:rPr>
        <w:t>6.1</w:t>
      </w:r>
      <w:r w:rsidR="00A55323">
        <w:rPr>
          <w:rFonts w:ascii="Tahoma" w:hAnsi="Tahoma" w:cs="Tahoma"/>
        </w:rPr>
        <w:t>.</w:t>
      </w:r>
      <w:r w:rsidR="00FB12C3">
        <w:rPr>
          <w:rFonts w:ascii="Tahoma" w:hAnsi="Tahoma" w:cs="Tahoma"/>
        </w:rPr>
        <w:t xml:space="preserve"> </w:t>
      </w:r>
      <w:r w:rsidR="00A55323" w:rsidRPr="00A55323">
        <w:rPr>
          <w:rFonts w:ascii="Tahoma" w:hAnsi="Tahoma" w:cs="Tahoma"/>
        </w:rPr>
        <w:t>O preço de referência foi calculado pela mediana, com base em orçamentos obtidos junto a empresas prestadoras desse serviço</w:t>
      </w:r>
      <w:r w:rsidR="00A55323">
        <w:rPr>
          <w:rFonts w:ascii="Tahoma" w:hAnsi="Tahoma" w:cs="Tahoma"/>
        </w:rPr>
        <w:t xml:space="preserve"> (pesquisa direta)</w:t>
      </w:r>
      <w:r w:rsidR="00A55323" w:rsidRPr="00A55323">
        <w:rPr>
          <w:rFonts w:ascii="Tahoma" w:hAnsi="Tahoma" w:cs="Tahoma"/>
        </w:rPr>
        <w:t xml:space="preserve">, conforme previsto no art. 5º da Instrução Normativa SEGES nº 065/2021, no art. 5º do Decreto Municipal nº 48/2023 e no art. 23 da Lei Federal nº 14.133/2021. </w:t>
      </w:r>
    </w:p>
    <w:p w14:paraId="54764417" w14:textId="656EE6A2" w:rsidR="00746B7E" w:rsidRDefault="00A55323" w:rsidP="00B55B76">
      <w:pPr>
        <w:tabs>
          <w:tab w:val="left" w:pos="142"/>
        </w:tabs>
        <w:spacing w:after="100"/>
        <w:ind w:right="249"/>
        <w:jc w:val="both"/>
        <w:rPr>
          <w:rFonts w:ascii="Tahoma" w:hAnsi="Tahoma" w:cs="Tahoma"/>
        </w:rPr>
      </w:pPr>
      <w:r>
        <w:rPr>
          <w:rFonts w:ascii="Tahoma" w:hAnsi="Tahoma" w:cs="Tahoma"/>
        </w:rPr>
        <w:t xml:space="preserve">6.2. </w:t>
      </w:r>
      <w:r w:rsidRPr="00A55323">
        <w:rPr>
          <w:rFonts w:ascii="Tahoma" w:hAnsi="Tahoma" w:cs="Tahoma"/>
        </w:rPr>
        <w:t>Embora tenha sido realizada pesquisa em sítios eletrônicos, os valores obtidos não foram utilizados para compor o preço de referência, em virtude das especificidades do serviço de transporte escolar no município. Essa decisão considerou fatores como a análise detalhada das linhas, as condições das estradas e a acessibilidade aos locais de destino, aspectos que influenciam diretamente no custo e na viabilidade da prestação de serviço com segurança e eficiência.</w:t>
      </w:r>
    </w:p>
    <w:p w14:paraId="7F21950F" w14:textId="1DCDAE38" w:rsidR="00FB12C3" w:rsidRDefault="00FB12C3" w:rsidP="00B55B76">
      <w:pPr>
        <w:tabs>
          <w:tab w:val="left" w:pos="142"/>
          <w:tab w:val="left" w:pos="426"/>
          <w:tab w:val="left" w:pos="9356"/>
        </w:tabs>
        <w:spacing w:after="100"/>
        <w:ind w:right="249"/>
        <w:rPr>
          <w:rFonts w:ascii="Tahoma" w:hAnsi="Tahoma" w:cs="Tahoma"/>
          <w:spacing w:val="-2"/>
        </w:rPr>
      </w:pPr>
      <w:r w:rsidRPr="00746B7E">
        <w:rPr>
          <w:rFonts w:ascii="Tahoma" w:hAnsi="Tahoma" w:cs="Tahoma"/>
        </w:rPr>
        <w:t>6.</w:t>
      </w:r>
      <w:r w:rsidR="00A55323">
        <w:rPr>
          <w:rFonts w:ascii="Tahoma" w:hAnsi="Tahoma" w:cs="Tahoma"/>
        </w:rPr>
        <w:t>3</w:t>
      </w:r>
      <w:r w:rsidRPr="00746B7E">
        <w:rPr>
          <w:rFonts w:ascii="Tahoma" w:hAnsi="Tahoma" w:cs="Tahoma"/>
        </w:rPr>
        <w:t>. O</w:t>
      </w:r>
      <w:r w:rsidRPr="00746B7E">
        <w:rPr>
          <w:rFonts w:ascii="Tahoma" w:hAnsi="Tahoma" w:cs="Tahoma"/>
          <w:spacing w:val="-2"/>
        </w:rPr>
        <w:t xml:space="preserve"> </w:t>
      </w:r>
      <w:r w:rsidRPr="00746B7E">
        <w:rPr>
          <w:rFonts w:ascii="Tahoma" w:hAnsi="Tahoma" w:cs="Tahoma"/>
        </w:rPr>
        <w:t>valor estimado é</w:t>
      </w:r>
      <w:r w:rsidRPr="00746B7E">
        <w:rPr>
          <w:rFonts w:ascii="Tahoma" w:hAnsi="Tahoma" w:cs="Tahoma"/>
          <w:spacing w:val="-2"/>
        </w:rPr>
        <w:t xml:space="preserve"> </w:t>
      </w:r>
      <w:r w:rsidRPr="00746B7E">
        <w:rPr>
          <w:rFonts w:ascii="Tahoma" w:hAnsi="Tahoma" w:cs="Tahoma"/>
        </w:rPr>
        <w:t>mostrado</w:t>
      </w:r>
      <w:r w:rsidRPr="00746B7E">
        <w:rPr>
          <w:rFonts w:ascii="Tahoma" w:hAnsi="Tahoma" w:cs="Tahoma"/>
          <w:spacing w:val="-1"/>
        </w:rPr>
        <w:t xml:space="preserve"> </w:t>
      </w:r>
      <w:r w:rsidRPr="00746B7E">
        <w:rPr>
          <w:rFonts w:ascii="Tahoma" w:hAnsi="Tahoma" w:cs="Tahoma"/>
        </w:rPr>
        <w:t>na</w:t>
      </w:r>
      <w:r w:rsidRPr="00746B7E">
        <w:rPr>
          <w:rFonts w:ascii="Tahoma" w:hAnsi="Tahoma" w:cs="Tahoma"/>
          <w:spacing w:val="-1"/>
        </w:rPr>
        <w:t xml:space="preserve"> </w:t>
      </w:r>
      <w:r w:rsidRPr="00746B7E">
        <w:rPr>
          <w:rFonts w:ascii="Tahoma" w:hAnsi="Tahoma" w:cs="Tahoma"/>
        </w:rPr>
        <w:t>tabela</w:t>
      </w:r>
      <w:r w:rsidRPr="00746B7E">
        <w:rPr>
          <w:rFonts w:ascii="Tahoma" w:hAnsi="Tahoma" w:cs="Tahoma"/>
          <w:spacing w:val="-1"/>
        </w:rPr>
        <w:t xml:space="preserve"> </w:t>
      </w:r>
      <w:r w:rsidRPr="00746B7E">
        <w:rPr>
          <w:rFonts w:ascii="Tahoma" w:hAnsi="Tahoma" w:cs="Tahoma"/>
        </w:rPr>
        <w:t>a</w:t>
      </w:r>
      <w:r w:rsidRPr="00746B7E">
        <w:rPr>
          <w:rFonts w:ascii="Tahoma" w:hAnsi="Tahoma" w:cs="Tahoma"/>
          <w:spacing w:val="-1"/>
        </w:rPr>
        <w:t xml:space="preserve"> </w:t>
      </w:r>
      <w:r w:rsidRPr="00746B7E">
        <w:rPr>
          <w:rFonts w:ascii="Tahoma" w:hAnsi="Tahoma" w:cs="Tahoma"/>
          <w:spacing w:val="-2"/>
        </w:rPr>
        <w:t>seguir:</w:t>
      </w:r>
    </w:p>
    <w:tbl>
      <w:tblPr>
        <w:tblStyle w:val="Tabelacomgrade"/>
        <w:tblpPr w:leftFromText="141" w:rightFromText="141" w:vertAnchor="text" w:horzAnchor="margin" w:tblpY="130"/>
        <w:tblW w:w="10060" w:type="dxa"/>
        <w:tblLayout w:type="fixed"/>
        <w:tblLook w:val="04A0" w:firstRow="1" w:lastRow="0" w:firstColumn="1" w:lastColumn="0" w:noHBand="0" w:noVBand="1"/>
      </w:tblPr>
      <w:tblGrid>
        <w:gridCol w:w="562"/>
        <w:gridCol w:w="567"/>
        <w:gridCol w:w="851"/>
        <w:gridCol w:w="709"/>
        <w:gridCol w:w="850"/>
        <w:gridCol w:w="1418"/>
        <w:gridCol w:w="1134"/>
        <w:gridCol w:w="992"/>
        <w:gridCol w:w="992"/>
        <w:gridCol w:w="992"/>
        <w:gridCol w:w="993"/>
      </w:tblGrid>
      <w:tr w:rsidR="00F9206B" w:rsidRPr="00670278" w14:paraId="3EF3B7E9" w14:textId="77777777" w:rsidTr="00210250">
        <w:trPr>
          <w:trHeight w:val="855"/>
        </w:trPr>
        <w:tc>
          <w:tcPr>
            <w:tcW w:w="562" w:type="dxa"/>
            <w:vAlign w:val="center"/>
          </w:tcPr>
          <w:p w14:paraId="182F3D52" w14:textId="77777777" w:rsidR="00F9206B" w:rsidRPr="00F9206B" w:rsidRDefault="00F9206B" w:rsidP="00F9206B">
            <w:pPr>
              <w:ind w:left="-113" w:right="-108"/>
              <w:jc w:val="center"/>
              <w:rPr>
                <w:rFonts w:ascii="Tahoma" w:hAnsi="Tahoma" w:cs="Tahoma"/>
                <w:b/>
                <w:sz w:val="14"/>
                <w:szCs w:val="14"/>
              </w:rPr>
            </w:pPr>
            <w:r w:rsidRPr="00F9206B">
              <w:rPr>
                <w:rFonts w:ascii="Tahoma" w:hAnsi="Tahoma" w:cs="Tahoma"/>
                <w:b/>
                <w:sz w:val="14"/>
                <w:szCs w:val="14"/>
              </w:rPr>
              <w:t>ITEM</w:t>
            </w:r>
          </w:p>
        </w:tc>
        <w:tc>
          <w:tcPr>
            <w:tcW w:w="567" w:type="dxa"/>
            <w:vAlign w:val="center"/>
          </w:tcPr>
          <w:p w14:paraId="67502E48" w14:textId="77777777" w:rsidR="00F9206B" w:rsidRPr="00F9206B" w:rsidRDefault="00F9206B" w:rsidP="00F9206B">
            <w:pPr>
              <w:ind w:left="-108" w:right="-108"/>
              <w:jc w:val="center"/>
              <w:rPr>
                <w:rFonts w:ascii="Tahoma" w:hAnsi="Tahoma" w:cs="Tahoma"/>
                <w:b/>
                <w:sz w:val="14"/>
                <w:szCs w:val="14"/>
              </w:rPr>
            </w:pPr>
            <w:r w:rsidRPr="00F9206B">
              <w:rPr>
                <w:rFonts w:ascii="Tahoma" w:hAnsi="Tahoma" w:cs="Tahoma"/>
                <w:b/>
                <w:sz w:val="14"/>
                <w:szCs w:val="14"/>
              </w:rPr>
              <w:t>UNID</w:t>
            </w:r>
          </w:p>
        </w:tc>
        <w:tc>
          <w:tcPr>
            <w:tcW w:w="851" w:type="dxa"/>
            <w:vAlign w:val="center"/>
          </w:tcPr>
          <w:p w14:paraId="0A0C628A" w14:textId="77777777" w:rsidR="00F9206B" w:rsidRPr="00F9206B" w:rsidRDefault="00F9206B" w:rsidP="00F9206B">
            <w:pPr>
              <w:ind w:left="-108" w:right="-41"/>
              <w:jc w:val="center"/>
              <w:rPr>
                <w:rFonts w:ascii="Tahoma" w:hAnsi="Tahoma" w:cs="Tahoma"/>
                <w:b/>
                <w:sz w:val="14"/>
                <w:szCs w:val="14"/>
              </w:rPr>
            </w:pPr>
            <w:r w:rsidRPr="00F9206B">
              <w:rPr>
                <w:rFonts w:ascii="Tahoma" w:hAnsi="Tahoma" w:cs="Tahoma"/>
                <w:b/>
                <w:sz w:val="14"/>
                <w:szCs w:val="14"/>
              </w:rPr>
              <w:t>QTD KM DIÁRIO</w:t>
            </w:r>
          </w:p>
        </w:tc>
        <w:tc>
          <w:tcPr>
            <w:tcW w:w="709" w:type="dxa"/>
            <w:vAlign w:val="center"/>
          </w:tcPr>
          <w:p w14:paraId="182D0E91" w14:textId="77777777" w:rsidR="00F9206B" w:rsidRPr="00F9206B" w:rsidRDefault="00F9206B" w:rsidP="00F9206B">
            <w:pPr>
              <w:ind w:left="-50" w:right="-67"/>
              <w:jc w:val="center"/>
              <w:rPr>
                <w:rFonts w:ascii="Tahoma" w:hAnsi="Tahoma" w:cs="Tahoma"/>
                <w:b/>
                <w:sz w:val="14"/>
                <w:szCs w:val="14"/>
              </w:rPr>
            </w:pPr>
            <w:r w:rsidRPr="00F9206B">
              <w:rPr>
                <w:rFonts w:ascii="Tahoma" w:hAnsi="Tahoma" w:cs="Tahoma"/>
                <w:b/>
                <w:sz w:val="14"/>
                <w:szCs w:val="14"/>
              </w:rPr>
              <w:t>MENSAL</w:t>
            </w:r>
          </w:p>
        </w:tc>
        <w:tc>
          <w:tcPr>
            <w:tcW w:w="850" w:type="dxa"/>
            <w:vAlign w:val="center"/>
          </w:tcPr>
          <w:p w14:paraId="1394A0A1" w14:textId="77777777" w:rsidR="00F9206B" w:rsidRPr="00F9206B" w:rsidRDefault="00F9206B" w:rsidP="00F9206B">
            <w:pPr>
              <w:ind w:left="-149" w:right="-108"/>
              <w:jc w:val="center"/>
              <w:rPr>
                <w:rFonts w:ascii="Tahoma" w:hAnsi="Tahoma" w:cs="Tahoma"/>
                <w:b/>
                <w:sz w:val="14"/>
                <w:szCs w:val="14"/>
              </w:rPr>
            </w:pPr>
            <w:r w:rsidRPr="00F9206B">
              <w:rPr>
                <w:rFonts w:ascii="Tahoma" w:hAnsi="Tahoma" w:cs="Tahoma"/>
                <w:b/>
                <w:sz w:val="14"/>
                <w:szCs w:val="14"/>
              </w:rPr>
              <w:t>ANUAL</w:t>
            </w:r>
          </w:p>
        </w:tc>
        <w:tc>
          <w:tcPr>
            <w:tcW w:w="1418" w:type="dxa"/>
            <w:vAlign w:val="center"/>
          </w:tcPr>
          <w:p w14:paraId="47E2ECB2" w14:textId="77777777" w:rsidR="00F9206B" w:rsidRPr="00F9206B" w:rsidRDefault="00F9206B" w:rsidP="00F9206B">
            <w:pPr>
              <w:jc w:val="center"/>
              <w:rPr>
                <w:rFonts w:ascii="Tahoma" w:hAnsi="Tahoma" w:cs="Tahoma"/>
                <w:b/>
                <w:sz w:val="14"/>
                <w:szCs w:val="14"/>
              </w:rPr>
            </w:pPr>
            <w:r w:rsidRPr="00F9206B">
              <w:rPr>
                <w:rFonts w:ascii="Tahoma" w:hAnsi="Tahoma" w:cs="Tahoma"/>
                <w:b/>
                <w:sz w:val="14"/>
                <w:szCs w:val="14"/>
              </w:rPr>
              <w:t>DESCRIÇÃO/</w:t>
            </w:r>
          </w:p>
          <w:p w14:paraId="679F48F2" w14:textId="77777777" w:rsidR="00F9206B" w:rsidRPr="00F9206B" w:rsidRDefault="00F9206B" w:rsidP="00F9206B">
            <w:pPr>
              <w:jc w:val="center"/>
              <w:rPr>
                <w:rFonts w:ascii="Tahoma" w:hAnsi="Tahoma" w:cs="Tahoma"/>
                <w:b/>
                <w:sz w:val="14"/>
                <w:szCs w:val="14"/>
              </w:rPr>
            </w:pPr>
            <w:r w:rsidRPr="00F9206B">
              <w:rPr>
                <w:rFonts w:ascii="Tahoma" w:hAnsi="Tahoma" w:cs="Tahoma"/>
                <w:b/>
                <w:sz w:val="14"/>
                <w:szCs w:val="14"/>
              </w:rPr>
              <w:t>ITINERÁRIO</w:t>
            </w:r>
          </w:p>
        </w:tc>
        <w:tc>
          <w:tcPr>
            <w:tcW w:w="1134" w:type="dxa"/>
            <w:vAlign w:val="center"/>
          </w:tcPr>
          <w:p w14:paraId="64BE5569" w14:textId="77777777" w:rsidR="00F9206B" w:rsidRPr="00F9206B" w:rsidRDefault="00F9206B" w:rsidP="00F9206B">
            <w:pPr>
              <w:ind w:left="-96" w:right="-108"/>
              <w:jc w:val="center"/>
              <w:rPr>
                <w:rFonts w:ascii="Tahoma" w:hAnsi="Tahoma" w:cs="Tahoma"/>
                <w:b/>
                <w:sz w:val="14"/>
                <w:szCs w:val="14"/>
              </w:rPr>
            </w:pPr>
            <w:r w:rsidRPr="00F9206B">
              <w:rPr>
                <w:rFonts w:ascii="Tahoma" w:hAnsi="Tahoma" w:cs="Tahoma"/>
                <w:b/>
                <w:sz w:val="14"/>
                <w:szCs w:val="14"/>
              </w:rPr>
              <w:t>TURISGAR LTDA</w:t>
            </w:r>
          </w:p>
        </w:tc>
        <w:tc>
          <w:tcPr>
            <w:tcW w:w="992" w:type="dxa"/>
            <w:vAlign w:val="center"/>
          </w:tcPr>
          <w:p w14:paraId="74DF93C1" w14:textId="77777777" w:rsidR="00F9206B" w:rsidRPr="00F9206B" w:rsidRDefault="00F9206B" w:rsidP="00F9206B">
            <w:pPr>
              <w:ind w:left="-108" w:right="-108"/>
              <w:jc w:val="center"/>
              <w:rPr>
                <w:rFonts w:ascii="Tahoma" w:hAnsi="Tahoma" w:cs="Tahoma"/>
                <w:b/>
                <w:sz w:val="14"/>
                <w:szCs w:val="14"/>
              </w:rPr>
            </w:pPr>
            <w:r w:rsidRPr="00F9206B">
              <w:rPr>
                <w:rFonts w:ascii="Tahoma" w:hAnsi="Tahoma" w:cs="Tahoma"/>
                <w:b/>
                <w:sz w:val="14"/>
                <w:szCs w:val="14"/>
              </w:rPr>
              <w:t>ALEXANDRE DEMENTOVIS</w:t>
            </w:r>
          </w:p>
        </w:tc>
        <w:tc>
          <w:tcPr>
            <w:tcW w:w="992" w:type="dxa"/>
            <w:vAlign w:val="center"/>
          </w:tcPr>
          <w:p w14:paraId="4034418F" w14:textId="77777777" w:rsidR="00F9206B" w:rsidRPr="00F9206B" w:rsidRDefault="00F9206B" w:rsidP="00F9206B">
            <w:pPr>
              <w:ind w:left="-108" w:right="-108"/>
              <w:jc w:val="center"/>
              <w:rPr>
                <w:rFonts w:ascii="Tahoma" w:hAnsi="Tahoma" w:cs="Tahoma"/>
                <w:b/>
                <w:sz w:val="14"/>
                <w:szCs w:val="14"/>
              </w:rPr>
            </w:pPr>
            <w:r w:rsidRPr="00F9206B">
              <w:rPr>
                <w:rFonts w:ascii="Tahoma" w:hAnsi="Tahoma" w:cs="Tahoma"/>
                <w:b/>
                <w:sz w:val="14"/>
                <w:szCs w:val="14"/>
              </w:rPr>
              <w:t>LUIZ CORDEIRO</w:t>
            </w:r>
          </w:p>
        </w:tc>
        <w:tc>
          <w:tcPr>
            <w:tcW w:w="992" w:type="dxa"/>
            <w:vAlign w:val="center"/>
          </w:tcPr>
          <w:p w14:paraId="2FC3DAE6" w14:textId="3304976D" w:rsidR="00F9206B" w:rsidRPr="00F9206B" w:rsidRDefault="00F9206B" w:rsidP="00F9206B">
            <w:pPr>
              <w:ind w:left="-108" w:right="-83"/>
              <w:jc w:val="center"/>
              <w:rPr>
                <w:rFonts w:ascii="Tahoma" w:hAnsi="Tahoma" w:cs="Tahoma"/>
                <w:b/>
                <w:sz w:val="14"/>
                <w:szCs w:val="14"/>
              </w:rPr>
            </w:pPr>
            <w:r w:rsidRPr="00F9206B">
              <w:rPr>
                <w:rFonts w:ascii="Tahoma" w:hAnsi="Tahoma" w:cs="Tahoma"/>
                <w:b/>
                <w:sz w:val="14"/>
                <w:szCs w:val="14"/>
              </w:rPr>
              <w:t>MEDIA</w:t>
            </w:r>
            <w:r w:rsidR="00210250">
              <w:rPr>
                <w:rFonts w:ascii="Tahoma" w:hAnsi="Tahoma" w:cs="Tahoma"/>
                <w:b/>
                <w:sz w:val="14"/>
                <w:szCs w:val="14"/>
              </w:rPr>
              <w:t xml:space="preserve"> KM</w:t>
            </w:r>
          </w:p>
        </w:tc>
        <w:tc>
          <w:tcPr>
            <w:tcW w:w="993" w:type="dxa"/>
            <w:vAlign w:val="center"/>
          </w:tcPr>
          <w:p w14:paraId="07B17C21" w14:textId="2C4375A2" w:rsidR="00F9206B" w:rsidRPr="00F9206B" w:rsidRDefault="00F9206B" w:rsidP="00F9206B">
            <w:pPr>
              <w:ind w:left="-133" w:right="-108"/>
              <w:jc w:val="center"/>
              <w:rPr>
                <w:rFonts w:ascii="Tahoma" w:hAnsi="Tahoma" w:cs="Tahoma"/>
                <w:b/>
                <w:sz w:val="14"/>
                <w:szCs w:val="14"/>
              </w:rPr>
            </w:pPr>
            <w:r w:rsidRPr="00F9206B">
              <w:rPr>
                <w:rFonts w:ascii="Tahoma" w:hAnsi="Tahoma" w:cs="Tahoma"/>
                <w:b/>
                <w:sz w:val="14"/>
                <w:szCs w:val="14"/>
              </w:rPr>
              <w:t>MEDIANA</w:t>
            </w:r>
            <w:r w:rsidR="00210250">
              <w:rPr>
                <w:rFonts w:ascii="Tahoma" w:hAnsi="Tahoma" w:cs="Tahoma"/>
                <w:b/>
                <w:sz w:val="14"/>
                <w:szCs w:val="14"/>
              </w:rPr>
              <w:t xml:space="preserve"> KM</w:t>
            </w:r>
          </w:p>
        </w:tc>
      </w:tr>
      <w:tr w:rsidR="00F9206B" w:rsidRPr="00670278" w14:paraId="7753F463" w14:textId="77777777" w:rsidTr="00210250">
        <w:trPr>
          <w:trHeight w:val="855"/>
        </w:trPr>
        <w:tc>
          <w:tcPr>
            <w:tcW w:w="562" w:type="dxa"/>
            <w:vAlign w:val="center"/>
          </w:tcPr>
          <w:p w14:paraId="26E328C8" w14:textId="77777777" w:rsidR="00F9206B" w:rsidRPr="00670278" w:rsidRDefault="00F9206B" w:rsidP="00F9206B">
            <w:pPr>
              <w:ind w:left="-113" w:right="-108"/>
              <w:jc w:val="center"/>
              <w:rPr>
                <w:rFonts w:ascii="Tahoma" w:hAnsi="Tahoma" w:cs="Tahoma"/>
                <w:sz w:val="14"/>
                <w:szCs w:val="14"/>
              </w:rPr>
            </w:pPr>
            <w:r w:rsidRPr="00670278">
              <w:rPr>
                <w:rFonts w:ascii="Tahoma" w:hAnsi="Tahoma" w:cs="Tahoma"/>
                <w:sz w:val="14"/>
                <w:szCs w:val="14"/>
              </w:rPr>
              <w:t>LINHA 1</w:t>
            </w:r>
          </w:p>
        </w:tc>
        <w:tc>
          <w:tcPr>
            <w:tcW w:w="567" w:type="dxa"/>
            <w:vAlign w:val="center"/>
          </w:tcPr>
          <w:p w14:paraId="73A050E7" w14:textId="77777777" w:rsidR="00F9206B" w:rsidRPr="00670278" w:rsidRDefault="00F9206B" w:rsidP="00F9206B">
            <w:pPr>
              <w:ind w:left="-108" w:right="-108"/>
              <w:jc w:val="center"/>
              <w:rPr>
                <w:rFonts w:ascii="Tahoma" w:hAnsi="Tahoma" w:cs="Tahoma"/>
                <w:sz w:val="14"/>
                <w:szCs w:val="14"/>
              </w:rPr>
            </w:pPr>
            <w:r w:rsidRPr="00670278">
              <w:rPr>
                <w:rFonts w:ascii="Tahoma" w:hAnsi="Tahoma" w:cs="Tahoma"/>
                <w:sz w:val="14"/>
                <w:szCs w:val="14"/>
              </w:rPr>
              <w:t>KM</w:t>
            </w:r>
          </w:p>
        </w:tc>
        <w:tc>
          <w:tcPr>
            <w:tcW w:w="851" w:type="dxa"/>
            <w:vAlign w:val="center"/>
          </w:tcPr>
          <w:p w14:paraId="684C9C5C" w14:textId="77777777" w:rsidR="00F9206B" w:rsidRPr="00670278" w:rsidRDefault="00F9206B" w:rsidP="00F9206B">
            <w:pPr>
              <w:ind w:left="-108" w:right="-41"/>
              <w:jc w:val="center"/>
              <w:rPr>
                <w:rFonts w:ascii="Tahoma" w:hAnsi="Tahoma" w:cs="Tahoma"/>
                <w:sz w:val="14"/>
                <w:szCs w:val="14"/>
              </w:rPr>
            </w:pPr>
            <w:r w:rsidRPr="00670278">
              <w:rPr>
                <w:rFonts w:ascii="Tahoma" w:hAnsi="Tahoma" w:cs="Tahoma"/>
                <w:sz w:val="14"/>
                <w:szCs w:val="14"/>
              </w:rPr>
              <w:t>44 KM</w:t>
            </w:r>
          </w:p>
        </w:tc>
        <w:tc>
          <w:tcPr>
            <w:tcW w:w="709" w:type="dxa"/>
            <w:vAlign w:val="center"/>
          </w:tcPr>
          <w:p w14:paraId="5E176BBB" w14:textId="77777777" w:rsidR="00F9206B" w:rsidRPr="00670278" w:rsidRDefault="00F9206B" w:rsidP="00F9206B">
            <w:pPr>
              <w:ind w:left="-50" w:right="-67"/>
              <w:jc w:val="center"/>
              <w:rPr>
                <w:rFonts w:ascii="Tahoma" w:hAnsi="Tahoma" w:cs="Tahoma"/>
                <w:sz w:val="14"/>
                <w:szCs w:val="14"/>
              </w:rPr>
            </w:pPr>
            <w:r>
              <w:rPr>
                <w:rFonts w:ascii="Tahoma" w:hAnsi="Tahoma" w:cs="Tahoma"/>
                <w:sz w:val="14"/>
                <w:szCs w:val="14"/>
              </w:rPr>
              <w:t>968 KM</w:t>
            </w:r>
          </w:p>
        </w:tc>
        <w:tc>
          <w:tcPr>
            <w:tcW w:w="850" w:type="dxa"/>
            <w:vAlign w:val="center"/>
          </w:tcPr>
          <w:p w14:paraId="438CDDDE" w14:textId="77777777" w:rsidR="00F9206B" w:rsidRPr="00670278" w:rsidRDefault="00F9206B" w:rsidP="00F9206B">
            <w:pPr>
              <w:ind w:left="-149" w:right="-108"/>
              <w:jc w:val="center"/>
              <w:rPr>
                <w:rFonts w:ascii="Tahoma" w:hAnsi="Tahoma" w:cs="Tahoma"/>
                <w:sz w:val="14"/>
                <w:szCs w:val="14"/>
              </w:rPr>
            </w:pPr>
            <w:r w:rsidRPr="00670278">
              <w:rPr>
                <w:rFonts w:ascii="Tahoma" w:hAnsi="Tahoma" w:cs="Tahoma"/>
                <w:sz w:val="14"/>
                <w:szCs w:val="14"/>
              </w:rPr>
              <w:t xml:space="preserve">10.648 </w:t>
            </w:r>
            <w:r>
              <w:rPr>
                <w:rFonts w:ascii="Tahoma" w:hAnsi="Tahoma" w:cs="Tahoma"/>
                <w:sz w:val="14"/>
                <w:szCs w:val="14"/>
              </w:rPr>
              <w:t>KM</w:t>
            </w:r>
          </w:p>
        </w:tc>
        <w:tc>
          <w:tcPr>
            <w:tcW w:w="1418" w:type="dxa"/>
            <w:vAlign w:val="center"/>
          </w:tcPr>
          <w:p w14:paraId="0E286DEF" w14:textId="77777777" w:rsidR="00F9206B" w:rsidRPr="00670278" w:rsidRDefault="00F9206B" w:rsidP="00F9206B">
            <w:pPr>
              <w:jc w:val="center"/>
              <w:rPr>
                <w:rFonts w:ascii="Tahoma" w:hAnsi="Tahoma" w:cs="Tahoma"/>
                <w:sz w:val="14"/>
                <w:szCs w:val="14"/>
              </w:rPr>
            </w:pPr>
            <w:r w:rsidRPr="00670278">
              <w:rPr>
                <w:rFonts w:ascii="Tahoma" w:hAnsi="Tahoma" w:cs="Tahoma"/>
                <w:sz w:val="14"/>
                <w:szCs w:val="14"/>
              </w:rPr>
              <w:t>CONFORME ITEM 4.2</w:t>
            </w:r>
          </w:p>
        </w:tc>
        <w:tc>
          <w:tcPr>
            <w:tcW w:w="1134" w:type="dxa"/>
            <w:vAlign w:val="center"/>
          </w:tcPr>
          <w:p w14:paraId="400E2CF6" w14:textId="77777777" w:rsidR="00F9206B" w:rsidRPr="00670278" w:rsidRDefault="00F9206B" w:rsidP="00F9206B">
            <w:pPr>
              <w:ind w:left="-96" w:right="-146"/>
              <w:jc w:val="center"/>
              <w:rPr>
                <w:rFonts w:ascii="Tahoma" w:hAnsi="Tahoma" w:cs="Tahoma"/>
                <w:sz w:val="14"/>
                <w:szCs w:val="14"/>
              </w:rPr>
            </w:pPr>
            <w:r w:rsidRPr="00670278">
              <w:rPr>
                <w:rFonts w:ascii="Tahoma" w:hAnsi="Tahoma" w:cs="Tahoma"/>
                <w:sz w:val="14"/>
                <w:szCs w:val="14"/>
              </w:rPr>
              <w:t>10,29</w:t>
            </w:r>
          </w:p>
        </w:tc>
        <w:tc>
          <w:tcPr>
            <w:tcW w:w="992" w:type="dxa"/>
            <w:vAlign w:val="center"/>
          </w:tcPr>
          <w:p w14:paraId="7ADFA99D" w14:textId="77777777" w:rsidR="00F9206B" w:rsidRPr="00670278" w:rsidRDefault="00F9206B" w:rsidP="00F9206B">
            <w:pPr>
              <w:ind w:left="-70" w:right="-108"/>
              <w:jc w:val="center"/>
              <w:rPr>
                <w:rFonts w:ascii="Tahoma" w:hAnsi="Tahoma" w:cs="Tahoma"/>
                <w:sz w:val="14"/>
                <w:szCs w:val="14"/>
              </w:rPr>
            </w:pPr>
            <w:r w:rsidRPr="00670278">
              <w:rPr>
                <w:rFonts w:ascii="Tahoma" w:hAnsi="Tahoma" w:cs="Tahoma"/>
                <w:sz w:val="14"/>
                <w:szCs w:val="14"/>
              </w:rPr>
              <w:t>9,16</w:t>
            </w:r>
          </w:p>
        </w:tc>
        <w:tc>
          <w:tcPr>
            <w:tcW w:w="992" w:type="dxa"/>
            <w:vAlign w:val="center"/>
          </w:tcPr>
          <w:p w14:paraId="717ADA7A" w14:textId="77777777" w:rsidR="00F9206B" w:rsidRPr="00670278" w:rsidRDefault="00F9206B" w:rsidP="00F9206B">
            <w:pPr>
              <w:ind w:left="-108" w:right="-108"/>
              <w:jc w:val="center"/>
              <w:rPr>
                <w:rFonts w:ascii="Tahoma" w:hAnsi="Tahoma" w:cs="Tahoma"/>
                <w:sz w:val="14"/>
                <w:szCs w:val="14"/>
              </w:rPr>
            </w:pPr>
            <w:r w:rsidRPr="00670278">
              <w:rPr>
                <w:rFonts w:ascii="Tahoma" w:hAnsi="Tahoma" w:cs="Tahoma"/>
                <w:sz w:val="14"/>
                <w:szCs w:val="14"/>
              </w:rPr>
              <w:t>8,38</w:t>
            </w:r>
          </w:p>
        </w:tc>
        <w:tc>
          <w:tcPr>
            <w:tcW w:w="992" w:type="dxa"/>
            <w:vAlign w:val="center"/>
          </w:tcPr>
          <w:p w14:paraId="111C70A3" w14:textId="77777777" w:rsidR="00F9206B" w:rsidRPr="00670278" w:rsidRDefault="00F9206B" w:rsidP="00F9206B">
            <w:pPr>
              <w:ind w:left="-108" w:right="-83"/>
              <w:jc w:val="center"/>
              <w:rPr>
                <w:rFonts w:ascii="Tahoma" w:hAnsi="Tahoma" w:cs="Tahoma"/>
                <w:sz w:val="14"/>
                <w:szCs w:val="14"/>
              </w:rPr>
            </w:pPr>
            <w:r w:rsidRPr="00670278">
              <w:rPr>
                <w:rFonts w:ascii="Tahoma" w:hAnsi="Tahoma" w:cs="Tahoma"/>
                <w:sz w:val="14"/>
                <w:szCs w:val="14"/>
              </w:rPr>
              <w:t>9,27</w:t>
            </w:r>
          </w:p>
        </w:tc>
        <w:tc>
          <w:tcPr>
            <w:tcW w:w="993" w:type="dxa"/>
            <w:vAlign w:val="center"/>
          </w:tcPr>
          <w:p w14:paraId="0B19C980" w14:textId="77777777" w:rsidR="00F9206B" w:rsidRPr="00670278" w:rsidRDefault="00F9206B" w:rsidP="00F9206B">
            <w:pPr>
              <w:ind w:left="-133" w:right="-108"/>
              <w:jc w:val="center"/>
              <w:rPr>
                <w:rFonts w:ascii="Tahoma" w:hAnsi="Tahoma" w:cs="Tahoma"/>
                <w:sz w:val="14"/>
                <w:szCs w:val="14"/>
                <w:highlight w:val="yellow"/>
              </w:rPr>
            </w:pPr>
            <w:r w:rsidRPr="00670278">
              <w:rPr>
                <w:rFonts w:ascii="Tahoma" w:hAnsi="Tahoma" w:cs="Tahoma"/>
                <w:sz w:val="14"/>
                <w:szCs w:val="14"/>
                <w:highlight w:val="yellow"/>
              </w:rPr>
              <w:t>9,16 KM</w:t>
            </w:r>
          </w:p>
        </w:tc>
      </w:tr>
      <w:tr w:rsidR="00F9206B" w:rsidRPr="00670278" w14:paraId="7C627046" w14:textId="77777777" w:rsidTr="00210250">
        <w:trPr>
          <w:trHeight w:val="855"/>
        </w:trPr>
        <w:tc>
          <w:tcPr>
            <w:tcW w:w="562" w:type="dxa"/>
            <w:vAlign w:val="center"/>
          </w:tcPr>
          <w:p w14:paraId="6AD35F57" w14:textId="77777777" w:rsidR="00F9206B" w:rsidRPr="00670278" w:rsidRDefault="00F9206B" w:rsidP="00F9206B">
            <w:pPr>
              <w:ind w:left="-113" w:right="-108"/>
              <w:jc w:val="center"/>
              <w:rPr>
                <w:rFonts w:ascii="Tahoma" w:hAnsi="Tahoma" w:cs="Tahoma"/>
                <w:sz w:val="14"/>
                <w:szCs w:val="14"/>
              </w:rPr>
            </w:pPr>
            <w:r w:rsidRPr="00670278">
              <w:rPr>
                <w:rFonts w:ascii="Tahoma" w:hAnsi="Tahoma" w:cs="Tahoma"/>
                <w:sz w:val="14"/>
                <w:szCs w:val="14"/>
              </w:rPr>
              <w:t>LINHA 2</w:t>
            </w:r>
          </w:p>
        </w:tc>
        <w:tc>
          <w:tcPr>
            <w:tcW w:w="567" w:type="dxa"/>
            <w:vAlign w:val="center"/>
          </w:tcPr>
          <w:p w14:paraId="49FD83AB" w14:textId="77777777" w:rsidR="00F9206B" w:rsidRPr="00670278" w:rsidRDefault="00F9206B" w:rsidP="00F9206B">
            <w:pPr>
              <w:ind w:left="-108" w:right="-108"/>
              <w:jc w:val="center"/>
              <w:rPr>
                <w:rFonts w:ascii="Tahoma" w:hAnsi="Tahoma" w:cs="Tahoma"/>
                <w:sz w:val="14"/>
                <w:szCs w:val="14"/>
              </w:rPr>
            </w:pPr>
            <w:r w:rsidRPr="00670278">
              <w:rPr>
                <w:rFonts w:ascii="Tahoma" w:hAnsi="Tahoma" w:cs="Tahoma"/>
                <w:sz w:val="14"/>
                <w:szCs w:val="14"/>
              </w:rPr>
              <w:t>KM</w:t>
            </w:r>
          </w:p>
        </w:tc>
        <w:tc>
          <w:tcPr>
            <w:tcW w:w="851" w:type="dxa"/>
            <w:vAlign w:val="center"/>
          </w:tcPr>
          <w:p w14:paraId="1DB102BA" w14:textId="77777777" w:rsidR="00F9206B" w:rsidRPr="00670278" w:rsidRDefault="00F9206B" w:rsidP="00F9206B">
            <w:pPr>
              <w:ind w:left="-108" w:right="-41"/>
              <w:jc w:val="center"/>
              <w:rPr>
                <w:rFonts w:ascii="Tahoma" w:hAnsi="Tahoma" w:cs="Tahoma"/>
                <w:sz w:val="14"/>
                <w:szCs w:val="14"/>
              </w:rPr>
            </w:pPr>
            <w:r w:rsidRPr="00670278">
              <w:rPr>
                <w:rFonts w:ascii="Tahoma" w:hAnsi="Tahoma" w:cs="Tahoma"/>
                <w:sz w:val="14"/>
                <w:szCs w:val="14"/>
              </w:rPr>
              <w:t>56 KM</w:t>
            </w:r>
          </w:p>
        </w:tc>
        <w:tc>
          <w:tcPr>
            <w:tcW w:w="709" w:type="dxa"/>
            <w:vAlign w:val="center"/>
          </w:tcPr>
          <w:p w14:paraId="2AC2579D" w14:textId="77777777" w:rsidR="00F9206B" w:rsidRPr="00670278" w:rsidRDefault="00F9206B" w:rsidP="00F9206B">
            <w:pPr>
              <w:ind w:left="-50" w:right="-67"/>
              <w:jc w:val="center"/>
              <w:rPr>
                <w:rFonts w:ascii="Tahoma" w:hAnsi="Tahoma" w:cs="Tahoma"/>
                <w:sz w:val="14"/>
                <w:szCs w:val="14"/>
              </w:rPr>
            </w:pPr>
            <w:r w:rsidRPr="00670278">
              <w:rPr>
                <w:rFonts w:ascii="Tahoma" w:hAnsi="Tahoma" w:cs="Tahoma"/>
                <w:sz w:val="14"/>
                <w:szCs w:val="14"/>
              </w:rPr>
              <w:t>1</w:t>
            </w:r>
            <w:r>
              <w:rPr>
                <w:rFonts w:ascii="Tahoma" w:hAnsi="Tahoma" w:cs="Tahoma"/>
                <w:sz w:val="14"/>
                <w:szCs w:val="14"/>
              </w:rPr>
              <w:t>.</w:t>
            </w:r>
            <w:r w:rsidRPr="00670278">
              <w:rPr>
                <w:rFonts w:ascii="Tahoma" w:hAnsi="Tahoma" w:cs="Tahoma"/>
                <w:sz w:val="14"/>
                <w:szCs w:val="14"/>
              </w:rPr>
              <w:t>232</w:t>
            </w:r>
            <w:r>
              <w:rPr>
                <w:rFonts w:ascii="Tahoma" w:hAnsi="Tahoma" w:cs="Tahoma"/>
                <w:sz w:val="14"/>
                <w:szCs w:val="14"/>
              </w:rPr>
              <w:t xml:space="preserve"> KM</w:t>
            </w:r>
          </w:p>
        </w:tc>
        <w:tc>
          <w:tcPr>
            <w:tcW w:w="850" w:type="dxa"/>
            <w:vAlign w:val="center"/>
          </w:tcPr>
          <w:p w14:paraId="7CA7E4CB" w14:textId="77777777" w:rsidR="00F9206B" w:rsidRPr="00670278" w:rsidRDefault="00F9206B" w:rsidP="00F9206B">
            <w:pPr>
              <w:ind w:left="-149" w:right="-108"/>
              <w:jc w:val="center"/>
              <w:rPr>
                <w:rFonts w:ascii="Tahoma" w:hAnsi="Tahoma" w:cs="Tahoma"/>
                <w:sz w:val="14"/>
                <w:szCs w:val="14"/>
              </w:rPr>
            </w:pPr>
            <w:r w:rsidRPr="00670278">
              <w:rPr>
                <w:rFonts w:ascii="Tahoma" w:hAnsi="Tahoma" w:cs="Tahoma"/>
                <w:sz w:val="14"/>
                <w:szCs w:val="14"/>
              </w:rPr>
              <w:t xml:space="preserve">13.552 </w:t>
            </w:r>
            <w:r>
              <w:rPr>
                <w:rFonts w:ascii="Tahoma" w:hAnsi="Tahoma" w:cs="Tahoma"/>
                <w:sz w:val="14"/>
                <w:szCs w:val="14"/>
              </w:rPr>
              <w:t>KM</w:t>
            </w:r>
          </w:p>
        </w:tc>
        <w:tc>
          <w:tcPr>
            <w:tcW w:w="1418" w:type="dxa"/>
            <w:vAlign w:val="center"/>
          </w:tcPr>
          <w:p w14:paraId="500139E1" w14:textId="77777777" w:rsidR="00F9206B" w:rsidRPr="00670278" w:rsidRDefault="00F9206B" w:rsidP="00F9206B">
            <w:pPr>
              <w:jc w:val="center"/>
              <w:rPr>
                <w:rFonts w:ascii="Tahoma" w:hAnsi="Tahoma" w:cs="Tahoma"/>
                <w:sz w:val="14"/>
                <w:szCs w:val="14"/>
              </w:rPr>
            </w:pPr>
            <w:r w:rsidRPr="00670278">
              <w:rPr>
                <w:rFonts w:ascii="Tahoma" w:hAnsi="Tahoma" w:cs="Tahoma"/>
                <w:sz w:val="14"/>
                <w:szCs w:val="14"/>
              </w:rPr>
              <w:t>CONFORME ITEM 4.2</w:t>
            </w:r>
          </w:p>
        </w:tc>
        <w:tc>
          <w:tcPr>
            <w:tcW w:w="1134" w:type="dxa"/>
            <w:vAlign w:val="center"/>
          </w:tcPr>
          <w:p w14:paraId="5A164993" w14:textId="77777777" w:rsidR="00F9206B" w:rsidRPr="00670278" w:rsidRDefault="00F9206B" w:rsidP="00F9206B">
            <w:pPr>
              <w:ind w:left="-96" w:right="-146"/>
              <w:jc w:val="center"/>
              <w:rPr>
                <w:rFonts w:ascii="Tahoma" w:hAnsi="Tahoma" w:cs="Tahoma"/>
                <w:sz w:val="14"/>
                <w:szCs w:val="14"/>
              </w:rPr>
            </w:pPr>
            <w:r w:rsidRPr="00670278">
              <w:rPr>
                <w:rFonts w:ascii="Tahoma" w:hAnsi="Tahoma" w:cs="Tahoma"/>
                <w:sz w:val="14"/>
                <w:szCs w:val="14"/>
              </w:rPr>
              <w:t>10,49</w:t>
            </w:r>
          </w:p>
        </w:tc>
        <w:tc>
          <w:tcPr>
            <w:tcW w:w="992" w:type="dxa"/>
            <w:vAlign w:val="center"/>
          </w:tcPr>
          <w:p w14:paraId="24116844" w14:textId="77777777" w:rsidR="00F9206B" w:rsidRPr="00670278" w:rsidRDefault="00F9206B" w:rsidP="00F9206B">
            <w:pPr>
              <w:ind w:left="-70" w:right="-108"/>
              <w:jc w:val="center"/>
              <w:rPr>
                <w:rFonts w:ascii="Tahoma" w:hAnsi="Tahoma" w:cs="Tahoma"/>
                <w:sz w:val="14"/>
                <w:szCs w:val="14"/>
              </w:rPr>
            </w:pPr>
            <w:r w:rsidRPr="00670278">
              <w:rPr>
                <w:rFonts w:ascii="Tahoma" w:hAnsi="Tahoma" w:cs="Tahoma"/>
                <w:sz w:val="14"/>
                <w:szCs w:val="14"/>
              </w:rPr>
              <w:t>9,38</w:t>
            </w:r>
          </w:p>
        </w:tc>
        <w:tc>
          <w:tcPr>
            <w:tcW w:w="992" w:type="dxa"/>
            <w:vAlign w:val="center"/>
          </w:tcPr>
          <w:p w14:paraId="4AD9C6B4" w14:textId="77777777" w:rsidR="00F9206B" w:rsidRPr="00670278" w:rsidRDefault="00F9206B" w:rsidP="00F9206B">
            <w:pPr>
              <w:ind w:left="-108" w:right="-108"/>
              <w:jc w:val="center"/>
              <w:rPr>
                <w:rFonts w:ascii="Tahoma" w:hAnsi="Tahoma" w:cs="Tahoma"/>
                <w:sz w:val="14"/>
                <w:szCs w:val="14"/>
              </w:rPr>
            </w:pPr>
            <w:r w:rsidRPr="00670278">
              <w:rPr>
                <w:rFonts w:ascii="Tahoma" w:hAnsi="Tahoma" w:cs="Tahoma"/>
                <w:sz w:val="14"/>
                <w:szCs w:val="14"/>
              </w:rPr>
              <w:t>8.70</w:t>
            </w:r>
          </w:p>
        </w:tc>
        <w:tc>
          <w:tcPr>
            <w:tcW w:w="992" w:type="dxa"/>
            <w:vAlign w:val="center"/>
          </w:tcPr>
          <w:p w14:paraId="1FA8C49B" w14:textId="77777777" w:rsidR="00F9206B" w:rsidRPr="00670278" w:rsidRDefault="00F9206B" w:rsidP="00F9206B">
            <w:pPr>
              <w:ind w:left="-108" w:right="-83"/>
              <w:jc w:val="center"/>
              <w:rPr>
                <w:rFonts w:ascii="Tahoma" w:hAnsi="Tahoma" w:cs="Tahoma"/>
                <w:sz w:val="14"/>
                <w:szCs w:val="14"/>
              </w:rPr>
            </w:pPr>
            <w:r w:rsidRPr="00670278">
              <w:rPr>
                <w:rFonts w:ascii="Tahoma" w:hAnsi="Tahoma" w:cs="Tahoma"/>
                <w:sz w:val="14"/>
                <w:szCs w:val="14"/>
              </w:rPr>
              <w:t>9,52</w:t>
            </w:r>
          </w:p>
        </w:tc>
        <w:tc>
          <w:tcPr>
            <w:tcW w:w="993" w:type="dxa"/>
            <w:vAlign w:val="center"/>
          </w:tcPr>
          <w:p w14:paraId="288B204A" w14:textId="77777777" w:rsidR="00F9206B" w:rsidRPr="00670278" w:rsidRDefault="00F9206B" w:rsidP="00F9206B">
            <w:pPr>
              <w:ind w:left="-133" w:right="-108"/>
              <w:jc w:val="center"/>
              <w:rPr>
                <w:rFonts w:ascii="Tahoma" w:hAnsi="Tahoma" w:cs="Tahoma"/>
                <w:sz w:val="14"/>
                <w:szCs w:val="14"/>
                <w:highlight w:val="yellow"/>
              </w:rPr>
            </w:pPr>
            <w:r w:rsidRPr="00670278">
              <w:rPr>
                <w:rFonts w:ascii="Tahoma" w:hAnsi="Tahoma" w:cs="Tahoma"/>
                <w:sz w:val="14"/>
                <w:szCs w:val="14"/>
                <w:highlight w:val="yellow"/>
              </w:rPr>
              <w:t>9,38</w:t>
            </w:r>
            <w:r>
              <w:rPr>
                <w:rFonts w:ascii="Tahoma" w:hAnsi="Tahoma" w:cs="Tahoma"/>
                <w:sz w:val="14"/>
                <w:szCs w:val="14"/>
                <w:highlight w:val="yellow"/>
              </w:rPr>
              <w:t xml:space="preserve"> </w:t>
            </w:r>
            <w:r w:rsidRPr="00670278">
              <w:rPr>
                <w:rFonts w:ascii="Tahoma" w:hAnsi="Tahoma" w:cs="Tahoma"/>
                <w:sz w:val="14"/>
                <w:szCs w:val="14"/>
                <w:highlight w:val="yellow"/>
              </w:rPr>
              <w:t>KM</w:t>
            </w:r>
          </w:p>
        </w:tc>
      </w:tr>
      <w:tr w:rsidR="00F9206B" w:rsidRPr="00670278" w14:paraId="351966FB" w14:textId="77777777" w:rsidTr="00210250">
        <w:trPr>
          <w:trHeight w:val="855"/>
        </w:trPr>
        <w:tc>
          <w:tcPr>
            <w:tcW w:w="562" w:type="dxa"/>
            <w:vAlign w:val="center"/>
          </w:tcPr>
          <w:p w14:paraId="677A32E0" w14:textId="77777777" w:rsidR="00F9206B" w:rsidRPr="00670278" w:rsidRDefault="00F9206B" w:rsidP="00F9206B">
            <w:pPr>
              <w:ind w:left="-113" w:right="-108"/>
              <w:jc w:val="center"/>
              <w:rPr>
                <w:rFonts w:ascii="Tahoma" w:hAnsi="Tahoma" w:cs="Tahoma"/>
                <w:sz w:val="14"/>
                <w:szCs w:val="14"/>
              </w:rPr>
            </w:pPr>
            <w:r w:rsidRPr="00670278">
              <w:rPr>
                <w:rFonts w:ascii="Tahoma" w:hAnsi="Tahoma" w:cs="Tahoma"/>
                <w:sz w:val="14"/>
                <w:szCs w:val="14"/>
              </w:rPr>
              <w:t>LINHA 3</w:t>
            </w:r>
          </w:p>
        </w:tc>
        <w:tc>
          <w:tcPr>
            <w:tcW w:w="567" w:type="dxa"/>
            <w:vAlign w:val="center"/>
          </w:tcPr>
          <w:p w14:paraId="55FEA88B" w14:textId="77777777" w:rsidR="00F9206B" w:rsidRPr="00670278" w:rsidRDefault="00F9206B" w:rsidP="00F9206B">
            <w:pPr>
              <w:ind w:left="-108" w:right="-108"/>
              <w:jc w:val="center"/>
              <w:rPr>
                <w:rFonts w:ascii="Tahoma" w:hAnsi="Tahoma" w:cs="Tahoma"/>
                <w:sz w:val="14"/>
                <w:szCs w:val="14"/>
              </w:rPr>
            </w:pPr>
            <w:r w:rsidRPr="00670278">
              <w:rPr>
                <w:rFonts w:ascii="Tahoma" w:hAnsi="Tahoma" w:cs="Tahoma"/>
                <w:sz w:val="14"/>
                <w:szCs w:val="14"/>
              </w:rPr>
              <w:t>KM</w:t>
            </w:r>
          </w:p>
        </w:tc>
        <w:tc>
          <w:tcPr>
            <w:tcW w:w="851" w:type="dxa"/>
            <w:vAlign w:val="center"/>
          </w:tcPr>
          <w:p w14:paraId="2594CF4A" w14:textId="77777777" w:rsidR="00F9206B" w:rsidRPr="00670278" w:rsidRDefault="00F9206B" w:rsidP="00F9206B">
            <w:pPr>
              <w:ind w:left="-108" w:right="-41"/>
              <w:jc w:val="center"/>
              <w:rPr>
                <w:rFonts w:ascii="Tahoma" w:hAnsi="Tahoma" w:cs="Tahoma"/>
                <w:sz w:val="14"/>
                <w:szCs w:val="14"/>
              </w:rPr>
            </w:pPr>
            <w:r w:rsidRPr="00670278">
              <w:rPr>
                <w:rFonts w:ascii="Tahoma" w:hAnsi="Tahoma" w:cs="Tahoma"/>
                <w:sz w:val="14"/>
                <w:szCs w:val="14"/>
              </w:rPr>
              <w:t>44 KM</w:t>
            </w:r>
          </w:p>
        </w:tc>
        <w:tc>
          <w:tcPr>
            <w:tcW w:w="709" w:type="dxa"/>
            <w:vAlign w:val="center"/>
          </w:tcPr>
          <w:p w14:paraId="58E107D9" w14:textId="77777777" w:rsidR="00F9206B" w:rsidRPr="00670278" w:rsidRDefault="00F9206B" w:rsidP="00F9206B">
            <w:pPr>
              <w:ind w:left="-50" w:right="-67"/>
              <w:jc w:val="center"/>
              <w:rPr>
                <w:rFonts w:ascii="Tahoma" w:hAnsi="Tahoma" w:cs="Tahoma"/>
                <w:sz w:val="14"/>
                <w:szCs w:val="14"/>
              </w:rPr>
            </w:pPr>
            <w:r w:rsidRPr="00670278">
              <w:rPr>
                <w:rFonts w:ascii="Tahoma" w:hAnsi="Tahoma" w:cs="Tahoma"/>
                <w:sz w:val="14"/>
                <w:szCs w:val="14"/>
              </w:rPr>
              <w:t>968</w:t>
            </w:r>
            <w:r>
              <w:rPr>
                <w:rFonts w:ascii="Tahoma" w:hAnsi="Tahoma" w:cs="Tahoma"/>
                <w:sz w:val="14"/>
                <w:szCs w:val="14"/>
              </w:rPr>
              <w:t xml:space="preserve"> KM</w:t>
            </w:r>
          </w:p>
        </w:tc>
        <w:tc>
          <w:tcPr>
            <w:tcW w:w="850" w:type="dxa"/>
            <w:vAlign w:val="center"/>
          </w:tcPr>
          <w:p w14:paraId="4BF6F1FD" w14:textId="77777777" w:rsidR="00F9206B" w:rsidRPr="00670278" w:rsidRDefault="00F9206B" w:rsidP="00F9206B">
            <w:pPr>
              <w:ind w:left="-149" w:right="-108"/>
              <w:jc w:val="center"/>
              <w:rPr>
                <w:rFonts w:ascii="Tahoma" w:hAnsi="Tahoma" w:cs="Tahoma"/>
                <w:sz w:val="14"/>
                <w:szCs w:val="14"/>
              </w:rPr>
            </w:pPr>
            <w:r w:rsidRPr="00670278">
              <w:rPr>
                <w:rFonts w:ascii="Tahoma" w:hAnsi="Tahoma" w:cs="Tahoma"/>
                <w:sz w:val="14"/>
                <w:szCs w:val="14"/>
              </w:rPr>
              <w:t>10648</w:t>
            </w:r>
            <w:r>
              <w:rPr>
                <w:rFonts w:ascii="Tahoma" w:hAnsi="Tahoma" w:cs="Tahoma"/>
                <w:sz w:val="14"/>
                <w:szCs w:val="14"/>
              </w:rPr>
              <w:t xml:space="preserve"> KM</w:t>
            </w:r>
          </w:p>
        </w:tc>
        <w:tc>
          <w:tcPr>
            <w:tcW w:w="1418" w:type="dxa"/>
            <w:vAlign w:val="center"/>
          </w:tcPr>
          <w:p w14:paraId="5BAE4ECD" w14:textId="77777777" w:rsidR="00F9206B" w:rsidRPr="00670278" w:rsidRDefault="00F9206B" w:rsidP="00F9206B">
            <w:pPr>
              <w:jc w:val="center"/>
              <w:rPr>
                <w:rFonts w:ascii="Tahoma" w:hAnsi="Tahoma" w:cs="Tahoma"/>
                <w:sz w:val="14"/>
                <w:szCs w:val="14"/>
              </w:rPr>
            </w:pPr>
            <w:r w:rsidRPr="00670278">
              <w:rPr>
                <w:rFonts w:ascii="Tahoma" w:hAnsi="Tahoma" w:cs="Tahoma"/>
                <w:sz w:val="14"/>
                <w:szCs w:val="14"/>
              </w:rPr>
              <w:t>CONFORME ITEM 4.2</w:t>
            </w:r>
          </w:p>
        </w:tc>
        <w:tc>
          <w:tcPr>
            <w:tcW w:w="1134" w:type="dxa"/>
            <w:vAlign w:val="center"/>
          </w:tcPr>
          <w:p w14:paraId="4911EAC9" w14:textId="77777777" w:rsidR="00F9206B" w:rsidRPr="00670278" w:rsidRDefault="00F9206B" w:rsidP="00F9206B">
            <w:pPr>
              <w:ind w:left="-96" w:right="-146"/>
              <w:jc w:val="center"/>
              <w:rPr>
                <w:rFonts w:ascii="Tahoma" w:hAnsi="Tahoma" w:cs="Tahoma"/>
                <w:sz w:val="14"/>
                <w:szCs w:val="14"/>
              </w:rPr>
            </w:pPr>
            <w:r w:rsidRPr="00670278">
              <w:rPr>
                <w:rFonts w:ascii="Tahoma" w:hAnsi="Tahoma" w:cs="Tahoma"/>
                <w:sz w:val="14"/>
                <w:szCs w:val="14"/>
              </w:rPr>
              <w:t>10,09</w:t>
            </w:r>
          </w:p>
        </w:tc>
        <w:tc>
          <w:tcPr>
            <w:tcW w:w="992" w:type="dxa"/>
            <w:vAlign w:val="center"/>
          </w:tcPr>
          <w:p w14:paraId="4F68F277" w14:textId="77777777" w:rsidR="00F9206B" w:rsidRPr="00670278" w:rsidRDefault="00F9206B" w:rsidP="00F9206B">
            <w:pPr>
              <w:ind w:left="-70" w:right="-108"/>
              <w:jc w:val="center"/>
              <w:rPr>
                <w:rFonts w:ascii="Tahoma" w:hAnsi="Tahoma" w:cs="Tahoma"/>
                <w:sz w:val="14"/>
                <w:szCs w:val="14"/>
              </w:rPr>
            </w:pPr>
            <w:r w:rsidRPr="00670278">
              <w:rPr>
                <w:rFonts w:ascii="Tahoma" w:hAnsi="Tahoma" w:cs="Tahoma"/>
                <w:sz w:val="14"/>
                <w:szCs w:val="14"/>
              </w:rPr>
              <w:t>8,85</w:t>
            </w:r>
          </w:p>
        </w:tc>
        <w:tc>
          <w:tcPr>
            <w:tcW w:w="992" w:type="dxa"/>
            <w:vAlign w:val="center"/>
          </w:tcPr>
          <w:p w14:paraId="082AAA15" w14:textId="77777777" w:rsidR="00F9206B" w:rsidRPr="00670278" w:rsidRDefault="00F9206B" w:rsidP="00F9206B">
            <w:pPr>
              <w:ind w:left="-108" w:right="-108"/>
              <w:jc w:val="center"/>
              <w:rPr>
                <w:rFonts w:ascii="Tahoma" w:hAnsi="Tahoma" w:cs="Tahoma"/>
                <w:sz w:val="14"/>
                <w:szCs w:val="14"/>
              </w:rPr>
            </w:pPr>
            <w:r w:rsidRPr="00670278">
              <w:rPr>
                <w:rFonts w:ascii="Tahoma" w:hAnsi="Tahoma" w:cs="Tahoma"/>
                <w:sz w:val="14"/>
                <w:szCs w:val="14"/>
              </w:rPr>
              <w:t>8,30</w:t>
            </w:r>
          </w:p>
        </w:tc>
        <w:tc>
          <w:tcPr>
            <w:tcW w:w="992" w:type="dxa"/>
            <w:vAlign w:val="center"/>
          </w:tcPr>
          <w:p w14:paraId="67CB9BDA" w14:textId="77777777" w:rsidR="00F9206B" w:rsidRPr="00670278" w:rsidRDefault="00F9206B" w:rsidP="00F9206B">
            <w:pPr>
              <w:ind w:left="-108" w:right="-83"/>
              <w:jc w:val="center"/>
              <w:rPr>
                <w:rFonts w:ascii="Tahoma" w:hAnsi="Tahoma" w:cs="Tahoma"/>
                <w:sz w:val="14"/>
                <w:szCs w:val="14"/>
              </w:rPr>
            </w:pPr>
            <w:r w:rsidRPr="00670278">
              <w:rPr>
                <w:rFonts w:ascii="Tahoma" w:hAnsi="Tahoma" w:cs="Tahoma"/>
                <w:sz w:val="14"/>
                <w:szCs w:val="14"/>
              </w:rPr>
              <w:t>9,08</w:t>
            </w:r>
          </w:p>
        </w:tc>
        <w:tc>
          <w:tcPr>
            <w:tcW w:w="993" w:type="dxa"/>
            <w:vAlign w:val="center"/>
          </w:tcPr>
          <w:p w14:paraId="0926EB31" w14:textId="77777777" w:rsidR="00F9206B" w:rsidRPr="00670278" w:rsidRDefault="00F9206B" w:rsidP="00F9206B">
            <w:pPr>
              <w:ind w:left="-133" w:right="-108"/>
              <w:jc w:val="center"/>
              <w:rPr>
                <w:rFonts w:ascii="Tahoma" w:hAnsi="Tahoma" w:cs="Tahoma"/>
                <w:sz w:val="14"/>
                <w:szCs w:val="14"/>
                <w:highlight w:val="yellow"/>
              </w:rPr>
            </w:pPr>
            <w:r w:rsidRPr="00670278">
              <w:rPr>
                <w:rFonts w:ascii="Tahoma" w:hAnsi="Tahoma" w:cs="Tahoma"/>
                <w:sz w:val="14"/>
                <w:szCs w:val="14"/>
                <w:highlight w:val="yellow"/>
              </w:rPr>
              <w:t>8,85</w:t>
            </w:r>
            <w:r>
              <w:rPr>
                <w:rFonts w:ascii="Tahoma" w:hAnsi="Tahoma" w:cs="Tahoma"/>
                <w:sz w:val="14"/>
                <w:szCs w:val="14"/>
                <w:highlight w:val="yellow"/>
              </w:rPr>
              <w:t xml:space="preserve"> </w:t>
            </w:r>
            <w:r w:rsidRPr="00670278">
              <w:rPr>
                <w:rFonts w:ascii="Tahoma" w:hAnsi="Tahoma" w:cs="Tahoma"/>
                <w:sz w:val="14"/>
                <w:szCs w:val="14"/>
                <w:highlight w:val="yellow"/>
              </w:rPr>
              <w:t>KM</w:t>
            </w:r>
          </w:p>
        </w:tc>
      </w:tr>
    </w:tbl>
    <w:p w14:paraId="2DA5A443" w14:textId="77777777" w:rsidR="00F9206B" w:rsidRDefault="00F9206B" w:rsidP="00167DA1">
      <w:pPr>
        <w:pStyle w:val="PargrafodaLista"/>
        <w:tabs>
          <w:tab w:val="left" w:pos="9356"/>
        </w:tabs>
        <w:ind w:right="249"/>
        <w:rPr>
          <w:rFonts w:ascii="Tahoma" w:hAnsi="Tahoma" w:cs="Tahoma"/>
          <w:spacing w:val="-2"/>
        </w:rPr>
      </w:pPr>
    </w:p>
    <w:p w14:paraId="69F40214" w14:textId="5C95D476" w:rsidR="00FB12C3" w:rsidRDefault="00FB12C3" w:rsidP="00B55B76">
      <w:pPr>
        <w:pStyle w:val="PargrafodaLista"/>
        <w:numPr>
          <w:ilvl w:val="0"/>
          <w:numId w:val="35"/>
        </w:numPr>
        <w:tabs>
          <w:tab w:val="left" w:pos="284"/>
        </w:tabs>
        <w:ind w:left="0" w:right="425" w:firstLine="0"/>
        <w:rPr>
          <w:rFonts w:ascii="Tahoma" w:hAnsi="Tahoma" w:cs="Tahoma"/>
          <w:b/>
          <w:spacing w:val="-4"/>
        </w:rPr>
      </w:pP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73571FB0" w14:textId="77777777" w:rsidR="006328F7" w:rsidRDefault="009572BE" w:rsidP="00B55B76">
      <w:pPr>
        <w:pStyle w:val="NormalWeb"/>
        <w:tabs>
          <w:tab w:val="left" w:pos="284"/>
        </w:tabs>
        <w:spacing w:before="0" w:beforeAutospacing="0" w:after="0" w:afterAutospacing="0"/>
        <w:ind w:right="391"/>
        <w:jc w:val="both"/>
        <w:rPr>
          <w:rFonts w:ascii="Tahoma" w:hAnsi="Tahoma" w:cs="Tahoma"/>
          <w:sz w:val="22"/>
          <w:szCs w:val="22"/>
        </w:rPr>
      </w:pPr>
      <w:r w:rsidRPr="006328F7">
        <w:rPr>
          <w:rFonts w:ascii="Tahoma" w:hAnsi="Tahoma" w:cs="Tahoma"/>
          <w:sz w:val="22"/>
          <w:szCs w:val="22"/>
        </w:rPr>
        <w:t>7.1</w:t>
      </w:r>
      <w:r w:rsidR="00FB12C3" w:rsidRPr="00B34894">
        <w:rPr>
          <w:rFonts w:ascii="Tahoma" w:hAnsi="Tahoma" w:cs="Tahoma"/>
        </w:rPr>
        <w:t xml:space="preserve"> </w:t>
      </w:r>
      <w:r w:rsidR="006328F7" w:rsidRPr="0048259D">
        <w:rPr>
          <w:rFonts w:ascii="Tahoma" w:hAnsi="Tahoma" w:cs="Tahoma"/>
          <w:sz w:val="22"/>
          <w:szCs w:val="22"/>
        </w:rPr>
        <w:t>Essa contratação visa suprir as necessidades da Secretaria Municipal de Educação no setor de transportes, assegurando que todos os alunos tenham acesso regular e seguro às instituições de ensino, garantindo a frequência escolar e o cumprimento das exigências educacionais. Além disso, busca-se aprimorar a qualidade do serviço de transporte escolar, promovendo a pontualidade e a segurança dos estudantes, bem como a eficiência logística, reduzindo os custos operacionais e o tempo de deslocamento dos alunos.</w:t>
      </w:r>
    </w:p>
    <w:p w14:paraId="0B4172BB" w14:textId="77777777" w:rsidR="006328F7" w:rsidRPr="0048259D" w:rsidRDefault="006328F7" w:rsidP="00B55B76">
      <w:pPr>
        <w:pStyle w:val="NormalWeb"/>
        <w:tabs>
          <w:tab w:val="left" w:pos="284"/>
        </w:tabs>
        <w:spacing w:before="0" w:beforeAutospacing="0" w:after="0" w:afterAutospacing="0"/>
        <w:ind w:right="391"/>
        <w:jc w:val="both"/>
        <w:rPr>
          <w:rFonts w:ascii="Tahoma" w:hAnsi="Tahoma" w:cs="Tahoma"/>
          <w:sz w:val="22"/>
          <w:szCs w:val="22"/>
        </w:rPr>
      </w:pPr>
    </w:p>
    <w:p w14:paraId="70678E75" w14:textId="3A3E8357" w:rsidR="006328F7" w:rsidRPr="0048259D" w:rsidRDefault="006328F7" w:rsidP="00B55B76">
      <w:pPr>
        <w:pStyle w:val="NormalWeb"/>
        <w:tabs>
          <w:tab w:val="left" w:pos="284"/>
        </w:tabs>
        <w:spacing w:before="0" w:beforeAutospacing="0" w:after="0" w:afterAutospacing="0"/>
        <w:ind w:right="391"/>
        <w:jc w:val="both"/>
        <w:rPr>
          <w:rFonts w:ascii="Tahoma" w:hAnsi="Tahoma" w:cs="Tahoma"/>
          <w:sz w:val="22"/>
          <w:szCs w:val="22"/>
        </w:rPr>
      </w:pPr>
      <w:r>
        <w:rPr>
          <w:rFonts w:ascii="Tahoma" w:hAnsi="Tahoma" w:cs="Tahoma"/>
          <w:sz w:val="22"/>
          <w:szCs w:val="22"/>
        </w:rPr>
        <w:lastRenderedPageBreak/>
        <w:t xml:space="preserve">7.2 </w:t>
      </w:r>
      <w:r w:rsidRPr="0048259D">
        <w:rPr>
          <w:rFonts w:ascii="Tahoma" w:hAnsi="Tahoma" w:cs="Tahoma"/>
          <w:sz w:val="22"/>
          <w:szCs w:val="22"/>
        </w:rPr>
        <w:t>A contratação também é orientada pela necessidade de se alinhar com as diretrizes de sustentabilidade ambiental, adotando práticas que minimizem o impacto ecológico, como o uso de veículos com manutenção adequada e combustíveis menos poluentes, sempre que possível.</w:t>
      </w:r>
    </w:p>
    <w:p w14:paraId="2C861B41" w14:textId="3F9FDFBD" w:rsidR="00FB12C3" w:rsidRDefault="00FB12C3" w:rsidP="00F91DBE">
      <w:pPr>
        <w:pStyle w:val="PargrafodaLista"/>
        <w:tabs>
          <w:tab w:val="left" w:pos="284"/>
        </w:tabs>
        <w:ind w:left="0" w:right="425"/>
        <w:rPr>
          <w:rFonts w:ascii="Tahoma" w:hAnsi="Tahoma" w:cs="Tahoma"/>
        </w:rPr>
      </w:pPr>
    </w:p>
    <w:p w14:paraId="2FD06062" w14:textId="6E28F041" w:rsidR="00FB12C3" w:rsidRPr="00FD29A3" w:rsidRDefault="00B55B76" w:rsidP="00B55B76">
      <w:pPr>
        <w:pStyle w:val="Ttulo1"/>
        <w:tabs>
          <w:tab w:val="left" w:pos="284"/>
        </w:tabs>
        <w:ind w:left="0" w:right="391" w:firstLine="0"/>
        <w:rPr>
          <w:rFonts w:ascii="Tahoma" w:hAnsi="Tahoma" w:cs="Tahoma"/>
          <w:sz w:val="22"/>
          <w:szCs w:val="22"/>
        </w:rPr>
      </w:pPr>
      <w:r>
        <w:rPr>
          <w:rFonts w:ascii="Tahoma" w:hAnsi="Tahoma" w:cs="Tahoma"/>
          <w:sz w:val="22"/>
          <w:szCs w:val="22"/>
        </w:rPr>
        <w:t xml:space="preserve">8. </w:t>
      </w:r>
      <w:r w:rsidR="00FB12C3">
        <w:rPr>
          <w:rFonts w:ascii="Tahoma" w:hAnsi="Tahoma" w:cs="Tahoma"/>
          <w:sz w:val="22"/>
          <w:szCs w:val="22"/>
        </w:rPr>
        <w:t xml:space="preserve"> </w:t>
      </w:r>
      <w:r w:rsidR="00FB12C3" w:rsidRPr="00FD29A3">
        <w:rPr>
          <w:rFonts w:ascii="Tahoma" w:hAnsi="Tahoma" w:cs="Tahoma"/>
          <w:sz w:val="22"/>
          <w:szCs w:val="22"/>
        </w:rPr>
        <w:t>Justificativa</w:t>
      </w:r>
      <w:r w:rsidR="00FB12C3" w:rsidRPr="00FD29A3">
        <w:rPr>
          <w:rFonts w:ascii="Tahoma" w:hAnsi="Tahoma" w:cs="Tahoma"/>
          <w:spacing w:val="-3"/>
          <w:sz w:val="22"/>
          <w:szCs w:val="22"/>
        </w:rPr>
        <w:t xml:space="preserve"> </w:t>
      </w:r>
      <w:r w:rsidR="00FB12C3" w:rsidRPr="00FD29A3">
        <w:rPr>
          <w:rFonts w:ascii="Tahoma" w:hAnsi="Tahoma" w:cs="Tahoma"/>
          <w:sz w:val="22"/>
          <w:szCs w:val="22"/>
        </w:rPr>
        <w:t>para</w:t>
      </w:r>
      <w:r w:rsidR="00FB12C3" w:rsidRPr="00FD29A3">
        <w:rPr>
          <w:rFonts w:ascii="Tahoma" w:hAnsi="Tahoma" w:cs="Tahoma"/>
          <w:spacing w:val="-2"/>
          <w:sz w:val="22"/>
          <w:szCs w:val="22"/>
        </w:rPr>
        <w:t xml:space="preserve"> </w:t>
      </w:r>
      <w:r w:rsidR="00FB12C3" w:rsidRPr="00FD29A3">
        <w:rPr>
          <w:rFonts w:ascii="Tahoma" w:hAnsi="Tahoma" w:cs="Tahoma"/>
          <w:sz w:val="22"/>
          <w:szCs w:val="22"/>
        </w:rPr>
        <w:t>o</w:t>
      </w:r>
      <w:r w:rsidR="00FB12C3" w:rsidRPr="00FD29A3">
        <w:rPr>
          <w:rFonts w:ascii="Tahoma" w:hAnsi="Tahoma" w:cs="Tahoma"/>
          <w:spacing w:val="-2"/>
          <w:sz w:val="22"/>
          <w:szCs w:val="22"/>
        </w:rPr>
        <w:t xml:space="preserve"> </w:t>
      </w:r>
      <w:r w:rsidR="00FB12C3" w:rsidRPr="00FD29A3">
        <w:rPr>
          <w:rFonts w:ascii="Tahoma" w:hAnsi="Tahoma" w:cs="Tahoma"/>
          <w:sz w:val="22"/>
          <w:szCs w:val="22"/>
        </w:rPr>
        <w:t>parcelamento</w:t>
      </w:r>
      <w:r w:rsidR="00FB12C3" w:rsidRPr="00FD29A3">
        <w:rPr>
          <w:rFonts w:ascii="Tahoma" w:hAnsi="Tahoma" w:cs="Tahoma"/>
          <w:spacing w:val="-2"/>
          <w:sz w:val="22"/>
          <w:szCs w:val="22"/>
        </w:rPr>
        <w:t xml:space="preserve"> </w:t>
      </w:r>
      <w:r w:rsidR="00FB12C3" w:rsidRPr="00FD29A3">
        <w:rPr>
          <w:rFonts w:ascii="Tahoma" w:hAnsi="Tahoma" w:cs="Tahoma"/>
          <w:sz w:val="22"/>
          <w:szCs w:val="22"/>
        </w:rPr>
        <w:t>ou</w:t>
      </w:r>
      <w:r w:rsidR="00FB12C3" w:rsidRPr="00FD29A3">
        <w:rPr>
          <w:rFonts w:ascii="Tahoma" w:hAnsi="Tahoma" w:cs="Tahoma"/>
          <w:spacing w:val="-3"/>
          <w:sz w:val="22"/>
          <w:szCs w:val="22"/>
        </w:rPr>
        <w:t xml:space="preserve"> </w:t>
      </w:r>
      <w:r w:rsidR="00FB12C3" w:rsidRPr="00FD29A3">
        <w:rPr>
          <w:rFonts w:ascii="Tahoma" w:hAnsi="Tahoma" w:cs="Tahoma"/>
          <w:sz w:val="22"/>
          <w:szCs w:val="22"/>
        </w:rPr>
        <w:t>não</w:t>
      </w:r>
      <w:r w:rsidR="00FB12C3" w:rsidRPr="00FD29A3">
        <w:rPr>
          <w:rFonts w:ascii="Tahoma" w:hAnsi="Tahoma" w:cs="Tahoma"/>
          <w:spacing w:val="-2"/>
          <w:sz w:val="22"/>
          <w:szCs w:val="22"/>
        </w:rPr>
        <w:t xml:space="preserve"> </w:t>
      </w:r>
      <w:r w:rsidR="00FB12C3" w:rsidRPr="00FD29A3">
        <w:rPr>
          <w:rFonts w:ascii="Tahoma" w:hAnsi="Tahoma" w:cs="Tahoma"/>
          <w:sz w:val="22"/>
          <w:szCs w:val="22"/>
        </w:rPr>
        <w:t>da</w:t>
      </w:r>
      <w:r w:rsidR="00FB12C3" w:rsidRPr="00FD29A3">
        <w:rPr>
          <w:rFonts w:ascii="Tahoma" w:hAnsi="Tahoma" w:cs="Tahoma"/>
          <w:spacing w:val="-2"/>
          <w:sz w:val="22"/>
          <w:szCs w:val="22"/>
        </w:rPr>
        <w:t xml:space="preserve"> solução</w:t>
      </w:r>
    </w:p>
    <w:p w14:paraId="6D97EB82" w14:textId="77777777" w:rsidR="00FC386E" w:rsidRPr="00FC386E" w:rsidRDefault="00FC386E" w:rsidP="00FC386E">
      <w:pPr>
        <w:pStyle w:val="PargrafodaLista"/>
        <w:tabs>
          <w:tab w:val="left" w:pos="284"/>
          <w:tab w:val="left" w:pos="426"/>
        </w:tabs>
        <w:spacing w:after="100"/>
        <w:ind w:left="0" w:right="391"/>
        <w:rPr>
          <w:rFonts w:ascii="Tahoma" w:hAnsi="Tahoma" w:cs="Tahoma"/>
        </w:rPr>
      </w:pPr>
      <w:r w:rsidRPr="00FC386E">
        <w:rPr>
          <w:rFonts w:ascii="Tahoma" w:hAnsi="Tahoma" w:cs="Tahoma"/>
        </w:rPr>
        <w:t>8.1. O parcelamento da solução é viável e recomendado neste caso, uma vez que a execução do serviço de transporte escolar pode ser dividida por linhas distintas, permitindo que cada linha seja atendida por uma empresa específica. Esse arranjo evita sobrecarga para um único fornecedor e permite a adaptação dos serviços às características específicas de cada rota. Não há prejuízos para o conjunto da solução, uma vez que cada trecho do serviço pode operar de forma autônoma e independente.</w:t>
      </w:r>
    </w:p>
    <w:p w14:paraId="7B049937" w14:textId="4FC7B8BE" w:rsidR="00897B01" w:rsidRDefault="00FC386E" w:rsidP="00FC386E">
      <w:pPr>
        <w:pStyle w:val="PargrafodaLista"/>
        <w:tabs>
          <w:tab w:val="left" w:pos="284"/>
          <w:tab w:val="left" w:pos="426"/>
        </w:tabs>
        <w:spacing w:after="100"/>
        <w:ind w:left="0" w:right="391"/>
        <w:rPr>
          <w:rFonts w:ascii="Tahoma" w:hAnsi="Tahoma" w:cs="Tahoma"/>
        </w:rPr>
      </w:pPr>
      <w:r w:rsidRPr="00FC386E">
        <w:rPr>
          <w:rFonts w:ascii="Tahoma" w:hAnsi="Tahoma" w:cs="Tahoma"/>
        </w:rPr>
        <w:t>8.2. Em conformidade com o art. 47 da Lei de Licitações nº 14.133/2021, o parcelamento se justifica para ampliar a competitividade, permitindo a participação de empresas de diversos portes, que, por razões logísticas ou operacionais, podem se especializar em determinadas rotas ou áreas de difícil acesso. Dessa forma, a Administração Pública estimula a concorrência e assegura a possibilidade de obter o melhor preço e a proposta mais vantajosa para o Município, pois cada empresa poderá apresentar sua melhor proposta para o item específico, respeitando as exigências do edital.</w:t>
      </w:r>
    </w:p>
    <w:p w14:paraId="3C072E29" w14:textId="27DC0992" w:rsidR="00FC386E" w:rsidRDefault="00FC386E" w:rsidP="00FC386E">
      <w:pPr>
        <w:pStyle w:val="PargrafodaLista"/>
        <w:tabs>
          <w:tab w:val="left" w:pos="284"/>
          <w:tab w:val="left" w:pos="426"/>
          <w:tab w:val="left" w:pos="9639"/>
        </w:tabs>
        <w:spacing w:after="100"/>
        <w:ind w:left="0" w:right="391"/>
        <w:rPr>
          <w:rFonts w:ascii="Tahoma" w:hAnsi="Tahoma" w:cs="Tahoma"/>
        </w:rPr>
      </w:pPr>
      <w:r>
        <w:rPr>
          <w:rFonts w:ascii="Tahoma" w:hAnsi="Tahoma" w:cs="Tahoma"/>
        </w:rPr>
        <w:t xml:space="preserve">8.3. </w:t>
      </w:r>
      <w:r w:rsidRPr="00FC386E">
        <w:rPr>
          <w:rFonts w:ascii="Tahoma" w:hAnsi="Tahoma" w:cs="Tahoma"/>
        </w:rPr>
        <w:t>A modalidade de contratação será por meio de Pregão Presencial, tendo em vista a especificidade dos serviços de transporte escolar, que demandam conhecimento e atendimento direto das condições locais, como rotas, estado das estradas e peculiaridades de acesso. O formato presencial permite maior participação de empresas da região, que estão mais familiarizadas com as condições de transporte do município e possuem estrutura adequada para atender a essas necessidades. Além disso, o pregão presencial favorece uma concorrência ampla e transparente, permitindo à Administração assegurar a melhor proposta em termos de qualidade e preço, alinhando-se aos princípios da economicidade e da vantajosidade para o município.</w:t>
      </w:r>
    </w:p>
    <w:p w14:paraId="3F67F1CB" w14:textId="4BEA1621" w:rsidR="00FC386E" w:rsidRDefault="00FC386E" w:rsidP="00F91DBE">
      <w:pPr>
        <w:pStyle w:val="PargrafodaLista"/>
        <w:tabs>
          <w:tab w:val="left" w:pos="284"/>
          <w:tab w:val="left" w:pos="426"/>
        </w:tabs>
        <w:ind w:left="0" w:right="391"/>
        <w:rPr>
          <w:rFonts w:ascii="Tahoma" w:hAnsi="Tahoma" w:cs="Tahoma"/>
        </w:rPr>
      </w:pPr>
      <w:r w:rsidRPr="00FC386E">
        <w:rPr>
          <w:rFonts w:ascii="Tahoma" w:hAnsi="Tahoma" w:cs="Tahoma"/>
        </w:rPr>
        <w:t>8.4. A adoção do sistema de Registro de Preços justifica-se pela necessidade de flexibilidade no atendimento à demanda da Secretaria Municipal de Educação. O Registro de Preços permite que o município solicite os serviços conforme a demanda específica de cada período, evitando contratações em excesso e adequando o quantitativo necessário ao longo do contrato, de acordo com o número de alunos e as rotas exigidas. Esse sistema possibilita maior controle de gastos e planejamento, atendendo aos princípios da economicidade e eficiência, além de assegurar a disponibilidade do serviço essencial de transporte escolar durante todo o ano letivo.</w:t>
      </w:r>
    </w:p>
    <w:p w14:paraId="3C00945C" w14:textId="77777777" w:rsidR="00F91DBE" w:rsidRPr="00FC386E" w:rsidRDefault="00F91DBE" w:rsidP="00F91DBE">
      <w:pPr>
        <w:pStyle w:val="PargrafodaLista"/>
        <w:tabs>
          <w:tab w:val="left" w:pos="284"/>
          <w:tab w:val="left" w:pos="426"/>
        </w:tabs>
        <w:ind w:left="0" w:right="391"/>
        <w:rPr>
          <w:rFonts w:ascii="Tahoma" w:hAnsi="Tahoma" w:cs="Tahoma"/>
        </w:rPr>
      </w:pPr>
    </w:p>
    <w:p w14:paraId="5B04D31F" w14:textId="77777777" w:rsidR="00FB12C3" w:rsidRPr="00FD29A3" w:rsidRDefault="00FB12C3" w:rsidP="00B55B76">
      <w:pPr>
        <w:pStyle w:val="Ttulo1"/>
        <w:numPr>
          <w:ilvl w:val="0"/>
          <w:numId w:val="8"/>
        </w:numPr>
        <w:tabs>
          <w:tab w:val="left" w:pos="284"/>
          <w:tab w:val="left" w:pos="567"/>
        </w:tabs>
        <w:ind w:left="0" w:right="391" w:firstLine="0"/>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1AC5671F" w14:textId="5830A672" w:rsidR="00F91DBE" w:rsidRPr="00F91DBE" w:rsidRDefault="00F91DBE" w:rsidP="0091217A">
      <w:pPr>
        <w:pStyle w:val="NormalWeb"/>
        <w:spacing w:before="0" w:beforeAutospacing="0" w:afterAutospacing="0"/>
        <w:ind w:right="391"/>
        <w:jc w:val="both"/>
        <w:rPr>
          <w:rFonts w:ascii="Tahoma" w:hAnsi="Tahoma" w:cs="Tahoma"/>
          <w:sz w:val="22"/>
          <w:szCs w:val="22"/>
        </w:rPr>
      </w:pPr>
      <w:r w:rsidRPr="00F91DBE">
        <w:rPr>
          <w:rStyle w:val="Forte"/>
          <w:rFonts w:ascii="Tahoma" w:hAnsi="Tahoma" w:cs="Tahoma"/>
          <w:b w:val="0"/>
          <w:sz w:val="22"/>
          <w:szCs w:val="22"/>
        </w:rPr>
        <w:t>9.1</w:t>
      </w:r>
      <w:r>
        <w:rPr>
          <w:rStyle w:val="Forte"/>
          <w:rFonts w:ascii="Tahoma" w:hAnsi="Tahoma" w:cs="Tahoma"/>
          <w:b w:val="0"/>
          <w:sz w:val="22"/>
          <w:szCs w:val="22"/>
        </w:rPr>
        <w:t>.</w:t>
      </w:r>
      <w:r w:rsidRPr="00F91DBE">
        <w:rPr>
          <w:rFonts w:ascii="Tahoma" w:hAnsi="Tahoma" w:cs="Tahoma"/>
          <w:sz w:val="22"/>
          <w:szCs w:val="22"/>
        </w:rPr>
        <w:t xml:space="preserve"> A contratação tem como principal objetivo suprir as necessidades da Secretaria Municipal de Educação no setor de transportes, assegurando que todos os alunos tenham acesso regular, seguro e pontual às instituições de ensino, o que é essencial para a garantia da frequência escolar e do cumprimento das exigências educacionais. Espera-se, também, que essa medida contribua para o aprimoramento da qualidade do serviço de transporte escolar, promovendo a segurança dos estudantes e a eficiência logística, com otimização dos trajetos e redução dos custos operacionais e do tempo de deslocamento dos alunos.</w:t>
      </w:r>
    </w:p>
    <w:p w14:paraId="2211CDA1" w14:textId="5D6E52E8" w:rsidR="00F91DBE" w:rsidRPr="00F91DBE" w:rsidRDefault="00F91DBE" w:rsidP="0091217A">
      <w:pPr>
        <w:pStyle w:val="NormalWeb"/>
        <w:spacing w:before="0" w:beforeAutospacing="0" w:afterAutospacing="0"/>
        <w:ind w:right="391"/>
        <w:jc w:val="both"/>
        <w:rPr>
          <w:rFonts w:ascii="Tahoma" w:hAnsi="Tahoma" w:cs="Tahoma"/>
          <w:sz w:val="22"/>
          <w:szCs w:val="22"/>
        </w:rPr>
      </w:pPr>
      <w:r w:rsidRPr="00F91DBE">
        <w:rPr>
          <w:rStyle w:val="Forte"/>
          <w:rFonts w:ascii="Tahoma" w:hAnsi="Tahoma" w:cs="Tahoma"/>
          <w:b w:val="0"/>
          <w:sz w:val="22"/>
          <w:szCs w:val="22"/>
        </w:rPr>
        <w:t>9.2</w:t>
      </w:r>
      <w:r>
        <w:rPr>
          <w:rStyle w:val="Forte"/>
          <w:rFonts w:ascii="Tahoma" w:hAnsi="Tahoma" w:cs="Tahoma"/>
          <w:b w:val="0"/>
          <w:sz w:val="22"/>
          <w:szCs w:val="22"/>
        </w:rPr>
        <w:t>.</w:t>
      </w:r>
      <w:r w:rsidRPr="00F91DBE">
        <w:rPr>
          <w:rFonts w:ascii="Tahoma" w:hAnsi="Tahoma" w:cs="Tahoma"/>
          <w:sz w:val="22"/>
          <w:szCs w:val="22"/>
        </w:rPr>
        <w:t xml:space="preserve"> Além disso, a contratação visa manter uma estrutura de transporte escolar que permita flexibilidade no atendimento às demandas, ajustando o serviço às variações de número de alunos e rotas durante o ano letivo. Com isso, o município busca uma solução que não só satisfaça as necessidades atuais, mas também garanta a continuidade e a disponibilidade do transporte conforme a evolução das demandas escolares.</w:t>
      </w:r>
    </w:p>
    <w:p w14:paraId="200A6A43" w14:textId="720F2944" w:rsidR="00F91DBE" w:rsidRPr="00F91DBE" w:rsidRDefault="00F91DBE" w:rsidP="0091217A">
      <w:pPr>
        <w:pStyle w:val="NormalWeb"/>
        <w:spacing w:before="0" w:beforeAutospacing="0" w:after="0" w:afterAutospacing="0"/>
        <w:ind w:right="391"/>
        <w:jc w:val="both"/>
        <w:rPr>
          <w:rFonts w:ascii="Tahoma" w:hAnsi="Tahoma" w:cs="Tahoma"/>
          <w:sz w:val="22"/>
          <w:szCs w:val="22"/>
        </w:rPr>
      </w:pPr>
      <w:r w:rsidRPr="00F91DBE">
        <w:rPr>
          <w:rStyle w:val="Forte"/>
          <w:rFonts w:ascii="Tahoma" w:hAnsi="Tahoma" w:cs="Tahoma"/>
          <w:b w:val="0"/>
          <w:sz w:val="22"/>
          <w:szCs w:val="22"/>
        </w:rPr>
        <w:t>9.3</w:t>
      </w:r>
      <w:r>
        <w:rPr>
          <w:rStyle w:val="Forte"/>
          <w:rFonts w:ascii="Tahoma" w:hAnsi="Tahoma" w:cs="Tahoma"/>
          <w:b w:val="0"/>
          <w:sz w:val="22"/>
          <w:szCs w:val="22"/>
        </w:rPr>
        <w:t>.</w:t>
      </w:r>
      <w:r w:rsidRPr="00F91DBE">
        <w:rPr>
          <w:rFonts w:ascii="Tahoma" w:hAnsi="Tahoma" w:cs="Tahoma"/>
          <w:sz w:val="22"/>
          <w:szCs w:val="22"/>
        </w:rPr>
        <w:t xml:space="preserve"> Em complemento, pretende-se fomentar práticas que priorizem a sustentabilidade, incentivando o uso de veículos com manutenção em dia e, sempre que possível, combustíveis que causem menor impacto ambiental. Dessa forma, almeja-se um serviço de transporte que promova, ao mesmo </w:t>
      </w:r>
      <w:r w:rsidRPr="00F91DBE">
        <w:rPr>
          <w:rFonts w:ascii="Tahoma" w:hAnsi="Tahoma" w:cs="Tahoma"/>
          <w:sz w:val="22"/>
          <w:szCs w:val="22"/>
        </w:rPr>
        <w:lastRenderedPageBreak/>
        <w:t>tempo, a preservação ambiental e a economia de recursos públicos, em linha com os princípios de eficiência e economicidade da Administração Pública.</w:t>
      </w:r>
    </w:p>
    <w:p w14:paraId="5214FE28" w14:textId="272070B6" w:rsidR="00FB12C3" w:rsidRPr="00FD29A3" w:rsidRDefault="00FB12C3" w:rsidP="00B55B76">
      <w:pPr>
        <w:pStyle w:val="Corpodetexto"/>
        <w:tabs>
          <w:tab w:val="left" w:pos="284"/>
          <w:tab w:val="left" w:pos="567"/>
        </w:tabs>
        <w:ind w:left="0" w:right="391"/>
        <w:rPr>
          <w:rFonts w:ascii="Tahoma" w:hAnsi="Tahoma" w:cs="Tahoma"/>
        </w:rPr>
      </w:pPr>
    </w:p>
    <w:p w14:paraId="0A67378D" w14:textId="77777777" w:rsidR="00FB12C3" w:rsidRPr="00FD29A3" w:rsidRDefault="00FB12C3" w:rsidP="00F91DBE">
      <w:pPr>
        <w:pStyle w:val="Ttulo1"/>
        <w:numPr>
          <w:ilvl w:val="0"/>
          <w:numId w:val="8"/>
        </w:numPr>
        <w:tabs>
          <w:tab w:val="left" w:pos="426"/>
          <w:tab w:val="left" w:pos="567"/>
        </w:tabs>
        <w:ind w:left="0" w:right="391" w:firstLine="0"/>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130C61CE" w14:textId="1584CFDB" w:rsidR="0091217A" w:rsidRPr="0091217A" w:rsidRDefault="0091217A" w:rsidP="0091217A">
      <w:pPr>
        <w:pStyle w:val="NormalWeb"/>
        <w:spacing w:before="0" w:beforeAutospacing="0" w:afterAutospacing="0"/>
        <w:ind w:right="391"/>
        <w:jc w:val="both"/>
        <w:rPr>
          <w:rFonts w:ascii="Tahoma" w:hAnsi="Tahoma" w:cs="Tahoma"/>
          <w:sz w:val="22"/>
          <w:szCs w:val="22"/>
        </w:rPr>
      </w:pPr>
      <w:r w:rsidRPr="0091217A">
        <w:rPr>
          <w:rStyle w:val="Forte"/>
          <w:rFonts w:ascii="Tahoma" w:hAnsi="Tahoma" w:cs="Tahoma"/>
          <w:b w:val="0"/>
          <w:sz w:val="22"/>
          <w:szCs w:val="22"/>
        </w:rPr>
        <w:t>10.1</w:t>
      </w:r>
      <w:r>
        <w:rPr>
          <w:rStyle w:val="Forte"/>
          <w:rFonts w:ascii="Tahoma" w:hAnsi="Tahoma" w:cs="Tahoma"/>
          <w:b w:val="0"/>
          <w:sz w:val="22"/>
          <w:szCs w:val="22"/>
        </w:rPr>
        <w:t>.</w:t>
      </w:r>
      <w:r w:rsidRPr="0091217A">
        <w:rPr>
          <w:rFonts w:ascii="Tahoma" w:hAnsi="Tahoma" w:cs="Tahoma"/>
          <w:sz w:val="22"/>
          <w:szCs w:val="22"/>
        </w:rPr>
        <w:t xml:space="preserve"> A Secretaria Municipal de Educação e Cultura dispõe, em seu quadro de servidores, de profissionais habilitados para realizar a avaliação contínua dos serviços de transporte escolar contratados, que estarão também incumbidos da fiscalização técnica e operacional da execução do contrato, assegurando o cumprimento dos termos e da qualidade exigida.</w:t>
      </w:r>
    </w:p>
    <w:p w14:paraId="5D10CE90" w14:textId="2326BB42" w:rsidR="0091217A" w:rsidRPr="0091217A" w:rsidRDefault="0091217A" w:rsidP="0091217A">
      <w:pPr>
        <w:pStyle w:val="NormalWeb"/>
        <w:spacing w:before="0" w:beforeAutospacing="0" w:afterAutospacing="0"/>
        <w:ind w:right="391"/>
        <w:jc w:val="both"/>
        <w:rPr>
          <w:rFonts w:ascii="Tahoma" w:hAnsi="Tahoma" w:cs="Tahoma"/>
          <w:sz w:val="22"/>
          <w:szCs w:val="22"/>
        </w:rPr>
      </w:pPr>
      <w:r w:rsidRPr="0091217A">
        <w:rPr>
          <w:rStyle w:val="Forte"/>
          <w:rFonts w:ascii="Tahoma" w:hAnsi="Tahoma" w:cs="Tahoma"/>
          <w:b w:val="0"/>
          <w:sz w:val="22"/>
          <w:szCs w:val="22"/>
        </w:rPr>
        <w:t>10.2</w:t>
      </w:r>
      <w:r>
        <w:rPr>
          <w:rStyle w:val="Forte"/>
          <w:rFonts w:ascii="Tahoma" w:hAnsi="Tahoma" w:cs="Tahoma"/>
          <w:b w:val="0"/>
          <w:sz w:val="22"/>
          <w:szCs w:val="22"/>
        </w:rPr>
        <w:t>.</w:t>
      </w:r>
      <w:r w:rsidRPr="0091217A">
        <w:rPr>
          <w:rFonts w:ascii="Tahoma" w:hAnsi="Tahoma" w:cs="Tahoma"/>
          <w:sz w:val="22"/>
          <w:szCs w:val="22"/>
        </w:rPr>
        <w:t xml:space="preserve"> A Secretaria Municipal de Educação, por meio de seu Diretor de Transportes, Patrick dos Santos Siqueira, será responsável por instruir as empresas contratadas sobre os procedimentos operacionais, acompanhar a prestação dos serviços diariamente e atestar a conformidade da execução de cada rota e linha com as condições previstas contratualmente. Esse acompanhamento inclui a avaliação de rotas, horários e condições dos veículos, garantindo a segurança e o bem-estar dos alunos transportados.</w:t>
      </w:r>
    </w:p>
    <w:p w14:paraId="68D14307" w14:textId="1FEA9D62" w:rsidR="0091217A" w:rsidRPr="0091217A" w:rsidRDefault="0091217A" w:rsidP="0091217A">
      <w:pPr>
        <w:pStyle w:val="NormalWeb"/>
        <w:spacing w:before="0" w:beforeAutospacing="0" w:afterAutospacing="0"/>
        <w:ind w:right="391"/>
        <w:jc w:val="both"/>
        <w:rPr>
          <w:rFonts w:ascii="Tahoma" w:hAnsi="Tahoma" w:cs="Tahoma"/>
          <w:sz w:val="22"/>
          <w:szCs w:val="22"/>
        </w:rPr>
      </w:pPr>
      <w:r w:rsidRPr="0091217A">
        <w:rPr>
          <w:rStyle w:val="Forte"/>
          <w:rFonts w:ascii="Tahoma" w:hAnsi="Tahoma" w:cs="Tahoma"/>
          <w:b w:val="0"/>
          <w:sz w:val="22"/>
          <w:szCs w:val="22"/>
        </w:rPr>
        <w:t>10.3</w:t>
      </w:r>
      <w:r>
        <w:rPr>
          <w:rStyle w:val="Forte"/>
          <w:rFonts w:ascii="Tahoma" w:hAnsi="Tahoma" w:cs="Tahoma"/>
          <w:b w:val="0"/>
          <w:sz w:val="22"/>
          <w:szCs w:val="22"/>
        </w:rPr>
        <w:t>.</w:t>
      </w:r>
      <w:r w:rsidRPr="0091217A">
        <w:rPr>
          <w:rFonts w:ascii="Tahoma" w:hAnsi="Tahoma" w:cs="Tahoma"/>
          <w:sz w:val="22"/>
          <w:szCs w:val="22"/>
        </w:rPr>
        <w:t xml:space="preserve"> Além disso, antes do início da execução do contrato, a Secretaria de Educação deverá realizar reuniões de alinhamento com a empresa contratada, para garantir que os profissionais compreendam as diretrizes do contrato e as especificações das rotas, assim como a adaptação da prestação dos serviços às exigências locais, tais como características das vias e os horários de atendimento escolar.</w:t>
      </w:r>
    </w:p>
    <w:p w14:paraId="3F053FC8" w14:textId="06A47A3E" w:rsidR="0091217A" w:rsidRDefault="0091217A" w:rsidP="0091217A">
      <w:pPr>
        <w:pStyle w:val="NormalWeb"/>
        <w:spacing w:before="0" w:beforeAutospacing="0" w:after="0" w:afterAutospacing="0"/>
        <w:ind w:right="391"/>
        <w:jc w:val="both"/>
        <w:rPr>
          <w:rFonts w:ascii="Tahoma" w:hAnsi="Tahoma" w:cs="Tahoma"/>
          <w:sz w:val="22"/>
          <w:szCs w:val="22"/>
        </w:rPr>
      </w:pPr>
      <w:r w:rsidRPr="0091217A">
        <w:rPr>
          <w:rStyle w:val="Forte"/>
          <w:rFonts w:ascii="Tahoma" w:hAnsi="Tahoma" w:cs="Tahoma"/>
          <w:b w:val="0"/>
          <w:sz w:val="22"/>
          <w:szCs w:val="22"/>
        </w:rPr>
        <w:t>10.4</w:t>
      </w:r>
      <w:r>
        <w:rPr>
          <w:rStyle w:val="Forte"/>
          <w:rFonts w:ascii="Tahoma" w:hAnsi="Tahoma" w:cs="Tahoma"/>
          <w:b w:val="0"/>
          <w:sz w:val="22"/>
          <w:szCs w:val="22"/>
        </w:rPr>
        <w:t>.</w:t>
      </w:r>
      <w:r w:rsidRPr="0091217A">
        <w:rPr>
          <w:rFonts w:ascii="Tahoma" w:hAnsi="Tahoma" w:cs="Tahoma"/>
          <w:sz w:val="22"/>
          <w:szCs w:val="22"/>
        </w:rPr>
        <w:t xml:space="preserve"> Todas as providências iniciais serão registradas em relatórios de acompanhamento, que ficarão arquivados junto à Secretaria Municipal de Educação, a fim de possibilitar a análise e o controle eficaz do serviço ao longo da vigência do contrato.</w:t>
      </w:r>
    </w:p>
    <w:p w14:paraId="130610D5" w14:textId="77777777" w:rsidR="0091217A" w:rsidRPr="0091217A" w:rsidRDefault="0091217A" w:rsidP="0091217A">
      <w:pPr>
        <w:pStyle w:val="NormalWeb"/>
        <w:spacing w:before="0" w:beforeAutospacing="0" w:after="0" w:afterAutospacing="0"/>
        <w:ind w:right="391"/>
        <w:jc w:val="both"/>
        <w:rPr>
          <w:rFonts w:ascii="Tahoma" w:hAnsi="Tahoma" w:cs="Tahoma"/>
          <w:sz w:val="22"/>
          <w:szCs w:val="22"/>
        </w:rPr>
      </w:pPr>
    </w:p>
    <w:p w14:paraId="1F30BA98" w14:textId="77777777" w:rsidR="00FB12C3" w:rsidRPr="00FD29A3" w:rsidRDefault="00FB12C3" w:rsidP="0091217A">
      <w:pPr>
        <w:pStyle w:val="Ttulo1"/>
        <w:numPr>
          <w:ilvl w:val="0"/>
          <w:numId w:val="8"/>
        </w:numPr>
        <w:tabs>
          <w:tab w:val="left" w:pos="426"/>
          <w:tab w:val="left" w:pos="567"/>
        </w:tabs>
        <w:ind w:left="0" w:right="391" w:firstLine="0"/>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2B73262C" w14:textId="1257207F" w:rsidR="00FB12C3" w:rsidRPr="00FD29A3" w:rsidRDefault="00F91DBE" w:rsidP="00F91DBE">
      <w:pPr>
        <w:pStyle w:val="PargrafodaLista"/>
        <w:tabs>
          <w:tab w:val="left" w:pos="284"/>
          <w:tab w:val="left" w:pos="567"/>
        </w:tabs>
        <w:ind w:left="0" w:right="391"/>
        <w:rPr>
          <w:rFonts w:ascii="Tahoma" w:hAnsi="Tahoma" w:cs="Tahoma"/>
        </w:rPr>
      </w:pPr>
      <w:r>
        <w:rPr>
          <w:rFonts w:ascii="Tahoma" w:hAnsi="Tahoma" w:cs="Tahoma"/>
        </w:rPr>
        <w:t>11.1</w:t>
      </w:r>
      <w:r w:rsidR="00FB12C3">
        <w:rPr>
          <w:rFonts w:ascii="Tahoma" w:hAnsi="Tahoma" w:cs="Tahoma"/>
        </w:rPr>
        <w:t xml:space="preserve">. </w:t>
      </w:r>
      <w:r w:rsidR="00FB12C3" w:rsidRPr="00FD29A3">
        <w:rPr>
          <w:rFonts w:ascii="Tahoma" w:hAnsi="Tahoma" w:cs="Tahoma"/>
        </w:rPr>
        <w:t>Não há contratações correlatas e/ou interdependentes necessárias, caso se conclua ou se efetive esta contratação.</w:t>
      </w:r>
    </w:p>
    <w:p w14:paraId="7B8C2E5D" w14:textId="77777777" w:rsidR="00FB12C3" w:rsidRPr="00FD29A3" w:rsidRDefault="00FB12C3" w:rsidP="00B55B76">
      <w:pPr>
        <w:pStyle w:val="Corpodetexto"/>
        <w:tabs>
          <w:tab w:val="left" w:pos="284"/>
          <w:tab w:val="left" w:pos="567"/>
        </w:tabs>
        <w:ind w:left="0" w:right="391"/>
        <w:rPr>
          <w:rFonts w:ascii="Tahoma" w:hAnsi="Tahoma" w:cs="Tahoma"/>
        </w:rPr>
      </w:pPr>
    </w:p>
    <w:p w14:paraId="4BDB9175" w14:textId="77777777" w:rsidR="00FB12C3" w:rsidRPr="00FD29A3" w:rsidRDefault="00FB12C3" w:rsidP="00F91DBE">
      <w:pPr>
        <w:pStyle w:val="Ttulo1"/>
        <w:numPr>
          <w:ilvl w:val="0"/>
          <w:numId w:val="8"/>
        </w:numPr>
        <w:tabs>
          <w:tab w:val="left" w:pos="284"/>
          <w:tab w:val="left" w:pos="426"/>
        </w:tabs>
        <w:ind w:left="0" w:right="391" w:firstLine="0"/>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78E3D6EE" w14:textId="5880F37A" w:rsidR="00403952" w:rsidRPr="00403952" w:rsidRDefault="00403952" w:rsidP="00403952">
      <w:pPr>
        <w:pStyle w:val="NormalWeb"/>
        <w:spacing w:before="0" w:beforeAutospacing="0" w:afterAutospacing="0"/>
        <w:ind w:right="391"/>
        <w:jc w:val="both"/>
        <w:rPr>
          <w:rFonts w:ascii="Tahoma" w:hAnsi="Tahoma" w:cs="Tahoma"/>
          <w:sz w:val="22"/>
          <w:szCs w:val="22"/>
        </w:rPr>
      </w:pPr>
      <w:r w:rsidRPr="00403952">
        <w:rPr>
          <w:rStyle w:val="Forte"/>
          <w:rFonts w:ascii="Tahoma" w:hAnsi="Tahoma" w:cs="Tahoma"/>
          <w:b w:val="0"/>
          <w:sz w:val="22"/>
          <w:szCs w:val="22"/>
        </w:rPr>
        <w:t>12.1</w:t>
      </w:r>
      <w:r>
        <w:rPr>
          <w:rStyle w:val="Forte"/>
          <w:rFonts w:ascii="Tahoma" w:hAnsi="Tahoma" w:cs="Tahoma"/>
          <w:b w:val="0"/>
          <w:sz w:val="22"/>
          <w:szCs w:val="22"/>
        </w:rPr>
        <w:t>.</w:t>
      </w:r>
      <w:r w:rsidRPr="00403952">
        <w:rPr>
          <w:rFonts w:ascii="Tahoma" w:hAnsi="Tahoma" w:cs="Tahoma"/>
          <w:sz w:val="22"/>
          <w:szCs w:val="22"/>
        </w:rPr>
        <w:t xml:space="preserve"> A contratação deverá ser orientada pela necessidade de alinhamento com diretrizes de sustentabilidade ambiental, priorizando práticas que reduzam o impacto ecológico. Será incentivado o uso de veículos que mantenham uma manutenção preventiva e corretiva regular, de modo a assegurar a eficiência energética e a minimizar a emissão de gases poluentes. Sempre que viável, o uso de combustíveis menos poluentes, como o biodiesel, </w:t>
      </w:r>
      <w:r>
        <w:rPr>
          <w:rFonts w:ascii="Tahoma" w:hAnsi="Tahoma" w:cs="Tahoma"/>
          <w:sz w:val="22"/>
          <w:szCs w:val="22"/>
        </w:rPr>
        <w:t>deverá ser</w:t>
      </w:r>
      <w:r w:rsidRPr="00403952">
        <w:rPr>
          <w:rFonts w:ascii="Tahoma" w:hAnsi="Tahoma" w:cs="Tahoma"/>
          <w:sz w:val="22"/>
          <w:szCs w:val="22"/>
        </w:rPr>
        <w:t xml:space="preserve"> adotado, contribuindo para a redução da pegada de carbono do transporte escolar.</w:t>
      </w:r>
    </w:p>
    <w:p w14:paraId="57B9545B" w14:textId="2008F3FB" w:rsidR="00403952" w:rsidRPr="00403952" w:rsidRDefault="00403952" w:rsidP="00403952">
      <w:pPr>
        <w:pStyle w:val="NormalWeb"/>
        <w:spacing w:before="0" w:beforeAutospacing="0" w:after="0" w:afterAutospacing="0"/>
        <w:ind w:right="391"/>
        <w:jc w:val="both"/>
        <w:rPr>
          <w:rFonts w:ascii="Tahoma" w:hAnsi="Tahoma" w:cs="Tahoma"/>
          <w:sz w:val="22"/>
          <w:szCs w:val="22"/>
        </w:rPr>
      </w:pPr>
      <w:r w:rsidRPr="00403952">
        <w:rPr>
          <w:rStyle w:val="Forte"/>
          <w:rFonts w:ascii="Tahoma" w:hAnsi="Tahoma" w:cs="Tahoma"/>
          <w:b w:val="0"/>
          <w:sz w:val="22"/>
          <w:szCs w:val="22"/>
        </w:rPr>
        <w:t>12.2</w:t>
      </w:r>
      <w:r>
        <w:rPr>
          <w:rFonts w:ascii="Tahoma" w:hAnsi="Tahoma" w:cs="Tahoma"/>
          <w:sz w:val="22"/>
          <w:szCs w:val="22"/>
        </w:rPr>
        <w:t>.</w:t>
      </w:r>
      <w:r w:rsidRPr="00403952">
        <w:rPr>
          <w:rFonts w:ascii="Tahoma" w:hAnsi="Tahoma" w:cs="Tahoma"/>
          <w:sz w:val="22"/>
          <w:szCs w:val="22"/>
        </w:rPr>
        <w:t xml:space="preserve"> </w:t>
      </w:r>
      <w:r>
        <w:rPr>
          <w:rFonts w:ascii="Tahoma" w:hAnsi="Tahoma" w:cs="Tahoma"/>
          <w:sz w:val="22"/>
          <w:szCs w:val="22"/>
        </w:rPr>
        <w:t>Além disso, e</w:t>
      </w:r>
      <w:r w:rsidRPr="00403952">
        <w:rPr>
          <w:rFonts w:ascii="Tahoma" w:hAnsi="Tahoma" w:cs="Tahoma"/>
          <w:sz w:val="22"/>
          <w:szCs w:val="22"/>
        </w:rPr>
        <w:t xml:space="preserve">m termos econômicos, a flexibilidade </w:t>
      </w:r>
      <w:r>
        <w:rPr>
          <w:rFonts w:ascii="Tahoma" w:hAnsi="Tahoma" w:cs="Tahoma"/>
          <w:sz w:val="22"/>
          <w:szCs w:val="22"/>
        </w:rPr>
        <w:t>do ajuste a partir da adoção da sistemática do</w:t>
      </w:r>
      <w:r w:rsidRPr="00403952">
        <w:rPr>
          <w:rFonts w:ascii="Tahoma" w:hAnsi="Tahoma" w:cs="Tahoma"/>
          <w:sz w:val="22"/>
          <w:szCs w:val="22"/>
        </w:rPr>
        <w:t xml:space="preserve"> Registro de Preços permitirá que o município atenda a demanda conforme a necessidade real de cada período, evitando o uso excessivo de recursos público</w:t>
      </w:r>
      <w:r>
        <w:rPr>
          <w:rFonts w:ascii="Tahoma" w:hAnsi="Tahoma" w:cs="Tahoma"/>
          <w:sz w:val="22"/>
          <w:szCs w:val="22"/>
        </w:rPr>
        <w:t>s e garantindo a economicidade. O</w:t>
      </w:r>
      <w:r w:rsidRPr="00403952">
        <w:rPr>
          <w:rFonts w:ascii="Tahoma" w:hAnsi="Tahoma" w:cs="Tahoma"/>
          <w:sz w:val="22"/>
          <w:szCs w:val="22"/>
        </w:rPr>
        <w:t xml:space="preserve"> parcelamento da contratação, ao permitir a seleção de fornecedores distintos por rota, também contribui para uma alocação mais racional de recursos, evitando desperdícios e incentivando a competitividade entre os fornecedores.</w:t>
      </w:r>
    </w:p>
    <w:p w14:paraId="34DB2C48" w14:textId="77777777" w:rsidR="00BF1A1B" w:rsidRDefault="00BF1A1B" w:rsidP="00403952">
      <w:pPr>
        <w:pStyle w:val="PargrafodaLista"/>
        <w:tabs>
          <w:tab w:val="left" w:pos="284"/>
        </w:tabs>
        <w:ind w:left="0" w:right="425"/>
        <w:rPr>
          <w:rFonts w:ascii="Tahoma" w:hAnsi="Tahoma" w:cs="Tahoma"/>
        </w:rPr>
      </w:pPr>
    </w:p>
    <w:p w14:paraId="7DBDA761" w14:textId="20C79032" w:rsidR="00FB12C3" w:rsidRPr="00FD29A3" w:rsidRDefault="00FB12C3" w:rsidP="00F91DBE">
      <w:pPr>
        <w:pStyle w:val="Ttulo1"/>
        <w:numPr>
          <w:ilvl w:val="0"/>
          <w:numId w:val="8"/>
        </w:numPr>
        <w:tabs>
          <w:tab w:val="left" w:pos="284"/>
          <w:tab w:val="left" w:pos="426"/>
        </w:tabs>
        <w:ind w:left="0" w:right="391" w:firstLine="0"/>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sidR="004E04E4">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3D39145E" w14:textId="7D756241" w:rsidR="008E3DF8" w:rsidRPr="00753C42" w:rsidRDefault="00F91DBE" w:rsidP="00F91DBE">
      <w:pPr>
        <w:pStyle w:val="PargrafodaLista"/>
        <w:tabs>
          <w:tab w:val="left" w:pos="284"/>
          <w:tab w:val="left" w:pos="567"/>
        </w:tabs>
        <w:spacing w:after="100"/>
        <w:ind w:left="0" w:right="391"/>
        <w:rPr>
          <w:rFonts w:ascii="Tahoma" w:hAnsi="Tahoma" w:cs="Tahoma"/>
        </w:rPr>
      </w:pPr>
      <w:r>
        <w:rPr>
          <w:rFonts w:ascii="Tahoma" w:hAnsi="Tahoma" w:cs="Tahoma"/>
        </w:rPr>
        <w:t>13.1.</w:t>
      </w:r>
      <w:r w:rsidR="00FB12C3">
        <w:rPr>
          <w:rFonts w:ascii="Tahoma" w:hAnsi="Tahoma" w:cs="Tahoma"/>
        </w:rPr>
        <w:t xml:space="preserve"> </w:t>
      </w:r>
      <w:r w:rsidR="00FB12C3" w:rsidRPr="00FD29A3">
        <w:rPr>
          <w:rFonts w:ascii="Tahoma" w:hAnsi="Tahoma" w:cs="Tahoma"/>
        </w:rPr>
        <w:t>A</w:t>
      </w:r>
      <w:r w:rsidR="00FB12C3" w:rsidRPr="00FD29A3">
        <w:rPr>
          <w:rFonts w:ascii="Tahoma" w:hAnsi="Tahoma" w:cs="Tahoma"/>
          <w:spacing w:val="-16"/>
        </w:rPr>
        <w:t xml:space="preserve"> </w:t>
      </w:r>
      <w:r w:rsidR="00FB12C3" w:rsidRPr="00FD29A3">
        <w:rPr>
          <w:rFonts w:ascii="Tahoma" w:hAnsi="Tahoma" w:cs="Tahoma"/>
        </w:rPr>
        <w:t>Secretaria</w:t>
      </w:r>
      <w:r w:rsidR="00FB12C3" w:rsidRPr="00FD29A3">
        <w:rPr>
          <w:rFonts w:ascii="Tahoma" w:hAnsi="Tahoma" w:cs="Tahoma"/>
          <w:spacing w:val="-1"/>
        </w:rPr>
        <w:t xml:space="preserve"> </w:t>
      </w:r>
      <w:r w:rsidR="00FB12C3" w:rsidRPr="00FD29A3">
        <w:rPr>
          <w:rFonts w:ascii="Tahoma" w:hAnsi="Tahoma" w:cs="Tahoma"/>
        </w:rPr>
        <w:t>Municipal</w:t>
      </w:r>
      <w:r w:rsidR="00FB12C3" w:rsidRPr="00FD29A3">
        <w:rPr>
          <w:rFonts w:ascii="Tahoma" w:hAnsi="Tahoma" w:cs="Tahoma"/>
          <w:spacing w:val="-1"/>
        </w:rPr>
        <w:t xml:space="preserve"> </w:t>
      </w:r>
      <w:r w:rsidR="00FB12C3" w:rsidRPr="00FD29A3">
        <w:rPr>
          <w:rFonts w:ascii="Tahoma" w:hAnsi="Tahoma" w:cs="Tahoma"/>
        </w:rPr>
        <w:t>de</w:t>
      </w:r>
      <w:r w:rsidR="00FB12C3" w:rsidRPr="00FD29A3">
        <w:rPr>
          <w:rFonts w:ascii="Tahoma" w:hAnsi="Tahoma" w:cs="Tahoma"/>
          <w:spacing w:val="-2"/>
        </w:rPr>
        <w:t xml:space="preserve"> </w:t>
      </w:r>
      <w:r w:rsidR="00FB12C3" w:rsidRPr="00FD29A3">
        <w:rPr>
          <w:rFonts w:ascii="Tahoma" w:hAnsi="Tahoma" w:cs="Tahoma"/>
        </w:rPr>
        <w:t>Educação</w:t>
      </w:r>
      <w:r>
        <w:rPr>
          <w:rFonts w:ascii="Tahoma" w:hAnsi="Tahoma" w:cs="Tahoma"/>
          <w:spacing w:val="-1"/>
        </w:rPr>
        <w:t xml:space="preserve">, </w:t>
      </w:r>
      <w:r w:rsidR="00FB12C3" w:rsidRPr="00FD29A3">
        <w:rPr>
          <w:rFonts w:ascii="Tahoma" w:hAnsi="Tahoma" w:cs="Tahoma"/>
        </w:rPr>
        <w:t>Cultura</w:t>
      </w:r>
      <w:r>
        <w:rPr>
          <w:rFonts w:ascii="Tahoma" w:hAnsi="Tahoma" w:cs="Tahoma"/>
        </w:rPr>
        <w:t xml:space="preserve"> e Desporto</w:t>
      </w:r>
      <w:r w:rsidR="00FB12C3" w:rsidRPr="00FD29A3">
        <w:rPr>
          <w:rFonts w:ascii="Tahoma" w:hAnsi="Tahoma" w:cs="Tahoma"/>
          <w:spacing w:val="-3"/>
        </w:rPr>
        <w:t xml:space="preserve"> </w:t>
      </w:r>
      <w:r w:rsidR="00FB12C3" w:rsidRPr="00FD29A3">
        <w:rPr>
          <w:rFonts w:ascii="Tahoma" w:hAnsi="Tahoma" w:cs="Tahoma"/>
        </w:rPr>
        <w:t>declara</w:t>
      </w:r>
      <w:r w:rsidR="00FB12C3" w:rsidRPr="00FD29A3">
        <w:rPr>
          <w:rFonts w:ascii="Tahoma" w:hAnsi="Tahoma" w:cs="Tahoma"/>
          <w:spacing w:val="-2"/>
        </w:rPr>
        <w:t xml:space="preserve"> </w:t>
      </w:r>
      <w:r w:rsidR="00FB12C3" w:rsidRPr="00FD29A3">
        <w:rPr>
          <w:rFonts w:ascii="Tahoma" w:hAnsi="Tahoma" w:cs="Tahoma"/>
        </w:rPr>
        <w:t>viável</w:t>
      </w:r>
      <w:r w:rsidR="005825F6">
        <w:rPr>
          <w:rFonts w:ascii="Tahoma" w:hAnsi="Tahoma" w:cs="Tahoma"/>
          <w:spacing w:val="1"/>
        </w:rPr>
        <w:t xml:space="preserve"> a realização </w:t>
      </w:r>
      <w:r w:rsidR="008E3DF8">
        <w:rPr>
          <w:rFonts w:ascii="Tahoma" w:hAnsi="Tahoma" w:cs="Tahoma"/>
        </w:rPr>
        <w:t>deste Pregão</w:t>
      </w:r>
      <w:r>
        <w:rPr>
          <w:rFonts w:ascii="Tahoma" w:hAnsi="Tahoma" w:cs="Tahoma"/>
        </w:rPr>
        <w:t xml:space="preserve"> Presencial</w:t>
      </w:r>
      <w:r w:rsidR="008E3DF8">
        <w:rPr>
          <w:rFonts w:ascii="Tahoma" w:hAnsi="Tahoma" w:cs="Tahoma"/>
        </w:rPr>
        <w:t>, sob o sistema do Registro de Preços</w:t>
      </w:r>
      <w:r w:rsidR="008E3DF8" w:rsidRPr="00A06F24">
        <w:rPr>
          <w:rFonts w:ascii="Tahoma" w:hAnsi="Tahoma" w:cs="Tahoma"/>
          <w:spacing w:val="-2"/>
        </w:rPr>
        <w:t>.</w:t>
      </w:r>
    </w:p>
    <w:p w14:paraId="251A55D1" w14:textId="4FC55BC4" w:rsidR="00F91DBE" w:rsidRDefault="00F82E10" w:rsidP="00F91DBE">
      <w:pPr>
        <w:pStyle w:val="PargrafodaLista"/>
        <w:tabs>
          <w:tab w:val="left" w:pos="284"/>
        </w:tabs>
        <w:ind w:left="0" w:right="391"/>
        <w:rPr>
          <w:rFonts w:ascii="Tahoma" w:hAnsi="Tahoma" w:cs="Tahoma"/>
        </w:rPr>
      </w:pPr>
      <w:r>
        <w:rPr>
          <w:rFonts w:ascii="Tahoma" w:hAnsi="Tahoma" w:cs="Tahoma"/>
        </w:rPr>
        <w:t>13.2.</w:t>
      </w:r>
      <w:r w:rsidR="00FB12C3">
        <w:rPr>
          <w:rFonts w:ascii="Tahoma" w:hAnsi="Tahoma" w:cs="Tahoma"/>
        </w:rPr>
        <w:t xml:space="preserve"> </w:t>
      </w:r>
      <w:r w:rsidR="00403952" w:rsidRPr="00403952">
        <w:rPr>
          <w:rFonts w:ascii="Tahoma" w:hAnsi="Tahoma" w:cs="Tahoma"/>
        </w:rPr>
        <w:t>O registro de preços para esses serviços visa atender o setor de transporte escolar municipal de maneira a otimizar as operações, garantindo agilidade e eficiência no atendimento às demandas da Secretaria Municipal de Educação ao longo do ano letivo.</w:t>
      </w:r>
    </w:p>
    <w:p w14:paraId="615E421F" w14:textId="77777777" w:rsidR="00403952" w:rsidRDefault="00403952" w:rsidP="00F91DBE">
      <w:pPr>
        <w:pStyle w:val="PargrafodaLista"/>
        <w:tabs>
          <w:tab w:val="left" w:pos="284"/>
        </w:tabs>
        <w:ind w:left="0" w:right="391"/>
        <w:rPr>
          <w:rFonts w:ascii="Tahoma" w:hAnsi="Tahoma" w:cs="Tahoma"/>
        </w:rPr>
      </w:pPr>
    </w:p>
    <w:p w14:paraId="38790723" w14:textId="328DA5DD" w:rsidR="00FB12C3" w:rsidRDefault="00FB12C3" w:rsidP="00B55B76">
      <w:pPr>
        <w:pStyle w:val="Corpodetexto"/>
        <w:tabs>
          <w:tab w:val="left" w:pos="284"/>
        </w:tabs>
        <w:ind w:left="0"/>
        <w:jc w:val="left"/>
        <w:rPr>
          <w:rFonts w:ascii="Tahoma" w:hAnsi="Tahoma" w:cs="Tahoma"/>
          <w:spacing w:val="-2"/>
        </w:rPr>
      </w:pPr>
      <w:r>
        <w:rPr>
          <w:rFonts w:ascii="Tahoma" w:hAnsi="Tahoma" w:cs="Tahoma"/>
        </w:rPr>
        <w:lastRenderedPageBreak/>
        <w:t>Monte Carlo (SC)</w:t>
      </w:r>
      <w:r w:rsidRPr="00AB0CFB">
        <w:rPr>
          <w:rFonts w:ascii="Tahoma" w:hAnsi="Tahoma" w:cs="Tahoma"/>
        </w:rPr>
        <w:t>,</w:t>
      </w:r>
      <w:r w:rsidRPr="00AB0CFB">
        <w:rPr>
          <w:rFonts w:ascii="Tahoma" w:hAnsi="Tahoma" w:cs="Tahoma"/>
          <w:spacing w:val="-4"/>
        </w:rPr>
        <w:t xml:space="preserve"> </w:t>
      </w:r>
      <w:r w:rsidR="001E7CAF">
        <w:rPr>
          <w:rFonts w:ascii="Tahoma" w:hAnsi="Tahoma" w:cs="Tahoma"/>
        </w:rPr>
        <w:t>1</w:t>
      </w:r>
      <w:r w:rsidR="0083232A">
        <w:rPr>
          <w:rFonts w:ascii="Tahoma" w:hAnsi="Tahoma" w:cs="Tahoma"/>
        </w:rPr>
        <w:t>2</w:t>
      </w:r>
      <w:r w:rsidR="00BF1A1B">
        <w:rPr>
          <w:rFonts w:ascii="Tahoma" w:hAnsi="Tahoma" w:cs="Tahoma"/>
        </w:rPr>
        <w:t xml:space="preserve"> de novembro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781B89E2" w14:textId="77777777" w:rsidR="00403952" w:rsidRDefault="00403952" w:rsidP="00B55B76">
      <w:pPr>
        <w:pStyle w:val="Corpodetexto"/>
        <w:tabs>
          <w:tab w:val="left" w:pos="284"/>
        </w:tabs>
        <w:ind w:left="0"/>
        <w:jc w:val="left"/>
        <w:rPr>
          <w:rFonts w:ascii="Tahoma" w:hAnsi="Tahoma" w:cs="Tahoma"/>
          <w:spacing w:val="-2"/>
        </w:rPr>
      </w:pPr>
    </w:p>
    <w:p w14:paraId="25B71208" w14:textId="77777777" w:rsidR="00403952" w:rsidRDefault="00403952" w:rsidP="00B55B76">
      <w:pPr>
        <w:pStyle w:val="Corpodetexto"/>
        <w:tabs>
          <w:tab w:val="left" w:pos="284"/>
        </w:tabs>
        <w:ind w:left="0"/>
        <w:jc w:val="left"/>
        <w:rPr>
          <w:rFonts w:ascii="Tahoma" w:hAnsi="Tahoma" w:cs="Tahoma"/>
          <w:spacing w:val="-2"/>
        </w:rPr>
      </w:pPr>
    </w:p>
    <w:p w14:paraId="7B3B7759" w14:textId="77777777" w:rsidR="00403952" w:rsidRDefault="00403952" w:rsidP="00B55B76">
      <w:pPr>
        <w:pStyle w:val="Corpodetexto"/>
        <w:tabs>
          <w:tab w:val="left" w:pos="284"/>
        </w:tabs>
        <w:ind w:left="0"/>
        <w:jc w:val="left"/>
        <w:rPr>
          <w:rFonts w:ascii="Tahoma" w:hAnsi="Tahoma" w:cs="Tahoma"/>
          <w:spacing w:val="-2"/>
        </w:rPr>
      </w:pPr>
    </w:p>
    <w:p w14:paraId="781B8907" w14:textId="77777777" w:rsidR="00F91DBE" w:rsidRDefault="00F91DBE" w:rsidP="00B55B76">
      <w:pPr>
        <w:pStyle w:val="Corpodetexto"/>
        <w:tabs>
          <w:tab w:val="left" w:pos="284"/>
        </w:tabs>
        <w:ind w:left="0"/>
        <w:jc w:val="left"/>
        <w:rPr>
          <w:rFonts w:ascii="Tahoma" w:hAnsi="Tahoma" w:cs="Tahoma"/>
          <w:spacing w:val="-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0"/>
      </w:tblGrid>
      <w:tr w:rsidR="00F91DBE" w14:paraId="73B16D9C" w14:textId="77777777" w:rsidTr="00403952">
        <w:tc>
          <w:tcPr>
            <w:tcW w:w="5010" w:type="dxa"/>
          </w:tcPr>
          <w:p w14:paraId="517DBE39" w14:textId="77777777" w:rsidR="00F91DBE" w:rsidRPr="00F91DBE" w:rsidRDefault="00F91DBE" w:rsidP="00F91DBE">
            <w:pPr>
              <w:pStyle w:val="Corpodetexto"/>
              <w:ind w:left="142"/>
              <w:jc w:val="center"/>
              <w:rPr>
                <w:rFonts w:ascii="Tahoma" w:hAnsi="Tahoma" w:cs="Tahoma"/>
                <w:bCs/>
                <w:spacing w:val="-2"/>
              </w:rPr>
            </w:pPr>
            <w:r w:rsidRPr="00F91DBE">
              <w:rPr>
                <w:rFonts w:ascii="Tahoma" w:hAnsi="Tahoma" w:cs="Tahoma"/>
                <w:bCs/>
                <w:spacing w:val="-2"/>
              </w:rPr>
              <w:t>ALESSANDRA DEON</w:t>
            </w:r>
          </w:p>
          <w:p w14:paraId="0BC6F083" w14:textId="5FF7805A" w:rsidR="00F91DBE" w:rsidRPr="000E13C9" w:rsidRDefault="00F91DBE" w:rsidP="00F91DBE">
            <w:pPr>
              <w:pStyle w:val="Corpodetexto"/>
              <w:tabs>
                <w:tab w:val="left" w:pos="284"/>
              </w:tabs>
              <w:ind w:left="0"/>
              <w:jc w:val="center"/>
              <w:rPr>
                <w:rFonts w:ascii="Tahoma" w:hAnsi="Tahoma" w:cs="Tahoma"/>
                <w:b/>
                <w:spacing w:val="-2"/>
              </w:rPr>
            </w:pPr>
            <w:r w:rsidRPr="000E13C9">
              <w:rPr>
                <w:rFonts w:ascii="Tahoma" w:hAnsi="Tahoma" w:cs="Tahoma"/>
                <w:b/>
                <w:bCs/>
                <w:spacing w:val="-2"/>
              </w:rPr>
              <w:t>SECRETÁRIA MUNICPAL DE EDUCAÇÃO</w:t>
            </w:r>
          </w:p>
        </w:tc>
        <w:tc>
          <w:tcPr>
            <w:tcW w:w="5010" w:type="dxa"/>
          </w:tcPr>
          <w:p w14:paraId="212F2DD9" w14:textId="77777777" w:rsidR="00F91DBE" w:rsidRPr="00F91DBE" w:rsidRDefault="00F91DBE" w:rsidP="00F91DBE">
            <w:pPr>
              <w:pStyle w:val="Corpodetexto"/>
              <w:ind w:left="142"/>
              <w:jc w:val="center"/>
              <w:rPr>
                <w:rFonts w:ascii="Tahoma" w:hAnsi="Tahoma" w:cs="Tahoma"/>
                <w:bCs/>
                <w:spacing w:val="-2"/>
              </w:rPr>
            </w:pPr>
            <w:r w:rsidRPr="00F91DBE">
              <w:rPr>
                <w:rFonts w:ascii="Tahoma" w:hAnsi="Tahoma" w:cs="Tahoma"/>
                <w:bCs/>
                <w:spacing w:val="-2"/>
              </w:rPr>
              <w:t>PATRICK  DOS SANTOS  SIQUEIRA</w:t>
            </w:r>
          </w:p>
          <w:p w14:paraId="29FE998D" w14:textId="737F0274" w:rsidR="00F91DBE" w:rsidRPr="000E13C9" w:rsidRDefault="00F91DBE" w:rsidP="00F91DBE">
            <w:pPr>
              <w:pStyle w:val="Corpodetexto"/>
              <w:ind w:left="142"/>
              <w:jc w:val="center"/>
              <w:rPr>
                <w:rFonts w:ascii="Tahoma" w:hAnsi="Tahoma" w:cs="Tahoma"/>
                <w:b/>
                <w:bCs/>
              </w:rPr>
            </w:pPr>
            <w:r w:rsidRPr="000E13C9">
              <w:rPr>
                <w:rFonts w:ascii="Tahoma" w:hAnsi="Tahoma" w:cs="Tahoma"/>
                <w:b/>
                <w:bCs/>
                <w:spacing w:val="-2"/>
              </w:rPr>
              <w:t>RESPONSÁVEL PELO TRANSPORTE ESCOLAR</w:t>
            </w:r>
          </w:p>
          <w:p w14:paraId="27558726" w14:textId="77777777" w:rsidR="00F91DBE" w:rsidRPr="00F91DBE" w:rsidRDefault="00F91DBE" w:rsidP="00F91DBE">
            <w:pPr>
              <w:spacing w:before="1"/>
              <w:ind w:left="2049" w:right="2210"/>
              <w:jc w:val="center"/>
              <w:rPr>
                <w:rFonts w:ascii="Tahoma" w:hAnsi="Tahoma" w:cs="Tahoma"/>
                <w:sz w:val="24"/>
              </w:rPr>
            </w:pPr>
          </w:p>
          <w:p w14:paraId="6A059852" w14:textId="77777777" w:rsidR="00F91DBE" w:rsidRPr="00F91DBE" w:rsidRDefault="00F91DBE" w:rsidP="00F91DBE">
            <w:pPr>
              <w:pStyle w:val="Corpodetexto"/>
              <w:tabs>
                <w:tab w:val="left" w:pos="284"/>
              </w:tabs>
              <w:ind w:left="0"/>
              <w:jc w:val="center"/>
              <w:rPr>
                <w:rFonts w:ascii="Tahoma" w:hAnsi="Tahoma" w:cs="Tahoma"/>
                <w:spacing w:val="-2"/>
              </w:rPr>
            </w:pPr>
          </w:p>
        </w:tc>
      </w:tr>
    </w:tbl>
    <w:p w14:paraId="5364D33E" w14:textId="77777777" w:rsidR="00F91DBE" w:rsidRDefault="00F91DBE" w:rsidP="00B55B76">
      <w:pPr>
        <w:pStyle w:val="Corpodetexto"/>
        <w:tabs>
          <w:tab w:val="left" w:pos="284"/>
        </w:tabs>
        <w:ind w:left="0"/>
        <w:jc w:val="left"/>
        <w:rPr>
          <w:rFonts w:ascii="Tahoma" w:hAnsi="Tahoma" w:cs="Tahoma"/>
          <w:spacing w:val="-2"/>
        </w:rPr>
      </w:pPr>
    </w:p>
    <w:p w14:paraId="6B802AB5" w14:textId="77777777" w:rsidR="00403952" w:rsidRDefault="00403952" w:rsidP="00B55B76">
      <w:pPr>
        <w:pStyle w:val="Corpodetexto"/>
        <w:tabs>
          <w:tab w:val="left" w:pos="284"/>
        </w:tabs>
        <w:ind w:left="0"/>
        <w:jc w:val="left"/>
        <w:rPr>
          <w:rFonts w:ascii="Tahoma" w:hAnsi="Tahoma" w:cs="Tahoma"/>
          <w:spacing w:val="-2"/>
        </w:rPr>
      </w:pPr>
    </w:p>
    <w:p w14:paraId="2EF35179" w14:textId="77777777" w:rsidR="00403952" w:rsidRDefault="00403952" w:rsidP="00B55B76">
      <w:pPr>
        <w:pStyle w:val="Corpodetexto"/>
        <w:tabs>
          <w:tab w:val="left" w:pos="284"/>
        </w:tabs>
        <w:ind w:left="0"/>
        <w:jc w:val="left"/>
        <w:rPr>
          <w:rFonts w:ascii="Tahoma" w:hAnsi="Tahoma" w:cs="Tahoma"/>
          <w:spacing w:val="-2"/>
        </w:rPr>
      </w:pPr>
    </w:p>
    <w:p w14:paraId="47896234" w14:textId="77777777" w:rsidR="00403952" w:rsidRDefault="00403952" w:rsidP="00B55B76">
      <w:pPr>
        <w:pStyle w:val="Corpodetexto"/>
        <w:tabs>
          <w:tab w:val="left" w:pos="284"/>
        </w:tabs>
        <w:ind w:left="0"/>
        <w:jc w:val="left"/>
        <w:rPr>
          <w:rFonts w:ascii="Tahoma" w:hAnsi="Tahoma" w:cs="Tahoma"/>
          <w:spacing w:val="-2"/>
        </w:rPr>
      </w:pPr>
    </w:p>
    <w:p w14:paraId="7C893729" w14:textId="77777777" w:rsidR="00403952" w:rsidRDefault="00403952" w:rsidP="00B55B76">
      <w:pPr>
        <w:pStyle w:val="Corpodetexto"/>
        <w:tabs>
          <w:tab w:val="left" w:pos="284"/>
        </w:tabs>
        <w:ind w:left="0"/>
        <w:jc w:val="left"/>
        <w:rPr>
          <w:rFonts w:ascii="Tahoma" w:hAnsi="Tahoma" w:cs="Tahoma"/>
          <w:spacing w:val="-2"/>
        </w:rPr>
      </w:pPr>
    </w:p>
    <w:p w14:paraId="37160AAB" w14:textId="77777777" w:rsidR="00403952" w:rsidRDefault="00403952" w:rsidP="00B55B76">
      <w:pPr>
        <w:pStyle w:val="Corpodetexto"/>
        <w:tabs>
          <w:tab w:val="left" w:pos="284"/>
        </w:tabs>
        <w:ind w:left="0"/>
        <w:jc w:val="left"/>
        <w:rPr>
          <w:rFonts w:ascii="Tahoma" w:hAnsi="Tahoma" w:cs="Tahoma"/>
          <w:spacing w:val="-2"/>
        </w:rPr>
      </w:pPr>
    </w:p>
    <w:p w14:paraId="63A415D0" w14:textId="77777777" w:rsidR="00403952" w:rsidRDefault="00403952" w:rsidP="00B55B76">
      <w:pPr>
        <w:pStyle w:val="Corpodetexto"/>
        <w:tabs>
          <w:tab w:val="left" w:pos="284"/>
        </w:tabs>
        <w:ind w:left="0"/>
        <w:jc w:val="left"/>
        <w:rPr>
          <w:rFonts w:ascii="Tahoma" w:hAnsi="Tahoma" w:cs="Tahoma"/>
          <w:spacing w:val="-2"/>
        </w:rPr>
      </w:pPr>
    </w:p>
    <w:p w14:paraId="28E5C8A5" w14:textId="77777777" w:rsidR="00403952" w:rsidRDefault="00403952" w:rsidP="00B55B76">
      <w:pPr>
        <w:pStyle w:val="Corpodetexto"/>
        <w:tabs>
          <w:tab w:val="left" w:pos="284"/>
        </w:tabs>
        <w:ind w:left="0"/>
        <w:jc w:val="left"/>
        <w:rPr>
          <w:rFonts w:ascii="Tahoma" w:hAnsi="Tahoma" w:cs="Tahoma"/>
          <w:spacing w:val="-2"/>
        </w:rPr>
      </w:pPr>
    </w:p>
    <w:p w14:paraId="124F33FE" w14:textId="77777777" w:rsidR="00403952" w:rsidRDefault="00403952" w:rsidP="00B55B76">
      <w:pPr>
        <w:pStyle w:val="Corpodetexto"/>
        <w:tabs>
          <w:tab w:val="left" w:pos="284"/>
        </w:tabs>
        <w:ind w:left="0"/>
        <w:jc w:val="left"/>
        <w:rPr>
          <w:rFonts w:ascii="Tahoma" w:hAnsi="Tahoma" w:cs="Tahoma"/>
          <w:spacing w:val="-2"/>
        </w:rPr>
      </w:pPr>
    </w:p>
    <w:p w14:paraId="038A46C8" w14:textId="77777777" w:rsidR="00403952" w:rsidRDefault="00403952" w:rsidP="00B55B76">
      <w:pPr>
        <w:pStyle w:val="Corpodetexto"/>
        <w:tabs>
          <w:tab w:val="left" w:pos="284"/>
        </w:tabs>
        <w:ind w:left="0"/>
        <w:jc w:val="left"/>
        <w:rPr>
          <w:rFonts w:ascii="Tahoma" w:hAnsi="Tahoma" w:cs="Tahoma"/>
          <w:spacing w:val="-2"/>
        </w:rPr>
      </w:pPr>
    </w:p>
    <w:p w14:paraId="6ACA2046" w14:textId="77777777" w:rsidR="00403952" w:rsidRDefault="00403952" w:rsidP="00B55B76">
      <w:pPr>
        <w:pStyle w:val="Corpodetexto"/>
        <w:tabs>
          <w:tab w:val="left" w:pos="284"/>
        </w:tabs>
        <w:ind w:left="0"/>
        <w:jc w:val="left"/>
        <w:rPr>
          <w:rFonts w:ascii="Tahoma" w:hAnsi="Tahoma" w:cs="Tahoma"/>
          <w:spacing w:val="-2"/>
        </w:rPr>
      </w:pPr>
    </w:p>
    <w:p w14:paraId="6745116B" w14:textId="77777777" w:rsidR="00403952" w:rsidRDefault="00403952" w:rsidP="00B55B76">
      <w:pPr>
        <w:pStyle w:val="Corpodetexto"/>
        <w:tabs>
          <w:tab w:val="left" w:pos="284"/>
        </w:tabs>
        <w:ind w:left="0"/>
        <w:jc w:val="left"/>
        <w:rPr>
          <w:rFonts w:ascii="Tahoma" w:hAnsi="Tahoma" w:cs="Tahoma"/>
          <w:spacing w:val="-2"/>
        </w:rPr>
      </w:pPr>
    </w:p>
    <w:p w14:paraId="5FBA169A" w14:textId="77777777" w:rsidR="00403952" w:rsidRDefault="00403952" w:rsidP="00B55B76">
      <w:pPr>
        <w:pStyle w:val="Corpodetexto"/>
        <w:tabs>
          <w:tab w:val="left" w:pos="284"/>
        </w:tabs>
        <w:ind w:left="0"/>
        <w:jc w:val="left"/>
        <w:rPr>
          <w:rFonts w:ascii="Tahoma" w:hAnsi="Tahoma" w:cs="Tahoma"/>
          <w:spacing w:val="-2"/>
        </w:rPr>
      </w:pPr>
    </w:p>
    <w:p w14:paraId="0101FEE5" w14:textId="77777777" w:rsidR="00403952" w:rsidRDefault="00403952" w:rsidP="00B55B76">
      <w:pPr>
        <w:pStyle w:val="Corpodetexto"/>
        <w:tabs>
          <w:tab w:val="left" w:pos="284"/>
        </w:tabs>
        <w:ind w:left="0"/>
        <w:jc w:val="left"/>
        <w:rPr>
          <w:rFonts w:ascii="Tahoma" w:hAnsi="Tahoma" w:cs="Tahoma"/>
          <w:spacing w:val="-2"/>
        </w:rPr>
      </w:pPr>
    </w:p>
    <w:p w14:paraId="449C4EB7" w14:textId="77777777" w:rsidR="00403952" w:rsidRDefault="00403952" w:rsidP="00B55B76">
      <w:pPr>
        <w:pStyle w:val="Corpodetexto"/>
        <w:tabs>
          <w:tab w:val="left" w:pos="284"/>
        </w:tabs>
        <w:ind w:left="0"/>
        <w:jc w:val="left"/>
        <w:rPr>
          <w:rFonts w:ascii="Tahoma" w:hAnsi="Tahoma" w:cs="Tahoma"/>
          <w:spacing w:val="-2"/>
        </w:rPr>
      </w:pPr>
    </w:p>
    <w:p w14:paraId="3B848CD0" w14:textId="77777777" w:rsidR="00403952" w:rsidRDefault="00403952" w:rsidP="00B55B76">
      <w:pPr>
        <w:pStyle w:val="Corpodetexto"/>
        <w:tabs>
          <w:tab w:val="left" w:pos="284"/>
        </w:tabs>
        <w:ind w:left="0"/>
        <w:jc w:val="left"/>
        <w:rPr>
          <w:rFonts w:ascii="Tahoma" w:hAnsi="Tahoma" w:cs="Tahoma"/>
          <w:spacing w:val="-2"/>
        </w:rPr>
      </w:pPr>
    </w:p>
    <w:p w14:paraId="671ACDB1" w14:textId="77777777" w:rsidR="00403952" w:rsidRDefault="00403952" w:rsidP="00B55B76">
      <w:pPr>
        <w:pStyle w:val="Corpodetexto"/>
        <w:tabs>
          <w:tab w:val="left" w:pos="284"/>
        </w:tabs>
        <w:ind w:left="0"/>
        <w:jc w:val="left"/>
        <w:rPr>
          <w:rFonts w:ascii="Tahoma" w:hAnsi="Tahoma" w:cs="Tahoma"/>
          <w:spacing w:val="-2"/>
        </w:rPr>
      </w:pPr>
    </w:p>
    <w:p w14:paraId="0A52001B" w14:textId="77777777" w:rsidR="00403952" w:rsidRDefault="00403952" w:rsidP="00B55B76">
      <w:pPr>
        <w:pStyle w:val="Corpodetexto"/>
        <w:tabs>
          <w:tab w:val="left" w:pos="284"/>
        </w:tabs>
        <w:ind w:left="0"/>
        <w:jc w:val="left"/>
        <w:rPr>
          <w:rFonts w:ascii="Tahoma" w:hAnsi="Tahoma" w:cs="Tahoma"/>
          <w:spacing w:val="-2"/>
        </w:rPr>
      </w:pPr>
    </w:p>
    <w:p w14:paraId="06DAC881" w14:textId="77777777" w:rsidR="00403952" w:rsidRDefault="00403952" w:rsidP="00B55B76">
      <w:pPr>
        <w:pStyle w:val="Corpodetexto"/>
        <w:tabs>
          <w:tab w:val="left" w:pos="284"/>
        </w:tabs>
        <w:ind w:left="0"/>
        <w:jc w:val="left"/>
        <w:rPr>
          <w:rFonts w:ascii="Tahoma" w:hAnsi="Tahoma" w:cs="Tahoma"/>
          <w:spacing w:val="-2"/>
        </w:rPr>
      </w:pPr>
    </w:p>
    <w:p w14:paraId="124AB54A" w14:textId="77777777" w:rsidR="00403952" w:rsidRDefault="00403952" w:rsidP="00B55B76">
      <w:pPr>
        <w:pStyle w:val="Corpodetexto"/>
        <w:tabs>
          <w:tab w:val="left" w:pos="284"/>
        </w:tabs>
        <w:ind w:left="0"/>
        <w:jc w:val="left"/>
        <w:rPr>
          <w:rFonts w:ascii="Tahoma" w:hAnsi="Tahoma" w:cs="Tahoma"/>
          <w:spacing w:val="-2"/>
        </w:rPr>
      </w:pPr>
    </w:p>
    <w:p w14:paraId="571982BE" w14:textId="77777777" w:rsidR="00403952" w:rsidRDefault="00403952" w:rsidP="00B55B76">
      <w:pPr>
        <w:pStyle w:val="Corpodetexto"/>
        <w:tabs>
          <w:tab w:val="left" w:pos="284"/>
        </w:tabs>
        <w:ind w:left="0"/>
        <w:jc w:val="left"/>
        <w:rPr>
          <w:rFonts w:ascii="Tahoma" w:hAnsi="Tahoma" w:cs="Tahoma"/>
          <w:spacing w:val="-2"/>
        </w:rPr>
      </w:pPr>
    </w:p>
    <w:p w14:paraId="08B988F8" w14:textId="77777777" w:rsidR="00403952" w:rsidRDefault="00403952" w:rsidP="00B55B76">
      <w:pPr>
        <w:pStyle w:val="Corpodetexto"/>
        <w:tabs>
          <w:tab w:val="left" w:pos="284"/>
        </w:tabs>
        <w:ind w:left="0"/>
        <w:jc w:val="left"/>
        <w:rPr>
          <w:rFonts w:ascii="Tahoma" w:hAnsi="Tahoma" w:cs="Tahoma"/>
          <w:spacing w:val="-2"/>
        </w:rPr>
      </w:pPr>
    </w:p>
    <w:p w14:paraId="50C852AE" w14:textId="77777777" w:rsidR="00403952" w:rsidRDefault="00403952" w:rsidP="00B55B76">
      <w:pPr>
        <w:pStyle w:val="Corpodetexto"/>
        <w:tabs>
          <w:tab w:val="left" w:pos="284"/>
        </w:tabs>
        <w:ind w:left="0"/>
        <w:jc w:val="left"/>
        <w:rPr>
          <w:rFonts w:ascii="Tahoma" w:hAnsi="Tahoma" w:cs="Tahoma"/>
          <w:spacing w:val="-2"/>
        </w:rPr>
      </w:pPr>
    </w:p>
    <w:p w14:paraId="3018CD15" w14:textId="77777777" w:rsidR="00403952" w:rsidRDefault="00403952" w:rsidP="00B55B76">
      <w:pPr>
        <w:pStyle w:val="Corpodetexto"/>
        <w:tabs>
          <w:tab w:val="left" w:pos="284"/>
        </w:tabs>
        <w:ind w:left="0"/>
        <w:jc w:val="left"/>
        <w:rPr>
          <w:rFonts w:ascii="Tahoma" w:hAnsi="Tahoma" w:cs="Tahoma"/>
          <w:spacing w:val="-2"/>
        </w:rPr>
      </w:pPr>
    </w:p>
    <w:p w14:paraId="178D63BE" w14:textId="77777777" w:rsidR="00041CFE" w:rsidRDefault="00041CFE" w:rsidP="00B55B76">
      <w:pPr>
        <w:pStyle w:val="Corpodetexto"/>
        <w:tabs>
          <w:tab w:val="left" w:pos="284"/>
        </w:tabs>
        <w:ind w:left="0"/>
        <w:jc w:val="left"/>
        <w:rPr>
          <w:rFonts w:ascii="Tahoma" w:hAnsi="Tahoma" w:cs="Tahoma"/>
          <w:spacing w:val="-2"/>
        </w:rPr>
      </w:pPr>
    </w:p>
    <w:p w14:paraId="26382E4A" w14:textId="77777777" w:rsidR="00041CFE" w:rsidRDefault="00041CFE" w:rsidP="00B55B76">
      <w:pPr>
        <w:pStyle w:val="Corpodetexto"/>
        <w:tabs>
          <w:tab w:val="left" w:pos="284"/>
        </w:tabs>
        <w:ind w:left="0"/>
        <w:jc w:val="left"/>
        <w:rPr>
          <w:rFonts w:ascii="Tahoma" w:hAnsi="Tahoma" w:cs="Tahoma"/>
          <w:spacing w:val="-2"/>
        </w:rPr>
      </w:pPr>
    </w:p>
    <w:p w14:paraId="5454A48C" w14:textId="77777777" w:rsidR="00041CFE" w:rsidRDefault="00041CFE" w:rsidP="00B55B76">
      <w:pPr>
        <w:pStyle w:val="Corpodetexto"/>
        <w:tabs>
          <w:tab w:val="left" w:pos="284"/>
        </w:tabs>
        <w:ind w:left="0"/>
        <w:jc w:val="left"/>
        <w:rPr>
          <w:rFonts w:ascii="Tahoma" w:hAnsi="Tahoma" w:cs="Tahoma"/>
          <w:spacing w:val="-2"/>
        </w:rPr>
      </w:pPr>
    </w:p>
    <w:p w14:paraId="4E397CA1" w14:textId="77777777" w:rsidR="00041CFE" w:rsidRDefault="00041CFE" w:rsidP="00B55B76">
      <w:pPr>
        <w:pStyle w:val="Corpodetexto"/>
        <w:tabs>
          <w:tab w:val="left" w:pos="284"/>
        </w:tabs>
        <w:ind w:left="0"/>
        <w:jc w:val="left"/>
        <w:rPr>
          <w:rFonts w:ascii="Tahoma" w:hAnsi="Tahoma" w:cs="Tahoma"/>
          <w:spacing w:val="-2"/>
        </w:rPr>
      </w:pPr>
    </w:p>
    <w:p w14:paraId="0E6F0A4D" w14:textId="77777777" w:rsidR="00041CFE" w:rsidRDefault="00041CFE" w:rsidP="00B55B76">
      <w:pPr>
        <w:pStyle w:val="Corpodetexto"/>
        <w:tabs>
          <w:tab w:val="left" w:pos="284"/>
        </w:tabs>
        <w:ind w:left="0"/>
        <w:jc w:val="left"/>
        <w:rPr>
          <w:rFonts w:ascii="Tahoma" w:hAnsi="Tahoma" w:cs="Tahoma"/>
          <w:spacing w:val="-2"/>
        </w:rPr>
      </w:pPr>
    </w:p>
    <w:p w14:paraId="54EAEF55" w14:textId="77777777" w:rsidR="00041CFE" w:rsidRDefault="00041CFE" w:rsidP="00B55B76">
      <w:pPr>
        <w:pStyle w:val="Corpodetexto"/>
        <w:tabs>
          <w:tab w:val="left" w:pos="284"/>
        </w:tabs>
        <w:ind w:left="0"/>
        <w:jc w:val="left"/>
        <w:rPr>
          <w:rFonts w:ascii="Tahoma" w:hAnsi="Tahoma" w:cs="Tahoma"/>
          <w:spacing w:val="-2"/>
        </w:rPr>
      </w:pPr>
    </w:p>
    <w:p w14:paraId="53EC7508" w14:textId="77777777" w:rsidR="00041CFE" w:rsidRDefault="00041CFE" w:rsidP="00B55B76">
      <w:pPr>
        <w:pStyle w:val="Corpodetexto"/>
        <w:tabs>
          <w:tab w:val="left" w:pos="284"/>
        </w:tabs>
        <w:ind w:left="0"/>
        <w:jc w:val="left"/>
        <w:rPr>
          <w:rFonts w:ascii="Tahoma" w:hAnsi="Tahoma" w:cs="Tahoma"/>
          <w:spacing w:val="-2"/>
        </w:rPr>
      </w:pPr>
    </w:p>
    <w:p w14:paraId="315295FD" w14:textId="77777777" w:rsidR="00041CFE" w:rsidRDefault="00041CFE" w:rsidP="00B55B76">
      <w:pPr>
        <w:pStyle w:val="Corpodetexto"/>
        <w:tabs>
          <w:tab w:val="left" w:pos="284"/>
        </w:tabs>
        <w:ind w:left="0"/>
        <w:jc w:val="left"/>
        <w:rPr>
          <w:rFonts w:ascii="Tahoma" w:hAnsi="Tahoma" w:cs="Tahoma"/>
          <w:spacing w:val="-2"/>
        </w:rPr>
      </w:pPr>
    </w:p>
    <w:p w14:paraId="4850DBD5" w14:textId="77777777" w:rsidR="00041CFE" w:rsidRDefault="00041CFE" w:rsidP="00B55B76">
      <w:pPr>
        <w:pStyle w:val="Corpodetexto"/>
        <w:tabs>
          <w:tab w:val="left" w:pos="284"/>
        </w:tabs>
        <w:ind w:left="0"/>
        <w:jc w:val="left"/>
        <w:rPr>
          <w:rFonts w:ascii="Tahoma" w:hAnsi="Tahoma" w:cs="Tahoma"/>
          <w:spacing w:val="-2"/>
        </w:rPr>
      </w:pPr>
    </w:p>
    <w:p w14:paraId="610E5ACF" w14:textId="77777777" w:rsidR="00041CFE" w:rsidRDefault="00041CFE" w:rsidP="00B55B76">
      <w:pPr>
        <w:pStyle w:val="Corpodetexto"/>
        <w:tabs>
          <w:tab w:val="left" w:pos="284"/>
        </w:tabs>
        <w:ind w:left="0"/>
        <w:jc w:val="left"/>
        <w:rPr>
          <w:rFonts w:ascii="Tahoma" w:hAnsi="Tahoma" w:cs="Tahoma"/>
          <w:spacing w:val="-2"/>
        </w:rPr>
      </w:pPr>
    </w:p>
    <w:p w14:paraId="7EBEAEA2" w14:textId="77777777" w:rsidR="00041CFE" w:rsidRDefault="00041CFE" w:rsidP="00B55B76">
      <w:pPr>
        <w:pStyle w:val="Corpodetexto"/>
        <w:tabs>
          <w:tab w:val="left" w:pos="284"/>
        </w:tabs>
        <w:ind w:left="0"/>
        <w:jc w:val="left"/>
        <w:rPr>
          <w:rFonts w:ascii="Tahoma" w:hAnsi="Tahoma" w:cs="Tahoma"/>
          <w:spacing w:val="-2"/>
        </w:rPr>
      </w:pPr>
    </w:p>
    <w:p w14:paraId="743E6B38" w14:textId="77777777" w:rsidR="00041CFE" w:rsidRDefault="00041CFE" w:rsidP="00B55B76">
      <w:pPr>
        <w:pStyle w:val="Corpodetexto"/>
        <w:tabs>
          <w:tab w:val="left" w:pos="284"/>
        </w:tabs>
        <w:ind w:left="0"/>
        <w:jc w:val="left"/>
        <w:rPr>
          <w:rFonts w:ascii="Tahoma" w:hAnsi="Tahoma" w:cs="Tahoma"/>
          <w:spacing w:val="-2"/>
        </w:rPr>
      </w:pPr>
    </w:p>
    <w:p w14:paraId="19A4329D" w14:textId="77777777" w:rsidR="00041CFE" w:rsidRDefault="00041CFE" w:rsidP="00B55B76">
      <w:pPr>
        <w:pStyle w:val="Corpodetexto"/>
        <w:tabs>
          <w:tab w:val="left" w:pos="284"/>
        </w:tabs>
        <w:ind w:left="0"/>
        <w:jc w:val="left"/>
        <w:rPr>
          <w:rFonts w:ascii="Tahoma" w:hAnsi="Tahoma" w:cs="Tahoma"/>
          <w:spacing w:val="-2"/>
        </w:rPr>
      </w:pPr>
    </w:p>
    <w:p w14:paraId="4B3680D5" w14:textId="77777777" w:rsidR="00041CFE" w:rsidRDefault="00041CFE" w:rsidP="00B55B76">
      <w:pPr>
        <w:pStyle w:val="Corpodetexto"/>
        <w:tabs>
          <w:tab w:val="left" w:pos="284"/>
        </w:tabs>
        <w:ind w:left="0"/>
        <w:jc w:val="left"/>
        <w:rPr>
          <w:rFonts w:ascii="Tahoma" w:hAnsi="Tahoma" w:cs="Tahoma"/>
          <w:spacing w:val="-2"/>
        </w:rPr>
      </w:pPr>
    </w:p>
    <w:p w14:paraId="04F95661" w14:textId="77777777" w:rsidR="00041CFE" w:rsidRDefault="00041CFE" w:rsidP="00B55B76">
      <w:pPr>
        <w:pStyle w:val="Corpodetexto"/>
        <w:tabs>
          <w:tab w:val="left" w:pos="284"/>
        </w:tabs>
        <w:ind w:left="0"/>
        <w:jc w:val="left"/>
        <w:rPr>
          <w:rFonts w:ascii="Tahoma" w:hAnsi="Tahoma" w:cs="Tahoma"/>
          <w:spacing w:val="-2"/>
        </w:rPr>
      </w:pPr>
    </w:p>
    <w:p w14:paraId="6C738966" w14:textId="77777777" w:rsidR="00041CFE" w:rsidRDefault="00041CFE" w:rsidP="00B55B76">
      <w:pPr>
        <w:pStyle w:val="Corpodetexto"/>
        <w:tabs>
          <w:tab w:val="left" w:pos="284"/>
        </w:tabs>
        <w:ind w:left="0"/>
        <w:jc w:val="left"/>
        <w:rPr>
          <w:rFonts w:ascii="Tahoma" w:hAnsi="Tahoma" w:cs="Tahoma"/>
          <w:spacing w:val="-2"/>
        </w:rPr>
      </w:pPr>
    </w:p>
    <w:p w14:paraId="276AF6CE" w14:textId="77777777" w:rsidR="00041CFE" w:rsidRDefault="00041CFE" w:rsidP="00B55B76">
      <w:pPr>
        <w:pStyle w:val="Corpodetexto"/>
        <w:tabs>
          <w:tab w:val="left" w:pos="284"/>
        </w:tabs>
        <w:ind w:left="0"/>
        <w:jc w:val="left"/>
        <w:rPr>
          <w:rFonts w:ascii="Tahoma" w:hAnsi="Tahoma" w:cs="Tahoma"/>
          <w:spacing w:val="-2"/>
        </w:rPr>
      </w:pPr>
    </w:p>
    <w:p w14:paraId="4D8B1447" w14:textId="77777777" w:rsidR="00041CFE" w:rsidRDefault="00041CFE" w:rsidP="00B55B76">
      <w:pPr>
        <w:pStyle w:val="Corpodetexto"/>
        <w:tabs>
          <w:tab w:val="left" w:pos="284"/>
        </w:tabs>
        <w:ind w:left="0"/>
        <w:jc w:val="left"/>
        <w:rPr>
          <w:rFonts w:ascii="Tahoma" w:hAnsi="Tahoma" w:cs="Tahoma"/>
          <w:spacing w:val="-2"/>
        </w:rPr>
      </w:pPr>
    </w:p>
    <w:p w14:paraId="4280595F" w14:textId="77777777" w:rsidR="00403952" w:rsidRDefault="00403952" w:rsidP="00B55B76">
      <w:pPr>
        <w:pStyle w:val="Corpodetexto"/>
        <w:tabs>
          <w:tab w:val="left" w:pos="284"/>
        </w:tabs>
        <w:ind w:left="0"/>
        <w:jc w:val="left"/>
        <w:rPr>
          <w:rFonts w:ascii="Tahoma" w:hAnsi="Tahoma" w:cs="Tahoma"/>
          <w:spacing w:val="-2"/>
        </w:rPr>
      </w:pPr>
    </w:p>
    <w:p w14:paraId="28995F17" w14:textId="7780DE7A" w:rsidR="001C2C1E" w:rsidRDefault="000D2578" w:rsidP="00D36F2F">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14A333EA" w14:textId="77777777" w:rsidR="004030E6" w:rsidRPr="00CE6CF8" w:rsidRDefault="004030E6" w:rsidP="00D36F2F">
      <w:pPr>
        <w:spacing w:before="1"/>
        <w:ind w:left="142" w:right="391"/>
        <w:jc w:val="center"/>
        <w:rPr>
          <w:rFonts w:ascii="Tahoma" w:hAnsi="Tahoma" w:cs="Tahoma"/>
          <w:b/>
        </w:rPr>
      </w:pPr>
    </w:p>
    <w:p w14:paraId="3B662C55" w14:textId="7E89279E" w:rsidR="004030E6" w:rsidRDefault="004030E6" w:rsidP="004030E6">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9BF8CF2" w14:textId="77777777" w:rsidR="004030E6" w:rsidRPr="003D2B48" w:rsidRDefault="004030E6" w:rsidP="004030E6">
      <w:pPr>
        <w:pStyle w:val="TableParagraph"/>
        <w:spacing w:line="343" w:lineRule="auto"/>
        <w:ind w:left="18" w:right="-20"/>
        <w:jc w:val="center"/>
        <w:rPr>
          <w:rFonts w:ascii="Tahoma" w:hAnsi="Tahoma" w:cs="Tahoma"/>
          <w:b/>
        </w:rPr>
      </w:pPr>
      <w:r>
        <w:rPr>
          <w:rFonts w:ascii="Tahoma" w:hAnsi="Tahoma" w:cs="Tahoma"/>
          <w:b/>
        </w:rPr>
        <w:t>REGISTRO DE PREÇOS Nº 0036/2024</w:t>
      </w:r>
    </w:p>
    <w:p w14:paraId="248F187A" w14:textId="77777777" w:rsidR="004030E6" w:rsidRDefault="004030E6" w:rsidP="004030E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0077</w:t>
      </w:r>
      <w:r w:rsidRPr="003D2B48">
        <w:rPr>
          <w:rFonts w:ascii="Tahoma" w:hAnsi="Tahoma" w:cs="Tahoma"/>
          <w:b/>
        </w:rPr>
        <w:t>/202</w:t>
      </w:r>
      <w:r>
        <w:rPr>
          <w:rFonts w:ascii="Tahoma" w:hAnsi="Tahoma" w:cs="Tahoma"/>
          <w:b/>
        </w:rPr>
        <w:t>4</w:t>
      </w:r>
    </w:p>
    <w:p w14:paraId="72324D62" w14:textId="6EC1D6CD" w:rsidR="003503F3" w:rsidRDefault="000D2578" w:rsidP="003503F3">
      <w:pPr>
        <w:pStyle w:val="Ttulo2"/>
        <w:spacing w:before="275"/>
        <w:ind w:left="2052" w:right="2210" w:firstLine="0"/>
        <w:jc w:val="center"/>
        <w:rPr>
          <w:rFonts w:ascii="Tahoma" w:hAnsi="Tahoma" w:cs="Tahoma"/>
          <w:spacing w:val="-2"/>
        </w:rPr>
      </w:pPr>
      <w:r w:rsidRPr="003503F3">
        <w:rPr>
          <w:rFonts w:ascii="Tahoma" w:hAnsi="Tahoma" w:cs="Tahoma"/>
          <w:spacing w:val="-3"/>
        </w:rPr>
        <w:t xml:space="preserve"> </w:t>
      </w:r>
      <w:r w:rsidR="00FD0A45">
        <w:rPr>
          <w:rFonts w:ascii="Tahoma" w:hAnsi="Tahoma" w:cs="Tahoma"/>
          <w:spacing w:val="-3"/>
        </w:rPr>
        <w:t xml:space="preserve">TERMO DE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100C93">
      <w:pPr>
        <w:pStyle w:val="PargrafodaLista"/>
        <w:numPr>
          <w:ilvl w:val="0"/>
          <w:numId w:val="7"/>
        </w:numPr>
        <w:tabs>
          <w:tab w:val="left" w:pos="426"/>
        </w:tabs>
        <w:ind w:left="142" w:right="391" w:firstLine="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1946A646" w14:textId="6459E82A" w:rsidR="00100C93" w:rsidRDefault="00A82769" w:rsidP="00100C93">
      <w:pPr>
        <w:ind w:left="142" w:right="391"/>
        <w:jc w:val="both"/>
        <w:rPr>
          <w:rFonts w:ascii="Tahoma" w:hAnsi="Tahoma" w:cs="Tahoma"/>
        </w:rPr>
      </w:pPr>
      <w:r>
        <w:rPr>
          <w:rFonts w:ascii="Tahoma" w:hAnsi="Tahoma" w:cs="Tahoma"/>
        </w:rPr>
        <w:t>1.1</w:t>
      </w:r>
      <w:r w:rsidR="00987640" w:rsidRPr="006C789C">
        <w:rPr>
          <w:rFonts w:ascii="Tahoma" w:hAnsi="Tahoma" w:cs="Tahoma"/>
        </w:rPr>
        <w:t xml:space="preserve"> </w:t>
      </w:r>
      <w:r w:rsidR="000D2578" w:rsidRPr="006C789C">
        <w:rPr>
          <w:rFonts w:ascii="Tahoma" w:hAnsi="Tahoma" w:cs="Tahoma"/>
        </w:rPr>
        <w:t xml:space="preserve">- </w:t>
      </w:r>
      <w:r w:rsidR="00CE75A6" w:rsidRPr="002D4221">
        <w:rPr>
          <w:rFonts w:ascii="Tahoma" w:hAnsi="Tahoma" w:cs="Tahoma"/>
        </w:rPr>
        <w:t>REGISTRO DE PREÇOS PARA A CONTRATAÇÃO FUTURA E PARCELADA DE EMPRESA ESPECIALIZADA NA PRESTAÇÃO DE SERVIÇOS DE TRANSPORTE ESCOLAR, PARA ATENDER A REDE MUNCIPAL DE ENSINO DE MONTE CARLO/SC DURANTE O ANO LETIVO DE 2024/2025, CONFORME AS CONDIÇÕES, ESPECIFICAÇÕES E EXIGÊNCIAS CONSTANTES NO EDITAL E SEUS ANEXOS</w:t>
      </w:r>
      <w:r w:rsidR="00100C93" w:rsidRPr="00403952">
        <w:rPr>
          <w:rFonts w:ascii="Tahoma" w:hAnsi="Tahoma" w:cs="Tahoma"/>
        </w:rPr>
        <w:t>.</w:t>
      </w:r>
    </w:p>
    <w:p w14:paraId="23218726" w14:textId="77777777" w:rsidR="00100C93" w:rsidRPr="00403952" w:rsidRDefault="00100C93" w:rsidP="00100C93">
      <w:pPr>
        <w:ind w:left="142" w:right="391"/>
        <w:jc w:val="both"/>
        <w:rPr>
          <w:rFonts w:ascii="Tahoma" w:hAnsi="Tahoma" w:cs="Tahoma"/>
        </w:rPr>
      </w:pPr>
    </w:p>
    <w:tbl>
      <w:tblPr>
        <w:tblStyle w:val="Tabelacomgrade"/>
        <w:tblpPr w:leftFromText="141" w:rightFromText="141" w:vertAnchor="text" w:horzAnchor="margin" w:tblpXSpec="center" w:tblpY="11"/>
        <w:tblW w:w="9259" w:type="dxa"/>
        <w:tblLook w:val="04A0" w:firstRow="1" w:lastRow="0" w:firstColumn="1" w:lastColumn="0" w:noHBand="0" w:noVBand="1"/>
      </w:tblPr>
      <w:tblGrid>
        <w:gridCol w:w="631"/>
        <w:gridCol w:w="565"/>
        <w:gridCol w:w="719"/>
        <w:gridCol w:w="741"/>
        <w:gridCol w:w="723"/>
        <w:gridCol w:w="1201"/>
        <w:gridCol w:w="1958"/>
        <w:gridCol w:w="803"/>
        <w:gridCol w:w="959"/>
        <w:gridCol w:w="959"/>
      </w:tblGrid>
      <w:tr w:rsidR="00C329D2" w:rsidRPr="00100C93" w14:paraId="21585259" w14:textId="7E96C598" w:rsidTr="00C329D2">
        <w:tc>
          <w:tcPr>
            <w:tcW w:w="631" w:type="dxa"/>
            <w:vAlign w:val="center"/>
          </w:tcPr>
          <w:p w14:paraId="1D203318" w14:textId="77777777" w:rsidR="00C329D2" w:rsidRPr="00100C93" w:rsidRDefault="00C329D2" w:rsidP="00957A3F">
            <w:pPr>
              <w:tabs>
                <w:tab w:val="left" w:pos="5400"/>
              </w:tabs>
              <w:jc w:val="center"/>
              <w:rPr>
                <w:rFonts w:ascii="Tahoma" w:hAnsi="Tahoma" w:cs="Tahoma"/>
                <w:b/>
                <w:sz w:val="12"/>
                <w:szCs w:val="12"/>
              </w:rPr>
            </w:pPr>
            <w:r w:rsidRPr="00100C93">
              <w:rPr>
                <w:rFonts w:ascii="Tahoma" w:hAnsi="Tahoma" w:cs="Tahoma"/>
                <w:b/>
                <w:sz w:val="12"/>
                <w:szCs w:val="12"/>
              </w:rPr>
              <w:t>ITEM</w:t>
            </w:r>
          </w:p>
        </w:tc>
        <w:tc>
          <w:tcPr>
            <w:tcW w:w="565" w:type="dxa"/>
            <w:vAlign w:val="center"/>
          </w:tcPr>
          <w:p w14:paraId="7754E912" w14:textId="77777777" w:rsidR="00C329D2" w:rsidRPr="00100C93" w:rsidRDefault="00C329D2" w:rsidP="00957A3F">
            <w:pPr>
              <w:tabs>
                <w:tab w:val="left" w:pos="5400"/>
              </w:tabs>
              <w:jc w:val="center"/>
              <w:rPr>
                <w:rFonts w:ascii="Tahoma" w:hAnsi="Tahoma" w:cs="Tahoma"/>
                <w:b/>
                <w:sz w:val="12"/>
                <w:szCs w:val="12"/>
              </w:rPr>
            </w:pPr>
            <w:r w:rsidRPr="00100C93">
              <w:rPr>
                <w:rFonts w:ascii="Tahoma" w:hAnsi="Tahoma" w:cs="Tahoma"/>
                <w:b/>
                <w:sz w:val="12"/>
                <w:szCs w:val="12"/>
              </w:rPr>
              <w:t>UNID</w:t>
            </w:r>
          </w:p>
        </w:tc>
        <w:tc>
          <w:tcPr>
            <w:tcW w:w="719" w:type="dxa"/>
            <w:vAlign w:val="center"/>
          </w:tcPr>
          <w:p w14:paraId="0F7E5113" w14:textId="77777777" w:rsidR="00C329D2" w:rsidRPr="00100C93" w:rsidRDefault="00C329D2" w:rsidP="00957A3F">
            <w:pPr>
              <w:tabs>
                <w:tab w:val="left" w:pos="5400"/>
              </w:tabs>
              <w:jc w:val="center"/>
              <w:rPr>
                <w:rFonts w:ascii="Tahoma" w:hAnsi="Tahoma" w:cs="Tahoma"/>
                <w:b/>
                <w:sz w:val="12"/>
                <w:szCs w:val="12"/>
              </w:rPr>
            </w:pPr>
            <w:r w:rsidRPr="00100C93">
              <w:rPr>
                <w:rFonts w:ascii="Tahoma" w:hAnsi="Tahoma" w:cs="Tahoma"/>
                <w:b/>
                <w:sz w:val="12"/>
                <w:szCs w:val="12"/>
              </w:rPr>
              <w:t>QTD KM DIÁRIO</w:t>
            </w:r>
          </w:p>
        </w:tc>
        <w:tc>
          <w:tcPr>
            <w:tcW w:w="741" w:type="dxa"/>
            <w:vAlign w:val="center"/>
          </w:tcPr>
          <w:p w14:paraId="7BF9115A" w14:textId="77777777" w:rsidR="00C329D2" w:rsidRPr="00100C93" w:rsidRDefault="00C329D2" w:rsidP="00957A3F">
            <w:pPr>
              <w:tabs>
                <w:tab w:val="left" w:pos="5400"/>
              </w:tabs>
              <w:jc w:val="center"/>
              <w:rPr>
                <w:rFonts w:ascii="Tahoma" w:hAnsi="Tahoma" w:cs="Tahoma"/>
                <w:b/>
                <w:sz w:val="12"/>
                <w:szCs w:val="12"/>
              </w:rPr>
            </w:pPr>
            <w:r w:rsidRPr="00100C93">
              <w:rPr>
                <w:rFonts w:ascii="Tahoma" w:hAnsi="Tahoma" w:cs="Tahoma"/>
                <w:b/>
                <w:sz w:val="12"/>
                <w:szCs w:val="12"/>
              </w:rPr>
              <w:t>MENSAL</w:t>
            </w:r>
          </w:p>
        </w:tc>
        <w:tc>
          <w:tcPr>
            <w:tcW w:w="723" w:type="dxa"/>
            <w:vAlign w:val="center"/>
          </w:tcPr>
          <w:p w14:paraId="1D1BA687" w14:textId="77777777" w:rsidR="00C329D2" w:rsidRPr="00100C93" w:rsidRDefault="00C329D2" w:rsidP="00957A3F">
            <w:pPr>
              <w:tabs>
                <w:tab w:val="left" w:pos="5400"/>
              </w:tabs>
              <w:jc w:val="center"/>
              <w:rPr>
                <w:rFonts w:ascii="Tahoma" w:hAnsi="Tahoma" w:cs="Tahoma"/>
                <w:b/>
                <w:sz w:val="12"/>
                <w:szCs w:val="12"/>
              </w:rPr>
            </w:pPr>
            <w:r w:rsidRPr="00100C93">
              <w:rPr>
                <w:rFonts w:ascii="Tahoma" w:hAnsi="Tahoma" w:cs="Tahoma"/>
                <w:b/>
                <w:sz w:val="12"/>
                <w:szCs w:val="12"/>
              </w:rPr>
              <w:t xml:space="preserve">ANUAL </w:t>
            </w:r>
          </w:p>
        </w:tc>
        <w:tc>
          <w:tcPr>
            <w:tcW w:w="1201" w:type="dxa"/>
            <w:vAlign w:val="center"/>
          </w:tcPr>
          <w:p w14:paraId="48D05432" w14:textId="77777777" w:rsidR="00C329D2" w:rsidRPr="0083232A" w:rsidRDefault="00C329D2" w:rsidP="00957A3F">
            <w:pPr>
              <w:tabs>
                <w:tab w:val="left" w:pos="5400"/>
              </w:tabs>
              <w:jc w:val="center"/>
              <w:rPr>
                <w:rFonts w:ascii="Tahoma" w:hAnsi="Tahoma" w:cs="Tahoma"/>
                <w:b/>
                <w:sz w:val="12"/>
                <w:szCs w:val="12"/>
              </w:rPr>
            </w:pPr>
            <w:r w:rsidRPr="0083232A">
              <w:rPr>
                <w:rFonts w:ascii="Tahoma" w:hAnsi="Tahoma" w:cs="Tahoma"/>
                <w:b/>
                <w:sz w:val="12"/>
                <w:szCs w:val="12"/>
              </w:rPr>
              <w:t>VEÍCULO</w:t>
            </w:r>
          </w:p>
        </w:tc>
        <w:tc>
          <w:tcPr>
            <w:tcW w:w="1958" w:type="dxa"/>
            <w:vAlign w:val="center"/>
          </w:tcPr>
          <w:p w14:paraId="1D27F7C0" w14:textId="77777777" w:rsidR="00C329D2" w:rsidRPr="00100C93" w:rsidRDefault="00C329D2" w:rsidP="00957A3F">
            <w:pPr>
              <w:tabs>
                <w:tab w:val="left" w:pos="5400"/>
              </w:tabs>
              <w:jc w:val="center"/>
              <w:rPr>
                <w:rFonts w:ascii="Tahoma" w:hAnsi="Tahoma" w:cs="Tahoma"/>
                <w:b/>
                <w:sz w:val="12"/>
                <w:szCs w:val="12"/>
              </w:rPr>
            </w:pPr>
            <w:r w:rsidRPr="00100C93">
              <w:rPr>
                <w:rFonts w:ascii="Tahoma" w:hAnsi="Tahoma" w:cs="Tahoma"/>
                <w:b/>
                <w:sz w:val="12"/>
                <w:szCs w:val="12"/>
              </w:rPr>
              <w:t>DESCRIÇÃO/ITINERÁRIO</w:t>
            </w:r>
          </w:p>
        </w:tc>
        <w:tc>
          <w:tcPr>
            <w:tcW w:w="803" w:type="dxa"/>
            <w:vAlign w:val="center"/>
          </w:tcPr>
          <w:p w14:paraId="360B6CD2" w14:textId="15AE12C1" w:rsidR="00C329D2" w:rsidRDefault="00C329D2" w:rsidP="00100C93">
            <w:pPr>
              <w:tabs>
                <w:tab w:val="left" w:pos="5400"/>
              </w:tabs>
              <w:jc w:val="center"/>
              <w:rPr>
                <w:rFonts w:ascii="Tahoma" w:hAnsi="Tahoma" w:cs="Tahoma"/>
                <w:b/>
                <w:sz w:val="12"/>
                <w:szCs w:val="12"/>
              </w:rPr>
            </w:pPr>
            <w:r>
              <w:rPr>
                <w:rFonts w:ascii="Tahoma" w:hAnsi="Tahoma" w:cs="Tahoma"/>
                <w:b/>
                <w:sz w:val="12"/>
                <w:szCs w:val="12"/>
              </w:rPr>
              <w:t>MEDIANA KM</w:t>
            </w:r>
          </w:p>
        </w:tc>
        <w:tc>
          <w:tcPr>
            <w:tcW w:w="959" w:type="dxa"/>
            <w:vAlign w:val="center"/>
          </w:tcPr>
          <w:p w14:paraId="5CC41A47" w14:textId="5CBF6826" w:rsidR="00C329D2" w:rsidRPr="00100C93" w:rsidRDefault="00C329D2" w:rsidP="00100C93">
            <w:pPr>
              <w:tabs>
                <w:tab w:val="left" w:pos="5400"/>
              </w:tabs>
              <w:jc w:val="center"/>
              <w:rPr>
                <w:rFonts w:ascii="Tahoma" w:hAnsi="Tahoma" w:cs="Tahoma"/>
                <w:b/>
                <w:sz w:val="12"/>
                <w:szCs w:val="12"/>
              </w:rPr>
            </w:pPr>
            <w:r>
              <w:rPr>
                <w:rFonts w:ascii="Tahoma" w:hAnsi="Tahoma" w:cs="Tahoma"/>
                <w:b/>
                <w:sz w:val="12"/>
                <w:szCs w:val="12"/>
              </w:rPr>
              <w:t>VALOR MENSAL</w:t>
            </w:r>
          </w:p>
        </w:tc>
        <w:tc>
          <w:tcPr>
            <w:tcW w:w="959" w:type="dxa"/>
            <w:vAlign w:val="center"/>
          </w:tcPr>
          <w:p w14:paraId="7927671B" w14:textId="45DB2D85" w:rsidR="00C329D2" w:rsidRPr="00100C93" w:rsidRDefault="00C329D2" w:rsidP="00CE75A6">
            <w:pPr>
              <w:tabs>
                <w:tab w:val="left" w:pos="5400"/>
              </w:tabs>
              <w:jc w:val="center"/>
              <w:rPr>
                <w:rFonts w:ascii="Tahoma" w:hAnsi="Tahoma" w:cs="Tahoma"/>
                <w:b/>
                <w:sz w:val="12"/>
                <w:szCs w:val="12"/>
              </w:rPr>
            </w:pPr>
            <w:r>
              <w:rPr>
                <w:rFonts w:ascii="Tahoma" w:hAnsi="Tahoma" w:cs="Tahoma"/>
                <w:b/>
                <w:sz w:val="12"/>
                <w:szCs w:val="12"/>
              </w:rPr>
              <w:t>VALOR 11 MESES</w:t>
            </w:r>
          </w:p>
        </w:tc>
      </w:tr>
      <w:tr w:rsidR="00C329D2" w:rsidRPr="00100C93" w14:paraId="669DC600" w14:textId="77AB5FA1" w:rsidTr="00C329D2">
        <w:tc>
          <w:tcPr>
            <w:tcW w:w="631" w:type="dxa"/>
            <w:vAlign w:val="center"/>
          </w:tcPr>
          <w:p w14:paraId="545BF2C1"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1 - LINHA 1</w:t>
            </w:r>
          </w:p>
        </w:tc>
        <w:tc>
          <w:tcPr>
            <w:tcW w:w="565" w:type="dxa"/>
            <w:vAlign w:val="center"/>
          </w:tcPr>
          <w:p w14:paraId="667CA875"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KM</w:t>
            </w:r>
          </w:p>
        </w:tc>
        <w:tc>
          <w:tcPr>
            <w:tcW w:w="719" w:type="dxa"/>
            <w:vAlign w:val="center"/>
          </w:tcPr>
          <w:p w14:paraId="5757823E"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44 KM</w:t>
            </w:r>
          </w:p>
        </w:tc>
        <w:tc>
          <w:tcPr>
            <w:tcW w:w="741" w:type="dxa"/>
            <w:vAlign w:val="center"/>
          </w:tcPr>
          <w:p w14:paraId="532C7A63"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968 KM</w:t>
            </w:r>
          </w:p>
        </w:tc>
        <w:tc>
          <w:tcPr>
            <w:tcW w:w="723" w:type="dxa"/>
            <w:vAlign w:val="center"/>
          </w:tcPr>
          <w:p w14:paraId="6C5FF716"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10.648 KM</w:t>
            </w:r>
          </w:p>
        </w:tc>
        <w:tc>
          <w:tcPr>
            <w:tcW w:w="1201" w:type="dxa"/>
            <w:vAlign w:val="center"/>
          </w:tcPr>
          <w:p w14:paraId="38970001" w14:textId="4AAF1348" w:rsidR="00C329D2" w:rsidRPr="0083232A" w:rsidRDefault="00C329D2" w:rsidP="002F3873">
            <w:pPr>
              <w:tabs>
                <w:tab w:val="left" w:pos="5400"/>
              </w:tabs>
              <w:jc w:val="center"/>
              <w:rPr>
                <w:rFonts w:ascii="Tahoma" w:hAnsi="Tahoma" w:cs="Tahoma"/>
                <w:sz w:val="12"/>
                <w:szCs w:val="12"/>
              </w:rPr>
            </w:pPr>
            <w:r w:rsidRPr="0083232A">
              <w:rPr>
                <w:rFonts w:ascii="Tahoma" w:hAnsi="Tahoma" w:cs="Tahoma"/>
                <w:sz w:val="12"/>
                <w:szCs w:val="12"/>
              </w:rPr>
              <w:t xml:space="preserve">KOMBI , VAN OU ÔNIBUS </w:t>
            </w:r>
          </w:p>
        </w:tc>
        <w:tc>
          <w:tcPr>
            <w:tcW w:w="1958" w:type="dxa"/>
            <w:vAlign w:val="center"/>
          </w:tcPr>
          <w:p w14:paraId="42A24780" w14:textId="77777777" w:rsidR="00C329D2" w:rsidRPr="00100C93" w:rsidRDefault="00C329D2" w:rsidP="00957A3F">
            <w:pPr>
              <w:tabs>
                <w:tab w:val="left" w:pos="5400"/>
              </w:tabs>
              <w:jc w:val="both"/>
              <w:rPr>
                <w:rFonts w:ascii="Tahoma" w:hAnsi="Tahoma" w:cs="Tahoma"/>
                <w:sz w:val="12"/>
                <w:szCs w:val="12"/>
              </w:rPr>
            </w:pPr>
            <w:r w:rsidRPr="00100C93">
              <w:rPr>
                <w:rFonts w:ascii="Tahoma" w:hAnsi="Tahoma" w:cs="Tahoma"/>
                <w:sz w:val="12"/>
                <w:szCs w:val="12"/>
              </w:rPr>
              <w:t>SAIDA E RETORNO DA SECRETARIA DE EDUCAÇÃO PASSANDO POR, SITIO PUREZA, SITIO MOLIN, SITIO ASSIS, BAIRRO POR DO SOL, BAIRRO DOS YPES, BAIRRO SÃO JOSÉ, E CENTRO MONTE CARLO SC</w:t>
            </w:r>
          </w:p>
        </w:tc>
        <w:tc>
          <w:tcPr>
            <w:tcW w:w="803" w:type="dxa"/>
            <w:vAlign w:val="center"/>
          </w:tcPr>
          <w:p w14:paraId="7F0005AF" w14:textId="1EE2A2E0" w:rsidR="00C329D2" w:rsidRDefault="00C329D2" w:rsidP="00100C93">
            <w:pPr>
              <w:tabs>
                <w:tab w:val="left" w:pos="5400"/>
              </w:tabs>
              <w:jc w:val="center"/>
              <w:rPr>
                <w:rFonts w:ascii="Tahoma" w:hAnsi="Tahoma" w:cs="Tahoma"/>
                <w:sz w:val="12"/>
                <w:szCs w:val="12"/>
              </w:rPr>
            </w:pPr>
            <w:r>
              <w:rPr>
                <w:rFonts w:ascii="Tahoma" w:hAnsi="Tahoma" w:cs="Tahoma"/>
                <w:sz w:val="12"/>
                <w:szCs w:val="12"/>
              </w:rPr>
              <w:t>R$ 9,16</w:t>
            </w:r>
          </w:p>
        </w:tc>
        <w:tc>
          <w:tcPr>
            <w:tcW w:w="959" w:type="dxa"/>
            <w:vAlign w:val="center"/>
          </w:tcPr>
          <w:p w14:paraId="73855E97" w14:textId="6F5A8728" w:rsidR="00C329D2" w:rsidRPr="00100C93" w:rsidRDefault="00C329D2" w:rsidP="00100C93">
            <w:pPr>
              <w:tabs>
                <w:tab w:val="left" w:pos="5400"/>
              </w:tabs>
              <w:jc w:val="center"/>
              <w:rPr>
                <w:rFonts w:ascii="Tahoma" w:hAnsi="Tahoma" w:cs="Tahoma"/>
                <w:sz w:val="12"/>
                <w:szCs w:val="12"/>
              </w:rPr>
            </w:pPr>
            <w:r>
              <w:rPr>
                <w:rFonts w:ascii="Tahoma" w:hAnsi="Tahoma" w:cs="Tahoma"/>
                <w:sz w:val="12"/>
                <w:szCs w:val="12"/>
              </w:rPr>
              <w:t>R$ 8.866,88</w:t>
            </w:r>
          </w:p>
        </w:tc>
        <w:tc>
          <w:tcPr>
            <w:tcW w:w="959" w:type="dxa"/>
            <w:vAlign w:val="center"/>
          </w:tcPr>
          <w:p w14:paraId="0480A831" w14:textId="4233EE6A" w:rsidR="00C329D2" w:rsidRPr="00100C93" w:rsidRDefault="00C329D2" w:rsidP="00100C93">
            <w:pPr>
              <w:tabs>
                <w:tab w:val="left" w:pos="5400"/>
              </w:tabs>
              <w:jc w:val="center"/>
              <w:rPr>
                <w:rFonts w:ascii="Tahoma" w:hAnsi="Tahoma" w:cs="Tahoma"/>
                <w:sz w:val="12"/>
                <w:szCs w:val="12"/>
              </w:rPr>
            </w:pPr>
            <w:r>
              <w:rPr>
                <w:rFonts w:ascii="Tahoma" w:hAnsi="Tahoma" w:cs="Tahoma"/>
                <w:sz w:val="12"/>
                <w:szCs w:val="12"/>
              </w:rPr>
              <w:t>R$ 97.535,68</w:t>
            </w:r>
          </w:p>
        </w:tc>
      </w:tr>
      <w:tr w:rsidR="00C329D2" w:rsidRPr="00100C93" w14:paraId="04D8C147" w14:textId="56C10749" w:rsidTr="00C329D2">
        <w:tc>
          <w:tcPr>
            <w:tcW w:w="631" w:type="dxa"/>
            <w:vAlign w:val="center"/>
          </w:tcPr>
          <w:p w14:paraId="4DC1D94C"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2 - LINHA 2</w:t>
            </w:r>
          </w:p>
        </w:tc>
        <w:tc>
          <w:tcPr>
            <w:tcW w:w="565" w:type="dxa"/>
            <w:vAlign w:val="center"/>
          </w:tcPr>
          <w:p w14:paraId="20BA16A6"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KM</w:t>
            </w:r>
          </w:p>
        </w:tc>
        <w:tc>
          <w:tcPr>
            <w:tcW w:w="719" w:type="dxa"/>
            <w:vAlign w:val="center"/>
          </w:tcPr>
          <w:p w14:paraId="1E039036"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56 KM</w:t>
            </w:r>
          </w:p>
        </w:tc>
        <w:tc>
          <w:tcPr>
            <w:tcW w:w="741" w:type="dxa"/>
            <w:vAlign w:val="center"/>
          </w:tcPr>
          <w:p w14:paraId="09C01A0C"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1.232 KM</w:t>
            </w:r>
          </w:p>
        </w:tc>
        <w:tc>
          <w:tcPr>
            <w:tcW w:w="723" w:type="dxa"/>
            <w:vAlign w:val="center"/>
          </w:tcPr>
          <w:p w14:paraId="29B3FB34"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13.552 KM</w:t>
            </w:r>
          </w:p>
        </w:tc>
        <w:tc>
          <w:tcPr>
            <w:tcW w:w="1201" w:type="dxa"/>
            <w:vAlign w:val="center"/>
          </w:tcPr>
          <w:p w14:paraId="78B8C03F" w14:textId="39839B7B" w:rsidR="00C329D2" w:rsidRPr="0083232A" w:rsidRDefault="00C329D2" w:rsidP="002F3873">
            <w:pPr>
              <w:tabs>
                <w:tab w:val="left" w:pos="5400"/>
              </w:tabs>
              <w:jc w:val="center"/>
              <w:rPr>
                <w:rFonts w:ascii="Tahoma" w:hAnsi="Tahoma" w:cs="Tahoma"/>
                <w:sz w:val="12"/>
                <w:szCs w:val="12"/>
              </w:rPr>
            </w:pPr>
            <w:r w:rsidRPr="0083232A">
              <w:rPr>
                <w:rFonts w:ascii="Tahoma" w:hAnsi="Tahoma" w:cs="Tahoma"/>
                <w:sz w:val="12"/>
                <w:szCs w:val="12"/>
              </w:rPr>
              <w:t xml:space="preserve">KOMBI , VAN OU ÔNIBUS </w:t>
            </w:r>
          </w:p>
        </w:tc>
        <w:tc>
          <w:tcPr>
            <w:tcW w:w="1958" w:type="dxa"/>
            <w:vAlign w:val="center"/>
          </w:tcPr>
          <w:p w14:paraId="33454E47" w14:textId="52A1439B" w:rsidR="00C329D2" w:rsidRPr="00100C93" w:rsidRDefault="00C329D2" w:rsidP="00957A3F">
            <w:pPr>
              <w:tabs>
                <w:tab w:val="left" w:pos="5400"/>
              </w:tabs>
              <w:jc w:val="both"/>
              <w:rPr>
                <w:rFonts w:ascii="Tahoma" w:hAnsi="Tahoma" w:cs="Tahoma"/>
                <w:sz w:val="12"/>
                <w:szCs w:val="12"/>
              </w:rPr>
            </w:pPr>
            <w:r w:rsidRPr="00100C93">
              <w:rPr>
                <w:rFonts w:ascii="Tahoma" w:hAnsi="Tahoma" w:cs="Tahoma"/>
                <w:sz w:val="12"/>
                <w:szCs w:val="12"/>
              </w:rPr>
              <w:t>SAIDA E RETORNO DA SECRETARIA DE EDUCAÇÃO PASSANDO SITIO SANDRO NASCIMENTO, BAIRRO SANTO ANTONIO, ALOJAMENTO BOA VISTA, VIVEIRO / IMARIBO, SITIO AGUAS LIMPAS, AGUA CLARA, SITIO MACIEL, MONTE</w:t>
            </w:r>
            <w:r>
              <w:rPr>
                <w:rFonts w:ascii="Tahoma" w:hAnsi="Tahoma" w:cs="Tahoma"/>
                <w:sz w:val="12"/>
                <w:szCs w:val="12"/>
              </w:rPr>
              <w:t xml:space="preserve"> </w:t>
            </w:r>
            <w:r w:rsidRPr="00100C93">
              <w:rPr>
                <w:rFonts w:ascii="Tahoma" w:hAnsi="Tahoma" w:cs="Tahoma"/>
                <w:sz w:val="12"/>
                <w:szCs w:val="12"/>
              </w:rPr>
              <w:t>CARLO SC</w:t>
            </w:r>
          </w:p>
        </w:tc>
        <w:tc>
          <w:tcPr>
            <w:tcW w:w="803" w:type="dxa"/>
            <w:vAlign w:val="center"/>
          </w:tcPr>
          <w:p w14:paraId="40788755" w14:textId="778F1C13" w:rsidR="00C329D2" w:rsidRDefault="00C329D2" w:rsidP="00100C93">
            <w:pPr>
              <w:tabs>
                <w:tab w:val="left" w:pos="5400"/>
              </w:tabs>
              <w:jc w:val="center"/>
              <w:rPr>
                <w:rFonts w:ascii="Tahoma" w:hAnsi="Tahoma" w:cs="Tahoma"/>
                <w:sz w:val="12"/>
                <w:szCs w:val="12"/>
              </w:rPr>
            </w:pPr>
            <w:r>
              <w:rPr>
                <w:rFonts w:ascii="Tahoma" w:hAnsi="Tahoma" w:cs="Tahoma"/>
                <w:sz w:val="12"/>
                <w:szCs w:val="12"/>
              </w:rPr>
              <w:t>R$ 9,38</w:t>
            </w:r>
          </w:p>
        </w:tc>
        <w:tc>
          <w:tcPr>
            <w:tcW w:w="959" w:type="dxa"/>
            <w:vAlign w:val="center"/>
          </w:tcPr>
          <w:p w14:paraId="08ADCE1F" w14:textId="3EE70A07" w:rsidR="00C329D2" w:rsidRPr="00100C93" w:rsidRDefault="00C329D2" w:rsidP="00100C93">
            <w:pPr>
              <w:tabs>
                <w:tab w:val="left" w:pos="5400"/>
              </w:tabs>
              <w:jc w:val="center"/>
              <w:rPr>
                <w:rFonts w:ascii="Tahoma" w:hAnsi="Tahoma" w:cs="Tahoma"/>
                <w:sz w:val="12"/>
                <w:szCs w:val="12"/>
              </w:rPr>
            </w:pPr>
            <w:r>
              <w:rPr>
                <w:rFonts w:ascii="Tahoma" w:hAnsi="Tahoma" w:cs="Tahoma"/>
                <w:sz w:val="12"/>
                <w:szCs w:val="12"/>
              </w:rPr>
              <w:t>R$ 11.556,116</w:t>
            </w:r>
          </w:p>
        </w:tc>
        <w:tc>
          <w:tcPr>
            <w:tcW w:w="959" w:type="dxa"/>
            <w:vAlign w:val="center"/>
          </w:tcPr>
          <w:p w14:paraId="46417128" w14:textId="1E16392D" w:rsidR="00C329D2" w:rsidRPr="00100C93" w:rsidRDefault="00C329D2" w:rsidP="00100C93">
            <w:pPr>
              <w:tabs>
                <w:tab w:val="left" w:pos="5400"/>
              </w:tabs>
              <w:jc w:val="center"/>
              <w:rPr>
                <w:rFonts w:ascii="Tahoma" w:hAnsi="Tahoma" w:cs="Tahoma"/>
                <w:sz w:val="12"/>
                <w:szCs w:val="12"/>
              </w:rPr>
            </w:pPr>
            <w:r>
              <w:rPr>
                <w:rFonts w:ascii="Tahoma" w:hAnsi="Tahoma" w:cs="Tahoma"/>
                <w:sz w:val="12"/>
                <w:szCs w:val="12"/>
              </w:rPr>
              <w:t>R$ 127.117,76</w:t>
            </w:r>
          </w:p>
        </w:tc>
      </w:tr>
      <w:tr w:rsidR="00C329D2" w:rsidRPr="00100C93" w14:paraId="5F0D7A81" w14:textId="579EEC1D" w:rsidTr="00C329D2">
        <w:tc>
          <w:tcPr>
            <w:tcW w:w="631" w:type="dxa"/>
            <w:vAlign w:val="center"/>
          </w:tcPr>
          <w:p w14:paraId="0A7B7F36"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3 - LINHA 3</w:t>
            </w:r>
          </w:p>
        </w:tc>
        <w:tc>
          <w:tcPr>
            <w:tcW w:w="565" w:type="dxa"/>
            <w:vAlign w:val="center"/>
          </w:tcPr>
          <w:p w14:paraId="3ECBF9DB"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KM</w:t>
            </w:r>
          </w:p>
        </w:tc>
        <w:tc>
          <w:tcPr>
            <w:tcW w:w="719" w:type="dxa"/>
            <w:vAlign w:val="center"/>
          </w:tcPr>
          <w:p w14:paraId="323D2C16"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44 KM</w:t>
            </w:r>
          </w:p>
        </w:tc>
        <w:tc>
          <w:tcPr>
            <w:tcW w:w="741" w:type="dxa"/>
            <w:vAlign w:val="center"/>
          </w:tcPr>
          <w:p w14:paraId="6FD1268D"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968 KM</w:t>
            </w:r>
          </w:p>
        </w:tc>
        <w:tc>
          <w:tcPr>
            <w:tcW w:w="723" w:type="dxa"/>
            <w:vAlign w:val="center"/>
          </w:tcPr>
          <w:p w14:paraId="45C0D1E7" w14:textId="77777777" w:rsidR="00C329D2" w:rsidRPr="00100C93" w:rsidRDefault="00C329D2" w:rsidP="00957A3F">
            <w:pPr>
              <w:tabs>
                <w:tab w:val="left" w:pos="5400"/>
              </w:tabs>
              <w:jc w:val="center"/>
              <w:rPr>
                <w:rFonts w:ascii="Tahoma" w:hAnsi="Tahoma" w:cs="Tahoma"/>
                <w:sz w:val="12"/>
                <w:szCs w:val="12"/>
              </w:rPr>
            </w:pPr>
            <w:r w:rsidRPr="00100C93">
              <w:rPr>
                <w:rFonts w:ascii="Tahoma" w:hAnsi="Tahoma" w:cs="Tahoma"/>
                <w:sz w:val="12"/>
                <w:szCs w:val="12"/>
              </w:rPr>
              <w:t>10.648 KM</w:t>
            </w:r>
          </w:p>
        </w:tc>
        <w:tc>
          <w:tcPr>
            <w:tcW w:w="1201" w:type="dxa"/>
            <w:vAlign w:val="center"/>
          </w:tcPr>
          <w:p w14:paraId="11416D4D" w14:textId="08F08DDC" w:rsidR="00C329D2" w:rsidRPr="0083232A" w:rsidRDefault="00C329D2" w:rsidP="002F3873">
            <w:pPr>
              <w:tabs>
                <w:tab w:val="left" w:pos="5400"/>
              </w:tabs>
              <w:jc w:val="center"/>
              <w:rPr>
                <w:rFonts w:ascii="Tahoma" w:hAnsi="Tahoma" w:cs="Tahoma"/>
                <w:sz w:val="12"/>
                <w:szCs w:val="12"/>
              </w:rPr>
            </w:pPr>
            <w:r w:rsidRPr="0083232A">
              <w:rPr>
                <w:rFonts w:ascii="Tahoma" w:hAnsi="Tahoma" w:cs="Tahoma"/>
                <w:sz w:val="12"/>
                <w:szCs w:val="12"/>
              </w:rPr>
              <w:t xml:space="preserve">KOMBI , VAN OU ÔNIBUS </w:t>
            </w:r>
          </w:p>
        </w:tc>
        <w:tc>
          <w:tcPr>
            <w:tcW w:w="1958" w:type="dxa"/>
            <w:vAlign w:val="center"/>
          </w:tcPr>
          <w:p w14:paraId="3BA90ABB" w14:textId="77777777" w:rsidR="00C329D2" w:rsidRPr="00100C93" w:rsidRDefault="00C329D2" w:rsidP="00957A3F">
            <w:pPr>
              <w:tabs>
                <w:tab w:val="left" w:pos="5400"/>
              </w:tabs>
              <w:jc w:val="both"/>
              <w:rPr>
                <w:rFonts w:ascii="Tahoma" w:hAnsi="Tahoma" w:cs="Tahoma"/>
                <w:sz w:val="12"/>
                <w:szCs w:val="12"/>
              </w:rPr>
            </w:pPr>
            <w:r w:rsidRPr="00100C93">
              <w:rPr>
                <w:rFonts w:ascii="Tahoma" w:hAnsi="Tahoma" w:cs="Tahoma"/>
                <w:sz w:val="12"/>
                <w:szCs w:val="12"/>
              </w:rPr>
              <w:t>SAIDA E RETORNO SECRETARIA DE EDUCAÇÃO, PASSANDO PELAS LINHAS, SITIO MILTÃO, SITIO ALBUQUERQUE, FAZENDA FISCHER AEROPORTO, RODOVIA SC 452, FAZ. BOA VISTA ALOJAMENTO, SITIO SADI CORDEIRO SITIO ÁGUA CLARA E BAIRRO POR DO SOL, MONTE CARLO SC</w:t>
            </w:r>
          </w:p>
        </w:tc>
        <w:tc>
          <w:tcPr>
            <w:tcW w:w="803" w:type="dxa"/>
            <w:vAlign w:val="center"/>
          </w:tcPr>
          <w:p w14:paraId="146C315A" w14:textId="483507A7" w:rsidR="00C329D2" w:rsidRDefault="00C329D2" w:rsidP="00CE75A6">
            <w:pPr>
              <w:tabs>
                <w:tab w:val="left" w:pos="5400"/>
              </w:tabs>
              <w:jc w:val="center"/>
              <w:rPr>
                <w:rFonts w:ascii="Tahoma" w:hAnsi="Tahoma" w:cs="Tahoma"/>
                <w:sz w:val="12"/>
                <w:szCs w:val="12"/>
              </w:rPr>
            </w:pPr>
            <w:r>
              <w:rPr>
                <w:rFonts w:ascii="Tahoma" w:hAnsi="Tahoma" w:cs="Tahoma"/>
                <w:sz w:val="12"/>
                <w:szCs w:val="12"/>
              </w:rPr>
              <w:t>R$ 8,85</w:t>
            </w:r>
          </w:p>
        </w:tc>
        <w:tc>
          <w:tcPr>
            <w:tcW w:w="959" w:type="dxa"/>
            <w:vAlign w:val="center"/>
          </w:tcPr>
          <w:p w14:paraId="54F95284" w14:textId="6AECAB15" w:rsidR="00C329D2" w:rsidRPr="00100C93" w:rsidRDefault="00C329D2" w:rsidP="00CE75A6">
            <w:pPr>
              <w:tabs>
                <w:tab w:val="left" w:pos="5400"/>
              </w:tabs>
              <w:jc w:val="center"/>
              <w:rPr>
                <w:rFonts w:ascii="Tahoma" w:hAnsi="Tahoma" w:cs="Tahoma"/>
                <w:sz w:val="12"/>
                <w:szCs w:val="12"/>
              </w:rPr>
            </w:pPr>
            <w:r>
              <w:rPr>
                <w:rFonts w:ascii="Tahoma" w:hAnsi="Tahoma" w:cs="Tahoma"/>
                <w:sz w:val="12"/>
                <w:szCs w:val="12"/>
              </w:rPr>
              <w:t>R$ 8.566,80</w:t>
            </w:r>
          </w:p>
        </w:tc>
        <w:tc>
          <w:tcPr>
            <w:tcW w:w="959" w:type="dxa"/>
            <w:vAlign w:val="center"/>
          </w:tcPr>
          <w:p w14:paraId="06D4F38C" w14:textId="5C2576F1" w:rsidR="00C329D2" w:rsidRPr="00100C93" w:rsidRDefault="00C329D2" w:rsidP="00CE75A6">
            <w:pPr>
              <w:tabs>
                <w:tab w:val="left" w:pos="5400"/>
              </w:tabs>
              <w:jc w:val="center"/>
              <w:rPr>
                <w:rFonts w:ascii="Tahoma" w:hAnsi="Tahoma" w:cs="Tahoma"/>
                <w:sz w:val="12"/>
                <w:szCs w:val="12"/>
              </w:rPr>
            </w:pPr>
            <w:r>
              <w:rPr>
                <w:rFonts w:ascii="Tahoma" w:hAnsi="Tahoma" w:cs="Tahoma"/>
                <w:sz w:val="12"/>
                <w:szCs w:val="12"/>
              </w:rPr>
              <w:t>R$ 94.264,80</w:t>
            </w:r>
          </w:p>
        </w:tc>
      </w:tr>
    </w:tbl>
    <w:p w14:paraId="4C7D1F2B" w14:textId="77777777" w:rsidR="00A82769" w:rsidRPr="00FD29A3" w:rsidRDefault="00A82769" w:rsidP="00A82769">
      <w:pPr>
        <w:ind w:left="112" w:right="391"/>
        <w:jc w:val="both"/>
        <w:rPr>
          <w:rFonts w:ascii="Tahoma" w:hAnsi="Tahoma" w:cs="Tahoma"/>
        </w:rPr>
      </w:pPr>
    </w:p>
    <w:p w14:paraId="083FE956" w14:textId="77777777" w:rsidR="00A82769" w:rsidRPr="00A82769" w:rsidRDefault="00A82769" w:rsidP="00A82769">
      <w:pPr>
        <w:pStyle w:val="PargrafodaLista"/>
        <w:numPr>
          <w:ilvl w:val="1"/>
          <w:numId w:val="7"/>
        </w:numPr>
        <w:tabs>
          <w:tab w:val="left" w:pos="112"/>
          <w:tab w:val="left" w:pos="426"/>
          <w:tab w:val="left" w:pos="9639"/>
        </w:tabs>
        <w:spacing w:before="2"/>
        <w:ind w:right="391"/>
        <w:rPr>
          <w:vanish/>
        </w:rPr>
      </w:pPr>
    </w:p>
    <w:p w14:paraId="70519DED" w14:textId="6F3247F7"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w:t>
      </w:r>
      <w:r w:rsidR="00100C93">
        <w:rPr>
          <w:rFonts w:ascii="Tahoma" w:hAnsi="Tahoma" w:cs="Tahoma"/>
        </w:rPr>
        <w:t>vas e representam a previsão de</w:t>
      </w:r>
      <w:r w:rsidR="00A82769">
        <w:rPr>
          <w:rFonts w:ascii="Tahoma" w:hAnsi="Tahoma" w:cs="Tahoma"/>
        </w:rPr>
        <w:t xml:space="preserve"> contratação </w:t>
      </w:r>
      <w:r w:rsidRPr="00F56941">
        <w:rPr>
          <w:rFonts w:ascii="Tahoma" w:hAnsi="Tahoma" w:cs="Tahoma"/>
        </w:rPr>
        <w:t>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00100C93">
        <w:rPr>
          <w:rFonts w:ascii="Tahoma" w:hAnsi="Tahoma" w:cs="Tahoma"/>
        </w:rPr>
        <w:t xml:space="preserve">a contratação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00A82769">
        <w:rPr>
          <w:rFonts w:ascii="Tahoma" w:hAnsi="Tahoma" w:cs="Tahoma"/>
        </w:rPr>
        <w:t>os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00A82769">
        <w:rPr>
          <w:rFonts w:ascii="Tahoma" w:hAnsi="Tahoma" w:cs="Tahoma"/>
        </w:rPr>
        <w:t>executados</w:t>
      </w:r>
      <w:r w:rsidRPr="00F56941">
        <w:rPr>
          <w:rFonts w:ascii="Tahoma" w:hAnsi="Tahoma" w:cs="Tahoma"/>
          <w:spacing w:val="-6"/>
        </w:rPr>
        <w:t xml:space="preserve"> </w:t>
      </w:r>
      <w:r w:rsidRPr="00F56941">
        <w:rPr>
          <w:rFonts w:ascii="Tahoma" w:hAnsi="Tahoma" w:cs="Tahoma"/>
        </w:rPr>
        <w:t>de acordo com as necessidades e conven</w:t>
      </w:r>
      <w:r w:rsidR="00100C93">
        <w:rPr>
          <w:rFonts w:ascii="Tahoma" w:hAnsi="Tahoma" w:cs="Tahoma"/>
        </w:rPr>
        <w:t>iência mediante à expedição de Autorizações de F</w:t>
      </w:r>
      <w:r w:rsidRPr="00F56941">
        <w:rPr>
          <w:rFonts w:ascii="Tahoma" w:hAnsi="Tahoma" w:cs="Tahoma"/>
        </w:rPr>
        <w:t>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28010C" w:rsidRDefault="00F072FA" w:rsidP="009F40A0">
      <w:pPr>
        <w:pStyle w:val="Ttulo2"/>
        <w:numPr>
          <w:ilvl w:val="0"/>
          <w:numId w:val="7"/>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28010C">
        <w:rPr>
          <w:rFonts w:ascii="Tahoma" w:hAnsi="Tahoma" w:cs="Tahoma"/>
          <w:spacing w:val="-2"/>
        </w:rPr>
        <w:t>Fundamentação</w:t>
      </w:r>
    </w:p>
    <w:p w14:paraId="5B4E198E" w14:textId="3109A48A" w:rsidR="001C2C1E" w:rsidRPr="0028010C" w:rsidRDefault="00100C93" w:rsidP="009F40A0">
      <w:pPr>
        <w:pStyle w:val="PargrafodaLista"/>
        <w:numPr>
          <w:ilvl w:val="1"/>
          <w:numId w:val="7"/>
        </w:numPr>
        <w:tabs>
          <w:tab w:val="left" w:pos="112"/>
          <w:tab w:val="left" w:pos="457"/>
        </w:tabs>
        <w:spacing w:after="100"/>
        <w:ind w:left="114" w:right="391" w:hanging="6"/>
        <w:rPr>
          <w:rFonts w:ascii="Tahoma" w:hAnsi="Tahoma" w:cs="Tahoma"/>
        </w:rPr>
      </w:pPr>
      <w:r>
        <w:rPr>
          <w:rFonts w:ascii="Tahoma" w:hAnsi="Tahoma" w:cs="Tahoma"/>
        </w:rPr>
        <w:t xml:space="preserve"> - </w:t>
      </w:r>
      <w:r w:rsidR="000D2578" w:rsidRPr="0028010C">
        <w:rPr>
          <w:rFonts w:ascii="Tahoma" w:hAnsi="Tahoma" w:cs="Tahoma"/>
        </w:rPr>
        <w:t xml:space="preserve">O Estudo Técnico Preliminar foi elaborado, conforme disposição do Art. 10 do Decreto Municipal nº </w:t>
      </w:r>
      <w:r w:rsidR="000D2578" w:rsidRPr="0028010C">
        <w:rPr>
          <w:rFonts w:ascii="Tahoma" w:hAnsi="Tahoma" w:cs="Tahoma"/>
          <w:spacing w:val="-2"/>
        </w:rPr>
        <w:t>4</w:t>
      </w:r>
      <w:r w:rsidR="0028010C" w:rsidRPr="0028010C">
        <w:rPr>
          <w:rFonts w:ascii="Tahoma" w:hAnsi="Tahoma" w:cs="Tahoma"/>
          <w:spacing w:val="-2"/>
        </w:rPr>
        <w:t>5</w:t>
      </w:r>
      <w:r w:rsidR="000D2578" w:rsidRPr="0028010C">
        <w:rPr>
          <w:rFonts w:ascii="Tahoma" w:hAnsi="Tahoma" w:cs="Tahoma"/>
          <w:spacing w:val="-2"/>
        </w:rPr>
        <w:t>/2023.</w:t>
      </w:r>
    </w:p>
    <w:p w14:paraId="5E3752D2" w14:textId="4D878605" w:rsidR="001C2C1E" w:rsidRPr="003503F3" w:rsidRDefault="00100C93" w:rsidP="009F40A0">
      <w:pPr>
        <w:pStyle w:val="PargrafodaLista"/>
        <w:numPr>
          <w:ilvl w:val="1"/>
          <w:numId w:val="7"/>
        </w:numPr>
        <w:tabs>
          <w:tab w:val="left" w:pos="112"/>
          <w:tab w:val="left" w:pos="433"/>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000D2578" w:rsidRPr="00F56941">
        <w:rPr>
          <w:rFonts w:ascii="Tahoma" w:hAnsi="Tahoma" w:cs="Tahoma"/>
        </w:rPr>
        <w:t>.</w:t>
      </w:r>
    </w:p>
    <w:p w14:paraId="0B713442" w14:textId="2150B525" w:rsidR="001C2C1E" w:rsidRPr="003503F3" w:rsidRDefault="00100C93" w:rsidP="009F40A0">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6"/>
        </w:rPr>
        <w:t xml:space="preserve"> </w:t>
      </w:r>
      <w:r>
        <w:rPr>
          <w:rFonts w:ascii="Tahoma" w:hAnsi="Tahoma" w:cs="Tahoma"/>
        </w:rPr>
        <w:t>O</w:t>
      </w:r>
      <w:r w:rsidR="000D2578" w:rsidRPr="003503F3">
        <w:rPr>
          <w:rFonts w:ascii="Tahoma" w:hAnsi="Tahoma" w:cs="Tahoma"/>
          <w:spacing w:val="-6"/>
        </w:rPr>
        <w:t xml:space="preserve"> </w:t>
      </w:r>
      <w:r>
        <w:rPr>
          <w:rFonts w:ascii="Tahoma" w:hAnsi="Tahoma" w:cs="Tahoma"/>
        </w:rPr>
        <w:t>objeto</w:t>
      </w:r>
      <w:r w:rsidR="000D2578" w:rsidRPr="003503F3">
        <w:rPr>
          <w:rFonts w:ascii="Tahoma" w:hAnsi="Tahoma" w:cs="Tahoma"/>
          <w:spacing w:val="-7"/>
        </w:rPr>
        <w:t xml:space="preserve"> </w:t>
      </w:r>
      <w:r>
        <w:rPr>
          <w:rFonts w:ascii="Tahoma" w:hAnsi="Tahoma" w:cs="Tahoma"/>
        </w:rPr>
        <w:t>relacionado</w:t>
      </w:r>
      <w:r w:rsidR="000D2578" w:rsidRPr="003503F3">
        <w:rPr>
          <w:rFonts w:ascii="Tahoma" w:hAnsi="Tahoma" w:cs="Tahoma"/>
          <w:spacing w:val="-6"/>
        </w:rPr>
        <w:t xml:space="preserve"> </w:t>
      </w:r>
      <w:r>
        <w:rPr>
          <w:rFonts w:ascii="Tahoma" w:hAnsi="Tahoma" w:cs="Tahoma"/>
        </w:rPr>
        <w:t>é</w:t>
      </w:r>
      <w:r w:rsidR="000D2578" w:rsidRPr="003503F3">
        <w:rPr>
          <w:rFonts w:ascii="Tahoma" w:hAnsi="Tahoma" w:cs="Tahoma"/>
          <w:spacing w:val="-7"/>
        </w:rPr>
        <w:t xml:space="preserve"> </w:t>
      </w:r>
      <w:r>
        <w:rPr>
          <w:rFonts w:ascii="Tahoma" w:hAnsi="Tahoma" w:cs="Tahoma"/>
        </w:rPr>
        <w:t>considerado</w:t>
      </w:r>
      <w:r w:rsidR="000D2578" w:rsidRPr="003503F3">
        <w:rPr>
          <w:rFonts w:ascii="Tahoma" w:hAnsi="Tahoma" w:cs="Tahoma"/>
          <w:spacing w:val="-6"/>
        </w:rPr>
        <w:t xml:space="preserve"> </w:t>
      </w:r>
      <w:r>
        <w:rPr>
          <w:rFonts w:ascii="Tahoma" w:hAnsi="Tahoma" w:cs="Tahoma"/>
        </w:rPr>
        <w:t>serviço comum</w:t>
      </w:r>
      <w:r w:rsidR="000D2578" w:rsidRPr="003503F3">
        <w:rPr>
          <w:rFonts w:ascii="Tahoma" w:hAnsi="Tahoma" w:cs="Tahoma"/>
        </w:rPr>
        <w:t>,</w:t>
      </w:r>
      <w:r w:rsidR="000D2578" w:rsidRPr="003503F3">
        <w:rPr>
          <w:rFonts w:ascii="Tahoma" w:hAnsi="Tahoma" w:cs="Tahoma"/>
          <w:spacing w:val="-6"/>
        </w:rPr>
        <w:t xml:space="preserve"> </w:t>
      </w:r>
      <w:r w:rsidR="000D2578" w:rsidRPr="003503F3">
        <w:rPr>
          <w:rFonts w:ascii="Tahoma" w:hAnsi="Tahoma" w:cs="Tahoma"/>
        </w:rPr>
        <w:t>conforme</w:t>
      </w:r>
      <w:r w:rsidR="000D2578" w:rsidRPr="003503F3">
        <w:rPr>
          <w:rFonts w:ascii="Tahoma" w:hAnsi="Tahoma" w:cs="Tahoma"/>
          <w:spacing w:val="-8"/>
        </w:rPr>
        <w:t xml:space="preserve"> </w:t>
      </w:r>
      <w:r w:rsidR="000D2578" w:rsidRPr="003503F3">
        <w:rPr>
          <w:rFonts w:ascii="Tahoma" w:hAnsi="Tahoma" w:cs="Tahoma"/>
        </w:rPr>
        <w:t>disposto</w:t>
      </w:r>
      <w:r w:rsidR="000D2578" w:rsidRPr="003503F3">
        <w:rPr>
          <w:rFonts w:ascii="Tahoma" w:hAnsi="Tahoma" w:cs="Tahoma"/>
          <w:spacing w:val="-6"/>
        </w:rPr>
        <w:t xml:space="preserve"> </w:t>
      </w:r>
      <w:r w:rsidR="000D2578" w:rsidRPr="003503F3">
        <w:rPr>
          <w:rFonts w:ascii="Tahoma" w:hAnsi="Tahoma" w:cs="Tahoma"/>
        </w:rPr>
        <w:t>no</w:t>
      </w:r>
      <w:r w:rsidR="000D2578" w:rsidRPr="003503F3">
        <w:rPr>
          <w:rFonts w:ascii="Tahoma" w:hAnsi="Tahoma" w:cs="Tahoma"/>
          <w:spacing w:val="-7"/>
        </w:rPr>
        <w:t xml:space="preserve"> </w:t>
      </w:r>
      <w:r w:rsidR="000D2578" w:rsidRPr="003503F3">
        <w:rPr>
          <w:rFonts w:ascii="Tahoma" w:hAnsi="Tahoma" w:cs="Tahoma"/>
        </w:rPr>
        <w:t>parágrafo</w:t>
      </w:r>
      <w:r w:rsidR="000D2578" w:rsidRPr="003503F3">
        <w:rPr>
          <w:rFonts w:ascii="Tahoma" w:hAnsi="Tahoma" w:cs="Tahoma"/>
          <w:spacing w:val="-6"/>
        </w:rPr>
        <w:t xml:space="preserve"> </w:t>
      </w:r>
      <w:r w:rsidR="000D2578" w:rsidRPr="003503F3">
        <w:rPr>
          <w:rFonts w:ascii="Tahoma" w:hAnsi="Tahoma" w:cs="Tahoma"/>
        </w:rPr>
        <w:t>único do</w:t>
      </w:r>
      <w:r w:rsidR="000D2578" w:rsidRPr="003503F3">
        <w:rPr>
          <w:rFonts w:ascii="Tahoma" w:hAnsi="Tahoma" w:cs="Tahoma"/>
          <w:spacing w:val="-2"/>
        </w:rPr>
        <w:t xml:space="preserve"> </w:t>
      </w:r>
      <w:r w:rsidR="000D2578"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73EA9BB4" w:rsidR="001C2C1E" w:rsidRPr="00D42416" w:rsidRDefault="000D2578" w:rsidP="009F40A0">
      <w:pPr>
        <w:pStyle w:val="PargrafodaLista"/>
        <w:numPr>
          <w:ilvl w:val="1"/>
          <w:numId w:val="7"/>
        </w:numPr>
        <w:tabs>
          <w:tab w:val="left" w:pos="112"/>
          <w:tab w:val="left" w:pos="433"/>
        </w:tabs>
        <w:spacing w:after="100"/>
        <w:ind w:left="114" w:right="391" w:hanging="6"/>
        <w:rPr>
          <w:rFonts w:ascii="Tahoma" w:hAnsi="Tahoma" w:cs="Tahoma"/>
        </w:rPr>
      </w:pPr>
      <w:r w:rsidRPr="008D63B0">
        <w:rPr>
          <w:rFonts w:ascii="Tahoma" w:hAnsi="Tahoma" w:cs="Tahoma"/>
        </w:rPr>
        <w:lastRenderedPageBreak/>
        <w:t>-</w:t>
      </w:r>
      <w:r w:rsidRPr="008D63B0">
        <w:rPr>
          <w:rFonts w:ascii="Tahoma" w:hAnsi="Tahoma" w:cs="Tahoma"/>
          <w:spacing w:val="-10"/>
        </w:rPr>
        <w:t xml:space="preserve"> </w:t>
      </w:r>
      <w:r w:rsidRPr="008D63B0">
        <w:rPr>
          <w:rFonts w:ascii="Tahoma" w:hAnsi="Tahoma" w:cs="Tahoma"/>
        </w:rPr>
        <w:t>O</w:t>
      </w:r>
      <w:r w:rsidRPr="008D63B0">
        <w:rPr>
          <w:rFonts w:ascii="Tahoma" w:hAnsi="Tahoma" w:cs="Tahoma"/>
          <w:spacing w:val="-10"/>
        </w:rPr>
        <w:t xml:space="preserve"> </w:t>
      </w:r>
      <w:r w:rsidRPr="008D63B0">
        <w:rPr>
          <w:rFonts w:ascii="Tahoma" w:hAnsi="Tahoma" w:cs="Tahoma"/>
        </w:rPr>
        <w:t>objeto</w:t>
      </w:r>
      <w:r w:rsidRPr="008D63B0">
        <w:rPr>
          <w:rFonts w:ascii="Tahoma" w:hAnsi="Tahoma" w:cs="Tahoma"/>
          <w:spacing w:val="-9"/>
        </w:rPr>
        <w:t xml:space="preserve"> </w:t>
      </w:r>
      <w:r w:rsidRPr="008D63B0">
        <w:rPr>
          <w:rFonts w:ascii="Tahoma" w:hAnsi="Tahoma" w:cs="Tahoma"/>
        </w:rPr>
        <w:t>desta</w:t>
      </w:r>
      <w:r w:rsidRPr="008D63B0">
        <w:rPr>
          <w:rFonts w:ascii="Tahoma" w:hAnsi="Tahoma" w:cs="Tahoma"/>
          <w:spacing w:val="-11"/>
        </w:rPr>
        <w:t xml:space="preserve"> </w:t>
      </w:r>
      <w:r w:rsidRPr="008D63B0">
        <w:rPr>
          <w:rFonts w:ascii="Tahoma" w:hAnsi="Tahoma" w:cs="Tahoma"/>
        </w:rPr>
        <w:t>contratação</w:t>
      </w:r>
      <w:r w:rsidRPr="008D63B0">
        <w:rPr>
          <w:rFonts w:ascii="Tahoma" w:hAnsi="Tahoma" w:cs="Tahoma"/>
          <w:spacing w:val="-8"/>
        </w:rPr>
        <w:t xml:space="preserve"> </w:t>
      </w:r>
      <w:r w:rsidRPr="008D63B0">
        <w:rPr>
          <w:rFonts w:ascii="Tahoma" w:hAnsi="Tahoma" w:cs="Tahoma"/>
        </w:rPr>
        <w:t>não</w:t>
      </w:r>
      <w:r w:rsidRPr="008D63B0">
        <w:rPr>
          <w:rFonts w:ascii="Tahoma" w:hAnsi="Tahoma" w:cs="Tahoma"/>
          <w:spacing w:val="-8"/>
        </w:rPr>
        <w:t xml:space="preserve"> </w:t>
      </w:r>
      <w:r w:rsidRPr="008D63B0">
        <w:rPr>
          <w:rFonts w:ascii="Tahoma" w:hAnsi="Tahoma" w:cs="Tahoma"/>
        </w:rPr>
        <w:t>se</w:t>
      </w:r>
      <w:r w:rsidRPr="008D63B0">
        <w:rPr>
          <w:rFonts w:ascii="Tahoma" w:hAnsi="Tahoma" w:cs="Tahoma"/>
          <w:spacing w:val="-10"/>
        </w:rPr>
        <w:t xml:space="preserve"> </w:t>
      </w:r>
      <w:r w:rsidRPr="008D63B0">
        <w:rPr>
          <w:rFonts w:ascii="Tahoma" w:hAnsi="Tahoma" w:cs="Tahoma"/>
        </w:rPr>
        <w:t>enquadra</w:t>
      </w:r>
      <w:r w:rsidRPr="008D63B0">
        <w:rPr>
          <w:rFonts w:ascii="Tahoma" w:hAnsi="Tahoma" w:cs="Tahoma"/>
          <w:spacing w:val="-11"/>
        </w:rPr>
        <w:t xml:space="preserve"> </w:t>
      </w:r>
      <w:r w:rsidRPr="008D63B0">
        <w:rPr>
          <w:rFonts w:ascii="Tahoma" w:hAnsi="Tahoma" w:cs="Tahoma"/>
        </w:rPr>
        <w:t>como</w:t>
      </w:r>
      <w:r w:rsidRPr="008D63B0">
        <w:rPr>
          <w:rFonts w:ascii="Tahoma" w:hAnsi="Tahoma" w:cs="Tahoma"/>
          <w:spacing w:val="-11"/>
        </w:rPr>
        <w:t xml:space="preserve"> </w:t>
      </w:r>
      <w:r w:rsidRPr="008D63B0">
        <w:rPr>
          <w:rFonts w:ascii="Tahoma" w:hAnsi="Tahoma" w:cs="Tahoma"/>
        </w:rPr>
        <w:t>sendo</w:t>
      </w:r>
      <w:r w:rsidRPr="008D63B0">
        <w:rPr>
          <w:rFonts w:ascii="Tahoma" w:hAnsi="Tahoma" w:cs="Tahoma"/>
          <w:spacing w:val="-9"/>
        </w:rPr>
        <w:t xml:space="preserve"> </w:t>
      </w:r>
      <w:r w:rsidRPr="008D63B0">
        <w:rPr>
          <w:rFonts w:ascii="Tahoma" w:hAnsi="Tahoma" w:cs="Tahoma"/>
        </w:rPr>
        <w:t>de</w:t>
      </w:r>
      <w:r w:rsidRPr="008D63B0">
        <w:rPr>
          <w:rFonts w:ascii="Tahoma" w:hAnsi="Tahoma" w:cs="Tahoma"/>
          <w:spacing w:val="-8"/>
        </w:rPr>
        <w:t xml:space="preserve"> </w:t>
      </w:r>
      <w:r w:rsidRPr="008D63B0">
        <w:rPr>
          <w:rFonts w:ascii="Tahoma" w:hAnsi="Tahoma" w:cs="Tahoma"/>
        </w:rPr>
        <w:t>bem</w:t>
      </w:r>
      <w:r w:rsidRPr="008D63B0">
        <w:rPr>
          <w:rFonts w:ascii="Tahoma" w:hAnsi="Tahoma" w:cs="Tahoma"/>
          <w:spacing w:val="-8"/>
        </w:rPr>
        <w:t xml:space="preserve"> </w:t>
      </w:r>
      <w:r w:rsidRPr="008D63B0">
        <w:rPr>
          <w:rFonts w:ascii="Tahoma" w:hAnsi="Tahoma" w:cs="Tahoma"/>
        </w:rPr>
        <w:t>de</w:t>
      </w:r>
      <w:r w:rsidRPr="008D63B0">
        <w:rPr>
          <w:rFonts w:ascii="Tahoma" w:hAnsi="Tahoma" w:cs="Tahoma"/>
          <w:spacing w:val="-11"/>
        </w:rPr>
        <w:t xml:space="preserve"> </w:t>
      </w:r>
      <w:r w:rsidRPr="008D63B0">
        <w:rPr>
          <w:rFonts w:ascii="Tahoma" w:hAnsi="Tahoma" w:cs="Tahoma"/>
        </w:rPr>
        <w:t>luxo,</w:t>
      </w:r>
      <w:r w:rsidRPr="008D63B0">
        <w:rPr>
          <w:rFonts w:ascii="Tahoma" w:hAnsi="Tahoma" w:cs="Tahoma"/>
          <w:spacing w:val="-11"/>
        </w:rPr>
        <w:t xml:space="preserve"> </w:t>
      </w:r>
      <w:r w:rsidRPr="00D42416">
        <w:rPr>
          <w:rFonts w:ascii="Tahoma" w:hAnsi="Tahoma" w:cs="Tahoma"/>
        </w:rPr>
        <w:t>conforme</w:t>
      </w:r>
      <w:r w:rsidRPr="00D42416">
        <w:rPr>
          <w:rFonts w:ascii="Tahoma" w:hAnsi="Tahoma" w:cs="Tahoma"/>
          <w:spacing w:val="-8"/>
        </w:rPr>
        <w:t xml:space="preserve"> </w:t>
      </w:r>
      <w:r w:rsidR="008D63B0" w:rsidRPr="00D42416">
        <w:rPr>
          <w:rFonts w:ascii="Tahoma" w:hAnsi="Tahoma" w:cs="Tahoma"/>
        </w:rPr>
        <w:t>Art.</w:t>
      </w:r>
      <w:r w:rsidR="008D63B0" w:rsidRPr="00D42416">
        <w:rPr>
          <w:rFonts w:ascii="Tahoma" w:hAnsi="Tahoma" w:cs="Tahoma"/>
          <w:spacing w:val="-9"/>
        </w:rPr>
        <w:t xml:space="preserve"> </w:t>
      </w:r>
      <w:r w:rsidR="008D63B0" w:rsidRPr="00D42416">
        <w:rPr>
          <w:rFonts w:ascii="Tahoma" w:hAnsi="Tahoma" w:cs="Tahoma"/>
        </w:rPr>
        <w:t>2,</w:t>
      </w:r>
      <w:r w:rsidR="008D63B0" w:rsidRPr="00D42416">
        <w:rPr>
          <w:rFonts w:ascii="Tahoma" w:hAnsi="Tahoma" w:cs="Tahoma"/>
          <w:spacing w:val="-9"/>
        </w:rPr>
        <w:t xml:space="preserve"> </w:t>
      </w:r>
      <w:r w:rsidR="008D63B0" w:rsidRPr="00D42416">
        <w:rPr>
          <w:rFonts w:ascii="Tahoma" w:hAnsi="Tahoma" w:cs="Tahoma"/>
        </w:rPr>
        <w:t>§1º</w:t>
      </w:r>
      <w:r w:rsidR="008D63B0" w:rsidRPr="00D42416">
        <w:rPr>
          <w:rFonts w:ascii="Tahoma" w:hAnsi="Tahoma" w:cs="Tahoma"/>
          <w:spacing w:val="-8"/>
        </w:rPr>
        <w:t xml:space="preserve"> </w:t>
      </w:r>
      <w:r w:rsidR="008D63B0" w:rsidRPr="00D42416">
        <w:rPr>
          <w:rFonts w:ascii="Tahoma" w:hAnsi="Tahoma" w:cs="Tahoma"/>
        </w:rPr>
        <w:t>do</w:t>
      </w:r>
      <w:r w:rsidR="008D63B0" w:rsidRPr="00D42416">
        <w:rPr>
          <w:rFonts w:ascii="Tahoma" w:hAnsi="Tahoma" w:cs="Tahoma"/>
          <w:spacing w:val="-9"/>
        </w:rPr>
        <w:t xml:space="preserve"> </w:t>
      </w:r>
      <w:r w:rsidR="008D63B0" w:rsidRPr="00D42416">
        <w:rPr>
          <w:rFonts w:ascii="Tahoma" w:hAnsi="Tahoma" w:cs="Tahoma"/>
        </w:rPr>
        <w:t>Decreto Municipal nº 47/2023</w:t>
      </w:r>
      <w:r w:rsidRPr="00D42416">
        <w:rPr>
          <w:rFonts w:ascii="Tahoma" w:hAnsi="Tahoma" w:cs="Tahoma"/>
        </w:rPr>
        <w:t>.</w:t>
      </w:r>
    </w:p>
    <w:p w14:paraId="29983094" w14:textId="26A9444D" w:rsidR="001C2C1E" w:rsidRPr="003503F3" w:rsidRDefault="000D2578" w:rsidP="009F40A0">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w:t>
      </w:r>
      <w:r w:rsidR="006531F9">
        <w:rPr>
          <w:rFonts w:ascii="Tahoma" w:hAnsi="Tahoma" w:cs="Tahoma"/>
        </w:rPr>
        <w:t>o</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008D63B0">
        <w:rPr>
          <w:rFonts w:ascii="Tahoma" w:hAnsi="Tahoma" w:cs="Tahoma"/>
        </w:rPr>
        <w:t>Presencial</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34020F">
        <w:rPr>
          <w:rFonts w:ascii="Tahoma" w:hAnsi="Tahoma" w:cs="Tahoma"/>
        </w:rPr>
        <w:t xml:space="preserve">, </w:t>
      </w:r>
      <w:r w:rsidR="00796223">
        <w:rPr>
          <w:rFonts w:ascii="Tahoma" w:hAnsi="Tahoma" w:cs="Tahoma"/>
        </w:rPr>
        <w:t>art. 82</w:t>
      </w:r>
      <w:r w:rsidR="00796223">
        <w:rPr>
          <w:rFonts w:ascii="Tahoma" w:hAnsi="Tahoma" w:cs="Tahoma"/>
          <w:spacing w:val="-6"/>
        </w:rPr>
        <w:t>,</w:t>
      </w:r>
      <w:r w:rsidR="00407703">
        <w:rPr>
          <w:rFonts w:ascii="Tahoma" w:hAnsi="Tahoma" w:cs="Tahoma"/>
        </w:rPr>
        <w:t xml:space="preserve"> art. 17, §2º</w:t>
      </w:r>
      <w:r w:rsidR="006531F9">
        <w:rPr>
          <w:rFonts w:ascii="Tahoma" w:hAnsi="Tahoma" w:cs="Tahoma"/>
        </w:rPr>
        <w:t>, todos</w:t>
      </w:r>
      <w:r w:rsidR="00407703" w:rsidRPr="003503F3">
        <w:rPr>
          <w:rFonts w:ascii="Tahoma" w:hAnsi="Tahoma" w:cs="Tahoma"/>
        </w:rPr>
        <w:t xml:space="preserve"> </w:t>
      </w:r>
      <w:r w:rsidR="00407703">
        <w:rPr>
          <w:rFonts w:ascii="Tahoma" w:hAnsi="Tahoma" w:cs="Tahoma"/>
        </w:rPr>
        <w:t xml:space="preserve">da Lei Federal nº </w:t>
      </w:r>
      <w:r w:rsidRPr="003503F3">
        <w:rPr>
          <w:rFonts w:ascii="Tahoma" w:hAnsi="Tahoma" w:cs="Tahoma"/>
        </w:rPr>
        <w:t>14.133/2021</w:t>
      </w:r>
      <w:r w:rsidR="0034020F">
        <w:rPr>
          <w:rFonts w:ascii="Tahoma" w:hAnsi="Tahoma" w:cs="Tahoma"/>
        </w:rPr>
        <w:t xml:space="preserve"> e art. 94 do Decreto Municipal nº 45/2023</w:t>
      </w:r>
      <w:r w:rsidRPr="003503F3">
        <w:rPr>
          <w:rFonts w:ascii="Tahoma" w:hAnsi="Tahoma" w:cs="Tahoma"/>
        </w:rPr>
        <w:t>.</w:t>
      </w:r>
    </w:p>
    <w:p w14:paraId="4E8C7189" w14:textId="5A1128E9" w:rsidR="001C2C1E" w:rsidRPr="003503F3" w:rsidRDefault="000D2578" w:rsidP="009F40A0">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00D90B4A" w:rsidRPr="00D90B4A">
        <w:rPr>
          <w:rFonts w:ascii="Tahoma" w:hAnsi="Tahoma" w:cs="Tahoma"/>
        </w:rPr>
        <w:t>por item</w:t>
      </w:r>
      <w:r w:rsidRPr="003503F3">
        <w:rPr>
          <w:rFonts w:ascii="Tahoma" w:hAnsi="Tahoma" w:cs="Tahoma"/>
        </w:rPr>
        <w:t xml:space="preserve">, haja vista que não se vislumbra a necessidade de </w:t>
      </w:r>
      <w:r w:rsidR="00100C93">
        <w:rPr>
          <w:rFonts w:ascii="Tahoma" w:hAnsi="Tahoma" w:cs="Tahoma"/>
        </w:rPr>
        <w:t>padronização e uniformização do objeto</w:t>
      </w:r>
      <w:r w:rsidRPr="003503F3">
        <w:rPr>
          <w:rFonts w:ascii="Tahoma" w:hAnsi="Tahoma" w:cs="Tahoma"/>
        </w:rPr>
        <w:t>, de forma que uma única empresa o execute.</w:t>
      </w:r>
    </w:p>
    <w:p w14:paraId="7CEC7174" w14:textId="2E8ECA10" w:rsidR="001C2C1E" w:rsidRPr="003503F3" w:rsidRDefault="007967A4" w:rsidP="009F40A0">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9F40A0">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9F40A0">
      <w:pPr>
        <w:pStyle w:val="Ttulo2"/>
        <w:numPr>
          <w:ilvl w:val="0"/>
          <w:numId w:val="7"/>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23EE7CAB" w14:textId="08D42638" w:rsidR="0055518C" w:rsidRPr="00CD6C98" w:rsidRDefault="0055518C" w:rsidP="0055518C">
      <w:pPr>
        <w:pStyle w:val="PargrafodaLista"/>
        <w:spacing w:after="100"/>
        <w:ind w:left="113" w:right="391"/>
        <w:rPr>
          <w:rFonts w:ascii="Tahoma" w:hAnsi="Tahoma" w:cs="Tahoma"/>
        </w:rPr>
      </w:pPr>
      <w:r>
        <w:rPr>
          <w:rFonts w:ascii="Tahoma" w:hAnsi="Tahoma" w:cs="Tahoma"/>
        </w:rPr>
        <w:t xml:space="preserve">4.1 - </w:t>
      </w:r>
      <w:r w:rsidRPr="00CD6C98">
        <w:rPr>
          <w:rFonts w:ascii="Tahoma" w:hAnsi="Tahoma" w:cs="Tahoma"/>
        </w:rPr>
        <w:t xml:space="preserve">São requisitos deste </w:t>
      </w:r>
      <w:r w:rsidRPr="00CD6C98">
        <w:rPr>
          <w:rStyle w:val="Forte"/>
          <w:rFonts w:ascii="Tahoma" w:hAnsi="Tahoma" w:cs="Tahoma"/>
        </w:rPr>
        <w:t>Registro de Preços</w:t>
      </w:r>
      <w:r w:rsidRPr="00CD6C98">
        <w:rPr>
          <w:rFonts w:ascii="Tahoma" w:hAnsi="Tahoma" w:cs="Tahoma"/>
        </w:rPr>
        <w:t xml:space="preserve"> a prestação de serviços com </w:t>
      </w:r>
      <w:r w:rsidRPr="00CD6C98">
        <w:rPr>
          <w:rStyle w:val="Forte"/>
          <w:rFonts w:ascii="Tahoma" w:hAnsi="Tahoma" w:cs="Tahoma"/>
        </w:rPr>
        <w:t>qualidade</w:t>
      </w:r>
      <w:r w:rsidRPr="00CD6C98">
        <w:rPr>
          <w:rFonts w:ascii="Tahoma" w:hAnsi="Tahoma" w:cs="Tahoma"/>
        </w:rPr>
        <w:t xml:space="preserve">, </w:t>
      </w:r>
      <w:r w:rsidRPr="00CD6C98">
        <w:rPr>
          <w:rStyle w:val="Forte"/>
          <w:rFonts w:ascii="Tahoma" w:hAnsi="Tahoma" w:cs="Tahoma"/>
        </w:rPr>
        <w:t>eficiência</w:t>
      </w:r>
      <w:r w:rsidRPr="00CD6C98">
        <w:rPr>
          <w:rFonts w:ascii="Tahoma" w:hAnsi="Tahoma" w:cs="Tahoma"/>
        </w:rPr>
        <w:t xml:space="preserve"> e </w:t>
      </w:r>
      <w:r w:rsidRPr="00CD6C98">
        <w:rPr>
          <w:rStyle w:val="Forte"/>
          <w:rFonts w:ascii="Tahoma" w:hAnsi="Tahoma" w:cs="Tahoma"/>
        </w:rPr>
        <w:t>conformidade</w:t>
      </w:r>
      <w:r w:rsidRPr="00CD6C98">
        <w:rPr>
          <w:rFonts w:ascii="Tahoma" w:hAnsi="Tahoma" w:cs="Tahoma"/>
        </w:rPr>
        <w:t xml:space="preserve"> com as condições estabelecidas no Edital e seus anexos, sendo de total responsabilidade da empresa contratada assegurar que todos os serviços atendam aos padrões exigidos pela Administração Pública. </w:t>
      </w:r>
    </w:p>
    <w:p w14:paraId="0F316BE3" w14:textId="7A868A7A" w:rsidR="0055518C" w:rsidRDefault="0055518C" w:rsidP="0055518C">
      <w:pPr>
        <w:pStyle w:val="PargrafodaLista"/>
        <w:spacing w:after="100"/>
        <w:ind w:left="113" w:right="391"/>
        <w:rPr>
          <w:rFonts w:ascii="Tahoma" w:hAnsi="Tahoma" w:cs="Tahoma"/>
        </w:rPr>
      </w:pPr>
      <w:r>
        <w:rPr>
          <w:rFonts w:ascii="Tahoma" w:hAnsi="Tahoma" w:cs="Tahoma"/>
        </w:rPr>
        <w:t>4</w:t>
      </w:r>
      <w:r w:rsidRPr="00CD6C98">
        <w:rPr>
          <w:rFonts w:ascii="Tahoma" w:hAnsi="Tahoma" w:cs="Tahoma"/>
        </w:rPr>
        <w:t>.</w:t>
      </w:r>
      <w:r>
        <w:rPr>
          <w:rFonts w:ascii="Tahoma" w:hAnsi="Tahoma" w:cs="Tahoma"/>
        </w:rPr>
        <w:t>1.1</w:t>
      </w:r>
      <w:r w:rsidRPr="00CD6C98">
        <w:rPr>
          <w:rFonts w:ascii="Tahoma" w:hAnsi="Tahoma" w:cs="Tahoma"/>
        </w:rPr>
        <w:t>. A empresa</w:t>
      </w:r>
      <w:r w:rsidRPr="00CD6C98">
        <w:rPr>
          <w:rFonts w:ascii="Tahoma" w:hAnsi="Tahoma" w:cs="Tahoma"/>
          <w:spacing w:val="80"/>
        </w:rPr>
        <w:t xml:space="preserve"> </w:t>
      </w:r>
      <w:r w:rsidRPr="00CD6C98">
        <w:rPr>
          <w:rFonts w:ascii="Tahoma" w:hAnsi="Tahoma" w:cs="Tahoma"/>
        </w:rPr>
        <w:t>deverá</w:t>
      </w:r>
      <w:r w:rsidRPr="00CD6C98">
        <w:rPr>
          <w:rFonts w:ascii="Tahoma" w:hAnsi="Tahoma" w:cs="Tahoma"/>
          <w:spacing w:val="80"/>
        </w:rPr>
        <w:t xml:space="preserve"> </w:t>
      </w:r>
      <w:r w:rsidRPr="00CD6C98">
        <w:rPr>
          <w:rFonts w:ascii="Tahoma" w:hAnsi="Tahoma" w:cs="Tahoma"/>
        </w:rPr>
        <w:t>apresentar</w:t>
      </w:r>
      <w:r w:rsidRPr="00CD6C98">
        <w:rPr>
          <w:rFonts w:ascii="Tahoma" w:hAnsi="Tahoma" w:cs="Tahoma"/>
          <w:spacing w:val="80"/>
        </w:rPr>
        <w:t xml:space="preserve"> </w:t>
      </w:r>
      <w:r w:rsidRPr="00CD6C98">
        <w:rPr>
          <w:rFonts w:ascii="Tahoma" w:hAnsi="Tahoma" w:cs="Tahoma"/>
        </w:rPr>
        <w:t>toda</w:t>
      </w:r>
      <w:r w:rsidRPr="00CD6C98">
        <w:rPr>
          <w:rFonts w:ascii="Tahoma" w:hAnsi="Tahoma" w:cs="Tahoma"/>
          <w:spacing w:val="80"/>
        </w:rPr>
        <w:t xml:space="preserve"> </w:t>
      </w:r>
      <w:r w:rsidRPr="00CD6C98">
        <w:rPr>
          <w:rFonts w:ascii="Tahoma" w:hAnsi="Tahoma" w:cs="Tahoma"/>
        </w:rPr>
        <w:t>a</w:t>
      </w:r>
      <w:r w:rsidRPr="00CD6C98">
        <w:rPr>
          <w:rFonts w:ascii="Tahoma" w:hAnsi="Tahoma" w:cs="Tahoma"/>
          <w:spacing w:val="80"/>
        </w:rPr>
        <w:t xml:space="preserve"> </w:t>
      </w:r>
      <w:r w:rsidRPr="00CD6C98">
        <w:rPr>
          <w:rFonts w:ascii="Tahoma" w:hAnsi="Tahoma" w:cs="Tahoma"/>
        </w:rPr>
        <w:t>documentação</w:t>
      </w:r>
      <w:r w:rsidRPr="00CD6C98">
        <w:rPr>
          <w:rFonts w:ascii="Tahoma" w:hAnsi="Tahoma" w:cs="Tahoma"/>
          <w:spacing w:val="80"/>
        </w:rPr>
        <w:t xml:space="preserve"> </w:t>
      </w:r>
      <w:r w:rsidRPr="00CD6C98">
        <w:rPr>
          <w:rFonts w:ascii="Tahoma" w:hAnsi="Tahoma" w:cs="Tahoma"/>
        </w:rPr>
        <w:t>exigida</w:t>
      </w:r>
      <w:r w:rsidRPr="00CD6C98">
        <w:rPr>
          <w:rFonts w:ascii="Tahoma" w:hAnsi="Tahoma" w:cs="Tahoma"/>
          <w:spacing w:val="80"/>
        </w:rPr>
        <w:t xml:space="preserve"> </w:t>
      </w:r>
      <w:r w:rsidRPr="00CD6C98">
        <w:rPr>
          <w:rFonts w:ascii="Tahoma" w:hAnsi="Tahoma" w:cs="Tahoma"/>
        </w:rPr>
        <w:t>pela</w:t>
      </w:r>
      <w:r w:rsidRPr="00CD6C98">
        <w:rPr>
          <w:rFonts w:ascii="Tahoma" w:hAnsi="Tahoma" w:cs="Tahoma"/>
          <w:spacing w:val="40"/>
        </w:rPr>
        <w:t xml:space="preserve"> </w:t>
      </w:r>
      <w:r w:rsidRPr="00CD6C98">
        <w:rPr>
          <w:rFonts w:ascii="Tahoma" w:hAnsi="Tahoma" w:cs="Tahoma"/>
        </w:rPr>
        <w:t>Administração Pública</w:t>
      </w:r>
      <w:r w:rsidRPr="00CD6C98">
        <w:rPr>
          <w:rFonts w:ascii="Tahoma" w:hAnsi="Tahoma" w:cs="Tahoma"/>
          <w:spacing w:val="80"/>
        </w:rPr>
        <w:t xml:space="preserve"> </w:t>
      </w:r>
      <w:r w:rsidRPr="00CD6C98">
        <w:rPr>
          <w:rFonts w:ascii="Tahoma" w:hAnsi="Tahoma" w:cs="Tahoma"/>
        </w:rPr>
        <w:t>para a contratação, estando de acordo as normas internas definidas e constantes no Edital</w:t>
      </w:r>
      <w:r>
        <w:rPr>
          <w:rFonts w:ascii="Tahoma" w:hAnsi="Tahoma" w:cs="Tahoma"/>
        </w:rPr>
        <w:t xml:space="preserve"> e anexos</w:t>
      </w:r>
      <w:r w:rsidRPr="00CD6C98">
        <w:rPr>
          <w:rFonts w:ascii="Tahoma" w:hAnsi="Tahoma" w:cs="Tahoma"/>
        </w:rPr>
        <w:t>.</w:t>
      </w:r>
    </w:p>
    <w:p w14:paraId="7604AD0B" w14:textId="17003073" w:rsidR="0055518C" w:rsidRPr="00CD6C98" w:rsidRDefault="0055518C" w:rsidP="0055518C">
      <w:pPr>
        <w:pStyle w:val="PargrafodaLista"/>
        <w:spacing w:after="100"/>
        <w:ind w:left="113" w:right="391"/>
        <w:rPr>
          <w:rFonts w:ascii="Tahoma" w:hAnsi="Tahoma" w:cs="Tahoma"/>
          <w:b/>
        </w:rPr>
      </w:pPr>
      <w:r>
        <w:rPr>
          <w:rFonts w:ascii="Tahoma" w:hAnsi="Tahoma" w:cs="Tahoma"/>
          <w:b/>
        </w:rPr>
        <w:t>4.2</w:t>
      </w:r>
      <w:r w:rsidRPr="00CD6C98">
        <w:rPr>
          <w:rFonts w:ascii="Tahoma" w:hAnsi="Tahoma" w:cs="Tahoma"/>
          <w:b/>
        </w:rPr>
        <w:t>. Os veículos deverão ser previamente aprovados pela Secretaria Municipal de Educação, sendo que para tal fim, deverão atender ao seguinte:</w:t>
      </w:r>
    </w:p>
    <w:p w14:paraId="2C6F6713" w14:textId="77777777" w:rsidR="0055518C" w:rsidRPr="00CD6C98" w:rsidRDefault="0055518C" w:rsidP="0055518C">
      <w:pPr>
        <w:spacing w:after="100"/>
        <w:ind w:left="142" w:right="391"/>
        <w:jc w:val="both"/>
        <w:rPr>
          <w:rFonts w:ascii="Tahoma" w:hAnsi="Tahoma" w:cs="Tahoma"/>
        </w:rPr>
      </w:pPr>
      <w:r w:rsidRPr="00534051">
        <w:rPr>
          <w:rFonts w:ascii="Tahoma" w:hAnsi="Tahoma" w:cs="Tahoma"/>
        </w:rPr>
        <w:t xml:space="preserve">a) Os veículos utilizados pela empresa na prestação do serviço de transporte escolar deverão estar em conformidade com as normas de trânsito e regulamentos dos órgãos competentes (CONTRAN, DENATRAN, DETRAN/SC e etc.). </w:t>
      </w:r>
    </w:p>
    <w:p w14:paraId="48D202EB" w14:textId="77777777" w:rsidR="0055518C" w:rsidRPr="00CD6C98" w:rsidRDefault="0055518C" w:rsidP="0055518C">
      <w:pPr>
        <w:spacing w:after="100"/>
        <w:ind w:left="142" w:right="391"/>
        <w:jc w:val="both"/>
        <w:rPr>
          <w:rFonts w:ascii="Tahoma" w:hAnsi="Tahoma" w:cs="Tahoma"/>
        </w:rPr>
      </w:pPr>
      <w:r w:rsidRPr="00CD6C98">
        <w:rPr>
          <w:rFonts w:ascii="Tahoma" w:hAnsi="Tahoma" w:cs="Tahoma"/>
        </w:rPr>
        <w:t xml:space="preserve">b) Para que o transporte de alunos seja mais seguro, os veículos ter no </w:t>
      </w:r>
      <w:r w:rsidRPr="00534051">
        <w:rPr>
          <w:rFonts w:ascii="Tahoma" w:hAnsi="Tahoma" w:cs="Tahoma"/>
          <w:b/>
        </w:rPr>
        <w:t>máximo 10 anos de fabricação</w:t>
      </w:r>
      <w:r w:rsidRPr="00CD6C98">
        <w:rPr>
          <w:rFonts w:ascii="Tahoma" w:hAnsi="Tahoma" w:cs="Tahoma"/>
        </w:rPr>
        <w:t xml:space="preserve"> considerando o exercício vigente.</w:t>
      </w:r>
    </w:p>
    <w:p w14:paraId="3BC6C1FF" w14:textId="77777777" w:rsidR="0055518C" w:rsidRPr="00CD6C98" w:rsidRDefault="0055518C" w:rsidP="0055518C">
      <w:pPr>
        <w:spacing w:after="100"/>
        <w:ind w:left="142" w:right="391"/>
        <w:jc w:val="both"/>
        <w:rPr>
          <w:rFonts w:ascii="Tahoma" w:hAnsi="Tahoma" w:cs="Tahoma"/>
        </w:rPr>
      </w:pPr>
      <w:r w:rsidRPr="00CD6C98">
        <w:rPr>
          <w:rFonts w:ascii="Tahoma" w:hAnsi="Tahoma" w:cs="Tahoma"/>
        </w:rPr>
        <w:t xml:space="preserve">c) A frota de veículos designada para a execução do serviço deverá contar com </w:t>
      </w:r>
      <w:r w:rsidRPr="00CD6C98">
        <w:rPr>
          <w:rStyle w:val="Forte"/>
          <w:rFonts w:ascii="Tahoma" w:hAnsi="Tahoma" w:cs="Tahoma"/>
          <w:b w:val="0"/>
        </w:rPr>
        <w:t>seguro total</w:t>
      </w:r>
      <w:r w:rsidRPr="00CD6C98">
        <w:rPr>
          <w:rFonts w:ascii="Tahoma" w:hAnsi="Tahoma" w:cs="Tahoma"/>
          <w:b/>
        </w:rPr>
        <w:t>,</w:t>
      </w:r>
      <w:r w:rsidRPr="00CD6C98">
        <w:rPr>
          <w:rFonts w:ascii="Tahoma" w:hAnsi="Tahoma" w:cs="Tahoma"/>
        </w:rPr>
        <w:t xml:space="preserve"> que cubra eventuais danos aos passageiros, aos veículos e a terceiros, garantindo a segurança e a integridade </w:t>
      </w:r>
      <w:r>
        <w:rPr>
          <w:rFonts w:ascii="Tahoma" w:hAnsi="Tahoma" w:cs="Tahoma"/>
        </w:rPr>
        <w:t>dos alunos durante o transporte</w:t>
      </w:r>
      <w:r w:rsidRPr="00CD6C98">
        <w:rPr>
          <w:rFonts w:ascii="Tahoma" w:hAnsi="Tahoma" w:cs="Tahoma"/>
        </w:rPr>
        <w:t>. Se a empresa optar por pagamento do seguro parcelado, deverá apresentar mensalmente as guias quitadas na Secretaria Municipal de Educação.</w:t>
      </w:r>
    </w:p>
    <w:p w14:paraId="3D339881" w14:textId="75096112" w:rsidR="0055518C" w:rsidRPr="00CD6C98" w:rsidRDefault="00041CFE" w:rsidP="0055518C">
      <w:pPr>
        <w:pStyle w:val="NormalWeb"/>
        <w:spacing w:before="0" w:beforeAutospacing="0" w:afterAutospacing="0"/>
        <w:ind w:left="142" w:right="391"/>
        <w:jc w:val="both"/>
        <w:rPr>
          <w:rFonts w:ascii="Tahoma" w:hAnsi="Tahoma" w:cs="Tahoma"/>
          <w:sz w:val="22"/>
          <w:szCs w:val="22"/>
        </w:rPr>
      </w:pPr>
      <w:r>
        <w:rPr>
          <w:rFonts w:ascii="Tahoma" w:hAnsi="Tahoma" w:cs="Tahoma"/>
          <w:sz w:val="22"/>
          <w:szCs w:val="22"/>
        </w:rPr>
        <w:t>d</w:t>
      </w:r>
      <w:r w:rsidR="0055518C" w:rsidRPr="00CD6C98">
        <w:rPr>
          <w:rFonts w:ascii="Tahoma" w:hAnsi="Tahoma" w:cs="Tahoma"/>
          <w:sz w:val="22"/>
          <w:szCs w:val="22"/>
        </w:rPr>
        <w:t xml:space="preserve">) Os veículos utilizados pela empresa contratada </w:t>
      </w:r>
      <w:r w:rsidR="0055518C" w:rsidRPr="00CD6C98">
        <w:rPr>
          <w:rFonts w:ascii="Tahoma" w:hAnsi="Tahoma" w:cs="Tahoma"/>
          <w:b/>
          <w:sz w:val="22"/>
          <w:szCs w:val="22"/>
        </w:rPr>
        <w:t>deverão atender integralmente</w:t>
      </w:r>
      <w:r w:rsidR="0055518C" w:rsidRPr="00CD6C98">
        <w:rPr>
          <w:rFonts w:ascii="Tahoma" w:hAnsi="Tahoma" w:cs="Tahoma"/>
          <w:sz w:val="22"/>
          <w:szCs w:val="22"/>
        </w:rPr>
        <w:t xml:space="preserve"> aos requisitos estabelecidos nos </w:t>
      </w:r>
      <w:r w:rsidR="00647646">
        <w:rPr>
          <w:rFonts w:ascii="Tahoma" w:hAnsi="Tahoma" w:cs="Tahoma"/>
          <w:b/>
          <w:sz w:val="22"/>
          <w:szCs w:val="22"/>
        </w:rPr>
        <w:t xml:space="preserve">artigos 136, incisos I a VII e </w:t>
      </w:r>
      <w:r w:rsidR="0055518C" w:rsidRPr="00CD6C98">
        <w:rPr>
          <w:rFonts w:ascii="Tahoma" w:hAnsi="Tahoma" w:cs="Tahoma"/>
          <w:b/>
          <w:sz w:val="22"/>
          <w:szCs w:val="22"/>
        </w:rPr>
        <w:t xml:space="preserve">137 </w:t>
      </w:r>
      <w:r w:rsidR="0055518C" w:rsidRPr="00CD6C98">
        <w:rPr>
          <w:rFonts w:ascii="Tahoma" w:hAnsi="Tahoma" w:cs="Tahoma"/>
          <w:sz w:val="22"/>
          <w:szCs w:val="22"/>
        </w:rPr>
        <w:t>do Código de Trânsito Brasileiro (Lei nº 9.503/1997), sendo obrigatórios os seguintes quesitos:</w:t>
      </w:r>
    </w:p>
    <w:p w14:paraId="7F6E6D84"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Registro como veículo de passageiros;</w:t>
      </w:r>
    </w:p>
    <w:p w14:paraId="4A6C6D4B"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Inspeção semestral para verificação dos equipamentos obrigatórios e de segurança;</w:t>
      </w:r>
    </w:p>
    <w:p w14:paraId="3CA9B854"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14:paraId="56113F70"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Equipamento registrador instantâneo inalterável de velocidade e tempo;</w:t>
      </w:r>
    </w:p>
    <w:p w14:paraId="6EBB8C1E"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Lanternas de luz branca, fosca ou amarela dispostas nas extremidades da parte superior dianteira e lanternas de luz vermelha dispostas na extremidade superior da parte traseira;</w:t>
      </w:r>
    </w:p>
    <w:p w14:paraId="2BFB5256"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lastRenderedPageBreak/>
        <w:t>Cintos de segurança em número igual à lotação;</w:t>
      </w:r>
    </w:p>
    <w:p w14:paraId="63927565" w14:textId="77777777" w:rsidR="0055518C" w:rsidRPr="00CD6C98" w:rsidRDefault="0055518C" w:rsidP="0055518C">
      <w:pPr>
        <w:pStyle w:val="NormalWeb"/>
        <w:numPr>
          <w:ilvl w:val="0"/>
          <w:numId w:val="50"/>
        </w:numPr>
        <w:tabs>
          <w:tab w:val="left" w:pos="2410"/>
        </w:tabs>
        <w:spacing w:before="0" w:beforeAutospacing="0" w:afterAutospacing="0"/>
        <w:ind w:left="2268" w:right="391" w:hanging="11"/>
        <w:jc w:val="both"/>
        <w:rPr>
          <w:rFonts w:ascii="Tahoma" w:hAnsi="Tahoma" w:cs="Tahoma"/>
          <w:color w:val="000000"/>
          <w:sz w:val="22"/>
          <w:szCs w:val="22"/>
        </w:rPr>
      </w:pPr>
      <w:r w:rsidRPr="00CD6C98">
        <w:rPr>
          <w:rFonts w:ascii="Tahoma" w:hAnsi="Tahoma" w:cs="Tahoma"/>
          <w:color w:val="000000"/>
          <w:sz w:val="22"/>
          <w:szCs w:val="22"/>
        </w:rPr>
        <w:t>Outros requisitos e equipamentos obrigatórios estabelecidos pelo CONTRAN.</w:t>
      </w:r>
    </w:p>
    <w:p w14:paraId="04AEA0D3" w14:textId="73B0844A" w:rsidR="0055518C" w:rsidRPr="00CD6C98" w:rsidRDefault="00041CFE" w:rsidP="0055518C">
      <w:pPr>
        <w:spacing w:after="100"/>
        <w:ind w:right="391"/>
        <w:jc w:val="both"/>
        <w:rPr>
          <w:rFonts w:ascii="Tahoma" w:hAnsi="Tahoma" w:cs="Tahoma"/>
        </w:rPr>
      </w:pPr>
      <w:r>
        <w:rPr>
          <w:rFonts w:ascii="Tahoma" w:hAnsi="Tahoma" w:cs="Tahoma"/>
        </w:rPr>
        <w:t>e</w:t>
      </w:r>
      <w:r w:rsidR="0055518C" w:rsidRPr="00CD6C98">
        <w:rPr>
          <w:rFonts w:ascii="Tahoma" w:hAnsi="Tahoma" w:cs="Tahoma"/>
        </w:rPr>
        <w:t>) A autorização emitida pelo órgão ou entidade executivos de trânsito deverá ser afixada na parte interna do veículo, em local visível, com inscrição da lotação permitida, sendo vedada a condução de escolares em número superior à capacidade estabelecida pelo fabricante.</w:t>
      </w:r>
    </w:p>
    <w:p w14:paraId="3A5C7F2B" w14:textId="2635601F" w:rsidR="0055518C" w:rsidRPr="00CD6C98" w:rsidRDefault="00041CFE" w:rsidP="0055518C">
      <w:pPr>
        <w:spacing w:after="100"/>
        <w:ind w:right="391"/>
        <w:jc w:val="both"/>
        <w:rPr>
          <w:rFonts w:ascii="Tahoma" w:hAnsi="Tahoma" w:cs="Tahoma"/>
        </w:rPr>
      </w:pPr>
      <w:r>
        <w:rPr>
          <w:rFonts w:ascii="Tahoma" w:hAnsi="Tahoma" w:cs="Tahoma"/>
        </w:rPr>
        <w:t>f</w:t>
      </w:r>
      <w:r w:rsidR="0055518C" w:rsidRPr="00CD6C98">
        <w:rPr>
          <w:rFonts w:ascii="Tahoma" w:hAnsi="Tahoma" w:cs="Tahoma"/>
        </w:rPr>
        <w:t>) Todos os veículos devem estar em boas condições de conservação e manutenção, de modo a garantir a segurança dos alunos transportados.</w:t>
      </w:r>
    </w:p>
    <w:p w14:paraId="09875729" w14:textId="0F33EF76" w:rsidR="0055518C" w:rsidRPr="00CD6C98" w:rsidRDefault="00041CFE" w:rsidP="0055518C">
      <w:pPr>
        <w:spacing w:after="100"/>
        <w:ind w:right="391"/>
        <w:jc w:val="both"/>
        <w:rPr>
          <w:rFonts w:ascii="Tahoma" w:hAnsi="Tahoma" w:cs="Tahoma"/>
        </w:rPr>
      </w:pPr>
      <w:r>
        <w:rPr>
          <w:rFonts w:ascii="Tahoma" w:hAnsi="Tahoma" w:cs="Tahoma"/>
        </w:rPr>
        <w:t>g</w:t>
      </w:r>
      <w:r w:rsidR="0055518C" w:rsidRPr="00CD6C98">
        <w:rPr>
          <w:rFonts w:ascii="Tahoma" w:hAnsi="Tahoma" w:cs="Tahoma"/>
        </w:rPr>
        <w:t>) O prazo para apresentação da pintura da faixa horizontal, será de 10 (dez dias), podendo ser prorrogado pelo mesmo prazo, mediante requerimento devidamente fundamentado e aprovado pela Secretaria Municipal de Educação.</w:t>
      </w:r>
    </w:p>
    <w:p w14:paraId="28277EC3" w14:textId="0E42B5A8" w:rsidR="0055518C" w:rsidRPr="00CD6C98" w:rsidRDefault="00041CFE" w:rsidP="0055518C">
      <w:pPr>
        <w:spacing w:after="100"/>
        <w:ind w:right="391"/>
        <w:jc w:val="both"/>
        <w:rPr>
          <w:rFonts w:ascii="Tahoma" w:hAnsi="Tahoma" w:cs="Tahoma"/>
        </w:rPr>
      </w:pPr>
      <w:r>
        <w:rPr>
          <w:rFonts w:ascii="Tahoma" w:hAnsi="Tahoma" w:cs="Tahoma"/>
        </w:rPr>
        <w:t>h</w:t>
      </w:r>
      <w:r w:rsidR="0055518C" w:rsidRPr="00CD6C98">
        <w:rPr>
          <w:rFonts w:ascii="Tahoma" w:hAnsi="Tahoma" w:cs="Tahoma"/>
        </w:rPr>
        <w:t>) Deverá existir uma grade separando os alunos da parte onde fica o motor.</w:t>
      </w:r>
    </w:p>
    <w:p w14:paraId="0E36C188" w14:textId="12DEF884" w:rsidR="0055518C" w:rsidRPr="00CD6C98" w:rsidRDefault="00041CFE" w:rsidP="0055518C">
      <w:pPr>
        <w:spacing w:after="100"/>
        <w:ind w:right="391"/>
        <w:jc w:val="both"/>
        <w:rPr>
          <w:rFonts w:ascii="Tahoma" w:hAnsi="Tahoma" w:cs="Tahoma"/>
        </w:rPr>
      </w:pPr>
      <w:r>
        <w:rPr>
          <w:rFonts w:ascii="Tahoma" w:hAnsi="Tahoma" w:cs="Tahoma"/>
        </w:rPr>
        <w:t>i</w:t>
      </w:r>
      <w:r w:rsidR="0055518C" w:rsidRPr="00CD6C98">
        <w:rPr>
          <w:rFonts w:ascii="Tahoma" w:hAnsi="Tahoma" w:cs="Tahoma"/>
        </w:rPr>
        <w:t xml:space="preserve">) Os discos do tacógrafo devem ser trocados todos os dias e guardados pelo período de seis meses, porque serão exibidos ao Detran por ocasião da vistoria especial. </w:t>
      </w:r>
    </w:p>
    <w:p w14:paraId="65AB24D8" w14:textId="3F0F8C3A" w:rsidR="0055518C" w:rsidRDefault="00041CFE" w:rsidP="0055518C">
      <w:pPr>
        <w:ind w:right="391"/>
        <w:jc w:val="both"/>
        <w:rPr>
          <w:rFonts w:ascii="Tahoma" w:hAnsi="Tahoma" w:cs="Tahoma"/>
        </w:rPr>
      </w:pPr>
      <w:r>
        <w:rPr>
          <w:rFonts w:ascii="Tahoma" w:hAnsi="Tahoma" w:cs="Tahoma"/>
        </w:rPr>
        <w:t>j</w:t>
      </w:r>
      <w:r w:rsidR="0055518C" w:rsidRPr="00CD6C98">
        <w:rPr>
          <w:rFonts w:ascii="Tahoma" w:hAnsi="Tahoma" w:cs="Tahoma"/>
        </w:rPr>
        <w:t>) A empresa prestadora de serviço deverá possuir em seus veículos sistema de dispositivos de visão indireta, que podem ser Câmera-monitor de ré e retrovisores ou câmera-monitor dianteira ou outro sistema equivalente, em conformidade com a Resolução 504/2014 do Conselho Nacional de Trânsito (CONTRAN);</w:t>
      </w:r>
    </w:p>
    <w:p w14:paraId="71B15346" w14:textId="77777777" w:rsidR="0055518C" w:rsidRPr="00CD6C98" w:rsidRDefault="0055518C" w:rsidP="0055518C">
      <w:pPr>
        <w:ind w:right="391"/>
        <w:jc w:val="both"/>
        <w:rPr>
          <w:rFonts w:ascii="Tahoma" w:hAnsi="Tahoma" w:cs="Tahoma"/>
        </w:rPr>
      </w:pPr>
    </w:p>
    <w:p w14:paraId="3AD49858" w14:textId="30A60827" w:rsidR="0055518C" w:rsidRPr="00CD6C98" w:rsidRDefault="00647646" w:rsidP="0055518C">
      <w:pPr>
        <w:spacing w:after="100"/>
        <w:ind w:right="391"/>
        <w:rPr>
          <w:rFonts w:ascii="Tahoma" w:hAnsi="Tahoma" w:cs="Tahoma"/>
          <w:b/>
        </w:rPr>
      </w:pPr>
      <w:r>
        <w:rPr>
          <w:rFonts w:ascii="Tahoma" w:hAnsi="Tahoma" w:cs="Tahoma"/>
          <w:b/>
        </w:rPr>
        <w:t>4.3</w:t>
      </w:r>
      <w:r w:rsidRPr="00CD6C98">
        <w:rPr>
          <w:rFonts w:ascii="Tahoma" w:hAnsi="Tahoma" w:cs="Tahoma"/>
          <w:b/>
        </w:rPr>
        <w:t xml:space="preserve">. </w:t>
      </w:r>
      <w:r w:rsidRPr="00815013">
        <w:rPr>
          <w:rFonts w:ascii="Tahoma" w:hAnsi="Tahoma" w:cs="Tahoma"/>
          <w:b/>
        </w:rPr>
        <w:t>Os condutores de transporte escolar</w:t>
      </w:r>
      <w:r w:rsidRPr="00CD6C98">
        <w:rPr>
          <w:rFonts w:ascii="Tahoma" w:hAnsi="Tahoma" w:cs="Tahoma"/>
          <w:b/>
        </w:rPr>
        <w:t xml:space="preserve"> deverão atender </w:t>
      </w:r>
      <w:r>
        <w:rPr>
          <w:rFonts w:ascii="Tahoma" w:hAnsi="Tahoma" w:cs="Tahoma"/>
          <w:b/>
        </w:rPr>
        <w:t>integralmente ao previsto no art. 138 do Código de Trânsito Brasileiro e ao seguinte:</w:t>
      </w:r>
    </w:p>
    <w:p w14:paraId="08E541D0" w14:textId="77777777" w:rsidR="0055518C" w:rsidRPr="00CD6C98" w:rsidRDefault="0055518C" w:rsidP="0055518C">
      <w:pPr>
        <w:spacing w:after="100"/>
        <w:ind w:right="391"/>
        <w:jc w:val="both"/>
        <w:rPr>
          <w:rFonts w:ascii="Tahoma" w:hAnsi="Tahoma" w:cs="Tahoma"/>
        </w:rPr>
      </w:pPr>
      <w:r w:rsidRPr="00CD6C98">
        <w:rPr>
          <w:rFonts w:ascii="Tahoma" w:hAnsi="Tahoma" w:cs="Tahoma"/>
        </w:rPr>
        <w:t>a) Conforme o art. 138 do CTB, todos os condutores deverão ser devidamente habilitados para a categoria exigida e possuir curso específico para condução de veículos de transporte escolar, conforme a regulamentação vigente. Essa qualificação é obrigatória para assegurar a segurança e a aptidão técnica dos profissionais responsáveis pelo transporte.</w:t>
      </w:r>
    </w:p>
    <w:p w14:paraId="5E1A73DF" w14:textId="77777777" w:rsidR="0055518C" w:rsidRPr="00CD6C98" w:rsidRDefault="0055518C" w:rsidP="0055518C">
      <w:pPr>
        <w:spacing w:after="100"/>
        <w:ind w:right="391"/>
        <w:jc w:val="both"/>
        <w:rPr>
          <w:rFonts w:ascii="Tahoma" w:hAnsi="Tahoma" w:cs="Tahoma"/>
        </w:rPr>
      </w:pPr>
      <w:r w:rsidRPr="00CD6C98">
        <w:rPr>
          <w:rFonts w:ascii="Tahoma" w:hAnsi="Tahoma" w:cs="Tahoma"/>
        </w:rPr>
        <w:t>b) Os condutores devem apresentar, previamente, certidão negativa do registro de distribuição criminal relativamente aos crimes de homicídio, roubo, estupro e corrupção de menores, renovável a cada cinco anos, junto ao órgão responsável pela respectiva concessão ou autorização (artigo 329).</w:t>
      </w:r>
    </w:p>
    <w:p w14:paraId="37DC0B67"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c) Os motoristas deverão estar devidamente identificados com uniformes, crachá com foto recente, indicando o nome da empresa e seus dados pessoais. </w:t>
      </w:r>
    </w:p>
    <w:p w14:paraId="0FAE3CA5" w14:textId="77777777" w:rsidR="0055518C" w:rsidRPr="00CD6C98" w:rsidRDefault="0055518C" w:rsidP="0055518C">
      <w:pPr>
        <w:spacing w:after="100"/>
        <w:ind w:right="391"/>
        <w:jc w:val="both"/>
        <w:rPr>
          <w:rFonts w:ascii="Tahoma" w:hAnsi="Tahoma" w:cs="Tahoma"/>
        </w:rPr>
      </w:pPr>
      <w:r w:rsidRPr="00CD6C98">
        <w:rPr>
          <w:rFonts w:ascii="Tahoma" w:hAnsi="Tahoma" w:cs="Tahoma"/>
        </w:rPr>
        <w:t>d)</w:t>
      </w:r>
      <w:r>
        <w:rPr>
          <w:rFonts w:ascii="Tahoma" w:hAnsi="Tahoma" w:cs="Tahoma"/>
        </w:rPr>
        <w:t xml:space="preserve"> N</w:t>
      </w:r>
      <w:r w:rsidRPr="00CD6C98">
        <w:rPr>
          <w:rFonts w:ascii="Tahoma" w:hAnsi="Tahoma" w:cs="Tahoma"/>
        </w:rPr>
        <w:t>ão fumar durante o tempo em que estiver transpor</w:t>
      </w:r>
      <w:r>
        <w:rPr>
          <w:rFonts w:ascii="Tahoma" w:hAnsi="Tahoma" w:cs="Tahoma"/>
        </w:rPr>
        <w:t>tando.</w:t>
      </w:r>
    </w:p>
    <w:p w14:paraId="2A5951B2"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e) </w:t>
      </w:r>
      <w:r>
        <w:rPr>
          <w:rFonts w:ascii="Tahoma" w:hAnsi="Tahoma" w:cs="Tahoma"/>
        </w:rPr>
        <w:t>N</w:t>
      </w:r>
      <w:r w:rsidRPr="00CD6C98">
        <w:rPr>
          <w:rFonts w:ascii="Tahoma" w:hAnsi="Tahoma" w:cs="Tahoma"/>
        </w:rPr>
        <w:t>ão ingerir e não exibir be</w:t>
      </w:r>
      <w:r>
        <w:rPr>
          <w:rFonts w:ascii="Tahoma" w:hAnsi="Tahoma" w:cs="Tahoma"/>
        </w:rPr>
        <w:t>bidas alcoólicas aos estudantes.</w:t>
      </w:r>
      <w:r w:rsidRPr="00CD6C98">
        <w:rPr>
          <w:rFonts w:ascii="Tahoma" w:hAnsi="Tahoma" w:cs="Tahoma"/>
        </w:rPr>
        <w:t xml:space="preserve"> </w:t>
      </w:r>
    </w:p>
    <w:p w14:paraId="3F9FE5A4"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f) </w:t>
      </w:r>
      <w:r>
        <w:rPr>
          <w:rFonts w:ascii="Tahoma" w:hAnsi="Tahoma" w:cs="Tahoma"/>
        </w:rPr>
        <w:t>N</w:t>
      </w:r>
      <w:r w:rsidRPr="00CD6C98">
        <w:rPr>
          <w:rFonts w:ascii="Tahoma" w:hAnsi="Tahoma" w:cs="Tahoma"/>
        </w:rPr>
        <w:t xml:space="preserve">ão permitir o porte e a ingestão de bebida dentro </w:t>
      </w:r>
      <w:r>
        <w:rPr>
          <w:rFonts w:ascii="Tahoma" w:hAnsi="Tahoma" w:cs="Tahoma"/>
        </w:rPr>
        <w:t>do veículo por parte dos alunos.</w:t>
      </w:r>
      <w:r w:rsidRPr="00CD6C98">
        <w:rPr>
          <w:rFonts w:ascii="Tahoma" w:hAnsi="Tahoma" w:cs="Tahoma"/>
        </w:rPr>
        <w:t xml:space="preserve"> </w:t>
      </w:r>
    </w:p>
    <w:p w14:paraId="7439A575"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g) </w:t>
      </w:r>
      <w:r>
        <w:rPr>
          <w:rFonts w:ascii="Tahoma" w:hAnsi="Tahoma" w:cs="Tahoma"/>
        </w:rPr>
        <w:t>S</w:t>
      </w:r>
      <w:r w:rsidRPr="00CD6C98">
        <w:rPr>
          <w:rFonts w:ascii="Tahoma" w:hAnsi="Tahoma" w:cs="Tahoma"/>
        </w:rPr>
        <w:t>olicitar o passe emitido pela secretaria de educação, dos alunos que usarem o transporte</w:t>
      </w:r>
      <w:r>
        <w:rPr>
          <w:rFonts w:ascii="Tahoma" w:hAnsi="Tahoma" w:cs="Tahoma"/>
        </w:rPr>
        <w:t>.</w:t>
      </w:r>
    </w:p>
    <w:p w14:paraId="628D7462"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h) </w:t>
      </w:r>
      <w:r>
        <w:rPr>
          <w:rFonts w:ascii="Tahoma" w:hAnsi="Tahoma" w:cs="Tahoma"/>
        </w:rPr>
        <w:t>Tratar com respeito os alunos.</w:t>
      </w:r>
    </w:p>
    <w:p w14:paraId="67B6CF9B"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i) </w:t>
      </w:r>
      <w:r>
        <w:rPr>
          <w:rFonts w:ascii="Tahoma" w:hAnsi="Tahoma" w:cs="Tahoma"/>
        </w:rPr>
        <w:t>M</w:t>
      </w:r>
      <w:r w:rsidRPr="00CD6C98">
        <w:rPr>
          <w:rFonts w:ascii="Tahoma" w:hAnsi="Tahoma" w:cs="Tahoma"/>
        </w:rPr>
        <w:t>anter o veículo em perfeitas condiç</w:t>
      </w:r>
      <w:r>
        <w:rPr>
          <w:rFonts w:ascii="Tahoma" w:hAnsi="Tahoma" w:cs="Tahoma"/>
        </w:rPr>
        <w:t>ões de uso, limpo e higienizado.</w:t>
      </w:r>
      <w:r w:rsidRPr="00CD6C98">
        <w:rPr>
          <w:rFonts w:ascii="Tahoma" w:hAnsi="Tahoma" w:cs="Tahoma"/>
        </w:rPr>
        <w:t xml:space="preserve"> </w:t>
      </w:r>
    </w:p>
    <w:p w14:paraId="6B475EBF"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j) </w:t>
      </w:r>
      <w:r>
        <w:rPr>
          <w:rFonts w:ascii="Tahoma" w:hAnsi="Tahoma" w:cs="Tahoma"/>
        </w:rPr>
        <w:t>E</w:t>
      </w:r>
      <w:r w:rsidRPr="00CD6C98">
        <w:rPr>
          <w:rFonts w:ascii="Tahoma" w:hAnsi="Tahoma" w:cs="Tahoma"/>
        </w:rPr>
        <w:t>xigir o uso do cinto de segurança pelos transportados, conforme consta nos Artigos 65 e 167 d</w:t>
      </w:r>
      <w:r>
        <w:rPr>
          <w:rFonts w:ascii="Tahoma" w:hAnsi="Tahoma" w:cs="Tahoma"/>
        </w:rPr>
        <w:t>o Código de Trânsito Brasileiro.</w:t>
      </w:r>
      <w:r w:rsidRPr="00CD6C98">
        <w:rPr>
          <w:rFonts w:ascii="Tahoma" w:hAnsi="Tahoma" w:cs="Tahoma"/>
        </w:rPr>
        <w:t xml:space="preserve"> </w:t>
      </w:r>
    </w:p>
    <w:p w14:paraId="2C0AC5BE" w14:textId="77777777" w:rsidR="0055518C" w:rsidRPr="00CD6C98" w:rsidRDefault="0055518C" w:rsidP="0055518C">
      <w:pPr>
        <w:spacing w:after="100"/>
        <w:ind w:right="391"/>
        <w:jc w:val="both"/>
        <w:rPr>
          <w:rFonts w:ascii="Tahoma" w:hAnsi="Tahoma" w:cs="Tahoma"/>
        </w:rPr>
      </w:pPr>
      <w:r w:rsidRPr="00CD6C98">
        <w:rPr>
          <w:rFonts w:ascii="Tahoma" w:hAnsi="Tahoma" w:cs="Tahoma"/>
        </w:rPr>
        <w:t>k)</w:t>
      </w:r>
      <w:r>
        <w:rPr>
          <w:rFonts w:ascii="Tahoma" w:hAnsi="Tahoma" w:cs="Tahoma"/>
        </w:rPr>
        <w:t xml:space="preserve"> M</w:t>
      </w:r>
      <w:r w:rsidRPr="00CD6C98">
        <w:rPr>
          <w:rFonts w:ascii="Tahoma" w:hAnsi="Tahoma" w:cs="Tahoma"/>
        </w:rPr>
        <w:t>anter a porta do veículo fechada</w:t>
      </w:r>
      <w:r>
        <w:rPr>
          <w:rFonts w:ascii="Tahoma" w:hAnsi="Tahoma" w:cs="Tahoma"/>
        </w:rPr>
        <w:t>, durante todo o percurso.</w:t>
      </w:r>
      <w:r w:rsidRPr="00CD6C98">
        <w:rPr>
          <w:rFonts w:ascii="Tahoma" w:hAnsi="Tahoma" w:cs="Tahoma"/>
        </w:rPr>
        <w:t xml:space="preserve"> </w:t>
      </w:r>
    </w:p>
    <w:p w14:paraId="3450C358"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l) </w:t>
      </w:r>
      <w:r>
        <w:rPr>
          <w:rFonts w:ascii="Tahoma" w:hAnsi="Tahoma" w:cs="Tahoma"/>
        </w:rPr>
        <w:t>D</w:t>
      </w:r>
      <w:r w:rsidRPr="00CD6C98">
        <w:rPr>
          <w:rFonts w:ascii="Tahoma" w:hAnsi="Tahoma" w:cs="Tahoma"/>
        </w:rPr>
        <w:t>enunciar qualquer suspeita de irregularidade ao órgão competente a segurança dos alunos, be</w:t>
      </w:r>
      <w:r>
        <w:rPr>
          <w:rFonts w:ascii="Tahoma" w:hAnsi="Tahoma" w:cs="Tahoma"/>
        </w:rPr>
        <w:t>m como disciplina da atividade.</w:t>
      </w:r>
    </w:p>
    <w:p w14:paraId="1962DF16" w14:textId="77777777" w:rsidR="0055518C" w:rsidRPr="00CD6C98" w:rsidRDefault="0055518C" w:rsidP="0055518C">
      <w:pPr>
        <w:spacing w:after="100"/>
        <w:ind w:right="391"/>
        <w:jc w:val="both"/>
        <w:rPr>
          <w:rFonts w:ascii="Tahoma" w:hAnsi="Tahoma" w:cs="Tahoma"/>
        </w:rPr>
      </w:pPr>
      <w:r w:rsidRPr="00CD6C98">
        <w:rPr>
          <w:rFonts w:ascii="Tahoma" w:hAnsi="Tahoma" w:cs="Tahoma"/>
        </w:rPr>
        <w:t xml:space="preserve">m) </w:t>
      </w:r>
      <w:r>
        <w:rPr>
          <w:rFonts w:ascii="Tahoma" w:hAnsi="Tahoma" w:cs="Tahoma"/>
        </w:rPr>
        <w:t>N</w:t>
      </w:r>
      <w:r w:rsidRPr="00CD6C98">
        <w:rPr>
          <w:rFonts w:ascii="Tahoma" w:hAnsi="Tahoma" w:cs="Tahoma"/>
        </w:rPr>
        <w:t>ão permitir que o veículo seja conduzido por pessoas não au</w:t>
      </w:r>
      <w:r>
        <w:rPr>
          <w:rFonts w:ascii="Tahoma" w:hAnsi="Tahoma" w:cs="Tahoma"/>
        </w:rPr>
        <w:t>torizadas.</w:t>
      </w:r>
    </w:p>
    <w:p w14:paraId="011519DA" w14:textId="77777777" w:rsidR="0055518C" w:rsidRPr="00CD6C98" w:rsidRDefault="0055518C" w:rsidP="0055518C">
      <w:pPr>
        <w:spacing w:after="100"/>
        <w:ind w:right="391"/>
        <w:jc w:val="both"/>
        <w:rPr>
          <w:rFonts w:ascii="Tahoma" w:hAnsi="Tahoma" w:cs="Tahoma"/>
        </w:rPr>
      </w:pPr>
      <w:r w:rsidRPr="00CD6C98">
        <w:rPr>
          <w:rFonts w:ascii="Tahoma" w:hAnsi="Tahoma" w:cs="Tahoma"/>
        </w:rPr>
        <w:lastRenderedPageBreak/>
        <w:t xml:space="preserve">n) </w:t>
      </w:r>
      <w:r>
        <w:rPr>
          <w:rFonts w:ascii="Tahoma" w:hAnsi="Tahoma" w:cs="Tahoma"/>
        </w:rPr>
        <w:t>P</w:t>
      </w:r>
      <w:r w:rsidRPr="00CD6C98">
        <w:rPr>
          <w:rFonts w:ascii="Tahoma" w:hAnsi="Tahoma" w:cs="Tahoma"/>
        </w:rPr>
        <w:t>ortar os docume</w:t>
      </w:r>
      <w:r>
        <w:rPr>
          <w:rFonts w:ascii="Tahoma" w:hAnsi="Tahoma" w:cs="Tahoma"/>
        </w:rPr>
        <w:t>ntos do veículo, e do motorista.</w:t>
      </w:r>
      <w:r w:rsidRPr="00CD6C98">
        <w:rPr>
          <w:rFonts w:ascii="Tahoma" w:hAnsi="Tahoma" w:cs="Tahoma"/>
        </w:rPr>
        <w:t xml:space="preserve"> </w:t>
      </w:r>
    </w:p>
    <w:p w14:paraId="218D5EEB" w14:textId="77777777" w:rsidR="0055518C" w:rsidRDefault="0055518C" w:rsidP="0055518C">
      <w:pPr>
        <w:ind w:right="391"/>
        <w:jc w:val="both"/>
        <w:rPr>
          <w:rFonts w:ascii="Tahoma" w:hAnsi="Tahoma" w:cs="Tahoma"/>
        </w:rPr>
      </w:pPr>
      <w:r w:rsidRPr="00CD6C98">
        <w:rPr>
          <w:rFonts w:ascii="Tahoma" w:hAnsi="Tahoma" w:cs="Tahoma"/>
        </w:rPr>
        <w:t xml:space="preserve">o) </w:t>
      </w:r>
      <w:r>
        <w:rPr>
          <w:rFonts w:ascii="Tahoma" w:hAnsi="Tahoma" w:cs="Tahoma"/>
        </w:rPr>
        <w:t>N</w:t>
      </w:r>
      <w:r w:rsidRPr="00CD6C98">
        <w:rPr>
          <w:rFonts w:ascii="Tahoma" w:hAnsi="Tahoma" w:cs="Tahoma"/>
        </w:rPr>
        <w:t>ão abastecer o veículo</w:t>
      </w:r>
      <w:r>
        <w:rPr>
          <w:rFonts w:ascii="Tahoma" w:hAnsi="Tahoma" w:cs="Tahoma"/>
        </w:rPr>
        <w:t xml:space="preserve"> quando estiver com passageiros.</w:t>
      </w:r>
    </w:p>
    <w:p w14:paraId="477F22FB" w14:textId="77777777" w:rsidR="0055518C" w:rsidRDefault="0055518C" w:rsidP="0055518C">
      <w:pPr>
        <w:ind w:right="391"/>
        <w:jc w:val="both"/>
        <w:rPr>
          <w:rFonts w:ascii="Tahoma" w:hAnsi="Tahoma" w:cs="Tahoma"/>
        </w:rPr>
      </w:pPr>
    </w:p>
    <w:p w14:paraId="736DD2B5" w14:textId="3ACB7E1A" w:rsidR="0055518C" w:rsidRPr="00587F6D" w:rsidRDefault="0055518C" w:rsidP="0055518C">
      <w:pPr>
        <w:spacing w:after="100"/>
        <w:ind w:right="391"/>
        <w:jc w:val="both"/>
        <w:rPr>
          <w:rFonts w:ascii="Tahoma" w:hAnsi="Tahoma" w:cs="Tahoma"/>
          <w:b/>
        </w:rPr>
      </w:pPr>
      <w:r>
        <w:rPr>
          <w:rFonts w:ascii="Tahoma" w:hAnsi="Tahoma" w:cs="Tahoma"/>
          <w:b/>
        </w:rPr>
        <w:t>4</w:t>
      </w:r>
      <w:r w:rsidRPr="00587F6D">
        <w:rPr>
          <w:rFonts w:ascii="Tahoma" w:hAnsi="Tahoma" w:cs="Tahoma"/>
          <w:b/>
        </w:rPr>
        <w:t xml:space="preserve">.4. Ainda, a empresa deverá observar o seguinte: </w:t>
      </w:r>
    </w:p>
    <w:p w14:paraId="573951E7" w14:textId="77777777" w:rsidR="0055518C" w:rsidRPr="00587F6D" w:rsidRDefault="0055518C" w:rsidP="0055518C">
      <w:pPr>
        <w:spacing w:after="100"/>
        <w:ind w:right="391"/>
        <w:jc w:val="both"/>
        <w:rPr>
          <w:rFonts w:ascii="Tahoma" w:hAnsi="Tahoma" w:cs="Tahoma"/>
        </w:rPr>
      </w:pPr>
      <w:r w:rsidRPr="00587F6D">
        <w:rPr>
          <w:rFonts w:ascii="Tahoma" w:hAnsi="Tahoma" w:cs="Tahoma"/>
        </w:rPr>
        <w:t>a)</w:t>
      </w:r>
      <w:r>
        <w:rPr>
          <w:rFonts w:ascii="Tahoma" w:hAnsi="Tahoma" w:cs="Tahoma"/>
        </w:rPr>
        <w:t xml:space="preserve"> P</w:t>
      </w:r>
      <w:r w:rsidRPr="00587F6D">
        <w:rPr>
          <w:rFonts w:ascii="Tahoma" w:hAnsi="Tahoma" w:cs="Tahoma"/>
        </w:rPr>
        <w:t>articipar de reuniões de trabalho, bem como submeter os condutores dos veíuclos a cursos e treinamentos determinados pelo Município.</w:t>
      </w:r>
    </w:p>
    <w:p w14:paraId="4D07F757" w14:textId="77777777" w:rsidR="0055518C" w:rsidRPr="00587F6D" w:rsidRDefault="0055518C" w:rsidP="0055518C">
      <w:pPr>
        <w:spacing w:after="100"/>
        <w:ind w:right="391"/>
        <w:jc w:val="both"/>
        <w:rPr>
          <w:rFonts w:ascii="Tahoma" w:hAnsi="Tahoma" w:cs="Tahoma"/>
        </w:rPr>
      </w:pPr>
      <w:r w:rsidRPr="00587F6D">
        <w:rPr>
          <w:rFonts w:ascii="Tahoma" w:hAnsi="Tahoma" w:cs="Tahoma"/>
        </w:rPr>
        <w:t>b)</w:t>
      </w:r>
      <w:r>
        <w:rPr>
          <w:rFonts w:ascii="Tahoma" w:hAnsi="Tahoma" w:cs="Tahoma"/>
        </w:rPr>
        <w:t xml:space="preserve"> S</w:t>
      </w:r>
      <w:r w:rsidRPr="00587F6D">
        <w:rPr>
          <w:rFonts w:ascii="Tahoma" w:hAnsi="Tahoma" w:cs="Tahoma"/>
        </w:rPr>
        <w:t>e comprometer a realizar a troca de motoristas, se necessário, e apresentar a documentação pertinente.</w:t>
      </w:r>
    </w:p>
    <w:p w14:paraId="45A89813"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c) </w:t>
      </w:r>
      <w:r>
        <w:rPr>
          <w:rFonts w:ascii="Tahoma" w:hAnsi="Tahoma" w:cs="Tahoma"/>
        </w:rPr>
        <w:t>N</w:t>
      </w:r>
      <w:r w:rsidRPr="00587F6D">
        <w:rPr>
          <w:rFonts w:ascii="Tahoma" w:hAnsi="Tahoma" w:cs="Tahoma"/>
        </w:rPr>
        <w:t>o caso de necessidade de manutenção ou reparos, a empresa deverá colocar imediatamente veículos substitutos nas mesmas condições indicadas neste procedimento, comunicando por escrito à Secretaria Municipal de Educação.</w:t>
      </w:r>
    </w:p>
    <w:p w14:paraId="6FDEF813"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d) </w:t>
      </w:r>
      <w:r>
        <w:rPr>
          <w:rFonts w:ascii="Tahoma" w:hAnsi="Tahoma" w:cs="Tahoma"/>
        </w:rPr>
        <w:t>M</w:t>
      </w:r>
      <w:r w:rsidRPr="00587F6D">
        <w:rPr>
          <w:rFonts w:ascii="Tahoma" w:hAnsi="Tahoma" w:cs="Tahoma"/>
        </w:rPr>
        <w:t>anter em dia o licenciamento dos</w:t>
      </w:r>
      <w:r>
        <w:rPr>
          <w:rFonts w:ascii="Tahoma" w:hAnsi="Tahoma" w:cs="Tahoma"/>
        </w:rPr>
        <w:t xml:space="preserve"> veículos do transporte escolar.</w:t>
      </w:r>
    </w:p>
    <w:p w14:paraId="57DFF5AD"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e) </w:t>
      </w:r>
      <w:r>
        <w:rPr>
          <w:rFonts w:ascii="Tahoma" w:hAnsi="Tahoma" w:cs="Tahoma"/>
        </w:rPr>
        <w:t>C</w:t>
      </w:r>
      <w:r w:rsidRPr="00587F6D">
        <w:rPr>
          <w:rFonts w:ascii="Tahoma" w:hAnsi="Tahoma" w:cs="Tahoma"/>
        </w:rPr>
        <w:t>umprir e fazer cumprir as normas do serviço e as</w:t>
      </w:r>
      <w:r>
        <w:rPr>
          <w:rFonts w:ascii="Tahoma" w:hAnsi="Tahoma" w:cs="Tahoma"/>
        </w:rPr>
        <w:t xml:space="preserve"> cláusulas contratuais.</w:t>
      </w:r>
    </w:p>
    <w:p w14:paraId="45E0C297"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f) </w:t>
      </w:r>
      <w:r>
        <w:rPr>
          <w:rFonts w:ascii="Tahoma" w:hAnsi="Tahoma" w:cs="Tahoma"/>
        </w:rPr>
        <w:t>P</w:t>
      </w:r>
      <w:r w:rsidRPr="00587F6D">
        <w:rPr>
          <w:rFonts w:ascii="Tahoma" w:hAnsi="Tahoma" w:cs="Tahoma"/>
        </w:rPr>
        <w:t>ermitir aos encarregados da fiscalização livre acesso, em qualquer dia e horário, aos veículos do transporte, bem como aos registros e documentos de natureza contábil, trabalhista, social e tributária e às instalações utilizadas co</w:t>
      </w:r>
      <w:r>
        <w:rPr>
          <w:rFonts w:ascii="Tahoma" w:hAnsi="Tahoma" w:cs="Tahoma"/>
        </w:rPr>
        <w:t>mo apoio aos serviços prestados.</w:t>
      </w:r>
    </w:p>
    <w:p w14:paraId="5A960567"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g) </w:t>
      </w:r>
      <w:r>
        <w:rPr>
          <w:rFonts w:ascii="Tahoma" w:hAnsi="Tahoma" w:cs="Tahoma"/>
        </w:rPr>
        <w:t>O</w:t>
      </w:r>
      <w:r w:rsidRPr="00587F6D">
        <w:rPr>
          <w:rFonts w:ascii="Tahoma" w:hAnsi="Tahoma" w:cs="Tahoma"/>
        </w:rPr>
        <w:t xml:space="preserve">bservar os roteiros e horários determinados pelo Município, inclusive quando houver </w:t>
      </w:r>
      <w:r>
        <w:rPr>
          <w:rFonts w:ascii="Tahoma" w:hAnsi="Tahoma" w:cs="Tahoma"/>
        </w:rPr>
        <w:t xml:space="preserve">sua </w:t>
      </w:r>
      <w:r w:rsidRPr="00587F6D">
        <w:rPr>
          <w:rFonts w:ascii="Tahoma" w:hAnsi="Tahoma" w:cs="Tahoma"/>
        </w:rPr>
        <w:t>alteração,</w:t>
      </w:r>
      <w:r>
        <w:rPr>
          <w:rFonts w:ascii="Tahoma" w:hAnsi="Tahoma" w:cs="Tahoma"/>
        </w:rPr>
        <w:t xml:space="preserve"> durante a vigência do contrato.</w:t>
      </w:r>
    </w:p>
    <w:p w14:paraId="485A257F"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h) </w:t>
      </w:r>
      <w:r>
        <w:rPr>
          <w:rFonts w:ascii="Tahoma" w:hAnsi="Tahoma" w:cs="Tahoma"/>
        </w:rPr>
        <w:t>P</w:t>
      </w:r>
      <w:r w:rsidRPr="00587F6D">
        <w:rPr>
          <w:rFonts w:ascii="Tahoma" w:hAnsi="Tahoma" w:cs="Tahoma"/>
        </w:rPr>
        <w:t>restar informações e apresentar documentos na forma e na freqüência determina</w:t>
      </w:r>
      <w:r>
        <w:rPr>
          <w:rFonts w:ascii="Tahoma" w:hAnsi="Tahoma" w:cs="Tahoma"/>
        </w:rPr>
        <w:t>das pelo Município.</w:t>
      </w:r>
    </w:p>
    <w:p w14:paraId="455D5440"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i) </w:t>
      </w:r>
      <w:r>
        <w:rPr>
          <w:rFonts w:ascii="Tahoma" w:hAnsi="Tahoma" w:cs="Tahoma"/>
        </w:rPr>
        <w:t>C</w:t>
      </w:r>
      <w:r w:rsidRPr="00587F6D">
        <w:rPr>
          <w:rFonts w:ascii="Tahoma" w:hAnsi="Tahoma" w:cs="Tahoma"/>
        </w:rPr>
        <w:t>umprir as determinações do Código de Trânsito Brasileiro, as Resoluções do CONTRAN e as demais normas aplicáveis ao transporte escolar</w:t>
      </w:r>
      <w:r>
        <w:rPr>
          <w:rFonts w:ascii="Tahoma" w:hAnsi="Tahoma" w:cs="Tahoma"/>
        </w:rPr>
        <w:t>.</w:t>
      </w:r>
    </w:p>
    <w:p w14:paraId="2875F04C" w14:textId="77777777" w:rsidR="0055518C" w:rsidRPr="00587F6D" w:rsidRDefault="0055518C" w:rsidP="0055518C">
      <w:pPr>
        <w:spacing w:after="100"/>
        <w:ind w:right="391"/>
        <w:jc w:val="both"/>
        <w:rPr>
          <w:rFonts w:ascii="Tahoma" w:hAnsi="Tahoma" w:cs="Tahoma"/>
        </w:rPr>
      </w:pPr>
      <w:r w:rsidRPr="00587F6D">
        <w:rPr>
          <w:rFonts w:ascii="Tahoma" w:hAnsi="Tahoma" w:cs="Tahoma"/>
        </w:rPr>
        <w:t xml:space="preserve">j) </w:t>
      </w:r>
      <w:r>
        <w:rPr>
          <w:rFonts w:ascii="Tahoma" w:hAnsi="Tahoma" w:cs="Tahoma"/>
        </w:rPr>
        <w:t>M</w:t>
      </w:r>
      <w:r w:rsidRPr="00587F6D">
        <w:rPr>
          <w:rFonts w:ascii="Tahoma" w:hAnsi="Tahoma" w:cs="Tahoma"/>
        </w:rPr>
        <w:t>anter relação respectiva a cada turno e itinerário, com informações do nome dos usuários autorizados, telefone para contato, nome dos pais ou responsáveis, endereço residencial e outras informaç</w:t>
      </w:r>
      <w:r>
        <w:rPr>
          <w:rFonts w:ascii="Tahoma" w:hAnsi="Tahoma" w:cs="Tahoma"/>
        </w:rPr>
        <w:t>ões determinadas pelo Município.</w:t>
      </w:r>
    </w:p>
    <w:p w14:paraId="751D2C59" w14:textId="1B569F0E" w:rsidR="001C2C1E" w:rsidRPr="0055518C" w:rsidRDefault="0055518C" w:rsidP="0055518C">
      <w:pPr>
        <w:ind w:right="391"/>
        <w:jc w:val="both"/>
        <w:rPr>
          <w:rFonts w:ascii="Tahoma" w:hAnsi="Tahoma" w:cs="Tahoma"/>
        </w:rPr>
      </w:pPr>
      <w:r w:rsidRPr="00587F6D">
        <w:rPr>
          <w:rFonts w:ascii="Tahoma" w:hAnsi="Tahoma" w:cs="Tahoma"/>
        </w:rPr>
        <w:t xml:space="preserve">k) </w:t>
      </w:r>
      <w:r>
        <w:rPr>
          <w:rFonts w:ascii="Tahoma" w:hAnsi="Tahoma" w:cs="Tahoma"/>
        </w:rPr>
        <w:t>R</w:t>
      </w:r>
      <w:r w:rsidRPr="00587F6D">
        <w:rPr>
          <w:rFonts w:ascii="Tahoma" w:hAnsi="Tahoma" w:cs="Tahoma"/>
        </w:rPr>
        <w:t xml:space="preserve">esponder, por si ou seus prepostos, pelos danos causados à União, Estado e Município, ou a terceiros, comprometendo-se a acatar as leis e regulamentos, quer existentes, quer futuros. </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CC0ED0" w:rsidRDefault="007967A4" w:rsidP="0055518C">
      <w:pPr>
        <w:pStyle w:val="Ttulo2"/>
        <w:numPr>
          <w:ilvl w:val="0"/>
          <w:numId w:val="7"/>
        </w:numPr>
        <w:tabs>
          <w:tab w:val="left" w:pos="284"/>
        </w:tabs>
        <w:spacing w:line="252" w:lineRule="exact"/>
        <w:ind w:left="0" w:right="391" w:firstLine="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75C66A43"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w:t>
      </w:r>
      <w:r w:rsidRPr="00603338">
        <w:rPr>
          <w:rFonts w:ascii="Tahoma" w:hAnsi="Tahoma" w:cs="Tahoma"/>
          <w:lang w:val="pt-BR" w:eastAsia="pt-BR"/>
        </w:rPr>
        <w:t xml:space="preserve"> - Após o encaminhamento e o recebimento por parte da empresa da Autorização de Fornecimento, o objeto nela relacionado deverá ser </w:t>
      </w:r>
      <w:r w:rsidRPr="00603338">
        <w:rPr>
          <w:rFonts w:ascii="Tahoma" w:hAnsi="Tahoma" w:cs="Tahoma"/>
          <w:b/>
          <w:lang w:val="pt-BR" w:eastAsia="pt-BR"/>
        </w:rPr>
        <w:t>executado imediatamente, de acordo com os roteiros especificados neste Termo de Referência</w:t>
      </w:r>
      <w:r w:rsidRPr="00603338">
        <w:rPr>
          <w:rFonts w:ascii="Tahoma" w:hAnsi="Tahoma" w:cs="Tahoma"/>
          <w:lang w:val="pt-BR" w:eastAsia="pt-BR"/>
        </w:rPr>
        <w:t>, os quais poderão sofrer alteração, caso necessário. Todas as mudanças de roteiros serão formalizadas e comunicadas à empresa com antecedência mínima de 24 horas.</w:t>
      </w:r>
    </w:p>
    <w:p w14:paraId="57E78533"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5.2</w:t>
      </w:r>
      <w:r w:rsidRPr="00603338">
        <w:rPr>
          <w:rFonts w:ascii="Tahoma" w:hAnsi="Tahoma" w:cs="Tahoma"/>
          <w:lang w:val="pt-BR" w:eastAsia="pt-BR"/>
        </w:rPr>
        <w:t xml:space="preserve"> - A empresa deverá observar e cumprir rigorosamente todas as exigências contidas neste procedimento e legislações pertinentes ao transporte de escolares.</w:t>
      </w:r>
    </w:p>
    <w:p w14:paraId="67EDCEEA"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5.3</w:t>
      </w:r>
      <w:r w:rsidRPr="00603338">
        <w:rPr>
          <w:rFonts w:ascii="Tahoma" w:hAnsi="Tahoma" w:cs="Tahoma"/>
          <w:lang w:val="pt-BR" w:eastAsia="pt-BR"/>
        </w:rPr>
        <w:t xml:space="preserve"> - Para a planificação da demanda anual do transporte em disputa, utilizar-se-á o calendário escolar anual da rede municipal de ensino como referência e cumprimento obrigatório.</w:t>
      </w:r>
    </w:p>
    <w:p w14:paraId="2927DB99" w14:textId="38F26CB9"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5.4</w:t>
      </w:r>
      <w:r w:rsidRPr="00603338">
        <w:rPr>
          <w:rFonts w:ascii="Tahoma" w:hAnsi="Tahoma" w:cs="Tahoma"/>
          <w:lang w:val="pt-BR" w:eastAsia="pt-BR"/>
        </w:rPr>
        <w:t xml:space="preserve"> - Os serviços de transporte escolar em disputa no certame compreendem 3 (três) linhas distintas de trechos e percursos devidamente identificados nos autos. Cada uma das linhas de itinerários fixados é identificada com a nomina</w:t>
      </w:r>
      <w:r w:rsidR="00943CC7">
        <w:rPr>
          <w:rFonts w:ascii="Tahoma" w:hAnsi="Tahoma" w:cs="Tahoma"/>
          <w:lang w:val="pt-BR" w:eastAsia="pt-BR"/>
        </w:rPr>
        <w:t xml:space="preserve">ção das comunidades alcançadas e </w:t>
      </w:r>
      <w:r w:rsidRPr="00603338">
        <w:rPr>
          <w:rFonts w:ascii="Tahoma" w:hAnsi="Tahoma" w:cs="Tahoma"/>
          <w:lang w:val="pt-BR" w:eastAsia="pt-BR"/>
        </w:rPr>
        <w:t xml:space="preserve">a sequência de recolhimento dos alunos por comunidade </w:t>
      </w:r>
    </w:p>
    <w:p w14:paraId="79204855"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5.5</w:t>
      </w:r>
      <w:r w:rsidRPr="00603338">
        <w:rPr>
          <w:rFonts w:ascii="Tahoma" w:hAnsi="Tahoma" w:cs="Tahoma"/>
          <w:lang w:val="pt-BR" w:eastAsia="pt-BR"/>
        </w:rPr>
        <w:t xml:space="preserve"> - O ponto inicial de cada linha/rota (marco zero da rota) é o ponto de saída mais remoto descrito nos itinerários ou outro ponto a ser definido pela Secretaria Municipal de Educação, mediante ajuste formal prévio.</w:t>
      </w:r>
    </w:p>
    <w:p w14:paraId="6683D738"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lastRenderedPageBreak/>
        <w:t>5.6</w:t>
      </w:r>
      <w:r w:rsidRPr="00603338">
        <w:rPr>
          <w:rFonts w:ascii="Tahoma" w:hAnsi="Tahoma" w:cs="Tahoma"/>
          <w:lang w:val="pt-BR" w:eastAsia="pt-BR"/>
        </w:rPr>
        <w:t xml:space="preserve"> - A estimativa de distâncias e a remuneração pela realização dos serviços de transporte serão calculadas conforme a efetiva quilometragem percorrida, utilizando o método “ponto a ponto”, considerando o percurso de cada itinerário desde o ponto mais remoto na comunidade até o estabelecimento de ensino mais distante no perímetro urbano e o retorno dos alunos à comunidade de origem, findando a linha em seu ponto originário mais remoto.</w:t>
      </w:r>
    </w:p>
    <w:p w14:paraId="6AE46060"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5.7</w:t>
      </w:r>
      <w:r w:rsidRPr="00603338">
        <w:rPr>
          <w:rFonts w:ascii="Tahoma" w:hAnsi="Tahoma" w:cs="Tahoma"/>
          <w:lang w:val="pt-BR" w:eastAsia="pt-BR"/>
        </w:rPr>
        <w:t xml:space="preserve"> - Os serviços de transporte deverão ser efetuados diariamente conforme os itinerários estabelecidos para cada linha descrita nos autos, utilizando veículos em condições iguais ou superiores às requisitadas no presente edital.</w:t>
      </w:r>
    </w:p>
    <w:p w14:paraId="56522554"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5.8</w:t>
      </w:r>
      <w:r w:rsidRPr="00603338">
        <w:rPr>
          <w:rFonts w:ascii="Tahoma" w:hAnsi="Tahoma" w:cs="Tahoma"/>
          <w:lang w:val="pt-BR" w:eastAsia="pt-BR"/>
        </w:rPr>
        <w:t xml:space="preserve"> - </w:t>
      </w:r>
      <w:r w:rsidRPr="00C329D2">
        <w:rPr>
          <w:rFonts w:ascii="Tahoma" w:hAnsi="Tahoma" w:cs="Tahoma"/>
          <w:lang w:val="pt-BR" w:eastAsia="pt-BR"/>
        </w:rPr>
        <w:t>Os horários de embarque dos alunos, conforme cada itinerário, devem ser monitorados com controle rigoroso de partida, garantindo a entrega dos usuários nas unidades de ensino públicas indicadas, com pontualidade e segurança.</w:t>
      </w:r>
    </w:p>
    <w:p w14:paraId="286EFB6E"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5.9</w:t>
      </w:r>
      <w:r w:rsidRPr="00603338">
        <w:rPr>
          <w:rFonts w:ascii="Tahoma" w:hAnsi="Tahoma" w:cs="Tahoma"/>
          <w:lang w:val="pt-BR" w:eastAsia="pt-BR"/>
        </w:rPr>
        <w:t xml:space="preserve"> - Para a administração dos horários, os prestadores terão acesso a todas as informações do calendário escolar e de gestão de horários especiais, incluindo datas de atividades específicas do calendário escolar.</w:t>
      </w:r>
    </w:p>
    <w:p w14:paraId="44B084BA"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5.10</w:t>
      </w:r>
      <w:r w:rsidRPr="00603338">
        <w:rPr>
          <w:rFonts w:ascii="Tahoma" w:hAnsi="Tahoma" w:cs="Tahoma"/>
          <w:lang w:val="pt-BR" w:eastAsia="pt-BR"/>
        </w:rPr>
        <w:t xml:space="preserve"> - A contratação não inclui a obrigação de fornecer sistema de vídeo monitoramento ou rastreamento, no entanto, o município poderá, a seu critério, instalar nos veículos contratados equipamentos de vigilância e rastreamento de rotas. A empresa contratada deve assegurar as condições para a instalação, manutenção e devolução em condições adequadas desses equipamentos ao término do contrato.</w:t>
      </w:r>
    </w:p>
    <w:p w14:paraId="42E09E46" w14:textId="76701CA8"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5.11</w:t>
      </w:r>
      <w:r w:rsidRPr="00603338">
        <w:rPr>
          <w:rFonts w:ascii="Tahoma" w:hAnsi="Tahoma" w:cs="Tahoma"/>
          <w:lang w:val="pt-BR" w:eastAsia="pt-BR"/>
        </w:rPr>
        <w:t xml:space="preserve"> - Os veículos utilizados para a prestação dos serviços deverão atender todas as especificações constantes deste Termo de Referência e estar em conformidade com as normas do CONTRAN, DENATRAN, DETRAN/SC, entre outras exigidas.</w:t>
      </w:r>
    </w:p>
    <w:p w14:paraId="3E24C0F1"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5.12</w:t>
      </w:r>
      <w:r w:rsidRPr="00603338">
        <w:rPr>
          <w:rFonts w:ascii="Tahoma" w:hAnsi="Tahoma" w:cs="Tahoma"/>
          <w:lang w:val="pt-BR" w:eastAsia="pt-BR"/>
        </w:rPr>
        <w:t xml:space="preserve"> - Os veículos poderão trafegar livremente aos sábados, domingos e feriados para outros serviços, desde que, em caso de necessidade para o transporte escolar, a empresa seja informada com, no mínimo, 24 horas de antecedência.</w:t>
      </w:r>
    </w:p>
    <w:p w14:paraId="230AAB67" w14:textId="48F4ECE0"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5.13</w:t>
      </w:r>
      <w:r w:rsidRPr="00603338">
        <w:rPr>
          <w:rFonts w:ascii="Tahoma" w:hAnsi="Tahoma" w:cs="Tahoma"/>
          <w:lang w:val="pt-BR" w:eastAsia="pt-BR"/>
        </w:rPr>
        <w:t xml:space="preserve"> - A fiscalização sobre as condições gerais dos veículos será realizada no início da execução do </w:t>
      </w:r>
      <w:r w:rsidR="004A5F41">
        <w:rPr>
          <w:rFonts w:ascii="Tahoma" w:hAnsi="Tahoma" w:cs="Tahoma"/>
          <w:lang w:val="pt-BR" w:eastAsia="pt-BR"/>
        </w:rPr>
        <w:t>ajuste</w:t>
      </w:r>
      <w:r w:rsidRPr="00603338">
        <w:rPr>
          <w:rFonts w:ascii="Tahoma" w:hAnsi="Tahoma" w:cs="Tahoma"/>
          <w:lang w:val="pt-BR" w:eastAsia="pt-BR"/>
        </w:rPr>
        <w:t xml:space="preserve"> e poderá ocorrer a qualquer tempo durante a prestação dos serviços.</w:t>
      </w:r>
    </w:p>
    <w:p w14:paraId="6B5E5DB1" w14:textId="1538E08C"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5.14</w:t>
      </w:r>
      <w:r w:rsidRPr="00603338">
        <w:rPr>
          <w:rFonts w:ascii="Tahoma" w:hAnsi="Tahoma" w:cs="Tahoma"/>
          <w:lang w:val="pt-BR" w:eastAsia="pt-BR"/>
        </w:rPr>
        <w:t xml:space="preserve"> - Todo o serviço prestado deverá constar em relatórios analíticos, apresentados pela empresa e validados pelos técnicos da contratante. Os relatórios deverão seguir um modelo padrão contendo dados </w:t>
      </w:r>
      <w:r w:rsidR="004A5F41">
        <w:rPr>
          <w:rFonts w:ascii="Tahoma" w:hAnsi="Tahoma" w:cs="Tahoma"/>
          <w:lang w:val="pt-BR" w:eastAsia="pt-BR"/>
        </w:rPr>
        <w:t xml:space="preserve">essenciais, </w:t>
      </w:r>
      <w:r w:rsidRPr="00603338">
        <w:rPr>
          <w:rFonts w:ascii="Tahoma" w:hAnsi="Tahoma" w:cs="Tahoma"/>
          <w:lang w:val="pt-BR" w:eastAsia="pt-BR"/>
        </w:rPr>
        <w:t>como quilometragem percorrida, número de passageiros transportados, incidentes ou ocorrências, garantindo a qualidade e a pontualidade do serviço.</w:t>
      </w:r>
    </w:p>
    <w:p w14:paraId="1E3D2FE3"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5.15</w:t>
      </w:r>
      <w:r w:rsidRPr="00603338">
        <w:rPr>
          <w:rFonts w:ascii="Tahoma" w:hAnsi="Tahoma" w:cs="Tahoma"/>
          <w:lang w:val="pt-BR" w:eastAsia="pt-BR"/>
        </w:rPr>
        <w:t xml:space="preserve"> - A empresa deve atender às instruções e recomendações emitidas pelo município para aprimorar o serviço e deverá informar o município sobre eventuais reclamações recebidas.</w:t>
      </w:r>
    </w:p>
    <w:p w14:paraId="2C62D030"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5.16</w:t>
      </w:r>
      <w:r w:rsidRPr="00603338">
        <w:rPr>
          <w:rFonts w:ascii="Tahoma" w:hAnsi="Tahoma" w:cs="Tahoma"/>
          <w:lang w:val="pt-BR" w:eastAsia="pt-BR"/>
        </w:rPr>
        <w:t xml:space="preserve"> - A empresa será responsável por todas as providências, custos e substituições em caso de impedimentos na execução do serviço, garantindo a substituição imediata do veículo ou condutor por outro que atenda aos requisitos legais e contratuais. A substituição deverá ocorrer no prazo máximo de 24 horas, salvo em situações de emergência, quando deverá ser feita prontamente.</w:t>
      </w:r>
    </w:p>
    <w:p w14:paraId="65D9882B"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5.17</w:t>
      </w:r>
      <w:r w:rsidRPr="00603338">
        <w:rPr>
          <w:rFonts w:ascii="Tahoma" w:hAnsi="Tahoma" w:cs="Tahoma"/>
          <w:lang w:val="pt-BR" w:eastAsia="pt-BR"/>
        </w:rPr>
        <w:t xml:space="preserve"> - O município, a seu critério e sem custos para a empresa, poderá designar monitores escolares para acompanhar as rotas, zelando pelo acompanhamento dos alunos em determinados trajetos. A empresa deverá garantir a presença dos monitores a bordo dos veículos sempre que designado pelo município.</w:t>
      </w:r>
    </w:p>
    <w:p w14:paraId="6549C571" w14:textId="77777777" w:rsidR="00603338" w:rsidRPr="00754650" w:rsidRDefault="00603338" w:rsidP="00603338">
      <w:pPr>
        <w:widowControl/>
        <w:autoSpaceDE/>
        <w:autoSpaceDN/>
        <w:spacing w:after="100"/>
        <w:ind w:right="391"/>
        <w:jc w:val="both"/>
        <w:rPr>
          <w:rFonts w:ascii="Tahoma" w:hAnsi="Tahoma" w:cs="Tahoma"/>
          <w:lang w:val="pt-BR" w:eastAsia="pt-BR"/>
        </w:rPr>
      </w:pPr>
      <w:r w:rsidRPr="00754650">
        <w:rPr>
          <w:rFonts w:ascii="Tahoma" w:hAnsi="Tahoma" w:cs="Tahoma"/>
          <w:bCs/>
          <w:lang w:val="pt-BR" w:eastAsia="pt-BR"/>
        </w:rPr>
        <w:t>5.18</w:t>
      </w:r>
      <w:r w:rsidRPr="00754650">
        <w:rPr>
          <w:rFonts w:ascii="Tahoma" w:hAnsi="Tahoma" w:cs="Tahoma"/>
          <w:lang w:val="pt-BR" w:eastAsia="pt-BR"/>
        </w:rPr>
        <w:t xml:space="preserve"> - Para o início da execução dos serviços, a empresa deverá disponibilizar os seguintes veículos:</w:t>
      </w:r>
    </w:p>
    <w:p w14:paraId="5A286880" w14:textId="52836722" w:rsidR="00603338" w:rsidRPr="00754650" w:rsidRDefault="00603338" w:rsidP="007879C7">
      <w:pPr>
        <w:widowControl/>
        <w:numPr>
          <w:ilvl w:val="0"/>
          <w:numId w:val="51"/>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01: (1) Kombi, Van ou Ônibus com no mínimo </w:t>
      </w:r>
      <w:r w:rsidR="0071474B">
        <w:rPr>
          <w:rFonts w:ascii="Tahoma" w:hAnsi="Tahoma" w:cs="Tahoma"/>
          <w:lang w:val="pt-BR" w:eastAsia="pt-BR"/>
        </w:rPr>
        <w:t>09</w:t>
      </w:r>
      <w:r w:rsidRPr="00754650">
        <w:rPr>
          <w:rFonts w:ascii="Tahoma" w:hAnsi="Tahoma" w:cs="Tahoma"/>
          <w:lang w:val="pt-BR" w:eastAsia="pt-BR"/>
        </w:rPr>
        <w:t xml:space="preserve"> lugares;</w:t>
      </w:r>
    </w:p>
    <w:p w14:paraId="5B3DD848" w14:textId="161869EE" w:rsidR="00603338" w:rsidRPr="00754650" w:rsidRDefault="00603338" w:rsidP="007879C7">
      <w:pPr>
        <w:widowControl/>
        <w:numPr>
          <w:ilvl w:val="0"/>
          <w:numId w:val="51"/>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02: (1) Kombi, Van ou Ônibus com no mínimo </w:t>
      </w:r>
      <w:r w:rsidR="0071474B">
        <w:rPr>
          <w:rFonts w:ascii="Tahoma" w:hAnsi="Tahoma" w:cs="Tahoma"/>
          <w:lang w:val="pt-BR" w:eastAsia="pt-BR"/>
        </w:rPr>
        <w:t>09</w:t>
      </w:r>
      <w:r w:rsidRPr="00754650">
        <w:rPr>
          <w:rFonts w:ascii="Tahoma" w:hAnsi="Tahoma" w:cs="Tahoma"/>
          <w:lang w:val="pt-BR" w:eastAsia="pt-BR"/>
        </w:rPr>
        <w:t xml:space="preserve"> lugares;</w:t>
      </w:r>
    </w:p>
    <w:p w14:paraId="6E9F1D91" w14:textId="41A49C7D" w:rsidR="00603338" w:rsidRPr="00754650" w:rsidRDefault="00603338" w:rsidP="007879C7">
      <w:pPr>
        <w:widowControl/>
        <w:numPr>
          <w:ilvl w:val="0"/>
          <w:numId w:val="51"/>
        </w:numPr>
        <w:tabs>
          <w:tab w:val="left" w:pos="993"/>
        </w:tabs>
        <w:autoSpaceDE/>
        <w:autoSpaceDN/>
        <w:spacing w:after="100"/>
        <w:ind w:left="851" w:right="391" w:firstLine="0"/>
        <w:jc w:val="both"/>
        <w:rPr>
          <w:rFonts w:ascii="Tahoma" w:hAnsi="Tahoma" w:cs="Tahoma"/>
          <w:lang w:val="pt-BR" w:eastAsia="pt-BR"/>
        </w:rPr>
      </w:pPr>
      <w:r w:rsidRPr="00754650">
        <w:rPr>
          <w:rFonts w:ascii="Tahoma" w:hAnsi="Tahoma" w:cs="Tahoma"/>
          <w:lang w:val="pt-BR" w:eastAsia="pt-BR"/>
        </w:rPr>
        <w:t xml:space="preserve">Para a linha 03: (1) Kombi, Van ou Ônibus com no mínimo </w:t>
      </w:r>
      <w:r w:rsidR="0071474B">
        <w:rPr>
          <w:rFonts w:ascii="Tahoma" w:hAnsi="Tahoma" w:cs="Tahoma"/>
          <w:lang w:val="pt-BR" w:eastAsia="pt-BR"/>
        </w:rPr>
        <w:t>09</w:t>
      </w:r>
      <w:r w:rsidRPr="00754650">
        <w:rPr>
          <w:rFonts w:ascii="Tahoma" w:hAnsi="Tahoma" w:cs="Tahoma"/>
          <w:lang w:val="pt-BR" w:eastAsia="pt-BR"/>
        </w:rPr>
        <w:t xml:space="preserve"> lugares.</w:t>
      </w:r>
    </w:p>
    <w:p w14:paraId="693E3497" w14:textId="63BEB530"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lastRenderedPageBreak/>
        <w:t>5.19</w:t>
      </w:r>
      <w:r w:rsidRPr="00603338">
        <w:rPr>
          <w:rFonts w:ascii="Tahoma" w:hAnsi="Tahoma" w:cs="Tahoma"/>
          <w:lang w:val="pt-BR" w:eastAsia="pt-BR"/>
        </w:rPr>
        <w:t xml:space="preserve"> – </w:t>
      </w:r>
      <w:r w:rsidR="004A5F41" w:rsidRPr="004A5F41">
        <w:rPr>
          <w:rFonts w:ascii="Tahoma" w:hAnsi="Tahoma" w:cs="Tahoma"/>
          <w:lang w:val="pt-BR" w:eastAsia="pt-BR"/>
        </w:rPr>
        <w:t>Durante a execução do ajuste, a empresa poderá encaminhar novos veículos para aprovação da Secretaria Municipal de Educação, mediante atendimento dos requisitos previsto</w:t>
      </w:r>
      <w:r w:rsidR="004A5F41">
        <w:rPr>
          <w:rFonts w:ascii="Tahoma" w:hAnsi="Tahoma" w:cs="Tahoma"/>
          <w:lang w:val="pt-BR" w:eastAsia="pt-BR"/>
        </w:rPr>
        <w:t>s no item 4 deste Termo</w:t>
      </w:r>
      <w:r w:rsidRPr="00603338">
        <w:rPr>
          <w:rFonts w:ascii="Tahoma" w:hAnsi="Tahoma" w:cs="Tahoma"/>
          <w:lang w:val="pt-BR" w:eastAsia="pt-BR"/>
        </w:rPr>
        <w:t>.</w:t>
      </w:r>
    </w:p>
    <w:p w14:paraId="12747ADF" w14:textId="77777777" w:rsidR="00603338" w:rsidRPr="00603338" w:rsidRDefault="00603338" w:rsidP="00603338">
      <w:pPr>
        <w:widowControl/>
        <w:autoSpaceDE/>
        <w:autoSpaceDN/>
        <w:spacing w:after="100"/>
        <w:ind w:right="391"/>
        <w:jc w:val="both"/>
        <w:rPr>
          <w:rFonts w:ascii="Tahoma" w:hAnsi="Tahoma" w:cs="Tahoma"/>
          <w:lang w:val="pt-BR" w:eastAsia="pt-BR"/>
        </w:rPr>
      </w:pPr>
      <w:r w:rsidRPr="0079013D">
        <w:rPr>
          <w:rFonts w:ascii="Tahoma" w:hAnsi="Tahoma" w:cs="Tahoma"/>
          <w:bCs/>
          <w:lang w:val="pt-BR" w:eastAsia="pt-BR"/>
        </w:rPr>
        <w:t>5.20</w:t>
      </w:r>
      <w:r w:rsidRPr="00603338">
        <w:rPr>
          <w:rFonts w:ascii="Tahoma" w:hAnsi="Tahoma" w:cs="Tahoma"/>
          <w:lang w:val="pt-BR" w:eastAsia="pt-BR"/>
        </w:rPr>
        <w:t xml:space="preserve"> – Os condutores dos veículos deverão apresentar todas as documentações exigidas por este Termo de Referência e pelas legislações aplicáveis ao transporte escolar, incluindo certidões de antecedentes criminais e de infrações de trânsito, garantindo que atendam aos padrões de segurança e integridade exigidos para a função.</w:t>
      </w:r>
    </w:p>
    <w:p w14:paraId="63A8CAF1" w14:textId="33C47724" w:rsidR="001C2C1E" w:rsidRPr="003275F3" w:rsidRDefault="004A5F41" w:rsidP="004A5F41">
      <w:pPr>
        <w:pStyle w:val="PargrafodaLista"/>
        <w:tabs>
          <w:tab w:val="left" w:pos="462"/>
        </w:tabs>
        <w:spacing w:after="100"/>
        <w:ind w:left="0" w:right="391"/>
        <w:rPr>
          <w:rFonts w:ascii="Tahoma" w:hAnsi="Tahoma" w:cs="Tahoma"/>
          <w:spacing w:val="-2"/>
        </w:rPr>
      </w:pPr>
      <w:r>
        <w:rPr>
          <w:rFonts w:ascii="Tahoma" w:hAnsi="Tahoma" w:cs="Tahoma"/>
        </w:rPr>
        <w:t xml:space="preserve">5.21 - </w:t>
      </w:r>
      <w:r w:rsidR="00DA6DBD" w:rsidRPr="003275F3">
        <w:rPr>
          <w:rFonts w:ascii="Tahoma" w:hAnsi="Tahoma" w:cs="Tahoma"/>
        </w:rPr>
        <w:t>Fica</w:t>
      </w:r>
      <w:r w:rsidR="00DA6DBD" w:rsidRPr="003275F3">
        <w:rPr>
          <w:rFonts w:ascii="Tahoma" w:hAnsi="Tahoma" w:cs="Tahoma"/>
          <w:spacing w:val="-2"/>
        </w:rPr>
        <w:t xml:space="preserve"> </w:t>
      </w:r>
      <w:r w:rsidR="00DA6DBD" w:rsidRPr="003275F3">
        <w:rPr>
          <w:rFonts w:ascii="Tahoma" w:hAnsi="Tahoma" w:cs="Tahoma"/>
        </w:rPr>
        <w:t>aqui</w:t>
      </w:r>
      <w:r w:rsidR="00DA6DBD" w:rsidRPr="003275F3">
        <w:rPr>
          <w:rFonts w:ascii="Tahoma" w:hAnsi="Tahoma" w:cs="Tahoma"/>
          <w:spacing w:val="-2"/>
        </w:rPr>
        <w:t xml:space="preserve"> </w:t>
      </w:r>
      <w:r w:rsidR="00DA6DBD" w:rsidRPr="003275F3">
        <w:rPr>
          <w:rFonts w:ascii="Tahoma" w:hAnsi="Tahoma" w:cs="Tahoma"/>
        </w:rPr>
        <w:t>estabelecido</w:t>
      </w:r>
      <w:r w:rsidR="00DA6DBD" w:rsidRPr="003275F3">
        <w:rPr>
          <w:rFonts w:ascii="Tahoma" w:hAnsi="Tahoma" w:cs="Tahoma"/>
          <w:spacing w:val="-2"/>
        </w:rPr>
        <w:t xml:space="preserve"> </w:t>
      </w:r>
      <w:r w:rsidR="00DA6DBD" w:rsidRPr="003275F3">
        <w:rPr>
          <w:rFonts w:ascii="Tahoma" w:hAnsi="Tahoma" w:cs="Tahoma"/>
        </w:rPr>
        <w:t>que</w:t>
      </w:r>
      <w:r w:rsidR="00DA6DBD" w:rsidRPr="003275F3">
        <w:rPr>
          <w:rFonts w:ascii="Tahoma" w:hAnsi="Tahoma" w:cs="Tahoma"/>
          <w:spacing w:val="-2"/>
        </w:rPr>
        <w:t xml:space="preserve"> </w:t>
      </w:r>
      <w:r w:rsidR="00DA6DBD" w:rsidRPr="003275F3">
        <w:rPr>
          <w:rFonts w:ascii="Tahoma" w:hAnsi="Tahoma" w:cs="Tahoma"/>
        </w:rPr>
        <w:t>os</w:t>
      </w:r>
      <w:r w:rsidR="00DA6DBD" w:rsidRPr="003275F3">
        <w:rPr>
          <w:rFonts w:ascii="Tahoma" w:hAnsi="Tahoma" w:cs="Tahoma"/>
          <w:spacing w:val="-2"/>
        </w:rPr>
        <w:t xml:space="preserve"> </w:t>
      </w:r>
      <w:r w:rsidR="00DA6DBD" w:rsidRPr="003275F3">
        <w:rPr>
          <w:rFonts w:ascii="Tahoma" w:hAnsi="Tahoma" w:cs="Tahoma"/>
        </w:rPr>
        <w:t>serviços</w:t>
      </w:r>
      <w:r w:rsidR="00DA6DBD" w:rsidRPr="003275F3">
        <w:rPr>
          <w:rFonts w:ascii="Tahoma" w:hAnsi="Tahoma" w:cs="Tahoma"/>
          <w:spacing w:val="-3"/>
        </w:rPr>
        <w:t xml:space="preserve"> </w:t>
      </w:r>
      <w:r w:rsidR="00DA6DBD" w:rsidRPr="003275F3">
        <w:rPr>
          <w:rFonts w:ascii="Tahoma" w:hAnsi="Tahoma" w:cs="Tahoma"/>
        </w:rPr>
        <w:t>serão</w:t>
      </w:r>
      <w:r w:rsidR="00DA6DBD" w:rsidRPr="003275F3">
        <w:rPr>
          <w:rFonts w:ascii="Tahoma" w:hAnsi="Tahoma" w:cs="Tahoma"/>
          <w:spacing w:val="-1"/>
        </w:rPr>
        <w:t xml:space="preserve"> </w:t>
      </w:r>
      <w:r w:rsidR="00DA6DBD" w:rsidRPr="003275F3">
        <w:rPr>
          <w:rFonts w:ascii="Tahoma" w:hAnsi="Tahoma" w:cs="Tahoma"/>
          <w:spacing w:val="-2"/>
        </w:rPr>
        <w:t>recebidos:</w:t>
      </w:r>
    </w:p>
    <w:p w14:paraId="70435BC6" w14:textId="77777777" w:rsidR="00DA6DBD" w:rsidRPr="003275F3" w:rsidRDefault="00DA6DBD" w:rsidP="00C43E30">
      <w:pPr>
        <w:pStyle w:val="PargrafodaLista"/>
        <w:numPr>
          <w:ilvl w:val="0"/>
          <w:numId w:val="31"/>
        </w:numPr>
        <w:tabs>
          <w:tab w:val="left" w:pos="1134"/>
        </w:tabs>
        <w:spacing w:after="100"/>
        <w:ind w:left="851" w:right="391" w:firstLine="0"/>
        <w:rPr>
          <w:rFonts w:ascii="Tahoma" w:hAnsi="Tahoma" w:cs="Tahoma"/>
        </w:rPr>
      </w:pPr>
      <w:r w:rsidRPr="003275F3">
        <w:rPr>
          <w:rFonts w:ascii="Tahoma" w:hAnsi="Tahoma" w:cs="Tahoma"/>
          <w:b/>
        </w:rPr>
        <w:t>Provisoriamente</w:t>
      </w:r>
      <w:r w:rsidRPr="003275F3">
        <w:rPr>
          <w:rFonts w:ascii="Tahoma" w:hAnsi="Tahoma" w:cs="Tahoma"/>
        </w:rPr>
        <w:t>, para efeito de posterior verificação da conformidade do que foi entregue com o que foi solicitado;</w:t>
      </w:r>
    </w:p>
    <w:p w14:paraId="6324BDFA" w14:textId="77777777" w:rsidR="00DA6DBD" w:rsidRPr="003275F3" w:rsidRDefault="00DA6DBD" w:rsidP="00C43E30">
      <w:pPr>
        <w:pStyle w:val="PargrafodaLista"/>
        <w:numPr>
          <w:ilvl w:val="0"/>
          <w:numId w:val="31"/>
        </w:numPr>
        <w:tabs>
          <w:tab w:val="left" w:pos="1134"/>
        </w:tabs>
        <w:spacing w:after="100"/>
        <w:ind w:left="851" w:right="391" w:firstLine="0"/>
        <w:rPr>
          <w:rFonts w:ascii="Tahoma" w:hAnsi="Tahoma" w:cs="Tahoma"/>
        </w:rPr>
      </w:pPr>
      <w:r w:rsidRPr="003275F3">
        <w:rPr>
          <w:rFonts w:ascii="Tahoma" w:hAnsi="Tahoma" w:cs="Tahoma"/>
          <w:b/>
        </w:rPr>
        <w:t>Definitivamente</w:t>
      </w:r>
      <w:r w:rsidRPr="003275F3">
        <w:rPr>
          <w:rFonts w:ascii="Tahoma" w:hAnsi="Tahoma" w:cs="Tahoma"/>
        </w:rPr>
        <w:t>,</w:t>
      </w:r>
      <w:r w:rsidRPr="003275F3">
        <w:rPr>
          <w:rFonts w:ascii="Tahoma" w:hAnsi="Tahoma" w:cs="Tahoma"/>
          <w:spacing w:val="-16"/>
        </w:rPr>
        <w:t xml:space="preserve"> </w:t>
      </w:r>
      <w:r w:rsidRPr="003275F3">
        <w:rPr>
          <w:rFonts w:ascii="Tahoma" w:hAnsi="Tahoma" w:cs="Tahoma"/>
        </w:rPr>
        <w:t>após</w:t>
      </w:r>
      <w:r w:rsidRPr="003275F3">
        <w:rPr>
          <w:rFonts w:ascii="Tahoma" w:hAnsi="Tahoma" w:cs="Tahoma"/>
          <w:spacing w:val="-14"/>
        </w:rPr>
        <w:t xml:space="preserve"> </w:t>
      </w:r>
      <w:r w:rsidRPr="003275F3">
        <w:rPr>
          <w:rFonts w:ascii="Tahoma" w:hAnsi="Tahoma" w:cs="Tahoma"/>
        </w:rPr>
        <w:t>a</w:t>
      </w:r>
      <w:r w:rsidRPr="003275F3">
        <w:rPr>
          <w:rFonts w:ascii="Tahoma" w:hAnsi="Tahoma" w:cs="Tahoma"/>
          <w:spacing w:val="-14"/>
        </w:rPr>
        <w:t xml:space="preserve"> </w:t>
      </w:r>
      <w:r w:rsidRPr="003275F3">
        <w:rPr>
          <w:rFonts w:ascii="Tahoma" w:hAnsi="Tahoma" w:cs="Tahoma"/>
        </w:rPr>
        <w:t>verificação</w:t>
      </w:r>
      <w:r w:rsidRPr="003275F3">
        <w:rPr>
          <w:rFonts w:ascii="Tahoma" w:hAnsi="Tahoma" w:cs="Tahoma"/>
          <w:spacing w:val="-13"/>
        </w:rPr>
        <w:t xml:space="preserve"> </w:t>
      </w:r>
      <w:r w:rsidRPr="003275F3">
        <w:rPr>
          <w:rFonts w:ascii="Tahoma" w:hAnsi="Tahoma" w:cs="Tahoma"/>
        </w:rPr>
        <w:t>da</w:t>
      </w:r>
      <w:r w:rsidRPr="003275F3">
        <w:rPr>
          <w:rFonts w:ascii="Tahoma" w:hAnsi="Tahoma" w:cs="Tahoma"/>
          <w:spacing w:val="-14"/>
        </w:rPr>
        <w:t xml:space="preserve"> </w:t>
      </w:r>
      <w:r w:rsidRPr="003275F3">
        <w:rPr>
          <w:rFonts w:ascii="Tahoma" w:hAnsi="Tahoma" w:cs="Tahoma"/>
        </w:rPr>
        <w:t>quantidade</w:t>
      </w:r>
      <w:r w:rsidRPr="003275F3">
        <w:rPr>
          <w:rFonts w:ascii="Tahoma" w:hAnsi="Tahoma" w:cs="Tahoma"/>
          <w:spacing w:val="-14"/>
        </w:rPr>
        <w:t xml:space="preserve"> </w:t>
      </w:r>
      <w:r w:rsidRPr="003275F3">
        <w:rPr>
          <w:rFonts w:ascii="Tahoma" w:hAnsi="Tahoma" w:cs="Tahoma"/>
        </w:rPr>
        <w:t>e</w:t>
      </w:r>
      <w:r w:rsidRPr="003275F3">
        <w:rPr>
          <w:rFonts w:ascii="Tahoma" w:hAnsi="Tahoma" w:cs="Tahoma"/>
          <w:spacing w:val="-14"/>
        </w:rPr>
        <w:t xml:space="preserve"> </w:t>
      </w:r>
      <w:r w:rsidRPr="003275F3">
        <w:rPr>
          <w:rFonts w:ascii="Tahoma" w:hAnsi="Tahoma" w:cs="Tahoma"/>
        </w:rPr>
        <w:t>qualidade</w:t>
      </w:r>
      <w:r w:rsidRPr="003275F3">
        <w:rPr>
          <w:rFonts w:ascii="Tahoma" w:hAnsi="Tahoma" w:cs="Tahoma"/>
          <w:spacing w:val="-13"/>
        </w:rPr>
        <w:t xml:space="preserve"> </w:t>
      </w:r>
      <w:r w:rsidRPr="003275F3">
        <w:rPr>
          <w:rFonts w:ascii="Tahoma" w:hAnsi="Tahoma" w:cs="Tahoma"/>
        </w:rPr>
        <w:t>dos</w:t>
      </w:r>
      <w:r w:rsidRPr="003275F3">
        <w:rPr>
          <w:rFonts w:ascii="Tahoma" w:hAnsi="Tahoma" w:cs="Tahoma"/>
          <w:spacing w:val="-14"/>
        </w:rPr>
        <w:t xml:space="preserve"> </w:t>
      </w:r>
      <w:r w:rsidRPr="003275F3">
        <w:rPr>
          <w:rFonts w:ascii="Tahoma" w:hAnsi="Tahoma" w:cs="Tahoma"/>
        </w:rPr>
        <w:t>produtos</w:t>
      </w:r>
      <w:r w:rsidRPr="003275F3">
        <w:rPr>
          <w:rFonts w:ascii="Tahoma" w:hAnsi="Tahoma" w:cs="Tahoma"/>
          <w:spacing w:val="-14"/>
        </w:rPr>
        <w:t xml:space="preserve"> </w:t>
      </w:r>
      <w:r w:rsidRPr="003275F3">
        <w:rPr>
          <w:rFonts w:ascii="Tahoma" w:hAnsi="Tahoma" w:cs="Tahoma"/>
        </w:rPr>
        <w:t>e/ou</w:t>
      </w:r>
      <w:r w:rsidRPr="003275F3">
        <w:rPr>
          <w:rFonts w:ascii="Tahoma" w:hAnsi="Tahoma" w:cs="Tahoma"/>
          <w:spacing w:val="-14"/>
        </w:rPr>
        <w:t xml:space="preserve"> </w:t>
      </w:r>
      <w:r w:rsidRPr="003275F3">
        <w:rPr>
          <w:rFonts w:ascii="Tahoma" w:hAnsi="Tahoma" w:cs="Tahoma"/>
        </w:rPr>
        <w:t>serviços</w:t>
      </w:r>
      <w:r w:rsidRPr="003275F3">
        <w:rPr>
          <w:rFonts w:ascii="Tahoma" w:hAnsi="Tahoma" w:cs="Tahoma"/>
          <w:spacing w:val="-13"/>
        </w:rPr>
        <w:t xml:space="preserve"> </w:t>
      </w:r>
      <w:r w:rsidRPr="003275F3">
        <w:rPr>
          <w:rFonts w:ascii="Tahoma" w:hAnsi="Tahoma" w:cs="Tahoma"/>
        </w:rPr>
        <w:t>entregues e a consequente aceitação final.</w:t>
      </w:r>
    </w:p>
    <w:p w14:paraId="13991430" w14:textId="63B34EAB" w:rsidR="00DA6DBD" w:rsidRPr="003275F3" w:rsidRDefault="004A5F41" w:rsidP="00DA6DBD">
      <w:pPr>
        <w:pStyle w:val="PargrafodaLista"/>
        <w:tabs>
          <w:tab w:val="left" w:pos="114"/>
          <w:tab w:val="left" w:pos="447"/>
        </w:tabs>
        <w:spacing w:after="100"/>
        <w:ind w:left="113" w:right="391"/>
        <w:rPr>
          <w:rFonts w:ascii="Tahoma" w:hAnsi="Tahoma" w:cs="Tahoma"/>
        </w:rPr>
      </w:pPr>
      <w:r>
        <w:rPr>
          <w:rFonts w:ascii="Tahoma" w:hAnsi="Tahoma" w:cs="Tahoma"/>
        </w:rPr>
        <w:t xml:space="preserve">5.22 - </w:t>
      </w:r>
      <w:r w:rsidR="00DA6DBD" w:rsidRPr="003275F3">
        <w:rPr>
          <w:rFonts w:ascii="Tahoma" w:hAnsi="Tahoma" w:cs="Tahoma"/>
        </w:rPr>
        <w:t xml:space="preserve">O recebimento do objeto, mesmo que definitivo, não exclui a responsabilidade da </w:t>
      </w:r>
      <w:r w:rsidR="00396448" w:rsidRPr="003275F3">
        <w:rPr>
          <w:rFonts w:ascii="Tahoma" w:hAnsi="Tahoma" w:cs="Tahoma"/>
        </w:rPr>
        <w:t>fornecedora</w:t>
      </w:r>
      <w:r w:rsidR="00DA6DBD" w:rsidRPr="003275F3">
        <w:rPr>
          <w:rFonts w:ascii="Tahoma" w:hAnsi="Tahoma" w:cs="Tahoma"/>
        </w:rPr>
        <w:t xml:space="preserve"> pela sua qualidade e características, cabendo-lhe sanar quaisquer irregularidades detectadas.</w:t>
      </w:r>
    </w:p>
    <w:p w14:paraId="72A82C48" w14:textId="53A737FD" w:rsidR="00DA6DBD" w:rsidRPr="003275F3" w:rsidRDefault="004A5F41" w:rsidP="00DA6DBD">
      <w:pPr>
        <w:pStyle w:val="PargrafodaLista"/>
        <w:tabs>
          <w:tab w:val="left" w:pos="114"/>
          <w:tab w:val="left" w:pos="476"/>
        </w:tabs>
        <w:spacing w:after="100"/>
        <w:ind w:left="113" w:right="391"/>
        <w:rPr>
          <w:rFonts w:ascii="Tahoma" w:hAnsi="Tahoma" w:cs="Tahoma"/>
        </w:rPr>
      </w:pPr>
      <w:r>
        <w:rPr>
          <w:rFonts w:ascii="Tahoma" w:hAnsi="Tahoma" w:cs="Tahoma"/>
        </w:rPr>
        <w:t xml:space="preserve">5.23 </w:t>
      </w:r>
      <w:r w:rsidR="00DA6DBD" w:rsidRPr="003275F3">
        <w:rPr>
          <w:rFonts w:ascii="Tahoma" w:hAnsi="Tahoma" w:cs="Tahoma"/>
        </w:rPr>
        <w:t xml:space="preserve">- O Município, por intermédio dos seus funcionários designados, reserva-se ao direito de proceder à inspeção de qualidade dos </w:t>
      </w:r>
      <w:r w:rsidR="00A82769" w:rsidRPr="003275F3">
        <w:rPr>
          <w:rFonts w:ascii="Tahoma" w:hAnsi="Tahoma" w:cs="Tahoma"/>
        </w:rPr>
        <w:t>serviços</w:t>
      </w:r>
      <w:r w:rsidR="00DA6DBD" w:rsidRPr="003275F3">
        <w:rPr>
          <w:rFonts w:ascii="Tahoma" w:hAnsi="Tahoma" w:cs="Tahoma"/>
        </w:rPr>
        <w:t xml:space="preserve"> e de rejeitá-los, no todo ou em parte, se estiverem em desacordo com as especificações do objeto licitado e a proposta apresentada, obrigando-se a </w:t>
      </w:r>
      <w:r w:rsidR="00396448" w:rsidRPr="003275F3">
        <w:rPr>
          <w:rFonts w:ascii="Tahoma" w:hAnsi="Tahoma" w:cs="Tahoma"/>
        </w:rPr>
        <w:t>fornecedora</w:t>
      </w:r>
      <w:r w:rsidR="00DA6DBD" w:rsidRPr="003275F3">
        <w:rPr>
          <w:rFonts w:ascii="Tahoma" w:hAnsi="Tahoma" w:cs="Tahoma"/>
        </w:rPr>
        <w:t xml:space="preserve"> a promover as devidas substituições e correções.</w:t>
      </w:r>
    </w:p>
    <w:p w14:paraId="38B7C4DC" w14:textId="159C4F35" w:rsidR="00DA6DBD" w:rsidRPr="003275F3" w:rsidRDefault="004A5F41" w:rsidP="00DA6DBD">
      <w:pPr>
        <w:pStyle w:val="PargrafodaLista"/>
        <w:tabs>
          <w:tab w:val="left" w:pos="114"/>
          <w:tab w:val="left" w:pos="489"/>
        </w:tabs>
        <w:spacing w:after="100"/>
        <w:ind w:left="113" w:right="391"/>
        <w:rPr>
          <w:rFonts w:ascii="Tahoma" w:hAnsi="Tahoma" w:cs="Tahoma"/>
        </w:rPr>
      </w:pPr>
      <w:r>
        <w:rPr>
          <w:rFonts w:ascii="Tahoma" w:hAnsi="Tahoma" w:cs="Tahoma"/>
        </w:rPr>
        <w:t xml:space="preserve">5.24 -  </w:t>
      </w:r>
      <w:r w:rsidR="00DA6DBD" w:rsidRPr="003275F3">
        <w:rPr>
          <w:rFonts w:ascii="Tahoma" w:hAnsi="Tahoma" w:cs="Tahoma"/>
        </w:rPr>
        <w:t xml:space="preserve">Todo e qualquer </w:t>
      </w:r>
      <w:r w:rsidR="00A82769" w:rsidRPr="003275F3">
        <w:rPr>
          <w:rFonts w:ascii="Tahoma" w:hAnsi="Tahoma" w:cs="Tahoma"/>
        </w:rPr>
        <w:t>execução</w:t>
      </w:r>
      <w:r w:rsidR="00DA6DBD" w:rsidRPr="003275F3">
        <w:rPr>
          <w:rFonts w:ascii="Tahoma" w:hAnsi="Tahoma" w:cs="Tahoma"/>
        </w:rPr>
        <w:t xml:space="preserve"> fora do estabelecido no Edital e seus anexos será, imediatamente, notificada a </w:t>
      </w:r>
      <w:r w:rsidR="00396448" w:rsidRPr="003275F3">
        <w:rPr>
          <w:rFonts w:ascii="Tahoma" w:hAnsi="Tahoma" w:cs="Tahoma"/>
        </w:rPr>
        <w:t>fornecedora</w:t>
      </w:r>
      <w:r w:rsidR="00DA6DBD" w:rsidRPr="003275F3">
        <w:rPr>
          <w:rFonts w:ascii="Tahoma" w:hAnsi="Tahoma" w:cs="Tahoma"/>
        </w:rPr>
        <w:t xml:space="preserve"> que ficará obrigada a tomar providencias, o que deverá fazer prontamente, ficando entendido</w:t>
      </w:r>
      <w:r w:rsidR="00DA6DBD" w:rsidRPr="003275F3">
        <w:rPr>
          <w:rFonts w:ascii="Tahoma" w:hAnsi="Tahoma" w:cs="Tahoma"/>
          <w:spacing w:val="-5"/>
        </w:rPr>
        <w:t xml:space="preserve"> </w:t>
      </w:r>
      <w:r w:rsidR="00DA6DBD" w:rsidRPr="003275F3">
        <w:rPr>
          <w:rFonts w:ascii="Tahoma" w:hAnsi="Tahoma" w:cs="Tahoma"/>
        </w:rPr>
        <w:t>que</w:t>
      </w:r>
      <w:r w:rsidR="00DA6DBD" w:rsidRPr="003275F3">
        <w:rPr>
          <w:rFonts w:ascii="Tahoma" w:hAnsi="Tahoma" w:cs="Tahoma"/>
          <w:spacing w:val="-5"/>
        </w:rPr>
        <w:t xml:space="preserve"> </w:t>
      </w:r>
      <w:r w:rsidR="00DA6DBD" w:rsidRPr="003275F3">
        <w:rPr>
          <w:rFonts w:ascii="Tahoma" w:hAnsi="Tahoma" w:cs="Tahoma"/>
        </w:rPr>
        <w:t>correrão</w:t>
      </w:r>
      <w:r w:rsidR="00DA6DBD" w:rsidRPr="003275F3">
        <w:rPr>
          <w:rFonts w:ascii="Tahoma" w:hAnsi="Tahoma" w:cs="Tahoma"/>
          <w:spacing w:val="-5"/>
        </w:rPr>
        <w:t xml:space="preserve"> </w:t>
      </w:r>
      <w:r w:rsidR="00DA6DBD" w:rsidRPr="003275F3">
        <w:rPr>
          <w:rFonts w:ascii="Tahoma" w:hAnsi="Tahoma" w:cs="Tahoma"/>
        </w:rPr>
        <w:t>por</w:t>
      </w:r>
      <w:r w:rsidR="00DA6DBD" w:rsidRPr="003275F3">
        <w:rPr>
          <w:rFonts w:ascii="Tahoma" w:hAnsi="Tahoma" w:cs="Tahoma"/>
          <w:spacing w:val="-5"/>
        </w:rPr>
        <w:t xml:space="preserve"> </w:t>
      </w:r>
      <w:r w:rsidR="00DA6DBD" w:rsidRPr="003275F3">
        <w:rPr>
          <w:rFonts w:ascii="Tahoma" w:hAnsi="Tahoma" w:cs="Tahoma"/>
        </w:rPr>
        <w:t>sua</w:t>
      </w:r>
      <w:r w:rsidR="00DA6DBD" w:rsidRPr="003275F3">
        <w:rPr>
          <w:rFonts w:ascii="Tahoma" w:hAnsi="Tahoma" w:cs="Tahoma"/>
          <w:spacing w:val="-5"/>
        </w:rPr>
        <w:t xml:space="preserve"> </w:t>
      </w:r>
      <w:r w:rsidR="00DA6DBD" w:rsidRPr="003275F3">
        <w:rPr>
          <w:rFonts w:ascii="Tahoma" w:hAnsi="Tahoma" w:cs="Tahoma"/>
        </w:rPr>
        <w:t>conta</w:t>
      </w:r>
      <w:r w:rsidR="00DA6DBD" w:rsidRPr="003275F3">
        <w:rPr>
          <w:rFonts w:ascii="Tahoma" w:hAnsi="Tahoma" w:cs="Tahoma"/>
          <w:spacing w:val="-5"/>
        </w:rPr>
        <w:t xml:space="preserve"> </w:t>
      </w:r>
      <w:r w:rsidR="00DA6DBD" w:rsidRPr="003275F3">
        <w:rPr>
          <w:rFonts w:ascii="Tahoma" w:hAnsi="Tahoma" w:cs="Tahoma"/>
        </w:rPr>
        <w:t>e</w:t>
      </w:r>
      <w:r w:rsidR="00DA6DBD" w:rsidRPr="003275F3">
        <w:rPr>
          <w:rFonts w:ascii="Tahoma" w:hAnsi="Tahoma" w:cs="Tahoma"/>
          <w:spacing w:val="-5"/>
        </w:rPr>
        <w:t xml:space="preserve"> </w:t>
      </w:r>
      <w:r w:rsidR="00DA6DBD" w:rsidRPr="003275F3">
        <w:rPr>
          <w:rFonts w:ascii="Tahoma" w:hAnsi="Tahoma" w:cs="Tahoma"/>
        </w:rPr>
        <w:t>risco</w:t>
      </w:r>
      <w:r w:rsidR="00DA6DBD" w:rsidRPr="003275F3">
        <w:rPr>
          <w:rFonts w:ascii="Tahoma" w:hAnsi="Tahoma" w:cs="Tahoma"/>
          <w:spacing w:val="-5"/>
        </w:rPr>
        <w:t xml:space="preserve"> </w:t>
      </w:r>
      <w:r w:rsidR="00DA6DBD" w:rsidRPr="003275F3">
        <w:rPr>
          <w:rFonts w:ascii="Tahoma" w:hAnsi="Tahoma" w:cs="Tahoma"/>
        </w:rPr>
        <w:t>tais</w:t>
      </w:r>
      <w:r w:rsidR="00DA6DBD" w:rsidRPr="003275F3">
        <w:rPr>
          <w:rFonts w:ascii="Tahoma" w:hAnsi="Tahoma" w:cs="Tahoma"/>
          <w:spacing w:val="-5"/>
        </w:rPr>
        <w:t xml:space="preserve"> </w:t>
      </w:r>
      <w:r w:rsidR="00DA6DBD" w:rsidRPr="003275F3">
        <w:rPr>
          <w:rFonts w:ascii="Tahoma" w:hAnsi="Tahoma" w:cs="Tahoma"/>
        </w:rPr>
        <w:t>substituições,</w:t>
      </w:r>
      <w:r w:rsidR="00DA6DBD" w:rsidRPr="003275F3">
        <w:rPr>
          <w:rFonts w:ascii="Tahoma" w:hAnsi="Tahoma" w:cs="Tahoma"/>
          <w:spacing w:val="-5"/>
        </w:rPr>
        <w:t xml:space="preserve"> </w:t>
      </w:r>
      <w:r w:rsidR="00DA6DBD" w:rsidRPr="003275F3">
        <w:rPr>
          <w:rFonts w:ascii="Tahoma" w:hAnsi="Tahoma" w:cs="Tahoma"/>
        </w:rPr>
        <w:t>sujeitando-se,</w:t>
      </w:r>
      <w:r w:rsidR="00DA6DBD" w:rsidRPr="003275F3">
        <w:rPr>
          <w:rFonts w:ascii="Tahoma" w:hAnsi="Tahoma" w:cs="Tahoma"/>
          <w:spacing w:val="-5"/>
        </w:rPr>
        <w:t xml:space="preserve"> </w:t>
      </w:r>
      <w:r w:rsidR="00DA6DBD" w:rsidRPr="003275F3">
        <w:rPr>
          <w:rFonts w:ascii="Tahoma" w:hAnsi="Tahoma" w:cs="Tahoma"/>
        </w:rPr>
        <w:t>também,</w:t>
      </w:r>
      <w:r w:rsidR="00DA6DBD" w:rsidRPr="003275F3">
        <w:rPr>
          <w:rFonts w:ascii="Tahoma" w:hAnsi="Tahoma" w:cs="Tahoma"/>
          <w:spacing w:val="-5"/>
        </w:rPr>
        <w:t xml:space="preserve"> </w:t>
      </w:r>
      <w:r w:rsidR="00DA6DBD" w:rsidRPr="003275F3">
        <w:rPr>
          <w:rFonts w:ascii="Tahoma" w:hAnsi="Tahoma" w:cs="Tahoma"/>
        </w:rPr>
        <w:t>às</w:t>
      </w:r>
      <w:r w:rsidR="00DA6DBD" w:rsidRPr="003275F3">
        <w:rPr>
          <w:rFonts w:ascii="Tahoma" w:hAnsi="Tahoma" w:cs="Tahoma"/>
          <w:spacing w:val="-5"/>
        </w:rPr>
        <w:t xml:space="preserve"> </w:t>
      </w:r>
      <w:r w:rsidR="00DA6DBD" w:rsidRPr="003275F3">
        <w:rPr>
          <w:rFonts w:ascii="Tahoma" w:hAnsi="Tahoma" w:cs="Tahoma"/>
        </w:rPr>
        <w:t>sanções</w:t>
      </w:r>
      <w:r w:rsidR="00DA6DBD" w:rsidRPr="003275F3">
        <w:rPr>
          <w:rFonts w:ascii="Tahoma" w:hAnsi="Tahoma" w:cs="Tahoma"/>
          <w:spacing w:val="-5"/>
        </w:rPr>
        <w:t xml:space="preserve"> </w:t>
      </w:r>
      <w:r w:rsidR="00DA6DBD" w:rsidRPr="003275F3">
        <w:rPr>
          <w:rFonts w:ascii="Tahoma" w:hAnsi="Tahoma" w:cs="Tahoma"/>
        </w:rPr>
        <w:t>previstas</w:t>
      </w:r>
      <w:r w:rsidR="00DA6DBD" w:rsidRPr="003275F3">
        <w:rPr>
          <w:rFonts w:ascii="Tahoma" w:hAnsi="Tahoma" w:cs="Tahoma"/>
          <w:spacing w:val="-5"/>
        </w:rPr>
        <w:t xml:space="preserve"> </w:t>
      </w:r>
      <w:r w:rsidR="00DA6DBD" w:rsidRPr="003275F3">
        <w:rPr>
          <w:rFonts w:ascii="Tahoma" w:hAnsi="Tahoma" w:cs="Tahoma"/>
        </w:rPr>
        <w:t>no Edital e na Lei.</w:t>
      </w:r>
    </w:p>
    <w:p w14:paraId="5D7E788F" w14:textId="0D3FCEA9" w:rsidR="001C2C1E" w:rsidRPr="003503F3" w:rsidRDefault="00AB612C" w:rsidP="009F40A0">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9F40A0">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5078E2B5" w:rsidR="001C2C1E" w:rsidRPr="003503F3" w:rsidRDefault="000D2578" w:rsidP="009F40A0">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CB79C5" w:rsidRPr="00145218">
        <w:rPr>
          <w:rFonts w:ascii="Tahoma" w:hAnsi="Tahoma" w:cs="Tahoma"/>
        </w:rPr>
        <w:t xml:space="preserve">A validade da Ata de Registro de Preços será de 1 (um) ano, contado a partir do primeiro dia </w:t>
      </w:r>
      <w:r w:rsidR="00CB79C5" w:rsidRPr="00D7581A">
        <w:rPr>
          <w:rFonts w:ascii="Tahoma" w:hAnsi="Tahoma" w:cs="Tahoma"/>
        </w:rPr>
        <w:t>útil subsequente à data de divulgação no PNCP, podendo ser prorrogada por igual período, mediante a anuência do fornecedor,</w:t>
      </w:r>
      <w:r w:rsidR="00CB79C5" w:rsidRPr="00145218">
        <w:rPr>
          <w:rFonts w:ascii="Tahoma" w:hAnsi="Tahoma" w:cs="Tahoma"/>
        </w:rPr>
        <w:t xml:space="preserve"> desde que comprovado o preço vantajoso</w:t>
      </w:r>
      <w:r w:rsidRPr="00DA6DBD">
        <w:rPr>
          <w:rFonts w:ascii="Tahoma" w:hAnsi="Tahoma" w:cs="Tahoma"/>
        </w:rPr>
        <w:t>.</w:t>
      </w:r>
    </w:p>
    <w:p w14:paraId="18E96EE8" w14:textId="640B2C4A" w:rsidR="001C2C1E" w:rsidRPr="003503F3" w:rsidRDefault="000D2578" w:rsidP="009F40A0">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A022F8" w:rsidRDefault="00480378" w:rsidP="009F40A0">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A022F8">
        <w:rPr>
          <w:rFonts w:ascii="Tahoma" w:hAnsi="Tahoma" w:cs="Tahoma"/>
        </w:rPr>
        <w:t>respctivo i</w:t>
      </w:r>
      <w:r w:rsidRPr="00A022F8">
        <w:rPr>
          <w:rFonts w:ascii="Tahoma" w:hAnsi="Tahoma" w:cs="Tahoma"/>
        </w:rPr>
        <w:t xml:space="preserve">nstrumento. </w:t>
      </w:r>
    </w:p>
    <w:p w14:paraId="43D568A3" w14:textId="4CC02101" w:rsidR="00480378" w:rsidRPr="00A022F8" w:rsidRDefault="00480378" w:rsidP="009F40A0">
      <w:pPr>
        <w:pStyle w:val="PargrafodaLista"/>
        <w:numPr>
          <w:ilvl w:val="2"/>
          <w:numId w:val="7"/>
        </w:numPr>
        <w:tabs>
          <w:tab w:val="left" w:pos="112"/>
          <w:tab w:val="left" w:pos="641"/>
        </w:tabs>
        <w:ind w:left="114" w:right="391" w:hanging="6"/>
        <w:rPr>
          <w:rFonts w:ascii="Tahoma" w:hAnsi="Tahoma" w:cs="Tahoma"/>
        </w:rPr>
      </w:pPr>
      <w:r w:rsidRPr="00A022F8">
        <w:rPr>
          <w:rFonts w:ascii="Tahoma" w:hAnsi="Tahoma" w:cs="Tahoma"/>
        </w:rPr>
        <w:t xml:space="preserve">- A gestão </w:t>
      </w:r>
      <w:r w:rsidR="00DA6DBD" w:rsidRPr="00A022F8">
        <w:rPr>
          <w:rFonts w:ascii="Tahoma" w:hAnsi="Tahoma" w:cs="Tahoma"/>
        </w:rPr>
        <w:t>da Ata de Registro de Preços</w:t>
      </w:r>
      <w:r w:rsidRPr="00A022F8">
        <w:rPr>
          <w:rFonts w:ascii="Tahoma" w:hAnsi="Tahoma" w:cs="Tahoma"/>
        </w:rPr>
        <w:t xml:space="preserve"> será realizad</w:t>
      </w:r>
      <w:r w:rsidR="00026E6E" w:rsidRPr="00A022F8">
        <w:rPr>
          <w:rFonts w:ascii="Tahoma" w:hAnsi="Tahoma" w:cs="Tahoma"/>
        </w:rPr>
        <w:t>a pelos servidores nomeados pelo</w:t>
      </w:r>
      <w:r w:rsidRPr="00A022F8">
        <w:rPr>
          <w:rFonts w:ascii="Tahoma" w:hAnsi="Tahoma" w:cs="Tahoma"/>
        </w:rPr>
        <w:t xml:space="preserve"> Decreto </w:t>
      </w:r>
      <w:r w:rsidR="00026E6E" w:rsidRPr="00A022F8">
        <w:rPr>
          <w:rFonts w:ascii="Tahoma" w:hAnsi="Tahoma" w:cs="Tahoma"/>
        </w:rPr>
        <w:t xml:space="preserve">Municipal </w:t>
      </w:r>
      <w:r w:rsidRPr="00A022F8">
        <w:rPr>
          <w:rFonts w:ascii="Tahoma" w:hAnsi="Tahoma" w:cs="Tahoma"/>
        </w:rPr>
        <w:t xml:space="preserve">nº </w:t>
      </w:r>
      <w:r w:rsidR="0066471B" w:rsidRPr="00A022F8">
        <w:rPr>
          <w:rFonts w:ascii="Tahoma" w:hAnsi="Tahoma" w:cs="Tahoma"/>
        </w:rPr>
        <w:t>17</w:t>
      </w:r>
      <w:r w:rsidRPr="00A022F8">
        <w:rPr>
          <w:rFonts w:ascii="Tahoma" w:hAnsi="Tahoma" w:cs="Tahoma"/>
        </w:rPr>
        <w:t>/202</w:t>
      </w:r>
      <w:r w:rsidR="0066471B" w:rsidRPr="00A022F8">
        <w:rPr>
          <w:rFonts w:ascii="Tahoma" w:hAnsi="Tahoma" w:cs="Tahoma"/>
        </w:rPr>
        <w:t>4</w:t>
      </w:r>
      <w:r w:rsidRPr="00A022F8">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9F40A0">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70C032E0" w14:textId="29DD10E2" w:rsidR="00A022F8" w:rsidRPr="00A022F8" w:rsidRDefault="00A022F8" w:rsidP="009F40A0">
      <w:pPr>
        <w:pStyle w:val="PargrafodaLista"/>
        <w:numPr>
          <w:ilvl w:val="1"/>
          <w:numId w:val="7"/>
        </w:numPr>
        <w:tabs>
          <w:tab w:val="left" w:pos="112"/>
          <w:tab w:val="left" w:pos="457"/>
        </w:tabs>
        <w:spacing w:after="100"/>
        <w:ind w:right="391" w:hanging="3"/>
        <w:rPr>
          <w:rFonts w:ascii="Tahoma" w:hAnsi="Tahoma" w:cs="Tahoma"/>
        </w:rPr>
      </w:pPr>
      <w:r w:rsidRPr="00A022F8">
        <w:rPr>
          <w:rFonts w:ascii="Tahoma" w:hAnsi="Tahoma" w:cs="Tahoma"/>
        </w:rPr>
        <w:t>–</w:t>
      </w:r>
      <w:r w:rsidR="000D2578" w:rsidRPr="00A022F8">
        <w:rPr>
          <w:rFonts w:ascii="Tahoma" w:hAnsi="Tahoma" w:cs="Tahoma"/>
          <w:spacing w:val="-1"/>
        </w:rPr>
        <w:t xml:space="preserve"> </w:t>
      </w:r>
      <w:r w:rsidRPr="00A022F8">
        <w:rPr>
          <w:rFonts w:ascii="Tahoma" w:hAnsi="Tahoma" w:cs="Tahoma"/>
        </w:rPr>
        <w:t xml:space="preserve">O pagamento pela prestação dos serviços se dará através de relação expedida pela EMPRESA, </w:t>
      </w:r>
      <w:r w:rsidRPr="00A022F8">
        <w:rPr>
          <w:rFonts w:ascii="Tahoma" w:hAnsi="Tahoma" w:cs="Tahoma"/>
        </w:rPr>
        <w:lastRenderedPageBreak/>
        <w:t xml:space="preserve">constando os serviços prestados no mês, mencionando os dias trabalhados, quilometragem, nome do motorista e o veículo que realizou o transporte, assinado pelo funcionário (motorista) que prestou o serviço, responsável da empresa prestadora do serviço e atestada pelo responsável indicado pelo Município. </w:t>
      </w:r>
    </w:p>
    <w:p w14:paraId="53FA1EB2" w14:textId="61A305D3" w:rsidR="00A022F8" w:rsidRPr="00A022F8" w:rsidRDefault="00A022F8" w:rsidP="001E7CAF">
      <w:pPr>
        <w:pStyle w:val="PargrafodaLista"/>
        <w:numPr>
          <w:ilvl w:val="2"/>
          <w:numId w:val="7"/>
        </w:numPr>
        <w:tabs>
          <w:tab w:val="left" w:pos="112"/>
          <w:tab w:val="left" w:pos="457"/>
        </w:tabs>
        <w:spacing w:after="100"/>
        <w:ind w:right="391" w:hanging="3"/>
        <w:rPr>
          <w:rFonts w:ascii="Tahoma" w:hAnsi="Tahoma" w:cs="Tahoma"/>
        </w:rPr>
      </w:pPr>
      <w:r w:rsidRPr="00A022F8">
        <w:rPr>
          <w:rFonts w:ascii="Tahoma" w:hAnsi="Tahoma" w:cs="Tahoma"/>
        </w:rPr>
        <w:t xml:space="preserve">- O pagamento será feito em favor da EMPRESA, mediante depósito bancário em sua conta-corrente, após a prestação dos serviços, emissão da nfe, acompanhados de relatórios de serviços prestados. </w:t>
      </w:r>
    </w:p>
    <w:p w14:paraId="1CA6D3B7" w14:textId="2D9394E5" w:rsidR="001C2C1E" w:rsidRPr="00A022F8" w:rsidRDefault="00E2080C" w:rsidP="001E7CAF">
      <w:pPr>
        <w:pStyle w:val="PargrafodaLista"/>
        <w:numPr>
          <w:ilvl w:val="2"/>
          <w:numId w:val="7"/>
        </w:numPr>
        <w:tabs>
          <w:tab w:val="left" w:pos="112"/>
          <w:tab w:val="left" w:pos="457"/>
        </w:tabs>
        <w:spacing w:after="100"/>
        <w:ind w:right="391" w:hanging="3"/>
        <w:rPr>
          <w:rFonts w:ascii="Tahoma" w:hAnsi="Tahoma" w:cs="Tahoma"/>
        </w:rPr>
      </w:pPr>
      <w:r w:rsidRPr="00A022F8">
        <w:rPr>
          <w:rFonts w:ascii="Tahoma" w:hAnsi="Tahoma" w:cs="Tahoma"/>
        </w:rPr>
        <w:t xml:space="preserve"> </w:t>
      </w:r>
      <w:r w:rsidR="000D2578" w:rsidRPr="00A022F8">
        <w:rPr>
          <w:rFonts w:ascii="Tahoma" w:hAnsi="Tahoma" w:cs="Tahoma"/>
        </w:rPr>
        <w:t>-</w:t>
      </w:r>
      <w:r w:rsidR="000D2578" w:rsidRPr="00A022F8">
        <w:rPr>
          <w:rFonts w:ascii="Tahoma" w:hAnsi="Tahoma" w:cs="Tahoma"/>
          <w:spacing w:val="-11"/>
        </w:rPr>
        <w:t xml:space="preserve"> </w:t>
      </w:r>
      <w:r w:rsidR="000D2578" w:rsidRPr="00A022F8">
        <w:rPr>
          <w:rFonts w:ascii="Tahoma" w:hAnsi="Tahoma" w:cs="Tahoma"/>
        </w:rPr>
        <w:t>A</w:t>
      </w:r>
      <w:r w:rsidR="000D2578" w:rsidRPr="00A022F8">
        <w:rPr>
          <w:rFonts w:ascii="Tahoma" w:hAnsi="Tahoma" w:cs="Tahoma"/>
          <w:spacing w:val="-11"/>
        </w:rPr>
        <w:t xml:space="preserve"> </w:t>
      </w:r>
      <w:r w:rsidR="000D2578" w:rsidRPr="00A022F8">
        <w:rPr>
          <w:rFonts w:ascii="Tahoma" w:hAnsi="Tahoma" w:cs="Tahoma"/>
        </w:rPr>
        <w:t xml:space="preserve">nota fiscal/fatura deverá ser apresentada ao responsável pelo recebimento e fiscalização, o qual terá o prazo máximo de 05 (cinco) dias úteis para atestar o cumprimento pela </w:t>
      </w:r>
      <w:r w:rsidR="009A392C" w:rsidRPr="00A022F8">
        <w:rPr>
          <w:rFonts w:ascii="Tahoma" w:hAnsi="Tahoma" w:cs="Tahoma"/>
        </w:rPr>
        <w:t>fornecedora</w:t>
      </w:r>
      <w:r w:rsidR="000D2578" w:rsidRPr="00A022F8">
        <w:rPr>
          <w:rFonts w:ascii="Tahoma" w:hAnsi="Tahoma" w:cs="Tahoma"/>
        </w:rPr>
        <w:t>, das obrigações assumidas.</w:t>
      </w:r>
    </w:p>
    <w:p w14:paraId="4714DC6C" w14:textId="09BD2240" w:rsidR="001C2C1E" w:rsidRPr="00A022F8" w:rsidRDefault="00E2080C" w:rsidP="009F40A0">
      <w:pPr>
        <w:pStyle w:val="PargrafodaLista"/>
        <w:numPr>
          <w:ilvl w:val="2"/>
          <w:numId w:val="7"/>
        </w:numPr>
        <w:tabs>
          <w:tab w:val="left" w:pos="112"/>
          <w:tab w:val="left" w:pos="627"/>
        </w:tabs>
        <w:spacing w:after="100"/>
        <w:ind w:right="391" w:hanging="3"/>
        <w:rPr>
          <w:rFonts w:ascii="Tahoma" w:hAnsi="Tahoma" w:cs="Tahoma"/>
        </w:rPr>
      </w:pPr>
      <w:r w:rsidRPr="00A022F8">
        <w:rPr>
          <w:rFonts w:ascii="Tahoma" w:hAnsi="Tahoma" w:cs="Tahoma"/>
        </w:rPr>
        <w:t xml:space="preserve"> </w:t>
      </w:r>
      <w:r w:rsidR="000D2578" w:rsidRPr="00A022F8">
        <w:rPr>
          <w:rFonts w:ascii="Tahoma" w:hAnsi="Tahoma" w:cs="Tahoma"/>
        </w:rPr>
        <w:t xml:space="preserve">- Somente será encaminhada a nota fiscal/fatura para pagamento após a conferência e o recebimento definitivo dos objetos </w:t>
      </w:r>
      <w:r w:rsidR="0066471B" w:rsidRPr="00A022F8">
        <w:rPr>
          <w:rFonts w:ascii="Tahoma" w:hAnsi="Tahoma" w:cs="Tahoma"/>
        </w:rPr>
        <w:t>executados, juntamente  com relatórios  dos serviços executados.</w:t>
      </w:r>
    </w:p>
    <w:p w14:paraId="065901A1" w14:textId="3584D483" w:rsidR="001C2C1E" w:rsidRPr="00A022F8" w:rsidRDefault="00E2080C" w:rsidP="009F40A0">
      <w:pPr>
        <w:pStyle w:val="PargrafodaLista"/>
        <w:numPr>
          <w:ilvl w:val="2"/>
          <w:numId w:val="7"/>
        </w:numPr>
        <w:tabs>
          <w:tab w:val="left" w:pos="112"/>
          <w:tab w:val="left" w:pos="627"/>
        </w:tabs>
        <w:spacing w:after="100"/>
        <w:ind w:right="391" w:hanging="3"/>
        <w:rPr>
          <w:rFonts w:ascii="Tahoma" w:hAnsi="Tahoma" w:cs="Tahoma"/>
        </w:rPr>
      </w:pPr>
      <w:r w:rsidRPr="00A022F8">
        <w:rPr>
          <w:rFonts w:ascii="Tahoma" w:hAnsi="Tahoma" w:cs="Tahoma"/>
        </w:rPr>
        <w:t xml:space="preserve"> </w:t>
      </w:r>
      <w:r w:rsidR="000D2578" w:rsidRPr="00A022F8">
        <w:rPr>
          <w:rFonts w:ascii="Tahoma" w:hAnsi="Tahoma" w:cs="Tahoma"/>
        </w:rPr>
        <w:t xml:space="preserve">- A nota fiscal/fatura que contiver erro será devolvida à </w:t>
      </w:r>
      <w:r w:rsidR="00396448" w:rsidRPr="00A022F8">
        <w:rPr>
          <w:rFonts w:ascii="Tahoma" w:hAnsi="Tahoma" w:cs="Tahoma"/>
        </w:rPr>
        <w:t>fornecedora</w:t>
      </w:r>
      <w:r w:rsidR="000D2578" w:rsidRPr="00A022F8">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A022F8" w:rsidRDefault="00C96BEF" w:rsidP="009F40A0">
      <w:pPr>
        <w:pStyle w:val="PargrafodaLista"/>
        <w:numPr>
          <w:ilvl w:val="1"/>
          <w:numId w:val="7"/>
        </w:numPr>
        <w:tabs>
          <w:tab w:val="left" w:pos="426"/>
        </w:tabs>
        <w:spacing w:after="100"/>
        <w:ind w:left="142" w:right="391" w:hanging="32"/>
        <w:rPr>
          <w:rFonts w:ascii="Tahoma" w:hAnsi="Tahoma" w:cs="Tahoma"/>
        </w:rPr>
      </w:pPr>
      <w:r w:rsidRPr="00A022F8">
        <w:rPr>
          <w:rFonts w:ascii="Tahoma" w:hAnsi="Tahoma" w:cs="Tahoma"/>
        </w:rPr>
        <w:t xml:space="preserve"> </w:t>
      </w:r>
      <w:r w:rsidR="000D2578" w:rsidRPr="00A022F8">
        <w:rPr>
          <w:rFonts w:ascii="Tahoma" w:hAnsi="Tahoma" w:cs="Tahoma"/>
        </w:rPr>
        <w:t>-</w:t>
      </w:r>
      <w:r w:rsidR="000D2578" w:rsidRPr="00A022F8">
        <w:rPr>
          <w:rFonts w:ascii="Tahoma" w:hAnsi="Tahoma" w:cs="Tahoma"/>
          <w:spacing w:val="-3"/>
        </w:rPr>
        <w:t xml:space="preserve"> </w:t>
      </w:r>
      <w:r w:rsidR="000D2578" w:rsidRPr="00A022F8">
        <w:rPr>
          <w:rFonts w:ascii="Tahoma" w:hAnsi="Tahoma" w:cs="Tahoma"/>
        </w:rPr>
        <w:t>O</w:t>
      </w:r>
      <w:r w:rsidR="000D2578" w:rsidRPr="00A022F8">
        <w:rPr>
          <w:rFonts w:ascii="Tahoma" w:hAnsi="Tahoma" w:cs="Tahoma"/>
          <w:spacing w:val="-3"/>
        </w:rPr>
        <w:t xml:space="preserve"> </w:t>
      </w:r>
      <w:r w:rsidR="000D2578" w:rsidRPr="00A022F8">
        <w:rPr>
          <w:rFonts w:ascii="Tahoma" w:hAnsi="Tahoma" w:cs="Tahoma"/>
        </w:rPr>
        <w:t>pagamento</w:t>
      </w:r>
      <w:r w:rsidR="000D2578" w:rsidRPr="00A022F8">
        <w:rPr>
          <w:rFonts w:ascii="Tahoma" w:hAnsi="Tahoma" w:cs="Tahoma"/>
          <w:spacing w:val="-2"/>
        </w:rPr>
        <w:t xml:space="preserve"> </w:t>
      </w:r>
      <w:r w:rsidR="000D2578" w:rsidRPr="00A022F8">
        <w:rPr>
          <w:rFonts w:ascii="Tahoma" w:hAnsi="Tahoma" w:cs="Tahoma"/>
        </w:rPr>
        <w:t>será</w:t>
      </w:r>
      <w:r w:rsidR="000D2578" w:rsidRPr="00A022F8">
        <w:rPr>
          <w:rFonts w:ascii="Tahoma" w:hAnsi="Tahoma" w:cs="Tahoma"/>
          <w:spacing w:val="-4"/>
        </w:rPr>
        <w:t xml:space="preserve"> </w:t>
      </w:r>
      <w:r w:rsidR="000D2578" w:rsidRPr="00A022F8">
        <w:rPr>
          <w:rFonts w:ascii="Tahoma" w:hAnsi="Tahoma" w:cs="Tahoma"/>
        </w:rPr>
        <w:t>efetuado</w:t>
      </w:r>
      <w:r w:rsidR="000D2578" w:rsidRPr="00A022F8">
        <w:rPr>
          <w:rFonts w:ascii="Tahoma" w:hAnsi="Tahoma" w:cs="Tahoma"/>
          <w:spacing w:val="-2"/>
        </w:rPr>
        <w:t xml:space="preserve"> </w:t>
      </w:r>
      <w:r w:rsidR="000D2578" w:rsidRPr="00A022F8">
        <w:rPr>
          <w:rFonts w:ascii="Tahoma" w:hAnsi="Tahoma" w:cs="Tahoma"/>
        </w:rPr>
        <w:t>no</w:t>
      </w:r>
      <w:r w:rsidR="000D2578" w:rsidRPr="00A022F8">
        <w:rPr>
          <w:rFonts w:ascii="Tahoma" w:hAnsi="Tahoma" w:cs="Tahoma"/>
          <w:spacing w:val="-2"/>
        </w:rPr>
        <w:t xml:space="preserve"> </w:t>
      </w:r>
      <w:r w:rsidR="000D2578" w:rsidRPr="00A022F8">
        <w:rPr>
          <w:rFonts w:ascii="Tahoma" w:hAnsi="Tahoma" w:cs="Tahoma"/>
        </w:rPr>
        <w:t>prazo</w:t>
      </w:r>
      <w:r w:rsidR="000D2578" w:rsidRPr="00A022F8">
        <w:rPr>
          <w:rFonts w:ascii="Tahoma" w:hAnsi="Tahoma" w:cs="Tahoma"/>
          <w:spacing w:val="-2"/>
        </w:rPr>
        <w:t xml:space="preserve"> </w:t>
      </w:r>
      <w:r w:rsidR="000D2578" w:rsidRPr="00A022F8">
        <w:rPr>
          <w:rFonts w:ascii="Tahoma" w:hAnsi="Tahoma" w:cs="Tahoma"/>
        </w:rPr>
        <w:t>de</w:t>
      </w:r>
      <w:r w:rsidR="000D2578" w:rsidRPr="00A022F8">
        <w:rPr>
          <w:rFonts w:ascii="Tahoma" w:hAnsi="Tahoma" w:cs="Tahoma"/>
          <w:spacing w:val="-4"/>
        </w:rPr>
        <w:t xml:space="preserve"> </w:t>
      </w:r>
      <w:r w:rsidR="000D2578" w:rsidRPr="00A022F8">
        <w:rPr>
          <w:rFonts w:ascii="Tahoma" w:hAnsi="Tahoma" w:cs="Tahoma"/>
        </w:rPr>
        <w:t>até</w:t>
      </w:r>
      <w:r w:rsidR="000D2578" w:rsidRPr="00A022F8">
        <w:rPr>
          <w:rFonts w:ascii="Tahoma" w:hAnsi="Tahoma" w:cs="Tahoma"/>
          <w:spacing w:val="-4"/>
        </w:rPr>
        <w:t xml:space="preserve"> </w:t>
      </w:r>
      <w:r w:rsidR="000D2578" w:rsidRPr="00A022F8">
        <w:rPr>
          <w:rFonts w:ascii="Tahoma" w:hAnsi="Tahoma" w:cs="Tahoma"/>
        </w:rPr>
        <w:t>30</w:t>
      </w:r>
      <w:r w:rsidR="000D2578" w:rsidRPr="00A022F8">
        <w:rPr>
          <w:rFonts w:ascii="Tahoma" w:hAnsi="Tahoma" w:cs="Tahoma"/>
          <w:spacing w:val="-2"/>
        </w:rPr>
        <w:t xml:space="preserve"> </w:t>
      </w:r>
      <w:r w:rsidR="000D2578" w:rsidRPr="00A022F8">
        <w:rPr>
          <w:rFonts w:ascii="Tahoma" w:hAnsi="Tahoma" w:cs="Tahoma"/>
        </w:rPr>
        <w:t>(trinta)</w:t>
      </w:r>
      <w:r w:rsidR="000D2578" w:rsidRPr="00A022F8">
        <w:rPr>
          <w:rFonts w:ascii="Tahoma" w:hAnsi="Tahoma" w:cs="Tahoma"/>
          <w:spacing w:val="-3"/>
        </w:rPr>
        <w:t xml:space="preserve"> </w:t>
      </w:r>
      <w:r w:rsidR="000D2578" w:rsidRPr="00A022F8">
        <w:rPr>
          <w:rFonts w:ascii="Tahoma" w:hAnsi="Tahoma" w:cs="Tahoma"/>
        </w:rPr>
        <w:t>dias</w:t>
      </w:r>
      <w:r w:rsidR="000D2578" w:rsidRPr="00A022F8">
        <w:rPr>
          <w:rFonts w:ascii="Tahoma" w:hAnsi="Tahoma" w:cs="Tahoma"/>
          <w:spacing w:val="-2"/>
        </w:rPr>
        <w:t xml:space="preserve"> </w:t>
      </w:r>
      <w:r w:rsidR="000D2578" w:rsidRPr="00A022F8">
        <w:rPr>
          <w:rFonts w:ascii="Tahoma" w:hAnsi="Tahoma" w:cs="Tahoma"/>
        </w:rPr>
        <w:t>a</w:t>
      </w:r>
      <w:r w:rsidR="000D2578" w:rsidRPr="00A022F8">
        <w:rPr>
          <w:rFonts w:ascii="Tahoma" w:hAnsi="Tahoma" w:cs="Tahoma"/>
          <w:spacing w:val="-4"/>
        </w:rPr>
        <w:t xml:space="preserve"> </w:t>
      </w:r>
      <w:r w:rsidR="000D2578" w:rsidRPr="00A022F8">
        <w:rPr>
          <w:rFonts w:ascii="Tahoma" w:hAnsi="Tahoma" w:cs="Tahoma"/>
        </w:rPr>
        <w:t>contar</w:t>
      </w:r>
      <w:r w:rsidR="000D2578" w:rsidRPr="00A022F8">
        <w:rPr>
          <w:rFonts w:ascii="Tahoma" w:hAnsi="Tahoma" w:cs="Tahoma"/>
          <w:spacing w:val="-4"/>
        </w:rPr>
        <w:t xml:space="preserve"> </w:t>
      </w:r>
      <w:r w:rsidR="000D2578" w:rsidRPr="00A022F8">
        <w:rPr>
          <w:rFonts w:ascii="Tahoma" w:hAnsi="Tahoma" w:cs="Tahoma"/>
        </w:rPr>
        <w:t>do</w:t>
      </w:r>
      <w:r w:rsidR="000D2578" w:rsidRPr="00A022F8">
        <w:rPr>
          <w:rFonts w:ascii="Tahoma" w:hAnsi="Tahoma" w:cs="Tahoma"/>
          <w:spacing w:val="-2"/>
        </w:rPr>
        <w:t xml:space="preserve"> </w:t>
      </w:r>
      <w:r w:rsidR="000D2578" w:rsidRPr="00A022F8">
        <w:rPr>
          <w:rFonts w:ascii="Tahoma" w:hAnsi="Tahoma" w:cs="Tahoma"/>
        </w:rPr>
        <w:t>recebimento</w:t>
      </w:r>
      <w:r w:rsidR="000D2578" w:rsidRPr="00A022F8">
        <w:rPr>
          <w:rFonts w:ascii="Tahoma" w:hAnsi="Tahoma" w:cs="Tahoma"/>
          <w:spacing w:val="-2"/>
        </w:rPr>
        <w:t xml:space="preserve"> </w:t>
      </w:r>
      <w:r w:rsidR="000D2578" w:rsidRPr="00A022F8">
        <w:rPr>
          <w:rFonts w:ascii="Tahoma" w:hAnsi="Tahoma" w:cs="Tahoma"/>
        </w:rPr>
        <w:t>da</w:t>
      </w:r>
      <w:r w:rsidR="000D2578" w:rsidRPr="00A022F8">
        <w:rPr>
          <w:rFonts w:ascii="Tahoma" w:hAnsi="Tahoma" w:cs="Tahoma"/>
          <w:spacing w:val="-4"/>
        </w:rPr>
        <w:t xml:space="preserve"> </w:t>
      </w:r>
      <w:r w:rsidR="000D2578" w:rsidRPr="00A022F8">
        <w:rPr>
          <w:rFonts w:ascii="Tahoma" w:hAnsi="Tahoma" w:cs="Tahoma"/>
        </w:rPr>
        <w:t>nota</w:t>
      </w:r>
      <w:r w:rsidR="000D2578" w:rsidRPr="00A022F8">
        <w:rPr>
          <w:rFonts w:ascii="Tahoma" w:hAnsi="Tahoma" w:cs="Tahoma"/>
          <w:spacing w:val="-1"/>
        </w:rPr>
        <w:t xml:space="preserve"> </w:t>
      </w:r>
      <w:r w:rsidR="000D2578" w:rsidRPr="00A022F8">
        <w:rPr>
          <w:rFonts w:ascii="Tahoma" w:hAnsi="Tahoma" w:cs="Tahoma"/>
          <w:spacing w:val="-2"/>
        </w:rPr>
        <w:t>fiscal/fatura.</w:t>
      </w:r>
    </w:p>
    <w:p w14:paraId="779B8BE0" w14:textId="11C3E751" w:rsidR="001C2C1E" w:rsidRPr="00A022F8" w:rsidRDefault="000D2578" w:rsidP="009F40A0">
      <w:pPr>
        <w:pStyle w:val="PargrafodaLista"/>
        <w:numPr>
          <w:ilvl w:val="1"/>
          <w:numId w:val="7"/>
        </w:numPr>
        <w:tabs>
          <w:tab w:val="left" w:pos="112"/>
          <w:tab w:val="left" w:pos="457"/>
        </w:tabs>
        <w:spacing w:after="100"/>
        <w:ind w:right="391" w:hanging="3"/>
        <w:rPr>
          <w:rFonts w:ascii="Tahoma" w:hAnsi="Tahoma" w:cs="Tahoma"/>
        </w:rPr>
      </w:pPr>
      <w:r w:rsidRPr="00A022F8">
        <w:rPr>
          <w:rFonts w:ascii="Tahoma" w:hAnsi="Tahoma" w:cs="Tahoma"/>
        </w:rPr>
        <w:t>- O pagamento a ser efetuado estará sujeito às retenções tributárias legais de acordo com a legislação e</w:t>
      </w:r>
      <w:r w:rsidRPr="00A022F8">
        <w:rPr>
          <w:rFonts w:ascii="Tahoma" w:hAnsi="Tahoma" w:cs="Tahoma"/>
          <w:spacing w:val="40"/>
        </w:rPr>
        <w:t xml:space="preserve"> </w:t>
      </w:r>
      <w:r w:rsidRPr="00A022F8">
        <w:rPr>
          <w:rFonts w:ascii="Tahoma" w:hAnsi="Tahoma" w:cs="Tahoma"/>
        </w:rPr>
        <w:t>normais pertinentes.</w:t>
      </w:r>
    </w:p>
    <w:p w14:paraId="25521A9F" w14:textId="3082A5BB" w:rsidR="001C2C1E" w:rsidRPr="00A022F8" w:rsidRDefault="000D2578" w:rsidP="009F40A0">
      <w:pPr>
        <w:pStyle w:val="PargrafodaLista"/>
        <w:numPr>
          <w:ilvl w:val="1"/>
          <w:numId w:val="7"/>
        </w:numPr>
        <w:tabs>
          <w:tab w:val="left" w:pos="112"/>
          <w:tab w:val="left" w:pos="486"/>
        </w:tabs>
        <w:spacing w:after="100"/>
        <w:ind w:right="391" w:hanging="3"/>
        <w:rPr>
          <w:rFonts w:ascii="Tahoma" w:hAnsi="Tahoma" w:cs="Tahoma"/>
        </w:rPr>
      </w:pPr>
      <w:r w:rsidRPr="00A022F8">
        <w:rPr>
          <w:rFonts w:ascii="Tahoma" w:hAnsi="Tahoma" w:cs="Tahoma"/>
        </w:rPr>
        <w:t>-</w:t>
      </w:r>
      <w:r w:rsidRPr="00A022F8">
        <w:rPr>
          <w:rFonts w:ascii="Tahoma" w:hAnsi="Tahoma" w:cs="Tahoma"/>
          <w:spacing w:val="40"/>
        </w:rPr>
        <w:t xml:space="preserve"> </w:t>
      </w:r>
      <w:r w:rsidRPr="00A022F8">
        <w:rPr>
          <w:rFonts w:ascii="Tahoma" w:hAnsi="Tahoma" w:cs="Tahoma"/>
        </w:rPr>
        <w:t>Não</w:t>
      </w:r>
      <w:r w:rsidRPr="00A022F8">
        <w:rPr>
          <w:rFonts w:ascii="Tahoma" w:hAnsi="Tahoma" w:cs="Tahoma"/>
          <w:spacing w:val="40"/>
        </w:rPr>
        <w:t xml:space="preserve"> </w:t>
      </w:r>
      <w:r w:rsidRPr="00A022F8">
        <w:rPr>
          <w:rFonts w:ascii="Tahoma" w:hAnsi="Tahoma" w:cs="Tahoma"/>
        </w:rPr>
        <w:t>será</w:t>
      </w:r>
      <w:r w:rsidRPr="00A022F8">
        <w:rPr>
          <w:rFonts w:ascii="Tahoma" w:hAnsi="Tahoma" w:cs="Tahoma"/>
          <w:spacing w:val="40"/>
        </w:rPr>
        <w:t xml:space="preserve"> </w:t>
      </w:r>
      <w:r w:rsidRPr="00A022F8">
        <w:rPr>
          <w:rFonts w:ascii="Tahoma" w:hAnsi="Tahoma" w:cs="Tahoma"/>
        </w:rPr>
        <w:t>efetuado</w:t>
      </w:r>
      <w:r w:rsidRPr="00A022F8">
        <w:rPr>
          <w:rFonts w:ascii="Tahoma" w:hAnsi="Tahoma" w:cs="Tahoma"/>
          <w:spacing w:val="40"/>
        </w:rPr>
        <w:t xml:space="preserve"> </w:t>
      </w:r>
      <w:r w:rsidRPr="00A022F8">
        <w:rPr>
          <w:rFonts w:ascii="Tahoma" w:hAnsi="Tahoma" w:cs="Tahoma"/>
        </w:rPr>
        <w:t>qualquer</w:t>
      </w:r>
      <w:r w:rsidRPr="00A022F8">
        <w:rPr>
          <w:rFonts w:ascii="Tahoma" w:hAnsi="Tahoma" w:cs="Tahoma"/>
          <w:spacing w:val="40"/>
        </w:rPr>
        <w:t xml:space="preserve"> </w:t>
      </w:r>
      <w:r w:rsidRPr="00A022F8">
        <w:rPr>
          <w:rFonts w:ascii="Tahoma" w:hAnsi="Tahoma" w:cs="Tahoma"/>
        </w:rPr>
        <w:t>pagamento</w:t>
      </w:r>
      <w:r w:rsidRPr="00A022F8">
        <w:rPr>
          <w:rFonts w:ascii="Tahoma" w:hAnsi="Tahoma" w:cs="Tahoma"/>
          <w:spacing w:val="40"/>
        </w:rPr>
        <w:t xml:space="preserve"> </w:t>
      </w:r>
      <w:r w:rsidRPr="00A022F8">
        <w:rPr>
          <w:rFonts w:ascii="Tahoma" w:hAnsi="Tahoma" w:cs="Tahoma"/>
        </w:rPr>
        <w:t>a</w:t>
      </w:r>
      <w:r w:rsidRPr="00A022F8">
        <w:rPr>
          <w:rFonts w:ascii="Tahoma" w:hAnsi="Tahoma" w:cs="Tahoma"/>
          <w:spacing w:val="40"/>
        </w:rPr>
        <w:t xml:space="preserve"> </w:t>
      </w:r>
      <w:r w:rsidR="009A392C" w:rsidRPr="00A022F8">
        <w:rPr>
          <w:rFonts w:ascii="Tahoma" w:hAnsi="Tahoma" w:cs="Tahoma"/>
        </w:rPr>
        <w:t>fornecedora</w:t>
      </w:r>
      <w:r w:rsidRPr="00A022F8">
        <w:rPr>
          <w:rFonts w:ascii="Tahoma" w:hAnsi="Tahoma" w:cs="Tahoma"/>
          <w:spacing w:val="40"/>
        </w:rPr>
        <w:t xml:space="preserve"> </w:t>
      </w:r>
      <w:r w:rsidRPr="00A022F8">
        <w:rPr>
          <w:rFonts w:ascii="Tahoma" w:hAnsi="Tahoma" w:cs="Tahoma"/>
        </w:rPr>
        <w:t>enquanto</w:t>
      </w:r>
      <w:r w:rsidRPr="00A022F8">
        <w:rPr>
          <w:rFonts w:ascii="Tahoma" w:hAnsi="Tahoma" w:cs="Tahoma"/>
          <w:spacing w:val="40"/>
        </w:rPr>
        <w:t xml:space="preserve"> </w:t>
      </w:r>
      <w:r w:rsidRPr="00A022F8">
        <w:rPr>
          <w:rFonts w:ascii="Tahoma" w:hAnsi="Tahoma" w:cs="Tahoma"/>
        </w:rPr>
        <w:t>houver</w:t>
      </w:r>
      <w:r w:rsidRPr="00A022F8">
        <w:rPr>
          <w:rFonts w:ascii="Tahoma" w:hAnsi="Tahoma" w:cs="Tahoma"/>
          <w:spacing w:val="40"/>
        </w:rPr>
        <w:t xml:space="preserve"> </w:t>
      </w:r>
      <w:r w:rsidRPr="00A022F8">
        <w:rPr>
          <w:rFonts w:ascii="Tahoma" w:hAnsi="Tahoma" w:cs="Tahoma"/>
        </w:rPr>
        <w:t>pendência</w:t>
      </w:r>
      <w:r w:rsidRPr="00A022F8">
        <w:rPr>
          <w:rFonts w:ascii="Tahoma" w:hAnsi="Tahoma" w:cs="Tahoma"/>
          <w:spacing w:val="40"/>
        </w:rPr>
        <w:t xml:space="preserve"> </w:t>
      </w:r>
      <w:r w:rsidRPr="00A022F8">
        <w:rPr>
          <w:rFonts w:ascii="Tahoma" w:hAnsi="Tahoma" w:cs="Tahoma"/>
        </w:rPr>
        <w:t>de</w:t>
      </w:r>
      <w:r w:rsidRPr="00A022F8">
        <w:rPr>
          <w:rFonts w:ascii="Tahoma" w:hAnsi="Tahoma" w:cs="Tahoma"/>
          <w:spacing w:val="40"/>
        </w:rPr>
        <w:t xml:space="preserve"> </w:t>
      </w:r>
      <w:r w:rsidRPr="00A022F8">
        <w:rPr>
          <w:rFonts w:ascii="Tahoma" w:hAnsi="Tahoma" w:cs="Tahoma"/>
        </w:rPr>
        <w:t>liquidação</w:t>
      </w:r>
      <w:r w:rsidRPr="00A022F8">
        <w:rPr>
          <w:rFonts w:ascii="Tahoma" w:hAnsi="Tahoma" w:cs="Tahoma"/>
          <w:spacing w:val="40"/>
        </w:rPr>
        <w:t xml:space="preserve"> </w:t>
      </w:r>
      <w:r w:rsidRPr="00A022F8">
        <w:rPr>
          <w:rFonts w:ascii="Tahoma" w:hAnsi="Tahoma" w:cs="Tahoma"/>
        </w:rPr>
        <w:t>da obrigação financeira em virtude de aplicação de penali</w:t>
      </w:r>
      <w:r w:rsidR="009A392C" w:rsidRPr="00A022F8">
        <w:rPr>
          <w:rFonts w:ascii="Tahoma" w:hAnsi="Tahoma" w:cs="Tahoma"/>
        </w:rPr>
        <w:t>dade ou inadimplência contratual</w:t>
      </w:r>
      <w:r w:rsidRPr="00A022F8">
        <w:rPr>
          <w:rFonts w:ascii="Tahoma" w:hAnsi="Tahoma" w:cs="Tahoma"/>
        </w:rPr>
        <w:t>.</w:t>
      </w:r>
    </w:p>
    <w:p w14:paraId="40DAD47F" w14:textId="280E9BD8" w:rsidR="00C96BEF" w:rsidRPr="00A370BA" w:rsidRDefault="00E2080C" w:rsidP="009F40A0">
      <w:pPr>
        <w:pStyle w:val="PargrafodaLista"/>
        <w:numPr>
          <w:ilvl w:val="1"/>
          <w:numId w:val="7"/>
        </w:numPr>
        <w:tabs>
          <w:tab w:val="left" w:pos="441"/>
        </w:tabs>
        <w:ind w:left="441" w:right="391" w:hanging="331"/>
        <w:rPr>
          <w:rFonts w:ascii="Tahoma" w:hAnsi="Tahoma" w:cs="Tahoma"/>
        </w:rPr>
      </w:pPr>
      <w:r w:rsidRPr="00A022F8">
        <w:rPr>
          <w:rFonts w:ascii="Tahoma" w:hAnsi="Tahoma" w:cs="Tahoma"/>
        </w:rPr>
        <w:t xml:space="preserve"> </w:t>
      </w:r>
      <w:r w:rsidR="000D2578" w:rsidRPr="00A022F8">
        <w:rPr>
          <w:rFonts w:ascii="Tahoma" w:hAnsi="Tahoma" w:cs="Tahoma"/>
        </w:rPr>
        <w:t>-</w:t>
      </w:r>
      <w:r w:rsidR="000D2578" w:rsidRPr="00A022F8">
        <w:rPr>
          <w:rFonts w:ascii="Tahoma" w:hAnsi="Tahoma" w:cs="Tahoma"/>
          <w:spacing w:val="-2"/>
        </w:rPr>
        <w:t xml:space="preserve"> </w:t>
      </w:r>
      <w:r w:rsidR="000D2578" w:rsidRPr="00A022F8">
        <w:rPr>
          <w:rFonts w:ascii="Tahoma" w:hAnsi="Tahoma" w:cs="Tahoma"/>
        </w:rPr>
        <w:t>Não</w:t>
      </w:r>
      <w:r w:rsidR="000D2578" w:rsidRPr="00A022F8">
        <w:rPr>
          <w:rFonts w:ascii="Tahoma" w:hAnsi="Tahoma" w:cs="Tahoma"/>
          <w:spacing w:val="-5"/>
        </w:rPr>
        <w:t xml:space="preserve"> </w:t>
      </w:r>
      <w:r w:rsidR="000D2578" w:rsidRPr="00A022F8">
        <w:rPr>
          <w:rFonts w:ascii="Tahoma" w:hAnsi="Tahoma" w:cs="Tahoma"/>
        </w:rPr>
        <w:t>haverá,</w:t>
      </w:r>
      <w:r w:rsidR="000D2578" w:rsidRPr="00A022F8">
        <w:rPr>
          <w:rFonts w:ascii="Tahoma" w:hAnsi="Tahoma" w:cs="Tahoma"/>
          <w:spacing w:val="-5"/>
        </w:rPr>
        <w:t xml:space="preserve"> </w:t>
      </w:r>
      <w:r w:rsidR="000D2578" w:rsidRPr="00A022F8">
        <w:rPr>
          <w:rFonts w:ascii="Tahoma" w:hAnsi="Tahoma" w:cs="Tahoma"/>
        </w:rPr>
        <w:t>em</w:t>
      </w:r>
      <w:r w:rsidR="000D2578" w:rsidRPr="00A022F8">
        <w:rPr>
          <w:rFonts w:ascii="Tahoma" w:hAnsi="Tahoma" w:cs="Tahoma"/>
          <w:spacing w:val="-5"/>
        </w:rPr>
        <w:t xml:space="preserve"> </w:t>
      </w:r>
      <w:r w:rsidR="000D2578" w:rsidRPr="00A022F8">
        <w:rPr>
          <w:rFonts w:ascii="Tahoma" w:hAnsi="Tahoma" w:cs="Tahoma"/>
        </w:rPr>
        <w:t>hipótese</w:t>
      </w:r>
      <w:r w:rsidR="000D2578" w:rsidRPr="00A022F8">
        <w:rPr>
          <w:rFonts w:ascii="Tahoma" w:hAnsi="Tahoma" w:cs="Tahoma"/>
          <w:spacing w:val="-3"/>
        </w:rPr>
        <w:t xml:space="preserve"> </w:t>
      </w:r>
      <w:r w:rsidR="000D2578" w:rsidRPr="00A022F8">
        <w:rPr>
          <w:rFonts w:ascii="Tahoma" w:hAnsi="Tahoma" w:cs="Tahoma"/>
        </w:rPr>
        <w:t>alguma,</w:t>
      </w:r>
      <w:r w:rsidR="000D2578" w:rsidRPr="00A022F8">
        <w:rPr>
          <w:rFonts w:ascii="Tahoma" w:hAnsi="Tahoma" w:cs="Tahoma"/>
          <w:spacing w:val="-3"/>
        </w:rPr>
        <w:t xml:space="preserve"> </w:t>
      </w:r>
      <w:r w:rsidR="000D2578" w:rsidRPr="00A022F8">
        <w:rPr>
          <w:rFonts w:ascii="Tahoma" w:hAnsi="Tahoma" w:cs="Tahoma"/>
        </w:rPr>
        <w:t>pagamento</w:t>
      </w:r>
      <w:r w:rsidR="000D2578" w:rsidRPr="00A022F8">
        <w:rPr>
          <w:rFonts w:ascii="Tahoma" w:hAnsi="Tahoma" w:cs="Tahoma"/>
          <w:spacing w:val="-2"/>
        </w:rPr>
        <w:t xml:space="preserve"> antecipado.</w:t>
      </w:r>
    </w:p>
    <w:p w14:paraId="25234002" w14:textId="77777777" w:rsidR="00A370BA" w:rsidRPr="00A022F8" w:rsidRDefault="00A370BA" w:rsidP="00A370BA">
      <w:pPr>
        <w:pStyle w:val="PargrafodaLista"/>
        <w:tabs>
          <w:tab w:val="left" w:pos="441"/>
        </w:tabs>
        <w:ind w:left="441" w:right="391"/>
        <w:rPr>
          <w:rFonts w:ascii="Tahoma" w:hAnsi="Tahoma" w:cs="Tahoma"/>
        </w:rPr>
      </w:pPr>
    </w:p>
    <w:p w14:paraId="6FEF938D" w14:textId="7A0F1D37" w:rsidR="001C2C1E" w:rsidRPr="003503F3" w:rsidRDefault="00C96BEF" w:rsidP="009F40A0">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2D8226B2" w14:textId="77777777" w:rsidR="00BB7BD5" w:rsidRPr="003503F3" w:rsidRDefault="00E2080C" w:rsidP="00BB7BD5">
      <w:pPr>
        <w:pStyle w:val="PargrafodaLista"/>
        <w:numPr>
          <w:ilvl w:val="1"/>
          <w:numId w:val="7"/>
        </w:numPr>
        <w:tabs>
          <w:tab w:val="left" w:pos="112"/>
          <w:tab w:val="left" w:pos="438"/>
        </w:tabs>
        <w:spacing w:after="100"/>
        <w:ind w:left="114" w:right="391" w:hanging="6"/>
        <w:rPr>
          <w:rFonts w:ascii="Tahoma" w:hAnsi="Tahoma" w:cs="Tahoma"/>
        </w:rPr>
      </w:pPr>
      <w:r w:rsidRPr="00BB7BD5">
        <w:rPr>
          <w:rFonts w:ascii="Tahoma" w:hAnsi="Tahoma" w:cs="Tahoma"/>
        </w:rPr>
        <w:t xml:space="preserve">- </w:t>
      </w:r>
      <w:r w:rsidR="000D2578" w:rsidRPr="00BB7BD5">
        <w:rPr>
          <w:rFonts w:ascii="Tahoma" w:hAnsi="Tahoma" w:cs="Tahoma"/>
        </w:rPr>
        <w:t xml:space="preserve">O fornecedor será selecionado por meio da realização de procedimento licitatório na modalidade de Pregão </w:t>
      </w:r>
      <w:r w:rsidR="00BE4263" w:rsidRPr="00BB7BD5">
        <w:rPr>
          <w:rFonts w:ascii="Tahoma" w:hAnsi="Tahoma" w:cs="Tahoma"/>
        </w:rPr>
        <w:t>Presencial</w:t>
      </w:r>
      <w:r w:rsidR="000D2578" w:rsidRPr="00BB7BD5">
        <w:rPr>
          <w:rFonts w:ascii="Tahoma" w:hAnsi="Tahoma" w:cs="Tahoma"/>
        </w:rPr>
        <w:t xml:space="preserve">, </w:t>
      </w:r>
      <w:r w:rsidR="00CD7814" w:rsidRPr="00BB7BD5">
        <w:rPr>
          <w:rFonts w:ascii="Tahoma" w:hAnsi="Tahoma" w:cs="Tahoma"/>
        </w:rPr>
        <w:t xml:space="preserve">sob o sistema do Registro de Preços, com fundamento no </w:t>
      </w:r>
      <w:r w:rsidR="00BB7BD5">
        <w:rPr>
          <w:rFonts w:ascii="Tahoma" w:hAnsi="Tahoma" w:cs="Tahoma"/>
        </w:rPr>
        <w:t>a</w:t>
      </w:r>
      <w:r w:rsidR="00BB7BD5" w:rsidRPr="003503F3">
        <w:rPr>
          <w:rFonts w:ascii="Tahoma" w:hAnsi="Tahoma" w:cs="Tahoma"/>
        </w:rPr>
        <w:t>rt.</w:t>
      </w:r>
      <w:r w:rsidR="00BB7BD5" w:rsidRPr="003503F3">
        <w:rPr>
          <w:rFonts w:ascii="Tahoma" w:hAnsi="Tahoma" w:cs="Tahoma"/>
          <w:spacing w:val="-5"/>
        </w:rPr>
        <w:t xml:space="preserve"> </w:t>
      </w:r>
      <w:r w:rsidR="00BB7BD5" w:rsidRPr="003503F3">
        <w:rPr>
          <w:rFonts w:ascii="Tahoma" w:hAnsi="Tahoma" w:cs="Tahoma"/>
        </w:rPr>
        <w:t>28,</w:t>
      </w:r>
      <w:r w:rsidR="00BB7BD5" w:rsidRPr="003503F3">
        <w:rPr>
          <w:rFonts w:ascii="Tahoma" w:hAnsi="Tahoma" w:cs="Tahoma"/>
          <w:spacing w:val="-5"/>
        </w:rPr>
        <w:t xml:space="preserve"> </w:t>
      </w:r>
      <w:r w:rsidR="00BB7BD5" w:rsidRPr="003503F3">
        <w:rPr>
          <w:rFonts w:ascii="Tahoma" w:hAnsi="Tahoma" w:cs="Tahoma"/>
        </w:rPr>
        <w:t>inciso</w:t>
      </w:r>
      <w:r w:rsidR="00BB7BD5" w:rsidRPr="003503F3">
        <w:rPr>
          <w:rFonts w:ascii="Tahoma" w:hAnsi="Tahoma" w:cs="Tahoma"/>
          <w:spacing w:val="-4"/>
        </w:rPr>
        <w:t xml:space="preserve"> </w:t>
      </w:r>
      <w:r w:rsidR="00BB7BD5" w:rsidRPr="003503F3">
        <w:rPr>
          <w:rFonts w:ascii="Tahoma" w:hAnsi="Tahoma" w:cs="Tahoma"/>
        </w:rPr>
        <w:t>I</w:t>
      </w:r>
      <w:r w:rsidR="00BB7BD5">
        <w:rPr>
          <w:rFonts w:ascii="Tahoma" w:hAnsi="Tahoma" w:cs="Tahoma"/>
        </w:rPr>
        <w:t>, art. 82</w:t>
      </w:r>
      <w:r w:rsidR="00BB7BD5">
        <w:rPr>
          <w:rFonts w:ascii="Tahoma" w:hAnsi="Tahoma" w:cs="Tahoma"/>
          <w:spacing w:val="-6"/>
        </w:rPr>
        <w:t>,</w:t>
      </w:r>
      <w:r w:rsidR="00BB7BD5">
        <w:rPr>
          <w:rFonts w:ascii="Tahoma" w:hAnsi="Tahoma" w:cs="Tahoma"/>
        </w:rPr>
        <w:t xml:space="preserve"> art. 17, §2º, todos</w:t>
      </w:r>
      <w:r w:rsidR="00BB7BD5" w:rsidRPr="003503F3">
        <w:rPr>
          <w:rFonts w:ascii="Tahoma" w:hAnsi="Tahoma" w:cs="Tahoma"/>
        </w:rPr>
        <w:t xml:space="preserve"> </w:t>
      </w:r>
      <w:r w:rsidR="00BB7BD5">
        <w:rPr>
          <w:rFonts w:ascii="Tahoma" w:hAnsi="Tahoma" w:cs="Tahoma"/>
        </w:rPr>
        <w:t xml:space="preserve">da Lei Federal nº </w:t>
      </w:r>
      <w:r w:rsidR="00BB7BD5" w:rsidRPr="003503F3">
        <w:rPr>
          <w:rFonts w:ascii="Tahoma" w:hAnsi="Tahoma" w:cs="Tahoma"/>
        </w:rPr>
        <w:t>14.133/2021</w:t>
      </w:r>
      <w:r w:rsidR="00BB7BD5">
        <w:rPr>
          <w:rFonts w:ascii="Tahoma" w:hAnsi="Tahoma" w:cs="Tahoma"/>
        </w:rPr>
        <w:t xml:space="preserve"> e art. 94 do Decreto Municipal nº 45/2023</w:t>
      </w:r>
      <w:r w:rsidR="00BB7BD5" w:rsidRPr="003503F3">
        <w:rPr>
          <w:rFonts w:ascii="Tahoma" w:hAnsi="Tahoma" w:cs="Tahoma"/>
        </w:rPr>
        <w:t>.</w:t>
      </w:r>
    </w:p>
    <w:p w14:paraId="7341DB00" w14:textId="5F51DFA1" w:rsidR="001C2C1E" w:rsidRPr="00BB7BD5" w:rsidRDefault="00E2080C" w:rsidP="003B3B28">
      <w:pPr>
        <w:pStyle w:val="PargrafodaLista"/>
        <w:numPr>
          <w:ilvl w:val="1"/>
          <w:numId w:val="7"/>
        </w:numPr>
        <w:tabs>
          <w:tab w:val="left" w:pos="112"/>
          <w:tab w:val="left" w:pos="469"/>
          <w:tab w:val="left" w:pos="567"/>
        </w:tabs>
        <w:spacing w:after="100"/>
        <w:ind w:left="114" w:right="391" w:hanging="6"/>
        <w:rPr>
          <w:rFonts w:ascii="Tahoma" w:hAnsi="Tahoma" w:cs="Tahoma"/>
        </w:rPr>
      </w:pPr>
      <w:r w:rsidRPr="00BB7BD5">
        <w:rPr>
          <w:rFonts w:ascii="Tahoma" w:hAnsi="Tahoma" w:cs="Tahoma"/>
        </w:rPr>
        <w:t xml:space="preserve"> </w:t>
      </w:r>
      <w:r w:rsidR="000D2578" w:rsidRPr="00BB7BD5">
        <w:rPr>
          <w:rFonts w:ascii="Tahoma" w:hAnsi="Tahoma" w:cs="Tahoma"/>
        </w:rPr>
        <w:t>-</w:t>
      </w:r>
      <w:r w:rsidR="000D2578" w:rsidRPr="00BB7BD5">
        <w:rPr>
          <w:rFonts w:ascii="Tahoma" w:hAnsi="Tahoma" w:cs="Tahoma"/>
          <w:spacing w:val="-9"/>
        </w:rPr>
        <w:t xml:space="preserve"> </w:t>
      </w:r>
      <w:r w:rsidR="000D2578" w:rsidRPr="00BB7BD5">
        <w:rPr>
          <w:rFonts w:ascii="Tahoma" w:hAnsi="Tahoma" w:cs="Tahoma"/>
        </w:rPr>
        <w:t>O</w:t>
      </w:r>
      <w:r w:rsidR="000D2578" w:rsidRPr="00BB7BD5">
        <w:rPr>
          <w:rFonts w:ascii="Tahoma" w:hAnsi="Tahoma" w:cs="Tahoma"/>
          <w:spacing w:val="-8"/>
        </w:rPr>
        <w:t xml:space="preserve"> </w:t>
      </w:r>
      <w:r w:rsidR="000D2578" w:rsidRPr="00BB7BD5">
        <w:rPr>
          <w:rFonts w:ascii="Tahoma" w:hAnsi="Tahoma" w:cs="Tahoma"/>
        </w:rPr>
        <w:t>licitante</w:t>
      </w:r>
      <w:r w:rsidR="000D2578" w:rsidRPr="00BB7BD5">
        <w:rPr>
          <w:rFonts w:ascii="Tahoma" w:hAnsi="Tahoma" w:cs="Tahoma"/>
          <w:spacing w:val="-7"/>
        </w:rPr>
        <w:t xml:space="preserve"> </w:t>
      </w:r>
      <w:r w:rsidR="000D2578" w:rsidRPr="00BB7BD5">
        <w:rPr>
          <w:rFonts w:ascii="Tahoma" w:hAnsi="Tahoma" w:cs="Tahoma"/>
        </w:rPr>
        <w:t>vencedor</w:t>
      </w:r>
      <w:r w:rsidR="000D2578" w:rsidRPr="00BB7BD5">
        <w:rPr>
          <w:rFonts w:ascii="Tahoma" w:hAnsi="Tahoma" w:cs="Tahoma"/>
          <w:spacing w:val="-9"/>
        </w:rPr>
        <w:t xml:space="preserve"> </w:t>
      </w:r>
      <w:r w:rsidR="000D2578" w:rsidRPr="00BB7BD5">
        <w:rPr>
          <w:rFonts w:ascii="Tahoma" w:hAnsi="Tahoma" w:cs="Tahoma"/>
        </w:rPr>
        <w:t>deverá</w:t>
      </w:r>
      <w:r w:rsidR="000D2578" w:rsidRPr="00BB7BD5">
        <w:rPr>
          <w:rFonts w:ascii="Tahoma" w:hAnsi="Tahoma" w:cs="Tahoma"/>
          <w:spacing w:val="-7"/>
        </w:rPr>
        <w:t xml:space="preserve"> </w:t>
      </w:r>
      <w:r w:rsidR="000D2578" w:rsidRPr="00BB7BD5">
        <w:rPr>
          <w:rFonts w:ascii="Tahoma" w:hAnsi="Tahoma" w:cs="Tahoma"/>
        </w:rPr>
        <w:t>apresentar</w:t>
      </w:r>
      <w:r w:rsidR="000D2578" w:rsidRPr="00BB7BD5">
        <w:rPr>
          <w:rFonts w:ascii="Tahoma" w:hAnsi="Tahoma" w:cs="Tahoma"/>
          <w:spacing w:val="-8"/>
        </w:rPr>
        <w:t xml:space="preserve"> </w:t>
      </w:r>
      <w:r w:rsidR="000D2578" w:rsidRPr="00BB7BD5">
        <w:rPr>
          <w:rFonts w:ascii="Tahoma" w:hAnsi="Tahoma" w:cs="Tahoma"/>
        </w:rPr>
        <w:t>habilitação</w:t>
      </w:r>
      <w:r w:rsidR="000D2578" w:rsidRPr="00BB7BD5">
        <w:rPr>
          <w:rFonts w:ascii="Tahoma" w:hAnsi="Tahoma" w:cs="Tahoma"/>
          <w:spacing w:val="-10"/>
        </w:rPr>
        <w:t xml:space="preserve"> </w:t>
      </w:r>
      <w:r w:rsidR="000D2578" w:rsidRPr="00BB7BD5">
        <w:rPr>
          <w:rFonts w:ascii="Tahoma" w:hAnsi="Tahoma" w:cs="Tahoma"/>
        </w:rPr>
        <w:t>jurídica,</w:t>
      </w:r>
      <w:r w:rsidR="000D2578" w:rsidRPr="00BB7BD5">
        <w:rPr>
          <w:rFonts w:ascii="Tahoma" w:hAnsi="Tahoma" w:cs="Tahoma"/>
          <w:spacing w:val="-10"/>
        </w:rPr>
        <w:t xml:space="preserve"> </w:t>
      </w:r>
      <w:r w:rsidR="000D2578" w:rsidRPr="00BB7BD5">
        <w:rPr>
          <w:rFonts w:ascii="Tahoma" w:hAnsi="Tahoma" w:cs="Tahoma"/>
        </w:rPr>
        <w:t>técnica,</w:t>
      </w:r>
      <w:r w:rsidR="000D2578" w:rsidRPr="00BB7BD5">
        <w:rPr>
          <w:rFonts w:ascii="Tahoma" w:hAnsi="Tahoma" w:cs="Tahoma"/>
          <w:spacing w:val="-10"/>
        </w:rPr>
        <w:t xml:space="preserve"> </w:t>
      </w:r>
      <w:r w:rsidR="000D2578" w:rsidRPr="00BB7BD5">
        <w:rPr>
          <w:rFonts w:ascii="Tahoma" w:hAnsi="Tahoma" w:cs="Tahoma"/>
        </w:rPr>
        <w:t>fiscal,</w:t>
      </w:r>
      <w:r w:rsidR="000D2578" w:rsidRPr="00BB7BD5">
        <w:rPr>
          <w:rFonts w:ascii="Tahoma" w:hAnsi="Tahoma" w:cs="Tahoma"/>
          <w:spacing w:val="-10"/>
        </w:rPr>
        <w:t xml:space="preserve"> </w:t>
      </w:r>
      <w:r w:rsidR="000D2578" w:rsidRPr="00BB7BD5">
        <w:rPr>
          <w:rFonts w:ascii="Tahoma" w:hAnsi="Tahoma" w:cs="Tahoma"/>
        </w:rPr>
        <w:t>social,</w:t>
      </w:r>
      <w:r w:rsidR="000D2578" w:rsidRPr="00BB7BD5">
        <w:rPr>
          <w:rFonts w:ascii="Tahoma" w:hAnsi="Tahoma" w:cs="Tahoma"/>
          <w:spacing w:val="-10"/>
        </w:rPr>
        <w:t xml:space="preserve"> </w:t>
      </w:r>
      <w:r w:rsidR="000D2578" w:rsidRPr="00BB7BD5">
        <w:rPr>
          <w:rFonts w:ascii="Tahoma" w:hAnsi="Tahoma" w:cs="Tahoma"/>
        </w:rPr>
        <w:t>trabalhista</w:t>
      </w:r>
      <w:r w:rsidR="000D2578" w:rsidRPr="00BB7BD5">
        <w:rPr>
          <w:rFonts w:ascii="Tahoma" w:hAnsi="Tahoma" w:cs="Tahoma"/>
          <w:spacing w:val="-9"/>
        </w:rPr>
        <w:t xml:space="preserve"> </w:t>
      </w:r>
      <w:r w:rsidR="000D2578" w:rsidRPr="00BB7BD5">
        <w:rPr>
          <w:rFonts w:ascii="Tahoma" w:hAnsi="Tahoma" w:cs="Tahoma"/>
        </w:rPr>
        <w:t>e</w:t>
      </w:r>
      <w:r w:rsidR="000D2578" w:rsidRPr="00BB7BD5">
        <w:rPr>
          <w:rFonts w:ascii="Tahoma" w:hAnsi="Tahoma" w:cs="Tahoma"/>
          <w:spacing w:val="-7"/>
        </w:rPr>
        <w:t xml:space="preserve"> </w:t>
      </w:r>
      <w:r w:rsidR="000D2578" w:rsidRPr="00BB7BD5">
        <w:rPr>
          <w:rFonts w:ascii="Tahoma" w:hAnsi="Tahoma" w:cs="Tahoma"/>
        </w:rPr>
        <w:t>econômica financeira conforme detalhado no edital. Poderão ainda ser exigidas declarações e outros documentos conforme</w:t>
      </w:r>
      <w:r w:rsidR="000D2578" w:rsidRPr="00BB7BD5">
        <w:rPr>
          <w:rFonts w:ascii="Tahoma" w:hAnsi="Tahoma" w:cs="Tahoma"/>
          <w:spacing w:val="-7"/>
        </w:rPr>
        <w:t xml:space="preserve"> </w:t>
      </w:r>
      <w:r w:rsidR="000D2578" w:rsidRPr="00BB7BD5">
        <w:rPr>
          <w:rFonts w:ascii="Tahoma" w:hAnsi="Tahoma" w:cs="Tahoma"/>
        </w:rPr>
        <w:t>o</w:t>
      </w:r>
      <w:r w:rsidR="000D2578" w:rsidRPr="00BB7BD5">
        <w:rPr>
          <w:rFonts w:ascii="Tahoma" w:hAnsi="Tahoma" w:cs="Tahoma"/>
          <w:spacing w:val="-7"/>
        </w:rPr>
        <w:t xml:space="preserve"> </w:t>
      </w:r>
      <w:r w:rsidR="000D2578" w:rsidRPr="00BB7BD5">
        <w:rPr>
          <w:rFonts w:ascii="Tahoma" w:hAnsi="Tahoma" w:cs="Tahoma"/>
        </w:rPr>
        <w:t>caso.</w:t>
      </w:r>
      <w:r w:rsidR="000D2578" w:rsidRPr="00BB7BD5">
        <w:rPr>
          <w:rFonts w:ascii="Tahoma" w:hAnsi="Tahoma" w:cs="Tahoma"/>
          <w:spacing w:val="-14"/>
        </w:rPr>
        <w:t xml:space="preserve"> </w:t>
      </w:r>
      <w:r w:rsidR="000D2578" w:rsidRPr="00BB7BD5">
        <w:rPr>
          <w:rFonts w:ascii="Tahoma" w:hAnsi="Tahoma" w:cs="Tahoma"/>
        </w:rPr>
        <w:t>Além</w:t>
      </w:r>
      <w:r w:rsidR="000D2578" w:rsidRPr="00BB7BD5">
        <w:rPr>
          <w:rFonts w:ascii="Tahoma" w:hAnsi="Tahoma" w:cs="Tahoma"/>
          <w:spacing w:val="-4"/>
        </w:rPr>
        <w:t xml:space="preserve"> </w:t>
      </w:r>
      <w:r w:rsidR="000D2578" w:rsidRPr="00BB7BD5">
        <w:rPr>
          <w:rFonts w:ascii="Tahoma" w:hAnsi="Tahoma" w:cs="Tahoma"/>
        </w:rPr>
        <w:t>disto,</w:t>
      </w:r>
      <w:r w:rsidR="000D2578" w:rsidRPr="00BB7BD5">
        <w:rPr>
          <w:rFonts w:ascii="Tahoma" w:hAnsi="Tahoma" w:cs="Tahoma"/>
          <w:spacing w:val="-5"/>
        </w:rPr>
        <w:t xml:space="preserve"> </w:t>
      </w:r>
      <w:r w:rsidR="000D2578" w:rsidRPr="00BB7BD5">
        <w:rPr>
          <w:rFonts w:ascii="Tahoma" w:hAnsi="Tahoma" w:cs="Tahoma"/>
        </w:rPr>
        <w:t>deverá</w:t>
      </w:r>
      <w:r w:rsidR="000D2578" w:rsidRPr="00BB7BD5">
        <w:rPr>
          <w:rFonts w:ascii="Tahoma" w:hAnsi="Tahoma" w:cs="Tahoma"/>
          <w:spacing w:val="-7"/>
        </w:rPr>
        <w:t xml:space="preserve"> </w:t>
      </w:r>
      <w:r w:rsidR="000D2578" w:rsidRPr="00BB7BD5">
        <w:rPr>
          <w:rFonts w:ascii="Tahoma" w:hAnsi="Tahoma" w:cs="Tahoma"/>
        </w:rPr>
        <w:t>apresentar</w:t>
      </w:r>
      <w:r w:rsidR="000D2578" w:rsidRPr="00BB7BD5">
        <w:rPr>
          <w:rFonts w:ascii="Tahoma" w:hAnsi="Tahoma" w:cs="Tahoma"/>
          <w:spacing w:val="-4"/>
        </w:rPr>
        <w:t xml:space="preserve"> </w:t>
      </w:r>
      <w:r w:rsidR="000D2578" w:rsidRPr="00BB7BD5">
        <w:rPr>
          <w:rFonts w:ascii="Tahoma" w:hAnsi="Tahoma" w:cs="Tahoma"/>
        </w:rPr>
        <w:t>proposta,</w:t>
      </w:r>
      <w:r w:rsidR="000D2578" w:rsidRPr="00BB7BD5">
        <w:rPr>
          <w:rFonts w:ascii="Tahoma" w:hAnsi="Tahoma" w:cs="Tahoma"/>
          <w:spacing w:val="-4"/>
        </w:rPr>
        <w:t xml:space="preserve"> </w:t>
      </w:r>
      <w:r w:rsidR="000D2578" w:rsidRPr="00BB7BD5">
        <w:rPr>
          <w:rFonts w:ascii="Tahoma" w:hAnsi="Tahoma" w:cs="Tahoma"/>
        </w:rPr>
        <w:t>preferencialmente</w:t>
      </w:r>
      <w:r w:rsidR="000D2578" w:rsidRPr="00BB7BD5">
        <w:rPr>
          <w:rFonts w:ascii="Tahoma" w:hAnsi="Tahoma" w:cs="Tahoma"/>
          <w:spacing w:val="-4"/>
        </w:rPr>
        <w:t xml:space="preserve"> </w:t>
      </w:r>
      <w:r w:rsidR="000D2578" w:rsidRPr="00BB7BD5">
        <w:rPr>
          <w:rFonts w:ascii="Tahoma" w:hAnsi="Tahoma" w:cs="Tahoma"/>
        </w:rPr>
        <w:t>nos</w:t>
      </w:r>
      <w:r w:rsidR="000D2578" w:rsidRPr="00BB7BD5">
        <w:rPr>
          <w:rFonts w:ascii="Tahoma" w:hAnsi="Tahoma" w:cs="Tahoma"/>
          <w:spacing w:val="-7"/>
        </w:rPr>
        <w:t xml:space="preserve"> </w:t>
      </w:r>
      <w:r w:rsidR="000D2578" w:rsidRPr="00BB7BD5">
        <w:rPr>
          <w:rFonts w:ascii="Tahoma" w:hAnsi="Tahoma" w:cs="Tahoma"/>
        </w:rPr>
        <w:t>moldes</w:t>
      </w:r>
      <w:r w:rsidR="000D2578" w:rsidRPr="00BB7BD5">
        <w:rPr>
          <w:rFonts w:ascii="Tahoma" w:hAnsi="Tahoma" w:cs="Tahoma"/>
          <w:spacing w:val="-6"/>
        </w:rPr>
        <w:t xml:space="preserve"> </w:t>
      </w:r>
      <w:r w:rsidR="000D2578" w:rsidRPr="00BB7BD5">
        <w:rPr>
          <w:rFonts w:ascii="Tahoma" w:hAnsi="Tahoma" w:cs="Tahoma"/>
        </w:rPr>
        <w:t>do</w:t>
      </w:r>
      <w:r w:rsidR="000D2578" w:rsidRPr="00BB7BD5">
        <w:rPr>
          <w:rFonts w:ascii="Tahoma" w:hAnsi="Tahoma" w:cs="Tahoma"/>
          <w:spacing w:val="-7"/>
        </w:rPr>
        <w:t xml:space="preserve"> </w:t>
      </w:r>
      <w:r w:rsidR="000D2578" w:rsidRPr="00BB7BD5">
        <w:rPr>
          <w:rFonts w:ascii="Tahoma" w:hAnsi="Tahoma" w:cs="Tahoma"/>
        </w:rPr>
        <w:t>edital,</w:t>
      </w:r>
      <w:r w:rsidR="000D2578" w:rsidRPr="00BB7BD5">
        <w:rPr>
          <w:rFonts w:ascii="Tahoma" w:hAnsi="Tahoma" w:cs="Tahoma"/>
          <w:spacing w:val="-5"/>
        </w:rPr>
        <w:t xml:space="preserve"> </w:t>
      </w:r>
      <w:r w:rsidR="000D2578" w:rsidRPr="00BB7BD5">
        <w:rPr>
          <w:rFonts w:ascii="Tahoma" w:hAnsi="Tahoma" w:cs="Tahoma"/>
        </w:rPr>
        <w:t>com</w:t>
      </w:r>
      <w:r w:rsidR="000D2578" w:rsidRPr="00BB7BD5">
        <w:rPr>
          <w:rFonts w:ascii="Tahoma" w:hAnsi="Tahoma" w:cs="Tahoma"/>
          <w:spacing w:val="-6"/>
        </w:rPr>
        <w:t xml:space="preserve"> </w:t>
      </w:r>
      <w:r w:rsidR="000D2578" w:rsidRPr="00BB7BD5">
        <w:rPr>
          <w:rFonts w:ascii="Tahoma" w:hAnsi="Tahoma" w:cs="Tahoma"/>
        </w:rPr>
        <w:t>preços finais que não ultrapassem os valores de referência máximos estimados pela</w:t>
      </w:r>
      <w:r w:rsidR="000D2578" w:rsidRPr="00BB7BD5">
        <w:rPr>
          <w:rFonts w:ascii="Tahoma" w:hAnsi="Tahoma" w:cs="Tahoma"/>
          <w:spacing w:val="-2"/>
        </w:rPr>
        <w:t xml:space="preserve"> </w:t>
      </w:r>
      <w:r w:rsidR="000D2578" w:rsidRPr="00BB7BD5">
        <w:rPr>
          <w:rFonts w:ascii="Tahoma" w:hAnsi="Tahoma" w:cs="Tahoma"/>
        </w:rPr>
        <w:t>Administração.</w:t>
      </w:r>
      <w:r w:rsidR="00483DF7">
        <w:rPr>
          <w:rFonts w:ascii="Tahoma" w:hAnsi="Tahoma" w:cs="Tahoma"/>
        </w:rPr>
        <w:t xml:space="preserve"> </w:t>
      </w:r>
    </w:p>
    <w:p w14:paraId="407B7E0B" w14:textId="0FB58BF8" w:rsidR="001C2C1E" w:rsidRPr="006D2E41" w:rsidRDefault="00E2080C" w:rsidP="009F40A0">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sidRPr="006D2E41">
        <w:rPr>
          <w:rFonts w:ascii="Tahoma" w:hAnsi="Tahoma" w:cs="Tahoma"/>
          <w:spacing w:val="-4"/>
        </w:rPr>
        <w:t>Valor</w:t>
      </w:r>
      <w:r w:rsidR="0000780C" w:rsidRPr="006D2E41">
        <w:rPr>
          <w:rFonts w:ascii="Tahoma" w:hAnsi="Tahoma" w:cs="Tahoma"/>
          <w:spacing w:val="-3"/>
        </w:rPr>
        <w:t xml:space="preserve"> </w:t>
      </w:r>
      <w:r w:rsidR="0000780C" w:rsidRPr="006D2E41">
        <w:rPr>
          <w:rFonts w:ascii="Tahoma" w:hAnsi="Tahoma" w:cs="Tahoma"/>
          <w:spacing w:val="-4"/>
        </w:rPr>
        <w:t>total</w:t>
      </w:r>
      <w:r w:rsidR="0000780C" w:rsidRPr="006D2E41">
        <w:rPr>
          <w:rFonts w:ascii="Tahoma" w:hAnsi="Tahoma" w:cs="Tahoma"/>
          <w:spacing w:val="-10"/>
        </w:rPr>
        <w:t xml:space="preserve"> </w:t>
      </w:r>
      <w:r w:rsidR="0000780C" w:rsidRPr="006D2E41">
        <w:rPr>
          <w:rFonts w:ascii="Tahoma" w:hAnsi="Tahoma" w:cs="Tahoma"/>
          <w:spacing w:val="-4"/>
        </w:rPr>
        <w:t>estimado</w:t>
      </w:r>
      <w:r w:rsidR="0000780C" w:rsidRPr="006D2E41">
        <w:rPr>
          <w:rFonts w:ascii="Tahoma" w:hAnsi="Tahoma" w:cs="Tahoma"/>
          <w:spacing w:val="5"/>
        </w:rPr>
        <w:t xml:space="preserve"> </w:t>
      </w:r>
      <w:r w:rsidR="0000780C" w:rsidRPr="006D2E41">
        <w:rPr>
          <w:rFonts w:ascii="Tahoma" w:hAnsi="Tahoma" w:cs="Tahoma"/>
          <w:spacing w:val="-4"/>
        </w:rPr>
        <w:t>da</w:t>
      </w:r>
      <w:r w:rsidR="0000780C" w:rsidRPr="006D2E41">
        <w:rPr>
          <w:rFonts w:ascii="Tahoma" w:hAnsi="Tahoma" w:cs="Tahoma"/>
          <w:spacing w:val="-10"/>
        </w:rPr>
        <w:t xml:space="preserve"> </w:t>
      </w:r>
      <w:r w:rsidR="009C6026" w:rsidRPr="006D2E41">
        <w:rPr>
          <w:rFonts w:ascii="Tahoma" w:hAnsi="Tahoma" w:cs="Tahoma"/>
          <w:spacing w:val="-4"/>
        </w:rPr>
        <w:t>licitação</w:t>
      </w:r>
    </w:p>
    <w:p w14:paraId="5C9F4D54" w14:textId="4CFCC60D" w:rsidR="001C2C1E" w:rsidRPr="006D2E41" w:rsidRDefault="000D2578" w:rsidP="009F40A0">
      <w:pPr>
        <w:pStyle w:val="PargrafodaLista"/>
        <w:numPr>
          <w:ilvl w:val="1"/>
          <w:numId w:val="7"/>
        </w:numPr>
        <w:tabs>
          <w:tab w:val="left" w:pos="112"/>
          <w:tab w:val="left" w:pos="457"/>
          <w:tab w:val="left" w:pos="9214"/>
        </w:tabs>
        <w:spacing w:after="100"/>
        <w:ind w:left="114" w:right="391" w:hanging="6"/>
        <w:rPr>
          <w:rFonts w:ascii="Tahoma" w:hAnsi="Tahoma" w:cs="Tahoma"/>
        </w:rPr>
      </w:pPr>
      <w:r w:rsidRPr="006D2E41">
        <w:rPr>
          <w:rFonts w:ascii="Tahoma" w:hAnsi="Tahoma" w:cs="Tahoma"/>
        </w:rPr>
        <w:t xml:space="preserve">- </w:t>
      </w:r>
      <w:r w:rsidR="00CD7814" w:rsidRPr="006D2E41">
        <w:rPr>
          <w:rFonts w:ascii="Tahoma" w:hAnsi="Tahoma" w:cs="Tahoma"/>
        </w:rPr>
        <w:t>Com</w:t>
      </w:r>
      <w:r w:rsidR="00CD7814" w:rsidRPr="006D2E41">
        <w:rPr>
          <w:rFonts w:ascii="Tahoma" w:hAnsi="Tahoma" w:cs="Tahoma"/>
          <w:spacing w:val="-4"/>
        </w:rPr>
        <w:t xml:space="preserve"> </w:t>
      </w:r>
      <w:r w:rsidR="00CD7814" w:rsidRPr="006D2E41">
        <w:rPr>
          <w:rFonts w:ascii="Tahoma" w:hAnsi="Tahoma" w:cs="Tahoma"/>
        </w:rPr>
        <w:t>base</w:t>
      </w:r>
      <w:r w:rsidR="00CD7814" w:rsidRPr="006D2E41">
        <w:rPr>
          <w:rFonts w:ascii="Tahoma" w:hAnsi="Tahoma" w:cs="Tahoma"/>
          <w:spacing w:val="-4"/>
        </w:rPr>
        <w:t xml:space="preserve"> </w:t>
      </w:r>
      <w:r w:rsidR="00CD7814" w:rsidRPr="006D2E41">
        <w:rPr>
          <w:rFonts w:ascii="Tahoma" w:hAnsi="Tahoma" w:cs="Tahoma"/>
        </w:rPr>
        <w:t>nos</w:t>
      </w:r>
      <w:r w:rsidR="00CD7814" w:rsidRPr="006D2E41">
        <w:rPr>
          <w:rFonts w:ascii="Tahoma" w:hAnsi="Tahoma" w:cs="Tahoma"/>
          <w:spacing w:val="-5"/>
        </w:rPr>
        <w:t xml:space="preserve"> </w:t>
      </w:r>
      <w:r w:rsidR="00CD7814" w:rsidRPr="006D2E41">
        <w:rPr>
          <w:rFonts w:ascii="Tahoma" w:hAnsi="Tahoma" w:cs="Tahoma"/>
        </w:rPr>
        <w:t>levantamentos</w:t>
      </w:r>
      <w:r w:rsidR="00CD7814" w:rsidRPr="006D2E41">
        <w:rPr>
          <w:rFonts w:ascii="Tahoma" w:hAnsi="Tahoma" w:cs="Tahoma"/>
          <w:spacing w:val="-5"/>
        </w:rPr>
        <w:t xml:space="preserve"> </w:t>
      </w:r>
      <w:r w:rsidR="00CD7814" w:rsidRPr="006D2E41">
        <w:rPr>
          <w:rFonts w:ascii="Tahoma" w:hAnsi="Tahoma" w:cs="Tahoma"/>
        </w:rPr>
        <w:t>de</w:t>
      </w:r>
      <w:r w:rsidR="00CD7814" w:rsidRPr="006D2E41">
        <w:rPr>
          <w:rFonts w:ascii="Tahoma" w:hAnsi="Tahoma" w:cs="Tahoma"/>
          <w:spacing w:val="-4"/>
        </w:rPr>
        <w:t xml:space="preserve"> </w:t>
      </w:r>
      <w:r w:rsidR="00CD7814" w:rsidRPr="006D2E41">
        <w:rPr>
          <w:rFonts w:ascii="Tahoma" w:hAnsi="Tahoma" w:cs="Tahoma"/>
        </w:rPr>
        <w:t>preços</w:t>
      </w:r>
      <w:r w:rsidR="00CD7814" w:rsidRPr="006D2E41">
        <w:rPr>
          <w:rFonts w:ascii="Tahoma" w:hAnsi="Tahoma" w:cs="Tahoma"/>
          <w:spacing w:val="-5"/>
        </w:rPr>
        <w:t xml:space="preserve"> </w:t>
      </w:r>
      <w:r w:rsidR="00CD7814" w:rsidRPr="006D2E41">
        <w:rPr>
          <w:rFonts w:ascii="Tahoma" w:hAnsi="Tahoma" w:cs="Tahoma"/>
        </w:rPr>
        <w:t>efetuados,</w:t>
      </w:r>
      <w:r w:rsidR="00CD7814" w:rsidRPr="006D2E41">
        <w:rPr>
          <w:rFonts w:ascii="Tahoma" w:hAnsi="Tahoma" w:cs="Tahoma"/>
          <w:spacing w:val="-5"/>
        </w:rPr>
        <w:t xml:space="preserve"> </w:t>
      </w:r>
      <w:r w:rsidR="00CD7814" w:rsidRPr="006D2E41">
        <w:rPr>
          <w:rFonts w:ascii="Tahoma" w:hAnsi="Tahoma" w:cs="Tahoma"/>
        </w:rPr>
        <w:t>o</w:t>
      </w:r>
      <w:r w:rsidR="00CD7814" w:rsidRPr="006D2E41">
        <w:rPr>
          <w:rFonts w:ascii="Tahoma" w:hAnsi="Tahoma" w:cs="Tahoma"/>
          <w:spacing w:val="-4"/>
        </w:rPr>
        <w:t xml:space="preserve"> </w:t>
      </w:r>
      <w:r w:rsidR="00CD7814" w:rsidRPr="006D2E41">
        <w:rPr>
          <w:rFonts w:ascii="Tahoma" w:hAnsi="Tahoma" w:cs="Tahoma"/>
        </w:rPr>
        <w:t>valor</w:t>
      </w:r>
      <w:r w:rsidR="00CD7814" w:rsidRPr="006D2E41">
        <w:rPr>
          <w:rFonts w:ascii="Tahoma" w:hAnsi="Tahoma" w:cs="Tahoma"/>
          <w:spacing w:val="-4"/>
        </w:rPr>
        <w:t xml:space="preserve"> </w:t>
      </w:r>
      <w:r w:rsidR="00CD7814" w:rsidRPr="006D2E41">
        <w:rPr>
          <w:rFonts w:ascii="Tahoma" w:hAnsi="Tahoma" w:cs="Tahoma"/>
        </w:rPr>
        <w:t>total</w:t>
      </w:r>
      <w:r w:rsidR="00CD7814" w:rsidRPr="006D2E41">
        <w:rPr>
          <w:rFonts w:ascii="Tahoma" w:hAnsi="Tahoma" w:cs="Tahoma"/>
          <w:spacing w:val="-4"/>
        </w:rPr>
        <w:t xml:space="preserve"> </w:t>
      </w:r>
      <w:r w:rsidR="00CD7814" w:rsidRPr="006D2E41">
        <w:rPr>
          <w:rFonts w:ascii="Tahoma" w:hAnsi="Tahoma" w:cs="Tahoma"/>
        </w:rPr>
        <w:t>estimado</w:t>
      </w:r>
      <w:r w:rsidR="00CD7814" w:rsidRPr="006D2E41">
        <w:rPr>
          <w:rFonts w:ascii="Tahoma" w:hAnsi="Tahoma" w:cs="Tahoma"/>
          <w:spacing w:val="-4"/>
        </w:rPr>
        <w:t xml:space="preserve"> </w:t>
      </w:r>
      <w:r w:rsidR="00CD7814" w:rsidRPr="006D2E41">
        <w:rPr>
          <w:rFonts w:ascii="Tahoma" w:hAnsi="Tahoma" w:cs="Tahoma"/>
        </w:rPr>
        <w:t>da</w:t>
      </w:r>
      <w:r w:rsidR="00CD7814" w:rsidRPr="006D2E41">
        <w:rPr>
          <w:rFonts w:ascii="Tahoma" w:hAnsi="Tahoma" w:cs="Tahoma"/>
          <w:spacing w:val="-5"/>
        </w:rPr>
        <w:t xml:space="preserve"> </w:t>
      </w:r>
      <w:r w:rsidR="00CD7814" w:rsidRPr="006D2E41">
        <w:rPr>
          <w:rFonts w:ascii="Tahoma" w:hAnsi="Tahoma" w:cs="Tahoma"/>
        </w:rPr>
        <w:t>presente</w:t>
      </w:r>
      <w:r w:rsidR="00CD7814" w:rsidRPr="006D2E41">
        <w:rPr>
          <w:rFonts w:ascii="Tahoma" w:hAnsi="Tahoma" w:cs="Tahoma"/>
          <w:spacing w:val="-4"/>
        </w:rPr>
        <w:t xml:space="preserve"> </w:t>
      </w:r>
      <w:r w:rsidR="00CD7814" w:rsidRPr="006D2E41">
        <w:rPr>
          <w:rFonts w:ascii="Tahoma" w:hAnsi="Tahoma" w:cs="Tahoma"/>
        </w:rPr>
        <w:t>licitação é</w:t>
      </w:r>
      <w:r w:rsidR="00CD7814" w:rsidRPr="006D2E41">
        <w:rPr>
          <w:rFonts w:ascii="Tahoma" w:hAnsi="Tahoma" w:cs="Tahoma"/>
          <w:spacing w:val="-4"/>
        </w:rPr>
        <w:t xml:space="preserve"> </w:t>
      </w:r>
      <w:r w:rsidR="00CD7814" w:rsidRPr="006D2E41">
        <w:rPr>
          <w:rFonts w:ascii="Tahoma" w:hAnsi="Tahoma" w:cs="Tahoma"/>
        </w:rPr>
        <w:t>de</w:t>
      </w:r>
      <w:r w:rsidR="00CD7814" w:rsidRPr="006D2E41">
        <w:rPr>
          <w:rFonts w:ascii="Tahoma" w:hAnsi="Tahoma" w:cs="Tahoma"/>
          <w:spacing w:val="-5"/>
        </w:rPr>
        <w:t xml:space="preserve"> </w:t>
      </w:r>
      <w:r w:rsidR="00CD7814" w:rsidRPr="006D2E41">
        <w:rPr>
          <w:rFonts w:ascii="Tahoma" w:hAnsi="Tahoma" w:cs="Tahoma"/>
        </w:rPr>
        <w:t xml:space="preserve">R$ </w:t>
      </w:r>
      <w:r w:rsidR="00A370BA">
        <w:rPr>
          <w:rFonts w:ascii="Tahoma" w:hAnsi="Tahoma" w:cs="Tahoma"/>
        </w:rPr>
        <w:t>318.888,20</w:t>
      </w:r>
      <w:r w:rsidR="00CD7814" w:rsidRPr="006D2E41">
        <w:rPr>
          <w:rFonts w:ascii="Tahoma" w:hAnsi="Tahoma" w:cs="Tahoma"/>
        </w:rPr>
        <w:t xml:space="preserve"> (trezentos </w:t>
      </w:r>
      <w:r w:rsidR="00A370BA">
        <w:rPr>
          <w:rFonts w:ascii="Tahoma" w:hAnsi="Tahoma" w:cs="Tahoma"/>
        </w:rPr>
        <w:t>e dezoito mil, oitocentos e oitenta e oito reais e vinte centavos</w:t>
      </w:r>
      <w:r w:rsidR="00136594">
        <w:rPr>
          <w:rFonts w:ascii="Tahoma" w:hAnsi="Tahoma" w:cs="Tahoma"/>
        </w:rPr>
        <w:t>)</w:t>
      </w:r>
      <w:r w:rsidR="00A370BA">
        <w:rPr>
          <w:rFonts w:ascii="Tahoma" w:hAnsi="Tahoma" w:cs="Tahoma"/>
        </w:rPr>
        <w:t>.</w:t>
      </w:r>
    </w:p>
    <w:p w14:paraId="750A1D0E" w14:textId="1CA273E0" w:rsidR="001C2C1E" w:rsidRPr="003503F3" w:rsidRDefault="000D2578" w:rsidP="009F40A0">
      <w:pPr>
        <w:pStyle w:val="PargrafodaLista"/>
        <w:numPr>
          <w:ilvl w:val="1"/>
          <w:numId w:val="7"/>
        </w:numPr>
        <w:tabs>
          <w:tab w:val="left" w:pos="112"/>
          <w:tab w:val="left" w:pos="476"/>
        </w:tabs>
        <w:spacing w:after="100"/>
        <w:ind w:left="114" w:right="391" w:hanging="6"/>
        <w:rPr>
          <w:rFonts w:ascii="Tahoma" w:hAnsi="Tahoma" w:cs="Tahoma"/>
        </w:rPr>
      </w:pPr>
      <w:r w:rsidRPr="003503F3">
        <w:rPr>
          <w:rFonts w:ascii="Tahoma" w:hAnsi="Tahoma" w:cs="Tahoma"/>
        </w:rPr>
        <w:t xml:space="preserve">- Os valores prévios </w:t>
      </w:r>
      <w:r w:rsidR="002F5332">
        <w:rPr>
          <w:rFonts w:ascii="Tahoma" w:hAnsi="Tahoma" w:cs="Tahoma"/>
        </w:rPr>
        <w:t>para este re</w:t>
      </w:r>
      <w:r w:rsidR="00C037B5">
        <w:rPr>
          <w:rFonts w:ascii="Tahoma" w:hAnsi="Tahoma" w:cs="Tahoma"/>
        </w:rPr>
        <w:t>gi</w:t>
      </w:r>
      <w:r w:rsidR="002F5332">
        <w:rPr>
          <w:rFonts w:ascii="Tahoma" w:hAnsi="Tahoma" w:cs="Tahoma"/>
        </w:rPr>
        <w:t>stro de preços</w:t>
      </w:r>
      <w:r w:rsidRPr="003503F3">
        <w:rPr>
          <w:rFonts w:ascii="Tahoma" w:hAnsi="Tahoma" w:cs="Tahoma"/>
        </w:rPr>
        <w:t xml:space="preserve"> foram</w:t>
      </w:r>
      <w:r w:rsidR="00CD7814">
        <w:rPr>
          <w:rFonts w:ascii="Tahoma" w:hAnsi="Tahoma" w:cs="Tahoma"/>
        </w:rPr>
        <w:t xml:space="preserve"> obtidos pelo cálculo da </w:t>
      </w:r>
      <w:r w:rsidR="00136594">
        <w:rPr>
          <w:rFonts w:ascii="Tahoma" w:hAnsi="Tahoma" w:cs="Tahoma"/>
        </w:rPr>
        <w:t xml:space="preserve">mediana </w:t>
      </w:r>
      <w:r w:rsidRPr="003503F3">
        <w:rPr>
          <w:rFonts w:ascii="Tahoma" w:hAnsi="Tahoma" w:cs="Tahoma"/>
        </w:rPr>
        <w:t xml:space="preserve">dos valores colhidos </w:t>
      </w:r>
      <w:r w:rsidR="00CD7814" w:rsidRPr="00CD7814">
        <w:rPr>
          <w:rFonts w:ascii="Tahoma" w:hAnsi="Tahoma" w:cs="Tahoma"/>
        </w:rPr>
        <w:t>com fornecedores privados</w:t>
      </w:r>
      <w:r w:rsidRPr="003503F3">
        <w:rPr>
          <w:rFonts w:ascii="Tahoma" w:hAnsi="Tahoma" w:cs="Tahoma"/>
        </w:rPr>
        <w:t xml:space="preserve">, </w:t>
      </w:r>
      <w:r w:rsidR="00030744" w:rsidRPr="001E0EB8">
        <w:rPr>
          <w:rFonts w:ascii="Tahoma" w:hAnsi="Tahoma" w:cs="Tahoma"/>
        </w:rPr>
        <w:t xml:space="preserve">nos moldes do </w:t>
      </w:r>
      <w:r w:rsidR="007C7312">
        <w:rPr>
          <w:rFonts w:ascii="Tahoma" w:hAnsi="Tahoma" w:cs="Tahoma"/>
        </w:rPr>
        <w:t>art. 5º</w:t>
      </w:r>
      <w:r w:rsidR="00030744" w:rsidRPr="001E0EB8">
        <w:rPr>
          <w:rFonts w:ascii="Tahoma" w:hAnsi="Tahoma" w:cs="Tahoma"/>
        </w:rPr>
        <w:t>, da IN SEGES nº 065/2021,</w:t>
      </w:r>
      <w:r w:rsidR="00030744" w:rsidRPr="001E0EB8">
        <w:rPr>
          <w:rFonts w:ascii="Tahoma" w:hAnsi="Tahoma" w:cs="Tahoma"/>
          <w:spacing w:val="-9"/>
        </w:rPr>
        <w:t xml:space="preserve"> </w:t>
      </w:r>
      <w:r w:rsidR="00030744">
        <w:rPr>
          <w:rFonts w:ascii="Tahoma" w:hAnsi="Tahoma" w:cs="Tahoma"/>
        </w:rPr>
        <w:t>Art. 5</w:t>
      </w:r>
      <w:r w:rsidR="007C7312">
        <w:rPr>
          <w:rFonts w:ascii="Tahoma" w:hAnsi="Tahoma" w:cs="Tahoma"/>
        </w:rPr>
        <w:t xml:space="preserve">º </w:t>
      </w:r>
      <w:r w:rsidR="00030744" w:rsidRPr="001E0EB8">
        <w:rPr>
          <w:rFonts w:ascii="Tahoma" w:hAnsi="Tahoma" w:cs="Tahoma"/>
        </w:rPr>
        <w:t>do Decreto Municipal</w:t>
      </w:r>
      <w:r w:rsidR="00030744" w:rsidRPr="001E0EB8">
        <w:rPr>
          <w:rFonts w:ascii="Tahoma" w:hAnsi="Tahoma" w:cs="Tahoma"/>
          <w:spacing w:val="-4"/>
        </w:rPr>
        <w:t xml:space="preserve"> </w:t>
      </w:r>
      <w:r w:rsidR="00030744" w:rsidRPr="001E0EB8">
        <w:rPr>
          <w:rFonts w:ascii="Tahoma" w:hAnsi="Tahoma" w:cs="Tahoma"/>
        </w:rPr>
        <w:t>nº</w:t>
      </w:r>
      <w:r w:rsidR="00030744" w:rsidRPr="001E0EB8">
        <w:rPr>
          <w:rFonts w:ascii="Tahoma" w:hAnsi="Tahoma" w:cs="Tahoma"/>
          <w:spacing w:val="-2"/>
        </w:rPr>
        <w:t xml:space="preserve"> </w:t>
      </w:r>
      <w:r w:rsidR="00030744">
        <w:rPr>
          <w:rFonts w:ascii="Tahoma" w:hAnsi="Tahoma" w:cs="Tahoma"/>
        </w:rPr>
        <w:t>48</w:t>
      </w:r>
      <w:r w:rsidR="00030744" w:rsidRPr="001E0EB8">
        <w:rPr>
          <w:rFonts w:ascii="Tahoma" w:hAnsi="Tahoma" w:cs="Tahoma"/>
        </w:rPr>
        <w:t>/2023</w:t>
      </w:r>
      <w:r w:rsidR="00030744" w:rsidRPr="001E0EB8">
        <w:rPr>
          <w:rFonts w:ascii="Tahoma" w:hAnsi="Tahoma" w:cs="Tahoma"/>
          <w:spacing w:val="-2"/>
        </w:rPr>
        <w:t xml:space="preserve"> </w:t>
      </w:r>
      <w:r w:rsidR="00030744" w:rsidRPr="001E0EB8">
        <w:rPr>
          <w:rFonts w:ascii="Tahoma" w:hAnsi="Tahoma" w:cs="Tahoma"/>
        </w:rPr>
        <w:t>e</w:t>
      </w:r>
      <w:r w:rsidR="00030744" w:rsidRPr="001E0EB8">
        <w:rPr>
          <w:rFonts w:ascii="Tahoma" w:hAnsi="Tahoma" w:cs="Tahoma"/>
          <w:spacing w:val="-14"/>
        </w:rPr>
        <w:t xml:space="preserve"> </w:t>
      </w:r>
      <w:r w:rsidR="00030744" w:rsidRPr="001E0EB8">
        <w:rPr>
          <w:rFonts w:ascii="Tahoma" w:hAnsi="Tahoma" w:cs="Tahoma"/>
        </w:rPr>
        <w:t>Art.</w:t>
      </w:r>
      <w:r w:rsidR="00030744" w:rsidRPr="001E0EB8">
        <w:rPr>
          <w:rFonts w:ascii="Tahoma" w:hAnsi="Tahoma" w:cs="Tahoma"/>
          <w:spacing w:val="-2"/>
        </w:rPr>
        <w:t xml:space="preserve"> </w:t>
      </w:r>
      <w:r w:rsidR="00030744" w:rsidRPr="001E0EB8">
        <w:rPr>
          <w:rFonts w:ascii="Tahoma" w:hAnsi="Tahoma" w:cs="Tahoma"/>
        </w:rPr>
        <w:t>23</w:t>
      </w:r>
      <w:r w:rsidR="00030744" w:rsidRPr="001E0EB8">
        <w:rPr>
          <w:rFonts w:ascii="Tahoma" w:hAnsi="Tahoma" w:cs="Tahoma"/>
          <w:spacing w:val="-3"/>
        </w:rPr>
        <w:t xml:space="preserve"> </w:t>
      </w:r>
      <w:r w:rsidR="00030744" w:rsidRPr="001E0EB8">
        <w:rPr>
          <w:rFonts w:ascii="Tahoma" w:hAnsi="Tahoma" w:cs="Tahoma"/>
        </w:rPr>
        <w:t>da</w:t>
      </w:r>
      <w:r w:rsidR="00030744" w:rsidRPr="001E0EB8">
        <w:rPr>
          <w:rFonts w:ascii="Tahoma" w:hAnsi="Tahoma" w:cs="Tahoma"/>
          <w:spacing w:val="-2"/>
        </w:rPr>
        <w:t xml:space="preserve"> </w:t>
      </w:r>
      <w:r w:rsidR="00030744" w:rsidRPr="001E0EB8">
        <w:rPr>
          <w:rFonts w:ascii="Tahoma" w:hAnsi="Tahoma" w:cs="Tahoma"/>
        </w:rPr>
        <w:t>Lei</w:t>
      </w:r>
      <w:r w:rsidR="00030744" w:rsidRPr="001E0EB8">
        <w:rPr>
          <w:rFonts w:ascii="Tahoma" w:hAnsi="Tahoma" w:cs="Tahoma"/>
          <w:spacing w:val="-2"/>
        </w:rPr>
        <w:t xml:space="preserve"> </w:t>
      </w:r>
      <w:r w:rsidR="00030744" w:rsidRPr="001E0EB8">
        <w:rPr>
          <w:rFonts w:ascii="Tahoma" w:hAnsi="Tahoma" w:cs="Tahoma"/>
        </w:rPr>
        <w:t>Federal</w:t>
      </w:r>
      <w:r w:rsidR="00030744" w:rsidRPr="001E0EB8">
        <w:rPr>
          <w:rFonts w:ascii="Tahoma" w:hAnsi="Tahoma" w:cs="Tahoma"/>
          <w:spacing w:val="-1"/>
        </w:rPr>
        <w:t xml:space="preserve"> </w:t>
      </w:r>
      <w:r w:rsidR="00030744" w:rsidRPr="001E0EB8">
        <w:rPr>
          <w:rFonts w:ascii="Tahoma" w:hAnsi="Tahoma" w:cs="Tahoma"/>
        </w:rPr>
        <w:t>nº</w:t>
      </w:r>
      <w:r w:rsidR="00030744" w:rsidRPr="001E0EB8">
        <w:rPr>
          <w:rFonts w:ascii="Tahoma" w:hAnsi="Tahoma" w:cs="Tahoma"/>
          <w:spacing w:val="-2"/>
        </w:rPr>
        <w:t xml:space="preserve"> </w:t>
      </w:r>
      <w:r w:rsidR="00A370BA">
        <w:rPr>
          <w:rFonts w:ascii="Tahoma" w:hAnsi="Tahoma" w:cs="Tahoma"/>
        </w:rPr>
        <w:t xml:space="preserve">14.133/2021, </w:t>
      </w:r>
      <w:r w:rsidR="00030744" w:rsidRPr="001E0EB8">
        <w:rPr>
          <w:rFonts w:ascii="Tahoma" w:hAnsi="Tahoma" w:cs="Tahoma"/>
        </w:rPr>
        <w:t>conforme</w:t>
      </w:r>
      <w:r w:rsidR="00030744" w:rsidRPr="001E0EB8">
        <w:rPr>
          <w:rFonts w:ascii="Tahoma" w:hAnsi="Tahoma" w:cs="Tahoma"/>
          <w:spacing w:val="-2"/>
        </w:rPr>
        <w:t xml:space="preserve"> </w:t>
      </w:r>
      <w:r w:rsidR="00030744" w:rsidRPr="001E0EB8">
        <w:rPr>
          <w:rFonts w:ascii="Tahoma" w:hAnsi="Tahoma" w:cs="Tahoma"/>
        </w:rPr>
        <w:t>demonstrado</w:t>
      </w:r>
      <w:r w:rsidR="00030744" w:rsidRPr="001E0EB8">
        <w:rPr>
          <w:rFonts w:ascii="Tahoma" w:hAnsi="Tahoma" w:cs="Tahoma"/>
          <w:spacing w:val="-3"/>
        </w:rPr>
        <w:t xml:space="preserve"> </w:t>
      </w:r>
      <w:r w:rsidR="00030744" w:rsidRPr="001E0EB8">
        <w:rPr>
          <w:rFonts w:ascii="Tahoma" w:hAnsi="Tahoma" w:cs="Tahoma"/>
        </w:rPr>
        <w:t>no</w:t>
      </w:r>
      <w:r w:rsidR="00030744" w:rsidRPr="001E0EB8">
        <w:rPr>
          <w:rFonts w:ascii="Tahoma" w:hAnsi="Tahoma" w:cs="Tahoma"/>
          <w:spacing w:val="-2"/>
        </w:rPr>
        <w:t xml:space="preserve"> </w:t>
      </w:r>
      <w:r w:rsidR="00030744" w:rsidRPr="001E0EB8">
        <w:rPr>
          <w:rFonts w:ascii="Tahoma" w:hAnsi="Tahoma" w:cs="Tahoma"/>
        </w:rPr>
        <w:t>mapa</w:t>
      </w:r>
      <w:r w:rsidR="00030744" w:rsidRPr="001E0EB8">
        <w:rPr>
          <w:rFonts w:ascii="Tahoma" w:hAnsi="Tahoma" w:cs="Tahoma"/>
          <w:spacing w:val="-3"/>
        </w:rPr>
        <w:t xml:space="preserve"> </w:t>
      </w:r>
      <w:r w:rsidR="00030744" w:rsidRPr="001E0EB8">
        <w:rPr>
          <w:rFonts w:ascii="Tahoma" w:hAnsi="Tahoma" w:cs="Tahoma"/>
        </w:rPr>
        <w:t>de</w:t>
      </w:r>
      <w:r w:rsidR="00030744" w:rsidRPr="001E0EB8">
        <w:rPr>
          <w:rFonts w:ascii="Tahoma" w:hAnsi="Tahoma" w:cs="Tahoma"/>
          <w:spacing w:val="-2"/>
        </w:rPr>
        <w:t xml:space="preserve"> </w:t>
      </w:r>
      <w:r w:rsidR="00030744" w:rsidRPr="001E0EB8">
        <w:rPr>
          <w:rFonts w:ascii="Tahoma" w:hAnsi="Tahoma" w:cs="Tahoma"/>
        </w:rPr>
        <w:t>preços</w:t>
      </w:r>
      <w:r w:rsidR="00030744" w:rsidRPr="001E0EB8">
        <w:rPr>
          <w:rFonts w:ascii="Tahoma" w:hAnsi="Tahoma" w:cs="Tahoma"/>
          <w:spacing w:val="-2"/>
        </w:rPr>
        <w:t xml:space="preserve"> </w:t>
      </w:r>
      <w:r w:rsidR="00030744" w:rsidRPr="001E0EB8">
        <w:rPr>
          <w:rFonts w:ascii="Tahoma" w:hAnsi="Tahoma" w:cs="Tahoma"/>
          <w:spacing w:val="-5"/>
        </w:rPr>
        <w:t xml:space="preserve">em </w:t>
      </w:r>
      <w:r w:rsidR="00030744" w:rsidRPr="001E0EB8">
        <w:rPr>
          <w:rFonts w:ascii="Tahoma" w:hAnsi="Tahoma" w:cs="Tahoma"/>
        </w:rPr>
        <w:t>anexo</w:t>
      </w:r>
      <w:r w:rsidRPr="003503F3">
        <w:rPr>
          <w:rFonts w:ascii="Tahoma" w:hAnsi="Tahoma" w:cs="Tahoma"/>
        </w:rPr>
        <w:t>.</w:t>
      </w:r>
    </w:p>
    <w:p w14:paraId="20098D50" w14:textId="47FE206B" w:rsidR="001C2C1E" w:rsidRPr="003503F3" w:rsidRDefault="0000780C" w:rsidP="009F40A0">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659D6D93" w:rsidR="00E2080C" w:rsidRDefault="000D2578" w:rsidP="009F40A0">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A370BA">
        <w:rPr>
          <w:rFonts w:ascii="Tahoma" w:hAnsi="Tahoma" w:cs="Tahoma"/>
        </w:rPr>
        <w:t xml:space="preserve">contratação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lastRenderedPageBreak/>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789FCA5D"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A370BA">
        <w:rPr>
          <w:rFonts w:ascii="Tahoma" w:hAnsi="Tahoma" w:cs="Tahoma"/>
        </w:rPr>
        <w:t>12</w:t>
      </w:r>
      <w:r w:rsidR="00136594">
        <w:rPr>
          <w:rFonts w:ascii="Tahoma" w:hAnsi="Tahoma" w:cs="Tahoma"/>
        </w:rPr>
        <w:t xml:space="preserve"> </w:t>
      </w:r>
      <w:r w:rsidR="00451C7E">
        <w:rPr>
          <w:rFonts w:ascii="Tahoma" w:hAnsi="Tahoma" w:cs="Tahoma"/>
        </w:rPr>
        <w:t>de</w:t>
      </w:r>
      <w:r w:rsidR="00136594">
        <w:rPr>
          <w:rFonts w:ascii="Tahoma" w:hAnsi="Tahoma" w:cs="Tahoma"/>
        </w:rPr>
        <w:t xml:space="preserve"> novembro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152F1BC" w14:textId="77777777" w:rsidR="00987640" w:rsidRDefault="00987640" w:rsidP="00987640">
      <w:pPr>
        <w:pStyle w:val="Corpodetexto"/>
        <w:spacing w:before="251"/>
        <w:ind w:left="142"/>
        <w:jc w:val="left"/>
        <w:rPr>
          <w:rFonts w:ascii="Tahoma" w:hAnsi="Tahoma" w:cs="Tahoma"/>
          <w:spacing w:val="-2"/>
        </w:rPr>
      </w:pPr>
    </w:p>
    <w:p w14:paraId="09D11586" w14:textId="77777777" w:rsidR="00A370BA" w:rsidRDefault="00A370BA" w:rsidP="00BF11E8">
      <w:pPr>
        <w:ind w:left="5" w:right="164"/>
        <w:jc w:val="center"/>
        <w:rPr>
          <w:rFonts w:ascii="Tahoma" w:hAnsi="Tahoma" w:cs="Tahoma"/>
          <w:b/>
          <w:sz w:val="20"/>
          <w:szCs w:val="20"/>
        </w:rPr>
      </w:pPr>
    </w:p>
    <w:p w14:paraId="35335AFF" w14:textId="77777777" w:rsidR="00A370BA" w:rsidRDefault="00A370BA" w:rsidP="00BF11E8">
      <w:pPr>
        <w:ind w:left="5" w:right="164"/>
        <w:jc w:val="center"/>
        <w:rPr>
          <w:rFonts w:ascii="Tahoma" w:hAnsi="Tahoma" w:cs="Tahoma"/>
          <w:b/>
          <w:sz w:val="20"/>
          <w:szCs w:val="20"/>
        </w:rPr>
      </w:pPr>
    </w:p>
    <w:p w14:paraId="26F6530F" w14:textId="77777777" w:rsidR="00A370BA" w:rsidRDefault="00A370BA" w:rsidP="00BF11E8">
      <w:pPr>
        <w:ind w:left="5" w:right="164"/>
        <w:jc w:val="center"/>
        <w:rPr>
          <w:rFonts w:ascii="Tahoma" w:hAnsi="Tahoma" w:cs="Tahoma"/>
          <w:b/>
          <w:sz w:val="20"/>
          <w:szCs w:val="20"/>
        </w:rPr>
      </w:pPr>
    </w:p>
    <w:p w14:paraId="52DD3F9D" w14:textId="77777777" w:rsidR="00A370BA" w:rsidRDefault="00A370BA" w:rsidP="00BF11E8">
      <w:pPr>
        <w:ind w:left="5" w:right="164"/>
        <w:jc w:val="center"/>
        <w:rPr>
          <w:rFonts w:ascii="Tahoma" w:hAnsi="Tahoma" w:cs="Tahoma"/>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0"/>
      </w:tblGrid>
      <w:tr w:rsidR="00A370BA" w14:paraId="68819414" w14:textId="77777777" w:rsidTr="001E7CAF">
        <w:tc>
          <w:tcPr>
            <w:tcW w:w="5010" w:type="dxa"/>
          </w:tcPr>
          <w:p w14:paraId="21A345F0" w14:textId="77777777" w:rsidR="00A370BA" w:rsidRPr="00F91DBE" w:rsidRDefault="00A370BA" w:rsidP="001E7CAF">
            <w:pPr>
              <w:pStyle w:val="Corpodetexto"/>
              <w:ind w:left="142"/>
              <w:jc w:val="center"/>
              <w:rPr>
                <w:rFonts w:ascii="Tahoma" w:hAnsi="Tahoma" w:cs="Tahoma"/>
                <w:bCs/>
                <w:spacing w:val="-2"/>
              </w:rPr>
            </w:pPr>
            <w:r w:rsidRPr="00F91DBE">
              <w:rPr>
                <w:rFonts w:ascii="Tahoma" w:hAnsi="Tahoma" w:cs="Tahoma"/>
                <w:bCs/>
                <w:spacing w:val="-2"/>
              </w:rPr>
              <w:t>ALESSANDRA DEON</w:t>
            </w:r>
          </w:p>
          <w:p w14:paraId="0FBED657" w14:textId="77777777" w:rsidR="00A370BA" w:rsidRPr="000E13C9" w:rsidRDefault="00A370BA" w:rsidP="001E7CAF">
            <w:pPr>
              <w:pStyle w:val="Corpodetexto"/>
              <w:tabs>
                <w:tab w:val="left" w:pos="284"/>
              </w:tabs>
              <w:ind w:left="0"/>
              <w:jc w:val="center"/>
              <w:rPr>
                <w:rFonts w:ascii="Tahoma" w:hAnsi="Tahoma" w:cs="Tahoma"/>
                <w:b/>
                <w:spacing w:val="-2"/>
              </w:rPr>
            </w:pPr>
            <w:r w:rsidRPr="000E13C9">
              <w:rPr>
                <w:rFonts w:ascii="Tahoma" w:hAnsi="Tahoma" w:cs="Tahoma"/>
                <w:b/>
                <w:bCs/>
                <w:spacing w:val="-2"/>
              </w:rPr>
              <w:t>SECRETÁRIA MUNICPAL DE EDUCAÇÃO</w:t>
            </w:r>
          </w:p>
        </w:tc>
        <w:tc>
          <w:tcPr>
            <w:tcW w:w="5010" w:type="dxa"/>
          </w:tcPr>
          <w:p w14:paraId="27318C64" w14:textId="77777777" w:rsidR="00A370BA" w:rsidRPr="00F91DBE" w:rsidRDefault="00A370BA" w:rsidP="001E7CAF">
            <w:pPr>
              <w:pStyle w:val="Corpodetexto"/>
              <w:ind w:left="142"/>
              <w:jc w:val="center"/>
              <w:rPr>
                <w:rFonts w:ascii="Tahoma" w:hAnsi="Tahoma" w:cs="Tahoma"/>
                <w:bCs/>
                <w:spacing w:val="-2"/>
              </w:rPr>
            </w:pPr>
            <w:r w:rsidRPr="00F91DBE">
              <w:rPr>
                <w:rFonts w:ascii="Tahoma" w:hAnsi="Tahoma" w:cs="Tahoma"/>
                <w:bCs/>
                <w:spacing w:val="-2"/>
              </w:rPr>
              <w:t>PATRICK  DOS SANTOS  SIQUEIRA</w:t>
            </w:r>
          </w:p>
          <w:p w14:paraId="32E3A86D" w14:textId="77777777" w:rsidR="00A370BA" w:rsidRPr="000E13C9" w:rsidRDefault="00A370BA" w:rsidP="001E7CAF">
            <w:pPr>
              <w:pStyle w:val="Corpodetexto"/>
              <w:ind w:left="142"/>
              <w:jc w:val="center"/>
              <w:rPr>
                <w:rFonts w:ascii="Tahoma" w:hAnsi="Tahoma" w:cs="Tahoma"/>
                <w:b/>
                <w:bCs/>
              </w:rPr>
            </w:pPr>
            <w:r w:rsidRPr="000E13C9">
              <w:rPr>
                <w:rFonts w:ascii="Tahoma" w:hAnsi="Tahoma" w:cs="Tahoma"/>
                <w:b/>
                <w:bCs/>
                <w:spacing w:val="-2"/>
              </w:rPr>
              <w:t>RESPONSÁVEL PELO TRANSPORTE ESCOLAR</w:t>
            </w:r>
          </w:p>
          <w:p w14:paraId="62C13E1A" w14:textId="77777777" w:rsidR="00A370BA" w:rsidRPr="00F91DBE" w:rsidRDefault="00A370BA" w:rsidP="001E7CAF">
            <w:pPr>
              <w:spacing w:before="1"/>
              <w:ind w:left="2049" w:right="2210"/>
              <w:jc w:val="center"/>
              <w:rPr>
                <w:rFonts w:ascii="Tahoma" w:hAnsi="Tahoma" w:cs="Tahoma"/>
                <w:sz w:val="24"/>
              </w:rPr>
            </w:pPr>
          </w:p>
          <w:p w14:paraId="2A7869DA" w14:textId="77777777" w:rsidR="00A370BA" w:rsidRPr="00F91DBE" w:rsidRDefault="00A370BA" w:rsidP="001E7CAF">
            <w:pPr>
              <w:pStyle w:val="Corpodetexto"/>
              <w:tabs>
                <w:tab w:val="left" w:pos="284"/>
              </w:tabs>
              <w:ind w:left="0"/>
              <w:jc w:val="center"/>
              <w:rPr>
                <w:rFonts w:ascii="Tahoma" w:hAnsi="Tahoma" w:cs="Tahoma"/>
                <w:spacing w:val="-2"/>
              </w:rPr>
            </w:pPr>
          </w:p>
        </w:tc>
      </w:tr>
    </w:tbl>
    <w:p w14:paraId="0CDE49B9" w14:textId="77777777" w:rsidR="00A370BA" w:rsidRDefault="00A370BA" w:rsidP="00BF11E8">
      <w:pPr>
        <w:ind w:left="5" w:right="164"/>
        <w:jc w:val="center"/>
        <w:rPr>
          <w:rFonts w:ascii="Tahoma" w:hAnsi="Tahoma" w:cs="Tahoma"/>
          <w:b/>
          <w:sz w:val="20"/>
          <w:szCs w:val="20"/>
        </w:rPr>
      </w:pPr>
    </w:p>
    <w:p w14:paraId="46BEEFF6" w14:textId="77777777" w:rsidR="00A370BA" w:rsidRDefault="00A370BA" w:rsidP="00BF11E8">
      <w:pPr>
        <w:ind w:left="5" w:right="164"/>
        <w:jc w:val="center"/>
        <w:rPr>
          <w:rFonts w:ascii="Tahoma" w:hAnsi="Tahoma" w:cs="Tahoma"/>
          <w:b/>
          <w:sz w:val="20"/>
          <w:szCs w:val="20"/>
        </w:rPr>
      </w:pPr>
    </w:p>
    <w:p w14:paraId="26087B39" w14:textId="77777777" w:rsidR="00A370BA" w:rsidRDefault="00A370BA" w:rsidP="00BF11E8">
      <w:pPr>
        <w:ind w:left="5" w:right="164"/>
        <w:jc w:val="center"/>
        <w:rPr>
          <w:rFonts w:ascii="Tahoma" w:hAnsi="Tahoma" w:cs="Tahoma"/>
          <w:b/>
          <w:sz w:val="20"/>
          <w:szCs w:val="20"/>
        </w:rPr>
      </w:pPr>
    </w:p>
    <w:p w14:paraId="2E6BFECB" w14:textId="77777777" w:rsidR="00A370BA" w:rsidRDefault="00A370BA" w:rsidP="00BF11E8">
      <w:pPr>
        <w:ind w:left="5" w:right="164"/>
        <w:jc w:val="center"/>
        <w:rPr>
          <w:rFonts w:ascii="Tahoma" w:hAnsi="Tahoma" w:cs="Tahoma"/>
          <w:b/>
          <w:sz w:val="20"/>
          <w:szCs w:val="20"/>
        </w:rPr>
      </w:pPr>
    </w:p>
    <w:p w14:paraId="001A775C" w14:textId="77777777" w:rsidR="00A370BA" w:rsidRDefault="00A370BA" w:rsidP="00BF11E8">
      <w:pPr>
        <w:ind w:left="5" w:right="164"/>
        <w:jc w:val="center"/>
        <w:rPr>
          <w:rFonts w:ascii="Tahoma" w:hAnsi="Tahoma" w:cs="Tahoma"/>
          <w:b/>
          <w:sz w:val="20"/>
          <w:szCs w:val="20"/>
        </w:rPr>
      </w:pPr>
    </w:p>
    <w:p w14:paraId="1261AE16" w14:textId="77777777" w:rsidR="00A370BA" w:rsidRDefault="00A370BA" w:rsidP="00BF11E8">
      <w:pPr>
        <w:ind w:left="5" w:right="164"/>
        <w:jc w:val="center"/>
        <w:rPr>
          <w:rFonts w:ascii="Tahoma" w:hAnsi="Tahoma" w:cs="Tahoma"/>
          <w:b/>
          <w:sz w:val="20"/>
          <w:szCs w:val="20"/>
        </w:rPr>
      </w:pPr>
    </w:p>
    <w:p w14:paraId="4860352B" w14:textId="77777777" w:rsidR="00A370BA" w:rsidRDefault="00A370BA" w:rsidP="00BF11E8">
      <w:pPr>
        <w:ind w:left="5" w:right="164"/>
        <w:jc w:val="center"/>
        <w:rPr>
          <w:rFonts w:ascii="Tahoma" w:hAnsi="Tahoma" w:cs="Tahoma"/>
          <w:b/>
          <w:sz w:val="20"/>
          <w:szCs w:val="20"/>
        </w:rPr>
      </w:pPr>
    </w:p>
    <w:p w14:paraId="2DE49D27" w14:textId="77777777" w:rsidR="00A370BA" w:rsidRDefault="00A370BA" w:rsidP="00BF11E8">
      <w:pPr>
        <w:ind w:left="5" w:right="164"/>
        <w:jc w:val="center"/>
        <w:rPr>
          <w:rFonts w:ascii="Tahoma" w:hAnsi="Tahoma" w:cs="Tahoma"/>
          <w:b/>
          <w:sz w:val="20"/>
          <w:szCs w:val="20"/>
        </w:rPr>
      </w:pPr>
    </w:p>
    <w:p w14:paraId="366DA7C0" w14:textId="77777777" w:rsidR="00A370BA" w:rsidRDefault="00A370BA" w:rsidP="00BF11E8">
      <w:pPr>
        <w:ind w:left="5" w:right="164"/>
        <w:jc w:val="center"/>
        <w:rPr>
          <w:rFonts w:ascii="Tahoma" w:hAnsi="Tahoma" w:cs="Tahoma"/>
          <w:b/>
          <w:sz w:val="20"/>
          <w:szCs w:val="20"/>
        </w:rPr>
      </w:pPr>
    </w:p>
    <w:p w14:paraId="27C94EA3" w14:textId="77777777" w:rsidR="00A370BA" w:rsidRDefault="00A370BA" w:rsidP="00BF11E8">
      <w:pPr>
        <w:ind w:left="5" w:right="164"/>
        <w:jc w:val="center"/>
        <w:rPr>
          <w:rFonts w:ascii="Tahoma" w:hAnsi="Tahoma" w:cs="Tahoma"/>
          <w:b/>
          <w:sz w:val="20"/>
          <w:szCs w:val="20"/>
        </w:rPr>
      </w:pPr>
    </w:p>
    <w:p w14:paraId="70DA8D8B" w14:textId="77777777" w:rsidR="00A370BA" w:rsidRDefault="00A370BA" w:rsidP="00BF11E8">
      <w:pPr>
        <w:ind w:left="5" w:right="164"/>
        <w:jc w:val="center"/>
        <w:rPr>
          <w:rFonts w:ascii="Tahoma" w:hAnsi="Tahoma" w:cs="Tahoma"/>
          <w:b/>
          <w:sz w:val="20"/>
          <w:szCs w:val="20"/>
        </w:rPr>
      </w:pPr>
    </w:p>
    <w:p w14:paraId="0B74EE88" w14:textId="77777777" w:rsidR="00A370BA" w:rsidRDefault="00A370BA" w:rsidP="00BF11E8">
      <w:pPr>
        <w:ind w:left="5" w:right="164"/>
        <w:jc w:val="center"/>
        <w:rPr>
          <w:rFonts w:ascii="Tahoma" w:hAnsi="Tahoma" w:cs="Tahoma"/>
          <w:b/>
          <w:sz w:val="20"/>
          <w:szCs w:val="20"/>
        </w:rPr>
      </w:pPr>
    </w:p>
    <w:p w14:paraId="1FEF9393" w14:textId="77777777" w:rsidR="00A370BA" w:rsidRDefault="00A370BA" w:rsidP="00BF11E8">
      <w:pPr>
        <w:ind w:left="5" w:right="164"/>
        <w:jc w:val="center"/>
        <w:rPr>
          <w:rFonts w:ascii="Tahoma" w:hAnsi="Tahoma" w:cs="Tahoma"/>
          <w:b/>
          <w:sz w:val="20"/>
          <w:szCs w:val="20"/>
        </w:rPr>
      </w:pPr>
    </w:p>
    <w:p w14:paraId="44FD42C6" w14:textId="77777777" w:rsidR="00A370BA" w:rsidRDefault="00A370BA" w:rsidP="00BF11E8">
      <w:pPr>
        <w:ind w:left="5" w:right="164"/>
        <w:jc w:val="center"/>
        <w:rPr>
          <w:rFonts w:ascii="Tahoma" w:hAnsi="Tahoma" w:cs="Tahoma"/>
          <w:b/>
          <w:sz w:val="20"/>
          <w:szCs w:val="20"/>
        </w:rPr>
      </w:pPr>
    </w:p>
    <w:p w14:paraId="42F76DA3" w14:textId="77777777" w:rsidR="00A370BA" w:rsidRDefault="00A370BA" w:rsidP="00BF11E8">
      <w:pPr>
        <w:ind w:left="5" w:right="164"/>
        <w:jc w:val="center"/>
        <w:rPr>
          <w:rFonts w:ascii="Tahoma" w:hAnsi="Tahoma" w:cs="Tahoma"/>
          <w:b/>
          <w:sz w:val="20"/>
          <w:szCs w:val="20"/>
        </w:rPr>
      </w:pPr>
    </w:p>
    <w:p w14:paraId="2935D989" w14:textId="77777777" w:rsidR="00A370BA" w:rsidRDefault="00A370BA" w:rsidP="00BF11E8">
      <w:pPr>
        <w:ind w:left="5" w:right="164"/>
        <w:jc w:val="center"/>
        <w:rPr>
          <w:rFonts w:ascii="Tahoma" w:hAnsi="Tahoma" w:cs="Tahoma"/>
          <w:b/>
          <w:sz w:val="20"/>
          <w:szCs w:val="20"/>
        </w:rPr>
      </w:pPr>
    </w:p>
    <w:p w14:paraId="631436C2" w14:textId="77777777" w:rsidR="00041CFE" w:rsidRDefault="00041CFE" w:rsidP="00BF11E8">
      <w:pPr>
        <w:ind w:left="5" w:right="164"/>
        <w:jc w:val="center"/>
        <w:rPr>
          <w:rFonts w:ascii="Tahoma" w:hAnsi="Tahoma" w:cs="Tahoma"/>
          <w:b/>
          <w:sz w:val="20"/>
          <w:szCs w:val="20"/>
        </w:rPr>
      </w:pPr>
    </w:p>
    <w:p w14:paraId="19859808" w14:textId="77777777" w:rsidR="00041CFE" w:rsidRDefault="00041CFE" w:rsidP="00BF11E8">
      <w:pPr>
        <w:ind w:left="5" w:right="164"/>
        <w:jc w:val="center"/>
        <w:rPr>
          <w:rFonts w:ascii="Tahoma" w:hAnsi="Tahoma" w:cs="Tahoma"/>
          <w:b/>
          <w:sz w:val="20"/>
          <w:szCs w:val="20"/>
        </w:rPr>
      </w:pPr>
    </w:p>
    <w:p w14:paraId="35261F6F" w14:textId="77777777" w:rsidR="00041CFE" w:rsidRDefault="00041CFE" w:rsidP="00BF11E8">
      <w:pPr>
        <w:ind w:left="5" w:right="164"/>
        <w:jc w:val="center"/>
        <w:rPr>
          <w:rFonts w:ascii="Tahoma" w:hAnsi="Tahoma" w:cs="Tahoma"/>
          <w:b/>
          <w:sz w:val="20"/>
          <w:szCs w:val="20"/>
        </w:rPr>
      </w:pPr>
    </w:p>
    <w:p w14:paraId="1290A577" w14:textId="77777777" w:rsidR="00041CFE" w:rsidRDefault="00041CFE" w:rsidP="00BF11E8">
      <w:pPr>
        <w:ind w:left="5" w:right="164"/>
        <w:jc w:val="center"/>
        <w:rPr>
          <w:rFonts w:ascii="Tahoma" w:hAnsi="Tahoma" w:cs="Tahoma"/>
          <w:b/>
          <w:sz w:val="20"/>
          <w:szCs w:val="20"/>
        </w:rPr>
      </w:pPr>
    </w:p>
    <w:p w14:paraId="52288C4A" w14:textId="77777777" w:rsidR="00041CFE" w:rsidRDefault="00041CFE" w:rsidP="00BF11E8">
      <w:pPr>
        <w:ind w:left="5" w:right="164"/>
        <w:jc w:val="center"/>
        <w:rPr>
          <w:rFonts w:ascii="Tahoma" w:hAnsi="Tahoma" w:cs="Tahoma"/>
          <w:b/>
          <w:sz w:val="20"/>
          <w:szCs w:val="20"/>
        </w:rPr>
      </w:pPr>
    </w:p>
    <w:p w14:paraId="789AC65A" w14:textId="77777777" w:rsidR="00041CFE" w:rsidRDefault="00041CFE" w:rsidP="00BF11E8">
      <w:pPr>
        <w:ind w:left="5" w:right="164"/>
        <w:jc w:val="center"/>
        <w:rPr>
          <w:rFonts w:ascii="Tahoma" w:hAnsi="Tahoma" w:cs="Tahoma"/>
          <w:b/>
          <w:sz w:val="20"/>
          <w:szCs w:val="20"/>
        </w:rPr>
      </w:pPr>
    </w:p>
    <w:p w14:paraId="64B851DF" w14:textId="77777777" w:rsidR="00041CFE" w:rsidRDefault="00041CFE" w:rsidP="00BF11E8">
      <w:pPr>
        <w:ind w:left="5" w:right="164"/>
        <w:jc w:val="center"/>
        <w:rPr>
          <w:rFonts w:ascii="Tahoma" w:hAnsi="Tahoma" w:cs="Tahoma"/>
          <w:b/>
          <w:sz w:val="20"/>
          <w:szCs w:val="20"/>
        </w:rPr>
      </w:pPr>
    </w:p>
    <w:p w14:paraId="0E29B680" w14:textId="77777777" w:rsidR="00041CFE" w:rsidRDefault="00041CFE" w:rsidP="00BF11E8">
      <w:pPr>
        <w:ind w:left="5" w:right="164"/>
        <w:jc w:val="center"/>
        <w:rPr>
          <w:rFonts w:ascii="Tahoma" w:hAnsi="Tahoma" w:cs="Tahoma"/>
          <w:b/>
          <w:sz w:val="20"/>
          <w:szCs w:val="20"/>
        </w:rPr>
      </w:pPr>
    </w:p>
    <w:p w14:paraId="714B01D9" w14:textId="77777777" w:rsidR="00041CFE" w:rsidRDefault="00041CFE" w:rsidP="00BF11E8">
      <w:pPr>
        <w:ind w:left="5" w:right="164"/>
        <w:jc w:val="center"/>
        <w:rPr>
          <w:rFonts w:ascii="Tahoma" w:hAnsi="Tahoma" w:cs="Tahoma"/>
          <w:b/>
          <w:sz w:val="20"/>
          <w:szCs w:val="20"/>
        </w:rPr>
      </w:pPr>
    </w:p>
    <w:p w14:paraId="6592C842" w14:textId="77777777" w:rsidR="00041CFE" w:rsidRDefault="00041CFE" w:rsidP="00BF11E8">
      <w:pPr>
        <w:ind w:left="5" w:right="164"/>
        <w:jc w:val="center"/>
        <w:rPr>
          <w:rFonts w:ascii="Tahoma" w:hAnsi="Tahoma" w:cs="Tahoma"/>
          <w:b/>
          <w:sz w:val="20"/>
          <w:szCs w:val="20"/>
        </w:rPr>
      </w:pPr>
    </w:p>
    <w:p w14:paraId="4B197181" w14:textId="77777777" w:rsidR="00041CFE" w:rsidRDefault="00041CFE" w:rsidP="00BF11E8">
      <w:pPr>
        <w:ind w:left="5" w:right="164"/>
        <w:jc w:val="center"/>
        <w:rPr>
          <w:rFonts w:ascii="Tahoma" w:hAnsi="Tahoma" w:cs="Tahoma"/>
          <w:b/>
          <w:sz w:val="20"/>
          <w:szCs w:val="20"/>
        </w:rPr>
      </w:pPr>
    </w:p>
    <w:p w14:paraId="2A24406D" w14:textId="77777777" w:rsidR="00041CFE" w:rsidRDefault="00041CFE" w:rsidP="00BF11E8">
      <w:pPr>
        <w:ind w:left="5" w:right="164"/>
        <w:jc w:val="center"/>
        <w:rPr>
          <w:rFonts w:ascii="Tahoma" w:hAnsi="Tahoma" w:cs="Tahoma"/>
          <w:b/>
          <w:sz w:val="20"/>
          <w:szCs w:val="20"/>
        </w:rPr>
      </w:pPr>
    </w:p>
    <w:p w14:paraId="4BC851EA" w14:textId="77777777" w:rsidR="00041CFE" w:rsidRDefault="00041CFE" w:rsidP="00BF11E8">
      <w:pPr>
        <w:ind w:left="5" w:right="164"/>
        <w:jc w:val="center"/>
        <w:rPr>
          <w:rFonts w:ascii="Tahoma" w:hAnsi="Tahoma" w:cs="Tahoma"/>
          <w:b/>
          <w:sz w:val="20"/>
          <w:szCs w:val="20"/>
        </w:rPr>
      </w:pPr>
    </w:p>
    <w:p w14:paraId="5EFB6050" w14:textId="77777777" w:rsidR="00041CFE" w:rsidRDefault="00041CFE" w:rsidP="00BF11E8">
      <w:pPr>
        <w:ind w:left="5" w:right="164"/>
        <w:jc w:val="center"/>
        <w:rPr>
          <w:rFonts w:ascii="Tahoma" w:hAnsi="Tahoma" w:cs="Tahoma"/>
          <w:b/>
          <w:sz w:val="20"/>
          <w:szCs w:val="20"/>
        </w:rPr>
      </w:pPr>
    </w:p>
    <w:p w14:paraId="6CAAC2E3" w14:textId="77777777" w:rsidR="00041CFE" w:rsidRDefault="00041CFE" w:rsidP="00BF11E8">
      <w:pPr>
        <w:ind w:left="5" w:right="164"/>
        <w:jc w:val="center"/>
        <w:rPr>
          <w:rFonts w:ascii="Tahoma" w:hAnsi="Tahoma" w:cs="Tahoma"/>
          <w:b/>
          <w:sz w:val="20"/>
          <w:szCs w:val="20"/>
        </w:rPr>
      </w:pPr>
    </w:p>
    <w:p w14:paraId="6E0378E5" w14:textId="77777777" w:rsidR="00041CFE" w:rsidRDefault="00041CFE" w:rsidP="00BF11E8">
      <w:pPr>
        <w:ind w:left="5" w:right="164"/>
        <w:jc w:val="center"/>
        <w:rPr>
          <w:rFonts w:ascii="Tahoma" w:hAnsi="Tahoma" w:cs="Tahoma"/>
          <w:b/>
          <w:sz w:val="20"/>
          <w:szCs w:val="20"/>
        </w:rPr>
      </w:pPr>
    </w:p>
    <w:p w14:paraId="1641E1E7" w14:textId="77777777" w:rsidR="00041CFE" w:rsidRDefault="00041CFE" w:rsidP="00BF11E8">
      <w:pPr>
        <w:ind w:left="5" w:right="164"/>
        <w:jc w:val="center"/>
        <w:rPr>
          <w:rFonts w:ascii="Tahoma" w:hAnsi="Tahoma" w:cs="Tahoma"/>
          <w:b/>
          <w:sz w:val="20"/>
          <w:szCs w:val="20"/>
        </w:rPr>
      </w:pPr>
    </w:p>
    <w:p w14:paraId="7884265E" w14:textId="77777777" w:rsidR="00041CFE" w:rsidRDefault="00041CFE" w:rsidP="00BF11E8">
      <w:pPr>
        <w:ind w:left="5" w:right="164"/>
        <w:jc w:val="center"/>
        <w:rPr>
          <w:rFonts w:ascii="Tahoma" w:hAnsi="Tahoma" w:cs="Tahoma"/>
          <w:b/>
          <w:sz w:val="20"/>
          <w:szCs w:val="20"/>
        </w:rPr>
      </w:pPr>
    </w:p>
    <w:p w14:paraId="00C0E0FC" w14:textId="77777777" w:rsidR="00041CFE" w:rsidRDefault="00041CFE" w:rsidP="00BF11E8">
      <w:pPr>
        <w:ind w:left="5" w:right="164"/>
        <w:jc w:val="center"/>
        <w:rPr>
          <w:rFonts w:ascii="Tahoma" w:hAnsi="Tahoma" w:cs="Tahoma"/>
          <w:b/>
          <w:sz w:val="20"/>
          <w:szCs w:val="20"/>
        </w:rPr>
      </w:pPr>
    </w:p>
    <w:p w14:paraId="0283C857" w14:textId="77777777" w:rsidR="00041CFE" w:rsidRDefault="00041CFE" w:rsidP="00BF11E8">
      <w:pPr>
        <w:ind w:left="5" w:right="164"/>
        <w:jc w:val="center"/>
        <w:rPr>
          <w:rFonts w:ascii="Tahoma" w:hAnsi="Tahoma" w:cs="Tahoma"/>
          <w:b/>
          <w:sz w:val="20"/>
          <w:szCs w:val="20"/>
        </w:rPr>
      </w:pPr>
    </w:p>
    <w:p w14:paraId="14A96C34" w14:textId="77777777" w:rsidR="00041CFE" w:rsidRDefault="00041CFE" w:rsidP="00BF11E8">
      <w:pPr>
        <w:ind w:left="5" w:right="164"/>
        <w:jc w:val="center"/>
        <w:rPr>
          <w:rFonts w:ascii="Tahoma" w:hAnsi="Tahoma" w:cs="Tahoma"/>
          <w:b/>
          <w:sz w:val="20"/>
          <w:szCs w:val="20"/>
        </w:rPr>
      </w:pPr>
    </w:p>
    <w:p w14:paraId="42A8C784" w14:textId="77777777" w:rsidR="00041CFE" w:rsidRDefault="00041CFE" w:rsidP="00BF11E8">
      <w:pPr>
        <w:ind w:left="5" w:right="164"/>
        <w:jc w:val="center"/>
        <w:rPr>
          <w:rFonts w:ascii="Tahoma" w:hAnsi="Tahoma" w:cs="Tahoma"/>
          <w:b/>
          <w:sz w:val="20"/>
          <w:szCs w:val="20"/>
        </w:rPr>
      </w:pPr>
    </w:p>
    <w:p w14:paraId="5FFADC1E" w14:textId="77777777" w:rsidR="00041CFE" w:rsidRDefault="00041CFE" w:rsidP="00BF11E8">
      <w:pPr>
        <w:ind w:left="5" w:right="164"/>
        <w:jc w:val="center"/>
        <w:rPr>
          <w:rFonts w:ascii="Tahoma" w:hAnsi="Tahoma" w:cs="Tahoma"/>
          <w:b/>
          <w:sz w:val="20"/>
          <w:szCs w:val="20"/>
        </w:rPr>
      </w:pPr>
    </w:p>
    <w:p w14:paraId="35DB663B" w14:textId="77777777" w:rsidR="00041CFE" w:rsidRDefault="00041CFE" w:rsidP="00BF11E8">
      <w:pPr>
        <w:ind w:left="5" w:right="164"/>
        <w:jc w:val="center"/>
        <w:rPr>
          <w:rFonts w:ascii="Tahoma" w:hAnsi="Tahoma" w:cs="Tahoma"/>
          <w:b/>
          <w:sz w:val="20"/>
          <w:szCs w:val="20"/>
        </w:rPr>
      </w:pPr>
    </w:p>
    <w:p w14:paraId="3CEDBE86" w14:textId="77777777" w:rsidR="00041CFE" w:rsidRDefault="00041CFE" w:rsidP="00BF11E8">
      <w:pPr>
        <w:ind w:left="5" w:right="164"/>
        <w:jc w:val="center"/>
        <w:rPr>
          <w:rFonts w:ascii="Tahoma" w:hAnsi="Tahoma" w:cs="Tahoma"/>
          <w:b/>
          <w:sz w:val="20"/>
          <w:szCs w:val="20"/>
        </w:rPr>
      </w:pPr>
    </w:p>
    <w:p w14:paraId="11E73603" w14:textId="77777777" w:rsidR="00A370BA" w:rsidRDefault="00A370BA" w:rsidP="00BF11E8">
      <w:pPr>
        <w:ind w:left="5" w:right="164"/>
        <w:jc w:val="center"/>
        <w:rPr>
          <w:rFonts w:ascii="Tahoma" w:hAnsi="Tahoma" w:cs="Tahoma"/>
          <w:b/>
          <w:sz w:val="20"/>
          <w:szCs w:val="20"/>
        </w:rPr>
      </w:pPr>
    </w:p>
    <w:p w14:paraId="518CCD0D" w14:textId="77777777" w:rsidR="00A370BA" w:rsidRDefault="00A370BA" w:rsidP="00BF11E8">
      <w:pPr>
        <w:ind w:left="5" w:right="164"/>
        <w:jc w:val="center"/>
        <w:rPr>
          <w:rFonts w:ascii="Tahoma" w:hAnsi="Tahoma" w:cs="Tahoma"/>
          <w:b/>
          <w:sz w:val="20"/>
          <w:szCs w:val="20"/>
        </w:rPr>
      </w:pPr>
    </w:p>
    <w:p w14:paraId="60F4A3D3" w14:textId="687307FB" w:rsidR="001C2C1E" w:rsidRPr="006E1A38" w:rsidRDefault="000D2578" w:rsidP="00BF11E8">
      <w:pPr>
        <w:ind w:left="5" w:right="164"/>
        <w:jc w:val="center"/>
        <w:rPr>
          <w:rFonts w:ascii="Tahoma" w:hAnsi="Tahoma" w:cs="Tahoma"/>
          <w:b/>
          <w:spacing w:val="-5"/>
        </w:rPr>
      </w:pPr>
      <w:r w:rsidRPr="006E1A38">
        <w:rPr>
          <w:rFonts w:ascii="Tahoma" w:hAnsi="Tahoma" w:cs="Tahoma"/>
          <w:b/>
        </w:rPr>
        <w:t>ANEXO</w:t>
      </w:r>
      <w:r w:rsidRPr="006E1A38">
        <w:rPr>
          <w:rFonts w:ascii="Tahoma" w:hAnsi="Tahoma" w:cs="Tahoma"/>
          <w:spacing w:val="-2"/>
        </w:rPr>
        <w:t xml:space="preserve"> </w:t>
      </w:r>
      <w:r w:rsidRPr="006E1A38">
        <w:rPr>
          <w:rFonts w:ascii="Tahoma" w:hAnsi="Tahoma" w:cs="Tahoma"/>
          <w:b/>
          <w:spacing w:val="-5"/>
        </w:rPr>
        <w:t>II</w:t>
      </w:r>
      <w:r w:rsidR="00344A7D" w:rsidRPr="006E1A38">
        <w:rPr>
          <w:rFonts w:ascii="Tahoma" w:hAnsi="Tahoma" w:cs="Tahoma"/>
          <w:b/>
          <w:spacing w:val="-5"/>
        </w:rPr>
        <w:t>I</w:t>
      </w:r>
    </w:p>
    <w:p w14:paraId="1539DB4B" w14:textId="77777777" w:rsidR="004030E6" w:rsidRDefault="004030E6" w:rsidP="004030E6">
      <w:pPr>
        <w:pStyle w:val="TableParagraph"/>
        <w:spacing w:before="110" w:line="343" w:lineRule="auto"/>
        <w:ind w:left="18" w:right="-20"/>
        <w:jc w:val="center"/>
        <w:rPr>
          <w:rFonts w:ascii="Tahoma" w:hAnsi="Tahoma" w:cs="Tahoma"/>
          <w:b/>
        </w:rPr>
      </w:pPr>
      <w:r w:rsidRPr="006E1A38">
        <w:rPr>
          <w:rFonts w:ascii="Tahoma" w:hAnsi="Tahoma" w:cs="Tahoma"/>
          <w:b/>
        </w:rPr>
        <w:t>EDITAL</w:t>
      </w:r>
      <w:r w:rsidRPr="006E1A38">
        <w:rPr>
          <w:rFonts w:ascii="Tahoma" w:hAnsi="Tahoma" w:cs="Tahoma"/>
          <w:b/>
          <w:spacing w:val="-10"/>
        </w:rPr>
        <w:t xml:space="preserve"> </w:t>
      </w:r>
      <w:r w:rsidRPr="006E1A38">
        <w:rPr>
          <w:rFonts w:ascii="Tahoma" w:hAnsi="Tahoma" w:cs="Tahoma"/>
          <w:b/>
        </w:rPr>
        <w:t>DO</w:t>
      </w:r>
      <w:r w:rsidRPr="006E1A38">
        <w:rPr>
          <w:rFonts w:ascii="Tahoma" w:hAnsi="Tahoma" w:cs="Tahoma"/>
          <w:b/>
          <w:spacing w:val="-6"/>
        </w:rPr>
        <w:t xml:space="preserve"> </w:t>
      </w:r>
      <w:r w:rsidRPr="006E1A38">
        <w:rPr>
          <w:rFonts w:ascii="Tahoma" w:hAnsi="Tahoma" w:cs="Tahoma"/>
          <w:b/>
        </w:rPr>
        <w:t>PREGÃO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79E9599" w14:textId="77777777" w:rsidR="004030E6" w:rsidRPr="003D2B48" w:rsidRDefault="004030E6" w:rsidP="004030E6">
      <w:pPr>
        <w:pStyle w:val="TableParagraph"/>
        <w:spacing w:line="343" w:lineRule="auto"/>
        <w:ind w:left="18" w:right="-20"/>
        <w:jc w:val="center"/>
        <w:rPr>
          <w:rFonts w:ascii="Tahoma" w:hAnsi="Tahoma" w:cs="Tahoma"/>
          <w:b/>
        </w:rPr>
      </w:pPr>
      <w:r>
        <w:rPr>
          <w:rFonts w:ascii="Tahoma" w:hAnsi="Tahoma" w:cs="Tahoma"/>
          <w:b/>
        </w:rPr>
        <w:t>REGISTRO DE PREÇOS Nº 0036/2024</w:t>
      </w:r>
    </w:p>
    <w:p w14:paraId="49DE081E" w14:textId="77777777" w:rsidR="004030E6" w:rsidRDefault="004030E6" w:rsidP="004030E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0077</w:t>
      </w:r>
      <w:r w:rsidRPr="003D2B48">
        <w:rPr>
          <w:rFonts w:ascii="Tahoma" w:hAnsi="Tahoma" w:cs="Tahoma"/>
          <w:b/>
        </w:rPr>
        <w:t>/202</w:t>
      </w:r>
      <w:r>
        <w:rPr>
          <w:rFonts w:ascii="Tahoma" w:hAnsi="Tahoma" w:cs="Tahoma"/>
          <w:b/>
        </w:rPr>
        <w:t>4</w:t>
      </w:r>
    </w:p>
    <w:p w14:paraId="6E625780" w14:textId="77777777" w:rsidR="004030E6" w:rsidRPr="00605CC4" w:rsidRDefault="004030E6" w:rsidP="00BF11E8">
      <w:pPr>
        <w:ind w:left="5" w:right="164"/>
        <w:jc w:val="center"/>
        <w:rPr>
          <w:rFonts w:ascii="Tahoma" w:hAnsi="Tahoma" w:cs="Tahoma"/>
          <w:b/>
          <w:sz w:val="20"/>
          <w:szCs w:val="20"/>
        </w:rPr>
      </w:pPr>
    </w:p>
    <w:p w14:paraId="743A56E5" w14:textId="3A171DEF" w:rsidR="001C2C1E" w:rsidRDefault="000D2578" w:rsidP="00543FC6">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39B812B2" w14:textId="77777777" w:rsidR="008246A6" w:rsidRPr="00605CC4" w:rsidRDefault="008246A6" w:rsidP="008246A6">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605CC4" w14:paraId="13590D3C" w14:textId="77777777">
        <w:trPr>
          <w:trHeight w:val="254"/>
        </w:trPr>
        <w:tc>
          <w:tcPr>
            <w:tcW w:w="9785" w:type="dxa"/>
            <w:gridSpan w:val="2"/>
          </w:tcPr>
          <w:p w14:paraId="7A651810"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1C2C1E" w:rsidRPr="00605CC4" w14:paraId="4D584A60" w14:textId="77777777">
        <w:trPr>
          <w:trHeight w:val="251"/>
        </w:trPr>
        <w:tc>
          <w:tcPr>
            <w:tcW w:w="9785" w:type="dxa"/>
            <w:gridSpan w:val="2"/>
          </w:tcPr>
          <w:p w14:paraId="5A5D6E2B"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1C2C1E" w:rsidRPr="00605CC4" w14:paraId="50C5FB09" w14:textId="77777777">
        <w:trPr>
          <w:trHeight w:val="254"/>
        </w:trPr>
        <w:tc>
          <w:tcPr>
            <w:tcW w:w="4854" w:type="dxa"/>
          </w:tcPr>
          <w:p w14:paraId="4F2A2E26"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20394983" w14:textId="77777777" w:rsidR="001C2C1E" w:rsidRPr="00605CC4" w:rsidRDefault="000D257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1C2C1E" w:rsidRPr="00605CC4" w14:paraId="2F949F27" w14:textId="77777777">
        <w:trPr>
          <w:trHeight w:val="252"/>
        </w:trPr>
        <w:tc>
          <w:tcPr>
            <w:tcW w:w="4854" w:type="dxa"/>
          </w:tcPr>
          <w:p w14:paraId="563C56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63E0511D" w14:textId="77777777" w:rsidR="001C2C1E" w:rsidRPr="00605CC4" w:rsidRDefault="000D257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1C2C1E" w:rsidRPr="00605CC4" w14:paraId="68FC5193" w14:textId="77777777">
        <w:trPr>
          <w:trHeight w:val="254"/>
        </w:trPr>
        <w:tc>
          <w:tcPr>
            <w:tcW w:w="9785" w:type="dxa"/>
            <w:gridSpan w:val="2"/>
          </w:tcPr>
          <w:p w14:paraId="73AA57EF" w14:textId="77777777" w:rsidR="001C2C1E" w:rsidRPr="00605CC4" w:rsidRDefault="000D257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1C2C1E" w:rsidRPr="00605CC4" w14:paraId="4CED45B5" w14:textId="77777777">
        <w:trPr>
          <w:trHeight w:val="254"/>
        </w:trPr>
        <w:tc>
          <w:tcPr>
            <w:tcW w:w="9785" w:type="dxa"/>
            <w:gridSpan w:val="2"/>
          </w:tcPr>
          <w:p w14:paraId="32D26805"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1C2C1E" w:rsidRPr="00605CC4" w14:paraId="750EF88F" w14:textId="77777777">
        <w:trPr>
          <w:trHeight w:val="251"/>
        </w:trPr>
        <w:tc>
          <w:tcPr>
            <w:tcW w:w="9785" w:type="dxa"/>
            <w:gridSpan w:val="2"/>
          </w:tcPr>
          <w:p w14:paraId="45980B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5A628840" w14:textId="77777777" w:rsidR="001C2C1E" w:rsidRDefault="001C2C1E" w:rsidP="00906DBA">
      <w:pPr>
        <w:pStyle w:val="Corpodetexto"/>
        <w:ind w:left="0"/>
        <w:jc w:val="left"/>
        <w:rPr>
          <w:rFonts w:ascii="Tahoma" w:hAnsi="Tahoma" w:cs="Tahoma"/>
          <w:b/>
          <w:sz w:val="20"/>
          <w:szCs w:val="20"/>
        </w:rPr>
      </w:pPr>
    </w:p>
    <w:tbl>
      <w:tblPr>
        <w:tblStyle w:val="Tabelacomgrade"/>
        <w:tblpPr w:leftFromText="141" w:rightFromText="141" w:vertAnchor="text" w:horzAnchor="margin" w:tblpXSpec="center" w:tblpY="11"/>
        <w:tblW w:w="9776" w:type="dxa"/>
        <w:tblLook w:val="04A0" w:firstRow="1" w:lastRow="0" w:firstColumn="1" w:lastColumn="0" w:noHBand="0" w:noVBand="1"/>
      </w:tblPr>
      <w:tblGrid>
        <w:gridCol w:w="1062"/>
        <w:gridCol w:w="565"/>
        <w:gridCol w:w="718"/>
        <w:gridCol w:w="740"/>
        <w:gridCol w:w="722"/>
        <w:gridCol w:w="1014"/>
        <w:gridCol w:w="1956"/>
        <w:gridCol w:w="849"/>
        <w:gridCol w:w="958"/>
        <w:gridCol w:w="1192"/>
      </w:tblGrid>
      <w:tr w:rsidR="006E1A38" w:rsidRPr="00100C93" w14:paraId="38A7C45E" w14:textId="77777777" w:rsidTr="006E1A38">
        <w:tc>
          <w:tcPr>
            <w:tcW w:w="1062" w:type="dxa"/>
            <w:vAlign w:val="center"/>
          </w:tcPr>
          <w:p w14:paraId="088A5BD2" w14:textId="77777777" w:rsidR="006E1A38" w:rsidRPr="00100C93" w:rsidRDefault="006E1A38" w:rsidP="001E7CAF">
            <w:pPr>
              <w:tabs>
                <w:tab w:val="left" w:pos="5400"/>
              </w:tabs>
              <w:jc w:val="center"/>
              <w:rPr>
                <w:rFonts w:ascii="Tahoma" w:hAnsi="Tahoma" w:cs="Tahoma"/>
                <w:b/>
                <w:sz w:val="12"/>
                <w:szCs w:val="12"/>
              </w:rPr>
            </w:pPr>
            <w:r w:rsidRPr="00100C93">
              <w:rPr>
                <w:rFonts w:ascii="Tahoma" w:hAnsi="Tahoma" w:cs="Tahoma"/>
                <w:b/>
                <w:sz w:val="12"/>
                <w:szCs w:val="12"/>
              </w:rPr>
              <w:t>ITEM</w:t>
            </w:r>
          </w:p>
        </w:tc>
        <w:tc>
          <w:tcPr>
            <w:tcW w:w="565" w:type="dxa"/>
            <w:vAlign w:val="center"/>
          </w:tcPr>
          <w:p w14:paraId="3EF13046" w14:textId="77777777" w:rsidR="006E1A38" w:rsidRPr="00100C93" w:rsidRDefault="006E1A38" w:rsidP="001E7CAF">
            <w:pPr>
              <w:tabs>
                <w:tab w:val="left" w:pos="5400"/>
              </w:tabs>
              <w:jc w:val="center"/>
              <w:rPr>
                <w:rFonts w:ascii="Tahoma" w:hAnsi="Tahoma" w:cs="Tahoma"/>
                <w:b/>
                <w:sz w:val="12"/>
                <w:szCs w:val="12"/>
              </w:rPr>
            </w:pPr>
            <w:r w:rsidRPr="00100C93">
              <w:rPr>
                <w:rFonts w:ascii="Tahoma" w:hAnsi="Tahoma" w:cs="Tahoma"/>
                <w:b/>
                <w:sz w:val="12"/>
                <w:szCs w:val="12"/>
              </w:rPr>
              <w:t>UNID</w:t>
            </w:r>
          </w:p>
        </w:tc>
        <w:tc>
          <w:tcPr>
            <w:tcW w:w="718" w:type="dxa"/>
            <w:vAlign w:val="center"/>
          </w:tcPr>
          <w:p w14:paraId="45D5D4FB" w14:textId="77777777" w:rsidR="006E1A38" w:rsidRPr="00100C93" w:rsidRDefault="006E1A38" w:rsidP="001E7CAF">
            <w:pPr>
              <w:tabs>
                <w:tab w:val="left" w:pos="5400"/>
              </w:tabs>
              <w:jc w:val="center"/>
              <w:rPr>
                <w:rFonts w:ascii="Tahoma" w:hAnsi="Tahoma" w:cs="Tahoma"/>
                <w:b/>
                <w:sz w:val="12"/>
                <w:szCs w:val="12"/>
              </w:rPr>
            </w:pPr>
            <w:r w:rsidRPr="00100C93">
              <w:rPr>
                <w:rFonts w:ascii="Tahoma" w:hAnsi="Tahoma" w:cs="Tahoma"/>
                <w:b/>
                <w:sz w:val="12"/>
                <w:szCs w:val="12"/>
              </w:rPr>
              <w:t>QTD KM DIÁRIO</w:t>
            </w:r>
          </w:p>
        </w:tc>
        <w:tc>
          <w:tcPr>
            <w:tcW w:w="740" w:type="dxa"/>
            <w:vAlign w:val="center"/>
          </w:tcPr>
          <w:p w14:paraId="37587C13" w14:textId="77777777" w:rsidR="006E1A38" w:rsidRPr="00100C93" w:rsidRDefault="006E1A38" w:rsidP="001E7CAF">
            <w:pPr>
              <w:tabs>
                <w:tab w:val="left" w:pos="5400"/>
              </w:tabs>
              <w:jc w:val="center"/>
              <w:rPr>
                <w:rFonts w:ascii="Tahoma" w:hAnsi="Tahoma" w:cs="Tahoma"/>
                <w:b/>
                <w:sz w:val="12"/>
                <w:szCs w:val="12"/>
              </w:rPr>
            </w:pPr>
            <w:r w:rsidRPr="00100C93">
              <w:rPr>
                <w:rFonts w:ascii="Tahoma" w:hAnsi="Tahoma" w:cs="Tahoma"/>
                <w:b/>
                <w:sz w:val="12"/>
                <w:szCs w:val="12"/>
              </w:rPr>
              <w:t>MENSAL</w:t>
            </w:r>
          </w:p>
        </w:tc>
        <w:tc>
          <w:tcPr>
            <w:tcW w:w="722" w:type="dxa"/>
            <w:vAlign w:val="center"/>
          </w:tcPr>
          <w:p w14:paraId="589CA50A" w14:textId="77777777" w:rsidR="006E1A38" w:rsidRPr="00100C93" w:rsidRDefault="006E1A38" w:rsidP="001E7CAF">
            <w:pPr>
              <w:tabs>
                <w:tab w:val="left" w:pos="5400"/>
              </w:tabs>
              <w:jc w:val="center"/>
              <w:rPr>
                <w:rFonts w:ascii="Tahoma" w:hAnsi="Tahoma" w:cs="Tahoma"/>
                <w:b/>
                <w:sz w:val="12"/>
                <w:szCs w:val="12"/>
              </w:rPr>
            </w:pPr>
            <w:r w:rsidRPr="00100C93">
              <w:rPr>
                <w:rFonts w:ascii="Tahoma" w:hAnsi="Tahoma" w:cs="Tahoma"/>
                <w:b/>
                <w:sz w:val="12"/>
                <w:szCs w:val="12"/>
              </w:rPr>
              <w:t xml:space="preserve">ANUAL </w:t>
            </w:r>
          </w:p>
        </w:tc>
        <w:tc>
          <w:tcPr>
            <w:tcW w:w="1014" w:type="dxa"/>
            <w:vAlign w:val="center"/>
          </w:tcPr>
          <w:p w14:paraId="0C745D0F" w14:textId="77777777" w:rsidR="006E1A38" w:rsidRPr="00100C93" w:rsidRDefault="006E1A38" w:rsidP="001E7CAF">
            <w:pPr>
              <w:tabs>
                <w:tab w:val="left" w:pos="5400"/>
              </w:tabs>
              <w:jc w:val="center"/>
              <w:rPr>
                <w:rFonts w:ascii="Tahoma" w:hAnsi="Tahoma" w:cs="Tahoma"/>
                <w:b/>
                <w:color w:val="FF0000"/>
                <w:sz w:val="12"/>
                <w:szCs w:val="12"/>
              </w:rPr>
            </w:pPr>
            <w:r w:rsidRPr="00141B99">
              <w:rPr>
                <w:rFonts w:ascii="Tahoma" w:hAnsi="Tahoma" w:cs="Tahoma"/>
                <w:b/>
                <w:sz w:val="12"/>
                <w:szCs w:val="12"/>
              </w:rPr>
              <w:t>VEÍCULO</w:t>
            </w:r>
          </w:p>
        </w:tc>
        <w:tc>
          <w:tcPr>
            <w:tcW w:w="1956" w:type="dxa"/>
            <w:vAlign w:val="center"/>
          </w:tcPr>
          <w:p w14:paraId="399BEFC3" w14:textId="77777777" w:rsidR="006E1A38" w:rsidRPr="00100C93" w:rsidRDefault="006E1A38" w:rsidP="001E7CAF">
            <w:pPr>
              <w:tabs>
                <w:tab w:val="left" w:pos="5400"/>
              </w:tabs>
              <w:jc w:val="center"/>
              <w:rPr>
                <w:rFonts w:ascii="Tahoma" w:hAnsi="Tahoma" w:cs="Tahoma"/>
                <w:b/>
                <w:sz w:val="12"/>
                <w:szCs w:val="12"/>
              </w:rPr>
            </w:pPr>
            <w:r w:rsidRPr="00100C93">
              <w:rPr>
                <w:rFonts w:ascii="Tahoma" w:hAnsi="Tahoma" w:cs="Tahoma"/>
                <w:b/>
                <w:sz w:val="12"/>
                <w:szCs w:val="12"/>
              </w:rPr>
              <w:t>DESCRIÇÃO/ITINERÁRIO</w:t>
            </w:r>
          </w:p>
        </w:tc>
        <w:tc>
          <w:tcPr>
            <w:tcW w:w="849" w:type="dxa"/>
            <w:vAlign w:val="center"/>
          </w:tcPr>
          <w:p w14:paraId="2E49EA40" w14:textId="3F14472F" w:rsidR="006E1A38" w:rsidRDefault="006E1A38" w:rsidP="001E7CAF">
            <w:pPr>
              <w:tabs>
                <w:tab w:val="left" w:pos="5400"/>
              </w:tabs>
              <w:jc w:val="center"/>
              <w:rPr>
                <w:rFonts w:ascii="Tahoma" w:hAnsi="Tahoma" w:cs="Tahoma"/>
                <w:b/>
                <w:sz w:val="12"/>
                <w:szCs w:val="12"/>
              </w:rPr>
            </w:pPr>
            <w:r>
              <w:rPr>
                <w:rFonts w:ascii="Tahoma" w:hAnsi="Tahoma" w:cs="Tahoma"/>
                <w:b/>
                <w:sz w:val="12"/>
                <w:szCs w:val="12"/>
              </w:rPr>
              <w:t>VALOR KM UNITÁRIO</w:t>
            </w:r>
          </w:p>
        </w:tc>
        <w:tc>
          <w:tcPr>
            <w:tcW w:w="958" w:type="dxa"/>
            <w:vAlign w:val="center"/>
          </w:tcPr>
          <w:p w14:paraId="64AC6DFE" w14:textId="05B25ABB" w:rsidR="006E1A38" w:rsidRPr="00100C93" w:rsidRDefault="006E1A38" w:rsidP="001E7CAF">
            <w:pPr>
              <w:tabs>
                <w:tab w:val="left" w:pos="5400"/>
              </w:tabs>
              <w:jc w:val="center"/>
              <w:rPr>
                <w:rFonts w:ascii="Tahoma" w:hAnsi="Tahoma" w:cs="Tahoma"/>
                <w:b/>
                <w:sz w:val="12"/>
                <w:szCs w:val="12"/>
              </w:rPr>
            </w:pPr>
            <w:r>
              <w:rPr>
                <w:rFonts w:ascii="Tahoma" w:hAnsi="Tahoma" w:cs="Tahoma"/>
                <w:b/>
                <w:sz w:val="12"/>
                <w:szCs w:val="12"/>
              </w:rPr>
              <w:t>VALOR KM MENSAL</w:t>
            </w:r>
          </w:p>
        </w:tc>
        <w:tc>
          <w:tcPr>
            <w:tcW w:w="1192" w:type="dxa"/>
            <w:vAlign w:val="center"/>
          </w:tcPr>
          <w:p w14:paraId="460493D2" w14:textId="51AFD79B" w:rsidR="006E1A38" w:rsidRPr="00100C93" w:rsidRDefault="006E1A38" w:rsidP="001E7CAF">
            <w:pPr>
              <w:tabs>
                <w:tab w:val="left" w:pos="5400"/>
              </w:tabs>
              <w:jc w:val="center"/>
              <w:rPr>
                <w:rFonts w:ascii="Tahoma" w:hAnsi="Tahoma" w:cs="Tahoma"/>
                <w:b/>
                <w:sz w:val="12"/>
                <w:szCs w:val="12"/>
              </w:rPr>
            </w:pPr>
            <w:r>
              <w:rPr>
                <w:rFonts w:ascii="Tahoma" w:hAnsi="Tahoma" w:cs="Tahoma"/>
                <w:b/>
                <w:sz w:val="12"/>
                <w:szCs w:val="12"/>
              </w:rPr>
              <w:t>VALOR KM 11 MESES</w:t>
            </w:r>
          </w:p>
        </w:tc>
      </w:tr>
      <w:tr w:rsidR="006E1A38" w:rsidRPr="00100C93" w14:paraId="45E5A450" w14:textId="77777777" w:rsidTr="006E1A38">
        <w:tc>
          <w:tcPr>
            <w:tcW w:w="1062" w:type="dxa"/>
            <w:vAlign w:val="center"/>
          </w:tcPr>
          <w:p w14:paraId="17252544"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1 - LINHA 1</w:t>
            </w:r>
          </w:p>
        </w:tc>
        <w:tc>
          <w:tcPr>
            <w:tcW w:w="565" w:type="dxa"/>
            <w:vAlign w:val="center"/>
          </w:tcPr>
          <w:p w14:paraId="07135063"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KM</w:t>
            </w:r>
          </w:p>
        </w:tc>
        <w:tc>
          <w:tcPr>
            <w:tcW w:w="718" w:type="dxa"/>
            <w:vAlign w:val="center"/>
          </w:tcPr>
          <w:p w14:paraId="0AFF9FAA"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44 KM</w:t>
            </w:r>
          </w:p>
        </w:tc>
        <w:tc>
          <w:tcPr>
            <w:tcW w:w="740" w:type="dxa"/>
            <w:vAlign w:val="center"/>
          </w:tcPr>
          <w:p w14:paraId="0B9CEAFE"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968 KM</w:t>
            </w:r>
          </w:p>
        </w:tc>
        <w:tc>
          <w:tcPr>
            <w:tcW w:w="722" w:type="dxa"/>
            <w:vAlign w:val="center"/>
          </w:tcPr>
          <w:p w14:paraId="1DEFC886"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10.648 KM</w:t>
            </w:r>
          </w:p>
        </w:tc>
        <w:tc>
          <w:tcPr>
            <w:tcW w:w="1014" w:type="dxa"/>
            <w:vAlign w:val="center"/>
          </w:tcPr>
          <w:p w14:paraId="12EC83A4" w14:textId="61EF3D62" w:rsidR="006E1A38" w:rsidRPr="00100C93" w:rsidRDefault="006E1A38" w:rsidP="001E7CAF">
            <w:pPr>
              <w:tabs>
                <w:tab w:val="left" w:pos="5400"/>
              </w:tabs>
              <w:jc w:val="center"/>
              <w:rPr>
                <w:rFonts w:ascii="Tahoma" w:hAnsi="Tahoma" w:cs="Tahoma"/>
                <w:color w:val="FF0000"/>
                <w:sz w:val="12"/>
                <w:szCs w:val="12"/>
              </w:rPr>
            </w:pPr>
          </w:p>
        </w:tc>
        <w:tc>
          <w:tcPr>
            <w:tcW w:w="1956" w:type="dxa"/>
            <w:vAlign w:val="center"/>
          </w:tcPr>
          <w:p w14:paraId="35A1AFDA" w14:textId="77777777" w:rsidR="006E1A38" w:rsidRPr="00100C93" w:rsidRDefault="006E1A38" w:rsidP="001E7CAF">
            <w:pPr>
              <w:tabs>
                <w:tab w:val="left" w:pos="5400"/>
              </w:tabs>
              <w:jc w:val="both"/>
              <w:rPr>
                <w:rFonts w:ascii="Tahoma" w:hAnsi="Tahoma" w:cs="Tahoma"/>
                <w:sz w:val="12"/>
                <w:szCs w:val="12"/>
              </w:rPr>
            </w:pPr>
            <w:r w:rsidRPr="00100C93">
              <w:rPr>
                <w:rFonts w:ascii="Tahoma" w:hAnsi="Tahoma" w:cs="Tahoma"/>
                <w:sz w:val="12"/>
                <w:szCs w:val="12"/>
              </w:rPr>
              <w:t>SAIDA E RETORNO DA SECRETARIA DE EDUCAÇÃO PASSANDO POR, SITIO PUREZA, SITIO MOLIN, SITIO ASSIS, BAIRRO POR DO SOL, BAIRRO DOS YPES, BAIRRO SÃO JOSÉ, E CENTRO MONTE CARLO SC</w:t>
            </w:r>
          </w:p>
        </w:tc>
        <w:tc>
          <w:tcPr>
            <w:tcW w:w="849" w:type="dxa"/>
            <w:vAlign w:val="center"/>
          </w:tcPr>
          <w:p w14:paraId="16E4211A" w14:textId="7DCE2313" w:rsidR="006E1A38"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c>
          <w:tcPr>
            <w:tcW w:w="958" w:type="dxa"/>
            <w:vAlign w:val="center"/>
          </w:tcPr>
          <w:p w14:paraId="48D6B34B" w14:textId="0370897E" w:rsidR="006E1A38" w:rsidRPr="00100C93"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c>
          <w:tcPr>
            <w:tcW w:w="1192" w:type="dxa"/>
            <w:vAlign w:val="center"/>
          </w:tcPr>
          <w:p w14:paraId="6FA91DB5" w14:textId="20585774" w:rsidR="006E1A38" w:rsidRPr="00100C93"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r>
      <w:tr w:rsidR="006E1A38" w:rsidRPr="00100C93" w14:paraId="5A4C60B2" w14:textId="77777777" w:rsidTr="006E1A38">
        <w:tc>
          <w:tcPr>
            <w:tcW w:w="1062" w:type="dxa"/>
            <w:vAlign w:val="center"/>
          </w:tcPr>
          <w:p w14:paraId="15DD58C6"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2 - LINHA 2</w:t>
            </w:r>
          </w:p>
        </w:tc>
        <w:tc>
          <w:tcPr>
            <w:tcW w:w="565" w:type="dxa"/>
            <w:vAlign w:val="center"/>
          </w:tcPr>
          <w:p w14:paraId="67A350E2"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KM</w:t>
            </w:r>
          </w:p>
        </w:tc>
        <w:tc>
          <w:tcPr>
            <w:tcW w:w="718" w:type="dxa"/>
            <w:vAlign w:val="center"/>
          </w:tcPr>
          <w:p w14:paraId="7F62EDB3"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56 KM</w:t>
            </w:r>
          </w:p>
        </w:tc>
        <w:tc>
          <w:tcPr>
            <w:tcW w:w="740" w:type="dxa"/>
            <w:vAlign w:val="center"/>
          </w:tcPr>
          <w:p w14:paraId="1145F90C"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1.232 KM</w:t>
            </w:r>
          </w:p>
        </w:tc>
        <w:tc>
          <w:tcPr>
            <w:tcW w:w="722" w:type="dxa"/>
            <w:vAlign w:val="center"/>
          </w:tcPr>
          <w:p w14:paraId="446FEF24"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13.552 KM</w:t>
            </w:r>
          </w:p>
        </w:tc>
        <w:tc>
          <w:tcPr>
            <w:tcW w:w="1014" w:type="dxa"/>
            <w:vAlign w:val="center"/>
          </w:tcPr>
          <w:p w14:paraId="1536113F" w14:textId="3212BDE8" w:rsidR="006E1A38" w:rsidRPr="00100C93" w:rsidRDefault="006E1A38" w:rsidP="001E7CAF">
            <w:pPr>
              <w:tabs>
                <w:tab w:val="left" w:pos="5400"/>
              </w:tabs>
              <w:jc w:val="center"/>
              <w:rPr>
                <w:rFonts w:ascii="Tahoma" w:hAnsi="Tahoma" w:cs="Tahoma"/>
                <w:color w:val="FF0000"/>
                <w:sz w:val="12"/>
                <w:szCs w:val="12"/>
              </w:rPr>
            </w:pPr>
          </w:p>
        </w:tc>
        <w:tc>
          <w:tcPr>
            <w:tcW w:w="1956" w:type="dxa"/>
            <w:vAlign w:val="center"/>
          </w:tcPr>
          <w:p w14:paraId="7D5E645E" w14:textId="77777777" w:rsidR="006E1A38" w:rsidRPr="00100C93" w:rsidRDefault="006E1A38" w:rsidP="001E7CAF">
            <w:pPr>
              <w:tabs>
                <w:tab w:val="left" w:pos="5400"/>
              </w:tabs>
              <w:jc w:val="both"/>
              <w:rPr>
                <w:rFonts w:ascii="Tahoma" w:hAnsi="Tahoma" w:cs="Tahoma"/>
                <w:sz w:val="12"/>
                <w:szCs w:val="12"/>
              </w:rPr>
            </w:pPr>
            <w:r w:rsidRPr="00100C93">
              <w:rPr>
                <w:rFonts w:ascii="Tahoma" w:hAnsi="Tahoma" w:cs="Tahoma"/>
                <w:sz w:val="12"/>
                <w:szCs w:val="12"/>
              </w:rPr>
              <w:t>SAIDA E RETORNO DA SECRETARIA DE EDUCAÇÃO PASSANDO SITIO SANDRO NASCIMENTO, BAIRRO SANTO ANTONIO, ALOJAMENTO BOA VISTA, VIVEIRO / IMARIBO, SITIO AGUAS LIMPAS, AGUA CLARA, SITIO MACIEL, MONTE</w:t>
            </w:r>
            <w:r>
              <w:rPr>
                <w:rFonts w:ascii="Tahoma" w:hAnsi="Tahoma" w:cs="Tahoma"/>
                <w:sz w:val="12"/>
                <w:szCs w:val="12"/>
              </w:rPr>
              <w:t xml:space="preserve"> </w:t>
            </w:r>
            <w:r w:rsidRPr="00100C93">
              <w:rPr>
                <w:rFonts w:ascii="Tahoma" w:hAnsi="Tahoma" w:cs="Tahoma"/>
                <w:sz w:val="12"/>
                <w:szCs w:val="12"/>
              </w:rPr>
              <w:t>CARLO SC</w:t>
            </w:r>
          </w:p>
        </w:tc>
        <w:tc>
          <w:tcPr>
            <w:tcW w:w="849" w:type="dxa"/>
            <w:vAlign w:val="center"/>
          </w:tcPr>
          <w:p w14:paraId="293D5B5E" w14:textId="5D3AB33F" w:rsidR="006E1A38"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c>
          <w:tcPr>
            <w:tcW w:w="958" w:type="dxa"/>
            <w:vAlign w:val="center"/>
          </w:tcPr>
          <w:p w14:paraId="31E6EA4F" w14:textId="224B5C29" w:rsidR="006E1A38" w:rsidRPr="00100C93"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c>
          <w:tcPr>
            <w:tcW w:w="1192" w:type="dxa"/>
            <w:vAlign w:val="center"/>
          </w:tcPr>
          <w:p w14:paraId="02B7A548" w14:textId="72C48F32" w:rsidR="006E1A38" w:rsidRPr="00100C93"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r>
      <w:tr w:rsidR="006E1A38" w:rsidRPr="00100C93" w14:paraId="1E5E7533" w14:textId="77777777" w:rsidTr="006E1A38">
        <w:tc>
          <w:tcPr>
            <w:tcW w:w="1062" w:type="dxa"/>
            <w:vAlign w:val="center"/>
          </w:tcPr>
          <w:p w14:paraId="3F266695"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3 - LINHA 3</w:t>
            </w:r>
          </w:p>
        </w:tc>
        <w:tc>
          <w:tcPr>
            <w:tcW w:w="565" w:type="dxa"/>
            <w:vAlign w:val="center"/>
          </w:tcPr>
          <w:p w14:paraId="3F3A2B69"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KM</w:t>
            </w:r>
          </w:p>
        </w:tc>
        <w:tc>
          <w:tcPr>
            <w:tcW w:w="718" w:type="dxa"/>
            <w:vAlign w:val="center"/>
          </w:tcPr>
          <w:p w14:paraId="35A02759"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44 KM</w:t>
            </w:r>
          </w:p>
        </w:tc>
        <w:tc>
          <w:tcPr>
            <w:tcW w:w="740" w:type="dxa"/>
            <w:vAlign w:val="center"/>
          </w:tcPr>
          <w:p w14:paraId="5C1250C1"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968 KM</w:t>
            </w:r>
          </w:p>
        </w:tc>
        <w:tc>
          <w:tcPr>
            <w:tcW w:w="722" w:type="dxa"/>
            <w:vAlign w:val="center"/>
          </w:tcPr>
          <w:p w14:paraId="45B0EAA2" w14:textId="77777777" w:rsidR="006E1A38" w:rsidRPr="00100C93" w:rsidRDefault="006E1A38" w:rsidP="001E7CAF">
            <w:pPr>
              <w:tabs>
                <w:tab w:val="left" w:pos="5400"/>
              </w:tabs>
              <w:jc w:val="center"/>
              <w:rPr>
                <w:rFonts w:ascii="Tahoma" w:hAnsi="Tahoma" w:cs="Tahoma"/>
                <w:sz w:val="12"/>
                <w:szCs w:val="12"/>
              </w:rPr>
            </w:pPr>
            <w:r w:rsidRPr="00100C93">
              <w:rPr>
                <w:rFonts w:ascii="Tahoma" w:hAnsi="Tahoma" w:cs="Tahoma"/>
                <w:sz w:val="12"/>
                <w:szCs w:val="12"/>
              </w:rPr>
              <w:t>10.648 KM</w:t>
            </w:r>
          </w:p>
        </w:tc>
        <w:tc>
          <w:tcPr>
            <w:tcW w:w="1014" w:type="dxa"/>
            <w:vAlign w:val="center"/>
          </w:tcPr>
          <w:p w14:paraId="2F261F9F" w14:textId="140C36F0" w:rsidR="006E1A38" w:rsidRPr="00100C93" w:rsidRDefault="006E1A38" w:rsidP="001E7CAF">
            <w:pPr>
              <w:tabs>
                <w:tab w:val="left" w:pos="5400"/>
              </w:tabs>
              <w:jc w:val="center"/>
              <w:rPr>
                <w:rFonts w:ascii="Tahoma" w:hAnsi="Tahoma" w:cs="Tahoma"/>
                <w:color w:val="FF0000"/>
                <w:sz w:val="12"/>
                <w:szCs w:val="12"/>
              </w:rPr>
            </w:pPr>
          </w:p>
        </w:tc>
        <w:tc>
          <w:tcPr>
            <w:tcW w:w="1956" w:type="dxa"/>
            <w:vAlign w:val="center"/>
          </w:tcPr>
          <w:p w14:paraId="302A8155" w14:textId="77777777" w:rsidR="006E1A38" w:rsidRPr="00100C93" w:rsidRDefault="006E1A38" w:rsidP="001E7CAF">
            <w:pPr>
              <w:tabs>
                <w:tab w:val="left" w:pos="5400"/>
              </w:tabs>
              <w:jc w:val="both"/>
              <w:rPr>
                <w:rFonts w:ascii="Tahoma" w:hAnsi="Tahoma" w:cs="Tahoma"/>
                <w:sz w:val="12"/>
                <w:szCs w:val="12"/>
              </w:rPr>
            </w:pPr>
            <w:r w:rsidRPr="00100C93">
              <w:rPr>
                <w:rFonts w:ascii="Tahoma" w:hAnsi="Tahoma" w:cs="Tahoma"/>
                <w:sz w:val="12"/>
                <w:szCs w:val="12"/>
              </w:rPr>
              <w:t>SAIDA E RETORNO SECRETARIA DE EDUCAÇÃO, PASSANDO PELAS LINHAS, SITIO MILTÃO, SITIO ALBUQUERQUE, FAZENDA FISCHER AEROPORTO, RODOVIA SC 452, FAZ. BOA VISTA ALOJAMENTO, SITIO SADI CORDEIRO SITIO ÁGUA CLARA E BAIRRO POR DO SOL, MONTE CARLO SC</w:t>
            </w:r>
          </w:p>
        </w:tc>
        <w:tc>
          <w:tcPr>
            <w:tcW w:w="849" w:type="dxa"/>
            <w:vAlign w:val="center"/>
          </w:tcPr>
          <w:p w14:paraId="69B058BE" w14:textId="56E2C518" w:rsidR="006E1A38"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c>
          <w:tcPr>
            <w:tcW w:w="958" w:type="dxa"/>
            <w:vAlign w:val="center"/>
          </w:tcPr>
          <w:p w14:paraId="2D495A13" w14:textId="74877ABC" w:rsidR="006E1A38" w:rsidRPr="00100C93"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c>
          <w:tcPr>
            <w:tcW w:w="1192" w:type="dxa"/>
            <w:vAlign w:val="center"/>
          </w:tcPr>
          <w:p w14:paraId="721157B3" w14:textId="0CAB8429" w:rsidR="006E1A38" w:rsidRPr="00100C93" w:rsidRDefault="006E1A38" w:rsidP="001E7CAF">
            <w:pPr>
              <w:tabs>
                <w:tab w:val="left" w:pos="5400"/>
              </w:tabs>
              <w:jc w:val="center"/>
              <w:rPr>
                <w:rFonts w:ascii="Tahoma" w:hAnsi="Tahoma" w:cs="Tahoma"/>
                <w:sz w:val="12"/>
                <w:szCs w:val="12"/>
              </w:rPr>
            </w:pPr>
            <w:r>
              <w:rPr>
                <w:rFonts w:ascii="Tahoma" w:hAnsi="Tahoma" w:cs="Tahoma"/>
                <w:sz w:val="12"/>
                <w:szCs w:val="12"/>
              </w:rPr>
              <w:t xml:space="preserve">R$ </w:t>
            </w:r>
          </w:p>
        </w:tc>
      </w:tr>
    </w:tbl>
    <w:p w14:paraId="1C45C902" w14:textId="77777777" w:rsidR="00906DBA" w:rsidRPr="00605CC4" w:rsidRDefault="00906DBA" w:rsidP="00906DBA">
      <w:pPr>
        <w:pStyle w:val="Corpodetexto"/>
        <w:ind w:left="0"/>
        <w:jc w:val="left"/>
        <w:rPr>
          <w:rFonts w:ascii="Tahoma" w:hAnsi="Tahoma" w:cs="Tahoma"/>
          <w:b/>
          <w:sz w:val="20"/>
          <w:szCs w:val="20"/>
        </w:rPr>
      </w:pPr>
    </w:p>
    <w:p w14:paraId="4C6511F2" w14:textId="7CB39C4A" w:rsidR="00C903DD" w:rsidRPr="00A95E00" w:rsidRDefault="00A95E00" w:rsidP="00E76B83">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p>
    <w:p w14:paraId="254108C5" w14:textId="230A61AB" w:rsidR="00A95E00" w:rsidRDefault="00A95E00" w:rsidP="00A95E00">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2 ___________</w:t>
      </w:r>
    </w:p>
    <w:p w14:paraId="5715EEF3" w14:textId="0D27B39F" w:rsidR="0083232A" w:rsidRPr="00A95E00" w:rsidRDefault="0083232A" w:rsidP="00A95E00">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w:t>
      </w:r>
      <w:r>
        <w:rPr>
          <w:rFonts w:ascii="Tahoma" w:hAnsi="Tahoma" w:cs="Tahoma"/>
          <w:b w:val="0"/>
          <w:bCs w:val="0"/>
          <w:sz w:val="20"/>
          <w:szCs w:val="20"/>
        </w:rPr>
        <w:t xml:space="preserve"> 3______________</w:t>
      </w:r>
    </w:p>
    <w:p w14:paraId="6FFB33AE" w14:textId="46537686" w:rsidR="00341A83" w:rsidRPr="009459AF" w:rsidRDefault="00A95E00" w:rsidP="009459AF">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BA70FF7" w14:textId="4886A1D5" w:rsidR="001C2C1E" w:rsidRPr="00605CC4" w:rsidRDefault="000D2578" w:rsidP="00341A83">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364278FF" w14:textId="77777777">
        <w:trPr>
          <w:trHeight w:val="251"/>
        </w:trPr>
        <w:tc>
          <w:tcPr>
            <w:tcW w:w="1131" w:type="dxa"/>
          </w:tcPr>
          <w:p w14:paraId="231C3AFE" w14:textId="77777777" w:rsidR="001C2C1E" w:rsidRPr="00605CC4" w:rsidRDefault="000D257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0D0FE7F6" w14:textId="77777777" w:rsidR="001C2C1E" w:rsidRPr="00605CC4" w:rsidRDefault="001C2C1E">
            <w:pPr>
              <w:pStyle w:val="TableParagraph"/>
              <w:rPr>
                <w:rFonts w:ascii="Tahoma" w:hAnsi="Tahoma" w:cs="Tahoma"/>
                <w:sz w:val="20"/>
                <w:szCs w:val="20"/>
              </w:rPr>
            </w:pPr>
          </w:p>
        </w:tc>
      </w:tr>
      <w:tr w:rsidR="001C2C1E" w:rsidRPr="00605CC4" w14:paraId="0BEE7F1E" w14:textId="77777777">
        <w:trPr>
          <w:trHeight w:val="254"/>
        </w:trPr>
        <w:tc>
          <w:tcPr>
            <w:tcW w:w="1131" w:type="dxa"/>
          </w:tcPr>
          <w:p w14:paraId="2F28A40E"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52A899F" w14:textId="77777777" w:rsidR="001C2C1E" w:rsidRPr="00605CC4" w:rsidRDefault="001C2C1E">
            <w:pPr>
              <w:pStyle w:val="TableParagraph"/>
              <w:rPr>
                <w:rFonts w:ascii="Tahoma" w:hAnsi="Tahoma" w:cs="Tahoma"/>
                <w:sz w:val="20"/>
                <w:szCs w:val="20"/>
              </w:rPr>
            </w:pPr>
          </w:p>
        </w:tc>
      </w:tr>
      <w:tr w:rsidR="001C2C1E" w:rsidRPr="00605CC4" w14:paraId="2F141A79" w14:textId="77777777">
        <w:trPr>
          <w:trHeight w:val="254"/>
        </w:trPr>
        <w:tc>
          <w:tcPr>
            <w:tcW w:w="1131" w:type="dxa"/>
          </w:tcPr>
          <w:p w14:paraId="578F5A05"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317D4D88" w14:textId="77777777" w:rsidR="001C2C1E" w:rsidRPr="00605CC4" w:rsidRDefault="001C2C1E">
            <w:pPr>
              <w:pStyle w:val="TableParagraph"/>
              <w:rPr>
                <w:rFonts w:ascii="Tahoma" w:hAnsi="Tahoma" w:cs="Tahoma"/>
                <w:sz w:val="20"/>
                <w:szCs w:val="20"/>
              </w:rPr>
            </w:pPr>
          </w:p>
        </w:tc>
      </w:tr>
    </w:tbl>
    <w:p w14:paraId="6249D6DF" w14:textId="77777777" w:rsidR="00341A83" w:rsidRDefault="00341A83" w:rsidP="00341A83">
      <w:pPr>
        <w:ind w:right="164"/>
        <w:jc w:val="center"/>
        <w:rPr>
          <w:rFonts w:ascii="Tahoma" w:hAnsi="Tahoma" w:cs="Tahoma"/>
          <w:b/>
          <w:sz w:val="20"/>
          <w:szCs w:val="20"/>
        </w:rPr>
      </w:pPr>
    </w:p>
    <w:p w14:paraId="3148530C" w14:textId="5F4C818E" w:rsidR="001C2C1E" w:rsidRPr="00605CC4" w:rsidRDefault="000D2578" w:rsidP="00341A83">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sidR="00B32FBC">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sidR="00280B4C">
        <w:rPr>
          <w:rFonts w:ascii="Tahoma" w:hAnsi="Tahoma" w:cs="Tahoma"/>
          <w:b/>
          <w:sz w:val="20"/>
          <w:szCs w:val="20"/>
        </w:rPr>
        <w:t xml:space="preserve">a </w:t>
      </w:r>
      <w:r w:rsidR="003513F1">
        <w:rPr>
          <w:rFonts w:ascii="Tahoma" w:hAnsi="Tahoma" w:cs="Tahoma"/>
          <w:b/>
          <w:sz w:val="20"/>
          <w:szCs w:val="20"/>
        </w:rPr>
        <w:t>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5816E832" w14:textId="77777777">
        <w:trPr>
          <w:trHeight w:val="254"/>
        </w:trPr>
        <w:tc>
          <w:tcPr>
            <w:tcW w:w="1131" w:type="dxa"/>
          </w:tcPr>
          <w:p w14:paraId="3EA6CAF3" w14:textId="77777777" w:rsidR="001C2C1E" w:rsidRPr="00605CC4" w:rsidRDefault="000D257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1FC4B315" w14:textId="77777777" w:rsidR="001C2C1E" w:rsidRPr="00605CC4" w:rsidRDefault="001C2C1E">
            <w:pPr>
              <w:pStyle w:val="TableParagraph"/>
              <w:rPr>
                <w:rFonts w:ascii="Tahoma" w:hAnsi="Tahoma" w:cs="Tahoma"/>
                <w:sz w:val="20"/>
                <w:szCs w:val="20"/>
              </w:rPr>
            </w:pPr>
          </w:p>
        </w:tc>
      </w:tr>
      <w:tr w:rsidR="001C2C1E" w:rsidRPr="00605CC4" w14:paraId="4C278A07" w14:textId="77777777">
        <w:trPr>
          <w:trHeight w:val="254"/>
        </w:trPr>
        <w:tc>
          <w:tcPr>
            <w:tcW w:w="1131" w:type="dxa"/>
          </w:tcPr>
          <w:p w14:paraId="01D6AF84" w14:textId="77777777" w:rsidR="001C2C1E" w:rsidRPr="00605CC4" w:rsidRDefault="000D257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24181D44" w14:textId="77777777" w:rsidR="001C2C1E" w:rsidRPr="00605CC4" w:rsidRDefault="001C2C1E">
            <w:pPr>
              <w:pStyle w:val="TableParagraph"/>
              <w:rPr>
                <w:rFonts w:ascii="Tahoma" w:hAnsi="Tahoma" w:cs="Tahoma"/>
                <w:sz w:val="20"/>
                <w:szCs w:val="20"/>
              </w:rPr>
            </w:pPr>
          </w:p>
        </w:tc>
      </w:tr>
    </w:tbl>
    <w:p w14:paraId="56535E33" w14:textId="0ABEACF3" w:rsidR="006F13FD" w:rsidRDefault="00C43E30" w:rsidP="00A74F73">
      <w:pPr>
        <w:pStyle w:val="Corpodetexto"/>
        <w:tabs>
          <w:tab w:val="left" w:pos="1707"/>
        </w:tabs>
        <w:spacing w:before="160" w:after="100"/>
        <w:ind w:left="108"/>
        <w:jc w:val="left"/>
        <w:rPr>
          <w:rFonts w:ascii="Tahoma" w:hAnsi="Tahoma" w:cs="Tahoma"/>
          <w:spacing w:val="-2"/>
          <w:sz w:val="20"/>
          <w:szCs w:val="20"/>
        </w:rPr>
      </w:pPr>
      <w:r>
        <w:rPr>
          <w:rFonts w:ascii="Tahoma" w:hAnsi="Tahoma" w:cs="Tahoma"/>
          <w:sz w:val="20"/>
          <w:szCs w:val="20"/>
        </w:rPr>
        <w:lastRenderedPageBreak/>
        <w:t xml:space="preserve">Prazo de </w:t>
      </w:r>
      <w:r w:rsidR="000D2578" w:rsidRPr="00605CC4">
        <w:rPr>
          <w:rFonts w:ascii="Tahoma" w:hAnsi="Tahoma" w:cs="Tahoma"/>
          <w:sz w:val="20"/>
          <w:szCs w:val="20"/>
        </w:rPr>
        <w:t>Validade</w:t>
      </w:r>
      <w:r w:rsidR="006F13FD">
        <w:rPr>
          <w:rFonts w:ascii="Tahoma" w:hAnsi="Tahoma" w:cs="Tahoma"/>
          <w:sz w:val="20"/>
          <w:szCs w:val="20"/>
        </w:rPr>
        <w:t xml:space="preserve"> da Proposta</w:t>
      </w:r>
      <w:r w:rsidR="000D2578" w:rsidRPr="00605CC4">
        <w:rPr>
          <w:rFonts w:ascii="Tahoma" w:hAnsi="Tahoma" w:cs="Tahoma"/>
          <w:sz w:val="20"/>
          <w:szCs w:val="20"/>
        </w:rPr>
        <w:t xml:space="preserve">: </w:t>
      </w:r>
      <w:r w:rsidR="000D2578" w:rsidRPr="00605CC4">
        <w:rPr>
          <w:rFonts w:ascii="Tahoma" w:hAnsi="Tahoma" w:cs="Tahoma"/>
          <w:sz w:val="20"/>
          <w:szCs w:val="20"/>
          <w:u w:val="single"/>
        </w:rPr>
        <w:tab/>
      </w:r>
      <w:r w:rsidR="00A61B47" w:rsidRPr="00605CC4">
        <w:rPr>
          <w:rFonts w:ascii="Tahoma" w:hAnsi="Tahoma" w:cs="Tahoma"/>
          <w:sz w:val="20"/>
          <w:szCs w:val="20"/>
        </w:rPr>
        <w:t xml:space="preserve"> </w:t>
      </w:r>
      <w:r w:rsidR="000D2578" w:rsidRPr="00605CC4">
        <w:rPr>
          <w:rFonts w:ascii="Tahoma" w:hAnsi="Tahoma" w:cs="Tahoma"/>
          <w:sz w:val="20"/>
          <w:szCs w:val="20"/>
        </w:rPr>
        <w:t>dias</w:t>
      </w:r>
      <w:r w:rsidR="000D2578" w:rsidRPr="00605CC4">
        <w:rPr>
          <w:rFonts w:ascii="Tahoma" w:hAnsi="Tahoma" w:cs="Tahoma"/>
          <w:spacing w:val="-5"/>
          <w:sz w:val="20"/>
          <w:szCs w:val="20"/>
        </w:rPr>
        <w:t xml:space="preserve"> </w:t>
      </w:r>
      <w:r w:rsidR="000D2578" w:rsidRPr="00605CC4">
        <w:rPr>
          <w:rFonts w:ascii="Tahoma" w:hAnsi="Tahoma" w:cs="Tahoma"/>
          <w:sz w:val="20"/>
          <w:szCs w:val="20"/>
        </w:rPr>
        <w:t>(mínima</w:t>
      </w:r>
      <w:r w:rsidR="000D2578" w:rsidRPr="00605CC4">
        <w:rPr>
          <w:rFonts w:ascii="Tahoma" w:hAnsi="Tahoma" w:cs="Tahoma"/>
          <w:spacing w:val="-3"/>
          <w:sz w:val="20"/>
          <w:szCs w:val="20"/>
        </w:rPr>
        <w:t xml:space="preserve"> </w:t>
      </w:r>
      <w:r w:rsidR="000D2578" w:rsidRPr="00605CC4">
        <w:rPr>
          <w:rFonts w:ascii="Tahoma" w:hAnsi="Tahoma" w:cs="Tahoma"/>
          <w:sz w:val="20"/>
          <w:szCs w:val="20"/>
        </w:rPr>
        <w:t>de</w:t>
      </w:r>
      <w:r w:rsidR="000D2578" w:rsidRPr="00605CC4">
        <w:rPr>
          <w:rFonts w:ascii="Tahoma" w:hAnsi="Tahoma" w:cs="Tahoma"/>
          <w:spacing w:val="-3"/>
          <w:sz w:val="20"/>
          <w:szCs w:val="20"/>
        </w:rPr>
        <w:t xml:space="preserve"> </w:t>
      </w:r>
      <w:r w:rsidR="000D2578" w:rsidRPr="00605CC4">
        <w:rPr>
          <w:rFonts w:ascii="Tahoma" w:hAnsi="Tahoma" w:cs="Tahoma"/>
          <w:sz w:val="20"/>
          <w:szCs w:val="20"/>
        </w:rPr>
        <w:t>60</w:t>
      </w:r>
      <w:r w:rsidR="000D2578" w:rsidRPr="00605CC4">
        <w:rPr>
          <w:rFonts w:ascii="Tahoma" w:hAnsi="Tahoma" w:cs="Tahoma"/>
          <w:spacing w:val="-5"/>
          <w:sz w:val="20"/>
          <w:szCs w:val="20"/>
        </w:rPr>
        <w:t xml:space="preserve"> </w:t>
      </w:r>
      <w:r w:rsidR="000D2578" w:rsidRPr="00605CC4">
        <w:rPr>
          <w:rFonts w:ascii="Tahoma" w:hAnsi="Tahoma" w:cs="Tahoma"/>
          <w:spacing w:val="-2"/>
          <w:sz w:val="20"/>
          <w:szCs w:val="20"/>
        </w:rPr>
        <w:t>dias).</w:t>
      </w:r>
    </w:p>
    <w:p w14:paraId="1B1784A4" w14:textId="15CD0B00" w:rsidR="006F13FD" w:rsidRDefault="006F13FD" w:rsidP="009459AF">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003F052D">
        <w:rPr>
          <w:rFonts w:ascii="Tahoma" w:hAnsi="Tahoma" w:cs="Tahoma"/>
          <w:iCs/>
          <w:sz w:val="20"/>
          <w:szCs w:val="20"/>
        </w:rPr>
        <w:t>.1</w:t>
      </w:r>
      <w:r>
        <w:rPr>
          <w:rFonts w:ascii="Tahoma" w:hAnsi="Tahoma" w:cs="Tahoma"/>
          <w:iCs/>
          <w:sz w:val="20"/>
          <w:szCs w:val="20"/>
        </w:rPr>
        <w:t>).</w:t>
      </w:r>
    </w:p>
    <w:p w14:paraId="09C62D20" w14:textId="5D594C38" w:rsidR="004836C2" w:rsidRPr="00941F2B" w:rsidRDefault="004836C2" w:rsidP="009459AF">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sidR="00C43E30">
        <w:rPr>
          <w:rFonts w:ascii="Tahoma" w:hAnsi="Tahoma" w:cs="Tahoma"/>
          <w:iCs/>
          <w:sz w:val="20"/>
          <w:szCs w:val="20"/>
        </w:rPr>
        <w:t>: ________ (_____</w:t>
      </w:r>
      <w:r w:rsidRPr="00C43E30">
        <w:rPr>
          <w:rFonts w:ascii="Tahoma" w:hAnsi="Tahoma" w:cs="Tahoma"/>
          <w:iCs/>
          <w:sz w:val="20"/>
          <w:szCs w:val="20"/>
        </w:rPr>
        <w:t>)</w:t>
      </w:r>
      <w:r w:rsidR="00C43E30">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C43E30">
        <w:rPr>
          <w:rFonts w:ascii="Tahoma" w:hAnsi="Tahoma" w:cs="Tahoma"/>
          <w:iCs/>
          <w:sz w:val="20"/>
          <w:szCs w:val="20"/>
        </w:rPr>
        <w:t>17</w:t>
      </w:r>
      <w:r w:rsidRPr="00C43E30">
        <w:rPr>
          <w:rFonts w:ascii="Tahoma" w:hAnsi="Tahoma" w:cs="Tahoma"/>
          <w:iCs/>
          <w:sz w:val="20"/>
          <w:szCs w:val="20"/>
        </w:rPr>
        <w:t>.2).</w:t>
      </w:r>
    </w:p>
    <w:p w14:paraId="6537D3F5" w14:textId="4AA075F9" w:rsidR="00316EC8" w:rsidRDefault="000D2578" w:rsidP="00316EC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w:t>
      </w:r>
      <w:r w:rsidR="00C77175" w:rsidRPr="004D4B3F">
        <w:rPr>
          <w:rFonts w:ascii="Tahoma" w:hAnsi="Tahoma" w:cs="Tahoma"/>
          <w:b/>
          <w:sz w:val="18"/>
          <w:szCs w:val="18"/>
        </w:rPr>
        <w:t xml:space="preserve"> </w:t>
      </w:r>
      <w:r w:rsidRPr="004D4B3F">
        <w:rPr>
          <w:rFonts w:ascii="Tahoma" w:hAnsi="Tahoma" w:cs="Tahoma"/>
          <w:b/>
          <w:sz w:val="18"/>
          <w:szCs w:val="18"/>
        </w:rPr>
        <w:t>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7469684B" w14:textId="77777777" w:rsidR="00316EC8" w:rsidRDefault="00316EC8" w:rsidP="004F3D03">
      <w:pPr>
        <w:ind w:left="142" w:right="272"/>
        <w:jc w:val="both"/>
        <w:rPr>
          <w:rFonts w:ascii="Tahoma" w:hAnsi="Tahoma" w:cs="Tahoma"/>
          <w:b/>
          <w:sz w:val="18"/>
          <w:szCs w:val="18"/>
        </w:rPr>
      </w:pPr>
    </w:p>
    <w:p w14:paraId="3F6171CE" w14:textId="2B52ED99" w:rsidR="00316EC8" w:rsidRPr="006F4ADE" w:rsidRDefault="00316EC8" w:rsidP="006F4ADE">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5A5CF75A" w14:textId="77777777" w:rsidR="00316EC8" w:rsidRPr="00316EC8" w:rsidRDefault="00316EC8" w:rsidP="004F3D03">
      <w:pPr>
        <w:ind w:left="142" w:right="272"/>
        <w:jc w:val="both"/>
        <w:rPr>
          <w:rFonts w:ascii="Tahoma" w:hAnsi="Tahoma" w:cs="Tahoma"/>
          <w:b/>
          <w:iCs/>
          <w:sz w:val="20"/>
          <w:szCs w:val="20"/>
        </w:rPr>
      </w:pPr>
    </w:p>
    <w:p w14:paraId="730B4E0C" w14:textId="77777777" w:rsidR="00341A83" w:rsidRDefault="00341A83" w:rsidP="004F3D03">
      <w:pPr>
        <w:ind w:left="142" w:right="272"/>
        <w:jc w:val="both"/>
        <w:rPr>
          <w:rFonts w:ascii="Tahoma" w:hAnsi="Tahoma" w:cs="Tahoma"/>
          <w:b/>
          <w:sz w:val="18"/>
          <w:szCs w:val="18"/>
        </w:rPr>
      </w:pPr>
    </w:p>
    <w:p w14:paraId="7F916805" w14:textId="77777777" w:rsidR="00341A83" w:rsidRPr="004F3D03" w:rsidRDefault="00341A83" w:rsidP="004F3D03">
      <w:pPr>
        <w:ind w:left="142" w:right="272"/>
        <w:jc w:val="both"/>
        <w:rPr>
          <w:rFonts w:ascii="Tahoma" w:hAnsi="Tahoma" w:cs="Tahoma"/>
          <w:b/>
          <w:sz w:val="18"/>
          <w:szCs w:val="18"/>
        </w:rPr>
      </w:pPr>
    </w:p>
    <w:p w14:paraId="623C7D72" w14:textId="079C2998" w:rsidR="008246A6" w:rsidRDefault="008246A6" w:rsidP="008246A6">
      <w:pPr>
        <w:pStyle w:val="Corpodetexto"/>
        <w:jc w:val="left"/>
        <w:rPr>
          <w:rFonts w:ascii="Tahoma" w:hAnsi="Tahoma" w:cs="Tahoma"/>
          <w:sz w:val="20"/>
          <w:szCs w:val="20"/>
        </w:rPr>
      </w:pPr>
      <w:r>
        <w:rPr>
          <w:rFonts w:ascii="Tahoma" w:hAnsi="Tahoma" w:cs="Tahoma"/>
          <w:sz w:val="20"/>
          <w:szCs w:val="20"/>
        </w:rPr>
        <w:t>___________________________</w:t>
      </w:r>
    </w:p>
    <w:p w14:paraId="2BEFEBE9" w14:textId="77777777" w:rsidR="00941F2B" w:rsidRDefault="008246A6" w:rsidP="004F3D03">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06116D80" w14:textId="77777777" w:rsidR="00941F2B" w:rsidRDefault="00941F2B" w:rsidP="004F3D03">
      <w:pPr>
        <w:pStyle w:val="Corpodetexto"/>
        <w:jc w:val="left"/>
        <w:rPr>
          <w:rFonts w:ascii="Tahoma" w:hAnsi="Tahoma" w:cs="Tahoma"/>
          <w:spacing w:val="-2"/>
          <w:sz w:val="20"/>
          <w:szCs w:val="20"/>
        </w:rPr>
      </w:pPr>
    </w:p>
    <w:p w14:paraId="56A2C4CB" w14:textId="2E3A1A58" w:rsidR="008246A6" w:rsidRPr="00605CC4" w:rsidRDefault="008246A6" w:rsidP="004F3D03">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89888" behindDoc="1" locked="0" layoutInCell="1" allowOverlap="1" wp14:anchorId="5653963A" wp14:editId="5FB71559">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BF8B2" id="Graphic 8" o:spid="_x0000_s1026" style="position:absolute;margin-left:209.55pt;margin-top:13.55pt;width:17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D649276" w14:textId="77777777" w:rsidR="008246A6" w:rsidRPr="00605CC4" w:rsidRDefault="008246A6" w:rsidP="008246A6">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62001CAD" w14:textId="77777777" w:rsidR="00344A7D" w:rsidRDefault="00344A7D" w:rsidP="00C77175">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59F54C93" w14:textId="77777777" w:rsidR="004D4B3F" w:rsidRDefault="004D4B3F" w:rsidP="00C77175">
      <w:pPr>
        <w:ind w:left="112" w:right="272"/>
        <w:jc w:val="both"/>
        <w:rPr>
          <w:rFonts w:ascii="Tahoma" w:hAnsi="Tahoma" w:cs="Tahoma"/>
          <w:b/>
          <w:sz w:val="20"/>
          <w:szCs w:val="20"/>
        </w:rPr>
      </w:pPr>
    </w:p>
    <w:p w14:paraId="32878DE0" w14:textId="77777777" w:rsidR="004D4B3F" w:rsidRDefault="004D4B3F" w:rsidP="00C77175">
      <w:pPr>
        <w:ind w:left="112" w:right="272"/>
        <w:jc w:val="both"/>
        <w:rPr>
          <w:rFonts w:ascii="Tahoma" w:hAnsi="Tahoma" w:cs="Tahoma"/>
          <w:b/>
          <w:sz w:val="20"/>
          <w:szCs w:val="20"/>
        </w:rPr>
      </w:pPr>
    </w:p>
    <w:p w14:paraId="155AA87D" w14:textId="77777777" w:rsidR="004D4B3F" w:rsidRDefault="004D4B3F" w:rsidP="00C77175">
      <w:pPr>
        <w:ind w:left="112" w:right="272"/>
        <w:jc w:val="both"/>
        <w:rPr>
          <w:rFonts w:ascii="Tahoma" w:hAnsi="Tahoma" w:cs="Tahoma"/>
          <w:b/>
          <w:sz w:val="20"/>
          <w:szCs w:val="20"/>
        </w:rPr>
      </w:pPr>
    </w:p>
    <w:p w14:paraId="51FE7C48" w14:textId="77777777" w:rsidR="004D4B3F" w:rsidRDefault="004D4B3F" w:rsidP="00C77175">
      <w:pPr>
        <w:ind w:left="112" w:right="272"/>
        <w:jc w:val="both"/>
        <w:rPr>
          <w:rFonts w:ascii="Tahoma" w:hAnsi="Tahoma" w:cs="Tahoma"/>
          <w:b/>
          <w:sz w:val="20"/>
          <w:szCs w:val="20"/>
        </w:rPr>
      </w:pPr>
    </w:p>
    <w:p w14:paraId="2AF2AAD4" w14:textId="77777777" w:rsidR="004D4B3F" w:rsidRDefault="004D4B3F" w:rsidP="00C77175">
      <w:pPr>
        <w:ind w:left="112" w:right="272"/>
        <w:jc w:val="both"/>
        <w:rPr>
          <w:rFonts w:ascii="Tahoma" w:hAnsi="Tahoma" w:cs="Tahoma"/>
          <w:b/>
          <w:sz w:val="20"/>
          <w:szCs w:val="20"/>
        </w:rPr>
      </w:pPr>
    </w:p>
    <w:p w14:paraId="44130793" w14:textId="77777777" w:rsidR="00A74F73" w:rsidRDefault="00A74F73" w:rsidP="00C77175">
      <w:pPr>
        <w:ind w:left="112" w:right="272"/>
        <w:jc w:val="both"/>
        <w:rPr>
          <w:rFonts w:ascii="Tahoma" w:hAnsi="Tahoma" w:cs="Tahoma"/>
          <w:b/>
          <w:sz w:val="20"/>
          <w:szCs w:val="20"/>
        </w:rPr>
      </w:pPr>
    </w:p>
    <w:p w14:paraId="2916675F" w14:textId="77777777" w:rsidR="00A74F73" w:rsidRDefault="00A74F73" w:rsidP="00C77175">
      <w:pPr>
        <w:ind w:left="112" w:right="272"/>
        <w:jc w:val="both"/>
        <w:rPr>
          <w:rFonts w:ascii="Tahoma" w:hAnsi="Tahoma" w:cs="Tahoma"/>
          <w:b/>
          <w:sz w:val="20"/>
          <w:szCs w:val="20"/>
        </w:rPr>
      </w:pPr>
    </w:p>
    <w:p w14:paraId="5B88809A" w14:textId="77777777" w:rsidR="00A74F73" w:rsidRDefault="00A74F73" w:rsidP="00C77175">
      <w:pPr>
        <w:ind w:left="112" w:right="272"/>
        <w:jc w:val="both"/>
        <w:rPr>
          <w:rFonts w:ascii="Tahoma" w:hAnsi="Tahoma" w:cs="Tahoma"/>
          <w:b/>
          <w:sz w:val="20"/>
          <w:szCs w:val="20"/>
        </w:rPr>
      </w:pPr>
    </w:p>
    <w:p w14:paraId="1EBA6CAA" w14:textId="77777777" w:rsidR="00A74F73" w:rsidRDefault="00A74F73" w:rsidP="00C77175">
      <w:pPr>
        <w:ind w:left="112" w:right="272"/>
        <w:jc w:val="both"/>
        <w:rPr>
          <w:rFonts w:ascii="Tahoma" w:hAnsi="Tahoma" w:cs="Tahoma"/>
          <w:b/>
          <w:sz w:val="20"/>
          <w:szCs w:val="20"/>
        </w:rPr>
      </w:pPr>
    </w:p>
    <w:p w14:paraId="36401A14" w14:textId="77777777" w:rsidR="00647646" w:rsidRDefault="00647646" w:rsidP="00141B99">
      <w:pPr>
        <w:ind w:right="272"/>
        <w:jc w:val="both"/>
        <w:rPr>
          <w:rFonts w:ascii="Tahoma" w:hAnsi="Tahoma" w:cs="Tahoma"/>
          <w:b/>
          <w:sz w:val="20"/>
          <w:szCs w:val="20"/>
        </w:rPr>
      </w:pPr>
    </w:p>
    <w:p w14:paraId="54355059" w14:textId="77777777" w:rsidR="00647646" w:rsidRDefault="00647646" w:rsidP="00C77175">
      <w:pPr>
        <w:ind w:left="112" w:right="272"/>
        <w:jc w:val="both"/>
        <w:rPr>
          <w:rFonts w:ascii="Tahoma" w:hAnsi="Tahoma" w:cs="Tahoma"/>
          <w:b/>
          <w:sz w:val="20"/>
          <w:szCs w:val="20"/>
        </w:rPr>
      </w:pPr>
    </w:p>
    <w:p w14:paraId="283D0F41" w14:textId="77777777" w:rsidR="00344A7D" w:rsidRPr="00A74F73" w:rsidRDefault="00344A7D" w:rsidP="00344A7D">
      <w:pPr>
        <w:pStyle w:val="Ttulo1"/>
        <w:tabs>
          <w:tab w:val="left" w:pos="142"/>
        </w:tabs>
        <w:spacing w:before="1"/>
        <w:ind w:left="142" w:right="249" w:firstLine="0"/>
        <w:jc w:val="center"/>
        <w:rPr>
          <w:rFonts w:ascii="Tahoma" w:hAnsi="Tahoma" w:cs="Tahoma"/>
          <w:sz w:val="22"/>
          <w:szCs w:val="22"/>
        </w:rPr>
      </w:pPr>
      <w:r w:rsidRPr="00A74F73">
        <w:rPr>
          <w:rFonts w:ascii="Tahoma" w:hAnsi="Tahoma" w:cs="Tahoma"/>
          <w:sz w:val="22"/>
          <w:szCs w:val="22"/>
        </w:rPr>
        <w:t>ANEXO IV</w:t>
      </w:r>
    </w:p>
    <w:p w14:paraId="6494BD6B" w14:textId="77777777" w:rsidR="004030E6" w:rsidRPr="00A74F73" w:rsidRDefault="004030E6" w:rsidP="004030E6">
      <w:pPr>
        <w:pStyle w:val="TableParagraph"/>
        <w:spacing w:before="110" w:line="343" w:lineRule="auto"/>
        <w:ind w:left="18" w:right="-20"/>
        <w:jc w:val="center"/>
        <w:rPr>
          <w:rFonts w:ascii="Tahoma" w:hAnsi="Tahoma" w:cs="Tahoma"/>
          <w:b/>
        </w:rPr>
      </w:pPr>
      <w:r w:rsidRPr="00A74F73">
        <w:rPr>
          <w:rFonts w:ascii="Tahoma" w:hAnsi="Tahoma" w:cs="Tahoma"/>
          <w:b/>
        </w:rPr>
        <w:t>EDITAL</w:t>
      </w:r>
      <w:r w:rsidRPr="00A74F73">
        <w:rPr>
          <w:rFonts w:ascii="Tahoma" w:hAnsi="Tahoma" w:cs="Tahoma"/>
          <w:b/>
          <w:spacing w:val="-10"/>
        </w:rPr>
        <w:t xml:space="preserve"> </w:t>
      </w:r>
      <w:r w:rsidRPr="00A74F73">
        <w:rPr>
          <w:rFonts w:ascii="Tahoma" w:hAnsi="Tahoma" w:cs="Tahoma"/>
          <w:b/>
        </w:rPr>
        <w:t>DO</w:t>
      </w:r>
      <w:r w:rsidRPr="00A74F73">
        <w:rPr>
          <w:rFonts w:ascii="Tahoma" w:hAnsi="Tahoma" w:cs="Tahoma"/>
          <w:b/>
          <w:spacing w:val="-6"/>
        </w:rPr>
        <w:t xml:space="preserve"> </w:t>
      </w:r>
      <w:r w:rsidRPr="00A74F73">
        <w:rPr>
          <w:rFonts w:ascii="Tahoma" w:hAnsi="Tahoma" w:cs="Tahoma"/>
          <w:b/>
        </w:rPr>
        <w:t>PREGÃO PRESENCIAL</w:t>
      </w:r>
      <w:r w:rsidRPr="00A74F73">
        <w:rPr>
          <w:rFonts w:ascii="Tahoma" w:hAnsi="Tahoma" w:cs="Tahoma"/>
          <w:b/>
          <w:spacing w:val="-14"/>
        </w:rPr>
        <w:t xml:space="preserve"> </w:t>
      </w:r>
      <w:r w:rsidRPr="00A74F73">
        <w:rPr>
          <w:rFonts w:ascii="Tahoma" w:hAnsi="Tahoma" w:cs="Tahoma"/>
          <w:b/>
        </w:rPr>
        <w:t>Nº</w:t>
      </w:r>
      <w:r w:rsidRPr="00A74F73">
        <w:rPr>
          <w:rFonts w:ascii="Tahoma" w:hAnsi="Tahoma" w:cs="Tahoma"/>
          <w:b/>
          <w:spacing w:val="-6"/>
        </w:rPr>
        <w:t xml:space="preserve"> </w:t>
      </w:r>
      <w:r w:rsidRPr="00A74F73">
        <w:rPr>
          <w:rFonts w:ascii="Tahoma" w:hAnsi="Tahoma" w:cs="Tahoma"/>
          <w:b/>
        </w:rPr>
        <w:t>0039/2024</w:t>
      </w:r>
      <w:r w:rsidRPr="00A74F73">
        <w:rPr>
          <w:rFonts w:ascii="Tahoma" w:hAnsi="Tahoma" w:cs="Tahoma"/>
          <w:b/>
          <w:spacing w:val="-6"/>
        </w:rPr>
        <w:t xml:space="preserve"> </w:t>
      </w:r>
      <w:r w:rsidRPr="00A74F73">
        <w:rPr>
          <w:rFonts w:ascii="Tahoma" w:hAnsi="Tahoma" w:cs="Tahoma"/>
          <w:b/>
        </w:rPr>
        <w:t>– PMMC</w:t>
      </w:r>
    </w:p>
    <w:p w14:paraId="3933AB7B" w14:textId="77777777" w:rsidR="004030E6" w:rsidRPr="00A74F73" w:rsidRDefault="004030E6" w:rsidP="004030E6">
      <w:pPr>
        <w:pStyle w:val="TableParagraph"/>
        <w:spacing w:line="343" w:lineRule="auto"/>
        <w:ind w:left="18" w:right="-20"/>
        <w:jc w:val="center"/>
        <w:rPr>
          <w:rFonts w:ascii="Tahoma" w:hAnsi="Tahoma" w:cs="Tahoma"/>
          <w:b/>
        </w:rPr>
      </w:pPr>
      <w:r w:rsidRPr="00A74F73">
        <w:rPr>
          <w:rFonts w:ascii="Tahoma" w:hAnsi="Tahoma" w:cs="Tahoma"/>
          <w:b/>
        </w:rPr>
        <w:t>REGISTRO DE PREÇOS Nº 0036/2024</w:t>
      </w:r>
    </w:p>
    <w:p w14:paraId="0E465FF5" w14:textId="77777777" w:rsidR="004030E6" w:rsidRPr="00A74F73" w:rsidRDefault="004030E6" w:rsidP="004030E6">
      <w:pPr>
        <w:pStyle w:val="TableParagraph"/>
        <w:spacing w:line="343" w:lineRule="auto"/>
        <w:ind w:left="18" w:right="-20"/>
        <w:jc w:val="center"/>
        <w:rPr>
          <w:rFonts w:ascii="Tahoma" w:hAnsi="Tahoma" w:cs="Tahoma"/>
          <w:b/>
        </w:rPr>
      </w:pPr>
      <w:r w:rsidRPr="00A74F73">
        <w:rPr>
          <w:rFonts w:ascii="Tahoma" w:hAnsi="Tahoma" w:cs="Tahoma"/>
          <w:b/>
        </w:rPr>
        <w:t>PROCESSO</w:t>
      </w:r>
      <w:r w:rsidRPr="00A74F73">
        <w:rPr>
          <w:rFonts w:ascii="Tahoma" w:hAnsi="Tahoma" w:cs="Tahoma"/>
          <w:b/>
          <w:spacing w:val="-13"/>
        </w:rPr>
        <w:t xml:space="preserve"> </w:t>
      </w:r>
      <w:r w:rsidRPr="00A74F73">
        <w:rPr>
          <w:rFonts w:ascii="Tahoma" w:hAnsi="Tahoma" w:cs="Tahoma"/>
          <w:b/>
        </w:rPr>
        <w:t>ADMINISTRATIVO</w:t>
      </w:r>
      <w:r w:rsidRPr="00A74F73">
        <w:rPr>
          <w:rFonts w:ascii="Tahoma" w:hAnsi="Tahoma" w:cs="Tahoma"/>
          <w:b/>
          <w:spacing w:val="-4"/>
        </w:rPr>
        <w:t xml:space="preserve"> </w:t>
      </w:r>
      <w:r w:rsidRPr="00A74F73">
        <w:rPr>
          <w:rFonts w:ascii="Tahoma" w:hAnsi="Tahoma" w:cs="Tahoma"/>
          <w:b/>
        </w:rPr>
        <w:t>LICITATÓRIO</w:t>
      </w:r>
      <w:r w:rsidRPr="00A74F73">
        <w:rPr>
          <w:rFonts w:ascii="Tahoma" w:hAnsi="Tahoma" w:cs="Tahoma"/>
          <w:b/>
          <w:spacing w:val="-6"/>
        </w:rPr>
        <w:t xml:space="preserve"> </w:t>
      </w:r>
      <w:r w:rsidRPr="00A74F73">
        <w:rPr>
          <w:rFonts w:ascii="Tahoma" w:hAnsi="Tahoma" w:cs="Tahoma"/>
          <w:b/>
        </w:rPr>
        <w:t>N°</w:t>
      </w:r>
      <w:r w:rsidRPr="00A74F73">
        <w:rPr>
          <w:rFonts w:ascii="Tahoma" w:hAnsi="Tahoma" w:cs="Tahoma"/>
          <w:b/>
          <w:spacing w:val="-4"/>
        </w:rPr>
        <w:t xml:space="preserve"> </w:t>
      </w:r>
      <w:r w:rsidRPr="00A74F73">
        <w:rPr>
          <w:rFonts w:ascii="Tahoma" w:hAnsi="Tahoma" w:cs="Tahoma"/>
          <w:b/>
        </w:rPr>
        <w:t>0077/2024</w:t>
      </w:r>
    </w:p>
    <w:p w14:paraId="65EA3233" w14:textId="77777777" w:rsidR="004030E6" w:rsidRPr="00995FA0" w:rsidRDefault="004030E6" w:rsidP="00344A7D">
      <w:pPr>
        <w:pStyle w:val="Ttulo1"/>
        <w:tabs>
          <w:tab w:val="left" w:pos="142"/>
        </w:tabs>
        <w:spacing w:before="1"/>
        <w:ind w:left="142" w:right="249" w:firstLine="0"/>
        <w:jc w:val="center"/>
        <w:rPr>
          <w:rFonts w:ascii="Tahoma" w:hAnsi="Tahoma" w:cs="Tahoma"/>
          <w:sz w:val="20"/>
          <w:szCs w:val="20"/>
        </w:rPr>
      </w:pP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C43E30">
      <w:pPr>
        <w:pStyle w:val="PargrafodaLista"/>
        <w:numPr>
          <w:ilvl w:val="0"/>
          <w:numId w:val="33"/>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C43E30">
      <w:pPr>
        <w:pStyle w:val="PargrafodaLista"/>
        <w:numPr>
          <w:ilvl w:val="0"/>
          <w:numId w:val="33"/>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C43E30">
      <w:pPr>
        <w:pStyle w:val="PargrafodaLista"/>
        <w:numPr>
          <w:ilvl w:val="0"/>
          <w:numId w:val="33"/>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A74F73" w:rsidRDefault="00344A7D" w:rsidP="00C43E30">
      <w:pPr>
        <w:pStyle w:val="PargrafodaLista"/>
        <w:numPr>
          <w:ilvl w:val="0"/>
          <w:numId w:val="33"/>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4CC8B5A2" w14:textId="13AD0DD8" w:rsidR="00A74F73" w:rsidRPr="00A74F73" w:rsidRDefault="00A74F73" w:rsidP="00C43E30">
      <w:pPr>
        <w:pStyle w:val="PargrafodaLista"/>
        <w:numPr>
          <w:ilvl w:val="0"/>
          <w:numId w:val="33"/>
        </w:numPr>
        <w:tabs>
          <w:tab w:val="left" w:pos="426"/>
        </w:tabs>
        <w:spacing w:after="100"/>
        <w:ind w:left="142" w:right="249" w:firstLine="0"/>
        <w:rPr>
          <w:rFonts w:ascii="Tahoma" w:hAnsi="Tahoma" w:cs="Tahoma"/>
          <w:sz w:val="20"/>
          <w:szCs w:val="20"/>
        </w:rPr>
      </w:pPr>
      <w:r w:rsidRPr="00A74F73">
        <w:rPr>
          <w:rFonts w:ascii="Tahoma" w:hAnsi="Tahoma" w:cs="Tahoma"/>
          <w:sz w:val="20"/>
          <w:szCs w:val="20"/>
        </w:rPr>
        <w:t xml:space="preserve">Que a empresa supracitada, para realização do serviço transporte escolar, possui veículos apropriados e estes estão em conformidade com as normas expedidas pelo CONTRAN, DENATRAN e DETRAN/SC, que possui condutores aptos para execução dos serviços, devidamente contratados e que possui a frota de veículos que executarão os serviços com seguro total para cobertura de eventuais danos aos passageiros e de seus veículos. </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lastRenderedPageBreak/>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01E05961" w14:textId="77777777" w:rsidR="003D718F" w:rsidRDefault="003D718F" w:rsidP="00333C87">
      <w:pPr>
        <w:ind w:right="249"/>
        <w:jc w:val="both"/>
        <w:rPr>
          <w:rFonts w:ascii="Tahoma" w:hAnsi="Tahoma" w:cs="Tahoma"/>
          <w:b/>
          <w:sz w:val="20"/>
          <w:szCs w:val="20"/>
        </w:rPr>
      </w:pPr>
    </w:p>
    <w:p w14:paraId="56DAB29E"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3CDBFE6A" w14:textId="77777777" w:rsidR="004030E6" w:rsidRDefault="004030E6" w:rsidP="00886E02">
      <w:pPr>
        <w:pStyle w:val="Ttulo1"/>
        <w:tabs>
          <w:tab w:val="left" w:pos="142"/>
        </w:tabs>
        <w:spacing w:before="1"/>
        <w:ind w:left="142" w:right="249" w:firstLine="0"/>
        <w:jc w:val="center"/>
        <w:rPr>
          <w:rFonts w:ascii="Tahoma" w:hAnsi="Tahoma" w:cs="Tahoma"/>
          <w:sz w:val="22"/>
          <w:szCs w:val="22"/>
        </w:rPr>
      </w:pPr>
    </w:p>
    <w:p w14:paraId="5EBBFC20" w14:textId="77777777" w:rsidR="004030E6" w:rsidRDefault="004030E6" w:rsidP="00886E02">
      <w:pPr>
        <w:pStyle w:val="Ttulo1"/>
        <w:tabs>
          <w:tab w:val="left" w:pos="142"/>
        </w:tabs>
        <w:spacing w:before="1"/>
        <w:ind w:left="142" w:right="249" w:firstLine="0"/>
        <w:jc w:val="center"/>
        <w:rPr>
          <w:rFonts w:ascii="Tahoma" w:hAnsi="Tahoma" w:cs="Tahoma"/>
          <w:sz w:val="22"/>
          <w:szCs w:val="22"/>
        </w:rPr>
      </w:pPr>
    </w:p>
    <w:p w14:paraId="41C0C4D4" w14:textId="77777777" w:rsidR="004030E6" w:rsidRDefault="004030E6" w:rsidP="004030E6">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B4BCEA9" w14:textId="77777777" w:rsidR="004030E6" w:rsidRPr="003D2B48" w:rsidRDefault="004030E6" w:rsidP="004030E6">
      <w:pPr>
        <w:pStyle w:val="TableParagraph"/>
        <w:spacing w:line="343" w:lineRule="auto"/>
        <w:ind w:left="18" w:right="-20"/>
        <w:jc w:val="center"/>
        <w:rPr>
          <w:rFonts w:ascii="Tahoma" w:hAnsi="Tahoma" w:cs="Tahoma"/>
          <w:b/>
        </w:rPr>
      </w:pPr>
      <w:r>
        <w:rPr>
          <w:rFonts w:ascii="Tahoma" w:hAnsi="Tahoma" w:cs="Tahoma"/>
          <w:b/>
        </w:rPr>
        <w:t>REGISTRO DE PREÇOS Nº 0036/2024</w:t>
      </w:r>
    </w:p>
    <w:p w14:paraId="4643F479" w14:textId="77777777" w:rsidR="004030E6" w:rsidRDefault="004030E6" w:rsidP="004030E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0077</w:t>
      </w:r>
      <w:r w:rsidRPr="003D2B48">
        <w:rPr>
          <w:rFonts w:ascii="Tahoma" w:hAnsi="Tahoma" w:cs="Tahoma"/>
          <w:b/>
        </w:rPr>
        <w:t>/202</w:t>
      </w:r>
      <w:r>
        <w:rPr>
          <w:rFonts w:ascii="Tahoma" w:hAnsi="Tahoma" w:cs="Tahoma"/>
          <w:b/>
        </w:rPr>
        <w:t>4</w:t>
      </w:r>
    </w:p>
    <w:p w14:paraId="6CC44CBC" w14:textId="77777777" w:rsidR="004030E6" w:rsidRPr="00287145" w:rsidRDefault="004030E6" w:rsidP="00886E02">
      <w:pPr>
        <w:pStyle w:val="Ttulo1"/>
        <w:tabs>
          <w:tab w:val="left" w:pos="142"/>
        </w:tabs>
        <w:spacing w:before="1"/>
        <w:ind w:left="142" w:right="249" w:firstLine="0"/>
        <w:jc w:val="center"/>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1A6A3B">
          <w:pgSz w:w="11910" w:h="16840"/>
          <w:pgMar w:top="1900" w:right="860" w:bottom="940" w:left="1020" w:header="488" w:footer="1191" w:gutter="0"/>
          <w:cols w:space="720"/>
          <w:docGrid w:linePitch="299"/>
        </w:sectPr>
      </w:pPr>
    </w:p>
    <w:p w14:paraId="3031EE50" w14:textId="03D8D136" w:rsidR="001C2C1E" w:rsidRDefault="000D2578">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38069FF2" w14:textId="77777777" w:rsidR="004030E6" w:rsidRDefault="004030E6">
      <w:pPr>
        <w:pStyle w:val="Ttulo1"/>
        <w:spacing w:before="1"/>
        <w:ind w:left="2050" w:right="2210" w:firstLine="0"/>
        <w:jc w:val="center"/>
        <w:rPr>
          <w:rFonts w:ascii="Tahoma" w:hAnsi="Tahoma" w:cs="Tahoma"/>
          <w:spacing w:val="-5"/>
          <w:sz w:val="22"/>
          <w:szCs w:val="22"/>
        </w:rPr>
      </w:pPr>
    </w:p>
    <w:p w14:paraId="14C033AF" w14:textId="77777777" w:rsidR="004030E6" w:rsidRDefault="004030E6" w:rsidP="004030E6">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C8B6E5C" w14:textId="77777777" w:rsidR="004030E6" w:rsidRPr="003D2B48" w:rsidRDefault="004030E6" w:rsidP="004030E6">
      <w:pPr>
        <w:pStyle w:val="TableParagraph"/>
        <w:spacing w:line="343" w:lineRule="auto"/>
        <w:ind w:left="18" w:right="-20"/>
        <w:jc w:val="center"/>
        <w:rPr>
          <w:rFonts w:ascii="Tahoma" w:hAnsi="Tahoma" w:cs="Tahoma"/>
          <w:b/>
        </w:rPr>
      </w:pPr>
      <w:r>
        <w:rPr>
          <w:rFonts w:ascii="Tahoma" w:hAnsi="Tahoma" w:cs="Tahoma"/>
          <w:b/>
        </w:rPr>
        <w:t>REGISTRO DE PREÇOS Nº 0036/2024</w:t>
      </w:r>
    </w:p>
    <w:p w14:paraId="7C157DB9" w14:textId="77777777" w:rsidR="004030E6" w:rsidRDefault="004030E6" w:rsidP="004030E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0077</w:t>
      </w:r>
      <w:r w:rsidRPr="003D2B48">
        <w:rPr>
          <w:rFonts w:ascii="Tahoma" w:hAnsi="Tahoma" w:cs="Tahoma"/>
          <w:b/>
        </w:rPr>
        <w:t>/202</w:t>
      </w:r>
      <w:r>
        <w:rPr>
          <w:rFonts w:ascii="Tahoma" w:hAnsi="Tahoma" w:cs="Tahoma"/>
          <w:b/>
        </w:rPr>
        <w:t>4</w:t>
      </w:r>
    </w:p>
    <w:p w14:paraId="66DDA2DE" w14:textId="0330661E" w:rsidR="001C2C1E" w:rsidRDefault="000D2578" w:rsidP="00E4657C">
      <w:pPr>
        <w:tabs>
          <w:tab w:val="left" w:pos="4445"/>
        </w:tabs>
        <w:ind w:left="112" w:right="391" w:hanging="112"/>
        <w:jc w:val="center"/>
        <w:rPr>
          <w:rFonts w:ascii="Tahoma" w:hAnsi="Tahoma" w:cs="Tahoma"/>
          <w:b/>
          <w:spacing w:val="-4"/>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0C2BB7">
        <w:rPr>
          <w:rFonts w:ascii="Tahoma" w:hAnsi="Tahoma" w:cs="Tahoma"/>
          <w:b/>
        </w:rPr>
        <w:t>Nº</w:t>
      </w:r>
      <w:r w:rsidR="000C2BB7" w:rsidRPr="000C2BB7">
        <w:rPr>
          <w:rFonts w:ascii="Tahoma" w:hAnsi="Tahoma" w:cs="Tahoma"/>
          <w:b/>
        </w:rPr>
        <w:t xml:space="preserve"> _____</w:t>
      </w:r>
      <w:r w:rsidRPr="000C2BB7">
        <w:rPr>
          <w:rFonts w:ascii="Tahoma" w:hAnsi="Tahoma" w:cs="Tahoma"/>
          <w:b/>
          <w:spacing w:val="-4"/>
        </w:rPr>
        <w:t>/</w:t>
      </w:r>
      <w:r w:rsidRPr="0065089E">
        <w:rPr>
          <w:rFonts w:ascii="Tahoma" w:hAnsi="Tahoma" w:cs="Tahoma"/>
          <w:b/>
          <w:spacing w:val="-4"/>
        </w:rPr>
        <w:t>20</w:t>
      </w:r>
      <w:r w:rsidR="00E4657C">
        <w:rPr>
          <w:rFonts w:ascii="Tahoma" w:hAnsi="Tahoma" w:cs="Tahoma"/>
          <w:b/>
          <w:spacing w:val="-4"/>
        </w:rPr>
        <w:t>24</w:t>
      </w:r>
    </w:p>
    <w:p w14:paraId="62815AFB" w14:textId="77777777" w:rsidR="00094895" w:rsidRPr="0065089E" w:rsidRDefault="00094895" w:rsidP="00E4657C">
      <w:pPr>
        <w:tabs>
          <w:tab w:val="left" w:pos="4445"/>
        </w:tabs>
        <w:ind w:left="112" w:right="391" w:hanging="112"/>
        <w:jc w:val="center"/>
        <w:rPr>
          <w:rFonts w:ascii="Tahoma" w:hAnsi="Tahoma" w:cs="Tahoma"/>
          <w:b/>
        </w:rPr>
      </w:pPr>
    </w:p>
    <w:p w14:paraId="6D87BFB3" w14:textId="77777777" w:rsidR="001C2C1E" w:rsidRPr="0065089E" w:rsidRDefault="001C2C1E">
      <w:pPr>
        <w:pStyle w:val="Corpodetexto"/>
        <w:ind w:left="0"/>
        <w:jc w:val="left"/>
        <w:rPr>
          <w:rFonts w:ascii="Tahoma" w:hAnsi="Tahoma" w:cs="Tahoma"/>
          <w:b/>
        </w:rPr>
      </w:pPr>
    </w:p>
    <w:p w14:paraId="6BFF0F68" w14:textId="407C8209"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00B50D29">
        <w:rPr>
          <w:rFonts w:ascii="Tahoma" w:hAnsi="Tahoma" w:cs="Tahoma"/>
        </w:rPr>
        <w:t xml:space="preserve"> contratação </w:t>
      </w:r>
      <w:r w:rsidRPr="00E4657C">
        <w:rPr>
          <w:rFonts w:ascii="Tahoma" w:hAnsi="Tahoma" w:cs="Tahoma"/>
        </w:rPr>
        <w:t>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1F8B7203" w14:textId="07B2F366" w:rsidR="00C40B9F" w:rsidRPr="002D4221" w:rsidRDefault="00B50D29" w:rsidP="00647646">
      <w:pPr>
        <w:spacing w:after="100"/>
        <w:ind w:left="142" w:right="391"/>
        <w:jc w:val="both"/>
        <w:rPr>
          <w:rFonts w:ascii="Tahoma" w:hAnsi="Tahoma" w:cs="Tahoma"/>
        </w:rPr>
      </w:pPr>
      <w:r>
        <w:rPr>
          <w:rFonts w:ascii="Tahoma" w:hAnsi="Tahoma" w:cs="Tahoma"/>
        </w:rPr>
        <w:t>1.1</w:t>
      </w:r>
      <w:r w:rsidR="00F80522">
        <w:rPr>
          <w:rFonts w:ascii="Tahoma" w:hAnsi="Tahoma" w:cs="Tahoma"/>
        </w:rPr>
        <w:t xml:space="preserve"> -</w:t>
      </w:r>
      <w:r w:rsidR="000D2578" w:rsidRPr="0002617B">
        <w:rPr>
          <w:rFonts w:ascii="Tahoma" w:hAnsi="Tahoma" w:cs="Tahoma"/>
        </w:rPr>
        <w:t xml:space="preserve"> </w:t>
      </w:r>
    </w:p>
    <w:p w14:paraId="257727C2" w14:textId="045799ED" w:rsidR="00F968EF" w:rsidRPr="00F80522" w:rsidRDefault="00F80522" w:rsidP="00F80522">
      <w:pPr>
        <w:tabs>
          <w:tab w:val="left" w:pos="114"/>
          <w:tab w:val="left" w:pos="496"/>
          <w:tab w:val="left" w:pos="9356"/>
        </w:tabs>
        <w:spacing w:after="100"/>
        <w:ind w:left="142" w:right="391"/>
        <w:rPr>
          <w:rFonts w:ascii="Tahoma" w:hAnsi="Tahoma" w:cs="Tahoma"/>
        </w:rPr>
      </w:pPr>
      <w:r>
        <w:rPr>
          <w:rFonts w:ascii="Tahoma" w:hAnsi="Tahoma" w:cs="Tahoma"/>
        </w:rPr>
        <w:t>1.2</w:t>
      </w:r>
      <w:r w:rsidR="00F968EF" w:rsidRPr="00F80522">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5EAFE67E" w14:textId="1A0697C6" w:rsidR="001525E3" w:rsidRDefault="00C22BA0" w:rsidP="00491F78">
      <w:pPr>
        <w:tabs>
          <w:tab w:val="left" w:pos="426"/>
          <w:tab w:val="left" w:pos="467"/>
          <w:tab w:val="left" w:pos="709"/>
        </w:tabs>
        <w:spacing w:after="100"/>
        <w:ind w:left="113" w:right="391"/>
        <w:jc w:val="both"/>
        <w:rPr>
          <w:rFonts w:ascii="Tahoma" w:hAnsi="Tahoma" w:cs="Tahoma"/>
          <w:spacing w:val="-2"/>
        </w:rPr>
      </w:pPr>
      <w:r>
        <w:rPr>
          <w:rFonts w:ascii="Tahoma" w:hAnsi="Tahoma" w:cs="Tahoma"/>
        </w:rPr>
        <w:t>1.</w:t>
      </w:r>
      <w:r w:rsidR="00491F78">
        <w:rPr>
          <w:rFonts w:ascii="Tahoma" w:hAnsi="Tahoma" w:cs="Tahoma"/>
        </w:rPr>
        <w:t>5</w:t>
      </w:r>
      <w:r>
        <w:rPr>
          <w:rFonts w:ascii="Tahoma" w:hAnsi="Tahoma" w:cs="Tahoma"/>
        </w:rPr>
        <w:t xml:space="preserve">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Pr="00C22BA0">
        <w:rPr>
          <w:rFonts w:ascii="Tahoma" w:hAnsi="Tahoma" w:cs="Tahoma"/>
          <w:spacing w:val="-2"/>
        </w:rPr>
        <w:t>1.</w:t>
      </w:r>
    </w:p>
    <w:p w14:paraId="428AA419" w14:textId="07DE274D" w:rsidR="00491F78" w:rsidRDefault="00491F78" w:rsidP="00FE61D9">
      <w:pPr>
        <w:tabs>
          <w:tab w:val="left" w:pos="426"/>
          <w:tab w:val="left" w:pos="467"/>
          <w:tab w:val="left" w:pos="709"/>
        </w:tabs>
        <w:ind w:left="114" w:right="391"/>
        <w:jc w:val="both"/>
        <w:rPr>
          <w:rFonts w:ascii="Tahoma" w:hAnsi="Tahoma" w:cs="Tahoma"/>
        </w:rPr>
      </w:pPr>
      <w:r w:rsidRPr="00491F78">
        <w:rPr>
          <w:rFonts w:ascii="Tahoma" w:hAnsi="Tahoma" w:cs="Tahoma"/>
          <w:spacing w:val="-2"/>
        </w:rPr>
        <w:t xml:space="preserve">1.6 - </w:t>
      </w:r>
      <w:r w:rsidRPr="00491F78">
        <w:rPr>
          <w:rFonts w:ascii="Tahoma" w:hAnsi="Tahoma" w:cs="Tahoma"/>
        </w:rPr>
        <w:t xml:space="preserve">Os </w:t>
      </w:r>
      <w:r w:rsidR="009D1BED">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43A1A792" w14:textId="77777777" w:rsidR="00C40B9F" w:rsidRDefault="00C40B9F" w:rsidP="00FE61D9">
      <w:pPr>
        <w:tabs>
          <w:tab w:val="left" w:pos="426"/>
          <w:tab w:val="left" w:pos="467"/>
          <w:tab w:val="left" w:pos="709"/>
        </w:tabs>
        <w:ind w:left="114" w:right="391"/>
        <w:jc w:val="both"/>
        <w:rPr>
          <w:rFonts w:ascii="Tahoma" w:hAnsi="Tahoma" w:cs="Tahoma"/>
          <w:spacing w:val="-2"/>
        </w:rPr>
      </w:pP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2BA654A5"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lastRenderedPageBreak/>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00B9329C">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w:t>
      </w:r>
      <w:r w:rsidR="00C40B9F">
        <w:rPr>
          <w:rFonts w:ascii="Tahoma" w:hAnsi="Tahoma" w:cs="Tahoma"/>
        </w:rPr>
        <w:t>0</w:t>
      </w:r>
      <w:r w:rsidR="00FE61D9">
        <w:rPr>
          <w:rFonts w:ascii="Tahoma" w:hAnsi="Tahoma" w:cs="Tahoma"/>
        </w:rPr>
        <w:t>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7061AF53" w14:textId="1F81C33F" w:rsidR="001C2C1E" w:rsidRPr="002F332F" w:rsidRDefault="002F332F" w:rsidP="002F332F">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05905E29" w14:textId="77777777" w:rsidR="009A1A0E" w:rsidRPr="00145218" w:rsidRDefault="00B574B5" w:rsidP="001452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w:t>
      </w:r>
      <w:r w:rsidR="009A1A0E" w:rsidRPr="00145218">
        <w:rPr>
          <w:rFonts w:ascii="Tahoma" w:hAnsi="Tahoma" w:cs="Tahoma"/>
        </w:rPr>
        <w:t xml:space="preserve"> </w:t>
      </w:r>
      <w:r w:rsidRPr="00145218">
        <w:rPr>
          <w:rFonts w:ascii="Tahoma" w:hAnsi="Tahoma" w:cs="Tahoma"/>
        </w:rPr>
        <w:t xml:space="preserve">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21C9BAF" w14:textId="3D9BA606"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02473FB3" w14:textId="1ACE78D2"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.1.2. Na formalização do contrato ou do instrumento substituto deverá haver a indicação da disponibilidade dos créditos orçamentários respectivos. </w:t>
      </w:r>
    </w:p>
    <w:p w14:paraId="0184DC1F" w14:textId="0D7F6E88" w:rsidR="00B574B5"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2022845" w14:textId="1D1AEA54"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.2.1. O instrumento contratual de que trata o item </w:t>
      </w:r>
      <w:r>
        <w:rPr>
          <w:rFonts w:ascii="Tahoma" w:hAnsi="Tahoma" w:cs="Tahoma"/>
        </w:rPr>
        <w:t>3</w:t>
      </w:r>
      <w:r w:rsidR="00015BB5" w:rsidRPr="00145218">
        <w:rPr>
          <w:rFonts w:ascii="Tahoma" w:hAnsi="Tahoma" w:cs="Tahoma"/>
        </w:rPr>
        <w:t xml:space="preserve">.2. deverá ser assinado no prazo de validade da ata de registro de preços. </w:t>
      </w:r>
    </w:p>
    <w:p w14:paraId="1E2EAFB6" w14:textId="040AB637"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.3. Os contratos decorrentes do sistema de registro de preços poderão ser alterados, observado o art. 124 da Lei nº 14.133, de 2021. </w:t>
      </w:r>
    </w:p>
    <w:p w14:paraId="259E50AE" w14:textId="7C5CE19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 Após a homologação da licitação, deverão ser observadas as seguintes condições para formalização da ata de registro de preços: </w:t>
      </w:r>
    </w:p>
    <w:p w14:paraId="593980FB" w14:textId="45C7FCC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BA133A0" w14:textId="6C327DF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 Será incluído na ata, na forma de anexo, o registro dos licitantes ou dos fornecedores que: </w:t>
      </w:r>
    </w:p>
    <w:p w14:paraId="13BFDD94" w14:textId="7825995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.4.2.1. Aceitarem cotar os bens, ou os serviços com preços iguais aos do adjudicatário, observada a classificação da licitação; e </w:t>
      </w:r>
    </w:p>
    <w:p w14:paraId="2DBAE50B" w14:textId="370B94E4" w:rsidR="00A33F21"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.4.2.2. Mantiverem sua proposta original. </w:t>
      </w:r>
    </w:p>
    <w:p w14:paraId="25A33F4D" w14:textId="1264524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.4.3. Será respeitada, nas contratações, a ordem de classificação dos licitantes ou dos fornecedores registrados na ata. </w:t>
      </w:r>
    </w:p>
    <w:p w14:paraId="5087BC8A" w14:textId="56B5A67B"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.5. O registro a que se refere o item </w:t>
      </w:r>
      <w:r>
        <w:rPr>
          <w:rFonts w:ascii="Tahoma" w:hAnsi="Tahoma" w:cs="Tahoma"/>
        </w:rPr>
        <w:t>3</w:t>
      </w:r>
      <w:r w:rsidR="00015BB5" w:rsidRPr="00145218">
        <w:rPr>
          <w:rFonts w:ascii="Tahoma" w:hAnsi="Tahoma" w:cs="Tahoma"/>
        </w:rPr>
        <w:t xml:space="preserve">.4.2 tem por objetivo a formação de cadastro de reserva para o caso de impossibilidade de atendimento pelo signatário da ata. </w:t>
      </w:r>
    </w:p>
    <w:p w14:paraId="2466CDE1" w14:textId="28C231A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4E4DFEDA" w14:textId="26FED47C" w:rsidR="00A33F21" w:rsidRPr="00145218"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.7. A habilitação dos licitantes que comporão o cadastro de reserva a que se refere o item </w:t>
      </w:r>
      <w:r>
        <w:rPr>
          <w:rFonts w:ascii="Tahoma" w:hAnsi="Tahoma" w:cs="Tahoma"/>
        </w:rPr>
        <w:t>3</w:t>
      </w:r>
      <w:r w:rsidR="00015BB5" w:rsidRPr="00145218">
        <w:rPr>
          <w:rFonts w:ascii="Tahoma" w:hAnsi="Tahoma" w:cs="Tahoma"/>
        </w:rPr>
        <w:t xml:space="preserve">.4.2.2 somente será efetuada quando houver necessidade de contratação dos licitantes remanescentes, nas seguintes hipóteses: </w:t>
      </w:r>
    </w:p>
    <w:p w14:paraId="4C1E00B4" w14:textId="209F6763" w:rsidR="00A33F21"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.7.1. Quando o licitante vencedor não assinar a ata de registro de preços, no prazo e nas condições estabelecidos no edital;</w:t>
      </w:r>
    </w:p>
    <w:p w14:paraId="322B47C1" w14:textId="490FF477" w:rsidR="008E767A" w:rsidRPr="00145218" w:rsidRDefault="008E767A" w:rsidP="001452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AD21717" w14:textId="7E4EF668" w:rsidR="00A33F21" w:rsidRPr="00145218" w:rsidRDefault="00DB5552" w:rsidP="00145218">
      <w:pPr>
        <w:pStyle w:val="PargrafodaLista"/>
        <w:tabs>
          <w:tab w:val="left" w:pos="479"/>
        </w:tabs>
        <w:spacing w:after="100"/>
        <w:ind w:left="113" w:right="391"/>
        <w:rPr>
          <w:rFonts w:ascii="Tahoma" w:hAnsi="Tahoma" w:cs="Tahoma"/>
        </w:rPr>
      </w:pPr>
      <w:r w:rsidRPr="00FE5963">
        <w:rPr>
          <w:rFonts w:ascii="Tahoma" w:hAnsi="Tahoma" w:cs="Tahoma"/>
        </w:rPr>
        <w:t>3</w:t>
      </w:r>
      <w:r w:rsidR="00015BB5" w:rsidRPr="00FE5963">
        <w:rPr>
          <w:rFonts w:ascii="Tahoma" w:hAnsi="Tahoma" w:cs="Tahoma"/>
        </w:rPr>
        <w:t>.7.</w:t>
      </w:r>
      <w:r w:rsidR="00FE5963" w:rsidRPr="00FE5963">
        <w:rPr>
          <w:rFonts w:ascii="Tahoma" w:hAnsi="Tahoma" w:cs="Tahoma"/>
        </w:rPr>
        <w:t>3</w:t>
      </w:r>
      <w:r w:rsidR="00015BB5" w:rsidRPr="00FE5963">
        <w:rPr>
          <w:rFonts w:ascii="Tahoma" w:hAnsi="Tahoma" w:cs="Tahoma"/>
        </w:rPr>
        <w:t xml:space="preserve">. Quando houver o cancelamento do registro do licitante ou do registro de preços nas hipóteses previstas no item </w:t>
      </w:r>
      <w:r w:rsidR="00D44ACD" w:rsidRPr="00FE5963">
        <w:rPr>
          <w:rFonts w:ascii="Tahoma" w:hAnsi="Tahoma" w:cs="Tahoma"/>
        </w:rPr>
        <w:t>7</w:t>
      </w:r>
      <w:r w:rsidR="00015BB5" w:rsidRPr="00FE5963">
        <w:rPr>
          <w:rFonts w:ascii="Tahoma" w:hAnsi="Tahoma" w:cs="Tahoma"/>
        </w:rPr>
        <w:t>.</w:t>
      </w:r>
      <w:r w:rsidR="00015BB5" w:rsidRPr="00145218">
        <w:rPr>
          <w:rFonts w:ascii="Tahoma" w:hAnsi="Tahoma" w:cs="Tahoma"/>
        </w:rPr>
        <w:t xml:space="preserve"> </w:t>
      </w:r>
    </w:p>
    <w:p w14:paraId="5D0088CD" w14:textId="5BC6CFFB"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lastRenderedPageBreak/>
        <w:t>3</w:t>
      </w:r>
      <w:r w:rsidR="00015BB5"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56D5796B" w14:textId="45B2A368"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4F119C8B" w14:textId="643302F3"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32677339" w14:textId="71765A97" w:rsidR="00015BB5" w:rsidRPr="00145218" w:rsidRDefault="00872E5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.10. A ata de registro de preços </w:t>
      </w:r>
      <w:r>
        <w:rPr>
          <w:rFonts w:ascii="Tahoma" w:hAnsi="Tahoma" w:cs="Tahoma"/>
        </w:rPr>
        <w:t xml:space="preserve">poderá </w:t>
      </w:r>
      <w:r w:rsidR="00015BB5" w:rsidRPr="00145218">
        <w:rPr>
          <w:rFonts w:ascii="Tahoma" w:hAnsi="Tahoma" w:cs="Tahoma"/>
        </w:rPr>
        <w:t xml:space="preserve">ser assinada por meio de assinatura digital e </w:t>
      </w:r>
      <w:r w:rsidR="00F97405">
        <w:rPr>
          <w:rFonts w:ascii="Tahoma" w:hAnsi="Tahoma" w:cs="Tahoma"/>
        </w:rPr>
        <w:t xml:space="preserve">será </w:t>
      </w:r>
      <w:r w:rsidR="00015BB5" w:rsidRPr="00145218">
        <w:rPr>
          <w:rFonts w:ascii="Tahoma" w:hAnsi="Tahoma" w:cs="Tahoma"/>
        </w:rPr>
        <w:t>disponibilizada n</w:t>
      </w:r>
      <w:r w:rsidR="00E32866">
        <w:rPr>
          <w:rFonts w:ascii="Tahoma" w:hAnsi="Tahoma" w:cs="Tahoma"/>
        </w:rPr>
        <w:t>os sistemas pertinentes</w:t>
      </w:r>
      <w:r w:rsidR="00145218" w:rsidRPr="00145218">
        <w:rPr>
          <w:rFonts w:ascii="Tahoma" w:hAnsi="Tahoma" w:cs="Tahoma"/>
        </w:rPr>
        <w:t>.</w:t>
      </w:r>
    </w:p>
    <w:p w14:paraId="145947E1" w14:textId="64F50E90" w:rsidR="00145218" w:rsidRPr="00145218" w:rsidRDefault="00F97405"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.11. Quando o convocado não assinar a ata de registro de preços no prazo e nas condições estabelecidos no edital ou no aviso de contratação, e observado o disposto no item </w:t>
      </w:r>
      <w:r w:rsidR="00972D23">
        <w:rPr>
          <w:rFonts w:ascii="Tahoma" w:hAnsi="Tahoma" w:cs="Tahoma"/>
        </w:rPr>
        <w:t>3</w:t>
      </w:r>
      <w:r w:rsidR="00145218" w:rsidRPr="00145218">
        <w:rPr>
          <w:rFonts w:ascii="Tahoma" w:hAnsi="Tahoma" w:cs="Tahoma"/>
        </w:rPr>
        <w:t>.7</w:t>
      </w:r>
      <w:r w:rsidR="00972D23">
        <w:rPr>
          <w:rFonts w:ascii="Tahoma" w:hAnsi="Tahoma" w:cs="Tahoma"/>
        </w:rPr>
        <w:t xml:space="preserve"> </w:t>
      </w:r>
      <w:r w:rsidR="00145218"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AF3122E" w14:textId="7295F341" w:rsidR="00145218" w:rsidRPr="00145218" w:rsidRDefault="00972D23"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 Na hipótese de nenhum dos licitantes que trata o item </w:t>
      </w:r>
      <w:r>
        <w:rPr>
          <w:rFonts w:ascii="Tahoma" w:hAnsi="Tahoma" w:cs="Tahoma"/>
        </w:rPr>
        <w:t>3</w:t>
      </w:r>
      <w:r w:rsidR="00145218" w:rsidRPr="00145218">
        <w:rPr>
          <w:rFonts w:ascii="Tahoma" w:hAnsi="Tahoma" w:cs="Tahoma"/>
        </w:rPr>
        <w:t xml:space="preserve">.4.2.1, aceitar a contratação nos termos do item anterior, a Administração, observados o valor estimado e sua eventual atualização nos termos do edital, poderá: </w:t>
      </w:r>
    </w:p>
    <w:p w14:paraId="09324B95" w14:textId="0D1EDDDA" w:rsidR="00145218" w:rsidRPr="00145218" w:rsidRDefault="0061305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7E06432" w14:textId="74F9A8E0"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52A56578" w14:textId="63227139"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A80FE11" w:rsidR="001C2C1E" w:rsidRPr="0065089E" w:rsidRDefault="00C40B9F">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530DAFB5" w14:textId="77777777" w:rsidR="00C40B9F" w:rsidRPr="00A022F8" w:rsidRDefault="00C40B9F" w:rsidP="00C40B9F">
      <w:pPr>
        <w:pStyle w:val="PargrafodaLista"/>
        <w:numPr>
          <w:ilvl w:val="1"/>
          <w:numId w:val="6"/>
        </w:numPr>
        <w:tabs>
          <w:tab w:val="left" w:pos="567"/>
          <w:tab w:val="left" w:pos="709"/>
        </w:tabs>
        <w:spacing w:after="100"/>
        <w:ind w:left="142" w:right="391" w:firstLine="0"/>
        <w:rPr>
          <w:rFonts w:ascii="Tahoma" w:hAnsi="Tahoma" w:cs="Tahoma"/>
        </w:rPr>
      </w:pPr>
      <w:r w:rsidRPr="00A022F8">
        <w:rPr>
          <w:rFonts w:ascii="Tahoma" w:hAnsi="Tahoma" w:cs="Tahoma"/>
        </w:rPr>
        <w:t>–</w:t>
      </w:r>
      <w:r w:rsidRPr="00A022F8">
        <w:rPr>
          <w:rFonts w:ascii="Tahoma" w:hAnsi="Tahoma" w:cs="Tahoma"/>
          <w:spacing w:val="-1"/>
        </w:rPr>
        <w:t xml:space="preserve"> </w:t>
      </w:r>
      <w:r w:rsidRPr="00A022F8">
        <w:rPr>
          <w:rFonts w:ascii="Tahoma" w:hAnsi="Tahoma" w:cs="Tahoma"/>
        </w:rPr>
        <w:t xml:space="preserve">O pagamento pela prestação dos serviços se dará através de relação expedida pela EMPRESA, constando os serviços prestados no mês, mencionando os dias trabalhados, quilometragem, nome do motorista e o veículo que realizou o transporte, assinado pelo funcionário (motorista) que prestou o serviço, responsável da empresa prestadora do serviço e atestada pelo responsável indicado pelo Município. </w:t>
      </w:r>
    </w:p>
    <w:p w14:paraId="4F1AA0F9" w14:textId="77777777" w:rsidR="00C40B9F" w:rsidRPr="00A022F8" w:rsidRDefault="00C40B9F" w:rsidP="00C40B9F">
      <w:pPr>
        <w:pStyle w:val="PargrafodaLista"/>
        <w:numPr>
          <w:ilvl w:val="2"/>
          <w:numId w:val="6"/>
        </w:numPr>
        <w:tabs>
          <w:tab w:val="left" w:pos="457"/>
          <w:tab w:val="left" w:pos="567"/>
        </w:tabs>
        <w:spacing w:after="100"/>
        <w:ind w:left="142" w:right="391" w:firstLine="0"/>
        <w:rPr>
          <w:rFonts w:ascii="Tahoma" w:hAnsi="Tahoma" w:cs="Tahoma"/>
        </w:rPr>
      </w:pPr>
      <w:r w:rsidRPr="00A022F8">
        <w:rPr>
          <w:rFonts w:ascii="Tahoma" w:hAnsi="Tahoma" w:cs="Tahoma"/>
        </w:rPr>
        <w:t xml:space="preserve">- O pagamento será feito em favor da EMPRESA, mediante depósito bancário em sua conta-corrente, após a prestação dos serviços, emissão da nfe, acompanhados de relatórios de serviços prestados. </w:t>
      </w:r>
    </w:p>
    <w:p w14:paraId="4B9E51B7" w14:textId="77777777" w:rsidR="00C40B9F" w:rsidRPr="00A022F8" w:rsidRDefault="00C40B9F" w:rsidP="00C40B9F">
      <w:pPr>
        <w:pStyle w:val="PargrafodaLista"/>
        <w:numPr>
          <w:ilvl w:val="2"/>
          <w:numId w:val="6"/>
        </w:numPr>
        <w:tabs>
          <w:tab w:val="left" w:pos="457"/>
          <w:tab w:val="left" w:pos="567"/>
        </w:tabs>
        <w:spacing w:after="100"/>
        <w:ind w:left="142" w:right="391" w:firstLine="0"/>
        <w:rPr>
          <w:rFonts w:ascii="Tahoma" w:hAnsi="Tahoma" w:cs="Tahoma"/>
        </w:rPr>
      </w:pPr>
      <w:r w:rsidRPr="00A022F8">
        <w:rPr>
          <w:rFonts w:ascii="Tahoma" w:hAnsi="Tahoma" w:cs="Tahoma"/>
        </w:rPr>
        <w:t xml:space="preserve"> -</w:t>
      </w:r>
      <w:r w:rsidRPr="00A022F8">
        <w:rPr>
          <w:rFonts w:ascii="Tahoma" w:hAnsi="Tahoma" w:cs="Tahoma"/>
          <w:spacing w:val="-11"/>
        </w:rPr>
        <w:t xml:space="preserve"> </w:t>
      </w:r>
      <w:r w:rsidRPr="00A022F8">
        <w:rPr>
          <w:rFonts w:ascii="Tahoma" w:hAnsi="Tahoma" w:cs="Tahoma"/>
        </w:rPr>
        <w:t>A</w:t>
      </w:r>
      <w:r w:rsidRPr="00A022F8">
        <w:rPr>
          <w:rFonts w:ascii="Tahoma" w:hAnsi="Tahoma" w:cs="Tahoma"/>
          <w:spacing w:val="-11"/>
        </w:rPr>
        <w:t xml:space="preserve"> </w:t>
      </w:r>
      <w:r w:rsidRPr="00A022F8">
        <w:rPr>
          <w:rFonts w:ascii="Tahoma" w:hAnsi="Tahoma" w:cs="Tahoma"/>
        </w:rPr>
        <w:t>nota fiscal/fatura deverá ser apresentada ao responsável pelo recebimento e fiscalização, o qual terá o prazo máximo de 05 (cinco) dias úteis para atestar o cumprimento pela fornecedora, das obrigações assumidas.</w:t>
      </w:r>
    </w:p>
    <w:p w14:paraId="13B1AA7B" w14:textId="77777777" w:rsidR="00C40B9F" w:rsidRPr="00A022F8" w:rsidRDefault="00C40B9F" w:rsidP="00C40B9F">
      <w:pPr>
        <w:pStyle w:val="PargrafodaLista"/>
        <w:numPr>
          <w:ilvl w:val="2"/>
          <w:numId w:val="6"/>
        </w:numPr>
        <w:tabs>
          <w:tab w:val="left" w:pos="567"/>
          <w:tab w:val="left" w:pos="627"/>
        </w:tabs>
        <w:spacing w:after="100"/>
        <w:ind w:left="142" w:right="391" w:firstLine="0"/>
        <w:rPr>
          <w:rFonts w:ascii="Tahoma" w:hAnsi="Tahoma" w:cs="Tahoma"/>
        </w:rPr>
      </w:pPr>
      <w:r w:rsidRPr="00A022F8">
        <w:rPr>
          <w:rFonts w:ascii="Tahoma" w:hAnsi="Tahoma" w:cs="Tahoma"/>
        </w:rPr>
        <w:t xml:space="preserve"> - Somente será encaminhada a nota fiscal/fatura para pagamento após a conferência e o recebimento definitivo dos objetos executados, juntamente  com relatórios  dos serviços executados.</w:t>
      </w:r>
    </w:p>
    <w:p w14:paraId="21E5F1B9" w14:textId="77777777" w:rsidR="00C40B9F" w:rsidRPr="00A022F8" w:rsidRDefault="00C40B9F" w:rsidP="00C40B9F">
      <w:pPr>
        <w:pStyle w:val="PargrafodaLista"/>
        <w:numPr>
          <w:ilvl w:val="2"/>
          <w:numId w:val="6"/>
        </w:numPr>
        <w:tabs>
          <w:tab w:val="left" w:pos="567"/>
          <w:tab w:val="left" w:pos="627"/>
        </w:tabs>
        <w:spacing w:after="100"/>
        <w:ind w:left="142" w:right="391" w:firstLine="0"/>
        <w:rPr>
          <w:rFonts w:ascii="Tahoma" w:hAnsi="Tahoma" w:cs="Tahoma"/>
        </w:rPr>
      </w:pPr>
      <w:r w:rsidRPr="00A022F8">
        <w:rPr>
          <w:rFonts w:ascii="Tahoma" w:hAnsi="Tahoma" w:cs="Tahoma"/>
        </w:rPr>
        <w:t xml:space="preserve"> - 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14:paraId="0D771329" w14:textId="77777777" w:rsidR="00C40B9F" w:rsidRPr="00A022F8" w:rsidRDefault="00C40B9F" w:rsidP="00C40B9F">
      <w:pPr>
        <w:pStyle w:val="PargrafodaLista"/>
        <w:numPr>
          <w:ilvl w:val="1"/>
          <w:numId w:val="6"/>
        </w:numPr>
        <w:tabs>
          <w:tab w:val="left" w:pos="426"/>
          <w:tab w:val="left" w:pos="567"/>
        </w:tabs>
        <w:spacing w:after="100"/>
        <w:ind w:left="142" w:right="391" w:firstLine="0"/>
        <w:rPr>
          <w:rFonts w:ascii="Tahoma" w:hAnsi="Tahoma" w:cs="Tahoma"/>
        </w:rPr>
      </w:pPr>
      <w:r w:rsidRPr="00A022F8">
        <w:rPr>
          <w:rFonts w:ascii="Tahoma" w:hAnsi="Tahoma" w:cs="Tahoma"/>
        </w:rPr>
        <w:t xml:space="preserve"> -</w:t>
      </w:r>
      <w:r w:rsidRPr="00A022F8">
        <w:rPr>
          <w:rFonts w:ascii="Tahoma" w:hAnsi="Tahoma" w:cs="Tahoma"/>
          <w:spacing w:val="-3"/>
        </w:rPr>
        <w:t xml:space="preserve"> </w:t>
      </w:r>
      <w:r w:rsidRPr="00A022F8">
        <w:rPr>
          <w:rFonts w:ascii="Tahoma" w:hAnsi="Tahoma" w:cs="Tahoma"/>
        </w:rPr>
        <w:t>O</w:t>
      </w:r>
      <w:r w:rsidRPr="00A022F8">
        <w:rPr>
          <w:rFonts w:ascii="Tahoma" w:hAnsi="Tahoma" w:cs="Tahoma"/>
          <w:spacing w:val="-3"/>
        </w:rPr>
        <w:t xml:space="preserve"> </w:t>
      </w:r>
      <w:r w:rsidRPr="00A022F8">
        <w:rPr>
          <w:rFonts w:ascii="Tahoma" w:hAnsi="Tahoma" w:cs="Tahoma"/>
        </w:rPr>
        <w:t>pagamento</w:t>
      </w:r>
      <w:r w:rsidRPr="00A022F8">
        <w:rPr>
          <w:rFonts w:ascii="Tahoma" w:hAnsi="Tahoma" w:cs="Tahoma"/>
          <w:spacing w:val="-2"/>
        </w:rPr>
        <w:t xml:space="preserve"> </w:t>
      </w:r>
      <w:r w:rsidRPr="00A022F8">
        <w:rPr>
          <w:rFonts w:ascii="Tahoma" w:hAnsi="Tahoma" w:cs="Tahoma"/>
        </w:rPr>
        <w:t>será</w:t>
      </w:r>
      <w:r w:rsidRPr="00A022F8">
        <w:rPr>
          <w:rFonts w:ascii="Tahoma" w:hAnsi="Tahoma" w:cs="Tahoma"/>
          <w:spacing w:val="-4"/>
        </w:rPr>
        <w:t xml:space="preserve"> </w:t>
      </w:r>
      <w:r w:rsidRPr="00A022F8">
        <w:rPr>
          <w:rFonts w:ascii="Tahoma" w:hAnsi="Tahoma" w:cs="Tahoma"/>
        </w:rPr>
        <w:t>efetuado</w:t>
      </w:r>
      <w:r w:rsidRPr="00A022F8">
        <w:rPr>
          <w:rFonts w:ascii="Tahoma" w:hAnsi="Tahoma" w:cs="Tahoma"/>
          <w:spacing w:val="-2"/>
        </w:rPr>
        <w:t xml:space="preserve"> </w:t>
      </w:r>
      <w:r w:rsidRPr="00A022F8">
        <w:rPr>
          <w:rFonts w:ascii="Tahoma" w:hAnsi="Tahoma" w:cs="Tahoma"/>
        </w:rPr>
        <w:t>no</w:t>
      </w:r>
      <w:r w:rsidRPr="00A022F8">
        <w:rPr>
          <w:rFonts w:ascii="Tahoma" w:hAnsi="Tahoma" w:cs="Tahoma"/>
          <w:spacing w:val="-2"/>
        </w:rPr>
        <w:t xml:space="preserve"> </w:t>
      </w:r>
      <w:r w:rsidRPr="00A022F8">
        <w:rPr>
          <w:rFonts w:ascii="Tahoma" w:hAnsi="Tahoma" w:cs="Tahoma"/>
        </w:rPr>
        <w:t>prazo</w:t>
      </w:r>
      <w:r w:rsidRPr="00A022F8">
        <w:rPr>
          <w:rFonts w:ascii="Tahoma" w:hAnsi="Tahoma" w:cs="Tahoma"/>
          <w:spacing w:val="-2"/>
        </w:rPr>
        <w:t xml:space="preserve"> </w:t>
      </w:r>
      <w:r w:rsidRPr="00A022F8">
        <w:rPr>
          <w:rFonts w:ascii="Tahoma" w:hAnsi="Tahoma" w:cs="Tahoma"/>
        </w:rPr>
        <w:t>de</w:t>
      </w:r>
      <w:r w:rsidRPr="00A022F8">
        <w:rPr>
          <w:rFonts w:ascii="Tahoma" w:hAnsi="Tahoma" w:cs="Tahoma"/>
          <w:spacing w:val="-4"/>
        </w:rPr>
        <w:t xml:space="preserve"> </w:t>
      </w:r>
      <w:r w:rsidRPr="00A022F8">
        <w:rPr>
          <w:rFonts w:ascii="Tahoma" w:hAnsi="Tahoma" w:cs="Tahoma"/>
        </w:rPr>
        <w:t>até</w:t>
      </w:r>
      <w:r w:rsidRPr="00A022F8">
        <w:rPr>
          <w:rFonts w:ascii="Tahoma" w:hAnsi="Tahoma" w:cs="Tahoma"/>
          <w:spacing w:val="-4"/>
        </w:rPr>
        <w:t xml:space="preserve"> </w:t>
      </w:r>
      <w:r w:rsidRPr="00A022F8">
        <w:rPr>
          <w:rFonts w:ascii="Tahoma" w:hAnsi="Tahoma" w:cs="Tahoma"/>
        </w:rPr>
        <w:t>30</w:t>
      </w:r>
      <w:r w:rsidRPr="00A022F8">
        <w:rPr>
          <w:rFonts w:ascii="Tahoma" w:hAnsi="Tahoma" w:cs="Tahoma"/>
          <w:spacing w:val="-2"/>
        </w:rPr>
        <w:t xml:space="preserve"> </w:t>
      </w:r>
      <w:r w:rsidRPr="00A022F8">
        <w:rPr>
          <w:rFonts w:ascii="Tahoma" w:hAnsi="Tahoma" w:cs="Tahoma"/>
        </w:rPr>
        <w:t>(trinta)</w:t>
      </w:r>
      <w:r w:rsidRPr="00A022F8">
        <w:rPr>
          <w:rFonts w:ascii="Tahoma" w:hAnsi="Tahoma" w:cs="Tahoma"/>
          <w:spacing w:val="-3"/>
        </w:rPr>
        <w:t xml:space="preserve"> </w:t>
      </w:r>
      <w:r w:rsidRPr="00A022F8">
        <w:rPr>
          <w:rFonts w:ascii="Tahoma" w:hAnsi="Tahoma" w:cs="Tahoma"/>
        </w:rPr>
        <w:t>dias</w:t>
      </w:r>
      <w:r w:rsidRPr="00A022F8">
        <w:rPr>
          <w:rFonts w:ascii="Tahoma" w:hAnsi="Tahoma" w:cs="Tahoma"/>
          <w:spacing w:val="-2"/>
        </w:rPr>
        <w:t xml:space="preserve"> </w:t>
      </w:r>
      <w:r w:rsidRPr="00A022F8">
        <w:rPr>
          <w:rFonts w:ascii="Tahoma" w:hAnsi="Tahoma" w:cs="Tahoma"/>
        </w:rPr>
        <w:t>a</w:t>
      </w:r>
      <w:r w:rsidRPr="00A022F8">
        <w:rPr>
          <w:rFonts w:ascii="Tahoma" w:hAnsi="Tahoma" w:cs="Tahoma"/>
          <w:spacing w:val="-4"/>
        </w:rPr>
        <w:t xml:space="preserve"> </w:t>
      </w:r>
      <w:r w:rsidRPr="00A022F8">
        <w:rPr>
          <w:rFonts w:ascii="Tahoma" w:hAnsi="Tahoma" w:cs="Tahoma"/>
        </w:rPr>
        <w:t>contar</w:t>
      </w:r>
      <w:r w:rsidRPr="00A022F8">
        <w:rPr>
          <w:rFonts w:ascii="Tahoma" w:hAnsi="Tahoma" w:cs="Tahoma"/>
          <w:spacing w:val="-4"/>
        </w:rPr>
        <w:t xml:space="preserve"> </w:t>
      </w:r>
      <w:r w:rsidRPr="00A022F8">
        <w:rPr>
          <w:rFonts w:ascii="Tahoma" w:hAnsi="Tahoma" w:cs="Tahoma"/>
        </w:rPr>
        <w:t>do</w:t>
      </w:r>
      <w:r w:rsidRPr="00A022F8">
        <w:rPr>
          <w:rFonts w:ascii="Tahoma" w:hAnsi="Tahoma" w:cs="Tahoma"/>
          <w:spacing w:val="-2"/>
        </w:rPr>
        <w:t xml:space="preserve"> </w:t>
      </w:r>
      <w:r w:rsidRPr="00A022F8">
        <w:rPr>
          <w:rFonts w:ascii="Tahoma" w:hAnsi="Tahoma" w:cs="Tahoma"/>
        </w:rPr>
        <w:t>recebimento</w:t>
      </w:r>
      <w:r w:rsidRPr="00A022F8">
        <w:rPr>
          <w:rFonts w:ascii="Tahoma" w:hAnsi="Tahoma" w:cs="Tahoma"/>
          <w:spacing w:val="-2"/>
        </w:rPr>
        <w:t xml:space="preserve"> </w:t>
      </w:r>
      <w:r w:rsidRPr="00A022F8">
        <w:rPr>
          <w:rFonts w:ascii="Tahoma" w:hAnsi="Tahoma" w:cs="Tahoma"/>
        </w:rPr>
        <w:t>da</w:t>
      </w:r>
      <w:r w:rsidRPr="00A022F8">
        <w:rPr>
          <w:rFonts w:ascii="Tahoma" w:hAnsi="Tahoma" w:cs="Tahoma"/>
          <w:spacing w:val="-4"/>
        </w:rPr>
        <w:t xml:space="preserve"> </w:t>
      </w:r>
      <w:r w:rsidRPr="00A022F8">
        <w:rPr>
          <w:rFonts w:ascii="Tahoma" w:hAnsi="Tahoma" w:cs="Tahoma"/>
        </w:rPr>
        <w:t>nota</w:t>
      </w:r>
      <w:r w:rsidRPr="00A022F8">
        <w:rPr>
          <w:rFonts w:ascii="Tahoma" w:hAnsi="Tahoma" w:cs="Tahoma"/>
          <w:spacing w:val="-1"/>
        </w:rPr>
        <w:t xml:space="preserve"> </w:t>
      </w:r>
      <w:r w:rsidRPr="00A022F8">
        <w:rPr>
          <w:rFonts w:ascii="Tahoma" w:hAnsi="Tahoma" w:cs="Tahoma"/>
          <w:spacing w:val="-2"/>
        </w:rPr>
        <w:t>fiscal/fatura.</w:t>
      </w:r>
    </w:p>
    <w:p w14:paraId="2C26D447" w14:textId="77777777" w:rsidR="00C40B9F" w:rsidRPr="00A022F8" w:rsidRDefault="00C40B9F" w:rsidP="00C40B9F">
      <w:pPr>
        <w:pStyle w:val="PargrafodaLista"/>
        <w:numPr>
          <w:ilvl w:val="1"/>
          <w:numId w:val="6"/>
        </w:numPr>
        <w:tabs>
          <w:tab w:val="left" w:pos="457"/>
          <w:tab w:val="left" w:pos="567"/>
        </w:tabs>
        <w:spacing w:after="100"/>
        <w:ind w:left="142" w:right="391" w:firstLine="0"/>
        <w:rPr>
          <w:rFonts w:ascii="Tahoma" w:hAnsi="Tahoma" w:cs="Tahoma"/>
        </w:rPr>
      </w:pPr>
      <w:r w:rsidRPr="00A022F8">
        <w:rPr>
          <w:rFonts w:ascii="Tahoma" w:hAnsi="Tahoma" w:cs="Tahoma"/>
        </w:rPr>
        <w:t xml:space="preserve">- O pagamento a ser efetuado estará sujeito às retenções tributárias legais de acordo com a legislação </w:t>
      </w:r>
      <w:r w:rsidRPr="00A022F8">
        <w:rPr>
          <w:rFonts w:ascii="Tahoma" w:hAnsi="Tahoma" w:cs="Tahoma"/>
        </w:rPr>
        <w:lastRenderedPageBreak/>
        <w:t>e</w:t>
      </w:r>
      <w:r w:rsidRPr="00A022F8">
        <w:rPr>
          <w:rFonts w:ascii="Tahoma" w:hAnsi="Tahoma" w:cs="Tahoma"/>
          <w:spacing w:val="40"/>
        </w:rPr>
        <w:t xml:space="preserve"> </w:t>
      </w:r>
      <w:r w:rsidRPr="00A022F8">
        <w:rPr>
          <w:rFonts w:ascii="Tahoma" w:hAnsi="Tahoma" w:cs="Tahoma"/>
        </w:rPr>
        <w:t>normais pertinentes.</w:t>
      </w:r>
    </w:p>
    <w:p w14:paraId="68AA6D19" w14:textId="77777777" w:rsidR="00C40B9F" w:rsidRPr="00A022F8" w:rsidRDefault="00C40B9F" w:rsidP="00C40B9F">
      <w:pPr>
        <w:pStyle w:val="PargrafodaLista"/>
        <w:numPr>
          <w:ilvl w:val="1"/>
          <w:numId w:val="6"/>
        </w:numPr>
        <w:tabs>
          <w:tab w:val="left" w:pos="486"/>
          <w:tab w:val="left" w:pos="567"/>
        </w:tabs>
        <w:spacing w:after="100"/>
        <w:ind w:left="142" w:right="391" w:firstLine="0"/>
        <w:rPr>
          <w:rFonts w:ascii="Tahoma" w:hAnsi="Tahoma" w:cs="Tahoma"/>
        </w:rPr>
      </w:pPr>
      <w:r w:rsidRPr="00A022F8">
        <w:rPr>
          <w:rFonts w:ascii="Tahoma" w:hAnsi="Tahoma" w:cs="Tahoma"/>
        </w:rPr>
        <w:t>-</w:t>
      </w:r>
      <w:r w:rsidRPr="00A022F8">
        <w:rPr>
          <w:rFonts w:ascii="Tahoma" w:hAnsi="Tahoma" w:cs="Tahoma"/>
          <w:spacing w:val="40"/>
        </w:rPr>
        <w:t xml:space="preserve"> </w:t>
      </w:r>
      <w:r w:rsidRPr="00A022F8">
        <w:rPr>
          <w:rFonts w:ascii="Tahoma" w:hAnsi="Tahoma" w:cs="Tahoma"/>
        </w:rPr>
        <w:t>Não</w:t>
      </w:r>
      <w:r w:rsidRPr="00A022F8">
        <w:rPr>
          <w:rFonts w:ascii="Tahoma" w:hAnsi="Tahoma" w:cs="Tahoma"/>
          <w:spacing w:val="40"/>
        </w:rPr>
        <w:t xml:space="preserve"> </w:t>
      </w:r>
      <w:r w:rsidRPr="00A022F8">
        <w:rPr>
          <w:rFonts w:ascii="Tahoma" w:hAnsi="Tahoma" w:cs="Tahoma"/>
        </w:rPr>
        <w:t>será</w:t>
      </w:r>
      <w:r w:rsidRPr="00A022F8">
        <w:rPr>
          <w:rFonts w:ascii="Tahoma" w:hAnsi="Tahoma" w:cs="Tahoma"/>
          <w:spacing w:val="40"/>
        </w:rPr>
        <w:t xml:space="preserve"> </w:t>
      </w:r>
      <w:r w:rsidRPr="00A022F8">
        <w:rPr>
          <w:rFonts w:ascii="Tahoma" w:hAnsi="Tahoma" w:cs="Tahoma"/>
        </w:rPr>
        <w:t>efetuado</w:t>
      </w:r>
      <w:r w:rsidRPr="00A022F8">
        <w:rPr>
          <w:rFonts w:ascii="Tahoma" w:hAnsi="Tahoma" w:cs="Tahoma"/>
          <w:spacing w:val="40"/>
        </w:rPr>
        <w:t xml:space="preserve"> </w:t>
      </w:r>
      <w:r w:rsidRPr="00A022F8">
        <w:rPr>
          <w:rFonts w:ascii="Tahoma" w:hAnsi="Tahoma" w:cs="Tahoma"/>
        </w:rPr>
        <w:t>qualquer</w:t>
      </w:r>
      <w:r w:rsidRPr="00A022F8">
        <w:rPr>
          <w:rFonts w:ascii="Tahoma" w:hAnsi="Tahoma" w:cs="Tahoma"/>
          <w:spacing w:val="40"/>
        </w:rPr>
        <w:t xml:space="preserve"> </w:t>
      </w:r>
      <w:r w:rsidRPr="00A022F8">
        <w:rPr>
          <w:rFonts w:ascii="Tahoma" w:hAnsi="Tahoma" w:cs="Tahoma"/>
        </w:rPr>
        <w:t>pagamento</w:t>
      </w:r>
      <w:r w:rsidRPr="00A022F8">
        <w:rPr>
          <w:rFonts w:ascii="Tahoma" w:hAnsi="Tahoma" w:cs="Tahoma"/>
          <w:spacing w:val="40"/>
        </w:rPr>
        <w:t xml:space="preserve"> </w:t>
      </w:r>
      <w:r w:rsidRPr="00A022F8">
        <w:rPr>
          <w:rFonts w:ascii="Tahoma" w:hAnsi="Tahoma" w:cs="Tahoma"/>
        </w:rPr>
        <w:t>a</w:t>
      </w:r>
      <w:r w:rsidRPr="00A022F8">
        <w:rPr>
          <w:rFonts w:ascii="Tahoma" w:hAnsi="Tahoma" w:cs="Tahoma"/>
          <w:spacing w:val="40"/>
        </w:rPr>
        <w:t xml:space="preserve"> </w:t>
      </w:r>
      <w:r w:rsidRPr="00A022F8">
        <w:rPr>
          <w:rFonts w:ascii="Tahoma" w:hAnsi="Tahoma" w:cs="Tahoma"/>
        </w:rPr>
        <w:t>fornecedora</w:t>
      </w:r>
      <w:r w:rsidRPr="00A022F8">
        <w:rPr>
          <w:rFonts w:ascii="Tahoma" w:hAnsi="Tahoma" w:cs="Tahoma"/>
          <w:spacing w:val="40"/>
        </w:rPr>
        <w:t xml:space="preserve"> </w:t>
      </w:r>
      <w:r w:rsidRPr="00A022F8">
        <w:rPr>
          <w:rFonts w:ascii="Tahoma" w:hAnsi="Tahoma" w:cs="Tahoma"/>
        </w:rPr>
        <w:t>enquanto</w:t>
      </w:r>
      <w:r w:rsidRPr="00A022F8">
        <w:rPr>
          <w:rFonts w:ascii="Tahoma" w:hAnsi="Tahoma" w:cs="Tahoma"/>
          <w:spacing w:val="40"/>
        </w:rPr>
        <w:t xml:space="preserve"> </w:t>
      </w:r>
      <w:r w:rsidRPr="00A022F8">
        <w:rPr>
          <w:rFonts w:ascii="Tahoma" w:hAnsi="Tahoma" w:cs="Tahoma"/>
        </w:rPr>
        <w:t>houver</w:t>
      </w:r>
      <w:r w:rsidRPr="00A022F8">
        <w:rPr>
          <w:rFonts w:ascii="Tahoma" w:hAnsi="Tahoma" w:cs="Tahoma"/>
          <w:spacing w:val="40"/>
        </w:rPr>
        <w:t xml:space="preserve"> </w:t>
      </w:r>
      <w:r w:rsidRPr="00A022F8">
        <w:rPr>
          <w:rFonts w:ascii="Tahoma" w:hAnsi="Tahoma" w:cs="Tahoma"/>
        </w:rPr>
        <w:t>pendência</w:t>
      </w:r>
      <w:r w:rsidRPr="00A022F8">
        <w:rPr>
          <w:rFonts w:ascii="Tahoma" w:hAnsi="Tahoma" w:cs="Tahoma"/>
          <w:spacing w:val="40"/>
        </w:rPr>
        <w:t xml:space="preserve"> </w:t>
      </w:r>
      <w:r w:rsidRPr="00A022F8">
        <w:rPr>
          <w:rFonts w:ascii="Tahoma" w:hAnsi="Tahoma" w:cs="Tahoma"/>
        </w:rPr>
        <w:t>de</w:t>
      </w:r>
      <w:r w:rsidRPr="00A022F8">
        <w:rPr>
          <w:rFonts w:ascii="Tahoma" w:hAnsi="Tahoma" w:cs="Tahoma"/>
          <w:spacing w:val="40"/>
        </w:rPr>
        <w:t xml:space="preserve"> </w:t>
      </w:r>
      <w:r w:rsidRPr="00A022F8">
        <w:rPr>
          <w:rFonts w:ascii="Tahoma" w:hAnsi="Tahoma" w:cs="Tahoma"/>
        </w:rPr>
        <w:t>liquidação</w:t>
      </w:r>
      <w:r w:rsidRPr="00A022F8">
        <w:rPr>
          <w:rFonts w:ascii="Tahoma" w:hAnsi="Tahoma" w:cs="Tahoma"/>
          <w:spacing w:val="40"/>
        </w:rPr>
        <w:t xml:space="preserve"> </w:t>
      </w:r>
      <w:r w:rsidRPr="00A022F8">
        <w:rPr>
          <w:rFonts w:ascii="Tahoma" w:hAnsi="Tahoma" w:cs="Tahoma"/>
        </w:rPr>
        <w:t>da obrigação financeira em virtude de aplicação de penalidade ou inadimplência contratual.</w:t>
      </w:r>
    </w:p>
    <w:p w14:paraId="6D2858F5" w14:textId="77777777" w:rsidR="00C40B9F" w:rsidRPr="00C40B9F" w:rsidRDefault="00C40B9F" w:rsidP="00C40B9F">
      <w:pPr>
        <w:pStyle w:val="PargrafodaLista"/>
        <w:numPr>
          <w:ilvl w:val="1"/>
          <w:numId w:val="6"/>
        </w:numPr>
        <w:tabs>
          <w:tab w:val="left" w:pos="441"/>
          <w:tab w:val="left" w:pos="567"/>
        </w:tabs>
        <w:spacing w:after="100"/>
        <w:ind w:left="142" w:right="391" w:firstLine="0"/>
        <w:rPr>
          <w:rFonts w:ascii="Tahoma" w:hAnsi="Tahoma" w:cs="Tahoma"/>
        </w:rPr>
      </w:pPr>
      <w:r w:rsidRPr="00A022F8">
        <w:rPr>
          <w:rFonts w:ascii="Tahoma" w:hAnsi="Tahoma" w:cs="Tahoma"/>
        </w:rPr>
        <w:t xml:space="preserve"> -</w:t>
      </w:r>
      <w:r w:rsidRPr="00A022F8">
        <w:rPr>
          <w:rFonts w:ascii="Tahoma" w:hAnsi="Tahoma" w:cs="Tahoma"/>
          <w:spacing w:val="-2"/>
        </w:rPr>
        <w:t xml:space="preserve"> </w:t>
      </w:r>
      <w:r w:rsidRPr="00A022F8">
        <w:rPr>
          <w:rFonts w:ascii="Tahoma" w:hAnsi="Tahoma" w:cs="Tahoma"/>
        </w:rPr>
        <w:t>Não</w:t>
      </w:r>
      <w:r w:rsidRPr="00A022F8">
        <w:rPr>
          <w:rFonts w:ascii="Tahoma" w:hAnsi="Tahoma" w:cs="Tahoma"/>
          <w:spacing w:val="-5"/>
        </w:rPr>
        <w:t xml:space="preserve"> </w:t>
      </w:r>
      <w:r w:rsidRPr="00A022F8">
        <w:rPr>
          <w:rFonts w:ascii="Tahoma" w:hAnsi="Tahoma" w:cs="Tahoma"/>
        </w:rPr>
        <w:t>haverá,</w:t>
      </w:r>
      <w:r w:rsidRPr="00A022F8">
        <w:rPr>
          <w:rFonts w:ascii="Tahoma" w:hAnsi="Tahoma" w:cs="Tahoma"/>
          <w:spacing w:val="-5"/>
        </w:rPr>
        <w:t xml:space="preserve"> </w:t>
      </w:r>
      <w:r w:rsidRPr="00A022F8">
        <w:rPr>
          <w:rFonts w:ascii="Tahoma" w:hAnsi="Tahoma" w:cs="Tahoma"/>
        </w:rPr>
        <w:t>em</w:t>
      </w:r>
      <w:r w:rsidRPr="00A022F8">
        <w:rPr>
          <w:rFonts w:ascii="Tahoma" w:hAnsi="Tahoma" w:cs="Tahoma"/>
          <w:spacing w:val="-5"/>
        </w:rPr>
        <w:t xml:space="preserve"> </w:t>
      </w:r>
      <w:r w:rsidRPr="00A022F8">
        <w:rPr>
          <w:rFonts w:ascii="Tahoma" w:hAnsi="Tahoma" w:cs="Tahoma"/>
        </w:rPr>
        <w:t>hipótese</w:t>
      </w:r>
      <w:r w:rsidRPr="00A022F8">
        <w:rPr>
          <w:rFonts w:ascii="Tahoma" w:hAnsi="Tahoma" w:cs="Tahoma"/>
          <w:spacing w:val="-3"/>
        </w:rPr>
        <w:t xml:space="preserve"> </w:t>
      </w:r>
      <w:r w:rsidRPr="00A022F8">
        <w:rPr>
          <w:rFonts w:ascii="Tahoma" w:hAnsi="Tahoma" w:cs="Tahoma"/>
        </w:rPr>
        <w:t>alguma,</w:t>
      </w:r>
      <w:r w:rsidRPr="00A022F8">
        <w:rPr>
          <w:rFonts w:ascii="Tahoma" w:hAnsi="Tahoma" w:cs="Tahoma"/>
          <w:spacing w:val="-3"/>
        </w:rPr>
        <w:t xml:space="preserve"> </w:t>
      </w:r>
      <w:r w:rsidRPr="00A022F8">
        <w:rPr>
          <w:rFonts w:ascii="Tahoma" w:hAnsi="Tahoma" w:cs="Tahoma"/>
        </w:rPr>
        <w:t>pagamento</w:t>
      </w:r>
      <w:r w:rsidRPr="00A022F8">
        <w:rPr>
          <w:rFonts w:ascii="Tahoma" w:hAnsi="Tahoma" w:cs="Tahoma"/>
          <w:spacing w:val="-2"/>
        </w:rPr>
        <w:t xml:space="preserve"> antecipado.</w:t>
      </w:r>
    </w:p>
    <w:p w14:paraId="68FF46FA" w14:textId="62A2FC6A" w:rsidR="001C2C1E" w:rsidRDefault="000D2578" w:rsidP="00E41F5F">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2B02EE51" w14:textId="307C4221" w:rsidR="00AB1AA3" w:rsidRPr="00E41F5F" w:rsidRDefault="00AB1AA3" w:rsidP="0032359D">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sidR="00862782">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09BB65CE"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w:t>
      </w:r>
      <w:r w:rsidRPr="00603338">
        <w:rPr>
          <w:rFonts w:ascii="Tahoma" w:hAnsi="Tahoma" w:cs="Tahoma"/>
          <w:lang w:val="pt-BR" w:eastAsia="pt-BR"/>
        </w:rPr>
        <w:t xml:space="preserve"> - Após o encaminhamento e o recebimento por parte da empresa da Autorização de Fornecimento, o objeto nela relacionado deverá ser </w:t>
      </w:r>
      <w:r w:rsidRPr="00603338">
        <w:rPr>
          <w:rFonts w:ascii="Tahoma" w:hAnsi="Tahoma" w:cs="Tahoma"/>
          <w:b/>
          <w:lang w:val="pt-BR" w:eastAsia="pt-BR"/>
        </w:rPr>
        <w:t>executado imediatamente, de acordo com os roteiros especificados neste Termo de Referência</w:t>
      </w:r>
      <w:r w:rsidRPr="00603338">
        <w:rPr>
          <w:rFonts w:ascii="Tahoma" w:hAnsi="Tahoma" w:cs="Tahoma"/>
          <w:lang w:val="pt-BR" w:eastAsia="pt-BR"/>
        </w:rPr>
        <w:t>, os quais poderão sofrer alteração, caso necessário. Todas as mudanças de roteiros serão formalizadas e comunicadas à empresa com antecedência mínima de 24 horas.</w:t>
      </w:r>
    </w:p>
    <w:p w14:paraId="753D5824"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5.2</w:t>
      </w:r>
      <w:r w:rsidRPr="00603338">
        <w:rPr>
          <w:rFonts w:ascii="Tahoma" w:hAnsi="Tahoma" w:cs="Tahoma"/>
          <w:lang w:val="pt-BR" w:eastAsia="pt-BR"/>
        </w:rPr>
        <w:t xml:space="preserve"> - A empresa deverá observar e cumprir rigorosamente todas as exigências contidas neste procedimento e legislações pertinentes ao transporte de escolares.</w:t>
      </w:r>
    </w:p>
    <w:p w14:paraId="4D6B41C8"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5.3</w:t>
      </w:r>
      <w:r w:rsidRPr="00603338">
        <w:rPr>
          <w:rFonts w:ascii="Tahoma" w:hAnsi="Tahoma" w:cs="Tahoma"/>
          <w:lang w:val="pt-BR" w:eastAsia="pt-BR"/>
        </w:rPr>
        <w:t xml:space="preserve"> - Para a planificação da demanda anual do transporte em disputa, utilizar-se-á o calendário escolar anual da rede municipal de ensino como referência e cumprimento obrigatório.</w:t>
      </w:r>
    </w:p>
    <w:p w14:paraId="26C7744B" w14:textId="3CC28375"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5.4</w:t>
      </w:r>
      <w:r w:rsidRPr="00603338">
        <w:rPr>
          <w:rFonts w:ascii="Tahoma" w:hAnsi="Tahoma" w:cs="Tahoma"/>
          <w:lang w:val="pt-BR" w:eastAsia="pt-BR"/>
        </w:rPr>
        <w:t xml:space="preserve"> - Os serviços de transporte escolar em disputa no certame compreendem 3 (três) linhas distintas de trechos e percursos devidamente identificados nos autos. Cada uma das linhas de itinerários fixados é identificada com a nomina</w:t>
      </w:r>
      <w:r w:rsidR="00943CC7">
        <w:rPr>
          <w:rFonts w:ascii="Tahoma" w:hAnsi="Tahoma" w:cs="Tahoma"/>
          <w:lang w:val="pt-BR" w:eastAsia="pt-BR"/>
        </w:rPr>
        <w:t xml:space="preserve">ção das comunidades alcançadas e </w:t>
      </w:r>
      <w:r w:rsidRPr="00603338">
        <w:rPr>
          <w:rFonts w:ascii="Tahoma" w:hAnsi="Tahoma" w:cs="Tahoma"/>
          <w:lang w:val="pt-BR" w:eastAsia="pt-BR"/>
        </w:rPr>
        <w:t>a sequência de recolhimento dos alunos por comunidade</w:t>
      </w:r>
      <w:r w:rsidR="00943CC7">
        <w:rPr>
          <w:rFonts w:ascii="Tahoma" w:hAnsi="Tahoma" w:cs="Tahoma"/>
          <w:lang w:val="pt-BR" w:eastAsia="pt-BR"/>
        </w:rPr>
        <w:t>.</w:t>
      </w:r>
      <w:r w:rsidRPr="00603338">
        <w:rPr>
          <w:rFonts w:ascii="Tahoma" w:hAnsi="Tahoma" w:cs="Tahoma"/>
          <w:lang w:val="pt-BR" w:eastAsia="pt-BR"/>
        </w:rPr>
        <w:t xml:space="preserve"> </w:t>
      </w:r>
    </w:p>
    <w:p w14:paraId="4CC52488"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5.5</w:t>
      </w:r>
      <w:r w:rsidRPr="00603338">
        <w:rPr>
          <w:rFonts w:ascii="Tahoma" w:hAnsi="Tahoma" w:cs="Tahoma"/>
          <w:lang w:val="pt-BR" w:eastAsia="pt-BR"/>
        </w:rPr>
        <w:t xml:space="preserve"> - O ponto inicial de cada linha/rota (marco zero da rota) é o ponto de saída mais remoto descrito nos itinerários ou outro ponto a ser definido pela Secretaria Municipal de Educação, mediante ajuste formal prévio.</w:t>
      </w:r>
    </w:p>
    <w:p w14:paraId="42175397"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5.6</w:t>
      </w:r>
      <w:r w:rsidRPr="00603338">
        <w:rPr>
          <w:rFonts w:ascii="Tahoma" w:hAnsi="Tahoma" w:cs="Tahoma"/>
          <w:lang w:val="pt-BR" w:eastAsia="pt-BR"/>
        </w:rPr>
        <w:t xml:space="preserve"> - A estimativa de distâncias e a remuneração pela realização dos serviços de transporte serão calculadas conforme a efetiva quilometragem percorrida, utilizando o método “ponto a ponto”, considerando o percurso de cada itinerário desde o ponto mais remoto na comunidade até o estabelecimento de ensino mais distante no perímetro urbano e o retorno dos alunos à comunidade de origem, findando a linha em seu ponto originário mais remoto.</w:t>
      </w:r>
    </w:p>
    <w:p w14:paraId="13EEAE10"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5.7</w:t>
      </w:r>
      <w:r w:rsidRPr="00603338">
        <w:rPr>
          <w:rFonts w:ascii="Tahoma" w:hAnsi="Tahoma" w:cs="Tahoma"/>
          <w:lang w:val="pt-BR" w:eastAsia="pt-BR"/>
        </w:rPr>
        <w:t xml:space="preserve"> - Os serviços de transporte deverão ser efetuados diariamente conforme os itinerários estabelecidos para cada linha descrita nos autos, utilizando veículos em condições iguais ou superiores às requisitadas no presente edital.</w:t>
      </w:r>
    </w:p>
    <w:p w14:paraId="469845FF"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5.8</w:t>
      </w:r>
      <w:r w:rsidRPr="00603338">
        <w:rPr>
          <w:rFonts w:ascii="Tahoma" w:hAnsi="Tahoma" w:cs="Tahoma"/>
          <w:lang w:val="pt-BR" w:eastAsia="pt-BR"/>
        </w:rPr>
        <w:t xml:space="preserve"> - </w:t>
      </w:r>
      <w:r w:rsidRPr="002F7ED7">
        <w:rPr>
          <w:rFonts w:ascii="Tahoma" w:hAnsi="Tahoma" w:cs="Tahoma"/>
          <w:lang w:val="pt-BR" w:eastAsia="pt-BR"/>
        </w:rPr>
        <w:t>Os horários de embarque dos alunos, conforme cada itinerário, devem ser monitorados com controle rigoroso de partida, garantindo a entrega dos usuários nas unidades de ensino públicas indicadas, com pontualidade e segurança.</w:t>
      </w:r>
    </w:p>
    <w:p w14:paraId="5AC22B97"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5.9</w:t>
      </w:r>
      <w:r w:rsidRPr="00603338">
        <w:rPr>
          <w:rFonts w:ascii="Tahoma" w:hAnsi="Tahoma" w:cs="Tahoma"/>
          <w:lang w:val="pt-BR" w:eastAsia="pt-BR"/>
        </w:rPr>
        <w:t xml:space="preserve"> - Para a administração dos horários, os prestadores terão acesso a todas as informações do calendário escolar e de gestão de horários especiais, incluindo datas de atividades específicas do calendário escolar.</w:t>
      </w:r>
    </w:p>
    <w:p w14:paraId="660F2588"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5.10</w:t>
      </w:r>
      <w:r w:rsidRPr="00603338">
        <w:rPr>
          <w:rFonts w:ascii="Tahoma" w:hAnsi="Tahoma" w:cs="Tahoma"/>
          <w:lang w:val="pt-BR" w:eastAsia="pt-BR"/>
        </w:rPr>
        <w:t xml:space="preserve"> - A contratação não inclui a obrigação de fornecer sistema de vídeo monitoramento ou rastreamento, no entanto, o município poderá, a seu critério, instalar nos veículos contratados equipamentos de vigilância e rastreamento de rotas. A empresa contratada deve assegurar as condições para a instalação, manutenção e devolução em condições adequadas desses equipamentos ao término do contrato.</w:t>
      </w:r>
    </w:p>
    <w:p w14:paraId="6E1FBEE6"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5.11</w:t>
      </w:r>
      <w:r w:rsidRPr="00603338">
        <w:rPr>
          <w:rFonts w:ascii="Tahoma" w:hAnsi="Tahoma" w:cs="Tahoma"/>
          <w:lang w:val="pt-BR" w:eastAsia="pt-BR"/>
        </w:rPr>
        <w:t xml:space="preserve"> - Os veículos utilizados para a prestação dos serviços deverão atender todas as especificações constantes deste Termo de Referência e estar em conformidade com as normas do CONTRAN, DENATRAN, DETRAN/SC, entre outras exigidas.</w:t>
      </w:r>
    </w:p>
    <w:p w14:paraId="52EB7E5B"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lastRenderedPageBreak/>
        <w:t>5.12</w:t>
      </w:r>
      <w:r w:rsidRPr="00603338">
        <w:rPr>
          <w:rFonts w:ascii="Tahoma" w:hAnsi="Tahoma" w:cs="Tahoma"/>
          <w:lang w:val="pt-BR" w:eastAsia="pt-BR"/>
        </w:rPr>
        <w:t xml:space="preserve"> - Os veículos poderão trafegar livremente aos sábados, domingos e feriados para outros serviços, desde que, em caso de necessidade para o transporte escolar, a empresa seja informada com, no mínimo, 24 horas de antecedência.</w:t>
      </w:r>
    </w:p>
    <w:p w14:paraId="2F5B4C31"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5.13</w:t>
      </w:r>
      <w:r w:rsidRPr="00603338">
        <w:rPr>
          <w:rFonts w:ascii="Tahoma" w:hAnsi="Tahoma" w:cs="Tahoma"/>
          <w:lang w:val="pt-BR" w:eastAsia="pt-BR"/>
        </w:rPr>
        <w:t xml:space="preserve"> - A fiscalização sobre as condições gerais dos veículos será realizada no início da execução do </w:t>
      </w:r>
      <w:r>
        <w:rPr>
          <w:rFonts w:ascii="Tahoma" w:hAnsi="Tahoma" w:cs="Tahoma"/>
          <w:lang w:val="pt-BR" w:eastAsia="pt-BR"/>
        </w:rPr>
        <w:t>ajuste</w:t>
      </w:r>
      <w:r w:rsidRPr="00603338">
        <w:rPr>
          <w:rFonts w:ascii="Tahoma" w:hAnsi="Tahoma" w:cs="Tahoma"/>
          <w:lang w:val="pt-BR" w:eastAsia="pt-BR"/>
        </w:rPr>
        <w:t xml:space="preserve"> e poderá ocorrer a qualquer tempo durante a prestação dos serviços.</w:t>
      </w:r>
    </w:p>
    <w:p w14:paraId="5C86B330"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5.14</w:t>
      </w:r>
      <w:r w:rsidRPr="00603338">
        <w:rPr>
          <w:rFonts w:ascii="Tahoma" w:hAnsi="Tahoma" w:cs="Tahoma"/>
          <w:lang w:val="pt-BR" w:eastAsia="pt-BR"/>
        </w:rPr>
        <w:t xml:space="preserve"> - Todo o serviço prestado deverá constar em relatórios analíticos, apresentados pela empresa e validados pelos técnicos da contratante. Os relatórios deverão seguir um modelo padrão contendo dados </w:t>
      </w:r>
      <w:r>
        <w:rPr>
          <w:rFonts w:ascii="Tahoma" w:hAnsi="Tahoma" w:cs="Tahoma"/>
          <w:lang w:val="pt-BR" w:eastAsia="pt-BR"/>
        </w:rPr>
        <w:t xml:space="preserve">essenciais, </w:t>
      </w:r>
      <w:r w:rsidRPr="00603338">
        <w:rPr>
          <w:rFonts w:ascii="Tahoma" w:hAnsi="Tahoma" w:cs="Tahoma"/>
          <w:lang w:val="pt-BR" w:eastAsia="pt-BR"/>
        </w:rPr>
        <w:t>como quilometragem percorrida, número de passageiros transportados, incidentes ou ocorrências, garantindo a qualidade e a pontualidade do serviço.</w:t>
      </w:r>
    </w:p>
    <w:p w14:paraId="36952BE7"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5.15</w:t>
      </w:r>
      <w:r w:rsidRPr="00603338">
        <w:rPr>
          <w:rFonts w:ascii="Tahoma" w:hAnsi="Tahoma" w:cs="Tahoma"/>
          <w:lang w:val="pt-BR" w:eastAsia="pt-BR"/>
        </w:rPr>
        <w:t xml:space="preserve"> - A empresa deve atender às instruções e recomendações emitidas pelo município para aprimorar o serviço e deverá informar o município sobre eventuais reclamações recebidas.</w:t>
      </w:r>
    </w:p>
    <w:p w14:paraId="13C2133D"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5.16</w:t>
      </w:r>
      <w:r w:rsidRPr="00603338">
        <w:rPr>
          <w:rFonts w:ascii="Tahoma" w:hAnsi="Tahoma" w:cs="Tahoma"/>
          <w:lang w:val="pt-BR" w:eastAsia="pt-BR"/>
        </w:rPr>
        <w:t xml:space="preserve"> - A empresa será responsável por todas as providências, custos e substituições em caso de impedimentos na execução do serviço, garantindo a substituição imediata do veículo ou condutor por outro que atenda aos requisitos legais e contratuais. A substituição deverá ocorrer no prazo máximo de 24 horas, salvo em situações de emergência, quando deverá ser feita prontamente.</w:t>
      </w:r>
    </w:p>
    <w:p w14:paraId="1768C83B"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5.17</w:t>
      </w:r>
      <w:r w:rsidRPr="00603338">
        <w:rPr>
          <w:rFonts w:ascii="Tahoma" w:hAnsi="Tahoma" w:cs="Tahoma"/>
          <w:lang w:val="pt-BR" w:eastAsia="pt-BR"/>
        </w:rPr>
        <w:t xml:space="preserve"> - O município, a seu critério e sem custos para a empresa, poderá designar monitores escolares para acompanhar as rotas, zelando pelo acompanhamento dos alunos em determinados trajetos. A empresa deverá garantir a presença dos monitores a bordo dos veículos sempre que designado pelo município.</w:t>
      </w:r>
    </w:p>
    <w:p w14:paraId="29D63456" w14:textId="77777777" w:rsidR="00C40B9F" w:rsidRPr="002F7ED7" w:rsidRDefault="00C40B9F" w:rsidP="00C40B9F">
      <w:pPr>
        <w:widowControl/>
        <w:autoSpaceDE/>
        <w:autoSpaceDN/>
        <w:spacing w:after="100"/>
        <w:ind w:left="142" w:right="391"/>
        <w:jc w:val="both"/>
        <w:rPr>
          <w:rFonts w:ascii="Tahoma" w:hAnsi="Tahoma" w:cs="Tahoma"/>
          <w:lang w:val="pt-BR" w:eastAsia="pt-BR"/>
        </w:rPr>
      </w:pPr>
      <w:r w:rsidRPr="002F7ED7">
        <w:rPr>
          <w:rFonts w:ascii="Tahoma" w:hAnsi="Tahoma" w:cs="Tahoma"/>
          <w:bCs/>
          <w:lang w:val="pt-BR" w:eastAsia="pt-BR"/>
        </w:rPr>
        <w:t>5.18</w:t>
      </w:r>
      <w:r w:rsidRPr="002F7ED7">
        <w:rPr>
          <w:rFonts w:ascii="Tahoma" w:hAnsi="Tahoma" w:cs="Tahoma"/>
          <w:lang w:val="pt-BR" w:eastAsia="pt-BR"/>
        </w:rPr>
        <w:t xml:space="preserve"> - Para o início da execução dos serviços, a empresa deverá disponibilizar os seguintes veículos:</w:t>
      </w:r>
    </w:p>
    <w:p w14:paraId="19A283DD" w14:textId="773045ED" w:rsidR="00C40B9F" w:rsidRPr="002F7ED7" w:rsidRDefault="00C40B9F" w:rsidP="007879C7">
      <w:pPr>
        <w:widowControl/>
        <w:numPr>
          <w:ilvl w:val="0"/>
          <w:numId w:val="51"/>
        </w:numPr>
        <w:tabs>
          <w:tab w:val="left" w:pos="993"/>
        </w:tabs>
        <w:autoSpaceDE/>
        <w:autoSpaceDN/>
        <w:spacing w:after="100"/>
        <w:ind w:left="851" w:right="391" w:firstLine="0"/>
        <w:jc w:val="both"/>
        <w:rPr>
          <w:rFonts w:ascii="Tahoma" w:hAnsi="Tahoma" w:cs="Tahoma"/>
          <w:lang w:val="pt-BR" w:eastAsia="pt-BR"/>
        </w:rPr>
      </w:pPr>
      <w:r w:rsidRPr="002F7ED7">
        <w:rPr>
          <w:rFonts w:ascii="Tahoma" w:hAnsi="Tahoma" w:cs="Tahoma"/>
          <w:lang w:val="pt-BR" w:eastAsia="pt-BR"/>
        </w:rPr>
        <w:t xml:space="preserve">Para a linha 01: (1) Kombi, Van ou Ônibus com no mínimo </w:t>
      </w:r>
      <w:r w:rsidR="0071474B">
        <w:rPr>
          <w:rFonts w:ascii="Tahoma" w:hAnsi="Tahoma" w:cs="Tahoma"/>
          <w:lang w:val="pt-BR" w:eastAsia="pt-BR"/>
        </w:rPr>
        <w:t>09</w:t>
      </w:r>
      <w:r w:rsidRPr="002F7ED7">
        <w:rPr>
          <w:rFonts w:ascii="Tahoma" w:hAnsi="Tahoma" w:cs="Tahoma"/>
          <w:lang w:val="pt-BR" w:eastAsia="pt-BR"/>
        </w:rPr>
        <w:t xml:space="preserve"> lugares;</w:t>
      </w:r>
    </w:p>
    <w:p w14:paraId="0AA966BE" w14:textId="11F785F1" w:rsidR="00C40B9F" w:rsidRPr="002F7ED7" w:rsidRDefault="00C40B9F" w:rsidP="007879C7">
      <w:pPr>
        <w:widowControl/>
        <w:numPr>
          <w:ilvl w:val="0"/>
          <w:numId w:val="51"/>
        </w:numPr>
        <w:tabs>
          <w:tab w:val="left" w:pos="993"/>
        </w:tabs>
        <w:autoSpaceDE/>
        <w:autoSpaceDN/>
        <w:spacing w:after="100"/>
        <w:ind w:left="851" w:right="391" w:firstLine="0"/>
        <w:jc w:val="both"/>
        <w:rPr>
          <w:rFonts w:ascii="Tahoma" w:hAnsi="Tahoma" w:cs="Tahoma"/>
          <w:lang w:val="pt-BR" w:eastAsia="pt-BR"/>
        </w:rPr>
      </w:pPr>
      <w:r w:rsidRPr="002F7ED7">
        <w:rPr>
          <w:rFonts w:ascii="Tahoma" w:hAnsi="Tahoma" w:cs="Tahoma"/>
          <w:lang w:val="pt-BR" w:eastAsia="pt-BR"/>
        </w:rPr>
        <w:t xml:space="preserve">Para a linha 02: (1) Kombi, Van ou Ônibus com no mínimo </w:t>
      </w:r>
      <w:r w:rsidR="0071474B">
        <w:rPr>
          <w:rFonts w:ascii="Tahoma" w:hAnsi="Tahoma" w:cs="Tahoma"/>
          <w:lang w:val="pt-BR" w:eastAsia="pt-BR"/>
        </w:rPr>
        <w:t>09</w:t>
      </w:r>
      <w:r w:rsidRPr="002F7ED7">
        <w:rPr>
          <w:rFonts w:ascii="Tahoma" w:hAnsi="Tahoma" w:cs="Tahoma"/>
          <w:lang w:val="pt-BR" w:eastAsia="pt-BR"/>
        </w:rPr>
        <w:t xml:space="preserve"> lugares;</w:t>
      </w:r>
    </w:p>
    <w:p w14:paraId="1FD73601" w14:textId="5FDA374E" w:rsidR="00C40B9F" w:rsidRPr="00141B99" w:rsidRDefault="00C40B9F" w:rsidP="007879C7">
      <w:pPr>
        <w:widowControl/>
        <w:numPr>
          <w:ilvl w:val="0"/>
          <w:numId w:val="51"/>
        </w:numPr>
        <w:tabs>
          <w:tab w:val="left" w:pos="993"/>
        </w:tabs>
        <w:autoSpaceDE/>
        <w:autoSpaceDN/>
        <w:spacing w:after="100"/>
        <w:ind w:left="851" w:right="391" w:firstLine="0"/>
        <w:jc w:val="both"/>
        <w:rPr>
          <w:rFonts w:ascii="Tahoma" w:hAnsi="Tahoma" w:cs="Tahoma"/>
          <w:lang w:val="pt-BR" w:eastAsia="pt-BR"/>
        </w:rPr>
      </w:pPr>
      <w:r w:rsidRPr="00141B99">
        <w:rPr>
          <w:rFonts w:ascii="Tahoma" w:hAnsi="Tahoma" w:cs="Tahoma"/>
          <w:lang w:val="pt-BR" w:eastAsia="pt-BR"/>
        </w:rPr>
        <w:t xml:space="preserve">Para a linha 03: (1) Kombi, Van ou Ônibus com no mínimo </w:t>
      </w:r>
      <w:r w:rsidR="0071474B">
        <w:rPr>
          <w:rFonts w:ascii="Tahoma" w:hAnsi="Tahoma" w:cs="Tahoma"/>
          <w:lang w:val="pt-BR" w:eastAsia="pt-BR"/>
        </w:rPr>
        <w:t>09</w:t>
      </w:r>
      <w:r w:rsidRPr="00141B99">
        <w:rPr>
          <w:rFonts w:ascii="Tahoma" w:hAnsi="Tahoma" w:cs="Tahoma"/>
          <w:lang w:val="pt-BR" w:eastAsia="pt-BR"/>
        </w:rPr>
        <w:t xml:space="preserve"> lugares.</w:t>
      </w:r>
    </w:p>
    <w:p w14:paraId="1E3F99EF"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5.19</w:t>
      </w:r>
      <w:r w:rsidRPr="00603338">
        <w:rPr>
          <w:rFonts w:ascii="Tahoma" w:hAnsi="Tahoma" w:cs="Tahoma"/>
          <w:lang w:val="pt-BR" w:eastAsia="pt-BR"/>
        </w:rPr>
        <w:t xml:space="preserve"> – </w:t>
      </w:r>
      <w:r w:rsidRPr="004A5F41">
        <w:rPr>
          <w:rFonts w:ascii="Tahoma" w:hAnsi="Tahoma" w:cs="Tahoma"/>
          <w:lang w:val="pt-BR" w:eastAsia="pt-BR"/>
        </w:rPr>
        <w:t>Durante a execução do ajuste, a empresa poderá encaminhar novos veículos para aprovação da Secretaria Municipal de Educação, mediante atendimento dos requisitos previsto</w:t>
      </w:r>
      <w:r>
        <w:rPr>
          <w:rFonts w:ascii="Tahoma" w:hAnsi="Tahoma" w:cs="Tahoma"/>
          <w:lang w:val="pt-BR" w:eastAsia="pt-BR"/>
        </w:rPr>
        <w:t>s no item 4 deste Termo</w:t>
      </w:r>
      <w:r w:rsidRPr="00603338">
        <w:rPr>
          <w:rFonts w:ascii="Tahoma" w:hAnsi="Tahoma" w:cs="Tahoma"/>
          <w:lang w:val="pt-BR" w:eastAsia="pt-BR"/>
        </w:rPr>
        <w:t>.</w:t>
      </w:r>
    </w:p>
    <w:p w14:paraId="090129F0" w14:textId="77777777" w:rsidR="00C40B9F" w:rsidRPr="00603338" w:rsidRDefault="00C40B9F" w:rsidP="00C40B9F">
      <w:pPr>
        <w:widowControl/>
        <w:autoSpaceDE/>
        <w:autoSpaceDN/>
        <w:spacing w:after="100"/>
        <w:ind w:left="142" w:right="391"/>
        <w:jc w:val="both"/>
        <w:rPr>
          <w:rFonts w:ascii="Tahoma" w:hAnsi="Tahoma" w:cs="Tahoma"/>
          <w:lang w:val="pt-BR" w:eastAsia="pt-BR"/>
        </w:rPr>
      </w:pPr>
      <w:r w:rsidRPr="0079013D">
        <w:rPr>
          <w:rFonts w:ascii="Tahoma" w:hAnsi="Tahoma" w:cs="Tahoma"/>
          <w:bCs/>
          <w:lang w:val="pt-BR" w:eastAsia="pt-BR"/>
        </w:rPr>
        <w:t>5.20</w:t>
      </w:r>
      <w:r w:rsidRPr="00603338">
        <w:rPr>
          <w:rFonts w:ascii="Tahoma" w:hAnsi="Tahoma" w:cs="Tahoma"/>
          <w:lang w:val="pt-BR" w:eastAsia="pt-BR"/>
        </w:rPr>
        <w:t xml:space="preserve"> – Os condutores dos veículos deverão apresentar todas as documentações exigidas por este Termo de Referência e pelas legislações aplicáveis ao transporte escolar, incluindo certidões de antecedentes criminais e de infrações de trânsito, garantindo que atendam aos padrões de segurança e integridade exigidos para a função.</w:t>
      </w:r>
    </w:p>
    <w:p w14:paraId="0DE72B15" w14:textId="2E7CB30E"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00C40B9F" w:rsidRPr="003275F3">
        <w:rPr>
          <w:rFonts w:ascii="Tahoma" w:hAnsi="Tahoma" w:cs="Tahoma"/>
        </w:rPr>
        <w:t>Fica</w:t>
      </w:r>
      <w:r w:rsidR="00C40B9F" w:rsidRPr="003275F3">
        <w:rPr>
          <w:rFonts w:ascii="Tahoma" w:hAnsi="Tahoma" w:cs="Tahoma"/>
          <w:spacing w:val="-2"/>
        </w:rPr>
        <w:t xml:space="preserve"> </w:t>
      </w:r>
      <w:r w:rsidR="00C40B9F" w:rsidRPr="003275F3">
        <w:rPr>
          <w:rFonts w:ascii="Tahoma" w:hAnsi="Tahoma" w:cs="Tahoma"/>
        </w:rPr>
        <w:t>aqui</w:t>
      </w:r>
      <w:r w:rsidR="00C40B9F" w:rsidRPr="003275F3">
        <w:rPr>
          <w:rFonts w:ascii="Tahoma" w:hAnsi="Tahoma" w:cs="Tahoma"/>
          <w:spacing w:val="-2"/>
        </w:rPr>
        <w:t xml:space="preserve"> </w:t>
      </w:r>
      <w:r w:rsidR="00C40B9F" w:rsidRPr="003275F3">
        <w:rPr>
          <w:rFonts w:ascii="Tahoma" w:hAnsi="Tahoma" w:cs="Tahoma"/>
        </w:rPr>
        <w:t>estabelecido</w:t>
      </w:r>
      <w:r w:rsidR="00C40B9F" w:rsidRPr="003275F3">
        <w:rPr>
          <w:rFonts w:ascii="Tahoma" w:hAnsi="Tahoma" w:cs="Tahoma"/>
          <w:spacing w:val="-2"/>
        </w:rPr>
        <w:t xml:space="preserve"> </w:t>
      </w:r>
      <w:r w:rsidR="00C40B9F" w:rsidRPr="003275F3">
        <w:rPr>
          <w:rFonts w:ascii="Tahoma" w:hAnsi="Tahoma" w:cs="Tahoma"/>
        </w:rPr>
        <w:t>que</w:t>
      </w:r>
      <w:r w:rsidR="00C40B9F" w:rsidRPr="003275F3">
        <w:rPr>
          <w:rFonts w:ascii="Tahoma" w:hAnsi="Tahoma" w:cs="Tahoma"/>
          <w:spacing w:val="-2"/>
        </w:rPr>
        <w:t xml:space="preserve"> </w:t>
      </w:r>
      <w:r w:rsidR="00C40B9F" w:rsidRPr="003275F3">
        <w:rPr>
          <w:rFonts w:ascii="Tahoma" w:hAnsi="Tahoma" w:cs="Tahoma"/>
        </w:rPr>
        <w:t>os</w:t>
      </w:r>
      <w:r w:rsidR="00C40B9F" w:rsidRPr="003275F3">
        <w:rPr>
          <w:rFonts w:ascii="Tahoma" w:hAnsi="Tahoma" w:cs="Tahoma"/>
          <w:spacing w:val="-2"/>
        </w:rPr>
        <w:t xml:space="preserve"> </w:t>
      </w:r>
      <w:r w:rsidR="00C40B9F" w:rsidRPr="003275F3">
        <w:rPr>
          <w:rFonts w:ascii="Tahoma" w:hAnsi="Tahoma" w:cs="Tahoma"/>
        </w:rPr>
        <w:t>serviços</w:t>
      </w:r>
      <w:r w:rsidR="00C40B9F" w:rsidRPr="003275F3">
        <w:rPr>
          <w:rFonts w:ascii="Tahoma" w:hAnsi="Tahoma" w:cs="Tahoma"/>
          <w:spacing w:val="-3"/>
        </w:rPr>
        <w:t xml:space="preserve"> </w:t>
      </w:r>
      <w:r w:rsidR="00C40B9F" w:rsidRPr="003275F3">
        <w:rPr>
          <w:rFonts w:ascii="Tahoma" w:hAnsi="Tahoma" w:cs="Tahoma"/>
        </w:rPr>
        <w:t>serão</w:t>
      </w:r>
      <w:r w:rsidR="00C40B9F" w:rsidRPr="003275F3">
        <w:rPr>
          <w:rFonts w:ascii="Tahoma" w:hAnsi="Tahoma" w:cs="Tahoma"/>
          <w:spacing w:val="-1"/>
        </w:rPr>
        <w:t xml:space="preserve"> </w:t>
      </w:r>
      <w:r w:rsidR="00C40B9F" w:rsidRPr="003275F3">
        <w:rPr>
          <w:rFonts w:ascii="Tahoma" w:hAnsi="Tahoma" w:cs="Tahoma"/>
          <w:spacing w:val="-2"/>
        </w:rPr>
        <w:t>recebidos</w:t>
      </w:r>
      <w:r w:rsidRPr="0065089E">
        <w:rPr>
          <w:rFonts w:ascii="Tahoma" w:hAnsi="Tahoma" w:cs="Tahoma"/>
          <w:spacing w:val="-2"/>
        </w:rPr>
        <w:t>:</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7239EC31"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2890D16"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Default="000D2578" w:rsidP="00DE2362">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127334E" w14:textId="77777777" w:rsidR="003746CC" w:rsidRDefault="003746CC" w:rsidP="003746CC">
      <w:pPr>
        <w:pStyle w:val="PargrafodaLista"/>
        <w:tabs>
          <w:tab w:val="left" w:pos="112"/>
          <w:tab w:val="left" w:pos="486"/>
        </w:tabs>
        <w:ind w:right="391"/>
        <w:rPr>
          <w:rFonts w:ascii="Tahoma" w:hAnsi="Tahoma" w:cs="Tahoma"/>
        </w:rPr>
      </w:pPr>
    </w:p>
    <w:p w14:paraId="67E80F4D" w14:textId="77777777" w:rsidR="003746CC" w:rsidRPr="0065089E" w:rsidRDefault="003746CC" w:rsidP="003746CC">
      <w:pPr>
        <w:pStyle w:val="PargrafodaLista"/>
        <w:tabs>
          <w:tab w:val="left" w:pos="112"/>
          <w:tab w:val="left" w:pos="486"/>
        </w:tabs>
        <w:ind w:right="391"/>
        <w:rPr>
          <w:rFonts w:ascii="Tahoma" w:hAnsi="Tahoma" w:cs="Tahoma"/>
        </w:rPr>
      </w:pPr>
    </w:p>
    <w:p w14:paraId="579EBC67" w14:textId="77777777" w:rsidR="001C2C1E" w:rsidRPr="0065089E" w:rsidRDefault="001C2C1E">
      <w:pPr>
        <w:pStyle w:val="Corpodetexto"/>
        <w:ind w:left="0"/>
        <w:jc w:val="left"/>
        <w:rPr>
          <w:rFonts w:ascii="Tahoma" w:hAnsi="Tahoma" w:cs="Tahoma"/>
        </w:rPr>
      </w:pPr>
    </w:p>
    <w:p w14:paraId="7FAEB2B3" w14:textId="35E1F56A"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DE2362">
        <w:rPr>
          <w:rFonts w:ascii="Tahoma" w:hAnsi="Tahoma" w:cs="Tahoma"/>
          <w:spacing w:val="-2"/>
        </w:rPr>
        <w:t>DA FORNECEDORA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8432CD" w:rsidRDefault="000D2578" w:rsidP="00205818">
      <w:pPr>
        <w:pStyle w:val="Ttulo3"/>
        <w:numPr>
          <w:ilvl w:val="1"/>
          <w:numId w:val="6"/>
        </w:numPr>
        <w:tabs>
          <w:tab w:val="left" w:pos="567"/>
        </w:tabs>
        <w:spacing w:before="81" w:after="100"/>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03BDFAC0" w14:textId="6F45F333"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Agir de modo idôn</w:t>
      </w:r>
      <w:r w:rsidR="00235355">
        <w:rPr>
          <w:rFonts w:ascii="Tahoma" w:hAnsi="Tahoma" w:cs="Tahoma"/>
          <w:b w:val="0"/>
        </w:rPr>
        <w:t>eo;</w:t>
      </w:r>
      <w:r w:rsidRPr="008432CD">
        <w:rPr>
          <w:rFonts w:ascii="Tahoma" w:hAnsi="Tahoma" w:cs="Tahoma"/>
          <w:b w:val="0"/>
        </w:rPr>
        <w:t xml:space="preserve"> </w:t>
      </w:r>
    </w:p>
    <w:p w14:paraId="248A1480" w14:textId="698FCE21"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Cumprir </w:t>
      </w:r>
      <w:r>
        <w:rPr>
          <w:rFonts w:ascii="Tahoma" w:hAnsi="Tahoma" w:cs="Tahoma"/>
          <w:b w:val="0"/>
        </w:rPr>
        <w:t xml:space="preserve">rigorosamente </w:t>
      </w:r>
      <w:r w:rsidRPr="008432CD">
        <w:rPr>
          <w:rFonts w:ascii="Tahoma" w:hAnsi="Tahoma" w:cs="Tahoma"/>
          <w:b w:val="0"/>
        </w:rPr>
        <w:t>todos os termos do edital</w:t>
      </w:r>
      <w:r>
        <w:rPr>
          <w:rFonts w:ascii="Tahoma" w:hAnsi="Tahoma" w:cs="Tahoma"/>
          <w:b w:val="0"/>
        </w:rPr>
        <w:t xml:space="preserve"> e de seus anexos, bem como das legislações pertinentes relacionadas ao transporte de escolares</w:t>
      </w:r>
      <w:r w:rsidR="00235355">
        <w:rPr>
          <w:rFonts w:ascii="Tahoma" w:hAnsi="Tahoma" w:cs="Tahoma"/>
          <w:b w:val="0"/>
        </w:rPr>
        <w:t>;</w:t>
      </w:r>
    </w:p>
    <w:p w14:paraId="7927F1F1" w14:textId="4CE3C9B0" w:rsidR="008432CD" w:rsidRPr="008432CD" w:rsidRDefault="00205818"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Pr>
          <w:rFonts w:ascii="Tahoma" w:hAnsi="Tahoma" w:cs="Tahoma"/>
          <w:b w:val="0"/>
        </w:rPr>
        <w:t>Responsabilizar-se</w:t>
      </w:r>
      <w:r w:rsidR="008432CD" w:rsidRPr="008432CD">
        <w:rPr>
          <w:rFonts w:ascii="Tahoma" w:hAnsi="Tahoma" w:cs="Tahoma"/>
          <w:b w:val="0"/>
        </w:rPr>
        <w:t xml:space="preserve"> com as despesas de combustíveis, motorista</w:t>
      </w:r>
      <w:r w:rsidR="00235355">
        <w:rPr>
          <w:rFonts w:ascii="Tahoma" w:hAnsi="Tahoma" w:cs="Tahoma"/>
          <w:b w:val="0"/>
        </w:rPr>
        <w:t xml:space="preserve"> e manutenção dos veículos;</w:t>
      </w:r>
    </w:p>
    <w:p w14:paraId="0C2AD86E" w14:textId="59BD4EE3"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A empresa vencedora do certame, obrigatoriamente, deverá realizar a apresentação das Carteiras de Habilitação de todos os seus motoristas, como também, realizar a apresentação do CRLV de cada veículo</w:t>
      </w:r>
      <w:r w:rsidR="00A23CFF">
        <w:rPr>
          <w:rFonts w:ascii="Tahoma" w:hAnsi="Tahoma" w:cs="Tahoma"/>
          <w:b w:val="0"/>
        </w:rPr>
        <w:t xml:space="preserve"> disponibilizado para a execução do objeto (frota própria ou de terceiro)</w:t>
      </w:r>
      <w:r w:rsidRPr="008432CD">
        <w:rPr>
          <w:rFonts w:ascii="Tahoma" w:hAnsi="Tahoma" w:cs="Tahoma"/>
          <w:b w:val="0"/>
        </w:rPr>
        <w:t xml:space="preserve">, no ato da assinatura </w:t>
      </w:r>
      <w:r w:rsidR="00A23CFF">
        <w:rPr>
          <w:rFonts w:ascii="Tahoma" w:hAnsi="Tahoma" w:cs="Tahoma"/>
          <w:b w:val="0"/>
        </w:rPr>
        <w:t>da Ata de Registro de Preços</w:t>
      </w:r>
      <w:r w:rsidRPr="008432CD">
        <w:rPr>
          <w:rFonts w:ascii="Tahoma" w:hAnsi="Tahoma" w:cs="Tahoma"/>
          <w:b w:val="0"/>
        </w:rPr>
        <w:t>, sob pena de não cel</w:t>
      </w:r>
      <w:r w:rsidR="00235355">
        <w:rPr>
          <w:rFonts w:ascii="Tahoma" w:hAnsi="Tahoma" w:cs="Tahoma"/>
          <w:b w:val="0"/>
        </w:rPr>
        <w:t>ebrar o referido instrumento;</w:t>
      </w:r>
    </w:p>
    <w:p w14:paraId="4E538091" w14:textId="4E882E29"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Em caso de quebra, avaria, incidente, acidente de algum dos veículos, ou qualquer outro motivo que contribua para a sua ausência, visando realizar o transporte dos alunos em roteiro, previamente especificado, ficará o Licitante Vencedor, obrigado a substituir imediatamente, a tempo de os estudantes ainda chegarem à escola naquele turno, por veículo com as mesmas características do veículo original e avisar a Secr</w:t>
      </w:r>
      <w:r w:rsidR="00235355">
        <w:rPr>
          <w:rFonts w:ascii="Tahoma" w:hAnsi="Tahoma" w:cs="Tahoma"/>
          <w:b w:val="0"/>
        </w:rPr>
        <w:t>etaria Municipal de Educação;</w:t>
      </w:r>
    </w:p>
    <w:p w14:paraId="5DD2F515" w14:textId="47074915"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Em caso de substituição do veículo, qualquer que seja a motivação, a Contratada obriga-se informar e remeter a Secretaria Municipal de Educação, todos os documentos referentes ao novo veículo a ser utilizado</w:t>
      </w:r>
      <w:r w:rsidR="00235355">
        <w:rPr>
          <w:rFonts w:ascii="Tahoma" w:hAnsi="Tahoma" w:cs="Tahoma"/>
          <w:b w:val="0"/>
        </w:rPr>
        <w:t xml:space="preserve"> no transporte de estudantes;</w:t>
      </w:r>
    </w:p>
    <w:p w14:paraId="05F25A42" w14:textId="7D8B807E"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O veículo prestador de serviço que apresentar defeito de qualquer ordem que venha colocar em risco a vida ou comprometer a execução do serviço deverá ser substituído por outro </w:t>
      </w:r>
      <w:r w:rsidR="00A23CFF">
        <w:rPr>
          <w:rFonts w:ascii="Tahoma" w:hAnsi="Tahoma" w:cs="Tahoma"/>
          <w:b w:val="0"/>
        </w:rPr>
        <w:t>igual ou superior</w:t>
      </w:r>
      <w:r w:rsidRPr="008432CD">
        <w:rPr>
          <w:rFonts w:ascii="Tahoma" w:hAnsi="Tahoma" w:cs="Tahoma"/>
          <w:b w:val="0"/>
        </w:rPr>
        <w:t xml:space="preserve">, pela </w:t>
      </w:r>
      <w:r w:rsidR="00A23CFF">
        <w:rPr>
          <w:rFonts w:ascii="Tahoma" w:hAnsi="Tahoma" w:cs="Tahoma"/>
          <w:b w:val="0"/>
        </w:rPr>
        <w:t>empres</w:t>
      </w:r>
      <w:r w:rsidR="00235355">
        <w:rPr>
          <w:rFonts w:ascii="Tahoma" w:hAnsi="Tahoma" w:cs="Tahoma"/>
          <w:b w:val="0"/>
        </w:rPr>
        <w:t>a;</w:t>
      </w:r>
      <w:r w:rsidRPr="008432CD">
        <w:rPr>
          <w:rFonts w:ascii="Tahoma" w:hAnsi="Tahoma" w:cs="Tahoma"/>
          <w:b w:val="0"/>
        </w:rPr>
        <w:t xml:space="preserve"> </w:t>
      </w:r>
    </w:p>
    <w:p w14:paraId="0B9A1740" w14:textId="6BCD681E"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Percorrer os percursos estabelecidos e garantir que o aluno esteja na unidade escolar com pelo menos 5 (cinco) minutos de antecedência ao início das aulas, do horário estabelecido pela Secretaria Municipal de Educação, cumprindo rigorosamente a carga horária pré-estabelecida; </w:t>
      </w:r>
    </w:p>
    <w:p w14:paraId="4B0EECE7" w14:textId="42203AF6"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Assumir integral responsabilidade por danos causados a esta Prefeitura ou a terceiros decorrentes da execução dos serviços parciais ou totais, isentando-a de todas as reclamações que surjam subsequentemente, sejam elas resultantes de atos de seus prepostos ou de qualquer pessoa física ou jurídica envolvida na execução dos serviços; </w:t>
      </w:r>
    </w:p>
    <w:p w14:paraId="0F8979B1" w14:textId="6982D724"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Manter, durante toda a execução do contrato, em compatibilidade com as obrigações assumidas, todas as condições de habilitação e qualificação exigidas na licitação; </w:t>
      </w:r>
    </w:p>
    <w:p w14:paraId="45D21905" w14:textId="5B846FDF" w:rsidR="00A23CFF"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Fornecer o veículo, objeto de prestação de serviço, e substituí-lo em caso de quebra ou avaria, por veículo com as mesmas características</w:t>
      </w:r>
      <w:r w:rsidR="00A23CFF">
        <w:rPr>
          <w:rFonts w:ascii="Tahoma" w:hAnsi="Tahoma" w:cs="Tahoma"/>
          <w:b w:val="0"/>
        </w:rPr>
        <w:t xml:space="preserve"> </w:t>
      </w:r>
      <w:r w:rsidRPr="008432CD">
        <w:rPr>
          <w:rFonts w:ascii="Tahoma" w:hAnsi="Tahoma" w:cs="Tahoma"/>
          <w:b w:val="0"/>
        </w:rPr>
        <w:t xml:space="preserve">do veículo original, classificado na licitação e no tocante ao ano/modelo. O novo veículo deverá ser igual ou melhor do que o veículo substituído, assim como colocá-lo em perfeitas condições de utilização, no prazo máximo de </w:t>
      </w:r>
      <w:r w:rsidR="00A23CFF">
        <w:rPr>
          <w:rFonts w:ascii="Tahoma" w:hAnsi="Tahoma" w:cs="Tahoma"/>
          <w:b w:val="0"/>
        </w:rPr>
        <w:t>24</w:t>
      </w:r>
      <w:r w:rsidRPr="008432CD">
        <w:rPr>
          <w:rFonts w:ascii="Tahoma" w:hAnsi="Tahoma" w:cs="Tahoma"/>
          <w:b w:val="0"/>
        </w:rPr>
        <w:t xml:space="preserve"> (</w:t>
      </w:r>
      <w:r w:rsidR="00A23CFF">
        <w:rPr>
          <w:rFonts w:ascii="Tahoma" w:hAnsi="Tahoma" w:cs="Tahoma"/>
          <w:b w:val="0"/>
        </w:rPr>
        <w:t>vinte e quatro</w:t>
      </w:r>
      <w:r w:rsidRPr="008432CD">
        <w:rPr>
          <w:rFonts w:ascii="Tahoma" w:hAnsi="Tahoma" w:cs="Tahoma"/>
          <w:b w:val="0"/>
        </w:rPr>
        <w:t xml:space="preserve">) horas, sendo que de forma alguma os serviços prestados poderão ser interrompidos ou suspensos, sob pena de ser rescindida a prestação de serviço. </w:t>
      </w:r>
    </w:p>
    <w:p w14:paraId="45F119C3" w14:textId="02C49828"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Os veículos e seus condutores devem estar em conformidade com o que diz o Código de Trânsito Brasileiro sobre o transporte escolar em seus artigos 136, 137 e 138</w:t>
      </w:r>
      <w:r w:rsidR="00235355">
        <w:rPr>
          <w:rFonts w:ascii="Tahoma" w:hAnsi="Tahoma" w:cs="Tahoma"/>
          <w:b w:val="0"/>
        </w:rPr>
        <w:t>, além de cumprir os quesitos de acessiblidade previstos pela Resolução CONTRAN nº 961/2022 e Lei nº 13.146/2015</w:t>
      </w:r>
      <w:r w:rsidRPr="008432CD">
        <w:rPr>
          <w:rFonts w:ascii="Tahoma" w:hAnsi="Tahoma" w:cs="Tahoma"/>
          <w:b w:val="0"/>
        </w:rPr>
        <w:t xml:space="preserve">; </w:t>
      </w:r>
    </w:p>
    <w:p w14:paraId="4A3E9FFA" w14:textId="6D0B609A" w:rsidR="008432CD" w:rsidRPr="008432CD" w:rsidRDefault="00A23CFF" w:rsidP="00094895">
      <w:pPr>
        <w:pStyle w:val="Ttulo3"/>
        <w:numPr>
          <w:ilvl w:val="0"/>
          <w:numId w:val="53"/>
        </w:numPr>
        <w:tabs>
          <w:tab w:val="left" w:pos="567"/>
          <w:tab w:val="left" w:pos="1276"/>
        </w:tabs>
        <w:spacing w:after="100" w:line="240" w:lineRule="auto"/>
        <w:ind w:left="851" w:right="391" w:hanging="11"/>
        <w:rPr>
          <w:rFonts w:ascii="Tahoma" w:hAnsi="Tahoma" w:cs="Tahoma"/>
          <w:b w:val="0"/>
        </w:rPr>
      </w:pPr>
      <w:r>
        <w:rPr>
          <w:rFonts w:ascii="Tahoma" w:hAnsi="Tahoma" w:cs="Tahoma"/>
          <w:b w:val="0"/>
        </w:rPr>
        <w:t xml:space="preserve">A </w:t>
      </w:r>
      <w:r w:rsidR="008432CD" w:rsidRPr="008432CD">
        <w:rPr>
          <w:rFonts w:ascii="Tahoma" w:hAnsi="Tahoma" w:cs="Tahoma"/>
          <w:b w:val="0"/>
        </w:rPr>
        <w:t xml:space="preserve">empresa prestadora de serviço deverá possuir em seus veículos sistema de dispositivos de visão indireta, que podem ser câmeramonitor de ré e retrovisores ou câmera-monitor dianteira ou outro sistema equivalente, em conformidade com a Resolução 504/2014 do Conselho Nacional de Trânsito (CONTRAN); </w:t>
      </w:r>
    </w:p>
    <w:p w14:paraId="1A907AF1" w14:textId="385FF235"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Orientar os motoristas do transporte escolar para que conduzam os veículos em cumprimento a Lei nº 9503/97 do Código de Trânsito Brasileiro e suas alterações; </w:t>
      </w:r>
    </w:p>
    <w:p w14:paraId="544CC404" w14:textId="53DBB325"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lastRenderedPageBreak/>
        <w:t>Independentemente das vistorias previstas na legislação de trânsito, os veículos utilizados no transporte de escolares deverão ser mantidos em perfeito estado de conservação e limpeza, podendo ser submetidos, a qualquer tempo, à fiscalização do DETRAN/SC e de funcionários da Secretaria Municipal de Educação;</w:t>
      </w:r>
    </w:p>
    <w:p w14:paraId="4257AFEA" w14:textId="2E746EC1"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É obrigatória a fixação do termo de autorização na parte interna do veículo, em local visível, com inscrição da lotação permitida sendo vedada a condução de escolares em número superior à capacidade estabelecida pelo fabricante; </w:t>
      </w:r>
    </w:p>
    <w:p w14:paraId="7BD88573" w14:textId="43C9B38F"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Fazer inspeção de segurança veicular semestralmente em uma inspeção técnica licenciada; </w:t>
      </w:r>
    </w:p>
    <w:p w14:paraId="43B9CF96" w14:textId="2BFA5FCC" w:rsidR="008432CD" w:rsidRPr="008432CD" w:rsidRDefault="008432CD" w:rsidP="00094895">
      <w:pPr>
        <w:pStyle w:val="Ttulo3"/>
        <w:numPr>
          <w:ilvl w:val="0"/>
          <w:numId w:val="53"/>
        </w:numPr>
        <w:tabs>
          <w:tab w:val="left" w:pos="567"/>
          <w:tab w:val="left" w:pos="1134"/>
        </w:tabs>
        <w:spacing w:after="100" w:line="240" w:lineRule="auto"/>
        <w:ind w:left="851" w:right="391" w:hanging="11"/>
        <w:rPr>
          <w:rFonts w:ascii="Tahoma" w:hAnsi="Tahoma" w:cs="Tahoma"/>
          <w:b w:val="0"/>
        </w:rPr>
      </w:pPr>
      <w:r w:rsidRPr="008432CD">
        <w:rPr>
          <w:rFonts w:ascii="Tahoma" w:hAnsi="Tahoma" w:cs="Tahoma"/>
          <w:b w:val="0"/>
        </w:rPr>
        <w:t xml:space="preserve">Comprovação de Apólice de Seguro com responsabilidade civil, danos corporais e materiais a passageiros e a terceiros para todos os veículos; </w:t>
      </w:r>
    </w:p>
    <w:p w14:paraId="13040B6F" w14:textId="3F39EFB3" w:rsidR="001C2C1E" w:rsidRPr="00094895" w:rsidRDefault="000D2578" w:rsidP="00094895">
      <w:pPr>
        <w:pStyle w:val="PargrafodaLista"/>
        <w:numPr>
          <w:ilvl w:val="0"/>
          <w:numId w:val="53"/>
        </w:numPr>
        <w:tabs>
          <w:tab w:val="left" w:pos="426"/>
          <w:tab w:val="left" w:pos="1033"/>
          <w:tab w:val="left" w:pos="1134"/>
        </w:tabs>
        <w:spacing w:after="100"/>
        <w:ind w:left="851" w:right="391" w:hanging="11"/>
        <w:rPr>
          <w:rFonts w:ascii="Tahoma" w:hAnsi="Tahoma" w:cs="Tahoma"/>
        </w:rPr>
      </w:pPr>
      <w:r w:rsidRPr="00094895">
        <w:rPr>
          <w:rFonts w:ascii="Tahoma" w:hAnsi="Tahoma" w:cs="Tahoma"/>
        </w:rPr>
        <w:t>Atender</w:t>
      </w:r>
      <w:r w:rsidRPr="00094895">
        <w:rPr>
          <w:rFonts w:ascii="Tahoma" w:hAnsi="Tahoma" w:cs="Tahoma"/>
          <w:spacing w:val="-3"/>
        </w:rPr>
        <w:t xml:space="preserve"> </w:t>
      </w:r>
      <w:r w:rsidRPr="00094895">
        <w:rPr>
          <w:rFonts w:ascii="Tahoma" w:hAnsi="Tahoma" w:cs="Tahoma"/>
        </w:rPr>
        <w:t>prontamente</w:t>
      </w:r>
      <w:r w:rsidRPr="00094895">
        <w:rPr>
          <w:rFonts w:ascii="Tahoma" w:hAnsi="Tahoma" w:cs="Tahoma"/>
          <w:spacing w:val="-5"/>
        </w:rPr>
        <w:t xml:space="preserve"> </w:t>
      </w:r>
      <w:r w:rsidRPr="00094895">
        <w:rPr>
          <w:rFonts w:ascii="Tahoma" w:hAnsi="Tahoma" w:cs="Tahoma"/>
        </w:rPr>
        <w:t>as</w:t>
      </w:r>
      <w:r w:rsidRPr="00094895">
        <w:rPr>
          <w:rFonts w:ascii="Tahoma" w:hAnsi="Tahoma" w:cs="Tahoma"/>
          <w:spacing w:val="-5"/>
        </w:rPr>
        <w:t xml:space="preserve"> </w:t>
      </w:r>
      <w:r w:rsidRPr="00094895">
        <w:rPr>
          <w:rFonts w:ascii="Tahoma" w:hAnsi="Tahoma" w:cs="Tahoma"/>
        </w:rPr>
        <w:t>orientações</w:t>
      </w:r>
      <w:r w:rsidRPr="00094895">
        <w:rPr>
          <w:rFonts w:ascii="Tahoma" w:hAnsi="Tahoma" w:cs="Tahoma"/>
          <w:spacing w:val="-3"/>
        </w:rPr>
        <w:t xml:space="preserve"> </w:t>
      </w:r>
      <w:r w:rsidRPr="00094895">
        <w:rPr>
          <w:rFonts w:ascii="Tahoma" w:hAnsi="Tahoma" w:cs="Tahoma"/>
        </w:rPr>
        <w:t>e</w:t>
      </w:r>
      <w:r w:rsidRPr="00094895">
        <w:rPr>
          <w:rFonts w:ascii="Tahoma" w:hAnsi="Tahoma" w:cs="Tahoma"/>
          <w:spacing w:val="-3"/>
        </w:rPr>
        <w:t xml:space="preserve"> </w:t>
      </w:r>
      <w:r w:rsidRPr="00094895">
        <w:rPr>
          <w:rFonts w:ascii="Tahoma" w:hAnsi="Tahoma" w:cs="Tahoma"/>
        </w:rPr>
        <w:t>exigências</w:t>
      </w:r>
      <w:r w:rsidRPr="00094895">
        <w:rPr>
          <w:rFonts w:ascii="Tahoma" w:hAnsi="Tahoma" w:cs="Tahoma"/>
          <w:spacing w:val="-3"/>
        </w:rPr>
        <w:t xml:space="preserve"> </w:t>
      </w:r>
      <w:r w:rsidRPr="00094895">
        <w:rPr>
          <w:rFonts w:ascii="Tahoma" w:hAnsi="Tahoma" w:cs="Tahoma"/>
        </w:rPr>
        <w:t>do</w:t>
      </w:r>
      <w:r w:rsidRPr="00094895">
        <w:rPr>
          <w:rFonts w:ascii="Tahoma" w:hAnsi="Tahoma" w:cs="Tahoma"/>
          <w:spacing w:val="-6"/>
        </w:rPr>
        <w:t xml:space="preserve"> </w:t>
      </w:r>
      <w:r w:rsidRPr="00094895">
        <w:rPr>
          <w:rFonts w:ascii="Tahoma" w:hAnsi="Tahoma" w:cs="Tahoma"/>
        </w:rPr>
        <w:t>fiscal responsável</w:t>
      </w:r>
      <w:r w:rsidRPr="00094895">
        <w:rPr>
          <w:rFonts w:ascii="Tahoma" w:hAnsi="Tahoma" w:cs="Tahoma"/>
          <w:spacing w:val="-2"/>
        </w:rPr>
        <w:t xml:space="preserve"> </w:t>
      </w:r>
      <w:r w:rsidRPr="00094895">
        <w:rPr>
          <w:rFonts w:ascii="Tahoma" w:hAnsi="Tahoma" w:cs="Tahoma"/>
        </w:rPr>
        <w:t>designado</w:t>
      </w:r>
      <w:r w:rsidRPr="00094895">
        <w:rPr>
          <w:rFonts w:ascii="Tahoma" w:hAnsi="Tahoma" w:cs="Tahoma"/>
          <w:spacing w:val="-3"/>
        </w:rPr>
        <w:t xml:space="preserve"> </w:t>
      </w:r>
      <w:r w:rsidRPr="00094895">
        <w:rPr>
          <w:rFonts w:ascii="Tahoma" w:hAnsi="Tahoma" w:cs="Tahoma"/>
        </w:rPr>
        <w:t>pelo</w:t>
      </w:r>
      <w:r w:rsidRPr="00094895">
        <w:rPr>
          <w:rFonts w:ascii="Tahoma" w:hAnsi="Tahoma" w:cs="Tahoma"/>
          <w:spacing w:val="-3"/>
        </w:rPr>
        <w:t xml:space="preserve"> </w:t>
      </w:r>
      <w:r w:rsidRPr="00094895">
        <w:rPr>
          <w:rFonts w:ascii="Tahoma" w:hAnsi="Tahoma" w:cs="Tahoma"/>
        </w:rPr>
        <w:t xml:space="preserve">recebimento </w:t>
      </w:r>
      <w:r w:rsidR="00A23CFF" w:rsidRPr="00094895">
        <w:rPr>
          <w:rFonts w:ascii="Tahoma" w:hAnsi="Tahoma" w:cs="Tahoma"/>
        </w:rPr>
        <w:t>dos</w:t>
      </w:r>
      <w:r w:rsidRPr="00094895">
        <w:rPr>
          <w:rFonts w:ascii="Tahoma" w:hAnsi="Tahoma" w:cs="Tahoma"/>
        </w:rPr>
        <w:t xml:space="preserve"> serviços</w:t>
      </w:r>
      <w:r w:rsidR="00A407B4" w:rsidRPr="00094895">
        <w:rPr>
          <w:rFonts w:ascii="Tahoma" w:hAnsi="Tahoma" w:cs="Tahoma"/>
        </w:rPr>
        <w:t>;</w:t>
      </w:r>
    </w:p>
    <w:p w14:paraId="1D375FF7" w14:textId="2CAD70A8" w:rsidR="001C2C1E" w:rsidRPr="00094895" w:rsidRDefault="000D2578" w:rsidP="00094895">
      <w:pPr>
        <w:pStyle w:val="PargrafodaLista"/>
        <w:numPr>
          <w:ilvl w:val="0"/>
          <w:numId w:val="53"/>
        </w:numPr>
        <w:tabs>
          <w:tab w:val="left" w:pos="426"/>
          <w:tab w:val="left" w:pos="1059"/>
          <w:tab w:val="left" w:pos="1134"/>
        </w:tabs>
        <w:spacing w:after="100"/>
        <w:ind w:left="851" w:right="391" w:hanging="11"/>
        <w:rPr>
          <w:rFonts w:ascii="Tahoma" w:hAnsi="Tahoma" w:cs="Tahoma"/>
        </w:rPr>
      </w:pPr>
      <w:r w:rsidRPr="00094895">
        <w:rPr>
          <w:rFonts w:ascii="Tahoma" w:hAnsi="Tahoma" w:cs="Tahoma"/>
        </w:rPr>
        <w:t>Emitir</w:t>
      </w:r>
      <w:r w:rsidRPr="00094895">
        <w:rPr>
          <w:rFonts w:ascii="Tahoma" w:hAnsi="Tahoma" w:cs="Tahoma"/>
          <w:spacing w:val="-3"/>
        </w:rPr>
        <w:t xml:space="preserve"> </w:t>
      </w:r>
      <w:r w:rsidRPr="00094895">
        <w:rPr>
          <w:rFonts w:ascii="Tahoma" w:hAnsi="Tahoma" w:cs="Tahoma"/>
        </w:rPr>
        <w:t>e</w:t>
      </w:r>
      <w:r w:rsidRPr="00094895">
        <w:rPr>
          <w:rFonts w:ascii="Tahoma" w:hAnsi="Tahoma" w:cs="Tahoma"/>
          <w:spacing w:val="-3"/>
        </w:rPr>
        <w:t xml:space="preserve"> </w:t>
      </w:r>
      <w:r w:rsidRPr="00094895">
        <w:rPr>
          <w:rFonts w:ascii="Tahoma" w:hAnsi="Tahoma" w:cs="Tahoma"/>
        </w:rPr>
        <w:t>entregar</w:t>
      </w:r>
      <w:r w:rsidRPr="00094895">
        <w:rPr>
          <w:rFonts w:ascii="Tahoma" w:hAnsi="Tahoma" w:cs="Tahoma"/>
          <w:spacing w:val="-2"/>
        </w:rPr>
        <w:t xml:space="preserve"> </w:t>
      </w:r>
      <w:r w:rsidRPr="00094895">
        <w:rPr>
          <w:rFonts w:ascii="Tahoma" w:hAnsi="Tahoma" w:cs="Tahoma"/>
        </w:rPr>
        <w:t>as</w:t>
      </w:r>
      <w:r w:rsidRPr="00094895">
        <w:rPr>
          <w:rFonts w:ascii="Tahoma" w:hAnsi="Tahoma" w:cs="Tahoma"/>
          <w:spacing w:val="-3"/>
        </w:rPr>
        <w:t xml:space="preserve"> </w:t>
      </w:r>
      <w:r w:rsidRPr="00094895">
        <w:rPr>
          <w:rFonts w:ascii="Tahoma" w:hAnsi="Tahoma" w:cs="Tahoma"/>
        </w:rPr>
        <w:t>Notas</w:t>
      </w:r>
      <w:r w:rsidRPr="00094895">
        <w:rPr>
          <w:rFonts w:ascii="Tahoma" w:hAnsi="Tahoma" w:cs="Tahoma"/>
          <w:spacing w:val="-1"/>
        </w:rPr>
        <w:t xml:space="preserve"> </w:t>
      </w:r>
      <w:r w:rsidRPr="00094895">
        <w:rPr>
          <w:rFonts w:ascii="Tahoma" w:hAnsi="Tahoma" w:cs="Tahoma"/>
        </w:rPr>
        <w:t>Fiscais</w:t>
      </w:r>
      <w:r w:rsidRPr="00094895">
        <w:rPr>
          <w:rFonts w:ascii="Tahoma" w:hAnsi="Tahoma" w:cs="Tahoma"/>
          <w:spacing w:val="-3"/>
        </w:rPr>
        <w:t xml:space="preserve"> </w:t>
      </w:r>
      <w:r w:rsidRPr="00094895">
        <w:rPr>
          <w:rFonts w:ascii="Tahoma" w:hAnsi="Tahoma" w:cs="Tahoma"/>
        </w:rPr>
        <w:t>correspondentes</w:t>
      </w:r>
      <w:r w:rsidRPr="00094895">
        <w:rPr>
          <w:rFonts w:ascii="Tahoma" w:hAnsi="Tahoma" w:cs="Tahoma"/>
          <w:spacing w:val="-3"/>
        </w:rPr>
        <w:t xml:space="preserve"> </w:t>
      </w:r>
      <w:r w:rsidRPr="00094895">
        <w:rPr>
          <w:rFonts w:ascii="Tahoma" w:hAnsi="Tahoma" w:cs="Tahoma"/>
        </w:rPr>
        <w:t>no</w:t>
      </w:r>
      <w:r w:rsidRPr="00094895">
        <w:rPr>
          <w:rFonts w:ascii="Tahoma" w:hAnsi="Tahoma" w:cs="Tahoma"/>
          <w:spacing w:val="-1"/>
        </w:rPr>
        <w:t xml:space="preserve"> </w:t>
      </w:r>
      <w:r w:rsidRPr="00094895">
        <w:rPr>
          <w:rFonts w:ascii="Tahoma" w:hAnsi="Tahoma" w:cs="Tahoma"/>
        </w:rPr>
        <w:t>valor</w:t>
      </w:r>
      <w:r w:rsidRPr="00094895">
        <w:rPr>
          <w:rFonts w:ascii="Tahoma" w:hAnsi="Tahoma" w:cs="Tahoma"/>
          <w:spacing w:val="-3"/>
        </w:rPr>
        <w:t xml:space="preserve"> </w:t>
      </w:r>
      <w:r w:rsidRPr="00094895">
        <w:rPr>
          <w:rFonts w:ascii="Tahoma" w:hAnsi="Tahoma" w:cs="Tahoma"/>
        </w:rPr>
        <w:t>pactuado,</w:t>
      </w:r>
      <w:r w:rsidRPr="00094895">
        <w:rPr>
          <w:rFonts w:ascii="Tahoma" w:hAnsi="Tahoma" w:cs="Tahoma"/>
          <w:spacing w:val="-3"/>
        </w:rPr>
        <w:t xml:space="preserve"> </w:t>
      </w:r>
      <w:r w:rsidRPr="00094895">
        <w:rPr>
          <w:rFonts w:ascii="Tahoma" w:hAnsi="Tahoma" w:cs="Tahoma"/>
        </w:rPr>
        <w:t>juntamente</w:t>
      </w:r>
      <w:r w:rsidRPr="00094895">
        <w:rPr>
          <w:rFonts w:ascii="Tahoma" w:hAnsi="Tahoma" w:cs="Tahoma"/>
          <w:spacing w:val="-3"/>
        </w:rPr>
        <w:t xml:space="preserve"> </w:t>
      </w:r>
      <w:r w:rsidRPr="00094895">
        <w:rPr>
          <w:rFonts w:ascii="Tahoma" w:hAnsi="Tahoma" w:cs="Tahoma"/>
        </w:rPr>
        <w:t xml:space="preserve">com </w:t>
      </w:r>
      <w:r w:rsidR="00A23CFF" w:rsidRPr="00094895">
        <w:rPr>
          <w:rFonts w:ascii="Tahoma" w:hAnsi="Tahoma" w:cs="Tahoma"/>
        </w:rPr>
        <w:t>o relatório dos</w:t>
      </w:r>
      <w:r w:rsidRPr="00094895">
        <w:rPr>
          <w:rFonts w:ascii="Tahoma" w:hAnsi="Tahoma" w:cs="Tahoma"/>
        </w:rPr>
        <w:t xml:space="preserve"> serviços </w:t>
      </w:r>
      <w:r w:rsidR="00A23CFF" w:rsidRPr="00094895">
        <w:rPr>
          <w:rFonts w:ascii="Tahoma" w:hAnsi="Tahoma" w:cs="Tahoma"/>
        </w:rPr>
        <w:t xml:space="preserve">prestados </w:t>
      </w:r>
      <w:r w:rsidRPr="00094895">
        <w:rPr>
          <w:rFonts w:ascii="Tahoma" w:hAnsi="Tahoma" w:cs="Tahoma"/>
        </w:rPr>
        <w:t>para conferência, atesto e pagamento</w:t>
      </w:r>
      <w:r w:rsidR="00A407B4" w:rsidRPr="00094895">
        <w:rPr>
          <w:rFonts w:ascii="Tahoma" w:hAnsi="Tahoma" w:cs="Tahoma"/>
        </w:rPr>
        <w:t>;</w:t>
      </w:r>
    </w:p>
    <w:p w14:paraId="14D01C8B" w14:textId="14C7B394" w:rsidR="001C2C1E" w:rsidRPr="0065089E" w:rsidRDefault="000D2578" w:rsidP="00094895">
      <w:pPr>
        <w:pStyle w:val="PargrafodaLista"/>
        <w:numPr>
          <w:ilvl w:val="0"/>
          <w:numId w:val="53"/>
        </w:numPr>
        <w:tabs>
          <w:tab w:val="left" w:pos="426"/>
          <w:tab w:val="left" w:pos="1001"/>
          <w:tab w:val="left" w:pos="1134"/>
        </w:tabs>
        <w:spacing w:after="100"/>
        <w:ind w:left="851" w:right="391" w:hanging="11"/>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00A23CFF">
        <w:rPr>
          <w:rFonts w:ascii="Tahoma" w:hAnsi="Tahoma" w:cs="Tahoma"/>
        </w:rPr>
        <w:t>execução dos</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sidR="00A407B4">
        <w:rPr>
          <w:rFonts w:ascii="Tahoma" w:hAnsi="Tahoma" w:cs="Tahoma"/>
        </w:rPr>
        <w:t>;</w:t>
      </w:r>
    </w:p>
    <w:p w14:paraId="0EE3B9F8" w14:textId="4C40E060" w:rsidR="001C2C1E" w:rsidRPr="00094895" w:rsidRDefault="000D2578" w:rsidP="00094895">
      <w:pPr>
        <w:pStyle w:val="PargrafodaLista"/>
        <w:numPr>
          <w:ilvl w:val="0"/>
          <w:numId w:val="53"/>
        </w:numPr>
        <w:tabs>
          <w:tab w:val="left" w:pos="284"/>
          <w:tab w:val="left" w:pos="426"/>
          <w:tab w:val="left" w:pos="1134"/>
        </w:tabs>
        <w:spacing w:after="100"/>
        <w:ind w:left="851" w:right="391" w:hanging="11"/>
        <w:rPr>
          <w:rFonts w:ascii="Tahoma" w:hAnsi="Tahoma" w:cs="Tahoma"/>
        </w:rPr>
      </w:pPr>
      <w:r w:rsidRPr="00094895">
        <w:rPr>
          <w:rFonts w:ascii="Tahoma" w:hAnsi="Tahoma" w:cs="Tahoma"/>
        </w:rPr>
        <w:t>Substituir,</w:t>
      </w:r>
      <w:r w:rsidRPr="00094895">
        <w:rPr>
          <w:rFonts w:ascii="Tahoma" w:hAnsi="Tahoma" w:cs="Tahoma"/>
          <w:spacing w:val="-14"/>
        </w:rPr>
        <w:t xml:space="preserve"> </w:t>
      </w:r>
      <w:r w:rsidRPr="00094895">
        <w:rPr>
          <w:rFonts w:ascii="Tahoma" w:hAnsi="Tahoma" w:cs="Tahoma"/>
        </w:rPr>
        <w:t>sempre</w:t>
      </w:r>
      <w:r w:rsidRPr="00094895">
        <w:rPr>
          <w:rFonts w:ascii="Tahoma" w:hAnsi="Tahoma" w:cs="Tahoma"/>
          <w:spacing w:val="-14"/>
        </w:rPr>
        <w:t xml:space="preserve"> </w:t>
      </w:r>
      <w:r w:rsidRPr="00094895">
        <w:rPr>
          <w:rFonts w:ascii="Tahoma" w:hAnsi="Tahoma" w:cs="Tahoma"/>
        </w:rPr>
        <w:t>que</w:t>
      </w:r>
      <w:r w:rsidRPr="00094895">
        <w:rPr>
          <w:rFonts w:ascii="Tahoma" w:hAnsi="Tahoma" w:cs="Tahoma"/>
          <w:spacing w:val="-14"/>
        </w:rPr>
        <w:t xml:space="preserve"> </w:t>
      </w:r>
      <w:r w:rsidRPr="00094895">
        <w:rPr>
          <w:rFonts w:ascii="Tahoma" w:hAnsi="Tahoma" w:cs="Tahoma"/>
        </w:rPr>
        <w:t>exigido</w:t>
      </w:r>
      <w:r w:rsidRPr="00094895">
        <w:rPr>
          <w:rFonts w:ascii="Tahoma" w:hAnsi="Tahoma" w:cs="Tahoma"/>
          <w:spacing w:val="-13"/>
        </w:rPr>
        <w:t xml:space="preserve"> </w:t>
      </w:r>
      <w:r w:rsidRPr="00094895">
        <w:rPr>
          <w:rFonts w:ascii="Tahoma" w:hAnsi="Tahoma" w:cs="Tahoma"/>
        </w:rPr>
        <w:t>pelo</w:t>
      </w:r>
      <w:r w:rsidRPr="00094895">
        <w:rPr>
          <w:rFonts w:ascii="Tahoma" w:hAnsi="Tahoma" w:cs="Tahoma"/>
          <w:spacing w:val="-14"/>
        </w:rPr>
        <w:t xml:space="preserve"> </w:t>
      </w:r>
      <w:r w:rsidRPr="00094895">
        <w:rPr>
          <w:rFonts w:ascii="Tahoma" w:hAnsi="Tahoma" w:cs="Tahoma"/>
        </w:rPr>
        <w:t>contratante</w:t>
      </w:r>
      <w:r w:rsidRPr="00094895">
        <w:rPr>
          <w:rFonts w:ascii="Tahoma" w:hAnsi="Tahoma" w:cs="Tahoma"/>
          <w:spacing w:val="-14"/>
        </w:rPr>
        <w:t xml:space="preserve"> </w:t>
      </w:r>
      <w:r w:rsidRPr="00094895">
        <w:rPr>
          <w:rFonts w:ascii="Tahoma" w:hAnsi="Tahoma" w:cs="Tahoma"/>
        </w:rPr>
        <w:t>e</w:t>
      </w:r>
      <w:r w:rsidRPr="00094895">
        <w:rPr>
          <w:rFonts w:ascii="Tahoma" w:hAnsi="Tahoma" w:cs="Tahoma"/>
          <w:spacing w:val="-14"/>
        </w:rPr>
        <w:t xml:space="preserve"> </w:t>
      </w:r>
      <w:r w:rsidRPr="00094895">
        <w:rPr>
          <w:rFonts w:ascii="Tahoma" w:hAnsi="Tahoma" w:cs="Tahoma"/>
        </w:rPr>
        <w:t>independentemente</w:t>
      </w:r>
      <w:r w:rsidRPr="00094895">
        <w:rPr>
          <w:rFonts w:ascii="Tahoma" w:hAnsi="Tahoma" w:cs="Tahoma"/>
          <w:spacing w:val="-13"/>
        </w:rPr>
        <w:t xml:space="preserve"> </w:t>
      </w:r>
      <w:r w:rsidRPr="00094895">
        <w:rPr>
          <w:rFonts w:ascii="Tahoma" w:hAnsi="Tahoma" w:cs="Tahoma"/>
        </w:rPr>
        <w:t>de</w:t>
      </w:r>
      <w:r w:rsidRPr="00094895">
        <w:rPr>
          <w:rFonts w:ascii="Tahoma" w:hAnsi="Tahoma" w:cs="Tahoma"/>
          <w:spacing w:val="-14"/>
        </w:rPr>
        <w:t xml:space="preserve"> </w:t>
      </w:r>
      <w:r w:rsidRPr="00094895">
        <w:rPr>
          <w:rFonts w:ascii="Tahoma" w:hAnsi="Tahoma" w:cs="Tahoma"/>
        </w:rPr>
        <w:t>justificativa</w:t>
      </w:r>
      <w:r w:rsidRPr="00094895">
        <w:rPr>
          <w:rFonts w:ascii="Tahoma" w:hAnsi="Tahoma" w:cs="Tahoma"/>
          <w:spacing w:val="-13"/>
        </w:rPr>
        <w:t xml:space="preserve"> </w:t>
      </w:r>
      <w:r w:rsidRPr="00094895">
        <w:rPr>
          <w:rFonts w:ascii="Tahoma" w:hAnsi="Tahoma" w:cs="Tahoma"/>
        </w:rPr>
        <w:t>por</w:t>
      </w:r>
      <w:r w:rsidRPr="00094895">
        <w:rPr>
          <w:rFonts w:ascii="Tahoma" w:hAnsi="Tahoma" w:cs="Tahoma"/>
          <w:spacing w:val="-12"/>
        </w:rPr>
        <w:t xml:space="preserve"> </w:t>
      </w:r>
      <w:r w:rsidRPr="00094895">
        <w:rPr>
          <w:rFonts w:ascii="Tahoma" w:hAnsi="Tahoma" w:cs="Tahoma"/>
        </w:rPr>
        <w:t>parte</w:t>
      </w:r>
      <w:r w:rsidRPr="00094895">
        <w:rPr>
          <w:rFonts w:ascii="Tahoma" w:hAnsi="Tahoma" w:cs="Tahoma"/>
          <w:spacing w:val="-13"/>
        </w:rPr>
        <w:t xml:space="preserve"> </w:t>
      </w:r>
      <w:r w:rsidRPr="00094895">
        <w:rPr>
          <w:rFonts w:ascii="Tahoma" w:hAnsi="Tahoma" w:cs="Tahoma"/>
        </w:rPr>
        <w:t>desta, qualquer empregado cuja atuação, permanência e/ou comportamento sejam julgados prejudiciais, inconvenientes ou insatisfatórios à disciplina da repartição ou ao interesse do Serviço Público</w:t>
      </w:r>
      <w:r w:rsidR="00A407B4" w:rsidRPr="00094895">
        <w:rPr>
          <w:rFonts w:ascii="Tahoma" w:hAnsi="Tahoma" w:cs="Tahoma"/>
        </w:rPr>
        <w:t>;</w:t>
      </w:r>
    </w:p>
    <w:p w14:paraId="51621EC8" w14:textId="6FEC91C6" w:rsidR="001C2C1E" w:rsidRPr="00094895" w:rsidRDefault="000D2578" w:rsidP="00094895">
      <w:pPr>
        <w:pStyle w:val="PargrafodaLista"/>
        <w:numPr>
          <w:ilvl w:val="0"/>
          <w:numId w:val="53"/>
        </w:numPr>
        <w:tabs>
          <w:tab w:val="left" w:pos="426"/>
          <w:tab w:val="left" w:pos="1134"/>
          <w:tab w:val="left" w:pos="1276"/>
        </w:tabs>
        <w:spacing w:after="100"/>
        <w:ind w:left="851" w:right="391" w:hanging="11"/>
        <w:rPr>
          <w:rFonts w:ascii="Tahoma" w:hAnsi="Tahoma" w:cs="Tahoma"/>
        </w:rPr>
      </w:pPr>
      <w:r w:rsidRPr="00094895">
        <w:rPr>
          <w:rFonts w:ascii="Tahoma" w:hAnsi="Tahoma" w:cs="Tahoma"/>
          <w:spacing w:val="-2"/>
        </w:rPr>
        <w:t>Reparar,</w:t>
      </w:r>
      <w:r w:rsidRPr="00094895">
        <w:rPr>
          <w:rFonts w:ascii="Tahoma" w:hAnsi="Tahoma" w:cs="Tahoma"/>
          <w:spacing w:val="-7"/>
        </w:rPr>
        <w:t xml:space="preserve"> </w:t>
      </w:r>
      <w:r w:rsidRPr="00094895">
        <w:rPr>
          <w:rFonts w:ascii="Tahoma" w:hAnsi="Tahoma" w:cs="Tahoma"/>
          <w:spacing w:val="-2"/>
        </w:rPr>
        <w:t>corrigir</w:t>
      </w:r>
      <w:r w:rsidRPr="00094895">
        <w:rPr>
          <w:rFonts w:ascii="Tahoma" w:hAnsi="Tahoma" w:cs="Tahoma"/>
          <w:spacing w:val="-6"/>
        </w:rPr>
        <w:t xml:space="preserve"> </w:t>
      </w:r>
      <w:r w:rsidRPr="00094895">
        <w:rPr>
          <w:rFonts w:ascii="Tahoma" w:hAnsi="Tahoma" w:cs="Tahoma"/>
          <w:spacing w:val="-2"/>
        </w:rPr>
        <w:t>e</w:t>
      </w:r>
      <w:r w:rsidRPr="00094895">
        <w:rPr>
          <w:rFonts w:ascii="Tahoma" w:hAnsi="Tahoma" w:cs="Tahoma"/>
          <w:spacing w:val="-6"/>
        </w:rPr>
        <w:t xml:space="preserve"> </w:t>
      </w:r>
      <w:r w:rsidRPr="00094895">
        <w:rPr>
          <w:rFonts w:ascii="Tahoma" w:hAnsi="Tahoma" w:cs="Tahoma"/>
          <w:spacing w:val="-2"/>
        </w:rPr>
        <w:t>substituir,</w:t>
      </w:r>
      <w:r w:rsidRPr="00094895">
        <w:rPr>
          <w:rFonts w:ascii="Tahoma" w:hAnsi="Tahoma" w:cs="Tahoma"/>
          <w:spacing w:val="-7"/>
        </w:rPr>
        <w:t xml:space="preserve"> </w:t>
      </w:r>
      <w:r w:rsidRPr="00094895">
        <w:rPr>
          <w:rFonts w:ascii="Tahoma" w:hAnsi="Tahoma" w:cs="Tahoma"/>
          <w:spacing w:val="-2"/>
        </w:rPr>
        <w:t>refazer</w:t>
      </w:r>
      <w:r w:rsidRPr="00094895">
        <w:rPr>
          <w:rFonts w:ascii="Tahoma" w:hAnsi="Tahoma" w:cs="Tahoma"/>
          <w:spacing w:val="-6"/>
        </w:rPr>
        <w:t xml:space="preserve"> </w:t>
      </w:r>
      <w:r w:rsidRPr="00094895">
        <w:rPr>
          <w:rFonts w:ascii="Tahoma" w:hAnsi="Tahoma" w:cs="Tahoma"/>
          <w:spacing w:val="-2"/>
        </w:rPr>
        <w:t>às</w:t>
      </w:r>
      <w:r w:rsidRPr="00094895">
        <w:rPr>
          <w:rFonts w:ascii="Tahoma" w:hAnsi="Tahoma" w:cs="Tahoma"/>
          <w:spacing w:val="-6"/>
        </w:rPr>
        <w:t xml:space="preserve"> </w:t>
      </w:r>
      <w:r w:rsidRPr="00094895">
        <w:rPr>
          <w:rFonts w:ascii="Tahoma" w:hAnsi="Tahoma" w:cs="Tahoma"/>
          <w:spacing w:val="-2"/>
        </w:rPr>
        <w:t>suas</w:t>
      </w:r>
      <w:r w:rsidRPr="00094895">
        <w:rPr>
          <w:rFonts w:ascii="Tahoma" w:hAnsi="Tahoma" w:cs="Tahoma"/>
          <w:spacing w:val="-6"/>
        </w:rPr>
        <w:t xml:space="preserve"> </w:t>
      </w:r>
      <w:r w:rsidRPr="00094895">
        <w:rPr>
          <w:rFonts w:ascii="Tahoma" w:hAnsi="Tahoma" w:cs="Tahoma"/>
          <w:spacing w:val="-2"/>
        </w:rPr>
        <w:t>expensas,</w:t>
      </w:r>
      <w:r w:rsidRPr="00094895">
        <w:rPr>
          <w:rFonts w:ascii="Tahoma" w:hAnsi="Tahoma" w:cs="Tahoma"/>
          <w:spacing w:val="-7"/>
        </w:rPr>
        <w:t xml:space="preserve"> </w:t>
      </w:r>
      <w:r w:rsidRPr="00094895">
        <w:rPr>
          <w:rFonts w:ascii="Tahoma" w:hAnsi="Tahoma" w:cs="Tahoma"/>
          <w:spacing w:val="-2"/>
        </w:rPr>
        <w:t>no</w:t>
      </w:r>
      <w:r w:rsidRPr="00094895">
        <w:rPr>
          <w:rFonts w:ascii="Tahoma" w:hAnsi="Tahoma" w:cs="Tahoma"/>
          <w:spacing w:val="-7"/>
        </w:rPr>
        <w:t xml:space="preserve"> </w:t>
      </w:r>
      <w:r w:rsidRPr="00094895">
        <w:rPr>
          <w:rFonts w:ascii="Tahoma" w:hAnsi="Tahoma" w:cs="Tahoma"/>
          <w:spacing w:val="-2"/>
        </w:rPr>
        <w:t>total</w:t>
      </w:r>
      <w:r w:rsidRPr="00094895">
        <w:rPr>
          <w:rFonts w:ascii="Tahoma" w:hAnsi="Tahoma" w:cs="Tahoma"/>
          <w:spacing w:val="-5"/>
        </w:rPr>
        <w:t xml:space="preserve"> </w:t>
      </w:r>
      <w:r w:rsidRPr="00094895">
        <w:rPr>
          <w:rFonts w:ascii="Tahoma" w:hAnsi="Tahoma" w:cs="Tahoma"/>
          <w:spacing w:val="-2"/>
        </w:rPr>
        <w:t>ou</w:t>
      </w:r>
      <w:r w:rsidRPr="00094895">
        <w:rPr>
          <w:rFonts w:ascii="Tahoma" w:hAnsi="Tahoma" w:cs="Tahoma"/>
          <w:spacing w:val="-7"/>
        </w:rPr>
        <w:t xml:space="preserve"> </w:t>
      </w:r>
      <w:r w:rsidRPr="00094895">
        <w:rPr>
          <w:rFonts w:ascii="Tahoma" w:hAnsi="Tahoma" w:cs="Tahoma"/>
          <w:spacing w:val="-2"/>
        </w:rPr>
        <w:t>em</w:t>
      </w:r>
      <w:r w:rsidRPr="00094895">
        <w:rPr>
          <w:rFonts w:ascii="Tahoma" w:hAnsi="Tahoma" w:cs="Tahoma"/>
          <w:spacing w:val="-6"/>
        </w:rPr>
        <w:t xml:space="preserve"> </w:t>
      </w:r>
      <w:r w:rsidRPr="00094895">
        <w:rPr>
          <w:rFonts w:ascii="Tahoma" w:hAnsi="Tahoma" w:cs="Tahoma"/>
          <w:spacing w:val="-2"/>
        </w:rPr>
        <w:t>parte,</w:t>
      </w:r>
      <w:r w:rsidRPr="00094895">
        <w:rPr>
          <w:rFonts w:ascii="Tahoma" w:hAnsi="Tahoma" w:cs="Tahoma"/>
          <w:spacing w:val="-6"/>
        </w:rPr>
        <w:t xml:space="preserve"> </w:t>
      </w:r>
      <w:r w:rsidRPr="00094895">
        <w:rPr>
          <w:rFonts w:ascii="Tahoma" w:hAnsi="Tahoma" w:cs="Tahoma"/>
          <w:spacing w:val="-2"/>
        </w:rPr>
        <w:t xml:space="preserve">os serviços </w:t>
      </w:r>
      <w:r w:rsidRPr="00094895">
        <w:rPr>
          <w:rFonts w:ascii="Tahoma" w:hAnsi="Tahoma" w:cs="Tahoma"/>
        </w:rPr>
        <w:t>em que se verificarem vícios, defeitos ou incorreções</w:t>
      </w:r>
      <w:r w:rsidR="00A407B4" w:rsidRPr="00094895">
        <w:rPr>
          <w:rFonts w:ascii="Tahoma" w:hAnsi="Tahoma" w:cs="Tahoma"/>
        </w:rPr>
        <w:t>;</w:t>
      </w:r>
    </w:p>
    <w:p w14:paraId="3C43C7A2" w14:textId="61A13D08" w:rsidR="001C2C1E" w:rsidRPr="00094895" w:rsidRDefault="000D2578" w:rsidP="00094895">
      <w:pPr>
        <w:pStyle w:val="PargrafodaLista"/>
        <w:numPr>
          <w:ilvl w:val="0"/>
          <w:numId w:val="53"/>
        </w:numPr>
        <w:tabs>
          <w:tab w:val="left" w:pos="426"/>
          <w:tab w:val="left" w:pos="1019"/>
          <w:tab w:val="left" w:pos="1134"/>
        </w:tabs>
        <w:spacing w:after="100"/>
        <w:ind w:left="851" w:right="391" w:hanging="11"/>
        <w:rPr>
          <w:rFonts w:ascii="Tahoma" w:hAnsi="Tahoma" w:cs="Tahoma"/>
        </w:rPr>
      </w:pPr>
      <w:r w:rsidRPr="00094895">
        <w:rPr>
          <w:rFonts w:ascii="Tahoma" w:hAnsi="Tahoma" w:cs="Tahoma"/>
        </w:rPr>
        <w:t xml:space="preserve">Responsabilizar-se pelos encargos trabalhistas, previdenciários, fiscais e comerciais resultantes </w:t>
      </w:r>
      <w:r w:rsidR="00A23CFF" w:rsidRPr="00094895">
        <w:rPr>
          <w:rFonts w:ascii="Tahoma" w:hAnsi="Tahoma" w:cs="Tahoma"/>
        </w:rPr>
        <w:t>da prestação dos</w:t>
      </w:r>
      <w:r w:rsidRPr="00094895">
        <w:rPr>
          <w:rFonts w:ascii="Tahoma" w:hAnsi="Tahoma" w:cs="Tahoma"/>
        </w:rPr>
        <w:t xml:space="preserve"> serviços e não transferir para o contratante a responsabilidade pelo pagamento dos </w:t>
      </w:r>
      <w:r w:rsidRPr="00094895">
        <w:rPr>
          <w:rFonts w:ascii="Tahoma" w:hAnsi="Tahoma" w:cs="Tahoma"/>
          <w:spacing w:val="-2"/>
        </w:rPr>
        <w:t>mesmos</w:t>
      </w:r>
      <w:r w:rsidR="00A407B4" w:rsidRPr="00094895">
        <w:rPr>
          <w:rFonts w:ascii="Tahoma" w:hAnsi="Tahoma" w:cs="Tahoma"/>
          <w:spacing w:val="-2"/>
        </w:rPr>
        <w:t>;</w:t>
      </w:r>
    </w:p>
    <w:p w14:paraId="0F4E57B0" w14:textId="01AF4F86" w:rsidR="001C2C1E" w:rsidRPr="00094895" w:rsidRDefault="000D2578" w:rsidP="00094895">
      <w:pPr>
        <w:pStyle w:val="PargrafodaLista"/>
        <w:numPr>
          <w:ilvl w:val="0"/>
          <w:numId w:val="53"/>
        </w:numPr>
        <w:tabs>
          <w:tab w:val="left" w:pos="426"/>
          <w:tab w:val="left" w:pos="1005"/>
          <w:tab w:val="left" w:pos="1134"/>
        </w:tabs>
        <w:ind w:left="851" w:right="391" w:hanging="11"/>
        <w:rPr>
          <w:rFonts w:ascii="Tahoma" w:hAnsi="Tahoma" w:cs="Tahoma"/>
        </w:rPr>
      </w:pPr>
      <w:r w:rsidRPr="00094895">
        <w:rPr>
          <w:rFonts w:ascii="Tahoma" w:hAnsi="Tahoma" w:cs="Tahoma"/>
        </w:rPr>
        <w:t>Não</w:t>
      </w:r>
      <w:r w:rsidRPr="00094895">
        <w:rPr>
          <w:rFonts w:ascii="Tahoma" w:hAnsi="Tahoma" w:cs="Tahoma"/>
          <w:spacing w:val="-5"/>
        </w:rPr>
        <w:t xml:space="preserve"> </w:t>
      </w:r>
      <w:r w:rsidRPr="00094895">
        <w:rPr>
          <w:rFonts w:ascii="Tahoma" w:hAnsi="Tahoma" w:cs="Tahoma"/>
        </w:rPr>
        <w:t>terceirizar</w:t>
      </w:r>
      <w:r w:rsidRPr="00094895">
        <w:rPr>
          <w:rFonts w:ascii="Tahoma" w:hAnsi="Tahoma" w:cs="Tahoma"/>
          <w:spacing w:val="-6"/>
        </w:rPr>
        <w:t xml:space="preserve"> </w:t>
      </w:r>
      <w:r w:rsidRPr="00094895">
        <w:rPr>
          <w:rFonts w:ascii="Tahoma" w:hAnsi="Tahoma" w:cs="Tahoma"/>
        </w:rPr>
        <w:t>e</w:t>
      </w:r>
      <w:r w:rsidRPr="00094895">
        <w:rPr>
          <w:rFonts w:ascii="Tahoma" w:hAnsi="Tahoma" w:cs="Tahoma"/>
          <w:spacing w:val="-4"/>
        </w:rPr>
        <w:t xml:space="preserve"> </w:t>
      </w:r>
      <w:r w:rsidRPr="00094895">
        <w:rPr>
          <w:rFonts w:ascii="Tahoma" w:hAnsi="Tahoma" w:cs="Tahoma"/>
        </w:rPr>
        <w:t>nem</w:t>
      </w:r>
      <w:r w:rsidRPr="00094895">
        <w:rPr>
          <w:rFonts w:ascii="Tahoma" w:hAnsi="Tahoma" w:cs="Tahoma"/>
          <w:spacing w:val="-6"/>
        </w:rPr>
        <w:t xml:space="preserve"> </w:t>
      </w:r>
      <w:r w:rsidRPr="00094895">
        <w:rPr>
          <w:rFonts w:ascii="Tahoma" w:hAnsi="Tahoma" w:cs="Tahoma"/>
        </w:rPr>
        <w:t>transferir</w:t>
      </w:r>
      <w:r w:rsidRPr="00094895">
        <w:rPr>
          <w:rFonts w:ascii="Tahoma" w:hAnsi="Tahoma" w:cs="Tahoma"/>
          <w:spacing w:val="-4"/>
        </w:rPr>
        <w:t xml:space="preserve"> </w:t>
      </w:r>
      <w:r w:rsidRPr="00094895">
        <w:rPr>
          <w:rFonts w:ascii="Tahoma" w:hAnsi="Tahoma" w:cs="Tahoma"/>
        </w:rPr>
        <w:t>a</w:t>
      </w:r>
      <w:r w:rsidRPr="00094895">
        <w:rPr>
          <w:rFonts w:ascii="Tahoma" w:hAnsi="Tahoma" w:cs="Tahoma"/>
          <w:spacing w:val="-7"/>
        </w:rPr>
        <w:t xml:space="preserve"> </w:t>
      </w:r>
      <w:r w:rsidRPr="00094895">
        <w:rPr>
          <w:rFonts w:ascii="Tahoma" w:hAnsi="Tahoma" w:cs="Tahoma"/>
        </w:rPr>
        <w:t>outrem,</w:t>
      </w:r>
      <w:r w:rsidRPr="00094895">
        <w:rPr>
          <w:rFonts w:ascii="Tahoma" w:hAnsi="Tahoma" w:cs="Tahoma"/>
          <w:spacing w:val="-5"/>
        </w:rPr>
        <w:t xml:space="preserve"> </w:t>
      </w:r>
      <w:r w:rsidRPr="00094895">
        <w:rPr>
          <w:rFonts w:ascii="Tahoma" w:hAnsi="Tahoma" w:cs="Tahoma"/>
        </w:rPr>
        <w:t>no</w:t>
      </w:r>
      <w:r w:rsidRPr="00094895">
        <w:rPr>
          <w:rFonts w:ascii="Tahoma" w:hAnsi="Tahoma" w:cs="Tahoma"/>
          <w:spacing w:val="-5"/>
        </w:rPr>
        <w:t xml:space="preserve"> </w:t>
      </w:r>
      <w:r w:rsidRPr="00094895">
        <w:rPr>
          <w:rFonts w:ascii="Tahoma" w:hAnsi="Tahoma" w:cs="Tahoma"/>
        </w:rPr>
        <w:t>todo</w:t>
      </w:r>
      <w:r w:rsidRPr="00094895">
        <w:rPr>
          <w:rFonts w:ascii="Tahoma" w:hAnsi="Tahoma" w:cs="Tahoma"/>
          <w:spacing w:val="-5"/>
        </w:rPr>
        <w:t xml:space="preserve"> </w:t>
      </w:r>
      <w:r w:rsidRPr="00094895">
        <w:rPr>
          <w:rFonts w:ascii="Tahoma" w:hAnsi="Tahoma" w:cs="Tahoma"/>
        </w:rPr>
        <w:t>ou</w:t>
      </w:r>
      <w:r w:rsidRPr="00094895">
        <w:rPr>
          <w:rFonts w:ascii="Tahoma" w:hAnsi="Tahoma" w:cs="Tahoma"/>
          <w:spacing w:val="-7"/>
        </w:rPr>
        <w:t xml:space="preserve"> </w:t>
      </w:r>
      <w:r w:rsidRPr="00094895">
        <w:rPr>
          <w:rFonts w:ascii="Tahoma" w:hAnsi="Tahoma" w:cs="Tahoma"/>
        </w:rPr>
        <w:t>em</w:t>
      </w:r>
      <w:r w:rsidRPr="00094895">
        <w:rPr>
          <w:rFonts w:ascii="Tahoma" w:hAnsi="Tahoma" w:cs="Tahoma"/>
          <w:spacing w:val="-6"/>
        </w:rPr>
        <w:t xml:space="preserve"> </w:t>
      </w:r>
      <w:r w:rsidRPr="00094895">
        <w:rPr>
          <w:rFonts w:ascii="Tahoma" w:hAnsi="Tahoma" w:cs="Tahoma"/>
        </w:rPr>
        <w:t>parte,</w:t>
      </w:r>
      <w:r w:rsidRPr="00094895">
        <w:rPr>
          <w:rFonts w:ascii="Tahoma" w:hAnsi="Tahoma" w:cs="Tahoma"/>
          <w:spacing w:val="-7"/>
        </w:rPr>
        <w:t xml:space="preserve"> </w:t>
      </w:r>
      <w:r w:rsidRPr="00094895">
        <w:rPr>
          <w:rFonts w:ascii="Tahoma" w:hAnsi="Tahoma" w:cs="Tahoma"/>
        </w:rPr>
        <w:t>as</w:t>
      </w:r>
      <w:r w:rsidRPr="00094895">
        <w:rPr>
          <w:rFonts w:ascii="Tahoma" w:hAnsi="Tahoma" w:cs="Tahoma"/>
          <w:spacing w:val="-6"/>
        </w:rPr>
        <w:t xml:space="preserve"> </w:t>
      </w:r>
      <w:r w:rsidRPr="00094895">
        <w:rPr>
          <w:rFonts w:ascii="Tahoma" w:hAnsi="Tahoma" w:cs="Tahoma"/>
        </w:rPr>
        <w:t>obrigações</w:t>
      </w:r>
      <w:r w:rsidRPr="00094895">
        <w:rPr>
          <w:rFonts w:ascii="Tahoma" w:hAnsi="Tahoma" w:cs="Tahoma"/>
          <w:spacing w:val="-7"/>
        </w:rPr>
        <w:t xml:space="preserve"> </w:t>
      </w:r>
      <w:r w:rsidRPr="00094895">
        <w:rPr>
          <w:rFonts w:ascii="Tahoma" w:hAnsi="Tahoma" w:cs="Tahoma"/>
        </w:rPr>
        <w:t>assumidas,</w:t>
      </w:r>
      <w:r w:rsidRPr="00094895">
        <w:rPr>
          <w:rFonts w:ascii="Tahoma" w:hAnsi="Tahoma" w:cs="Tahoma"/>
          <w:spacing w:val="-7"/>
        </w:rPr>
        <w:t xml:space="preserve"> </w:t>
      </w:r>
      <w:r w:rsidRPr="00094895">
        <w:rPr>
          <w:rFonts w:ascii="Tahoma" w:hAnsi="Tahoma" w:cs="Tahoma"/>
        </w:rPr>
        <w:t>sem</w:t>
      </w:r>
      <w:r w:rsidRPr="00094895">
        <w:rPr>
          <w:rFonts w:ascii="Tahoma" w:hAnsi="Tahoma" w:cs="Tahoma"/>
          <w:spacing w:val="-4"/>
        </w:rPr>
        <w:t xml:space="preserve"> </w:t>
      </w:r>
      <w:r w:rsidRPr="00094895">
        <w:rPr>
          <w:rFonts w:ascii="Tahoma" w:hAnsi="Tahoma" w:cs="Tahoma"/>
        </w:rPr>
        <w:t>prévia e expressa anuência do contratante</w:t>
      </w:r>
      <w:r w:rsidR="00A407B4" w:rsidRPr="00094895">
        <w:rPr>
          <w:rFonts w:ascii="Tahoma" w:hAnsi="Tahoma" w:cs="Tahoma"/>
        </w:rPr>
        <w:t>.</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094895"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F9DDC67" w14:textId="299A2E2A" w:rsidR="00094895" w:rsidRPr="00094895" w:rsidRDefault="00094895" w:rsidP="00094895">
      <w:pPr>
        <w:pStyle w:val="Ttulo3"/>
        <w:numPr>
          <w:ilvl w:val="0"/>
          <w:numId w:val="52"/>
        </w:numPr>
        <w:tabs>
          <w:tab w:val="left" w:pos="709"/>
          <w:tab w:val="left" w:pos="1134"/>
        </w:tabs>
        <w:spacing w:after="100" w:line="240" w:lineRule="auto"/>
        <w:ind w:left="851" w:right="391" w:hanging="11"/>
        <w:rPr>
          <w:rFonts w:ascii="Tahoma" w:hAnsi="Tahoma" w:cs="Tahoma"/>
          <w:b w:val="0"/>
        </w:rPr>
      </w:pPr>
      <w:r w:rsidRPr="00094895">
        <w:rPr>
          <w:rFonts w:ascii="Tahoma" w:hAnsi="Tahoma" w:cs="Tahoma"/>
          <w:b w:val="0"/>
        </w:rPr>
        <w:t xml:space="preserve">Definir as rotas de tráfego dos veículos escolares da frota contratada; </w:t>
      </w:r>
    </w:p>
    <w:p w14:paraId="0B2014F5" w14:textId="6424B700" w:rsidR="00094895" w:rsidRPr="00094895" w:rsidRDefault="00094895" w:rsidP="00094895">
      <w:pPr>
        <w:pStyle w:val="Ttulo3"/>
        <w:numPr>
          <w:ilvl w:val="0"/>
          <w:numId w:val="52"/>
        </w:numPr>
        <w:tabs>
          <w:tab w:val="left" w:pos="709"/>
          <w:tab w:val="left" w:pos="1134"/>
        </w:tabs>
        <w:spacing w:after="100" w:line="240" w:lineRule="auto"/>
        <w:ind w:left="851" w:right="391" w:hanging="11"/>
        <w:rPr>
          <w:rFonts w:ascii="Tahoma" w:hAnsi="Tahoma" w:cs="Tahoma"/>
          <w:b w:val="0"/>
        </w:rPr>
      </w:pPr>
      <w:r w:rsidRPr="00094895">
        <w:rPr>
          <w:rFonts w:ascii="Tahoma" w:hAnsi="Tahoma" w:cs="Tahoma"/>
          <w:b w:val="0"/>
        </w:rPr>
        <w:t xml:space="preserve">Fiscalizar “in loco” a qualidade dos serviços contratados e o estado de conservação dos veículos utilizados no transporte escolar, conforme determina a Lei nº 9.503/97 do Código Brasileiro de Trânsito; </w:t>
      </w:r>
    </w:p>
    <w:p w14:paraId="75793FBF" w14:textId="6F8D5E6D" w:rsidR="007C1A36" w:rsidRPr="00094895" w:rsidRDefault="000D2578" w:rsidP="00094895">
      <w:pPr>
        <w:pStyle w:val="Ttulo3"/>
        <w:numPr>
          <w:ilvl w:val="0"/>
          <w:numId w:val="52"/>
        </w:numPr>
        <w:tabs>
          <w:tab w:val="left" w:pos="709"/>
          <w:tab w:val="left" w:pos="1134"/>
        </w:tabs>
        <w:spacing w:after="100" w:line="240" w:lineRule="auto"/>
        <w:ind w:left="851" w:right="391" w:hanging="11"/>
        <w:rPr>
          <w:rFonts w:ascii="Tahoma" w:hAnsi="Tahoma" w:cs="Tahoma"/>
          <w:b w:val="0"/>
        </w:rPr>
      </w:pPr>
      <w:r w:rsidRPr="00094895">
        <w:rPr>
          <w:rFonts w:ascii="Tahoma" w:hAnsi="Tahoma" w:cs="Tahoma"/>
          <w:b w:val="0"/>
        </w:rPr>
        <w:t>Acompanhar</w:t>
      </w:r>
      <w:r w:rsidRPr="00094895">
        <w:rPr>
          <w:rFonts w:ascii="Tahoma" w:hAnsi="Tahoma" w:cs="Tahoma"/>
          <w:b w:val="0"/>
          <w:spacing w:val="-16"/>
        </w:rPr>
        <w:t xml:space="preserve"> </w:t>
      </w:r>
      <w:r w:rsidRPr="00094895">
        <w:rPr>
          <w:rFonts w:ascii="Tahoma" w:hAnsi="Tahoma" w:cs="Tahoma"/>
          <w:b w:val="0"/>
        </w:rPr>
        <w:t>e</w:t>
      </w:r>
      <w:r w:rsidRPr="00094895">
        <w:rPr>
          <w:rFonts w:ascii="Tahoma" w:hAnsi="Tahoma" w:cs="Tahoma"/>
          <w:b w:val="0"/>
          <w:spacing w:val="-14"/>
        </w:rPr>
        <w:t xml:space="preserve"> </w:t>
      </w:r>
      <w:r w:rsidRPr="00094895">
        <w:rPr>
          <w:rFonts w:ascii="Tahoma" w:hAnsi="Tahoma" w:cs="Tahoma"/>
          <w:b w:val="0"/>
        </w:rPr>
        <w:t>fiscalizar</w:t>
      </w:r>
      <w:r w:rsidRPr="00094895">
        <w:rPr>
          <w:rFonts w:ascii="Tahoma" w:hAnsi="Tahoma" w:cs="Tahoma"/>
          <w:b w:val="0"/>
          <w:spacing w:val="-16"/>
        </w:rPr>
        <w:t xml:space="preserve"> </w:t>
      </w:r>
      <w:r w:rsidR="00094895">
        <w:rPr>
          <w:rFonts w:ascii="Tahoma" w:hAnsi="Tahoma" w:cs="Tahoma"/>
          <w:b w:val="0"/>
        </w:rPr>
        <w:t>a execução dos</w:t>
      </w:r>
      <w:r w:rsidRPr="00094895">
        <w:rPr>
          <w:rFonts w:ascii="Tahoma" w:hAnsi="Tahoma" w:cs="Tahoma"/>
          <w:b w:val="0"/>
          <w:spacing w:val="-15"/>
        </w:rPr>
        <w:t xml:space="preserve"> </w:t>
      </w:r>
      <w:r w:rsidRPr="00094895">
        <w:rPr>
          <w:rFonts w:ascii="Tahoma" w:hAnsi="Tahoma" w:cs="Tahoma"/>
          <w:b w:val="0"/>
        </w:rPr>
        <w:t>serviços,</w:t>
      </w:r>
      <w:r w:rsidRPr="00094895">
        <w:rPr>
          <w:rFonts w:ascii="Tahoma" w:hAnsi="Tahoma" w:cs="Tahoma"/>
          <w:b w:val="0"/>
          <w:spacing w:val="-15"/>
        </w:rPr>
        <w:t xml:space="preserve"> </w:t>
      </w:r>
      <w:r w:rsidRPr="00094895">
        <w:rPr>
          <w:rFonts w:ascii="Tahoma" w:hAnsi="Tahoma" w:cs="Tahoma"/>
          <w:b w:val="0"/>
        </w:rPr>
        <w:t>atestar</w:t>
      </w:r>
      <w:r w:rsidRPr="00094895">
        <w:rPr>
          <w:rFonts w:ascii="Tahoma" w:hAnsi="Tahoma" w:cs="Tahoma"/>
          <w:b w:val="0"/>
          <w:spacing w:val="-14"/>
        </w:rPr>
        <w:t xml:space="preserve"> </w:t>
      </w:r>
      <w:r w:rsidRPr="00094895">
        <w:rPr>
          <w:rFonts w:ascii="Tahoma" w:hAnsi="Tahoma" w:cs="Tahoma"/>
          <w:b w:val="0"/>
        </w:rPr>
        <w:t>nas</w:t>
      </w:r>
      <w:r w:rsidRPr="00094895">
        <w:rPr>
          <w:rFonts w:ascii="Tahoma" w:hAnsi="Tahoma" w:cs="Tahoma"/>
          <w:b w:val="0"/>
          <w:spacing w:val="-14"/>
        </w:rPr>
        <w:t xml:space="preserve"> </w:t>
      </w:r>
      <w:r w:rsidRPr="00094895">
        <w:rPr>
          <w:rFonts w:ascii="Tahoma" w:hAnsi="Tahoma" w:cs="Tahoma"/>
          <w:b w:val="0"/>
        </w:rPr>
        <w:t>notas</w:t>
      </w:r>
      <w:r w:rsidRPr="00094895">
        <w:rPr>
          <w:rFonts w:ascii="Tahoma" w:hAnsi="Tahoma" w:cs="Tahoma"/>
          <w:b w:val="0"/>
          <w:spacing w:val="-14"/>
        </w:rPr>
        <w:t xml:space="preserve"> </w:t>
      </w:r>
      <w:r w:rsidRPr="00094895">
        <w:rPr>
          <w:rFonts w:ascii="Tahoma" w:hAnsi="Tahoma" w:cs="Tahoma"/>
          <w:b w:val="0"/>
        </w:rPr>
        <w:t>fiscais</w:t>
      </w:r>
      <w:r w:rsidRPr="00094895">
        <w:rPr>
          <w:rFonts w:ascii="Tahoma" w:hAnsi="Tahoma" w:cs="Tahoma"/>
          <w:b w:val="0"/>
          <w:spacing w:val="-14"/>
        </w:rPr>
        <w:t xml:space="preserve"> </w:t>
      </w:r>
      <w:r w:rsidRPr="00094895">
        <w:rPr>
          <w:rFonts w:ascii="Tahoma" w:hAnsi="Tahoma" w:cs="Tahoma"/>
          <w:b w:val="0"/>
        </w:rPr>
        <w:t>a</w:t>
      </w:r>
      <w:r w:rsidRPr="00094895">
        <w:rPr>
          <w:rFonts w:ascii="Tahoma" w:hAnsi="Tahoma" w:cs="Tahoma"/>
          <w:b w:val="0"/>
          <w:spacing w:val="-13"/>
        </w:rPr>
        <w:t xml:space="preserve"> </w:t>
      </w:r>
      <w:r w:rsidRPr="00094895">
        <w:rPr>
          <w:rFonts w:ascii="Tahoma" w:hAnsi="Tahoma" w:cs="Tahoma"/>
          <w:b w:val="0"/>
        </w:rPr>
        <w:t xml:space="preserve">efetiva </w:t>
      </w:r>
      <w:r w:rsidR="00094895">
        <w:rPr>
          <w:rFonts w:ascii="Tahoma" w:hAnsi="Tahoma" w:cs="Tahoma"/>
          <w:b w:val="0"/>
        </w:rPr>
        <w:t>prestação</w:t>
      </w:r>
      <w:r w:rsidRPr="00094895">
        <w:rPr>
          <w:rFonts w:ascii="Tahoma" w:hAnsi="Tahoma" w:cs="Tahoma"/>
          <w:b w:val="0"/>
        </w:rPr>
        <w:t xml:space="preserve"> e recebimento em conformidade com a proposta de preços da </w:t>
      </w:r>
      <w:r w:rsidR="00DE2362" w:rsidRPr="00094895">
        <w:rPr>
          <w:rFonts w:ascii="Tahoma" w:hAnsi="Tahoma" w:cs="Tahoma"/>
          <w:b w:val="0"/>
        </w:rPr>
        <w:t>fornecedora</w:t>
      </w:r>
      <w:r w:rsidR="00094895">
        <w:rPr>
          <w:rFonts w:ascii="Tahoma" w:hAnsi="Tahoma" w:cs="Tahoma"/>
          <w:b w:val="0"/>
        </w:rPr>
        <w:t>,</w:t>
      </w:r>
      <w:r w:rsidRPr="00094895">
        <w:rPr>
          <w:rFonts w:ascii="Tahoma" w:hAnsi="Tahoma" w:cs="Tahoma"/>
          <w:b w:val="0"/>
        </w:rPr>
        <w:t xml:space="preserve"> edita</w:t>
      </w:r>
      <w:r w:rsidR="007C1A36" w:rsidRPr="00094895">
        <w:rPr>
          <w:rFonts w:ascii="Tahoma" w:hAnsi="Tahoma" w:cs="Tahoma"/>
          <w:b w:val="0"/>
        </w:rPr>
        <w:t xml:space="preserve">l </w:t>
      </w:r>
      <w:r w:rsidRPr="00094895">
        <w:rPr>
          <w:rFonts w:ascii="Tahoma" w:hAnsi="Tahoma" w:cs="Tahoma"/>
          <w:b w:val="0"/>
        </w:rPr>
        <w:t>e seus anexos</w:t>
      </w:r>
      <w:r w:rsidR="00E17A0D" w:rsidRPr="00094895">
        <w:rPr>
          <w:rFonts w:ascii="Tahoma" w:hAnsi="Tahoma" w:cs="Tahoma"/>
          <w:b w:val="0"/>
        </w:rPr>
        <w:t>;</w:t>
      </w:r>
    </w:p>
    <w:p w14:paraId="0522F7EC" w14:textId="12130F80" w:rsidR="001C2C1E" w:rsidRPr="007C1A36" w:rsidRDefault="000D2578" w:rsidP="00094895">
      <w:pPr>
        <w:pStyle w:val="PargrafodaLista"/>
        <w:numPr>
          <w:ilvl w:val="0"/>
          <w:numId w:val="52"/>
        </w:numPr>
        <w:tabs>
          <w:tab w:val="left" w:pos="426"/>
          <w:tab w:val="left" w:pos="1134"/>
        </w:tabs>
        <w:spacing w:after="100"/>
        <w:ind w:left="851" w:right="391" w:hanging="11"/>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sidR="00E17A0D">
        <w:rPr>
          <w:rFonts w:ascii="Tahoma" w:hAnsi="Tahoma" w:cs="Tahoma"/>
          <w:spacing w:val="-2"/>
        </w:rPr>
        <w:t>;</w:t>
      </w:r>
    </w:p>
    <w:p w14:paraId="298DD1AE" w14:textId="25DAA51F" w:rsidR="001C2C1E" w:rsidRPr="0065089E" w:rsidRDefault="000D2578" w:rsidP="00094895">
      <w:pPr>
        <w:pStyle w:val="PargrafodaLista"/>
        <w:numPr>
          <w:ilvl w:val="0"/>
          <w:numId w:val="52"/>
        </w:numPr>
        <w:tabs>
          <w:tab w:val="left" w:pos="426"/>
          <w:tab w:val="left" w:pos="1134"/>
          <w:tab w:val="left" w:pos="1560"/>
        </w:tabs>
        <w:spacing w:after="100"/>
        <w:ind w:left="851" w:right="391" w:hanging="11"/>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sidR="00E17A0D">
        <w:rPr>
          <w:rFonts w:ascii="Tahoma" w:hAnsi="Tahoma" w:cs="Tahoma"/>
          <w:spacing w:val="-2"/>
        </w:rPr>
        <w:t>;</w:t>
      </w:r>
    </w:p>
    <w:p w14:paraId="40B1DBD9" w14:textId="47FC1E6D" w:rsidR="001C2C1E" w:rsidRPr="0065089E" w:rsidRDefault="000D2578" w:rsidP="00094895">
      <w:pPr>
        <w:pStyle w:val="PargrafodaLista"/>
        <w:numPr>
          <w:ilvl w:val="0"/>
          <w:numId w:val="52"/>
        </w:numPr>
        <w:tabs>
          <w:tab w:val="left" w:pos="426"/>
          <w:tab w:val="left" w:pos="1134"/>
          <w:tab w:val="left" w:pos="1560"/>
        </w:tabs>
        <w:spacing w:after="100"/>
        <w:ind w:left="851" w:right="391" w:hanging="11"/>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00E17A0D">
        <w:rPr>
          <w:rFonts w:ascii="Tahoma" w:hAnsi="Tahoma" w:cs="Tahoma"/>
          <w:spacing w:val="-2"/>
        </w:rPr>
        <w:t>;</w:t>
      </w:r>
    </w:p>
    <w:p w14:paraId="024BF34B" w14:textId="54608920" w:rsidR="001C2C1E" w:rsidRPr="0065089E" w:rsidRDefault="000D2578" w:rsidP="00094895">
      <w:pPr>
        <w:pStyle w:val="PargrafodaLista"/>
        <w:numPr>
          <w:ilvl w:val="0"/>
          <w:numId w:val="52"/>
        </w:numPr>
        <w:tabs>
          <w:tab w:val="left" w:pos="426"/>
          <w:tab w:val="left" w:pos="1134"/>
          <w:tab w:val="left" w:pos="1560"/>
        </w:tabs>
        <w:spacing w:after="100"/>
        <w:ind w:left="851" w:right="391" w:hanging="11"/>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00E17A0D">
        <w:rPr>
          <w:rFonts w:ascii="Tahoma" w:hAnsi="Tahoma" w:cs="Tahoma"/>
        </w:rPr>
        <w:t>;</w:t>
      </w:r>
    </w:p>
    <w:p w14:paraId="36C14775" w14:textId="4A0D5361" w:rsidR="001C2C1E" w:rsidRPr="0065089E" w:rsidRDefault="000D2578" w:rsidP="00094895">
      <w:pPr>
        <w:pStyle w:val="PargrafodaLista"/>
        <w:numPr>
          <w:ilvl w:val="0"/>
          <w:numId w:val="52"/>
        </w:numPr>
        <w:tabs>
          <w:tab w:val="left" w:pos="426"/>
          <w:tab w:val="left" w:pos="1134"/>
          <w:tab w:val="left" w:pos="1560"/>
        </w:tabs>
        <w:spacing w:after="100"/>
        <w:ind w:left="851" w:right="391" w:hanging="11"/>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00E17A0D">
        <w:rPr>
          <w:rFonts w:ascii="Tahoma" w:hAnsi="Tahoma" w:cs="Tahoma"/>
          <w:spacing w:val="-2"/>
        </w:rPr>
        <w:t>;</w:t>
      </w:r>
    </w:p>
    <w:p w14:paraId="2FDF2AB9" w14:textId="6AA8E77F" w:rsidR="001C2C1E" w:rsidRPr="0065089E" w:rsidRDefault="000D2578" w:rsidP="00094895">
      <w:pPr>
        <w:pStyle w:val="PargrafodaLista"/>
        <w:numPr>
          <w:ilvl w:val="0"/>
          <w:numId w:val="52"/>
        </w:numPr>
        <w:tabs>
          <w:tab w:val="left" w:pos="426"/>
          <w:tab w:val="left" w:pos="1095"/>
          <w:tab w:val="left" w:pos="1134"/>
          <w:tab w:val="left" w:pos="1560"/>
        </w:tabs>
        <w:spacing w:after="100"/>
        <w:ind w:left="851" w:right="391" w:hanging="11"/>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r w:rsidR="00E17A0D">
        <w:rPr>
          <w:rFonts w:ascii="Tahoma" w:hAnsi="Tahoma" w:cs="Tahoma"/>
        </w:rPr>
        <w:t>;</w:t>
      </w:r>
    </w:p>
    <w:p w14:paraId="1F76D62C" w14:textId="67B7F76F" w:rsidR="001C2C1E" w:rsidRDefault="00DE2362" w:rsidP="00094895">
      <w:pPr>
        <w:pStyle w:val="PargrafodaLista"/>
        <w:numPr>
          <w:ilvl w:val="0"/>
          <w:numId w:val="52"/>
        </w:numPr>
        <w:tabs>
          <w:tab w:val="left" w:pos="426"/>
          <w:tab w:val="left" w:pos="1134"/>
          <w:tab w:val="left" w:pos="1560"/>
        </w:tabs>
        <w:ind w:left="851" w:right="391" w:hanging="11"/>
        <w:rPr>
          <w:rFonts w:ascii="Tahoma" w:hAnsi="Tahoma" w:cs="Tahoma"/>
        </w:rPr>
      </w:pPr>
      <w:r>
        <w:rPr>
          <w:rFonts w:ascii="Tahoma" w:hAnsi="Tahoma" w:cs="Tahoma"/>
        </w:rPr>
        <w:lastRenderedPageBreak/>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2626177C" w14:textId="77777777" w:rsidR="0000055A" w:rsidRDefault="0000055A" w:rsidP="0000055A">
      <w:pPr>
        <w:pStyle w:val="PargrafodaLista"/>
        <w:tabs>
          <w:tab w:val="left" w:pos="426"/>
          <w:tab w:val="left" w:pos="1560"/>
        </w:tabs>
        <w:ind w:left="142" w:right="391"/>
        <w:rPr>
          <w:rFonts w:ascii="Tahoma" w:hAnsi="Tahoma" w:cs="Tahoma"/>
        </w:rPr>
      </w:pPr>
    </w:p>
    <w:p w14:paraId="06173298" w14:textId="087B0142" w:rsidR="0091611F" w:rsidRPr="0091611F" w:rsidRDefault="00410485" w:rsidP="0091611F">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0091611F" w:rsidRPr="0091611F">
        <w:rPr>
          <w:rFonts w:ascii="Tahoma" w:hAnsi="Tahoma" w:cs="Tahoma"/>
          <w:b/>
        </w:rPr>
        <w:t>DO CANCELAMENTO DO REGISTRO DO FORNECEDOR E DO REGISTRO DE PREÇOS</w:t>
      </w:r>
    </w:p>
    <w:p w14:paraId="48A122D5" w14:textId="434C15CD" w:rsidR="0095477A" w:rsidRPr="0091611F" w:rsidRDefault="0091611F" w:rsidP="0091611F">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t>7.1 - O Município poderá cancelar o Registro dos(as) fornecedora(s) e o Registro de Preços, nos casos a seguir especificados</w:t>
      </w:r>
      <w:r w:rsidR="0095477A" w:rsidRPr="0091611F">
        <w:rPr>
          <w:rFonts w:ascii="Tahoma" w:hAnsi="Tahoma" w:cs="Tahoma"/>
          <w:b w:val="0"/>
          <w:bCs w:val="0"/>
          <w:spacing w:val="-2"/>
        </w:rPr>
        <w:t xml:space="preserve">: </w:t>
      </w:r>
    </w:p>
    <w:p w14:paraId="5E872001"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00E39E8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7467F69"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2692A01C"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6215239E"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60044F3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060FE7A"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440F58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1BD438D2"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794A24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C21B33D"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13E60F44"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BE470F3" w14:textId="77777777" w:rsidR="006F6EC2" w:rsidRPr="00670265" w:rsidRDefault="006F6EC2" w:rsidP="00094895">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5CE24E6" w14:textId="789FB46D" w:rsidR="006F6EC2" w:rsidRPr="00F03E4F" w:rsidRDefault="00C80EE1" w:rsidP="00094895">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.2 - </w:t>
      </w:r>
      <w:r w:rsidR="006F6EC2" w:rsidRPr="00F03E4F">
        <w:rPr>
          <w:rFonts w:ascii="Tahoma" w:hAnsi="Tahoma" w:cs="Tahoma"/>
          <w:color w:val="000000"/>
          <w:lang w:val="pt-BR" w:eastAsia="pt-BR"/>
        </w:rPr>
        <w:t xml:space="preserve">Na hipótese prevista </w:t>
      </w:r>
      <w:r w:rsidR="006F6EC2" w:rsidRPr="00F871C7">
        <w:rPr>
          <w:rFonts w:ascii="Tahoma" w:hAnsi="Tahoma" w:cs="Tahoma"/>
          <w:color w:val="000000"/>
          <w:lang w:val="pt-BR" w:eastAsia="pt-BR"/>
        </w:rPr>
        <w:t>na alínea “j”</w:t>
      </w:r>
      <w:r w:rsidR="006F6EC2"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506A4087" w14:textId="5732CD01" w:rsidR="006F6EC2" w:rsidRPr="00F871C7" w:rsidRDefault="00C80EE1" w:rsidP="00094895">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.3 - </w:t>
      </w:r>
      <w:r w:rsidR="006F6EC2" w:rsidRPr="00F03E4F">
        <w:rPr>
          <w:rFonts w:ascii="Tahoma" w:hAnsi="Tahoma" w:cs="Tahoma"/>
          <w:color w:val="000000"/>
          <w:lang w:val="pt-BR" w:eastAsia="pt-BR"/>
        </w:rPr>
        <w:t xml:space="preserve">O cancelamento do registro nas hipóteses </w:t>
      </w:r>
      <w:r w:rsidR="006F6EC2" w:rsidRPr="00F871C7">
        <w:rPr>
          <w:rFonts w:ascii="Tahoma" w:hAnsi="Tahoma" w:cs="Tahoma"/>
          <w:color w:val="000000"/>
          <w:lang w:val="pt-BR" w:eastAsia="pt-BR"/>
        </w:rPr>
        <w:t xml:space="preserve">acima </w:t>
      </w:r>
      <w:r w:rsidR="006F6EC2"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173A64FF" w14:textId="2A48503C" w:rsidR="006F6EC2" w:rsidRPr="00F03E4F" w:rsidRDefault="00C80EE1" w:rsidP="00094895">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.4 - </w:t>
      </w:r>
      <w:r w:rsidR="006F6EC2"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F49BFA0" w14:textId="77777777" w:rsidR="00C2155E" w:rsidRDefault="00C2155E" w:rsidP="00417D1E">
      <w:pPr>
        <w:pStyle w:val="PargrafodaLista"/>
        <w:tabs>
          <w:tab w:val="left" w:pos="709"/>
          <w:tab w:val="left" w:pos="9356"/>
        </w:tabs>
        <w:ind w:left="142" w:right="391"/>
        <w:rPr>
          <w:rFonts w:ascii="Tahoma" w:hAnsi="Tahoma" w:cs="Tahoma"/>
        </w:rPr>
      </w:pPr>
    </w:p>
    <w:p w14:paraId="0A0BABAA" w14:textId="2AE88926" w:rsidR="00C2155E" w:rsidRPr="00C2155E" w:rsidRDefault="00C2155E" w:rsidP="00094895">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7CC56209" w14:textId="5C380C87" w:rsidR="00C2155E" w:rsidRPr="00C2155E"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3B4EE5D6" w14:textId="1BEE97F1" w:rsidR="00C2155E" w:rsidRPr="00C2155E"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CD4123D" w14:textId="7BC12A9F" w:rsidR="00C2155E" w:rsidRPr="00C2155E"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4ECCA3A6" w14:textId="08715A6F" w:rsidR="00C2155E" w:rsidRPr="00C2155E"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1BAEE9F4" w14:textId="4613F2F2" w:rsidR="00C2155E" w:rsidRPr="00C2155E"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2051F688" w14:textId="1493BDED" w:rsidR="00C2155E" w:rsidRPr="00C2155E"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394271ED" w14:textId="77777777" w:rsidR="004A6FB2" w:rsidRDefault="00C2155E"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036B7E6D" w14:textId="77C1520B" w:rsidR="00C2155E" w:rsidRDefault="004A6FB2"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00C2155E"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6F96027" w14:textId="33349990" w:rsidR="007A2930" w:rsidRPr="00466C0C" w:rsidRDefault="00466C0C"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007A2930" w:rsidRPr="00466C0C">
        <w:rPr>
          <w:rFonts w:ascii="Tahoma" w:hAnsi="Tahoma" w:cs="Tahoma"/>
          <w:b w:val="0"/>
          <w:bCs w:val="0"/>
        </w:rPr>
        <w:t xml:space="preserve">.1. </w:t>
      </w:r>
    </w:p>
    <w:p w14:paraId="02E6C46E" w14:textId="086C8A11" w:rsidR="007A2930" w:rsidRPr="00466C0C" w:rsidRDefault="007A2930" w:rsidP="00094895">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2CFFC111" w14:textId="52562721" w:rsidR="007A2930" w:rsidRPr="00466C0C" w:rsidRDefault="007C581B"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E629EA2" w14:textId="71DE0A86" w:rsidR="007A2930" w:rsidRDefault="007C581B"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DD33E2F" w14:textId="79606D3A" w:rsidR="007A2930" w:rsidRPr="00466C0C" w:rsidRDefault="007C581B"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sidR="00212472">
        <w:rPr>
          <w:rFonts w:ascii="Tahoma" w:hAnsi="Tahoma" w:cs="Tahoma"/>
          <w:b w:val="0"/>
          <w:bCs w:val="0"/>
        </w:rPr>
        <w:t>8</w:t>
      </w:r>
      <w:r w:rsidR="007A2930" w:rsidRPr="00466C0C">
        <w:rPr>
          <w:rFonts w:ascii="Tahoma" w:hAnsi="Tahoma" w:cs="Tahoma"/>
          <w:b w:val="0"/>
          <w:bCs w:val="0"/>
        </w:rPr>
        <w:t xml:space="preserve">.7. </w:t>
      </w:r>
    </w:p>
    <w:p w14:paraId="01471BEE" w14:textId="77777777" w:rsidR="00F367CF" w:rsidRDefault="007C581B" w:rsidP="00094895">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sidR="00F367CF">
        <w:rPr>
          <w:rFonts w:ascii="Tahoma" w:hAnsi="Tahoma" w:cs="Tahoma"/>
          <w:b w:val="0"/>
          <w:bCs w:val="0"/>
        </w:rPr>
        <w:t>8</w:t>
      </w:r>
      <w:r w:rsidR="007A2930"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4844070E" w14:textId="6D340F98" w:rsidR="00466C0C" w:rsidRPr="00F367CF" w:rsidRDefault="007A2930" w:rsidP="00094895">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440ADC5E" w14:textId="1646354E" w:rsidR="007A2930" w:rsidRPr="00466C0C" w:rsidRDefault="007C581B" w:rsidP="00094895">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.10. É vedado efetuar acréscimos nos quantitativos fixados na ata de registro de preços.</w:t>
      </w:r>
    </w:p>
    <w:p w14:paraId="08D8658B" w14:textId="77777777" w:rsidR="007A2930" w:rsidRDefault="007A2930" w:rsidP="00FD385F">
      <w:pPr>
        <w:pStyle w:val="Ttulo2"/>
        <w:tabs>
          <w:tab w:val="left" w:pos="332"/>
        </w:tabs>
        <w:spacing w:line="252" w:lineRule="exact"/>
        <w:ind w:left="113" w:firstLine="0"/>
        <w:jc w:val="both"/>
        <w:rPr>
          <w:rFonts w:ascii="Tahoma" w:hAnsi="Tahoma" w:cs="Tahoma"/>
          <w:b w:val="0"/>
          <w:bCs w:val="0"/>
        </w:rPr>
      </w:pPr>
    </w:p>
    <w:p w14:paraId="2608AE9F" w14:textId="77777777" w:rsidR="001871D4" w:rsidRDefault="001871D4" w:rsidP="001871D4">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7F96A62F" w14:textId="6F0710C6"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7BCEAE" w14:textId="218760C2"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3169D564" w14:textId="16FC174F"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CE33A18" w14:textId="0DD10C7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6D7D8BFE" w14:textId="4206427C"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6BB33EDB" w14:textId="512A79D0"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BB4122" w14:textId="5F6394A4"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4CEF1570" w14:textId="5CEED52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w:t>
      </w:r>
      <w:r w:rsidRPr="001871D4">
        <w:rPr>
          <w:rFonts w:ascii="Tahoma" w:hAnsi="Tahoma" w:cs="Tahoma"/>
          <w:b w:val="0"/>
          <w:bCs w:val="0"/>
        </w:rPr>
        <w:lastRenderedPageBreak/>
        <w:t xml:space="preserve">condições nela estabelecidas, optar pela aceitação ou não do fornecimento decorrente do remanejamento dos itens. </w:t>
      </w:r>
    </w:p>
    <w:p w14:paraId="6CCB36AF" w14:textId="4AC965C7" w:rsidR="001871D4" w:rsidRPr="001871D4" w:rsidRDefault="001871D4" w:rsidP="00E0660B">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54D04BC" w14:textId="77777777" w:rsidR="001871D4" w:rsidRDefault="001871D4" w:rsidP="001871D4">
      <w:pPr>
        <w:pStyle w:val="Ttulo2"/>
        <w:tabs>
          <w:tab w:val="left" w:pos="332"/>
        </w:tabs>
        <w:spacing w:line="252" w:lineRule="exact"/>
        <w:ind w:right="391" w:firstLine="0"/>
        <w:jc w:val="both"/>
        <w:rPr>
          <w:rFonts w:ascii="Tahoma" w:hAnsi="Tahoma" w:cs="Tahoma"/>
        </w:rPr>
      </w:pPr>
    </w:p>
    <w:p w14:paraId="2D031D18" w14:textId="05ED0ED2" w:rsidR="001C2C1E" w:rsidRPr="0065089E" w:rsidRDefault="000D2578" w:rsidP="007A0E16">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1E76C660" w:rsidR="001C2C1E" w:rsidRPr="0065089E" w:rsidRDefault="000D2578" w:rsidP="00C5521C">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sidR="003E475A">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Pr="0065089E">
        <w:rPr>
          <w:rFonts w:ascii="Tahoma" w:hAnsi="Tahoma" w:cs="Tahoma"/>
        </w:rPr>
        <w:t>.</w:t>
      </w:r>
    </w:p>
    <w:p w14:paraId="53BF7F43" w14:textId="245C0AA2" w:rsidR="001C2C1E" w:rsidRPr="00D05CCC" w:rsidRDefault="00D05CCC" w:rsidP="00C5521C">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C5521C">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1E4FF9">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3176C3F" w:rsidR="001C2C1E" w:rsidRPr="0065089E" w:rsidRDefault="00C5521C" w:rsidP="00C5521C">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6E1586E7" w:rsidR="001C2C1E" w:rsidRDefault="00C5521C" w:rsidP="00C5521C">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191542DC" w:rsidR="001C2C1E" w:rsidRPr="008F71CB" w:rsidRDefault="000D2578" w:rsidP="005F6720">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01A0F8D4" w:rsidR="000C233F" w:rsidRPr="000C233F" w:rsidRDefault="0068128A" w:rsidP="0068128A">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lastRenderedPageBreak/>
        <w:t xml:space="preserve">- </w:t>
      </w:r>
      <w:r w:rsidR="000C233F" w:rsidRPr="000C233F">
        <w:rPr>
          <w:rFonts w:ascii="Tahoma" w:hAnsi="Tahoma" w:cs="Tahoma"/>
        </w:rPr>
        <w:t xml:space="preserve">A execução </w:t>
      </w:r>
      <w:r w:rsidR="00D77E5D">
        <w:rPr>
          <w:rFonts w:ascii="Tahoma" w:hAnsi="Tahoma" w:cs="Tahoma"/>
        </w:rPr>
        <w:t>da Ata de Registro de Preços</w:t>
      </w:r>
      <w:r w:rsidR="000C233F"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000C233F" w:rsidRPr="000C233F">
        <w:rPr>
          <w:rFonts w:ascii="Tahoma" w:hAnsi="Tahoma" w:cs="Tahoma"/>
          <w:spacing w:val="-10"/>
        </w:rPr>
        <w:t xml:space="preserve"> </w:t>
      </w:r>
      <w:r w:rsidR="000C233F" w:rsidRPr="000C233F">
        <w:rPr>
          <w:rFonts w:ascii="Tahoma" w:hAnsi="Tahoma" w:cs="Tahoma"/>
        </w:rPr>
        <w:t>ou,</w:t>
      </w:r>
      <w:r w:rsidR="000C233F" w:rsidRPr="000C233F">
        <w:rPr>
          <w:rFonts w:ascii="Tahoma" w:hAnsi="Tahoma" w:cs="Tahoma"/>
          <w:spacing w:val="-8"/>
        </w:rPr>
        <w:t xml:space="preserve"> </w:t>
      </w:r>
      <w:r w:rsidR="000C233F" w:rsidRPr="000C233F">
        <w:rPr>
          <w:rFonts w:ascii="Tahoma" w:hAnsi="Tahoma" w:cs="Tahoma"/>
        </w:rPr>
        <w:t>se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6"/>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caso,</w:t>
      </w:r>
      <w:r w:rsidR="000C233F" w:rsidRPr="000C233F">
        <w:rPr>
          <w:rFonts w:ascii="Tahoma" w:hAnsi="Tahoma" w:cs="Tahoma"/>
          <w:spacing w:val="-7"/>
        </w:rPr>
        <w:t xml:space="preserve"> </w:t>
      </w:r>
      <w:r w:rsidR="000C233F" w:rsidRPr="000C233F">
        <w:rPr>
          <w:rFonts w:ascii="Tahoma" w:hAnsi="Tahoma" w:cs="Tahoma"/>
        </w:rPr>
        <w:t>determinando</w:t>
      </w:r>
      <w:r w:rsidR="000C233F" w:rsidRPr="000C233F">
        <w:rPr>
          <w:rFonts w:ascii="Tahoma" w:hAnsi="Tahoma" w:cs="Tahoma"/>
          <w:spacing w:val="-7"/>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que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9"/>
        </w:rPr>
        <w:t xml:space="preserve"> </w:t>
      </w:r>
      <w:r w:rsidR="000C233F" w:rsidRPr="000C233F">
        <w:rPr>
          <w:rFonts w:ascii="Tahoma" w:hAnsi="Tahoma" w:cs="Tahoma"/>
        </w:rPr>
        <w:t>necessário</w:t>
      </w:r>
      <w:r w:rsidR="000C233F" w:rsidRPr="000C233F">
        <w:rPr>
          <w:rFonts w:ascii="Tahoma" w:hAnsi="Tahoma" w:cs="Tahoma"/>
          <w:spacing w:val="-10"/>
        </w:rPr>
        <w:t xml:space="preserve"> </w:t>
      </w:r>
      <w:r w:rsidR="000C233F" w:rsidRPr="000C233F">
        <w:rPr>
          <w:rFonts w:ascii="Tahoma" w:hAnsi="Tahoma" w:cs="Tahoma"/>
        </w:rPr>
        <w:t>para</w:t>
      </w:r>
      <w:r w:rsidR="000C233F" w:rsidRPr="000C233F">
        <w:rPr>
          <w:rFonts w:ascii="Tahoma" w:hAnsi="Tahoma" w:cs="Tahoma"/>
          <w:spacing w:val="-9"/>
        </w:rPr>
        <w:t xml:space="preserve"> </w:t>
      </w:r>
      <w:r w:rsidR="000C233F" w:rsidRPr="000C233F">
        <w:rPr>
          <w:rFonts w:ascii="Tahoma" w:hAnsi="Tahoma" w:cs="Tahoma"/>
        </w:rPr>
        <w:t>a</w:t>
      </w:r>
      <w:r w:rsidR="000C233F" w:rsidRPr="000C233F">
        <w:rPr>
          <w:rFonts w:ascii="Tahoma" w:hAnsi="Tahoma" w:cs="Tahoma"/>
          <w:spacing w:val="-9"/>
        </w:rPr>
        <w:t xml:space="preserve"> </w:t>
      </w:r>
      <w:r w:rsidR="000C233F" w:rsidRPr="000C233F">
        <w:rPr>
          <w:rFonts w:ascii="Tahoma" w:hAnsi="Tahoma" w:cs="Tahoma"/>
        </w:rPr>
        <w:t>regularização,</w:t>
      </w:r>
      <w:r w:rsidR="000C233F" w:rsidRPr="000C233F">
        <w:rPr>
          <w:rFonts w:ascii="Tahoma" w:hAnsi="Tahoma" w:cs="Tahoma"/>
          <w:spacing w:val="-7"/>
        </w:rPr>
        <w:t xml:space="preserve"> </w:t>
      </w:r>
      <w:r w:rsidR="000C233F" w:rsidRPr="000C233F">
        <w:rPr>
          <w:rFonts w:ascii="Tahoma" w:hAnsi="Tahoma" w:cs="Tahoma"/>
        </w:rPr>
        <w:t>se</w:t>
      </w:r>
      <w:r w:rsidR="000C233F" w:rsidRPr="000C233F">
        <w:rPr>
          <w:rFonts w:ascii="Tahoma" w:hAnsi="Tahoma" w:cs="Tahoma"/>
          <w:spacing w:val="-7"/>
        </w:rPr>
        <w:t xml:space="preserve"> </w:t>
      </w:r>
      <w:r w:rsidR="000C233F" w:rsidRPr="000C233F">
        <w:rPr>
          <w:rFonts w:ascii="Tahoma" w:hAnsi="Tahoma" w:cs="Tahoma"/>
        </w:rPr>
        <w:t>houverem</w:t>
      </w:r>
      <w:r w:rsidR="000C233F" w:rsidRPr="000C233F">
        <w:rPr>
          <w:rFonts w:ascii="Tahoma" w:hAnsi="Tahoma" w:cs="Tahoma"/>
          <w:spacing w:val="-9"/>
        </w:rPr>
        <w:t xml:space="preserve"> </w:t>
      </w:r>
      <w:r w:rsidR="000C233F" w:rsidRPr="000C233F">
        <w:rPr>
          <w:rFonts w:ascii="Tahoma" w:hAnsi="Tahoma" w:cs="Tahoma"/>
        </w:rPr>
        <w:t>faltas</w:t>
      </w:r>
      <w:r w:rsidR="000C233F" w:rsidRPr="000C233F">
        <w:rPr>
          <w:rFonts w:ascii="Tahoma" w:hAnsi="Tahoma" w:cs="Tahoma"/>
          <w:spacing w:val="-7"/>
        </w:rPr>
        <w:t xml:space="preserve"> </w:t>
      </w:r>
      <w:r w:rsidR="000C233F" w:rsidRPr="000C233F">
        <w:rPr>
          <w:rFonts w:ascii="Tahoma" w:hAnsi="Tahoma" w:cs="Tahoma"/>
        </w:rPr>
        <w:t>e/ou defeitos observados. O fiscal do contrato informará a seus superiores, em tempo hábil para a adoção das medidas</w:t>
      </w:r>
      <w:r w:rsidR="000C233F" w:rsidRPr="000C233F">
        <w:rPr>
          <w:rFonts w:ascii="Tahoma" w:hAnsi="Tahoma" w:cs="Tahoma"/>
          <w:spacing w:val="-2"/>
        </w:rPr>
        <w:t xml:space="preserve"> </w:t>
      </w:r>
      <w:r w:rsidR="000C233F" w:rsidRPr="000C233F">
        <w:rPr>
          <w:rFonts w:ascii="Tahoma" w:hAnsi="Tahoma" w:cs="Tahoma"/>
        </w:rPr>
        <w:t>convenientes, a situação que demandar decisão ou providência que ultrapasse sua competência</w:t>
      </w:r>
      <w:r w:rsidR="000C233F" w:rsidRPr="000C233F">
        <w:rPr>
          <w:rFonts w:ascii="Tahoma" w:hAnsi="Tahoma" w:cs="Tahoma"/>
          <w:spacing w:val="-2"/>
        </w:rPr>
        <w:t xml:space="preserve"> </w:t>
      </w:r>
      <w:r w:rsidR="000C233F" w:rsidRPr="000C233F">
        <w:rPr>
          <w:rFonts w:ascii="Tahoma" w:hAnsi="Tahoma" w:cs="Tahoma"/>
        </w:rPr>
        <w:t>(Art. 117, caput da Lei Federal nº 14.133/2021).</w:t>
      </w:r>
    </w:p>
    <w:p w14:paraId="1656AF9B" w14:textId="71334119" w:rsidR="000C233F" w:rsidRPr="00002696" w:rsidRDefault="000C233F" w:rsidP="00F25B44">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002696">
        <w:rPr>
          <w:rFonts w:ascii="Tahoma" w:hAnsi="Tahoma" w:cs="Tahoma"/>
        </w:rPr>
        <w:t>servidor</w:t>
      </w:r>
      <w:r w:rsidR="001F236C" w:rsidRPr="00002696">
        <w:rPr>
          <w:rFonts w:ascii="Tahoma" w:hAnsi="Tahoma" w:cs="Tahoma"/>
        </w:rPr>
        <w:t xml:space="preserve"> </w:t>
      </w:r>
      <w:r w:rsidR="00002696" w:rsidRPr="00002696">
        <w:rPr>
          <w:rFonts w:ascii="Tahoma" w:hAnsi="Tahoma" w:cs="Tahoma"/>
        </w:rPr>
        <w:t>PATRICK DOS SANTOS SIQUEIRA</w:t>
      </w:r>
      <w:r w:rsidRPr="00002696">
        <w:rPr>
          <w:rFonts w:ascii="Tahoma" w:hAnsi="Tahoma" w:cs="Tahoma"/>
        </w:rPr>
        <w:t xml:space="preserve"> </w:t>
      </w:r>
    </w:p>
    <w:p w14:paraId="5F3DD5AD" w14:textId="52171099" w:rsidR="000C233F" w:rsidRPr="00002696" w:rsidRDefault="00165CE1" w:rsidP="001E4FF9">
      <w:pPr>
        <w:pStyle w:val="PargrafodaLista"/>
        <w:numPr>
          <w:ilvl w:val="2"/>
          <w:numId w:val="6"/>
        </w:numPr>
        <w:tabs>
          <w:tab w:val="left" w:pos="567"/>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7A0E16">
        <w:rPr>
          <w:rFonts w:ascii="Tahoma" w:hAnsi="Tahoma" w:cs="Tahoma"/>
        </w:rPr>
        <w:t xml:space="preserve">os servidores nomeados </w:t>
      </w:r>
      <w:r w:rsidR="007A0E16" w:rsidRPr="00002696">
        <w:rPr>
          <w:rFonts w:ascii="Tahoma" w:hAnsi="Tahoma" w:cs="Tahoma"/>
        </w:rPr>
        <w:t>pelo</w:t>
      </w:r>
      <w:r w:rsidR="000C233F" w:rsidRPr="00002696">
        <w:rPr>
          <w:rFonts w:ascii="Tahoma" w:hAnsi="Tahoma" w:cs="Tahoma"/>
        </w:rPr>
        <w:t xml:space="preserve"> Decreto</w:t>
      </w:r>
      <w:r w:rsidR="00D77E5D" w:rsidRPr="00002696">
        <w:rPr>
          <w:rFonts w:ascii="Tahoma" w:hAnsi="Tahoma" w:cs="Tahoma"/>
        </w:rPr>
        <w:t xml:space="preserve"> Municipal</w:t>
      </w:r>
      <w:r w:rsidR="000C233F" w:rsidRPr="00002696">
        <w:rPr>
          <w:rFonts w:ascii="Tahoma" w:hAnsi="Tahoma" w:cs="Tahoma"/>
        </w:rPr>
        <w:t xml:space="preserve"> nº </w:t>
      </w:r>
      <w:r w:rsidR="00B50D29" w:rsidRPr="00002696">
        <w:rPr>
          <w:rFonts w:ascii="Tahoma" w:hAnsi="Tahoma" w:cs="Tahoma"/>
        </w:rPr>
        <w:t>17/2024</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5AB6990B"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sidR="00F25B44">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6BFE1B6F"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7D07E7E7" w14:textId="222AE197"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10FAD25F"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7B818175" w14:textId="77777777" w:rsidR="00094895" w:rsidRDefault="000D2578" w:rsidP="004030E6">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r w:rsidR="004030E6">
        <w:rPr>
          <w:rFonts w:ascii="Tahoma" w:hAnsi="Tahoma" w:cs="Tahoma"/>
        </w:rPr>
        <w:t xml:space="preserve">                    </w:t>
      </w:r>
    </w:p>
    <w:p w14:paraId="4EBFC081" w14:textId="77777777" w:rsidR="00094895" w:rsidRDefault="00094895" w:rsidP="004030E6">
      <w:pPr>
        <w:pStyle w:val="Corpodetexto"/>
        <w:tabs>
          <w:tab w:val="left" w:pos="2053"/>
          <w:tab w:val="left" w:pos="3911"/>
        </w:tabs>
        <w:spacing w:after="100"/>
        <w:ind w:left="113" w:right="391"/>
        <w:rPr>
          <w:rFonts w:ascii="Tahoma" w:hAnsi="Tahoma" w:cs="Tahoma"/>
        </w:rPr>
      </w:pPr>
    </w:p>
    <w:p w14:paraId="2160D2D6" w14:textId="2D48F23A" w:rsidR="006D7D80" w:rsidRDefault="00324EA1" w:rsidP="004030E6">
      <w:pPr>
        <w:pStyle w:val="Corpodetexto"/>
        <w:tabs>
          <w:tab w:val="left" w:pos="2053"/>
          <w:tab w:val="left" w:pos="3911"/>
        </w:tabs>
        <w:spacing w:after="100"/>
        <w:ind w:left="113" w:right="391"/>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178C4D11" w14:textId="77777777" w:rsidR="00094895" w:rsidRDefault="00094895" w:rsidP="004030E6">
      <w:pPr>
        <w:pStyle w:val="Corpodetexto"/>
        <w:tabs>
          <w:tab w:val="left" w:pos="2053"/>
          <w:tab w:val="left" w:pos="3911"/>
        </w:tabs>
        <w:spacing w:after="100"/>
        <w:ind w:left="113" w:right="391"/>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6D7D80" w14:paraId="7B2F3CD6" w14:textId="77777777" w:rsidTr="00002696">
        <w:tc>
          <w:tcPr>
            <w:tcW w:w="4955" w:type="dxa"/>
          </w:tcPr>
          <w:p w14:paraId="6B31AD52"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6BD30E02"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6D920B1E" w14:textId="77777777" w:rsidR="006D7D80" w:rsidRDefault="006D7D80" w:rsidP="003B3B28">
            <w:pPr>
              <w:pStyle w:val="Corpodetexto"/>
              <w:tabs>
                <w:tab w:val="left" w:pos="2053"/>
                <w:tab w:val="left" w:pos="3911"/>
              </w:tabs>
              <w:ind w:left="0" w:right="391"/>
              <w:jc w:val="center"/>
              <w:rPr>
                <w:rFonts w:ascii="Tahoma" w:hAnsi="Tahoma" w:cs="Tahoma"/>
                <w:b/>
                <w:bCs/>
              </w:rPr>
            </w:pPr>
            <w:r w:rsidRPr="00FC6EE2">
              <w:rPr>
                <w:rFonts w:ascii="Tahoma" w:hAnsi="Tahoma" w:cs="Tahoma"/>
                <w:b/>
                <w:bCs/>
              </w:rPr>
              <w:t>Prefeita Municipal</w:t>
            </w:r>
          </w:p>
          <w:p w14:paraId="1ACD603C" w14:textId="77777777" w:rsidR="004030E6" w:rsidRDefault="004030E6" w:rsidP="003B3B28">
            <w:pPr>
              <w:pStyle w:val="Corpodetexto"/>
              <w:tabs>
                <w:tab w:val="left" w:pos="2053"/>
                <w:tab w:val="left" w:pos="3911"/>
              </w:tabs>
              <w:ind w:left="0" w:right="391"/>
              <w:jc w:val="center"/>
              <w:rPr>
                <w:rFonts w:ascii="Tahoma" w:hAnsi="Tahoma" w:cs="Tahoma"/>
              </w:rPr>
            </w:pPr>
          </w:p>
        </w:tc>
        <w:tc>
          <w:tcPr>
            <w:tcW w:w="4962" w:type="dxa"/>
            <w:vAlign w:val="center"/>
          </w:tcPr>
          <w:p w14:paraId="53F19ADD"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6CEEB8B"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7C753EA4" w14:textId="77777777" w:rsidR="00094895" w:rsidRDefault="00094895" w:rsidP="005144B9">
      <w:pPr>
        <w:pStyle w:val="Ttulo1"/>
        <w:spacing w:before="1"/>
        <w:ind w:left="2050" w:right="2210" w:firstLine="0"/>
        <w:jc w:val="center"/>
        <w:rPr>
          <w:rFonts w:ascii="Tahoma" w:hAnsi="Tahoma" w:cs="Tahoma"/>
          <w:sz w:val="22"/>
          <w:szCs w:val="22"/>
        </w:rPr>
      </w:pPr>
    </w:p>
    <w:p w14:paraId="53B450C0" w14:textId="77777777" w:rsidR="00141B99" w:rsidRDefault="00141B99" w:rsidP="005144B9">
      <w:pPr>
        <w:pStyle w:val="Ttulo1"/>
        <w:spacing w:before="1"/>
        <w:ind w:left="2050" w:right="2210" w:firstLine="0"/>
        <w:jc w:val="center"/>
        <w:rPr>
          <w:rFonts w:ascii="Tahoma" w:hAnsi="Tahoma" w:cs="Tahoma"/>
          <w:sz w:val="22"/>
          <w:szCs w:val="22"/>
        </w:rPr>
      </w:pPr>
    </w:p>
    <w:p w14:paraId="478AB67B" w14:textId="77777777" w:rsidR="00141B99" w:rsidRDefault="00141B99" w:rsidP="005144B9">
      <w:pPr>
        <w:pStyle w:val="Ttulo1"/>
        <w:spacing w:before="1"/>
        <w:ind w:left="2050" w:right="2210" w:firstLine="0"/>
        <w:jc w:val="center"/>
        <w:rPr>
          <w:rFonts w:ascii="Tahoma" w:hAnsi="Tahoma" w:cs="Tahoma"/>
          <w:sz w:val="22"/>
          <w:szCs w:val="22"/>
        </w:rPr>
      </w:pPr>
    </w:p>
    <w:p w14:paraId="2F8779A1" w14:textId="77777777" w:rsidR="00141B99" w:rsidRDefault="00141B99" w:rsidP="005144B9">
      <w:pPr>
        <w:pStyle w:val="Ttulo1"/>
        <w:spacing w:before="1"/>
        <w:ind w:left="2050" w:right="2210" w:firstLine="0"/>
        <w:jc w:val="center"/>
        <w:rPr>
          <w:rFonts w:ascii="Tahoma" w:hAnsi="Tahoma" w:cs="Tahoma"/>
          <w:sz w:val="22"/>
          <w:szCs w:val="22"/>
        </w:rPr>
      </w:pPr>
    </w:p>
    <w:p w14:paraId="7B51F35F" w14:textId="77777777" w:rsidR="00141B99" w:rsidRDefault="00141B99" w:rsidP="005144B9">
      <w:pPr>
        <w:pStyle w:val="Ttulo1"/>
        <w:spacing w:before="1"/>
        <w:ind w:left="2050" w:right="2210" w:firstLine="0"/>
        <w:jc w:val="center"/>
        <w:rPr>
          <w:rFonts w:ascii="Tahoma" w:hAnsi="Tahoma" w:cs="Tahoma"/>
          <w:sz w:val="22"/>
          <w:szCs w:val="22"/>
        </w:rPr>
      </w:pPr>
    </w:p>
    <w:p w14:paraId="2A012CE5" w14:textId="77777777" w:rsidR="00094895" w:rsidRDefault="00094895" w:rsidP="005144B9">
      <w:pPr>
        <w:pStyle w:val="Ttulo1"/>
        <w:spacing w:before="1"/>
        <w:ind w:left="2050" w:right="2210" w:firstLine="0"/>
        <w:jc w:val="center"/>
        <w:rPr>
          <w:rFonts w:ascii="Tahoma" w:hAnsi="Tahoma" w:cs="Tahoma"/>
          <w:sz w:val="22"/>
          <w:szCs w:val="22"/>
        </w:rPr>
      </w:pPr>
    </w:p>
    <w:p w14:paraId="26157331" w14:textId="77777777" w:rsidR="00141B99" w:rsidRDefault="00141B99" w:rsidP="005144B9">
      <w:pPr>
        <w:pStyle w:val="Ttulo1"/>
        <w:spacing w:before="1"/>
        <w:ind w:left="2050" w:right="2210" w:firstLine="0"/>
        <w:jc w:val="center"/>
        <w:rPr>
          <w:rFonts w:ascii="Tahoma" w:hAnsi="Tahoma" w:cs="Tahoma"/>
          <w:sz w:val="22"/>
          <w:szCs w:val="22"/>
        </w:rPr>
      </w:pPr>
    </w:p>
    <w:p w14:paraId="1FF0EC34" w14:textId="77777777" w:rsidR="00141B99" w:rsidRDefault="00141B99" w:rsidP="005144B9">
      <w:pPr>
        <w:pStyle w:val="Ttulo1"/>
        <w:spacing w:before="1"/>
        <w:ind w:left="2050" w:right="2210" w:firstLine="0"/>
        <w:jc w:val="center"/>
        <w:rPr>
          <w:rFonts w:ascii="Tahoma" w:hAnsi="Tahoma" w:cs="Tahoma"/>
          <w:sz w:val="22"/>
          <w:szCs w:val="22"/>
        </w:rPr>
      </w:pPr>
    </w:p>
    <w:p w14:paraId="78A252B7" w14:textId="77777777" w:rsidR="00141B99" w:rsidRDefault="00141B99" w:rsidP="005144B9">
      <w:pPr>
        <w:pStyle w:val="Ttulo1"/>
        <w:spacing w:before="1"/>
        <w:ind w:left="2050" w:right="2210" w:firstLine="0"/>
        <w:jc w:val="center"/>
        <w:rPr>
          <w:rFonts w:ascii="Tahoma" w:hAnsi="Tahoma" w:cs="Tahoma"/>
          <w:sz w:val="22"/>
          <w:szCs w:val="22"/>
        </w:rPr>
      </w:pPr>
    </w:p>
    <w:p w14:paraId="064C2FCB" w14:textId="77777777" w:rsidR="00141B99" w:rsidRDefault="00141B99" w:rsidP="005144B9">
      <w:pPr>
        <w:pStyle w:val="Ttulo1"/>
        <w:spacing w:before="1"/>
        <w:ind w:left="2050" w:right="2210" w:firstLine="0"/>
        <w:jc w:val="center"/>
        <w:rPr>
          <w:rFonts w:ascii="Tahoma" w:hAnsi="Tahoma" w:cs="Tahoma"/>
          <w:sz w:val="22"/>
          <w:szCs w:val="22"/>
        </w:rPr>
      </w:pPr>
    </w:p>
    <w:p w14:paraId="33D23538" w14:textId="77777777" w:rsidR="00141B99" w:rsidRDefault="00141B99" w:rsidP="005144B9">
      <w:pPr>
        <w:pStyle w:val="Ttulo1"/>
        <w:spacing w:before="1"/>
        <w:ind w:left="2050" w:right="2210" w:firstLine="0"/>
        <w:jc w:val="center"/>
        <w:rPr>
          <w:rFonts w:ascii="Tahoma" w:hAnsi="Tahoma" w:cs="Tahoma"/>
          <w:sz w:val="22"/>
          <w:szCs w:val="22"/>
        </w:rPr>
      </w:pPr>
    </w:p>
    <w:p w14:paraId="22508135" w14:textId="77777777" w:rsidR="00141B99" w:rsidRDefault="00141B99" w:rsidP="005144B9">
      <w:pPr>
        <w:pStyle w:val="Ttulo1"/>
        <w:spacing w:before="1"/>
        <w:ind w:left="2050" w:right="2210" w:firstLine="0"/>
        <w:jc w:val="center"/>
        <w:rPr>
          <w:rFonts w:ascii="Tahoma" w:hAnsi="Tahoma" w:cs="Tahoma"/>
          <w:sz w:val="22"/>
          <w:szCs w:val="22"/>
        </w:rPr>
      </w:pPr>
    </w:p>
    <w:p w14:paraId="05799C42" w14:textId="77777777" w:rsidR="00141B99" w:rsidRDefault="00141B99" w:rsidP="005144B9">
      <w:pPr>
        <w:pStyle w:val="Ttulo1"/>
        <w:spacing w:before="1"/>
        <w:ind w:left="2050" w:right="2210" w:firstLine="0"/>
        <w:jc w:val="center"/>
        <w:rPr>
          <w:rFonts w:ascii="Tahoma" w:hAnsi="Tahoma" w:cs="Tahoma"/>
          <w:sz w:val="22"/>
          <w:szCs w:val="22"/>
        </w:rPr>
      </w:pPr>
    </w:p>
    <w:p w14:paraId="11426589" w14:textId="77777777" w:rsidR="00141B99" w:rsidRDefault="00141B99" w:rsidP="005144B9">
      <w:pPr>
        <w:pStyle w:val="Ttulo1"/>
        <w:spacing w:before="1"/>
        <w:ind w:left="2050" w:right="2210" w:firstLine="0"/>
        <w:jc w:val="center"/>
        <w:rPr>
          <w:rFonts w:ascii="Tahoma" w:hAnsi="Tahoma" w:cs="Tahoma"/>
          <w:sz w:val="22"/>
          <w:szCs w:val="22"/>
        </w:rPr>
      </w:pPr>
    </w:p>
    <w:p w14:paraId="675B6432" w14:textId="15FE4656" w:rsidR="005144B9" w:rsidRDefault="005144B9" w:rsidP="005144B9">
      <w:pPr>
        <w:pStyle w:val="Ttulo1"/>
        <w:spacing w:before="1"/>
        <w:ind w:left="2050" w:right="2210" w:firstLine="0"/>
        <w:jc w:val="center"/>
        <w:rPr>
          <w:rFonts w:ascii="Tahoma" w:hAnsi="Tahoma" w:cs="Tahoma"/>
          <w:spacing w:val="-2"/>
          <w:sz w:val="22"/>
          <w:szCs w:val="22"/>
        </w:rPr>
      </w:pPr>
      <w:r w:rsidRPr="00F33A02">
        <w:rPr>
          <w:rFonts w:ascii="Tahoma" w:hAnsi="Tahoma" w:cs="Tahoma"/>
          <w:sz w:val="22"/>
          <w:szCs w:val="22"/>
        </w:rPr>
        <w:t>ANEXO</w:t>
      </w:r>
      <w:r w:rsidRPr="00F33A02">
        <w:rPr>
          <w:rFonts w:ascii="Tahoma" w:hAnsi="Tahoma" w:cs="Tahoma"/>
          <w:spacing w:val="-2"/>
          <w:sz w:val="22"/>
          <w:szCs w:val="22"/>
        </w:rPr>
        <w:t xml:space="preserve"> </w:t>
      </w:r>
      <w:r w:rsidR="00F33A02" w:rsidRPr="00F33A02">
        <w:rPr>
          <w:rFonts w:ascii="Tahoma" w:hAnsi="Tahoma" w:cs="Tahoma"/>
          <w:spacing w:val="-2"/>
          <w:sz w:val="22"/>
          <w:szCs w:val="22"/>
        </w:rPr>
        <w:t xml:space="preserve">DA ATA DE REGISTRO DE PREÇOS </w:t>
      </w:r>
    </w:p>
    <w:p w14:paraId="16C1606F" w14:textId="77777777" w:rsidR="004030E6" w:rsidRPr="00F33A02" w:rsidRDefault="004030E6" w:rsidP="005144B9">
      <w:pPr>
        <w:pStyle w:val="Ttulo1"/>
        <w:spacing w:before="1"/>
        <w:ind w:left="2050" w:right="2210" w:firstLine="0"/>
        <w:jc w:val="center"/>
        <w:rPr>
          <w:rFonts w:ascii="Tahoma" w:hAnsi="Tahoma" w:cs="Tahoma"/>
          <w:sz w:val="22"/>
          <w:szCs w:val="22"/>
        </w:rPr>
      </w:pPr>
    </w:p>
    <w:p w14:paraId="6E215BB3" w14:textId="77777777" w:rsidR="004030E6" w:rsidRDefault="004030E6" w:rsidP="004030E6">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0039</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0C7E202" w14:textId="77777777" w:rsidR="004030E6" w:rsidRPr="003D2B48" w:rsidRDefault="004030E6" w:rsidP="004030E6">
      <w:pPr>
        <w:pStyle w:val="TableParagraph"/>
        <w:spacing w:line="343" w:lineRule="auto"/>
        <w:ind w:left="18" w:right="-20"/>
        <w:jc w:val="center"/>
        <w:rPr>
          <w:rFonts w:ascii="Tahoma" w:hAnsi="Tahoma" w:cs="Tahoma"/>
          <w:b/>
        </w:rPr>
      </w:pPr>
      <w:r>
        <w:rPr>
          <w:rFonts w:ascii="Tahoma" w:hAnsi="Tahoma" w:cs="Tahoma"/>
          <w:b/>
        </w:rPr>
        <w:t>REGISTRO DE PREÇOS Nº 0036/2024</w:t>
      </w:r>
    </w:p>
    <w:p w14:paraId="5F36237E" w14:textId="77777777" w:rsidR="004030E6" w:rsidRDefault="004030E6" w:rsidP="004030E6">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0077</w:t>
      </w:r>
      <w:r w:rsidRPr="003D2B48">
        <w:rPr>
          <w:rFonts w:ascii="Tahoma" w:hAnsi="Tahoma" w:cs="Tahoma"/>
          <w:b/>
        </w:rPr>
        <w:t>/202</w:t>
      </w:r>
      <w:r>
        <w:rPr>
          <w:rFonts w:ascii="Tahoma" w:hAnsi="Tahoma" w:cs="Tahoma"/>
          <w:b/>
        </w:rPr>
        <w:t>4</w:t>
      </w:r>
    </w:p>
    <w:p w14:paraId="10F078C5" w14:textId="77777777" w:rsidR="006D7D80" w:rsidRDefault="006D7D80" w:rsidP="0071635D">
      <w:pPr>
        <w:pStyle w:val="Corpodetexto"/>
        <w:tabs>
          <w:tab w:val="left" w:pos="2053"/>
          <w:tab w:val="left" w:pos="3911"/>
        </w:tabs>
        <w:spacing w:after="100"/>
        <w:ind w:left="0" w:right="391"/>
        <w:jc w:val="left"/>
      </w:pPr>
    </w:p>
    <w:p w14:paraId="1E8E7EA6" w14:textId="77777777" w:rsidR="006D7D80" w:rsidRDefault="006D7D80" w:rsidP="00324EA1">
      <w:pPr>
        <w:pStyle w:val="Corpodetexto"/>
        <w:tabs>
          <w:tab w:val="left" w:pos="2053"/>
          <w:tab w:val="left" w:pos="3911"/>
        </w:tabs>
        <w:spacing w:after="100"/>
        <w:ind w:left="113" w:right="391"/>
        <w:jc w:val="left"/>
      </w:pPr>
    </w:p>
    <w:p w14:paraId="2AC44A13" w14:textId="58AC1006" w:rsidR="006D7D80" w:rsidRPr="0071635D" w:rsidRDefault="0071635D" w:rsidP="0071635D">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14C1CFF6" w14:textId="77777777" w:rsidR="0071635D" w:rsidRDefault="0071635D" w:rsidP="00324EA1">
      <w:pPr>
        <w:pStyle w:val="Corpodetexto"/>
        <w:tabs>
          <w:tab w:val="left" w:pos="2053"/>
          <w:tab w:val="left" w:pos="3911"/>
        </w:tabs>
        <w:spacing w:after="100"/>
        <w:ind w:left="113" w:right="391"/>
        <w:jc w:val="left"/>
      </w:pPr>
    </w:p>
    <w:p w14:paraId="38221B31" w14:textId="390CE32B" w:rsidR="0071635D" w:rsidRPr="0071635D" w:rsidRDefault="006D7D80" w:rsidP="00141B99">
      <w:pPr>
        <w:pStyle w:val="Corpodetexto"/>
        <w:tabs>
          <w:tab w:val="left" w:pos="2053"/>
          <w:tab w:val="left" w:pos="3911"/>
        </w:tabs>
        <w:spacing w:after="100"/>
        <w:ind w:left="142" w:right="998"/>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71635D" w:rsidRPr="000905F0" w14:paraId="5A49ADC8" w14:textId="77777777" w:rsidTr="002E3A5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140B4AB" w14:textId="7BD3DA7F" w:rsidR="0071635D" w:rsidRPr="008F6427" w:rsidRDefault="0071635D" w:rsidP="000905F0">
            <w:pPr>
              <w:adjustRightInd w:val="0"/>
              <w:spacing w:line="360" w:lineRule="auto"/>
              <w:ind w:right="-30"/>
              <w:jc w:val="center"/>
              <w:rPr>
                <w:rFonts w:ascii="Tahoma" w:hAnsi="Tahoma" w:cs="Tahoma"/>
                <w:sz w:val="18"/>
                <w:szCs w:val="18"/>
              </w:rPr>
            </w:pPr>
            <w:r w:rsidRPr="008F6427">
              <w:rPr>
                <w:rFonts w:ascii="Tahoma" w:hAnsi="Tahoma" w:cs="Tahoma"/>
                <w:sz w:val="18"/>
                <w:szCs w:val="18"/>
              </w:rPr>
              <w:t>Item</w:t>
            </w:r>
            <w:r w:rsidR="000905F0" w:rsidRPr="008F6427">
              <w:rPr>
                <w:rFonts w:ascii="Tahoma" w:hAnsi="Tahoma" w:cs="Tahoma"/>
                <w:sz w:val="18"/>
                <w:szCs w:val="18"/>
              </w:rPr>
              <w:t xml:space="preserve"> </w:t>
            </w:r>
            <w:r w:rsidRPr="008F6427">
              <w:rPr>
                <w:rFonts w:ascii="Tahoma" w:hAnsi="Tahoma" w:cs="Tahoma"/>
                <w:sz w:val="18"/>
                <w:szCs w:val="18"/>
              </w:rPr>
              <w:t>do</w:t>
            </w:r>
            <w:r w:rsidR="000905F0" w:rsidRPr="008F6427">
              <w:rPr>
                <w:rFonts w:ascii="Tahoma" w:hAnsi="Tahoma" w:cs="Tahoma"/>
                <w:sz w:val="18"/>
                <w:szCs w:val="18"/>
              </w:rPr>
              <w:t xml:space="preserve"> </w:t>
            </w:r>
            <w:r w:rsidRPr="008F6427">
              <w:rPr>
                <w:rFonts w:ascii="Tahoma" w:hAnsi="Tahoma" w:cs="Tahoma"/>
                <w:sz w:val="18"/>
                <w:szCs w:val="18"/>
              </w:rPr>
              <w:t>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63E2CCE" w14:textId="5096A1DA" w:rsidR="0071635D" w:rsidRPr="008F6427" w:rsidRDefault="0071635D" w:rsidP="00B42811">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2E3A50" w:rsidRPr="000905F0" w14:paraId="7D341CF2" w14:textId="77777777" w:rsidTr="002E3A50">
        <w:trPr>
          <w:trHeight w:val="519"/>
        </w:trPr>
        <w:tc>
          <w:tcPr>
            <w:tcW w:w="709" w:type="dxa"/>
            <w:tcBorders>
              <w:top w:val="nil"/>
              <w:left w:val="single" w:sz="2" w:space="0" w:color="000000"/>
              <w:bottom w:val="single" w:sz="2" w:space="0" w:color="000000"/>
              <w:right w:val="nil"/>
            </w:tcBorders>
            <w:vAlign w:val="center"/>
          </w:tcPr>
          <w:p w14:paraId="579CAE6B" w14:textId="52F38FA7" w:rsidR="0071635D" w:rsidRPr="008F6427" w:rsidRDefault="002E3A50" w:rsidP="00B42811">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30DC13C4" w14:textId="77777777"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408504FD" w14:textId="0EA7D3C5"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5E3E2EEE" w14:textId="4D6B7298"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29B3DAD" w14:textId="4BFF6A3A"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Un</w:t>
            </w:r>
            <w:r w:rsidR="002E3A50">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899C7D3" w14:textId="55827A15" w:rsidR="0071635D" w:rsidRPr="008F6427" w:rsidRDefault="0071635D" w:rsidP="004C0463">
            <w:pPr>
              <w:adjustRightInd w:val="0"/>
              <w:jc w:val="center"/>
              <w:rPr>
                <w:rFonts w:ascii="Tahoma" w:hAnsi="Tahoma" w:cs="Tahoma"/>
                <w:sz w:val="18"/>
                <w:szCs w:val="18"/>
              </w:rPr>
            </w:pPr>
            <w:r w:rsidRPr="008F6427">
              <w:rPr>
                <w:rFonts w:ascii="Tahoma" w:hAnsi="Tahoma" w:cs="Tahoma"/>
                <w:sz w:val="18"/>
                <w:szCs w:val="18"/>
              </w:rPr>
              <w:t>Q</w:t>
            </w:r>
            <w:r w:rsidR="002E3A50">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3C968" w14:textId="1CB0D79C" w:rsidR="0071635D" w:rsidRPr="008F6427" w:rsidRDefault="0071635D" w:rsidP="004C0463">
            <w:pPr>
              <w:adjustRightInd w:val="0"/>
              <w:ind w:right="61"/>
              <w:jc w:val="center"/>
              <w:rPr>
                <w:rFonts w:ascii="Tahoma" w:hAnsi="Tahoma" w:cs="Tahoma"/>
                <w:sz w:val="18"/>
                <w:szCs w:val="18"/>
              </w:rPr>
            </w:pPr>
            <w:r w:rsidRPr="008F6427">
              <w:rPr>
                <w:rFonts w:ascii="Tahoma" w:hAnsi="Tahoma" w:cs="Tahoma"/>
                <w:sz w:val="18"/>
                <w:szCs w:val="18"/>
              </w:rPr>
              <w:t>Quant</w:t>
            </w:r>
            <w:r w:rsidR="002E3A50">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36A2A03B" w14:textId="43F6B186" w:rsidR="0071635D" w:rsidRPr="008F6427" w:rsidRDefault="0071635D" w:rsidP="004C0463">
            <w:pPr>
              <w:adjustRightInd w:val="0"/>
              <w:ind w:right="8"/>
              <w:jc w:val="center"/>
              <w:rPr>
                <w:rFonts w:ascii="Tahoma" w:hAnsi="Tahoma" w:cs="Tahoma"/>
                <w:sz w:val="18"/>
                <w:szCs w:val="18"/>
              </w:rPr>
            </w:pPr>
            <w:r w:rsidRPr="008F6427">
              <w:rPr>
                <w:rFonts w:ascii="Tahoma" w:hAnsi="Tahoma" w:cs="Tahoma"/>
                <w:sz w:val="18"/>
                <w:szCs w:val="18"/>
              </w:rPr>
              <w:t>Valor Un</w:t>
            </w:r>
            <w:r w:rsidR="002E3A50">
              <w:rPr>
                <w:rFonts w:ascii="Tahoma" w:hAnsi="Tahoma" w:cs="Tahoma"/>
                <w:sz w:val="18"/>
                <w:szCs w:val="18"/>
              </w:rPr>
              <w:t>it</w:t>
            </w:r>
            <w:r w:rsidR="004C0463">
              <w:rPr>
                <w:rFonts w:ascii="Tahoma" w:hAnsi="Tahoma" w:cs="Tahoma"/>
                <w:sz w:val="18"/>
                <w:szCs w:val="18"/>
              </w:rPr>
              <w:t>.</w:t>
            </w:r>
          </w:p>
        </w:tc>
        <w:tc>
          <w:tcPr>
            <w:tcW w:w="1559" w:type="dxa"/>
            <w:tcBorders>
              <w:top w:val="nil"/>
              <w:left w:val="single" w:sz="2" w:space="0" w:color="000000"/>
              <w:bottom w:val="single" w:sz="2" w:space="0" w:color="000000"/>
              <w:right w:val="single" w:sz="2" w:space="0" w:color="000000"/>
            </w:tcBorders>
            <w:vAlign w:val="center"/>
          </w:tcPr>
          <w:p w14:paraId="17E9BE3E" w14:textId="3CD099DD"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Prazo</w:t>
            </w:r>
            <w:r w:rsidR="002E3A50">
              <w:rPr>
                <w:rFonts w:ascii="Tahoma" w:hAnsi="Tahoma" w:cs="Tahoma"/>
                <w:sz w:val="18"/>
                <w:szCs w:val="18"/>
              </w:rPr>
              <w:t xml:space="preserve">, </w:t>
            </w:r>
            <w:r w:rsidRPr="008F6427">
              <w:rPr>
                <w:rFonts w:ascii="Tahoma" w:hAnsi="Tahoma" w:cs="Tahoma"/>
                <w:sz w:val="18"/>
                <w:szCs w:val="18"/>
              </w:rPr>
              <w:t>garantia ou validade</w:t>
            </w:r>
          </w:p>
        </w:tc>
      </w:tr>
      <w:tr w:rsidR="002E3A50" w:rsidRPr="000905F0" w14:paraId="7936D371" w14:textId="77777777" w:rsidTr="002E3A50">
        <w:trPr>
          <w:trHeight w:val="1056"/>
        </w:trPr>
        <w:tc>
          <w:tcPr>
            <w:tcW w:w="709" w:type="dxa"/>
            <w:tcBorders>
              <w:top w:val="nil"/>
              <w:left w:val="single" w:sz="2" w:space="0" w:color="000000"/>
              <w:bottom w:val="single" w:sz="2" w:space="0" w:color="000000"/>
              <w:right w:val="nil"/>
            </w:tcBorders>
            <w:vAlign w:val="center"/>
          </w:tcPr>
          <w:p w14:paraId="53477A9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8376E89"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019882FF"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2E6229D"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61CAC0C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53164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08B2054"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463EB45"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584564BF" w14:textId="77777777" w:rsidR="0071635D" w:rsidRPr="008F6427" w:rsidRDefault="0071635D" w:rsidP="003B3B28">
            <w:pPr>
              <w:adjustRightInd w:val="0"/>
              <w:spacing w:line="360" w:lineRule="auto"/>
              <w:ind w:right="-30"/>
              <w:jc w:val="both"/>
              <w:rPr>
                <w:rFonts w:ascii="Tahoma" w:hAnsi="Tahoma" w:cs="Tahoma"/>
                <w:sz w:val="18"/>
                <w:szCs w:val="18"/>
              </w:rPr>
            </w:pPr>
          </w:p>
        </w:tc>
      </w:tr>
    </w:tbl>
    <w:p w14:paraId="347271C4" w14:textId="77777777" w:rsidR="00CE27A5" w:rsidRDefault="00CE27A5" w:rsidP="00324EA1">
      <w:pPr>
        <w:pStyle w:val="Corpodetexto"/>
        <w:tabs>
          <w:tab w:val="left" w:pos="2053"/>
          <w:tab w:val="left" w:pos="3911"/>
        </w:tabs>
        <w:spacing w:after="100"/>
        <w:ind w:left="113" w:right="391"/>
        <w:jc w:val="left"/>
        <w:rPr>
          <w:rFonts w:ascii="Tahoma" w:hAnsi="Tahoma" w:cs="Tahoma"/>
        </w:rPr>
      </w:pPr>
    </w:p>
    <w:p w14:paraId="7BE1FA4D" w14:textId="77777777" w:rsidR="00295DC9" w:rsidRPr="0071635D" w:rsidRDefault="00295DC9" w:rsidP="00324EA1">
      <w:pPr>
        <w:pStyle w:val="Corpodetexto"/>
        <w:tabs>
          <w:tab w:val="left" w:pos="2053"/>
          <w:tab w:val="left" w:pos="3911"/>
        </w:tabs>
        <w:spacing w:after="100"/>
        <w:ind w:left="113" w:right="391"/>
        <w:jc w:val="left"/>
        <w:rPr>
          <w:rFonts w:ascii="Tahoma" w:hAnsi="Tahoma" w:cs="Tahoma"/>
        </w:rPr>
      </w:pPr>
    </w:p>
    <w:p w14:paraId="6DE5521D" w14:textId="77777777" w:rsidR="0071635D" w:rsidRPr="0071635D" w:rsidRDefault="0071635D" w:rsidP="00141B99">
      <w:pPr>
        <w:tabs>
          <w:tab w:val="left" w:pos="9639"/>
        </w:tabs>
        <w:adjustRightInd w:val="0"/>
        <w:spacing w:after="100"/>
        <w:ind w:left="142" w:right="998"/>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CE27A5" w:rsidRPr="000905F0" w14:paraId="6D948CD5" w14:textId="77777777" w:rsidTr="003B3B2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666BAF31"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C2CCBD5"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CE27A5" w:rsidRPr="000905F0" w14:paraId="5764DCA3" w14:textId="77777777" w:rsidTr="003B3B28">
        <w:trPr>
          <w:trHeight w:val="519"/>
        </w:trPr>
        <w:tc>
          <w:tcPr>
            <w:tcW w:w="709" w:type="dxa"/>
            <w:tcBorders>
              <w:top w:val="nil"/>
              <w:left w:val="single" w:sz="2" w:space="0" w:color="000000"/>
              <w:bottom w:val="single" w:sz="2" w:space="0" w:color="000000"/>
              <w:right w:val="nil"/>
            </w:tcBorders>
            <w:vAlign w:val="center"/>
          </w:tcPr>
          <w:p w14:paraId="76EBBB24" w14:textId="77777777" w:rsidR="00CE27A5" w:rsidRPr="008F6427" w:rsidRDefault="00CE27A5" w:rsidP="003B3B2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4C774658"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16D277F6"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2350D19D"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E86452E"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3018EB0D" w14:textId="77777777" w:rsidR="00CE27A5" w:rsidRPr="008F6427" w:rsidRDefault="00CE27A5" w:rsidP="003B3B2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6FE1695" w14:textId="77777777" w:rsidR="00CE27A5" w:rsidRPr="008F6427" w:rsidRDefault="00CE27A5" w:rsidP="003B3B2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CB52933" w14:textId="77777777" w:rsidR="00CE27A5" w:rsidRPr="008F6427" w:rsidRDefault="00CE27A5" w:rsidP="003B3B2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FA3F8C"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CE27A5" w:rsidRPr="000905F0" w14:paraId="5B1494B0" w14:textId="77777777" w:rsidTr="003B3B28">
        <w:trPr>
          <w:trHeight w:val="1056"/>
        </w:trPr>
        <w:tc>
          <w:tcPr>
            <w:tcW w:w="709" w:type="dxa"/>
            <w:tcBorders>
              <w:top w:val="nil"/>
              <w:left w:val="single" w:sz="2" w:space="0" w:color="000000"/>
              <w:bottom w:val="single" w:sz="2" w:space="0" w:color="000000"/>
              <w:right w:val="nil"/>
            </w:tcBorders>
            <w:vAlign w:val="center"/>
          </w:tcPr>
          <w:p w14:paraId="53713FF1"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AEDB84"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61281E0F"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B160DC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81A5297"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24DF74E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B937F55"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4889E12"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824E93D" w14:textId="77777777" w:rsidR="00CE27A5" w:rsidRPr="008F6427" w:rsidRDefault="00CE27A5" w:rsidP="003B3B28">
            <w:pPr>
              <w:adjustRightInd w:val="0"/>
              <w:spacing w:line="360" w:lineRule="auto"/>
              <w:ind w:right="-30"/>
              <w:jc w:val="both"/>
              <w:rPr>
                <w:rFonts w:ascii="Tahoma" w:hAnsi="Tahoma" w:cs="Tahoma"/>
                <w:sz w:val="18"/>
                <w:szCs w:val="18"/>
              </w:rPr>
            </w:pP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141B99">
          <w:pgSz w:w="11907" w:h="16839" w:code="9"/>
          <w:pgMar w:top="1400" w:right="249" w:bottom="278" w:left="1021" w:header="488" w:footer="1191" w:gutter="0"/>
          <w:cols w:space="720"/>
          <w:docGrid w:linePitch="299"/>
        </w:sectPr>
      </w:pPr>
    </w:p>
    <w:p w14:paraId="350DE8B9" w14:textId="256C46D3" w:rsidR="001C2C1E" w:rsidRDefault="001C2C1E" w:rsidP="00141B99">
      <w:pPr>
        <w:spacing w:before="2"/>
        <w:rPr>
          <w:b/>
        </w:rPr>
      </w:pPr>
    </w:p>
    <w:sectPr w:rsidR="001C2C1E" w:rsidSect="00141B99">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B03C5" w14:textId="77777777" w:rsidR="00D31850" w:rsidRDefault="00D31850">
      <w:r>
        <w:separator/>
      </w:r>
    </w:p>
  </w:endnote>
  <w:endnote w:type="continuationSeparator" w:id="0">
    <w:p w14:paraId="3EC9C3E7" w14:textId="77777777" w:rsidR="00D31850" w:rsidRDefault="00D3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1E7CAF" w:rsidRDefault="001E7CAF">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5006899E">
          <wp:simplePos x="0" y="0"/>
          <wp:positionH relativeFrom="margin">
            <wp:posOffset>-746125</wp:posOffset>
          </wp:positionH>
          <wp:positionV relativeFrom="paragraph">
            <wp:posOffset>19685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1E7CAF" w:rsidRDefault="001E7CAF">
    <w:pPr>
      <w:pStyle w:val="Corpodetexto"/>
      <w:spacing w:line="14" w:lineRule="auto"/>
      <w:ind w:left="0"/>
      <w:jc w:val="left"/>
      <w:rPr>
        <w:sz w:val="15"/>
      </w:rPr>
    </w:pPr>
  </w:p>
  <w:p w14:paraId="187322D7" w14:textId="77777777" w:rsidR="001E7CAF" w:rsidRDefault="001E7CAF">
    <w:pPr>
      <w:pStyle w:val="Corpodetexto"/>
      <w:spacing w:line="14" w:lineRule="auto"/>
      <w:ind w:left="0"/>
      <w:jc w:val="left"/>
      <w:rPr>
        <w:sz w:val="15"/>
      </w:rPr>
    </w:pPr>
  </w:p>
  <w:p w14:paraId="75067EA0" w14:textId="49643AE6" w:rsidR="001E7CAF" w:rsidRDefault="001E7CAF">
    <w:pPr>
      <w:pStyle w:val="Corpodetexto"/>
      <w:spacing w:line="14" w:lineRule="auto"/>
      <w:ind w:left="0"/>
      <w:jc w:val="left"/>
      <w:rPr>
        <w:sz w:val="15"/>
      </w:rPr>
    </w:pPr>
  </w:p>
  <w:p w14:paraId="241C4455" w14:textId="77777777" w:rsidR="001E7CAF" w:rsidRDefault="001E7CAF">
    <w:pPr>
      <w:pStyle w:val="Corpodetexto"/>
      <w:spacing w:line="14" w:lineRule="auto"/>
      <w:ind w:left="0"/>
      <w:jc w:val="left"/>
      <w:rPr>
        <w:sz w:val="15"/>
      </w:rPr>
    </w:pPr>
  </w:p>
  <w:p w14:paraId="2E7D274F" w14:textId="77777777" w:rsidR="001E7CAF" w:rsidRDefault="001E7CAF">
    <w:pPr>
      <w:pStyle w:val="Corpodetexto"/>
      <w:spacing w:line="14" w:lineRule="auto"/>
      <w:ind w:left="0"/>
      <w:jc w:val="left"/>
      <w:rPr>
        <w:sz w:val="15"/>
      </w:rPr>
    </w:pPr>
  </w:p>
  <w:p w14:paraId="1B2E5B7B" w14:textId="77777777" w:rsidR="001E7CAF" w:rsidRDefault="001E7CAF">
    <w:pPr>
      <w:pStyle w:val="Corpodetexto"/>
      <w:spacing w:line="14" w:lineRule="auto"/>
      <w:ind w:left="0"/>
      <w:jc w:val="left"/>
      <w:rPr>
        <w:sz w:val="15"/>
      </w:rPr>
    </w:pPr>
  </w:p>
  <w:p w14:paraId="0CF9A16E" w14:textId="259CFDC7" w:rsidR="001E7CAF" w:rsidRDefault="001E7CAF">
    <w:pPr>
      <w:pStyle w:val="Corpodetexto"/>
      <w:spacing w:line="14" w:lineRule="auto"/>
      <w:ind w:left="0"/>
      <w:jc w:val="left"/>
      <w:rPr>
        <w:sz w:val="15"/>
      </w:rPr>
    </w:pPr>
  </w:p>
  <w:p w14:paraId="626BEEEE" w14:textId="536E7DF1" w:rsidR="001E7CAF" w:rsidRDefault="001E7CAF">
    <w:pPr>
      <w:pStyle w:val="Corpodetexto"/>
      <w:spacing w:line="14" w:lineRule="auto"/>
      <w:ind w:left="0"/>
      <w:jc w:val="left"/>
      <w:rPr>
        <w:sz w:val="15"/>
      </w:rPr>
    </w:pPr>
  </w:p>
  <w:p w14:paraId="390E9343" w14:textId="77777777" w:rsidR="001E7CAF" w:rsidRDefault="001E7CAF">
    <w:pPr>
      <w:pStyle w:val="Corpodetexto"/>
      <w:spacing w:line="14" w:lineRule="auto"/>
      <w:ind w:left="0"/>
      <w:jc w:val="left"/>
      <w:rPr>
        <w:sz w:val="15"/>
      </w:rPr>
    </w:pPr>
  </w:p>
  <w:p w14:paraId="14A23079" w14:textId="41AE368D" w:rsidR="001E7CAF" w:rsidRDefault="001E7CAF">
    <w:pPr>
      <w:pStyle w:val="Corpodetexto"/>
      <w:spacing w:line="14" w:lineRule="auto"/>
      <w:ind w:left="0"/>
      <w:jc w:val="left"/>
      <w:rPr>
        <w:sz w:val="15"/>
      </w:rPr>
    </w:pPr>
  </w:p>
  <w:p w14:paraId="492C8B34" w14:textId="11C6EA2F" w:rsidR="001E7CAF" w:rsidRDefault="001E7CAF">
    <w:pPr>
      <w:pStyle w:val="Corpodetexto"/>
      <w:spacing w:line="14" w:lineRule="auto"/>
      <w:ind w:left="0"/>
      <w:jc w:val="left"/>
      <w:rPr>
        <w:sz w:val="15"/>
      </w:rPr>
    </w:pPr>
  </w:p>
  <w:p w14:paraId="0E6D450A" w14:textId="77777777" w:rsidR="001E7CAF" w:rsidRDefault="001E7CAF">
    <w:pPr>
      <w:pStyle w:val="Corpodetexto"/>
      <w:spacing w:line="14" w:lineRule="auto"/>
      <w:ind w:left="0"/>
      <w:jc w:val="left"/>
      <w:rPr>
        <w:sz w:val="15"/>
      </w:rPr>
    </w:pPr>
  </w:p>
  <w:p w14:paraId="38D2D467" w14:textId="30EDBB18" w:rsidR="001E7CAF" w:rsidRDefault="001E7CAF">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9F86" w14:textId="77777777" w:rsidR="00D31850" w:rsidRDefault="00D31850">
      <w:r>
        <w:separator/>
      </w:r>
    </w:p>
  </w:footnote>
  <w:footnote w:type="continuationSeparator" w:id="0">
    <w:p w14:paraId="1D5908E9" w14:textId="77777777" w:rsidR="00D31850" w:rsidRDefault="00D3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1E7CAF" w:rsidRDefault="001E7CAF">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0CFFF1EC">
          <wp:simplePos x="0" y="0"/>
          <wp:positionH relativeFrom="page">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 w15:restartNumberingAfterBreak="0">
    <w:nsid w:val="014A34BB"/>
    <w:multiLevelType w:val="multilevel"/>
    <w:tmpl w:val="643E01B4"/>
    <w:lvl w:ilvl="0">
      <w:start w:val="5"/>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3D953C9"/>
    <w:multiLevelType w:val="multilevel"/>
    <w:tmpl w:val="034CC394"/>
    <w:lvl w:ilvl="0">
      <w:start w:val="7"/>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5"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6"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7"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8"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15:restartNumberingAfterBreak="0">
    <w:nsid w:val="14A9540C"/>
    <w:multiLevelType w:val="hybridMultilevel"/>
    <w:tmpl w:val="A6E2CCDE"/>
    <w:lvl w:ilvl="0" w:tplc="FB545888">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1"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2" w15:restartNumberingAfterBreak="0">
    <w:nsid w:val="21EF0AEB"/>
    <w:multiLevelType w:val="hybridMultilevel"/>
    <w:tmpl w:val="91B06FBC"/>
    <w:lvl w:ilvl="0" w:tplc="D7BE4806">
      <w:start w:val="5"/>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13"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5"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16" w15:restartNumberingAfterBreak="0">
    <w:nsid w:val="34DF0A50"/>
    <w:multiLevelType w:val="multilevel"/>
    <w:tmpl w:val="00900012"/>
    <w:lvl w:ilvl="0">
      <w:start w:val="4"/>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7" w15:restartNumberingAfterBreak="0">
    <w:nsid w:val="37F313C2"/>
    <w:multiLevelType w:val="hybridMultilevel"/>
    <w:tmpl w:val="5CFA8008"/>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8" w15:restartNumberingAfterBreak="0">
    <w:nsid w:val="389E5531"/>
    <w:multiLevelType w:val="hybridMultilevel"/>
    <w:tmpl w:val="A8C8A066"/>
    <w:lvl w:ilvl="0" w:tplc="04160001">
      <w:start w:val="1"/>
      <w:numFmt w:val="bullet"/>
      <w:lvlText w:val=""/>
      <w:lvlJc w:val="left"/>
      <w:pPr>
        <w:ind w:left="576" w:hanging="360"/>
      </w:pPr>
      <w:rPr>
        <w:rFonts w:ascii="Symbol" w:hAnsi="Symbol" w:hint="default"/>
      </w:rPr>
    </w:lvl>
    <w:lvl w:ilvl="1" w:tplc="04160003" w:tentative="1">
      <w:start w:val="1"/>
      <w:numFmt w:val="bullet"/>
      <w:lvlText w:val="o"/>
      <w:lvlJc w:val="left"/>
      <w:pPr>
        <w:ind w:left="1296" w:hanging="360"/>
      </w:pPr>
      <w:rPr>
        <w:rFonts w:ascii="Courier New" w:hAnsi="Courier New" w:cs="Courier New" w:hint="default"/>
      </w:rPr>
    </w:lvl>
    <w:lvl w:ilvl="2" w:tplc="04160005" w:tentative="1">
      <w:start w:val="1"/>
      <w:numFmt w:val="bullet"/>
      <w:lvlText w:val=""/>
      <w:lvlJc w:val="left"/>
      <w:pPr>
        <w:ind w:left="2016" w:hanging="360"/>
      </w:pPr>
      <w:rPr>
        <w:rFonts w:ascii="Wingdings" w:hAnsi="Wingdings" w:hint="default"/>
      </w:rPr>
    </w:lvl>
    <w:lvl w:ilvl="3" w:tplc="04160001" w:tentative="1">
      <w:start w:val="1"/>
      <w:numFmt w:val="bullet"/>
      <w:lvlText w:val=""/>
      <w:lvlJc w:val="left"/>
      <w:pPr>
        <w:ind w:left="2736" w:hanging="360"/>
      </w:pPr>
      <w:rPr>
        <w:rFonts w:ascii="Symbol" w:hAnsi="Symbol" w:hint="default"/>
      </w:rPr>
    </w:lvl>
    <w:lvl w:ilvl="4" w:tplc="04160003" w:tentative="1">
      <w:start w:val="1"/>
      <w:numFmt w:val="bullet"/>
      <w:lvlText w:val="o"/>
      <w:lvlJc w:val="left"/>
      <w:pPr>
        <w:ind w:left="3456" w:hanging="360"/>
      </w:pPr>
      <w:rPr>
        <w:rFonts w:ascii="Courier New" w:hAnsi="Courier New" w:cs="Courier New" w:hint="default"/>
      </w:rPr>
    </w:lvl>
    <w:lvl w:ilvl="5" w:tplc="04160005" w:tentative="1">
      <w:start w:val="1"/>
      <w:numFmt w:val="bullet"/>
      <w:lvlText w:val=""/>
      <w:lvlJc w:val="left"/>
      <w:pPr>
        <w:ind w:left="4176" w:hanging="360"/>
      </w:pPr>
      <w:rPr>
        <w:rFonts w:ascii="Wingdings" w:hAnsi="Wingdings" w:hint="default"/>
      </w:rPr>
    </w:lvl>
    <w:lvl w:ilvl="6" w:tplc="04160001" w:tentative="1">
      <w:start w:val="1"/>
      <w:numFmt w:val="bullet"/>
      <w:lvlText w:val=""/>
      <w:lvlJc w:val="left"/>
      <w:pPr>
        <w:ind w:left="4896" w:hanging="360"/>
      </w:pPr>
      <w:rPr>
        <w:rFonts w:ascii="Symbol" w:hAnsi="Symbol" w:hint="default"/>
      </w:rPr>
    </w:lvl>
    <w:lvl w:ilvl="7" w:tplc="04160003" w:tentative="1">
      <w:start w:val="1"/>
      <w:numFmt w:val="bullet"/>
      <w:lvlText w:val="o"/>
      <w:lvlJc w:val="left"/>
      <w:pPr>
        <w:ind w:left="5616" w:hanging="360"/>
      </w:pPr>
      <w:rPr>
        <w:rFonts w:ascii="Courier New" w:hAnsi="Courier New" w:cs="Courier New" w:hint="default"/>
      </w:rPr>
    </w:lvl>
    <w:lvl w:ilvl="8" w:tplc="04160005" w:tentative="1">
      <w:start w:val="1"/>
      <w:numFmt w:val="bullet"/>
      <w:lvlText w:val=""/>
      <w:lvlJc w:val="left"/>
      <w:pPr>
        <w:ind w:left="6336" w:hanging="360"/>
      </w:pPr>
      <w:rPr>
        <w:rFonts w:ascii="Wingdings" w:hAnsi="Wingdings" w:hint="default"/>
      </w:rPr>
    </w:lvl>
  </w:abstractNum>
  <w:abstractNum w:abstractNumId="19"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20"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1" w15:restartNumberingAfterBreak="0">
    <w:nsid w:val="3C584AD1"/>
    <w:multiLevelType w:val="hybridMultilevel"/>
    <w:tmpl w:val="FCC84FD4"/>
    <w:lvl w:ilvl="0" w:tplc="C8421CD8">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3DAA533A"/>
    <w:multiLevelType w:val="multilevel"/>
    <w:tmpl w:val="C75A470A"/>
    <w:lvl w:ilvl="0">
      <w:start w:val="1"/>
      <w:numFmt w:val="decimal"/>
      <w:lvlText w:val="%1."/>
      <w:lvlJc w:val="left"/>
      <w:pPr>
        <w:ind w:left="22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3"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4" w15:restartNumberingAfterBreak="0">
    <w:nsid w:val="44B17EE6"/>
    <w:multiLevelType w:val="multilevel"/>
    <w:tmpl w:val="0300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6"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7"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8"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29" w15:restartNumberingAfterBreak="0">
    <w:nsid w:val="4D573ACD"/>
    <w:multiLevelType w:val="multilevel"/>
    <w:tmpl w:val="22B01C44"/>
    <w:lvl w:ilvl="0">
      <w:start w:val="1"/>
      <w:numFmt w:val="decimal"/>
      <w:lvlText w:val="%1."/>
      <w:lvlJc w:val="left"/>
      <w:pPr>
        <w:ind w:left="1277"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0"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32"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3" w15:restartNumberingAfterBreak="0">
    <w:nsid w:val="54F86453"/>
    <w:multiLevelType w:val="multilevel"/>
    <w:tmpl w:val="0A3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35"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6" w15:restartNumberingAfterBreak="0">
    <w:nsid w:val="58E63CB1"/>
    <w:multiLevelType w:val="hybridMultilevel"/>
    <w:tmpl w:val="2986565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7"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8"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9"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0" w15:restartNumberingAfterBreak="0">
    <w:nsid w:val="5FA4598A"/>
    <w:multiLevelType w:val="multilevel"/>
    <w:tmpl w:val="B09E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2"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43"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DBE510F"/>
    <w:multiLevelType w:val="multilevel"/>
    <w:tmpl w:val="5D3EAE2A"/>
    <w:lvl w:ilvl="0">
      <w:start w:val="3"/>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5" w15:restartNumberingAfterBreak="0">
    <w:nsid w:val="6E6F5BC4"/>
    <w:multiLevelType w:val="multilevel"/>
    <w:tmpl w:val="A0E4CE1C"/>
    <w:lvl w:ilvl="0">
      <w:start w:val="2"/>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6"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48"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9"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50"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1"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2"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num w:numId="1">
    <w:abstractNumId w:val="49"/>
  </w:num>
  <w:num w:numId="2">
    <w:abstractNumId w:val="20"/>
  </w:num>
  <w:num w:numId="3">
    <w:abstractNumId w:val="48"/>
  </w:num>
  <w:num w:numId="4">
    <w:abstractNumId w:val="37"/>
  </w:num>
  <w:num w:numId="5">
    <w:abstractNumId w:val="39"/>
  </w:num>
  <w:num w:numId="6">
    <w:abstractNumId w:val="11"/>
  </w:num>
  <w:num w:numId="7">
    <w:abstractNumId w:val="22"/>
  </w:num>
  <w:num w:numId="8">
    <w:abstractNumId w:val="14"/>
  </w:num>
  <w:num w:numId="9">
    <w:abstractNumId w:val="42"/>
  </w:num>
  <w:num w:numId="10">
    <w:abstractNumId w:val="2"/>
  </w:num>
  <w:num w:numId="11">
    <w:abstractNumId w:val="4"/>
  </w:num>
  <w:num w:numId="12">
    <w:abstractNumId w:val="1"/>
  </w:num>
  <w:num w:numId="13">
    <w:abstractNumId w:val="16"/>
  </w:num>
  <w:num w:numId="14">
    <w:abstractNumId w:val="44"/>
  </w:num>
  <w:num w:numId="15">
    <w:abstractNumId w:val="45"/>
  </w:num>
  <w:num w:numId="16">
    <w:abstractNumId w:val="0"/>
  </w:num>
  <w:num w:numId="17">
    <w:abstractNumId w:val="29"/>
  </w:num>
  <w:num w:numId="18">
    <w:abstractNumId w:val="7"/>
  </w:num>
  <w:num w:numId="19">
    <w:abstractNumId w:val="35"/>
  </w:num>
  <w:num w:numId="20">
    <w:abstractNumId w:val="27"/>
  </w:num>
  <w:num w:numId="21">
    <w:abstractNumId w:val="6"/>
  </w:num>
  <w:num w:numId="22">
    <w:abstractNumId w:val="38"/>
  </w:num>
  <w:num w:numId="23">
    <w:abstractNumId w:val="51"/>
  </w:num>
  <w:num w:numId="24">
    <w:abstractNumId w:val="25"/>
  </w:num>
  <w:num w:numId="25">
    <w:abstractNumId w:val="50"/>
  </w:num>
  <w:num w:numId="26">
    <w:abstractNumId w:val="30"/>
  </w:num>
  <w:num w:numId="27">
    <w:abstractNumId w:val="8"/>
  </w:num>
  <w:num w:numId="28">
    <w:abstractNumId w:val="5"/>
  </w:num>
  <w:num w:numId="29">
    <w:abstractNumId w:val="32"/>
  </w:num>
  <w:num w:numId="30">
    <w:abstractNumId w:val="46"/>
  </w:num>
  <w:num w:numId="31">
    <w:abstractNumId w:val="41"/>
  </w:num>
  <w:num w:numId="32">
    <w:abstractNumId w:val="23"/>
  </w:num>
  <w:num w:numId="33">
    <w:abstractNumId w:val="26"/>
  </w:num>
  <w:num w:numId="34">
    <w:abstractNumId w:val="34"/>
  </w:num>
  <w:num w:numId="35">
    <w:abstractNumId w:val="19"/>
  </w:num>
  <w:num w:numId="36">
    <w:abstractNumId w:val="28"/>
  </w:num>
  <w:num w:numId="37">
    <w:abstractNumId w:val="3"/>
  </w:num>
  <w:num w:numId="38">
    <w:abstractNumId w:val="52"/>
  </w:num>
  <w:num w:numId="39">
    <w:abstractNumId w:val="47"/>
  </w:num>
  <w:num w:numId="40">
    <w:abstractNumId w:val="15"/>
  </w:num>
  <w:num w:numId="41">
    <w:abstractNumId w:val="10"/>
  </w:num>
  <w:num w:numId="42">
    <w:abstractNumId w:val="43"/>
  </w:num>
  <w:num w:numId="43">
    <w:abstractNumId w:val="13"/>
  </w:num>
  <w:num w:numId="44">
    <w:abstractNumId w:val="31"/>
  </w:num>
  <w:num w:numId="45">
    <w:abstractNumId w:val="18"/>
  </w:num>
  <w:num w:numId="46">
    <w:abstractNumId w:val="12"/>
  </w:num>
  <w:num w:numId="47">
    <w:abstractNumId w:val="33"/>
  </w:num>
  <w:num w:numId="48">
    <w:abstractNumId w:val="40"/>
  </w:num>
  <w:num w:numId="49">
    <w:abstractNumId w:val="17"/>
  </w:num>
  <w:num w:numId="50">
    <w:abstractNumId w:val="36"/>
  </w:num>
  <w:num w:numId="51">
    <w:abstractNumId w:val="24"/>
  </w:num>
  <w:num w:numId="52">
    <w:abstractNumId w:val="21"/>
  </w:num>
  <w:num w:numId="5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2696"/>
    <w:rsid w:val="0000780C"/>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E10"/>
    <w:rsid w:val="00041CFE"/>
    <w:rsid w:val="0005141C"/>
    <w:rsid w:val="00054024"/>
    <w:rsid w:val="000563F1"/>
    <w:rsid w:val="000600E0"/>
    <w:rsid w:val="00060698"/>
    <w:rsid w:val="00061C7D"/>
    <w:rsid w:val="00067B9E"/>
    <w:rsid w:val="000703A8"/>
    <w:rsid w:val="00071C79"/>
    <w:rsid w:val="00073C3C"/>
    <w:rsid w:val="000762D8"/>
    <w:rsid w:val="000764BB"/>
    <w:rsid w:val="0007697A"/>
    <w:rsid w:val="00077E7B"/>
    <w:rsid w:val="000802C0"/>
    <w:rsid w:val="00081F5B"/>
    <w:rsid w:val="00085907"/>
    <w:rsid w:val="0008706B"/>
    <w:rsid w:val="000905F0"/>
    <w:rsid w:val="00092A65"/>
    <w:rsid w:val="000933EB"/>
    <w:rsid w:val="00094895"/>
    <w:rsid w:val="000A0FD3"/>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706C"/>
    <w:rsid w:val="000E05E0"/>
    <w:rsid w:val="000E0929"/>
    <w:rsid w:val="000E13C9"/>
    <w:rsid w:val="000E2D05"/>
    <w:rsid w:val="000E418B"/>
    <w:rsid w:val="000E64BE"/>
    <w:rsid w:val="000F10AD"/>
    <w:rsid w:val="000F2198"/>
    <w:rsid w:val="000F2D55"/>
    <w:rsid w:val="000F7A49"/>
    <w:rsid w:val="00100C93"/>
    <w:rsid w:val="00102146"/>
    <w:rsid w:val="0010328C"/>
    <w:rsid w:val="00105857"/>
    <w:rsid w:val="001059AE"/>
    <w:rsid w:val="00110259"/>
    <w:rsid w:val="00113F89"/>
    <w:rsid w:val="00114182"/>
    <w:rsid w:val="001270AA"/>
    <w:rsid w:val="001329BA"/>
    <w:rsid w:val="00135ACB"/>
    <w:rsid w:val="00136594"/>
    <w:rsid w:val="00141526"/>
    <w:rsid w:val="00141B99"/>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58C"/>
    <w:rsid w:val="00167DA1"/>
    <w:rsid w:val="0017209B"/>
    <w:rsid w:val="0017463C"/>
    <w:rsid w:val="001804E9"/>
    <w:rsid w:val="00181EEE"/>
    <w:rsid w:val="001826E0"/>
    <w:rsid w:val="00183571"/>
    <w:rsid w:val="00186C38"/>
    <w:rsid w:val="001871D4"/>
    <w:rsid w:val="0019017C"/>
    <w:rsid w:val="001921E6"/>
    <w:rsid w:val="00193824"/>
    <w:rsid w:val="00195795"/>
    <w:rsid w:val="0019660F"/>
    <w:rsid w:val="00196BD7"/>
    <w:rsid w:val="001A1813"/>
    <w:rsid w:val="001A3D31"/>
    <w:rsid w:val="001A6A3B"/>
    <w:rsid w:val="001B0509"/>
    <w:rsid w:val="001B07D3"/>
    <w:rsid w:val="001B2411"/>
    <w:rsid w:val="001B4096"/>
    <w:rsid w:val="001B5FB0"/>
    <w:rsid w:val="001B7063"/>
    <w:rsid w:val="001B735B"/>
    <w:rsid w:val="001C297C"/>
    <w:rsid w:val="001C2C1E"/>
    <w:rsid w:val="001C4ACA"/>
    <w:rsid w:val="001D1B66"/>
    <w:rsid w:val="001D2B3D"/>
    <w:rsid w:val="001D2C1D"/>
    <w:rsid w:val="001D4FA8"/>
    <w:rsid w:val="001D5EA3"/>
    <w:rsid w:val="001E39D6"/>
    <w:rsid w:val="001E4FF9"/>
    <w:rsid w:val="001E58F8"/>
    <w:rsid w:val="001E7BC2"/>
    <w:rsid w:val="001E7CAF"/>
    <w:rsid w:val="001F236C"/>
    <w:rsid w:val="001F67EE"/>
    <w:rsid w:val="00201C40"/>
    <w:rsid w:val="00205818"/>
    <w:rsid w:val="00210250"/>
    <w:rsid w:val="00212472"/>
    <w:rsid w:val="00214061"/>
    <w:rsid w:val="002207C1"/>
    <w:rsid w:val="002264C1"/>
    <w:rsid w:val="002272FE"/>
    <w:rsid w:val="0023143A"/>
    <w:rsid w:val="00235355"/>
    <w:rsid w:val="00235B22"/>
    <w:rsid w:val="00243656"/>
    <w:rsid w:val="00243C0A"/>
    <w:rsid w:val="00244A3E"/>
    <w:rsid w:val="002472B8"/>
    <w:rsid w:val="002507DE"/>
    <w:rsid w:val="00251C58"/>
    <w:rsid w:val="0025467D"/>
    <w:rsid w:val="0025621E"/>
    <w:rsid w:val="002569E0"/>
    <w:rsid w:val="00260434"/>
    <w:rsid w:val="00260BE1"/>
    <w:rsid w:val="00263026"/>
    <w:rsid w:val="0026560C"/>
    <w:rsid w:val="002724BE"/>
    <w:rsid w:val="00276BCD"/>
    <w:rsid w:val="0028010C"/>
    <w:rsid w:val="00280B4C"/>
    <w:rsid w:val="00284973"/>
    <w:rsid w:val="00285FDF"/>
    <w:rsid w:val="00286EC8"/>
    <w:rsid w:val="00294E5A"/>
    <w:rsid w:val="00295098"/>
    <w:rsid w:val="002958F1"/>
    <w:rsid w:val="00295DC9"/>
    <w:rsid w:val="00296FE6"/>
    <w:rsid w:val="002B093A"/>
    <w:rsid w:val="002B0DB0"/>
    <w:rsid w:val="002B4ED7"/>
    <w:rsid w:val="002C02A3"/>
    <w:rsid w:val="002C1804"/>
    <w:rsid w:val="002C429E"/>
    <w:rsid w:val="002C602A"/>
    <w:rsid w:val="002D03B5"/>
    <w:rsid w:val="002D1162"/>
    <w:rsid w:val="002D4221"/>
    <w:rsid w:val="002D52A1"/>
    <w:rsid w:val="002D657A"/>
    <w:rsid w:val="002D65E6"/>
    <w:rsid w:val="002D7539"/>
    <w:rsid w:val="002E0DA0"/>
    <w:rsid w:val="002E1977"/>
    <w:rsid w:val="002E2097"/>
    <w:rsid w:val="002E3A50"/>
    <w:rsid w:val="002E79B7"/>
    <w:rsid w:val="002F332F"/>
    <w:rsid w:val="002F3873"/>
    <w:rsid w:val="002F394D"/>
    <w:rsid w:val="002F5332"/>
    <w:rsid w:val="002F7ED7"/>
    <w:rsid w:val="0031035D"/>
    <w:rsid w:val="003129DF"/>
    <w:rsid w:val="00316EC8"/>
    <w:rsid w:val="003225E0"/>
    <w:rsid w:val="0032359D"/>
    <w:rsid w:val="00324EA1"/>
    <w:rsid w:val="0032666D"/>
    <w:rsid w:val="003275F3"/>
    <w:rsid w:val="00327A64"/>
    <w:rsid w:val="00331BD0"/>
    <w:rsid w:val="00333C87"/>
    <w:rsid w:val="003400E6"/>
    <w:rsid w:val="0034020F"/>
    <w:rsid w:val="00341A83"/>
    <w:rsid w:val="00343EC3"/>
    <w:rsid w:val="00344489"/>
    <w:rsid w:val="00344A7D"/>
    <w:rsid w:val="0034535A"/>
    <w:rsid w:val="00350281"/>
    <w:rsid w:val="003503F3"/>
    <w:rsid w:val="003508E8"/>
    <w:rsid w:val="003513F1"/>
    <w:rsid w:val="003520EA"/>
    <w:rsid w:val="003614AF"/>
    <w:rsid w:val="00364FB7"/>
    <w:rsid w:val="00365368"/>
    <w:rsid w:val="00366DC6"/>
    <w:rsid w:val="00370C5B"/>
    <w:rsid w:val="003715C4"/>
    <w:rsid w:val="00372EB7"/>
    <w:rsid w:val="00373647"/>
    <w:rsid w:val="00373C72"/>
    <w:rsid w:val="003746CC"/>
    <w:rsid w:val="00375A9F"/>
    <w:rsid w:val="00377BB1"/>
    <w:rsid w:val="00384016"/>
    <w:rsid w:val="0039276D"/>
    <w:rsid w:val="00393119"/>
    <w:rsid w:val="003947AE"/>
    <w:rsid w:val="00394EF7"/>
    <w:rsid w:val="00396448"/>
    <w:rsid w:val="00397B6E"/>
    <w:rsid w:val="00397BD0"/>
    <w:rsid w:val="003A1E81"/>
    <w:rsid w:val="003A2918"/>
    <w:rsid w:val="003A48D4"/>
    <w:rsid w:val="003A543A"/>
    <w:rsid w:val="003B0E66"/>
    <w:rsid w:val="003B2F5A"/>
    <w:rsid w:val="003B3B28"/>
    <w:rsid w:val="003C2C4B"/>
    <w:rsid w:val="003C3953"/>
    <w:rsid w:val="003C3DF3"/>
    <w:rsid w:val="003C3EA8"/>
    <w:rsid w:val="003C5B88"/>
    <w:rsid w:val="003D2B48"/>
    <w:rsid w:val="003D2BEF"/>
    <w:rsid w:val="003D2DFD"/>
    <w:rsid w:val="003D718F"/>
    <w:rsid w:val="003E0043"/>
    <w:rsid w:val="003E1100"/>
    <w:rsid w:val="003E2305"/>
    <w:rsid w:val="003E3D85"/>
    <w:rsid w:val="003E418F"/>
    <w:rsid w:val="003E475A"/>
    <w:rsid w:val="003E6A1D"/>
    <w:rsid w:val="003F052D"/>
    <w:rsid w:val="003F226F"/>
    <w:rsid w:val="003F6648"/>
    <w:rsid w:val="003F6D86"/>
    <w:rsid w:val="00401B93"/>
    <w:rsid w:val="00401CF8"/>
    <w:rsid w:val="00401E1B"/>
    <w:rsid w:val="004030E6"/>
    <w:rsid w:val="00403527"/>
    <w:rsid w:val="004035C1"/>
    <w:rsid w:val="004035C2"/>
    <w:rsid w:val="004037FA"/>
    <w:rsid w:val="00403952"/>
    <w:rsid w:val="00404476"/>
    <w:rsid w:val="00405647"/>
    <w:rsid w:val="0040574D"/>
    <w:rsid w:val="004071DC"/>
    <w:rsid w:val="00407703"/>
    <w:rsid w:val="00410485"/>
    <w:rsid w:val="00413E23"/>
    <w:rsid w:val="004157F5"/>
    <w:rsid w:val="00416FB1"/>
    <w:rsid w:val="00417D1E"/>
    <w:rsid w:val="00425521"/>
    <w:rsid w:val="00425FDD"/>
    <w:rsid w:val="00434D1B"/>
    <w:rsid w:val="00436D81"/>
    <w:rsid w:val="004406C9"/>
    <w:rsid w:val="00442AEB"/>
    <w:rsid w:val="00450DCB"/>
    <w:rsid w:val="00451C7E"/>
    <w:rsid w:val="00451FD4"/>
    <w:rsid w:val="00452971"/>
    <w:rsid w:val="00455D47"/>
    <w:rsid w:val="00464E63"/>
    <w:rsid w:val="004656C0"/>
    <w:rsid w:val="00466031"/>
    <w:rsid w:val="00466C0C"/>
    <w:rsid w:val="0047394B"/>
    <w:rsid w:val="004739F2"/>
    <w:rsid w:val="00474718"/>
    <w:rsid w:val="00480378"/>
    <w:rsid w:val="004817F8"/>
    <w:rsid w:val="004821E1"/>
    <w:rsid w:val="004836C2"/>
    <w:rsid w:val="00483DF7"/>
    <w:rsid w:val="004850C3"/>
    <w:rsid w:val="004853BA"/>
    <w:rsid w:val="00485EAD"/>
    <w:rsid w:val="00486486"/>
    <w:rsid w:val="00491F78"/>
    <w:rsid w:val="00493EC1"/>
    <w:rsid w:val="004949E8"/>
    <w:rsid w:val="004A0E30"/>
    <w:rsid w:val="004A5F41"/>
    <w:rsid w:val="004A6FB2"/>
    <w:rsid w:val="004A7260"/>
    <w:rsid w:val="004B2BD1"/>
    <w:rsid w:val="004B70DF"/>
    <w:rsid w:val="004B7E6A"/>
    <w:rsid w:val="004C0463"/>
    <w:rsid w:val="004C0D67"/>
    <w:rsid w:val="004C67EE"/>
    <w:rsid w:val="004D33CF"/>
    <w:rsid w:val="004D439D"/>
    <w:rsid w:val="004D4B3F"/>
    <w:rsid w:val="004E04E4"/>
    <w:rsid w:val="004E28A6"/>
    <w:rsid w:val="004E4AC8"/>
    <w:rsid w:val="004E678C"/>
    <w:rsid w:val="004E7CA1"/>
    <w:rsid w:val="004F3D03"/>
    <w:rsid w:val="004F6B13"/>
    <w:rsid w:val="004F741D"/>
    <w:rsid w:val="005003C1"/>
    <w:rsid w:val="00505DB9"/>
    <w:rsid w:val="0050679E"/>
    <w:rsid w:val="00506CDA"/>
    <w:rsid w:val="005144B9"/>
    <w:rsid w:val="00524629"/>
    <w:rsid w:val="00524AF5"/>
    <w:rsid w:val="00534051"/>
    <w:rsid w:val="00534C66"/>
    <w:rsid w:val="005378B7"/>
    <w:rsid w:val="00543FC6"/>
    <w:rsid w:val="00545853"/>
    <w:rsid w:val="00547FDD"/>
    <w:rsid w:val="0055189F"/>
    <w:rsid w:val="00554376"/>
    <w:rsid w:val="0055518C"/>
    <w:rsid w:val="00555738"/>
    <w:rsid w:val="00556B98"/>
    <w:rsid w:val="005577EF"/>
    <w:rsid w:val="00562300"/>
    <w:rsid w:val="00563AF4"/>
    <w:rsid w:val="00573A24"/>
    <w:rsid w:val="005763C8"/>
    <w:rsid w:val="005825F6"/>
    <w:rsid w:val="00582CAE"/>
    <w:rsid w:val="00584643"/>
    <w:rsid w:val="00584866"/>
    <w:rsid w:val="00586384"/>
    <w:rsid w:val="005864A3"/>
    <w:rsid w:val="00587F6D"/>
    <w:rsid w:val="00590B2B"/>
    <w:rsid w:val="00591E32"/>
    <w:rsid w:val="005923A1"/>
    <w:rsid w:val="005A1719"/>
    <w:rsid w:val="005A17BA"/>
    <w:rsid w:val="005A36D6"/>
    <w:rsid w:val="005A3E99"/>
    <w:rsid w:val="005B0095"/>
    <w:rsid w:val="005B203B"/>
    <w:rsid w:val="005B35F0"/>
    <w:rsid w:val="005B6BC4"/>
    <w:rsid w:val="005C29CA"/>
    <w:rsid w:val="005C2B4C"/>
    <w:rsid w:val="005C2F82"/>
    <w:rsid w:val="005D154E"/>
    <w:rsid w:val="005D39D4"/>
    <w:rsid w:val="005E15BB"/>
    <w:rsid w:val="005E331C"/>
    <w:rsid w:val="005E3DBD"/>
    <w:rsid w:val="005E3EAE"/>
    <w:rsid w:val="005E5BC6"/>
    <w:rsid w:val="005E72A4"/>
    <w:rsid w:val="005F46D4"/>
    <w:rsid w:val="005F4C69"/>
    <w:rsid w:val="005F6720"/>
    <w:rsid w:val="00601218"/>
    <w:rsid w:val="00603338"/>
    <w:rsid w:val="00605CC4"/>
    <w:rsid w:val="006079BC"/>
    <w:rsid w:val="0061157F"/>
    <w:rsid w:val="00611899"/>
    <w:rsid w:val="00612A9C"/>
    <w:rsid w:val="00613056"/>
    <w:rsid w:val="0061320E"/>
    <w:rsid w:val="00613917"/>
    <w:rsid w:val="0061740F"/>
    <w:rsid w:val="00627931"/>
    <w:rsid w:val="006328F7"/>
    <w:rsid w:val="0063447F"/>
    <w:rsid w:val="00636ECC"/>
    <w:rsid w:val="00641EA5"/>
    <w:rsid w:val="00647646"/>
    <w:rsid w:val="0065089E"/>
    <w:rsid w:val="006531F9"/>
    <w:rsid w:val="00653E6B"/>
    <w:rsid w:val="00661CB8"/>
    <w:rsid w:val="0066471B"/>
    <w:rsid w:val="00665921"/>
    <w:rsid w:val="00667213"/>
    <w:rsid w:val="0066799A"/>
    <w:rsid w:val="00670107"/>
    <w:rsid w:val="00670265"/>
    <w:rsid w:val="00670663"/>
    <w:rsid w:val="0067120E"/>
    <w:rsid w:val="00671A2B"/>
    <w:rsid w:val="00675E0B"/>
    <w:rsid w:val="0067766A"/>
    <w:rsid w:val="0068128A"/>
    <w:rsid w:val="006821F4"/>
    <w:rsid w:val="00683883"/>
    <w:rsid w:val="006909FA"/>
    <w:rsid w:val="00694348"/>
    <w:rsid w:val="00694B10"/>
    <w:rsid w:val="006A478E"/>
    <w:rsid w:val="006A527D"/>
    <w:rsid w:val="006A6039"/>
    <w:rsid w:val="006A720F"/>
    <w:rsid w:val="006A7414"/>
    <w:rsid w:val="006B06B5"/>
    <w:rsid w:val="006B7EA6"/>
    <w:rsid w:val="006C106F"/>
    <w:rsid w:val="006C3312"/>
    <w:rsid w:val="006C4D83"/>
    <w:rsid w:val="006C6B4F"/>
    <w:rsid w:val="006C789C"/>
    <w:rsid w:val="006D0AF3"/>
    <w:rsid w:val="006D1137"/>
    <w:rsid w:val="006D1A54"/>
    <w:rsid w:val="006D2A51"/>
    <w:rsid w:val="006D2E41"/>
    <w:rsid w:val="006D3757"/>
    <w:rsid w:val="006D6A80"/>
    <w:rsid w:val="006D7D80"/>
    <w:rsid w:val="006E0891"/>
    <w:rsid w:val="006E1A38"/>
    <w:rsid w:val="006E32DC"/>
    <w:rsid w:val="006E7F2F"/>
    <w:rsid w:val="006F13FD"/>
    <w:rsid w:val="006F32D2"/>
    <w:rsid w:val="006F3CB9"/>
    <w:rsid w:val="006F4344"/>
    <w:rsid w:val="006F4ADE"/>
    <w:rsid w:val="006F53FE"/>
    <w:rsid w:val="006F63A7"/>
    <w:rsid w:val="006F6606"/>
    <w:rsid w:val="006F6EC2"/>
    <w:rsid w:val="00700B85"/>
    <w:rsid w:val="007021CB"/>
    <w:rsid w:val="00703897"/>
    <w:rsid w:val="00705013"/>
    <w:rsid w:val="0070638F"/>
    <w:rsid w:val="00710259"/>
    <w:rsid w:val="007103EF"/>
    <w:rsid w:val="00711D09"/>
    <w:rsid w:val="0071474B"/>
    <w:rsid w:val="00714864"/>
    <w:rsid w:val="0071635D"/>
    <w:rsid w:val="00716DBC"/>
    <w:rsid w:val="00721A99"/>
    <w:rsid w:val="00724A22"/>
    <w:rsid w:val="007311B0"/>
    <w:rsid w:val="00735A9E"/>
    <w:rsid w:val="007414FD"/>
    <w:rsid w:val="00741519"/>
    <w:rsid w:val="007434A5"/>
    <w:rsid w:val="00745296"/>
    <w:rsid w:val="007455B0"/>
    <w:rsid w:val="00746B7E"/>
    <w:rsid w:val="00753C42"/>
    <w:rsid w:val="00754650"/>
    <w:rsid w:val="0075551A"/>
    <w:rsid w:val="00756BC7"/>
    <w:rsid w:val="007641B4"/>
    <w:rsid w:val="0076674E"/>
    <w:rsid w:val="00770361"/>
    <w:rsid w:val="00772C71"/>
    <w:rsid w:val="00773AAA"/>
    <w:rsid w:val="00780202"/>
    <w:rsid w:val="00783793"/>
    <w:rsid w:val="007855E2"/>
    <w:rsid w:val="007879C7"/>
    <w:rsid w:val="0079013D"/>
    <w:rsid w:val="00792689"/>
    <w:rsid w:val="0079299C"/>
    <w:rsid w:val="00794425"/>
    <w:rsid w:val="00796223"/>
    <w:rsid w:val="007967A4"/>
    <w:rsid w:val="007A09B4"/>
    <w:rsid w:val="007A0CBE"/>
    <w:rsid w:val="007A0E16"/>
    <w:rsid w:val="007A2930"/>
    <w:rsid w:val="007A76DE"/>
    <w:rsid w:val="007A7C92"/>
    <w:rsid w:val="007B13D2"/>
    <w:rsid w:val="007B2BB3"/>
    <w:rsid w:val="007B6DCF"/>
    <w:rsid w:val="007C0665"/>
    <w:rsid w:val="007C1A36"/>
    <w:rsid w:val="007C581B"/>
    <w:rsid w:val="007C721C"/>
    <w:rsid w:val="007C7312"/>
    <w:rsid w:val="007D19AE"/>
    <w:rsid w:val="007E0BCC"/>
    <w:rsid w:val="007E128A"/>
    <w:rsid w:val="007E1541"/>
    <w:rsid w:val="007E25AE"/>
    <w:rsid w:val="007E2969"/>
    <w:rsid w:val="007E52E6"/>
    <w:rsid w:val="007E756C"/>
    <w:rsid w:val="007E7677"/>
    <w:rsid w:val="007E7829"/>
    <w:rsid w:val="007F052F"/>
    <w:rsid w:val="007F1F60"/>
    <w:rsid w:val="008123A8"/>
    <w:rsid w:val="00815013"/>
    <w:rsid w:val="00815CC7"/>
    <w:rsid w:val="00816071"/>
    <w:rsid w:val="0081682E"/>
    <w:rsid w:val="008203ED"/>
    <w:rsid w:val="0082180A"/>
    <w:rsid w:val="00822394"/>
    <w:rsid w:val="00822ACA"/>
    <w:rsid w:val="008238C6"/>
    <w:rsid w:val="008246A6"/>
    <w:rsid w:val="008273EE"/>
    <w:rsid w:val="00831883"/>
    <w:rsid w:val="0083232A"/>
    <w:rsid w:val="00833089"/>
    <w:rsid w:val="00837144"/>
    <w:rsid w:val="00840403"/>
    <w:rsid w:val="008432CD"/>
    <w:rsid w:val="008466C0"/>
    <w:rsid w:val="00846C86"/>
    <w:rsid w:val="00851B73"/>
    <w:rsid w:val="008527C9"/>
    <w:rsid w:val="00861636"/>
    <w:rsid w:val="00862782"/>
    <w:rsid w:val="00862FE7"/>
    <w:rsid w:val="008663B6"/>
    <w:rsid w:val="008675F2"/>
    <w:rsid w:val="00867A9C"/>
    <w:rsid w:val="00872E5B"/>
    <w:rsid w:val="008745E0"/>
    <w:rsid w:val="00875461"/>
    <w:rsid w:val="00877CAC"/>
    <w:rsid w:val="00877E4A"/>
    <w:rsid w:val="00880C80"/>
    <w:rsid w:val="008812E6"/>
    <w:rsid w:val="008818F6"/>
    <w:rsid w:val="0088294C"/>
    <w:rsid w:val="00884222"/>
    <w:rsid w:val="00885E41"/>
    <w:rsid w:val="00886E02"/>
    <w:rsid w:val="00895087"/>
    <w:rsid w:val="00897B01"/>
    <w:rsid w:val="008A445D"/>
    <w:rsid w:val="008A4968"/>
    <w:rsid w:val="008A4F09"/>
    <w:rsid w:val="008B429C"/>
    <w:rsid w:val="008B4F1B"/>
    <w:rsid w:val="008B5F25"/>
    <w:rsid w:val="008C30E6"/>
    <w:rsid w:val="008C3378"/>
    <w:rsid w:val="008C6B45"/>
    <w:rsid w:val="008C7215"/>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371A"/>
    <w:rsid w:val="008F6427"/>
    <w:rsid w:val="008F71CB"/>
    <w:rsid w:val="00905EAD"/>
    <w:rsid w:val="009069DA"/>
    <w:rsid w:val="00906DBA"/>
    <w:rsid w:val="00907DD3"/>
    <w:rsid w:val="00911115"/>
    <w:rsid w:val="0091217A"/>
    <w:rsid w:val="00912303"/>
    <w:rsid w:val="009136DF"/>
    <w:rsid w:val="0091611F"/>
    <w:rsid w:val="00917C78"/>
    <w:rsid w:val="009268BB"/>
    <w:rsid w:val="00932F60"/>
    <w:rsid w:val="0093736F"/>
    <w:rsid w:val="0094085C"/>
    <w:rsid w:val="00941F2B"/>
    <w:rsid w:val="00943054"/>
    <w:rsid w:val="00943CC7"/>
    <w:rsid w:val="009459AF"/>
    <w:rsid w:val="00946F6A"/>
    <w:rsid w:val="009544B0"/>
    <w:rsid w:val="0095477A"/>
    <w:rsid w:val="00956FF8"/>
    <w:rsid w:val="009572BE"/>
    <w:rsid w:val="00957A3F"/>
    <w:rsid w:val="00957EE0"/>
    <w:rsid w:val="00960124"/>
    <w:rsid w:val="0096137A"/>
    <w:rsid w:val="00967B1E"/>
    <w:rsid w:val="009703CE"/>
    <w:rsid w:val="00972D23"/>
    <w:rsid w:val="00975243"/>
    <w:rsid w:val="0097529E"/>
    <w:rsid w:val="009764E1"/>
    <w:rsid w:val="00986BA8"/>
    <w:rsid w:val="00987640"/>
    <w:rsid w:val="009A1A0E"/>
    <w:rsid w:val="009A2195"/>
    <w:rsid w:val="009A2AF3"/>
    <w:rsid w:val="009A3652"/>
    <w:rsid w:val="009A392C"/>
    <w:rsid w:val="009A44BA"/>
    <w:rsid w:val="009A5095"/>
    <w:rsid w:val="009A6120"/>
    <w:rsid w:val="009B00E9"/>
    <w:rsid w:val="009B27BE"/>
    <w:rsid w:val="009B415E"/>
    <w:rsid w:val="009B7FE7"/>
    <w:rsid w:val="009C09A4"/>
    <w:rsid w:val="009C09AC"/>
    <w:rsid w:val="009C1C62"/>
    <w:rsid w:val="009C510C"/>
    <w:rsid w:val="009C52F0"/>
    <w:rsid w:val="009C6026"/>
    <w:rsid w:val="009D0E7F"/>
    <w:rsid w:val="009D19CC"/>
    <w:rsid w:val="009D1BED"/>
    <w:rsid w:val="009D511D"/>
    <w:rsid w:val="009D7050"/>
    <w:rsid w:val="009E0503"/>
    <w:rsid w:val="009E1394"/>
    <w:rsid w:val="009E572D"/>
    <w:rsid w:val="009F09F7"/>
    <w:rsid w:val="009F40A0"/>
    <w:rsid w:val="00A000B8"/>
    <w:rsid w:val="00A022F8"/>
    <w:rsid w:val="00A0351D"/>
    <w:rsid w:val="00A03CE8"/>
    <w:rsid w:val="00A0541C"/>
    <w:rsid w:val="00A06F24"/>
    <w:rsid w:val="00A074C7"/>
    <w:rsid w:val="00A11EA9"/>
    <w:rsid w:val="00A16917"/>
    <w:rsid w:val="00A207EA"/>
    <w:rsid w:val="00A230FF"/>
    <w:rsid w:val="00A232E7"/>
    <w:rsid w:val="00A23CFF"/>
    <w:rsid w:val="00A25FAB"/>
    <w:rsid w:val="00A2683D"/>
    <w:rsid w:val="00A26DC4"/>
    <w:rsid w:val="00A278B9"/>
    <w:rsid w:val="00A33F21"/>
    <w:rsid w:val="00A370BA"/>
    <w:rsid w:val="00A407B4"/>
    <w:rsid w:val="00A41BC5"/>
    <w:rsid w:val="00A45E5D"/>
    <w:rsid w:val="00A47E53"/>
    <w:rsid w:val="00A50746"/>
    <w:rsid w:val="00A50D76"/>
    <w:rsid w:val="00A51EAC"/>
    <w:rsid w:val="00A53AB5"/>
    <w:rsid w:val="00A55323"/>
    <w:rsid w:val="00A561A5"/>
    <w:rsid w:val="00A602B2"/>
    <w:rsid w:val="00A61B47"/>
    <w:rsid w:val="00A6203D"/>
    <w:rsid w:val="00A639DF"/>
    <w:rsid w:val="00A6657D"/>
    <w:rsid w:val="00A705F6"/>
    <w:rsid w:val="00A73682"/>
    <w:rsid w:val="00A74F73"/>
    <w:rsid w:val="00A800E5"/>
    <w:rsid w:val="00A80735"/>
    <w:rsid w:val="00A82769"/>
    <w:rsid w:val="00A83DD6"/>
    <w:rsid w:val="00A83E6C"/>
    <w:rsid w:val="00A845E4"/>
    <w:rsid w:val="00A86121"/>
    <w:rsid w:val="00A871AC"/>
    <w:rsid w:val="00A91427"/>
    <w:rsid w:val="00A914ED"/>
    <w:rsid w:val="00A91ECA"/>
    <w:rsid w:val="00A92613"/>
    <w:rsid w:val="00A9540C"/>
    <w:rsid w:val="00A95C70"/>
    <w:rsid w:val="00A95E00"/>
    <w:rsid w:val="00A96563"/>
    <w:rsid w:val="00AA67B4"/>
    <w:rsid w:val="00AB077F"/>
    <w:rsid w:val="00AB0CFB"/>
    <w:rsid w:val="00AB1AA3"/>
    <w:rsid w:val="00AB3562"/>
    <w:rsid w:val="00AB3A6C"/>
    <w:rsid w:val="00AB612C"/>
    <w:rsid w:val="00AC011B"/>
    <w:rsid w:val="00AD374F"/>
    <w:rsid w:val="00AD51D0"/>
    <w:rsid w:val="00AD79CF"/>
    <w:rsid w:val="00AE7817"/>
    <w:rsid w:val="00AF11A3"/>
    <w:rsid w:val="00AF28C9"/>
    <w:rsid w:val="00B01AFF"/>
    <w:rsid w:val="00B04B7C"/>
    <w:rsid w:val="00B06B68"/>
    <w:rsid w:val="00B109EC"/>
    <w:rsid w:val="00B1542F"/>
    <w:rsid w:val="00B1776B"/>
    <w:rsid w:val="00B2531A"/>
    <w:rsid w:val="00B30B26"/>
    <w:rsid w:val="00B3204E"/>
    <w:rsid w:val="00B32FBC"/>
    <w:rsid w:val="00B33B51"/>
    <w:rsid w:val="00B35C03"/>
    <w:rsid w:val="00B36BB4"/>
    <w:rsid w:val="00B36F97"/>
    <w:rsid w:val="00B42811"/>
    <w:rsid w:val="00B43AA5"/>
    <w:rsid w:val="00B44E16"/>
    <w:rsid w:val="00B50D29"/>
    <w:rsid w:val="00B53F64"/>
    <w:rsid w:val="00B55B76"/>
    <w:rsid w:val="00B574B5"/>
    <w:rsid w:val="00B60F2D"/>
    <w:rsid w:val="00B6106B"/>
    <w:rsid w:val="00B651E6"/>
    <w:rsid w:val="00B66ACF"/>
    <w:rsid w:val="00B73AF5"/>
    <w:rsid w:val="00B745C1"/>
    <w:rsid w:val="00B76C78"/>
    <w:rsid w:val="00B777CB"/>
    <w:rsid w:val="00B81BB6"/>
    <w:rsid w:val="00B81E36"/>
    <w:rsid w:val="00B82D56"/>
    <w:rsid w:val="00B83393"/>
    <w:rsid w:val="00B83449"/>
    <w:rsid w:val="00B859E6"/>
    <w:rsid w:val="00B9329C"/>
    <w:rsid w:val="00B93E5D"/>
    <w:rsid w:val="00B93FA5"/>
    <w:rsid w:val="00B959F9"/>
    <w:rsid w:val="00B95C11"/>
    <w:rsid w:val="00BA29CD"/>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E1B7B"/>
    <w:rsid w:val="00BE26AD"/>
    <w:rsid w:val="00BE35D6"/>
    <w:rsid w:val="00BE4263"/>
    <w:rsid w:val="00BE683D"/>
    <w:rsid w:val="00BE719C"/>
    <w:rsid w:val="00BF11E8"/>
    <w:rsid w:val="00BF1A1B"/>
    <w:rsid w:val="00BF6D8A"/>
    <w:rsid w:val="00BF795B"/>
    <w:rsid w:val="00C01992"/>
    <w:rsid w:val="00C037B5"/>
    <w:rsid w:val="00C0402C"/>
    <w:rsid w:val="00C05E80"/>
    <w:rsid w:val="00C10913"/>
    <w:rsid w:val="00C11680"/>
    <w:rsid w:val="00C13898"/>
    <w:rsid w:val="00C159CB"/>
    <w:rsid w:val="00C167CD"/>
    <w:rsid w:val="00C20CC2"/>
    <w:rsid w:val="00C21176"/>
    <w:rsid w:val="00C2155E"/>
    <w:rsid w:val="00C21CBF"/>
    <w:rsid w:val="00C22BA0"/>
    <w:rsid w:val="00C22D58"/>
    <w:rsid w:val="00C24E95"/>
    <w:rsid w:val="00C271AA"/>
    <w:rsid w:val="00C329D2"/>
    <w:rsid w:val="00C362D6"/>
    <w:rsid w:val="00C37986"/>
    <w:rsid w:val="00C40B9F"/>
    <w:rsid w:val="00C42A5A"/>
    <w:rsid w:val="00C42B66"/>
    <w:rsid w:val="00C43E30"/>
    <w:rsid w:val="00C44303"/>
    <w:rsid w:val="00C50818"/>
    <w:rsid w:val="00C53E7B"/>
    <w:rsid w:val="00C5521C"/>
    <w:rsid w:val="00C604E6"/>
    <w:rsid w:val="00C62BE6"/>
    <w:rsid w:val="00C65F74"/>
    <w:rsid w:val="00C663F9"/>
    <w:rsid w:val="00C66721"/>
    <w:rsid w:val="00C67CFD"/>
    <w:rsid w:val="00C72364"/>
    <w:rsid w:val="00C73A89"/>
    <w:rsid w:val="00C74CF9"/>
    <w:rsid w:val="00C74E21"/>
    <w:rsid w:val="00C77175"/>
    <w:rsid w:val="00C77EB1"/>
    <w:rsid w:val="00C80EE1"/>
    <w:rsid w:val="00C81C24"/>
    <w:rsid w:val="00C8363E"/>
    <w:rsid w:val="00C8464F"/>
    <w:rsid w:val="00C84D33"/>
    <w:rsid w:val="00C854E4"/>
    <w:rsid w:val="00C876F2"/>
    <w:rsid w:val="00C903DD"/>
    <w:rsid w:val="00C93B4F"/>
    <w:rsid w:val="00C96BEF"/>
    <w:rsid w:val="00CA20B9"/>
    <w:rsid w:val="00CA21B9"/>
    <w:rsid w:val="00CA227A"/>
    <w:rsid w:val="00CA3D93"/>
    <w:rsid w:val="00CA5444"/>
    <w:rsid w:val="00CB18FB"/>
    <w:rsid w:val="00CB6643"/>
    <w:rsid w:val="00CB79C5"/>
    <w:rsid w:val="00CC0ED0"/>
    <w:rsid w:val="00CC3585"/>
    <w:rsid w:val="00CC3FAE"/>
    <w:rsid w:val="00CC7B5B"/>
    <w:rsid w:val="00CD2BEB"/>
    <w:rsid w:val="00CD6019"/>
    <w:rsid w:val="00CD6C98"/>
    <w:rsid w:val="00CD7814"/>
    <w:rsid w:val="00CE27A5"/>
    <w:rsid w:val="00CE510C"/>
    <w:rsid w:val="00CE66A9"/>
    <w:rsid w:val="00CE6CF8"/>
    <w:rsid w:val="00CE75A6"/>
    <w:rsid w:val="00CF0C0C"/>
    <w:rsid w:val="00CF263C"/>
    <w:rsid w:val="00CF3564"/>
    <w:rsid w:val="00CF3E2F"/>
    <w:rsid w:val="00CF3E40"/>
    <w:rsid w:val="00CF45DB"/>
    <w:rsid w:val="00CF55C0"/>
    <w:rsid w:val="00D03426"/>
    <w:rsid w:val="00D03D3D"/>
    <w:rsid w:val="00D05CB4"/>
    <w:rsid w:val="00D05CCC"/>
    <w:rsid w:val="00D1042F"/>
    <w:rsid w:val="00D105BF"/>
    <w:rsid w:val="00D10DAE"/>
    <w:rsid w:val="00D14011"/>
    <w:rsid w:val="00D2046D"/>
    <w:rsid w:val="00D204E7"/>
    <w:rsid w:val="00D26904"/>
    <w:rsid w:val="00D31850"/>
    <w:rsid w:val="00D319C3"/>
    <w:rsid w:val="00D31B40"/>
    <w:rsid w:val="00D36F2F"/>
    <w:rsid w:val="00D373F0"/>
    <w:rsid w:val="00D37E9D"/>
    <w:rsid w:val="00D40ED0"/>
    <w:rsid w:val="00D41871"/>
    <w:rsid w:val="00D42416"/>
    <w:rsid w:val="00D44ACD"/>
    <w:rsid w:val="00D50EF6"/>
    <w:rsid w:val="00D55FF0"/>
    <w:rsid w:val="00D60E4D"/>
    <w:rsid w:val="00D6294D"/>
    <w:rsid w:val="00D664EE"/>
    <w:rsid w:val="00D72ABD"/>
    <w:rsid w:val="00D73F62"/>
    <w:rsid w:val="00D7581A"/>
    <w:rsid w:val="00D77E5D"/>
    <w:rsid w:val="00D823CD"/>
    <w:rsid w:val="00D838CF"/>
    <w:rsid w:val="00D87647"/>
    <w:rsid w:val="00D9011D"/>
    <w:rsid w:val="00D90B4A"/>
    <w:rsid w:val="00DA0546"/>
    <w:rsid w:val="00DA15CA"/>
    <w:rsid w:val="00DA213F"/>
    <w:rsid w:val="00DA6987"/>
    <w:rsid w:val="00DA6DBD"/>
    <w:rsid w:val="00DB27F3"/>
    <w:rsid w:val="00DB5552"/>
    <w:rsid w:val="00DB6325"/>
    <w:rsid w:val="00DC0C9D"/>
    <w:rsid w:val="00DC5658"/>
    <w:rsid w:val="00DD18F0"/>
    <w:rsid w:val="00DD283A"/>
    <w:rsid w:val="00DD3262"/>
    <w:rsid w:val="00DD5E28"/>
    <w:rsid w:val="00DD6EBD"/>
    <w:rsid w:val="00DE2362"/>
    <w:rsid w:val="00DE3F79"/>
    <w:rsid w:val="00DE4891"/>
    <w:rsid w:val="00DE5453"/>
    <w:rsid w:val="00DF04DB"/>
    <w:rsid w:val="00DF0A89"/>
    <w:rsid w:val="00DF0DC9"/>
    <w:rsid w:val="00DF2DCD"/>
    <w:rsid w:val="00DF4503"/>
    <w:rsid w:val="00E0172E"/>
    <w:rsid w:val="00E01A13"/>
    <w:rsid w:val="00E02FBF"/>
    <w:rsid w:val="00E0660B"/>
    <w:rsid w:val="00E12214"/>
    <w:rsid w:val="00E1330A"/>
    <w:rsid w:val="00E156CF"/>
    <w:rsid w:val="00E15D1D"/>
    <w:rsid w:val="00E16435"/>
    <w:rsid w:val="00E17A0D"/>
    <w:rsid w:val="00E2080C"/>
    <w:rsid w:val="00E23493"/>
    <w:rsid w:val="00E27B9C"/>
    <w:rsid w:val="00E305AA"/>
    <w:rsid w:val="00E32866"/>
    <w:rsid w:val="00E33A67"/>
    <w:rsid w:val="00E40185"/>
    <w:rsid w:val="00E41F5F"/>
    <w:rsid w:val="00E434F1"/>
    <w:rsid w:val="00E44479"/>
    <w:rsid w:val="00E458F4"/>
    <w:rsid w:val="00E4657C"/>
    <w:rsid w:val="00E47A1B"/>
    <w:rsid w:val="00E60B28"/>
    <w:rsid w:val="00E626B8"/>
    <w:rsid w:val="00E635E9"/>
    <w:rsid w:val="00E6424F"/>
    <w:rsid w:val="00E660CF"/>
    <w:rsid w:val="00E66298"/>
    <w:rsid w:val="00E7085D"/>
    <w:rsid w:val="00E732E8"/>
    <w:rsid w:val="00E743DF"/>
    <w:rsid w:val="00E7681B"/>
    <w:rsid w:val="00E76B83"/>
    <w:rsid w:val="00E778BB"/>
    <w:rsid w:val="00E8322B"/>
    <w:rsid w:val="00E83FA1"/>
    <w:rsid w:val="00E855C5"/>
    <w:rsid w:val="00E91084"/>
    <w:rsid w:val="00E91A28"/>
    <w:rsid w:val="00E922AE"/>
    <w:rsid w:val="00E9475A"/>
    <w:rsid w:val="00EA5751"/>
    <w:rsid w:val="00EA7CA8"/>
    <w:rsid w:val="00EB1E4C"/>
    <w:rsid w:val="00EB414D"/>
    <w:rsid w:val="00EB4F30"/>
    <w:rsid w:val="00EB6EE2"/>
    <w:rsid w:val="00EC10E5"/>
    <w:rsid w:val="00EC19D4"/>
    <w:rsid w:val="00EC5CA6"/>
    <w:rsid w:val="00ED1749"/>
    <w:rsid w:val="00ED3144"/>
    <w:rsid w:val="00ED6C4A"/>
    <w:rsid w:val="00ED6FDE"/>
    <w:rsid w:val="00EE52AA"/>
    <w:rsid w:val="00EE7001"/>
    <w:rsid w:val="00EF0F12"/>
    <w:rsid w:val="00EF36A6"/>
    <w:rsid w:val="00EF68AD"/>
    <w:rsid w:val="00EF7307"/>
    <w:rsid w:val="00F0043B"/>
    <w:rsid w:val="00F00F71"/>
    <w:rsid w:val="00F0114F"/>
    <w:rsid w:val="00F03E4F"/>
    <w:rsid w:val="00F05819"/>
    <w:rsid w:val="00F072FA"/>
    <w:rsid w:val="00F1008B"/>
    <w:rsid w:val="00F17ABD"/>
    <w:rsid w:val="00F25B44"/>
    <w:rsid w:val="00F33A02"/>
    <w:rsid w:val="00F346FD"/>
    <w:rsid w:val="00F35FF0"/>
    <w:rsid w:val="00F367CF"/>
    <w:rsid w:val="00F36FBD"/>
    <w:rsid w:val="00F41574"/>
    <w:rsid w:val="00F41BDD"/>
    <w:rsid w:val="00F41D99"/>
    <w:rsid w:val="00F50CD9"/>
    <w:rsid w:val="00F50D15"/>
    <w:rsid w:val="00F528A8"/>
    <w:rsid w:val="00F54139"/>
    <w:rsid w:val="00F55042"/>
    <w:rsid w:val="00F566FA"/>
    <w:rsid w:val="00F56941"/>
    <w:rsid w:val="00F621E4"/>
    <w:rsid w:val="00F6244F"/>
    <w:rsid w:val="00F66319"/>
    <w:rsid w:val="00F70FCD"/>
    <w:rsid w:val="00F76300"/>
    <w:rsid w:val="00F76687"/>
    <w:rsid w:val="00F77C20"/>
    <w:rsid w:val="00F80522"/>
    <w:rsid w:val="00F82920"/>
    <w:rsid w:val="00F82E10"/>
    <w:rsid w:val="00F83CF3"/>
    <w:rsid w:val="00F871C7"/>
    <w:rsid w:val="00F87AAE"/>
    <w:rsid w:val="00F9106B"/>
    <w:rsid w:val="00F91DBE"/>
    <w:rsid w:val="00F9206B"/>
    <w:rsid w:val="00F92387"/>
    <w:rsid w:val="00F94869"/>
    <w:rsid w:val="00F94ABD"/>
    <w:rsid w:val="00F95057"/>
    <w:rsid w:val="00F968EF"/>
    <w:rsid w:val="00F96D4F"/>
    <w:rsid w:val="00F97405"/>
    <w:rsid w:val="00FA160F"/>
    <w:rsid w:val="00FA44B1"/>
    <w:rsid w:val="00FA7F19"/>
    <w:rsid w:val="00FA7FE9"/>
    <w:rsid w:val="00FB12C3"/>
    <w:rsid w:val="00FB5939"/>
    <w:rsid w:val="00FB7FCE"/>
    <w:rsid w:val="00FB7FE4"/>
    <w:rsid w:val="00FC386E"/>
    <w:rsid w:val="00FC3C9E"/>
    <w:rsid w:val="00FC4732"/>
    <w:rsid w:val="00FC4A81"/>
    <w:rsid w:val="00FC6EE2"/>
    <w:rsid w:val="00FC7C22"/>
    <w:rsid w:val="00FD0A45"/>
    <w:rsid w:val="00FD29A3"/>
    <w:rsid w:val="00FD385F"/>
    <w:rsid w:val="00FE1D87"/>
    <w:rsid w:val="00FE5963"/>
    <w:rsid w:val="00FE61D9"/>
    <w:rsid w:val="00FE745F"/>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EFE66F69-0E8E-4D31-8DD0-725BA3BB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C2"/>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34"/>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UnresolvedMention">
    <w:name w:val="Unresolved Mention"/>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 w:type="paragraph" w:styleId="Textodebalo">
    <w:name w:val="Balloon Text"/>
    <w:basedOn w:val="Normal"/>
    <w:link w:val="TextodebaloChar"/>
    <w:uiPriority w:val="99"/>
    <w:semiHidden/>
    <w:unhideWhenUsed/>
    <w:rsid w:val="001921E6"/>
    <w:rPr>
      <w:rFonts w:ascii="Segoe UI" w:hAnsi="Segoe UI" w:cs="Segoe UI"/>
      <w:sz w:val="18"/>
      <w:szCs w:val="18"/>
    </w:rPr>
  </w:style>
  <w:style w:type="character" w:customStyle="1" w:styleId="TextodebaloChar">
    <w:name w:val="Texto de balão Char"/>
    <w:basedOn w:val="Fontepargpadro"/>
    <w:link w:val="Textodebalo"/>
    <w:uiPriority w:val="99"/>
    <w:semiHidden/>
    <w:rsid w:val="001921E6"/>
    <w:rPr>
      <w:rFonts w:ascii="Segoe UI" w:eastAsia="Times New Roman" w:hAnsi="Segoe UI" w:cs="Segoe UI"/>
      <w:sz w:val="18"/>
      <w:szCs w:val="18"/>
      <w:lang w:val="pt-PT"/>
    </w:rPr>
  </w:style>
  <w:style w:type="character" w:styleId="Forte">
    <w:name w:val="Strong"/>
    <w:basedOn w:val="Fontepargpadro"/>
    <w:uiPriority w:val="22"/>
    <w:qFormat/>
    <w:rsid w:val="009B27BE"/>
    <w:rPr>
      <w:b/>
      <w:bCs/>
    </w:rPr>
  </w:style>
  <w:style w:type="character" w:styleId="Refdecomentrio">
    <w:name w:val="annotation reference"/>
    <w:basedOn w:val="Fontepargpadro"/>
    <w:uiPriority w:val="99"/>
    <w:semiHidden/>
    <w:unhideWhenUsed/>
    <w:rsid w:val="003275F3"/>
    <w:rPr>
      <w:sz w:val="16"/>
      <w:szCs w:val="16"/>
    </w:rPr>
  </w:style>
  <w:style w:type="paragraph" w:styleId="Textodecomentrio">
    <w:name w:val="annotation text"/>
    <w:basedOn w:val="Normal"/>
    <w:link w:val="TextodecomentrioChar"/>
    <w:uiPriority w:val="99"/>
    <w:semiHidden/>
    <w:unhideWhenUsed/>
    <w:rsid w:val="003275F3"/>
    <w:rPr>
      <w:sz w:val="20"/>
      <w:szCs w:val="20"/>
    </w:rPr>
  </w:style>
  <w:style w:type="character" w:customStyle="1" w:styleId="TextodecomentrioChar">
    <w:name w:val="Texto de comentário Char"/>
    <w:basedOn w:val="Fontepargpadro"/>
    <w:link w:val="Textodecomentrio"/>
    <w:uiPriority w:val="99"/>
    <w:semiHidden/>
    <w:rsid w:val="003275F3"/>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5F3"/>
    <w:rPr>
      <w:b/>
      <w:bCs/>
    </w:rPr>
  </w:style>
  <w:style w:type="character" w:customStyle="1" w:styleId="AssuntodocomentrioChar">
    <w:name w:val="Assunto do comentário Char"/>
    <w:basedOn w:val="TextodecomentrioChar"/>
    <w:link w:val="Assuntodocomentrio"/>
    <w:uiPriority w:val="99"/>
    <w:semiHidden/>
    <w:rsid w:val="003275F3"/>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421026295">
      <w:bodyDiv w:val="1"/>
      <w:marLeft w:val="0"/>
      <w:marRight w:val="0"/>
      <w:marTop w:val="0"/>
      <w:marBottom w:val="0"/>
      <w:divBdr>
        <w:top w:val="none" w:sz="0" w:space="0" w:color="auto"/>
        <w:left w:val="none" w:sz="0" w:space="0" w:color="auto"/>
        <w:bottom w:val="none" w:sz="0" w:space="0" w:color="auto"/>
        <w:right w:val="none" w:sz="0" w:space="0" w:color="auto"/>
      </w:divBdr>
    </w:div>
    <w:div w:id="534853792">
      <w:bodyDiv w:val="1"/>
      <w:marLeft w:val="0"/>
      <w:marRight w:val="0"/>
      <w:marTop w:val="0"/>
      <w:marBottom w:val="0"/>
      <w:divBdr>
        <w:top w:val="none" w:sz="0" w:space="0" w:color="auto"/>
        <w:left w:val="none" w:sz="0" w:space="0" w:color="auto"/>
        <w:bottom w:val="none" w:sz="0" w:space="0" w:color="auto"/>
        <w:right w:val="none" w:sz="0" w:space="0" w:color="auto"/>
      </w:divBdr>
    </w:div>
    <w:div w:id="1058816904">
      <w:bodyDiv w:val="1"/>
      <w:marLeft w:val="0"/>
      <w:marRight w:val="0"/>
      <w:marTop w:val="0"/>
      <w:marBottom w:val="0"/>
      <w:divBdr>
        <w:top w:val="none" w:sz="0" w:space="0" w:color="auto"/>
        <w:left w:val="none" w:sz="0" w:space="0" w:color="auto"/>
        <w:bottom w:val="none" w:sz="0" w:space="0" w:color="auto"/>
        <w:right w:val="none" w:sz="0" w:space="0" w:color="auto"/>
      </w:divBdr>
    </w:div>
    <w:div w:id="1079671618">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553612516">
      <w:bodyDiv w:val="1"/>
      <w:marLeft w:val="0"/>
      <w:marRight w:val="0"/>
      <w:marTop w:val="0"/>
      <w:marBottom w:val="0"/>
      <w:divBdr>
        <w:top w:val="none" w:sz="0" w:space="0" w:color="auto"/>
        <w:left w:val="none" w:sz="0" w:space="0" w:color="auto"/>
        <w:bottom w:val="none" w:sz="0" w:space="0" w:color="auto"/>
        <w:right w:val="none" w:sz="0" w:space="0" w:color="auto"/>
      </w:divBdr>
    </w:div>
    <w:div w:id="1586845636">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28669377">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carlo.sc.gov.br" TargetMode="External"/><Relationship Id="rId13" Type="http://schemas.openxmlformats.org/officeDocument/2006/relationships/hyperlink" Target="mailto:licitacao2@montecarlo.sc.gov.br" TargetMode="External"/><Relationship Id="rId18" Type="http://schemas.openxmlformats.org/officeDocument/2006/relationships/hyperlink" Target="http://www8.receita.fazenda.gov.br/SimplesNacional/aplicacoes.aspx?id=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br/pncp/pt-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cgu.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www.montecarlo.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montecarlo.sc.gov.br" TargetMode="External"/><Relationship Id="rId24" Type="http://schemas.openxmlformats.org/officeDocument/2006/relationships/hyperlink" Target="mailto:licitacao2@montecarlo.sc.gov.br" TargetMode="External"/><Relationship Id="rId5" Type="http://schemas.openxmlformats.org/officeDocument/2006/relationships/webSettings" Target="webSettings.xml"/><Relationship Id="rId15" Type="http://schemas.openxmlformats.org/officeDocument/2006/relationships/hyperlink" Target="http://www.receita.fazenda.gov.br/" TargetMode="External"/><Relationship Id="rId23" Type="http://schemas.openxmlformats.org/officeDocument/2006/relationships/hyperlink" Target="https://www.gov.br/pncp/pt-br" TargetMode="External"/><Relationship Id="rId28" Type="http://schemas.openxmlformats.org/officeDocument/2006/relationships/theme" Target="theme/theme1.xml"/><Relationship Id="rId10" Type="http://schemas.openxmlformats.org/officeDocument/2006/relationships/hyperlink" Target="http://www.diariomunicipal.sc.gov.br" TargetMode="External"/><Relationship Id="rId19" Type="http://schemas.openxmlformats.org/officeDocument/2006/relationships/hyperlink" Target="mailto:licitacao2@montecarlo.sc.gov.br" TargetMode="External"/><Relationship Id="rId4" Type="http://schemas.openxmlformats.org/officeDocument/2006/relationships/settings" Target="settings.xml"/><Relationship Id="rId9" Type="http://schemas.openxmlformats.org/officeDocument/2006/relationships/hyperlink" Target="http://www.pncp.gov.br" TargetMode="External"/><Relationship Id="rId14" Type="http://schemas.openxmlformats.org/officeDocument/2006/relationships/hyperlink" Target="mailto:licitacao2@montecarlo.sc.gov.br" TargetMode="External"/><Relationship Id="rId22" Type="http://schemas.openxmlformats.org/officeDocument/2006/relationships/hyperlink" Target="http://www.montecarlo.sc.gov.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56F1-1A47-46F6-9CE4-732CC4CA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26785</Words>
  <Characters>144643</Characters>
  <Application>Microsoft Office Word</Application>
  <DocSecurity>0</DocSecurity>
  <Lines>1205</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PCWINC</dc:creator>
  <cp:keywords/>
  <dc:description/>
  <cp:lastModifiedBy>Licitações Monte Carlo</cp:lastModifiedBy>
  <cp:revision>2</cp:revision>
  <cp:lastPrinted>2024-11-13T17:58:00Z</cp:lastPrinted>
  <dcterms:created xsi:type="dcterms:W3CDTF">2024-11-25T14:55:00Z</dcterms:created>
  <dcterms:modified xsi:type="dcterms:W3CDTF">2024-11-25T14:55:00Z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