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950618" w14:paraId="51931635" w14:textId="77777777" w:rsidTr="00950618">
        <w:tc>
          <w:tcPr>
            <w:tcW w:w="9634" w:type="dxa"/>
          </w:tcPr>
          <w:p w14:paraId="79BF86B2" w14:textId="626F33CC" w:rsidR="00950618" w:rsidRDefault="00950618" w:rsidP="009506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9B6347">
              <w:rPr>
                <w:rFonts w:ascii="Tahoma" w:hAnsi="Tahoma" w:cs="Tahoma"/>
                <w:b/>
              </w:rPr>
              <w:t>0</w:t>
            </w:r>
            <w:r w:rsidR="007E0868">
              <w:rPr>
                <w:rFonts w:ascii="Tahoma" w:hAnsi="Tahoma" w:cs="Tahoma"/>
                <w:b/>
              </w:rPr>
              <w:t>3</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sidR="00E411D6">
              <w:rPr>
                <w:rFonts w:ascii="Tahoma" w:hAnsi="Tahoma" w:cs="Tahoma"/>
                <w:b/>
              </w:rPr>
              <w:t>FUNREBOM</w:t>
            </w:r>
          </w:p>
          <w:p w14:paraId="439F45ED" w14:textId="2532AF9B" w:rsidR="00950618" w:rsidRPr="003D2B48" w:rsidRDefault="00950618" w:rsidP="00950618">
            <w:pPr>
              <w:pStyle w:val="TableParagraph"/>
              <w:spacing w:line="343" w:lineRule="auto"/>
              <w:ind w:left="18" w:right="-20"/>
              <w:jc w:val="center"/>
              <w:rPr>
                <w:rFonts w:ascii="Tahoma" w:hAnsi="Tahoma" w:cs="Tahoma"/>
                <w:b/>
              </w:rPr>
            </w:pPr>
            <w:r>
              <w:rPr>
                <w:rFonts w:ascii="Tahoma" w:hAnsi="Tahoma" w:cs="Tahoma"/>
                <w:b/>
              </w:rPr>
              <w:t>REGISTRO DE PREÇOS Nº 00</w:t>
            </w:r>
            <w:r w:rsidR="007E0868">
              <w:rPr>
                <w:rFonts w:ascii="Tahoma" w:hAnsi="Tahoma" w:cs="Tahoma"/>
                <w:b/>
              </w:rPr>
              <w:t>18</w:t>
            </w:r>
            <w:r>
              <w:rPr>
                <w:rFonts w:ascii="Tahoma" w:hAnsi="Tahoma" w:cs="Tahoma"/>
                <w:b/>
              </w:rPr>
              <w:t>/2024</w:t>
            </w:r>
          </w:p>
          <w:p w14:paraId="504A5C81" w14:textId="2BC8F23B" w:rsidR="00950618" w:rsidRDefault="00950618" w:rsidP="009506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9B6347">
              <w:rPr>
                <w:rFonts w:ascii="Tahoma" w:hAnsi="Tahoma" w:cs="Tahoma"/>
                <w:b/>
              </w:rPr>
              <w:t>04</w:t>
            </w:r>
            <w:r w:rsidRPr="003D2B48">
              <w:rPr>
                <w:rFonts w:ascii="Tahoma" w:hAnsi="Tahoma" w:cs="Tahoma"/>
                <w:b/>
              </w:rPr>
              <w:t>/202</w:t>
            </w:r>
            <w:r>
              <w:rPr>
                <w:rFonts w:ascii="Tahoma" w:hAnsi="Tahoma" w:cs="Tahoma"/>
                <w:b/>
              </w:rPr>
              <w:t>4</w:t>
            </w:r>
          </w:p>
          <w:p w14:paraId="4FCB9EAC" w14:textId="3DF3747E" w:rsidR="00950618" w:rsidRPr="009606EC" w:rsidRDefault="00AF6BCD" w:rsidP="00950618">
            <w:pPr>
              <w:ind w:right="249"/>
              <w:jc w:val="center"/>
              <w:rPr>
                <w:rFonts w:ascii="Arial" w:hAnsi="Arial" w:cs="Arial"/>
                <w:b/>
              </w:rPr>
            </w:pPr>
            <w:r>
              <w:rPr>
                <w:rFonts w:ascii="Arial" w:hAnsi="Arial" w:cs="Arial"/>
                <w:b/>
              </w:rPr>
              <w:t>LOTE EXCLUSIVO</w:t>
            </w:r>
            <w:r w:rsidR="009419D8" w:rsidRPr="009606EC">
              <w:rPr>
                <w:rFonts w:ascii="Arial" w:hAnsi="Arial" w:cs="Arial"/>
                <w:b/>
              </w:rPr>
              <w:t xml:space="preserve"> ME/EPP</w:t>
            </w:r>
          </w:p>
        </w:tc>
      </w:tr>
    </w:tbl>
    <w:p w14:paraId="12C7D469" w14:textId="77777777" w:rsidR="00950618" w:rsidRDefault="00950618" w:rsidP="00950618">
      <w:pPr>
        <w:pStyle w:val="Corpodetexto"/>
        <w:spacing w:before="26"/>
        <w:ind w:left="0" w:right="249"/>
        <w:rPr>
          <w:bCs/>
        </w:rPr>
      </w:pPr>
    </w:p>
    <w:p w14:paraId="172C7BDD" w14:textId="77777777" w:rsidR="00950618" w:rsidRPr="003D2B48" w:rsidRDefault="00950618" w:rsidP="0095061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Pr>
          <w:rFonts w:ascii="Tahoma" w:hAnsi="Tahoma" w:cs="Tahoma"/>
          <w:b/>
        </w:rPr>
        <w:t>PRESENCIAL</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Pr>
          <w:rFonts w:ascii="Tahoma" w:hAnsi="Tahoma" w:cs="Tahoma"/>
          <w:bCs/>
        </w:rPr>
        <w:t>s</w:t>
      </w:r>
      <w:r w:rsidRPr="003D2B48">
        <w:rPr>
          <w:rFonts w:ascii="Tahoma" w:hAnsi="Tahoma" w:cs="Tahoma"/>
          <w:bCs/>
        </w:rPr>
        <w:t xml:space="preserve"> Municipa</w:t>
      </w:r>
      <w:r>
        <w:rPr>
          <w:rFonts w:ascii="Tahoma" w:hAnsi="Tahoma" w:cs="Tahoma"/>
          <w:bCs/>
        </w:rPr>
        <w:t xml:space="preserve">is </w:t>
      </w:r>
      <w:r w:rsidRPr="003D2B48">
        <w:rPr>
          <w:rFonts w:ascii="Tahoma" w:hAnsi="Tahoma" w:cs="Tahoma"/>
          <w:bCs/>
        </w:rPr>
        <w:t xml:space="preserve">nº </w:t>
      </w:r>
      <w:r w:rsidRPr="002507DE">
        <w:rPr>
          <w:rFonts w:ascii="Tahoma" w:hAnsi="Tahoma" w:cs="Tahoma"/>
          <w:bCs/>
        </w:rPr>
        <w:t>0045/2023 e 0046/2023</w:t>
      </w:r>
      <w:r w:rsidRPr="003D2B48">
        <w:rPr>
          <w:rFonts w:ascii="Tahoma" w:hAnsi="Tahoma" w:cs="Tahoma"/>
          <w:bCs/>
        </w:rPr>
        <w:t>, demais normas pertinentes e pelas condições estabelecidas no presente Edital.</w:t>
      </w:r>
    </w:p>
    <w:p w14:paraId="20989E36" w14:textId="77777777" w:rsidR="00950618" w:rsidRDefault="00950618" w:rsidP="0095061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gridCol w:w="9631"/>
      </w:tblGrid>
      <w:tr w:rsidR="00D17C9C" w14:paraId="2F372C03" w14:textId="6044CD32" w:rsidTr="00D17C9C">
        <w:trPr>
          <w:trHeight w:val="251"/>
        </w:trPr>
        <w:tc>
          <w:tcPr>
            <w:tcW w:w="9631" w:type="dxa"/>
            <w:gridSpan w:val="2"/>
            <w:vAlign w:val="center"/>
          </w:tcPr>
          <w:p w14:paraId="19FA37B0" w14:textId="77777777" w:rsidR="00D17C9C" w:rsidRPr="0067766A" w:rsidRDefault="00D17C9C" w:rsidP="0095061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Pr>
                <w:rFonts w:ascii="Tahoma" w:hAnsi="Tahoma" w:cs="Tahoma"/>
                <w:b/>
                <w:spacing w:val="-2"/>
                <w:sz w:val="20"/>
                <w:szCs w:val="20"/>
              </w:rPr>
              <w:t>PRESENCIAL</w:t>
            </w:r>
          </w:p>
        </w:tc>
        <w:tc>
          <w:tcPr>
            <w:tcW w:w="9631" w:type="dxa"/>
          </w:tcPr>
          <w:p w14:paraId="4A80E4C9" w14:textId="77777777" w:rsidR="00D17C9C" w:rsidRPr="0067766A" w:rsidRDefault="00D17C9C" w:rsidP="00950618">
            <w:pPr>
              <w:pStyle w:val="TableParagraph"/>
              <w:spacing w:line="232" w:lineRule="exact"/>
              <w:ind w:left="16" w:right="2"/>
              <w:jc w:val="center"/>
              <w:rPr>
                <w:rFonts w:ascii="Tahoma" w:hAnsi="Tahoma" w:cs="Tahoma"/>
                <w:b/>
                <w:sz w:val="20"/>
                <w:szCs w:val="20"/>
              </w:rPr>
            </w:pPr>
          </w:p>
        </w:tc>
      </w:tr>
      <w:tr w:rsidR="00D17C9C" w14:paraId="076E82EB" w14:textId="4DD5C2E4" w:rsidTr="00D17C9C">
        <w:trPr>
          <w:trHeight w:val="251"/>
        </w:trPr>
        <w:tc>
          <w:tcPr>
            <w:tcW w:w="9631" w:type="dxa"/>
            <w:gridSpan w:val="2"/>
            <w:vAlign w:val="center"/>
          </w:tcPr>
          <w:p w14:paraId="72A03718" w14:textId="77777777" w:rsidR="00D17C9C" w:rsidRPr="0067766A" w:rsidRDefault="00D17C9C" w:rsidP="00950618">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c>
          <w:tcPr>
            <w:tcW w:w="9631" w:type="dxa"/>
          </w:tcPr>
          <w:p w14:paraId="1CA296CC" w14:textId="77777777" w:rsidR="00D17C9C" w:rsidRDefault="00D17C9C" w:rsidP="00950618">
            <w:pPr>
              <w:pStyle w:val="TableParagraph"/>
              <w:spacing w:line="232" w:lineRule="exact"/>
              <w:ind w:left="16" w:right="2"/>
              <w:jc w:val="center"/>
              <w:rPr>
                <w:rFonts w:ascii="Tahoma" w:hAnsi="Tahoma" w:cs="Tahoma"/>
                <w:b/>
                <w:sz w:val="20"/>
                <w:szCs w:val="20"/>
              </w:rPr>
            </w:pPr>
          </w:p>
        </w:tc>
      </w:tr>
      <w:tr w:rsidR="00D17C9C" w14:paraId="7F8007FD" w14:textId="247FCE27" w:rsidTr="00D17C9C">
        <w:trPr>
          <w:trHeight w:val="251"/>
        </w:trPr>
        <w:tc>
          <w:tcPr>
            <w:tcW w:w="9631" w:type="dxa"/>
            <w:gridSpan w:val="2"/>
            <w:vAlign w:val="center"/>
          </w:tcPr>
          <w:p w14:paraId="35A113C4" w14:textId="77777777" w:rsidR="00D17C9C" w:rsidRDefault="00D17C9C" w:rsidP="00950618">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c>
          <w:tcPr>
            <w:tcW w:w="9631" w:type="dxa"/>
          </w:tcPr>
          <w:p w14:paraId="561470EE" w14:textId="77777777" w:rsidR="00D17C9C" w:rsidRPr="00433062" w:rsidRDefault="00D17C9C" w:rsidP="00950618">
            <w:pPr>
              <w:pStyle w:val="TableParagraph"/>
              <w:spacing w:line="232" w:lineRule="exact"/>
              <w:ind w:left="16" w:right="2"/>
              <w:jc w:val="center"/>
              <w:rPr>
                <w:rFonts w:ascii="Arial MT" w:hAnsi="Arial MT" w:cs="Arial"/>
                <w:sz w:val="20"/>
                <w:szCs w:val="20"/>
              </w:rPr>
            </w:pPr>
          </w:p>
        </w:tc>
      </w:tr>
      <w:tr w:rsidR="00D17C9C" w14:paraId="62000DAE" w14:textId="693D2E3B" w:rsidTr="00D17C9C">
        <w:trPr>
          <w:trHeight w:val="254"/>
        </w:trPr>
        <w:tc>
          <w:tcPr>
            <w:tcW w:w="9631" w:type="dxa"/>
            <w:gridSpan w:val="2"/>
            <w:vAlign w:val="center"/>
          </w:tcPr>
          <w:p w14:paraId="6DBF612E" w14:textId="77777777" w:rsidR="00D17C9C" w:rsidRPr="0067766A" w:rsidRDefault="00D17C9C" w:rsidP="0095061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c>
          <w:tcPr>
            <w:tcW w:w="9631" w:type="dxa"/>
          </w:tcPr>
          <w:p w14:paraId="6B236A1E" w14:textId="77777777" w:rsidR="00D17C9C" w:rsidRPr="0067766A" w:rsidRDefault="00D17C9C" w:rsidP="00950618">
            <w:pPr>
              <w:pStyle w:val="TableParagraph"/>
              <w:spacing w:line="234" w:lineRule="exact"/>
              <w:ind w:left="16"/>
              <w:jc w:val="center"/>
              <w:rPr>
                <w:rFonts w:ascii="Tahoma" w:hAnsi="Tahoma" w:cs="Tahoma"/>
                <w:b/>
                <w:spacing w:val="-2"/>
                <w:sz w:val="20"/>
                <w:szCs w:val="20"/>
              </w:rPr>
            </w:pPr>
          </w:p>
        </w:tc>
      </w:tr>
      <w:tr w:rsidR="00D17C9C" w14:paraId="3A548851" w14:textId="48AAF530" w:rsidTr="00D17C9C">
        <w:trPr>
          <w:trHeight w:val="251"/>
        </w:trPr>
        <w:tc>
          <w:tcPr>
            <w:tcW w:w="4830" w:type="dxa"/>
            <w:vAlign w:val="center"/>
          </w:tcPr>
          <w:p w14:paraId="3719C2AC" w14:textId="77777777" w:rsidR="00D17C9C" w:rsidRPr="0067766A" w:rsidRDefault="00D17C9C" w:rsidP="00C8658A">
            <w:pPr>
              <w:pStyle w:val="TableParagraph"/>
              <w:spacing w:line="232" w:lineRule="exact"/>
              <w:ind w:left="16" w:right="4"/>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Pr>
                <w:rFonts w:ascii="Tahoma" w:hAnsi="Tahoma" w:cs="Tahoma"/>
                <w:spacing w:val="-4"/>
                <w:sz w:val="20"/>
                <w:szCs w:val="20"/>
              </w:rPr>
              <w:t>ENTREGA</w:t>
            </w:r>
            <w:r w:rsidRPr="0067766A">
              <w:rPr>
                <w:rFonts w:ascii="Tahoma" w:hAnsi="Tahoma" w:cs="Tahoma"/>
                <w:spacing w:val="1"/>
                <w:sz w:val="20"/>
                <w:szCs w:val="20"/>
              </w:rPr>
              <w:t xml:space="preserve"> </w:t>
            </w:r>
            <w:r>
              <w:rPr>
                <w:rFonts w:ascii="Tahoma" w:hAnsi="Tahoma" w:cs="Tahoma"/>
                <w:spacing w:val="-4"/>
                <w:sz w:val="20"/>
                <w:szCs w:val="20"/>
              </w:rPr>
              <w:t>DAS PROPOSTAS</w:t>
            </w:r>
          </w:p>
        </w:tc>
        <w:tc>
          <w:tcPr>
            <w:tcW w:w="4801" w:type="dxa"/>
            <w:vAlign w:val="center"/>
          </w:tcPr>
          <w:p w14:paraId="724E20FD" w14:textId="2B286A12" w:rsidR="00D17C9C" w:rsidRPr="008127FF" w:rsidRDefault="00D17C9C" w:rsidP="00A90FCF">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14</w:t>
            </w:r>
            <w:r w:rsidRPr="008127FF">
              <w:rPr>
                <w:rFonts w:ascii="Tahoma" w:hAnsi="Tahoma" w:cs="Tahoma"/>
                <w:sz w:val="20"/>
                <w:szCs w:val="20"/>
                <w:highlight w:val="yellow"/>
              </w:rPr>
              <w:t>/</w:t>
            </w:r>
            <w:r>
              <w:rPr>
                <w:rFonts w:ascii="Tahoma" w:hAnsi="Tahoma" w:cs="Tahoma"/>
                <w:sz w:val="20"/>
                <w:szCs w:val="20"/>
                <w:highlight w:val="yellow"/>
              </w:rPr>
              <w:t>06</w:t>
            </w:r>
            <w:r w:rsidRPr="008127FF">
              <w:rPr>
                <w:rFonts w:ascii="Tahoma" w:hAnsi="Tahoma" w:cs="Tahoma"/>
                <w:sz w:val="20"/>
                <w:szCs w:val="20"/>
                <w:highlight w:val="yellow"/>
              </w:rPr>
              <w:t>/202</w:t>
            </w:r>
            <w:r>
              <w:rPr>
                <w:rFonts w:ascii="Tahoma" w:hAnsi="Tahoma" w:cs="Tahoma"/>
                <w:sz w:val="20"/>
                <w:szCs w:val="20"/>
                <w:highlight w:val="yellow"/>
              </w:rPr>
              <w:t>4</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2"/>
                <w:sz w:val="20"/>
                <w:szCs w:val="20"/>
                <w:highlight w:val="yellow"/>
              </w:rPr>
              <w:t xml:space="preserve"> </w:t>
            </w:r>
            <w:r w:rsidRPr="008127FF">
              <w:rPr>
                <w:rFonts w:ascii="Tahoma" w:hAnsi="Tahoma" w:cs="Tahoma"/>
                <w:sz w:val="20"/>
                <w:szCs w:val="20"/>
                <w:highlight w:val="yellow"/>
              </w:rPr>
              <w:t>08:00h</w:t>
            </w:r>
            <w:r w:rsidRPr="008127FF">
              <w:rPr>
                <w:rFonts w:ascii="Tahoma" w:hAnsi="Tahoma" w:cs="Tahoma"/>
                <w:spacing w:val="-2"/>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2"/>
                <w:sz w:val="20"/>
                <w:szCs w:val="20"/>
                <w:highlight w:val="yellow"/>
              </w:rPr>
              <w:t xml:space="preserve"> </w:t>
            </w:r>
            <w:r w:rsidRPr="008127FF">
              <w:rPr>
                <w:rFonts w:ascii="Tahoma" w:hAnsi="Tahoma" w:cs="Tahoma"/>
                <w:sz w:val="20"/>
                <w:szCs w:val="20"/>
                <w:highlight w:val="yellow"/>
              </w:rPr>
              <w:t>Horário</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de</w:t>
            </w:r>
            <w:r w:rsidRPr="008127FF">
              <w:rPr>
                <w:rFonts w:ascii="Tahoma" w:hAnsi="Tahoma" w:cs="Tahoma"/>
                <w:spacing w:val="-1"/>
                <w:sz w:val="20"/>
                <w:szCs w:val="20"/>
                <w:highlight w:val="yellow"/>
              </w:rPr>
              <w:t xml:space="preserve"> </w:t>
            </w:r>
            <w:r w:rsidRPr="008127FF">
              <w:rPr>
                <w:rFonts w:ascii="Tahoma" w:hAnsi="Tahoma" w:cs="Tahoma"/>
                <w:spacing w:val="-2"/>
                <w:sz w:val="20"/>
                <w:szCs w:val="20"/>
                <w:highlight w:val="yellow"/>
              </w:rPr>
              <w:t>Brasília</w:t>
            </w:r>
          </w:p>
        </w:tc>
        <w:tc>
          <w:tcPr>
            <w:tcW w:w="9631" w:type="dxa"/>
          </w:tcPr>
          <w:p w14:paraId="618D08AE" w14:textId="77777777" w:rsidR="00D17C9C" w:rsidRDefault="00D17C9C" w:rsidP="00A90FCF">
            <w:pPr>
              <w:pStyle w:val="TableParagraph"/>
              <w:spacing w:line="232" w:lineRule="exact"/>
              <w:ind w:left="110"/>
              <w:jc w:val="center"/>
              <w:rPr>
                <w:rFonts w:ascii="Tahoma" w:hAnsi="Tahoma" w:cs="Tahoma"/>
                <w:sz w:val="20"/>
                <w:szCs w:val="20"/>
                <w:highlight w:val="yellow"/>
              </w:rPr>
            </w:pPr>
          </w:p>
        </w:tc>
      </w:tr>
      <w:tr w:rsidR="00D17C9C" w14:paraId="56C07B31" w14:textId="7A92D7AB" w:rsidTr="00D17C9C">
        <w:trPr>
          <w:trHeight w:val="254"/>
        </w:trPr>
        <w:tc>
          <w:tcPr>
            <w:tcW w:w="4830" w:type="dxa"/>
            <w:vAlign w:val="center"/>
          </w:tcPr>
          <w:p w14:paraId="57FE4F62" w14:textId="77777777" w:rsidR="00D17C9C" w:rsidRPr="0067766A" w:rsidRDefault="00D17C9C" w:rsidP="00C8658A">
            <w:pPr>
              <w:pStyle w:val="TableParagraph"/>
              <w:spacing w:line="235" w:lineRule="exact"/>
              <w:ind w:left="16" w:right="4"/>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Pr>
                <w:rFonts w:ascii="Tahoma" w:hAnsi="Tahoma" w:cs="Tahoma"/>
                <w:spacing w:val="-4"/>
                <w:sz w:val="20"/>
                <w:szCs w:val="20"/>
              </w:rPr>
              <w:t>ENTREGA</w:t>
            </w:r>
            <w:r w:rsidRPr="0067766A">
              <w:rPr>
                <w:rFonts w:ascii="Tahoma" w:hAnsi="Tahoma" w:cs="Tahoma"/>
                <w:spacing w:val="-1"/>
                <w:sz w:val="20"/>
                <w:szCs w:val="20"/>
              </w:rPr>
              <w:t xml:space="preserve"> </w:t>
            </w:r>
            <w:r>
              <w:rPr>
                <w:rFonts w:ascii="Tahoma" w:hAnsi="Tahoma" w:cs="Tahoma"/>
                <w:spacing w:val="-4"/>
                <w:sz w:val="20"/>
                <w:szCs w:val="20"/>
              </w:rPr>
              <w:t>DAS PROPOSTAS</w:t>
            </w:r>
          </w:p>
        </w:tc>
        <w:tc>
          <w:tcPr>
            <w:tcW w:w="4801" w:type="dxa"/>
            <w:vAlign w:val="center"/>
          </w:tcPr>
          <w:p w14:paraId="52385923" w14:textId="4EB23BC6" w:rsidR="00D17C9C" w:rsidRPr="008127FF" w:rsidRDefault="00D17C9C" w:rsidP="00A90FCF">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27</w:t>
            </w:r>
            <w:r w:rsidRPr="008127FF">
              <w:rPr>
                <w:rFonts w:ascii="Tahoma" w:hAnsi="Tahoma" w:cs="Tahoma"/>
                <w:sz w:val="20"/>
                <w:szCs w:val="20"/>
                <w:highlight w:val="yellow"/>
              </w:rPr>
              <w:t>/</w:t>
            </w:r>
            <w:r>
              <w:rPr>
                <w:rFonts w:ascii="Tahoma" w:hAnsi="Tahoma" w:cs="Tahoma"/>
                <w:sz w:val="20"/>
                <w:szCs w:val="20"/>
                <w:highlight w:val="yellow"/>
              </w:rPr>
              <w:t>06</w:t>
            </w:r>
            <w:r w:rsidRPr="008127FF">
              <w:rPr>
                <w:rFonts w:ascii="Tahoma" w:hAnsi="Tahoma" w:cs="Tahoma"/>
                <w:sz w:val="20"/>
                <w:szCs w:val="20"/>
                <w:highlight w:val="yellow"/>
              </w:rPr>
              <w:t>/202</w:t>
            </w:r>
            <w:r>
              <w:rPr>
                <w:rFonts w:ascii="Tahoma" w:hAnsi="Tahoma" w:cs="Tahoma"/>
                <w:sz w:val="20"/>
                <w:szCs w:val="20"/>
                <w:highlight w:val="yellow"/>
              </w:rPr>
              <w:t>4</w:t>
            </w:r>
            <w:r w:rsidRPr="008127FF">
              <w:rPr>
                <w:rFonts w:ascii="Tahoma" w:hAnsi="Tahoma" w:cs="Tahoma"/>
                <w:spacing w:val="-4"/>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3"/>
                <w:sz w:val="20"/>
                <w:szCs w:val="20"/>
                <w:highlight w:val="yellow"/>
              </w:rPr>
              <w:t xml:space="preserve"> </w:t>
            </w:r>
            <w:r w:rsidRPr="008127FF">
              <w:rPr>
                <w:rFonts w:ascii="Tahoma" w:hAnsi="Tahoma" w:cs="Tahoma"/>
                <w:sz w:val="20"/>
                <w:szCs w:val="20"/>
                <w:highlight w:val="yellow"/>
              </w:rPr>
              <w:t>0</w:t>
            </w:r>
            <w:r>
              <w:rPr>
                <w:rFonts w:ascii="Tahoma" w:hAnsi="Tahoma" w:cs="Tahoma"/>
                <w:sz w:val="20"/>
                <w:szCs w:val="20"/>
                <w:highlight w:val="yellow"/>
              </w:rPr>
              <w:t>8</w:t>
            </w:r>
            <w:r w:rsidRPr="008127FF">
              <w:rPr>
                <w:rFonts w:ascii="Tahoma" w:hAnsi="Tahoma" w:cs="Tahoma"/>
                <w:sz w:val="20"/>
                <w:szCs w:val="20"/>
                <w:highlight w:val="yellow"/>
              </w:rPr>
              <w:t>:00h</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4"/>
                <w:sz w:val="20"/>
                <w:szCs w:val="20"/>
                <w:highlight w:val="yellow"/>
              </w:rPr>
              <w:t xml:space="preserve"> </w:t>
            </w:r>
            <w:r w:rsidRPr="008127FF">
              <w:rPr>
                <w:rFonts w:ascii="Tahoma" w:hAnsi="Tahoma" w:cs="Tahoma"/>
                <w:sz w:val="20"/>
                <w:szCs w:val="20"/>
                <w:highlight w:val="yellow"/>
              </w:rPr>
              <w:t>Horário</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de</w:t>
            </w:r>
            <w:r w:rsidRPr="008127FF">
              <w:rPr>
                <w:rFonts w:ascii="Tahoma" w:hAnsi="Tahoma" w:cs="Tahoma"/>
                <w:spacing w:val="-3"/>
                <w:sz w:val="20"/>
                <w:szCs w:val="20"/>
                <w:highlight w:val="yellow"/>
              </w:rPr>
              <w:t xml:space="preserve"> </w:t>
            </w:r>
            <w:r w:rsidRPr="008127FF">
              <w:rPr>
                <w:rFonts w:ascii="Tahoma" w:hAnsi="Tahoma" w:cs="Tahoma"/>
                <w:spacing w:val="-2"/>
                <w:sz w:val="20"/>
                <w:szCs w:val="20"/>
                <w:highlight w:val="yellow"/>
              </w:rPr>
              <w:t>Brasília</w:t>
            </w:r>
          </w:p>
        </w:tc>
        <w:tc>
          <w:tcPr>
            <w:tcW w:w="9631" w:type="dxa"/>
          </w:tcPr>
          <w:p w14:paraId="6E68C0DE" w14:textId="77777777" w:rsidR="00D17C9C" w:rsidRDefault="00D17C9C" w:rsidP="00A90FCF">
            <w:pPr>
              <w:pStyle w:val="TableParagraph"/>
              <w:spacing w:line="235" w:lineRule="exact"/>
              <w:ind w:left="110"/>
              <w:jc w:val="center"/>
              <w:rPr>
                <w:rFonts w:ascii="Tahoma" w:hAnsi="Tahoma" w:cs="Tahoma"/>
                <w:sz w:val="20"/>
                <w:szCs w:val="20"/>
                <w:highlight w:val="yellow"/>
              </w:rPr>
            </w:pPr>
          </w:p>
        </w:tc>
      </w:tr>
      <w:tr w:rsidR="00D17C9C" w14:paraId="29D15447" w14:textId="43BBE754" w:rsidTr="00D17C9C">
        <w:trPr>
          <w:trHeight w:val="251"/>
        </w:trPr>
        <w:tc>
          <w:tcPr>
            <w:tcW w:w="4830" w:type="dxa"/>
            <w:vAlign w:val="center"/>
          </w:tcPr>
          <w:p w14:paraId="3142DAB9" w14:textId="77777777" w:rsidR="00D17C9C" w:rsidRPr="0067766A" w:rsidRDefault="00D17C9C" w:rsidP="00C8658A">
            <w:pPr>
              <w:pStyle w:val="TableParagraph"/>
              <w:spacing w:line="232" w:lineRule="exact"/>
              <w:ind w:left="16" w:right="4"/>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6CCDAF77" w14:textId="715C68F5" w:rsidR="00D17C9C" w:rsidRPr="008127FF" w:rsidRDefault="00D17C9C" w:rsidP="00A90FCF">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27</w:t>
            </w:r>
            <w:r w:rsidRPr="008127FF">
              <w:rPr>
                <w:rFonts w:ascii="Tahoma" w:hAnsi="Tahoma" w:cs="Tahoma"/>
                <w:sz w:val="20"/>
                <w:szCs w:val="20"/>
                <w:highlight w:val="yellow"/>
              </w:rPr>
              <w:t>/</w:t>
            </w:r>
            <w:r>
              <w:rPr>
                <w:rFonts w:ascii="Tahoma" w:hAnsi="Tahoma" w:cs="Tahoma"/>
                <w:sz w:val="20"/>
                <w:szCs w:val="20"/>
                <w:highlight w:val="yellow"/>
              </w:rPr>
              <w:t>06</w:t>
            </w:r>
            <w:r w:rsidRPr="008127FF">
              <w:rPr>
                <w:rFonts w:ascii="Tahoma" w:hAnsi="Tahoma" w:cs="Tahoma"/>
                <w:sz w:val="20"/>
                <w:szCs w:val="20"/>
                <w:highlight w:val="yellow"/>
              </w:rPr>
              <w:t>/202</w:t>
            </w:r>
            <w:r>
              <w:rPr>
                <w:rFonts w:ascii="Tahoma" w:hAnsi="Tahoma" w:cs="Tahoma"/>
                <w:sz w:val="20"/>
                <w:szCs w:val="20"/>
                <w:highlight w:val="yellow"/>
              </w:rPr>
              <w:t>4</w:t>
            </w:r>
            <w:r w:rsidRPr="008127FF">
              <w:rPr>
                <w:rFonts w:ascii="Tahoma" w:hAnsi="Tahoma" w:cs="Tahoma"/>
                <w:sz w:val="20"/>
                <w:szCs w:val="20"/>
                <w:highlight w:val="yellow"/>
              </w:rPr>
              <w:t>–</w:t>
            </w:r>
            <w:r w:rsidRPr="008127FF">
              <w:rPr>
                <w:rFonts w:ascii="Tahoma" w:hAnsi="Tahoma" w:cs="Tahoma"/>
                <w:spacing w:val="-3"/>
                <w:sz w:val="20"/>
                <w:szCs w:val="20"/>
                <w:highlight w:val="yellow"/>
              </w:rPr>
              <w:t xml:space="preserve"> </w:t>
            </w:r>
            <w:r w:rsidRPr="008127FF">
              <w:rPr>
                <w:rFonts w:ascii="Tahoma" w:hAnsi="Tahoma" w:cs="Tahoma"/>
                <w:sz w:val="20"/>
                <w:szCs w:val="20"/>
                <w:highlight w:val="yellow"/>
              </w:rPr>
              <w:t>09:0</w:t>
            </w:r>
            <w:r>
              <w:rPr>
                <w:rFonts w:ascii="Tahoma" w:hAnsi="Tahoma" w:cs="Tahoma"/>
                <w:sz w:val="20"/>
                <w:szCs w:val="20"/>
                <w:highlight w:val="yellow"/>
              </w:rPr>
              <w:t>0</w:t>
            </w:r>
            <w:r w:rsidRPr="008127FF">
              <w:rPr>
                <w:rFonts w:ascii="Tahoma" w:hAnsi="Tahoma" w:cs="Tahoma"/>
                <w:sz w:val="20"/>
                <w:szCs w:val="20"/>
                <w:highlight w:val="yellow"/>
              </w:rPr>
              <w:t>h</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4"/>
                <w:sz w:val="20"/>
                <w:szCs w:val="20"/>
                <w:highlight w:val="yellow"/>
              </w:rPr>
              <w:t xml:space="preserve"> </w:t>
            </w:r>
            <w:r w:rsidRPr="008127FF">
              <w:rPr>
                <w:rFonts w:ascii="Tahoma" w:hAnsi="Tahoma" w:cs="Tahoma"/>
                <w:sz w:val="20"/>
                <w:szCs w:val="20"/>
                <w:highlight w:val="yellow"/>
              </w:rPr>
              <w:t>Horário</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de</w:t>
            </w:r>
            <w:r w:rsidRPr="008127FF">
              <w:rPr>
                <w:rFonts w:ascii="Tahoma" w:hAnsi="Tahoma" w:cs="Tahoma"/>
                <w:spacing w:val="-3"/>
                <w:sz w:val="20"/>
                <w:szCs w:val="20"/>
                <w:highlight w:val="yellow"/>
              </w:rPr>
              <w:t xml:space="preserve"> </w:t>
            </w:r>
            <w:r w:rsidRPr="008127FF">
              <w:rPr>
                <w:rFonts w:ascii="Tahoma" w:hAnsi="Tahoma" w:cs="Tahoma"/>
                <w:spacing w:val="-2"/>
                <w:sz w:val="20"/>
                <w:szCs w:val="20"/>
                <w:highlight w:val="yellow"/>
              </w:rPr>
              <w:t>Brasília</w:t>
            </w:r>
          </w:p>
        </w:tc>
        <w:tc>
          <w:tcPr>
            <w:tcW w:w="9631" w:type="dxa"/>
          </w:tcPr>
          <w:p w14:paraId="1AA663E6" w14:textId="77777777" w:rsidR="00D17C9C" w:rsidRDefault="00D17C9C" w:rsidP="00A90FCF">
            <w:pPr>
              <w:pStyle w:val="TableParagraph"/>
              <w:spacing w:line="232" w:lineRule="exact"/>
              <w:ind w:left="110"/>
              <w:jc w:val="center"/>
              <w:rPr>
                <w:rFonts w:ascii="Tahoma" w:hAnsi="Tahoma" w:cs="Tahoma"/>
                <w:sz w:val="20"/>
                <w:szCs w:val="20"/>
                <w:highlight w:val="yellow"/>
              </w:rPr>
            </w:pPr>
          </w:p>
        </w:tc>
      </w:tr>
      <w:tr w:rsidR="00D17C9C" w14:paraId="6DB48B01" w14:textId="7C5334FC" w:rsidTr="00D17C9C">
        <w:trPr>
          <w:trHeight w:val="254"/>
        </w:trPr>
        <w:tc>
          <w:tcPr>
            <w:tcW w:w="4830" w:type="dxa"/>
            <w:vAlign w:val="center"/>
          </w:tcPr>
          <w:p w14:paraId="5E9AFEEF" w14:textId="77777777" w:rsidR="00D17C9C" w:rsidRPr="0067766A" w:rsidRDefault="00D17C9C" w:rsidP="00C8658A">
            <w:pPr>
              <w:pStyle w:val="TableParagraph"/>
              <w:spacing w:before="1" w:line="233" w:lineRule="exact"/>
              <w:ind w:left="16" w:right="4"/>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7B32FA2D" w14:textId="2E7EB331" w:rsidR="00D17C9C" w:rsidRPr="008127FF" w:rsidRDefault="00D17C9C" w:rsidP="00A90FCF">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27</w:t>
            </w:r>
            <w:r w:rsidRPr="008127FF">
              <w:rPr>
                <w:rFonts w:ascii="Tahoma" w:hAnsi="Tahoma" w:cs="Tahoma"/>
                <w:sz w:val="20"/>
                <w:szCs w:val="20"/>
                <w:highlight w:val="yellow"/>
              </w:rPr>
              <w:t>/</w:t>
            </w:r>
            <w:r>
              <w:rPr>
                <w:rFonts w:ascii="Tahoma" w:hAnsi="Tahoma" w:cs="Tahoma"/>
                <w:sz w:val="20"/>
                <w:szCs w:val="20"/>
                <w:highlight w:val="yellow"/>
              </w:rPr>
              <w:t>06</w:t>
            </w:r>
            <w:r w:rsidRPr="008127FF">
              <w:rPr>
                <w:rFonts w:ascii="Tahoma" w:hAnsi="Tahoma" w:cs="Tahoma"/>
                <w:sz w:val="20"/>
                <w:szCs w:val="20"/>
                <w:highlight w:val="yellow"/>
              </w:rPr>
              <w:t>/202</w:t>
            </w:r>
            <w:r>
              <w:rPr>
                <w:rFonts w:ascii="Tahoma" w:hAnsi="Tahoma" w:cs="Tahoma"/>
                <w:sz w:val="20"/>
                <w:szCs w:val="20"/>
                <w:highlight w:val="yellow"/>
              </w:rPr>
              <w:t>4</w:t>
            </w:r>
            <w:r w:rsidRPr="008127FF">
              <w:rPr>
                <w:rFonts w:ascii="Tahoma" w:hAnsi="Tahoma" w:cs="Tahoma"/>
                <w:spacing w:val="-4"/>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3"/>
                <w:sz w:val="20"/>
                <w:szCs w:val="20"/>
                <w:highlight w:val="yellow"/>
              </w:rPr>
              <w:t xml:space="preserve"> </w:t>
            </w:r>
            <w:r w:rsidRPr="008127FF">
              <w:rPr>
                <w:rFonts w:ascii="Tahoma" w:hAnsi="Tahoma" w:cs="Tahoma"/>
                <w:sz w:val="20"/>
                <w:szCs w:val="20"/>
                <w:highlight w:val="yellow"/>
              </w:rPr>
              <w:t>09:0</w:t>
            </w:r>
            <w:r>
              <w:rPr>
                <w:rFonts w:ascii="Tahoma" w:hAnsi="Tahoma" w:cs="Tahoma"/>
                <w:sz w:val="20"/>
                <w:szCs w:val="20"/>
                <w:highlight w:val="yellow"/>
              </w:rPr>
              <w:t>0</w:t>
            </w:r>
            <w:r w:rsidRPr="008127FF">
              <w:rPr>
                <w:rFonts w:ascii="Tahoma" w:hAnsi="Tahoma" w:cs="Tahoma"/>
                <w:sz w:val="20"/>
                <w:szCs w:val="20"/>
                <w:highlight w:val="yellow"/>
              </w:rPr>
              <w:t>h</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w:t>
            </w:r>
            <w:r w:rsidRPr="008127FF">
              <w:rPr>
                <w:rFonts w:ascii="Tahoma" w:hAnsi="Tahoma" w:cs="Tahoma"/>
                <w:spacing w:val="-4"/>
                <w:sz w:val="20"/>
                <w:szCs w:val="20"/>
                <w:highlight w:val="yellow"/>
              </w:rPr>
              <w:t xml:space="preserve"> </w:t>
            </w:r>
            <w:r w:rsidRPr="008127FF">
              <w:rPr>
                <w:rFonts w:ascii="Tahoma" w:hAnsi="Tahoma" w:cs="Tahoma"/>
                <w:sz w:val="20"/>
                <w:szCs w:val="20"/>
                <w:highlight w:val="yellow"/>
              </w:rPr>
              <w:t>Horário</w:t>
            </w:r>
            <w:r w:rsidRPr="008127FF">
              <w:rPr>
                <w:rFonts w:ascii="Tahoma" w:hAnsi="Tahoma" w:cs="Tahoma"/>
                <w:spacing w:val="-5"/>
                <w:sz w:val="20"/>
                <w:szCs w:val="20"/>
                <w:highlight w:val="yellow"/>
              </w:rPr>
              <w:t xml:space="preserve"> </w:t>
            </w:r>
            <w:r w:rsidRPr="008127FF">
              <w:rPr>
                <w:rFonts w:ascii="Tahoma" w:hAnsi="Tahoma" w:cs="Tahoma"/>
                <w:sz w:val="20"/>
                <w:szCs w:val="20"/>
                <w:highlight w:val="yellow"/>
              </w:rPr>
              <w:t>de</w:t>
            </w:r>
            <w:r w:rsidRPr="008127FF">
              <w:rPr>
                <w:rFonts w:ascii="Tahoma" w:hAnsi="Tahoma" w:cs="Tahoma"/>
                <w:spacing w:val="-3"/>
                <w:sz w:val="20"/>
                <w:szCs w:val="20"/>
                <w:highlight w:val="yellow"/>
              </w:rPr>
              <w:t xml:space="preserve"> </w:t>
            </w:r>
            <w:r w:rsidRPr="008127FF">
              <w:rPr>
                <w:rFonts w:ascii="Tahoma" w:hAnsi="Tahoma" w:cs="Tahoma"/>
                <w:spacing w:val="-2"/>
                <w:sz w:val="20"/>
                <w:szCs w:val="20"/>
                <w:highlight w:val="yellow"/>
              </w:rPr>
              <w:t>Brasília</w:t>
            </w:r>
          </w:p>
        </w:tc>
        <w:tc>
          <w:tcPr>
            <w:tcW w:w="9631" w:type="dxa"/>
          </w:tcPr>
          <w:p w14:paraId="1F249DDC" w14:textId="77777777" w:rsidR="00D17C9C" w:rsidRDefault="00D17C9C" w:rsidP="00A90FCF">
            <w:pPr>
              <w:pStyle w:val="TableParagraph"/>
              <w:spacing w:before="1" w:line="233" w:lineRule="exact"/>
              <w:ind w:left="110"/>
              <w:jc w:val="center"/>
              <w:rPr>
                <w:rFonts w:ascii="Tahoma" w:hAnsi="Tahoma" w:cs="Tahoma"/>
                <w:sz w:val="20"/>
                <w:szCs w:val="20"/>
                <w:highlight w:val="yellow"/>
              </w:rPr>
            </w:pPr>
          </w:p>
        </w:tc>
      </w:tr>
      <w:tr w:rsidR="00D17C9C" w14:paraId="012D689F" w14:textId="5AC8D391" w:rsidTr="00D17C9C">
        <w:trPr>
          <w:trHeight w:val="254"/>
        </w:trPr>
        <w:tc>
          <w:tcPr>
            <w:tcW w:w="9631" w:type="dxa"/>
            <w:gridSpan w:val="2"/>
            <w:vAlign w:val="center"/>
          </w:tcPr>
          <w:p w14:paraId="42458C8A" w14:textId="77777777" w:rsidR="00D17C9C" w:rsidRPr="0067766A" w:rsidRDefault="00D17C9C" w:rsidP="00950618">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c>
          <w:tcPr>
            <w:tcW w:w="9631" w:type="dxa"/>
          </w:tcPr>
          <w:p w14:paraId="656948ED" w14:textId="77777777" w:rsidR="00D17C9C" w:rsidRPr="0067766A" w:rsidRDefault="00D17C9C" w:rsidP="00950618">
            <w:pPr>
              <w:pStyle w:val="TableParagraph"/>
              <w:spacing w:line="234" w:lineRule="exact"/>
              <w:ind w:left="16" w:right="4"/>
              <w:jc w:val="center"/>
              <w:rPr>
                <w:rFonts w:ascii="Tahoma" w:hAnsi="Tahoma" w:cs="Tahoma"/>
                <w:b/>
                <w:sz w:val="20"/>
                <w:szCs w:val="20"/>
              </w:rPr>
            </w:pPr>
          </w:p>
        </w:tc>
      </w:tr>
      <w:tr w:rsidR="00D17C9C" w14:paraId="30E12F80" w14:textId="131F917B" w:rsidTr="00D17C9C">
        <w:trPr>
          <w:trHeight w:val="506"/>
        </w:trPr>
        <w:tc>
          <w:tcPr>
            <w:tcW w:w="4830" w:type="dxa"/>
            <w:vAlign w:val="center"/>
          </w:tcPr>
          <w:p w14:paraId="4613511C" w14:textId="77777777" w:rsidR="00D17C9C" w:rsidRPr="0067766A" w:rsidRDefault="00D17C9C" w:rsidP="00950618">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6E1B8599" w14:textId="77777777" w:rsidR="00D17C9C" w:rsidRPr="000D706C" w:rsidRDefault="00D17C9C" w:rsidP="00950618">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c>
          <w:tcPr>
            <w:tcW w:w="9631" w:type="dxa"/>
          </w:tcPr>
          <w:p w14:paraId="3D1CC5F2" w14:textId="77777777" w:rsidR="00D17C9C" w:rsidRDefault="00D17C9C" w:rsidP="00950618">
            <w:pPr>
              <w:pStyle w:val="TableParagraph"/>
              <w:spacing w:line="251" w:lineRule="exact"/>
              <w:ind w:left="12" w:right="119"/>
              <w:jc w:val="center"/>
              <w:rPr>
                <w:rFonts w:ascii="Arial MT" w:hAnsi="Arial MT" w:cs="Arial"/>
                <w:sz w:val="20"/>
                <w:szCs w:val="20"/>
              </w:rPr>
            </w:pPr>
          </w:p>
        </w:tc>
      </w:tr>
      <w:tr w:rsidR="00D17C9C" w14:paraId="12C0378B" w14:textId="13E2997A" w:rsidTr="00D17C9C">
        <w:trPr>
          <w:trHeight w:val="1010"/>
        </w:trPr>
        <w:tc>
          <w:tcPr>
            <w:tcW w:w="4830" w:type="dxa"/>
            <w:vAlign w:val="center"/>
          </w:tcPr>
          <w:p w14:paraId="49E81126" w14:textId="77777777" w:rsidR="00D17C9C" w:rsidRPr="0067766A" w:rsidRDefault="00D17C9C" w:rsidP="0095061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66E6BBDD" w14:textId="3680C410" w:rsidR="00D17C9C" w:rsidRPr="000D706C" w:rsidRDefault="00B87AA0" w:rsidP="00950618">
            <w:pPr>
              <w:pStyle w:val="TableParagraph"/>
              <w:spacing w:line="252" w:lineRule="exact"/>
              <w:ind w:right="-30"/>
              <w:jc w:val="center"/>
              <w:rPr>
                <w:rFonts w:ascii="Tahoma" w:hAnsi="Tahoma" w:cs="Tahoma"/>
                <w:sz w:val="20"/>
                <w:szCs w:val="20"/>
              </w:rPr>
            </w:pPr>
            <w:hyperlink r:id="rId8" w:history="1">
              <w:r w:rsidR="00D17C9C" w:rsidRPr="00D749DC">
                <w:rPr>
                  <w:rStyle w:val="Hyperlink"/>
                  <w:rFonts w:ascii="Tahoma" w:hAnsi="Tahoma" w:cs="Tahoma"/>
                  <w:sz w:val="20"/>
                  <w:szCs w:val="20"/>
                </w:rPr>
                <w:t>www.montecarlo.sc.gov.br</w:t>
              </w:r>
            </w:hyperlink>
          </w:p>
          <w:p w14:paraId="3CC1FE0E" w14:textId="77777777" w:rsidR="00D17C9C" w:rsidRPr="000D706C" w:rsidRDefault="00B87AA0" w:rsidP="00950618">
            <w:pPr>
              <w:pStyle w:val="TableParagraph"/>
              <w:spacing w:line="252" w:lineRule="exact"/>
              <w:ind w:right="-30"/>
              <w:jc w:val="center"/>
              <w:rPr>
                <w:rFonts w:ascii="Tahoma" w:hAnsi="Tahoma" w:cs="Tahoma"/>
                <w:sz w:val="20"/>
                <w:szCs w:val="20"/>
              </w:rPr>
            </w:pPr>
            <w:hyperlink r:id="rId9" w:history="1">
              <w:r w:rsidR="00D17C9C" w:rsidRPr="000D706C">
                <w:rPr>
                  <w:rStyle w:val="Hyperlink"/>
                  <w:rFonts w:ascii="Tahoma" w:hAnsi="Tahoma" w:cs="Tahoma"/>
                  <w:spacing w:val="-2"/>
                  <w:sz w:val="20"/>
                  <w:szCs w:val="20"/>
                </w:rPr>
                <w:t>www.pncp.gov.br</w:t>
              </w:r>
            </w:hyperlink>
          </w:p>
          <w:p w14:paraId="793C20B8" w14:textId="77777777" w:rsidR="00D17C9C" w:rsidRPr="000D706C" w:rsidRDefault="00B87AA0" w:rsidP="00950618">
            <w:pPr>
              <w:pStyle w:val="TableParagraph"/>
              <w:spacing w:line="252" w:lineRule="exact"/>
              <w:ind w:right="-30"/>
              <w:jc w:val="center"/>
              <w:rPr>
                <w:rFonts w:ascii="Tahoma" w:hAnsi="Tahoma" w:cs="Tahoma"/>
                <w:color w:val="00007F"/>
                <w:spacing w:val="-2"/>
                <w:sz w:val="20"/>
                <w:szCs w:val="20"/>
                <w:u w:val="single" w:color="00007F"/>
              </w:rPr>
            </w:pPr>
            <w:hyperlink r:id="rId10" w:history="1">
              <w:r w:rsidR="00D17C9C" w:rsidRPr="000D706C">
                <w:rPr>
                  <w:rStyle w:val="Hyperlink"/>
                  <w:rFonts w:ascii="Tahoma" w:hAnsi="Tahoma" w:cs="Tahoma"/>
                  <w:spacing w:val="-2"/>
                  <w:sz w:val="20"/>
                  <w:szCs w:val="20"/>
                </w:rPr>
                <w:t>www.diariomunicipal.sc.gov.br</w:t>
              </w:r>
            </w:hyperlink>
          </w:p>
        </w:tc>
        <w:tc>
          <w:tcPr>
            <w:tcW w:w="9631" w:type="dxa"/>
          </w:tcPr>
          <w:p w14:paraId="77269883" w14:textId="77777777" w:rsidR="00D17C9C" w:rsidRDefault="00D17C9C" w:rsidP="00950618">
            <w:pPr>
              <w:pStyle w:val="TableParagraph"/>
              <w:spacing w:line="252" w:lineRule="exact"/>
              <w:ind w:right="-30"/>
              <w:jc w:val="center"/>
              <w:rPr>
                <w:rStyle w:val="Hyperlink"/>
                <w:rFonts w:ascii="Tahoma" w:hAnsi="Tahoma" w:cs="Tahoma"/>
                <w:sz w:val="20"/>
                <w:szCs w:val="20"/>
              </w:rPr>
            </w:pPr>
          </w:p>
        </w:tc>
      </w:tr>
      <w:tr w:rsidR="00D17C9C" w14:paraId="5C4C5994" w14:textId="1EB5C677" w:rsidTr="00D17C9C">
        <w:trPr>
          <w:trHeight w:val="760"/>
        </w:trPr>
        <w:tc>
          <w:tcPr>
            <w:tcW w:w="4830" w:type="dxa"/>
            <w:vAlign w:val="center"/>
          </w:tcPr>
          <w:p w14:paraId="731F9D58" w14:textId="77777777" w:rsidR="00D17C9C" w:rsidRPr="0067766A" w:rsidRDefault="00D17C9C" w:rsidP="0095061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EE42E9C" w14:textId="77777777" w:rsidR="00D17C9C" w:rsidRPr="00CA3D93" w:rsidRDefault="00D17C9C" w:rsidP="00950618">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1" w:history="1">
              <w:r w:rsidRPr="00CA3D93">
                <w:rPr>
                  <w:rStyle w:val="Hyperlink"/>
                  <w:rFonts w:ascii="Tahoma" w:hAnsi="Tahoma" w:cs="Tahoma"/>
                  <w:sz w:val="18"/>
                  <w:szCs w:val="18"/>
                </w:rPr>
                <w:t>licitacao2@montecarlo.sc.gov.br</w:t>
              </w:r>
            </w:hyperlink>
          </w:p>
          <w:p w14:paraId="32DCD10B" w14:textId="77777777" w:rsidR="00D17C9C" w:rsidRPr="00C93B4F" w:rsidRDefault="00D17C9C" w:rsidP="00950618">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2" w:history="1"/>
          </w:p>
        </w:tc>
        <w:tc>
          <w:tcPr>
            <w:tcW w:w="9631" w:type="dxa"/>
          </w:tcPr>
          <w:p w14:paraId="3E8B73DC" w14:textId="77777777" w:rsidR="00D17C9C" w:rsidRPr="00CA3D93" w:rsidRDefault="00D17C9C" w:rsidP="00950618">
            <w:pPr>
              <w:pStyle w:val="TableParagraph"/>
              <w:ind w:right="-30"/>
              <w:jc w:val="center"/>
              <w:rPr>
                <w:rFonts w:ascii="Tahoma" w:hAnsi="Tahoma" w:cs="Tahoma"/>
                <w:sz w:val="18"/>
                <w:szCs w:val="18"/>
              </w:rPr>
            </w:pPr>
          </w:p>
        </w:tc>
      </w:tr>
      <w:tr w:rsidR="00D17C9C" w14:paraId="6729B0FF" w14:textId="06E89458" w:rsidTr="00D17C9C">
        <w:trPr>
          <w:trHeight w:val="251"/>
        </w:trPr>
        <w:tc>
          <w:tcPr>
            <w:tcW w:w="9631" w:type="dxa"/>
            <w:gridSpan w:val="2"/>
            <w:vAlign w:val="center"/>
          </w:tcPr>
          <w:p w14:paraId="781560A6" w14:textId="77777777" w:rsidR="00D17C9C" w:rsidRPr="0067766A" w:rsidRDefault="00D17C9C" w:rsidP="0095061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c>
          <w:tcPr>
            <w:tcW w:w="9631" w:type="dxa"/>
          </w:tcPr>
          <w:p w14:paraId="238FAA25" w14:textId="77777777" w:rsidR="00D17C9C" w:rsidRPr="0067766A" w:rsidRDefault="00D17C9C" w:rsidP="00950618">
            <w:pPr>
              <w:pStyle w:val="TableParagraph"/>
              <w:spacing w:line="232" w:lineRule="exact"/>
              <w:ind w:left="16" w:right="4"/>
              <w:jc w:val="center"/>
              <w:rPr>
                <w:rFonts w:ascii="Tahoma" w:hAnsi="Tahoma" w:cs="Tahoma"/>
                <w:b/>
                <w:sz w:val="20"/>
                <w:szCs w:val="20"/>
              </w:rPr>
            </w:pPr>
          </w:p>
        </w:tc>
      </w:tr>
      <w:tr w:rsidR="00D17C9C" w14:paraId="10D4B42B" w14:textId="597F0D6E" w:rsidTr="00D17C9C">
        <w:trPr>
          <w:trHeight w:val="253"/>
        </w:trPr>
        <w:tc>
          <w:tcPr>
            <w:tcW w:w="4830" w:type="dxa"/>
            <w:vAlign w:val="center"/>
          </w:tcPr>
          <w:p w14:paraId="457807AB" w14:textId="77777777" w:rsidR="00D17C9C" w:rsidRPr="001B5FB0" w:rsidRDefault="00D17C9C" w:rsidP="0095061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28CB0D94" w14:textId="77777777" w:rsidR="00D17C9C" w:rsidRPr="001B5FB0" w:rsidRDefault="00D17C9C" w:rsidP="00950618">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c>
          <w:tcPr>
            <w:tcW w:w="9631" w:type="dxa"/>
          </w:tcPr>
          <w:p w14:paraId="7A331371" w14:textId="77777777" w:rsidR="00D17C9C" w:rsidRPr="001B5FB0" w:rsidRDefault="00D17C9C" w:rsidP="00950618">
            <w:pPr>
              <w:pStyle w:val="TableParagraph"/>
              <w:spacing w:before="1" w:line="233" w:lineRule="exact"/>
              <w:ind w:left="42" w:right="33"/>
              <w:jc w:val="center"/>
              <w:rPr>
                <w:rFonts w:ascii="Tahoma" w:hAnsi="Tahoma" w:cs="Tahoma"/>
                <w:b/>
                <w:spacing w:val="-5"/>
                <w:sz w:val="20"/>
                <w:szCs w:val="20"/>
              </w:rPr>
            </w:pPr>
          </w:p>
        </w:tc>
      </w:tr>
      <w:tr w:rsidR="00D17C9C" w14:paraId="411314F8" w14:textId="147DD821" w:rsidTr="00D17C9C">
        <w:trPr>
          <w:trHeight w:val="254"/>
        </w:trPr>
        <w:tc>
          <w:tcPr>
            <w:tcW w:w="4830" w:type="dxa"/>
            <w:vAlign w:val="center"/>
          </w:tcPr>
          <w:p w14:paraId="4B10A173" w14:textId="77777777" w:rsidR="00D17C9C" w:rsidRPr="0067766A" w:rsidRDefault="00D17C9C" w:rsidP="0095061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580E8BB9" w14:textId="71830A4E" w:rsidR="00D17C9C" w:rsidRPr="0067766A" w:rsidRDefault="00D17C9C" w:rsidP="00E411D6">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Pr>
                <w:rFonts w:ascii="Tahoma" w:hAnsi="Tahoma" w:cs="Tahoma"/>
                <w:spacing w:val="-4"/>
                <w:sz w:val="20"/>
                <w:szCs w:val="20"/>
              </w:rPr>
              <w:t>LOTE</w:t>
            </w:r>
          </w:p>
        </w:tc>
        <w:tc>
          <w:tcPr>
            <w:tcW w:w="9631" w:type="dxa"/>
          </w:tcPr>
          <w:p w14:paraId="3AD92A0D" w14:textId="77777777" w:rsidR="00D17C9C" w:rsidRPr="0067766A" w:rsidRDefault="00D17C9C" w:rsidP="00E411D6">
            <w:pPr>
              <w:pStyle w:val="TableParagraph"/>
              <w:spacing w:line="234" w:lineRule="exact"/>
              <w:jc w:val="center"/>
              <w:rPr>
                <w:rFonts w:ascii="Tahoma" w:hAnsi="Tahoma" w:cs="Tahoma"/>
                <w:sz w:val="20"/>
                <w:szCs w:val="20"/>
              </w:rPr>
            </w:pPr>
          </w:p>
        </w:tc>
      </w:tr>
      <w:tr w:rsidR="00D17C9C" w14:paraId="722A2DBD" w14:textId="382F1A2D" w:rsidTr="00D17C9C">
        <w:trPr>
          <w:trHeight w:val="251"/>
        </w:trPr>
        <w:tc>
          <w:tcPr>
            <w:tcW w:w="4830" w:type="dxa"/>
            <w:vAlign w:val="center"/>
          </w:tcPr>
          <w:p w14:paraId="141842FE" w14:textId="77777777" w:rsidR="00D17C9C" w:rsidRPr="0067766A" w:rsidRDefault="00D17C9C" w:rsidP="0095061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01CEB609" w14:textId="77777777" w:rsidR="00D17C9C" w:rsidRPr="0067766A" w:rsidRDefault="00D17C9C" w:rsidP="00950618">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c>
          <w:tcPr>
            <w:tcW w:w="9631" w:type="dxa"/>
          </w:tcPr>
          <w:p w14:paraId="020C07F1" w14:textId="77777777" w:rsidR="00D17C9C" w:rsidRDefault="00D17C9C" w:rsidP="00950618">
            <w:pPr>
              <w:pStyle w:val="TableParagraph"/>
              <w:spacing w:line="232" w:lineRule="exact"/>
              <w:ind w:left="146"/>
              <w:jc w:val="center"/>
              <w:rPr>
                <w:rFonts w:ascii="Tahoma" w:hAnsi="Tahoma" w:cs="Tahoma"/>
                <w:sz w:val="20"/>
                <w:szCs w:val="20"/>
              </w:rPr>
            </w:pPr>
          </w:p>
        </w:tc>
      </w:tr>
      <w:tr w:rsidR="00D17C9C" w14:paraId="3934299C" w14:textId="229968FE" w:rsidTr="00D17C9C">
        <w:trPr>
          <w:trHeight w:val="348"/>
        </w:trPr>
        <w:tc>
          <w:tcPr>
            <w:tcW w:w="4830" w:type="dxa"/>
            <w:vAlign w:val="center"/>
          </w:tcPr>
          <w:p w14:paraId="5729ADE3" w14:textId="77777777" w:rsidR="00D17C9C" w:rsidRPr="0067766A" w:rsidRDefault="00D17C9C" w:rsidP="0095061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7500C28A" w14:textId="77777777" w:rsidR="00D17C9C" w:rsidRPr="0067766A" w:rsidRDefault="00D17C9C" w:rsidP="00950618">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c>
          <w:tcPr>
            <w:tcW w:w="9631" w:type="dxa"/>
          </w:tcPr>
          <w:p w14:paraId="725D93D7" w14:textId="77777777" w:rsidR="00D17C9C" w:rsidRDefault="00D17C9C" w:rsidP="00950618">
            <w:pPr>
              <w:pStyle w:val="TableParagraph"/>
              <w:spacing w:line="254" w:lineRule="exact"/>
              <w:ind w:left="1900" w:right="1882" w:hanging="4"/>
              <w:jc w:val="center"/>
              <w:rPr>
                <w:rFonts w:ascii="Tahoma" w:hAnsi="Tahoma" w:cs="Tahoma"/>
                <w:spacing w:val="-4"/>
                <w:sz w:val="20"/>
                <w:szCs w:val="20"/>
              </w:rPr>
            </w:pPr>
          </w:p>
        </w:tc>
      </w:tr>
      <w:tr w:rsidR="00D17C9C" w14:paraId="32A888BA" w14:textId="0AFD9F76" w:rsidTr="00D17C9C">
        <w:trPr>
          <w:trHeight w:val="252"/>
        </w:trPr>
        <w:tc>
          <w:tcPr>
            <w:tcW w:w="4830" w:type="dxa"/>
            <w:vAlign w:val="center"/>
          </w:tcPr>
          <w:p w14:paraId="212D1AB8" w14:textId="77777777" w:rsidR="00D17C9C" w:rsidRPr="0067766A" w:rsidRDefault="00D17C9C" w:rsidP="0095061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5A66BE8A" w14:textId="77777777" w:rsidR="00D17C9C" w:rsidRPr="00ED3144" w:rsidRDefault="00D17C9C" w:rsidP="00950618">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c>
          <w:tcPr>
            <w:tcW w:w="9631" w:type="dxa"/>
          </w:tcPr>
          <w:p w14:paraId="3EDB2B30" w14:textId="77777777" w:rsidR="00D17C9C" w:rsidRPr="00ED3144" w:rsidRDefault="00D17C9C" w:rsidP="00950618">
            <w:pPr>
              <w:pStyle w:val="TableParagraph"/>
              <w:spacing w:line="232" w:lineRule="exact"/>
              <w:ind w:left="42" w:right="33"/>
              <w:jc w:val="center"/>
              <w:rPr>
                <w:rFonts w:ascii="Tahoma" w:hAnsi="Tahoma" w:cs="Tahoma"/>
                <w:b/>
                <w:spacing w:val="-5"/>
                <w:sz w:val="20"/>
                <w:szCs w:val="20"/>
              </w:rPr>
            </w:pPr>
          </w:p>
        </w:tc>
      </w:tr>
      <w:tr w:rsidR="00D17C9C" w14:paraId="4BBF9B45" w14:textId="7914A88D" w:rsidTr="00D17C9C">
        <w:trPr>
          <w:trHeight w:val="506"/>
        </w:trPr>
        <w:tc>
          <w:tcPr>
            <w:tcW w:w="4830" w:type="dxa"/>
            <w:vAlign w:val="center"/>
          </w:tcPr>
          <w:p w14:paraId="0692242F" w14:textId="77777777" w:rsidR="00D17C9C" w:rsidRPr="0067766A" w:rsidRDefault="00D17C9C" w:rsidP="0095061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2F82E608" w14:textId="77777777" w:rsidR="00D17C9C" w:rsidRPr="0067766A" w:rsidRDefault="00D17C9C" w:rsidP="00950618">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c>
          <w:tcPr>
            <w:tcW w:w="9631" w:type="dxa"/>
          </w:tcPr>
          <w:p w14:paraId="28931A71" w14:textId="77777777" w:rsidR="00D17C9C" w:rsidRPr="0067766A" w:rsidRDefault="00D17C9C" w:rsidP="00950618">
            <w:pPr>
              <w:pStyle w:val="TableParagraph"/>
              <w:spacing w:line="252" w:lineRule="exact"/>
              <w:ind w:left="12"/>
              <w:jc w:val="center"/>
              <w:rPr>
                <w:rFonts w:ascii="Tahoma" w:hAnsi="Tahoma" w:cs="Tahoma"/>
                <w:spacing w:val="-2"/>
                <w:sz w:val="20"/>
                <w:szCs w:val="20"/>
              </w:rPr>
            </w:pPr>
          </w:p>
        </w:tc>
      </w:tr>
      <w:tr w:rsidR="00D17C9C" w14:paraId="1853AAC1" w14:textId="2E6A2636" w:rsidTr="00D17C9C">
        <w:trPr>
          <w:trHeight w:val="251"/>
        </w:trPr>
        <w:tc>
          <w:tcPr>
            <w:tcW w:w="4830" w:type="dxa"/>
            <w:vAlign w:val="center"/>
          </w:tcPr>
          <w:p w14:paraId="10B48228" w14:textId="77777777" w:rsidR="00D17C9C" w:rsidRPr="0067766A" w:rsidRDefault="00D17C9C" w:rsidP="0095061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7F1F512" w14:textId="77777777" w:rsidR="00D17C9C" w:rsidRPr="0067766A" w:rsidRDefault="00D17C9C" w:rsidP="00950618">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Pr="0067766A">
              <w:rPr>
                <w:rFonts w:ascii="Tahoma" w:hAnsi="Tahoma" w:cs="Tahoma"/>
                <w:spacing w:val="-2"/>
                <w:sz w:val="20"/>
                <w:szCs w:val="20"/>
              </w:rPr>
              <w:t>ABERTO</w:t>
            </w:r>
          </w:p>
        </w:tc>
        <w:tc>
          <w:tcPr>
            <w:tcW w:w="9631" w:type="dxa"/>
          </w:tcPr>
          <w:p w14:paraId="3948B232" w14:textId="77777777" w:rsidR="00D17C9C" w:rsidRDefault="00D17C9C" w:rsidP="00950618">
            <w:pPr>
              <w:pStyle w:val="TableParagraph"/>
              <w:spacing w:line="232" w:lineRule="exact"/>
              <w:ind w:left="42" w:right="28"/>
              <w:jc w:val="center"/>
              <w:rPr>
                <w:rFonts w:ascii="Tahoma" w:hAnsi="Tahoma" w:cs="Tahoma"/>
                <w:spacing w:val="-2"/>
                <w:sz w:val="20"/>
                <w:szCs w:val="20"/>
              </w:rPr>
            </w:pPr>
          </w:p>
        </w:tc>
      </w:tr>
      <w:tr w:rsidR="00D17C9C" w14:paraId="2456FFDF" w14:textId="34E8F411" w:rsidTr="00D17C9C">
        <w:trPr>
          <w:trHeight w:val="506"/>
        </w:trPr>
        <w:tc>
          <w:tcPr>
            <w:tcW w:w="4830" w:type="dxa"/>
            <w:vAlign w:val="center"/>
          </w:tcPr>
          <w:p w14:paraId="5CCA614A" w14:textId="77777777" w:rsidR="00D17C9C" w:rsidRPr="0067766A" w:rsidRDefault="00D17C9C" w:rsidP="0095061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5B03300B" w14:textId="77777777" w:rsidR="00D17C9C" w:rsidRPr="0067766A" w:rsidRDefault="00D17C9C" w:rsidP="0095061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c>
          <w:tcPr>
            <w:tcW w:w="9631" w:type="dxa"/>
          </w:tcPr>
          <w:p w14:paraId="67E80A16" w14:textId="77777777" w:rsidR="00D17C9C" w:rsidRPr="0067766A" w:rsidRDefault="00D17C9C" w:rsidP="00950618">
            <w:pPr>
              <w:pStyle w:val="TableParagraph"/>
              <w:spacing w:line="251" w:lineRule="exact"/>
              <w:ind w:left="44" w:right="28"/>
              <w:jc w:val="center"/>
              <w:rPr>
                <w:rFonts w:ascii="Tahoma" w:hAnsi="Tahoma" w:cs="Tahoma"/>
                <w:sz w:val="20"/>
                <w:szCs w:val="20"/>
              </w:rPr>
            </w:pPr>
          </w:p>
        </w:tc>
      </w:tr>
      <w:tr w:rsidR="00D17C9C" w14:paraId="6E6C262B" w14:textId="4BD7ECFF" w:rsidTr="00D17C9C">
        <w:trPr>
          <w:trHeight w:val="506"/>
        </w:trPr>
        <w:tc>
          <w:tcPr>
            <w:tcW w:w="4830" w:type="dxa"/>
            <w:vAlign w:val="center"/>
          </w:tcPr>
          <w:p w14:paraId="38A2DABD" w14:textId="77777777" w:rsidR="00D17C9C" w:rsidRPr="0067766A" w:rsidRDefault="00D17C9C" w:rsidP="0095061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5AAE5E7F" w14:textId="77777777" w:rsidR="00D17C9C" w:rsidRPr="0067766A" w:rsidRDefault="00D17C9C" w:rsidP="00950618">
            <w:pPr>
              <w:pStyle w:val="TableParagraph"/>
              <w:spacing w:line="251" w:lineRule="exact"/>
              <w:ind w:left="44" w:right="28"/>
              <w:jc w:val="center"/>
              <w:rPr>
                <w:rFonts w:ascii="Tahoma" w:hAnsi="Tahoma" w:cs="Tahoma"/>
                <w:sz w:val="20"/>
                <w:szCs w:val="20"/>
              </w:rPr>
            </w:pPr>
            <w:r>
              <w:rPr>
                <w:rFonts w:ascii="Tahoma" w:hAnsi="Tahoma" w:cs="Tahoma"/>
                <w:sz w:val="20"/>
                <w:szCs w:val="20"/>
              </w:rPr>
              <w:t xml:space="preserve">Lei Federal nº 14.133/2021, Lei Complementar nº 123/06, Decretos Municipais nº 45/2023 e 46/2023. </w:t>
            </w:r>
          </w:p>
        </w:tc>
        <w:tc>
          <w:tcPr>
            <w:tcW w:w="9631" w:type="dxa"/>
          </w:tcPr>
          <w:p w14:paraId="35ABC7E8" w14:textId="77777777" w:rsidR="00D17C9C" w:rsidRDefault="00D17C9C" w:rsidP="00950618">
            <w:pPr>
              <w:pStyle w:val="TableParagraph"/>
              <w:spacing w:line="251" w:lineRule="exact"/>
              <w:ind w:left="44" w:right="28"/>
              <w:jc w:val="center"/>
              <w:rPr>
                <w:rFonts w:ascii="Tahoma" w:hAnsi="Tahoma" w:cs="Tahoma"/>
                <w:sz w:val="20"/>
                <w:szCs w:val="20"/>
              </w:rPr>
            </w:pPr>
          </w:p>
        </w:tc>
      </w:tr>
    </w:tbl>
    <w:p w14:paraId="46013F60" w14:textId="77777777" w:rsidR="00950618" w:rsidRDefault="00950618" w:rsidP="00950618">
      <w:pPr>
        <w:pStyle w:val="Corpodetexto"/>
        <w:spacing w:before="4"/>
        <w:ind w:left="0"/>
        <w:jc w:val="left"/>
      </w:pPr>
    </w:p>
    <w:p w14:paraId="38E9142D" w14:textId="77777777" w:rsidR="00950618" w:rsidRPr="00AB0CFB" w:rsidRDefault="00950618" w:rsidP="00383419">
      <w:pPr>
        <w:pStyle w:val="Ttulo2"/>
        <w:numPr>
          <w:ilvl w:val="0"/>
          <w:numId w:val="14"/>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45452148" w14:textId="03986BCC" w:rsidR="00E411D6" w:rsidRPr="00E411D6" w:rsidRDefault="00E411D6" w:rsidP="00E411D6">
      <w:pPr>
        <w:tabs>
          <w:tab w:val="left" w:pos="462"/>
        </w:tabs>
        <w:spacing w:before="1"/>
        <w:ind w:right="271"/>
        <w:jc w:val="both"/>
        <w:rPr>
          <w:rFonts w:ascii="Tahoma" w:hAnsi="Tahoma" w:cs="Tahoma"/>
        </w:rPr>
      </w:pPr>
      <w:r>
        <w:rPr>
          <w:rFonts w:ascii="Tahoma" w:hAnsi="Tahoma" w:cs="Tahoma"/>
        </w:rPr>
        <w:t>1.1</w:t>
      </w:r>
      <w:r w:rsidR="00950618" w:rsidRPr="005E3DBD">
        <w:rPr>
          <w:rFonts w:ascii="Tahoma" w:hAnsi="Tahoma" w:cs="Tahoma"/>
        </w:rPr>
        <w:t xml:space="preserve">- </w:t>
      </w:r>
      <w:r w:rsidRPr="000E50D3">
        <w:rPr>
          <w:rFonts w:ascii="Tahoma" w:hAnsi="Tahoma" w:cs="Tahoma"/>
        </w:rPr>
        <w:t xml:space="preserve">A presente licitação tem por finalidade o </w:t>
      </w:r>
      <w:r w:rsidRPr="000E50D3">
        <w:rPr>
          <w:rFonts w:ascii="Tahoma" w:hAnsi="Tahoma" w:cs="Tahoma"/>
          <w:b/>
          <w:bCs/>
        </w:rPr>
        <w:t xml:space="preserve">REGISTRO DE PREÇOS </w:t>
      </w:r>
      <w:r w:rsidRPr="00E411D6">
        <w:rPr>
          <w:rFonts w:ascii="Tahoma" w:hAnsi="Tahoma" w:cs="Tahoma"/>
          <w:bCs/>
        </w:rPr>
        <w:t xml:space="preserve">para aquisição   futura  e parcelada de gêneros alimentícios perecíveis, </w:t>
      </w:r>
      <w:r w:rsidR="007A4FEF">
        <w:rPr>
          <w:rFonts w:ascii="Tahoma" w:hAnsi="Tahoma" w:cs="Tahoma"/>
          <w:bCs/>
        </w:rPr>
        <w:t>não perecíveis, para o Fundo de Reequip. do C</w:t>
      </w:r>
      <w:r w:rsidRPr="00E411D6">
        <w:rPr>
          <w:rFonts w:ascii="Tahoma" w:hAnsi="Tahoma" w:cs="Tahoma"/>
          <w:bCs/>
        </w:rPr>
        <w:t xml:space="preserve">orpo de </w:t>
      </w:r>
      <w:r w:rsidR="007A4FEF">
        <w:rPr>
          <w:rFonts w:ascii="Tahoma" w:hAnsi="Tahoma" w:cs="Tahoma"/>
          <w:bCs/>
        </w:rPr>
        <w:lastRenderedPageBreak/>
        <w:t>Bombeiros de Monte C</w:t>
      </w:r>
      <w:r w:rsidRPr="00E411D6">
        <w:rPr>
          <w:rFonts w:ascii="Tahoma" w:hAnsi="Tahoma" w:cs="Tahoma"/>
          <w:bCs/>
        </w:rPr>
        <w:t xml:space="preserve">arlo, conforme condições, quantidades, exigências e estimativas estabelecidas </w:t>
      </w:r>
      <w:r>
        <w:rPr>
          <w:rFonts w:ascii="Tahoma" w:hAnsi="Tahoma" w:cs="Tahoma"/>
          <w:bCs/>
        </w:rPr>
        <w:t>nos anexos I e II deste</w:t>
      </w:r>
      <w:r w:rsidRPr="00E411D6">
        <w:rPr>
          <w:rFonts w:ascii="Tahoma" w:hAnsi="Tahoma" w:cs="Tahoma"/>
          <w:bCs/>
        </w:rPr>
        <w:t xml:space="preserve"> instrumento.</w:t>
      </w:r>
    </w:p>
    <w:p w14:paraId="60084546" w14:textId="77777777" w:rsidR="00950618" w:rsidRPr="00264794" w:rsidRDefault="00950618" w:rsidP="00950618">
      <w:pPr>
        <w:pStyle w:val="PargrafodaLista"/>
        <w:tabs>
          <w:tab w:val="left" w:pos="567"/>
        </w:tabs>
        <w:ind w:left="142" w:right="272"/>
        <w:rPr>
          <w:rFonts w:ascii="Tahoma" w:hAnsi="Tahoma" w:cs="Tahoma"/>
        </w:rPr>
      </w:pPr>
    </w:p>
    <w:p w14:paraId="385675D5" w14:textId="77777777" w:rsidR="00950618" w:rsidRPr="0093736F" w:rsidRDefault="00950618" w:rsidP="00383419">
      <w:pPr>
        <w:pStyle w:val="Ttulo2"/>
        <w:numPr>
          <w:ilvl w:val="0"/>
          <w:numId w:val="14"/>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67F33954" w14:textId="1268B620" w:rsidR="00950618" w:rsidRPr="00932F60" w:rsidRDefault="00950618" w:rsidP="00383419">
      <w:pPr>
        <w:pStyle w:val="PargrafodaLista"/>
        <w:numPr>
          <w:ilvl w:val="1"/>
          <w:numId w:val="14"/>
        </w:numPr>
        <w:tabs>
          <w:tab w:val="left" w:pos="436"/>
        </w:tabs>
        <w:spacing w:after="100"/>
        <w:ind w:right="270" w:firstLine="0"/>
        <w:rPr>
          <w:rFonts w:ascii="Tahoma" w:hAnsi="Tahoma" w:cs="Tahoma"/>
        </w:rPr>
      </w:pPr>
      <w:r w:rsidRPr="00932F60">
        <w:rPr>
          <w:rFonts w:ascii="Tahoma" w:hAnsi="Tahoma" w:cs="Tahoma"/>
        </w:rPr>
        <w:t xml:space="preserve">. Decairá do direito de impugnar os termos do Edital aquele que não o fizer até 3 (três dias úteis antes da data designada para a realização do Pregão, ou seja, </w:t>
      </w:r>
      <w:r w:rsidRPr="00A6097A">
        <w:rPr>
          <w:rFonts w:ascii="Tahoma" w:hAnsi="Tahoma" w:cs="Tahoma"/>
        </w:rPr>
        <w:t xml:space="preserve">até o </w:t>
      </w:r>
      <w:r w:rsidR="00A6097A">
        <w:rPr>
          <w:rFonts w:ascii="Tahoma" w:hAnsi="Tahoma" w:cs="Tahoma"/>
        </w:rPr>
        <w:t>terceiro dia que antecede  à sessão.</w:t>
      </w:r>
    </w:p>
    <w:p w14:paraId="78EB3A42" w14:textId="77777777" w:rsidR="00950618" w:rsidRDefault="00950618" w:rsidP="00383419">
      <w:pPr>
        <w:pStyle w:val="PargrafodaLista"/>
        <w:numPr>
          <w:ilvl w:val="1"/>
          <w:numId w:val="14"/>
        </w:numPr>
        <w:tabs>
          <w:tab w:val="left" w:pos="438"/>
        </w:tabs>
        <w:spacing w:after="100"/>
        <w:ind w:right="271" w:firstLine="0"/>
        <w:rPr>
          <w:rFonts w:ascii="Tahoma" w:hAnsi="Tahoma" w:cs="Tahoma"/>
        </w:rPr>
      </w:pPr>
      <w:r>
        <w:rPr>
          <w:rFonts w:ascii="Tahoma" w:hAnsi="Tahoma" w:cs="Tahoma"/>
        </w:rPr>
        <w:t>–</w:t>
      </w:r>
      <w:r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Pr>
          <w:rFonts w:ascii="Tahoma" w:hAnsi="Tahoma" w:cs="Tahoma"/>
        </w:rPr>
        <w:t>deverá ser protocolada diretamente</w:t>
      </w:r>
      <w:r w:rsidRPr="006F4344">
        <w:rPr>
          <w:rFonts w:ascii="Tahoma" w:hAnsi="Tahoma" w:cs="Tahoma"/>
        </w:rPr>
        <w:t xml:space="preserve"> no Setor de Licitações, localizado na sede deste Município – Rua Wilma Gomes, nº 1551, Centro, Monte Carlo – SC, CEP nº 89618-000, ou</w:t>
      </w:r>
      <w:r>
        <w:rPr>
          <w:rFonts w:ascii="Tahoma" w:hAnsi="Tahoma" w:cs="Tahoma"/>
        </w:rPr>
        <w:t xml:space="preserve"> </w:t>
      </w:r>
      <w:r w:rsidRPr="006F4344">
        <w:rPr>
          <w:rFonts w:ascii="Tahoma" w:hAnsi="Tahoma" w:cs="Tahoma"/>
        </w:rPr>
        <w:t xml:space="preserve">pelo e-mail </w:t>
      </w:r>
      <w:hyperlink r:id="rId13" w:history="1">
        <w:r w:rsidRPr="006F4344">
          <w:rPr>
            <w:rStyle w:val="Hyperlink"/>
            <w:rFonts w:ascii="Tahoma" w:hAnsi="Tahoma" w:cs="Tahoma"/>
          </w:rPr>
          <w:t>licitacao2@montecarlo.sc.gov.br</w:t>
        </w:r>
      </w:hyperlink>
      <w:r w:rsidRPr="006F4344">
        <w:rPr>
          <w:rFonts w:ascii="Tahoma" w:hAnsi="Tahoma" w:cs="Tahoma"/>
        </w:rPr>
        <w:t xml:space="preserve">. </w:t>
      </w:r>
    </w:p>
    <w:p w14:paraId="7326E1A5" w14:textId="77777777" w:rsidR="00950618" w:rsidRPr="00932F60" w:rsidRDefault="00950618" w:rsidP="00383419">
      <w:pPr>
        <w:pStyle w:val="PargrafodaLista"/>
        <w:numPr>
          <w:ilvl w:val="1"/>
          <w:numId w:val="14"/>
        </w:numPr>
        <w:tabs>
          <w:tab w:val="left" w:pos="474"/>
        </w:tabs>
        <w:spacing w:after="100"/>
        <w:ind w:right="272" w:firstLine="0"/>
        <w:rPr>
          <w:rFonts w:ascii="Tahoma" w:hAnsi="Tahoma" w:cs="Tahoma"/>
        </w:rPr>
      </w:pPr>
      <w:r w:rsidRPr="00932F60">
        <w:rPr>
          <w:rFonts w:ascii="Tahoma" w:hAnsi="Tahoma" w:cs="Tahoma"/>
        </w:rPr>
        <w:t xml:space="preserve">- Caberá ao(à) Pregoeiro(a) decidir, no prazo de </w:t>
      </w:r>
      <w:r>
        <w:rPr>
          <w:rFonts w:ascii="Tahoma" w:hAnsi="Tahoma" w:cs="Tahoma"/>
        </w:rPr>
        <w:t>3</w:t>
      </w:r>
      <w:r w:rsidRPr="00932F60">
        <w:rPr>
          <w:rFonts w:ascii="Tahoma" w:hAnsi="Tahoma" w:cs="Tahoma"/>
        </w:rPr>
        <w:t xml:space="preserve"> (</w:t>
      </w:r>
      <w:r>
        <w:rPr>
          <w:rFonts w:ascii="Tahoma" w:hAnsi="Tahoma" w:cs="Tahoma"/>
        </w:rPr>
        <w:t>três</w:t>
      </w:r>
      <w:r w:rsidRPr="00932F60">
        <w:rPr>
          <w:rFonts w:ascii="Tahoma" w:hAnsi="Tahoma" w:cs="Tahoma"/>
        </w:rPr>
        <w:t>) dias</w:t>
      </w:r>
      <w:r>
        <w:rPr>
          <w:rFonts w:ascii="Tahoma" w:hAnsi="Tahoma" w:cs="Tahoma"/>
        </w:rPr>
        <w:t xml:space="preserve"> úteis</w:t>
      </w:r>
      <w:r w:rsidRPr="00932F60">
        <w:rPr>
          <w:rFonts w:ascii="Tahoma" w:hAnsi="Tahoma" w:cs="Tahoma"/>
        </w:rPr>
        <w:t>, sobre a Impugnação</w:t>
      </w:r>
      <w:r>
        <w:rPr>
          <w:rFonts w:ascii="Tahoma" w:hAnsi="Tahoma" w:cs="Tahoma"/>
        </w:rPr>
        <w:t xml:space="preserve"> </w:t>
      </w:r>
      <w:r w:rsidRPr="00932F60">
        <w:rPr>
          <w:rFonts w:ascii="Tahoma" w:hAnsi="Tahoma" w:cs="Tahoma"/>
          <w:spacing w:val="-61"/>
        </w:rPr>
        <w:t xml:space="preserve"> </w:t>
      </w:r>
      <w:r w:rsidRPr="00932F60">
        <w:rPr>
          <w:rFonts w:ascii="Tahoma" w:hAnsi="Tahoma" w:cs="Tahoma"/>
        </w:rPr>
        <w:t>interposta no que se refere aos procedimentos de Licitação e a equipe técnica, no que</w:t>
      </w:r>
      <w:r w:rsidRPr="00932F60">
        <w:rPr>
          <w:rFonts w:ascii="Tahoma" w:hAnsi="Tahoma" w:cs="Tahoma"/>
          <w:spacing w:val="1"/>
        </w:rPr>
        <w:t xml:space="preserve"> </w:t>
      </w:r>
      <w:r w:rsidRPr="00932F60">
        <w:rPr>
          <w:rFonts w:ascii="Tahoma" w:hAnsi="Tahoma" w:cs="Tahoma"/>
        </w:rPr>
        <w:t>tange,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avaliações</w:t>
      </w:r>
      <w:r w:rsidRPr="00932F60">
        <w:rPr>
          <w:rFonts w:ascii="Tahoma" w:hAnsi="Tahoma" w:cs="Tahoma"/>
          <w:spacing w:val="1"/>
        </w:rPr>
        <w:t xml:space="preserve"> </w:t>
      </w:r>
      <w:r w:rsidRPr="00932F60">
        <w:rPr>
          <w:rFonts w:ascii="Tahoma" w:hAnsi="Tahoma" w:cs="Tahoma"/>
        </w:rPr>
        <w:t>dos</w:t>
      </w:r>
      <w:r w:rsidRPr="00932F60">
        <w:rPr>
          <w:rFonts w:ascii="Tahoma" w:hAnsi="Tahoma" w:cs="Tahoma"/>
          <w:spacing w:val="1"/>
        </w:rPr>
        <w:t xml:space="preserve"> </w:t>
      </w:r>
      <w:r w:rsidRPr="00932F60">
        <w:rPr>
          <w:rFonts w:ascii="Tahoma" w:hAnsi="Tahoma" w:cs="Tahoma"/>
        </w:rPr>
        <w:t>produtos,</w:t>
      </w:r>
      <w:r w:rsidRPr="00932F60">
        <w:rPr>
          <w:rFonts w:ascii="Tahoma" w:hAnsi="Tahoma" w:cs="Tahoma"/>
          <w:spacing w:val="1"/>
        </w:rPr>
        <w:t xml:space="preserve"> </w:t>
      </w:r>
      <w:r w:rsidRPr="00932F60">
        <w:rPr>
          <w:rFonts w:ascii="Tahoma" w:hAnsi="Tahoma" w:cs="Tahoma"/>
        </w:rPr>
        <w:t>normas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outros</w:t>
      </w:r>
      <w:r w:rsidRPr="00932F60">
        <w:rPr>
          <w:rFonts w:ascii="Tahoma" w:hAnsi="Tahoma" w:cs="Tahoma"/>
          <w:spacing w:val="1"/>
        </w:rPr>
        <w:t xml:space="preserve"> </w:t>
      </w:r>
      <w:r w:rsidRPr="00932F60">
        <w:rPr>
          <w:rFonts w:ascii="Tahoma" w:hAnsi="Tahoma" w:cs="Tahoma"/>
        </w:rPr>
        <w:t>temas</w:t>
      </w:r>
      <w:r w:rsidRPr="00932F60">
        <w:rPr>
          <w:rFonts w:ascii="Tahoma" w:hAnsi="Tahoma" w:cs="Tahoma"/>
          <w:spacing w:val="1"/>
        </w:rPr>
        <w:t xml:space="preserve"> </w:t>
      </w:r>
      <w:r w:rsidRPr="00932F60">
        <w:rPr>
          <w:rFonts w:ascii="Tahoma" w:hAnsi="Tahoma" w:cs="Tahoma"/>
        </w:rPr>
        <w:t>que</w:t>
      </w:r>
      <w:r w:rsidRPr="00932F60">
        <w:rPr>
          <w:rFonts w:ascii="Tahoma" w:hAnsi="Tahoma" w:cs="Tahoma"/>
          <w:spacing w:val="1"/>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sejam</w:t>
      </w:r>
      <w:r w:rsidRPr="00932F60">
        <w:rPr>
          <w:rFonts w:ascii="Tahoma" w:hAnsi="Tahoma" w:cs="Tahoma"/>
          <w:spacing w:val="1"/>
        </w:rPr>
        <w:t xml:space="preserve"> </w:t>
      </w:r>
      <w:r w:rsidRPr="00932F60">
        <w:rPr>
          <w:rFonts w:ascii="Tahoma" w:hAnsi="Tahoma" w:cs="Tahoma"/>
        </w:rPr>
        <w:t>de</w:t>
      </w:r>
      <w:r w:rsidRPr="00932F60">
        <w:rPr>
          <w:rFonts w:ascii="Tahoma" w:hAnsi="Tahoma" w:cs="Tahoma"/>
          <w:spacing w:val="1"/>
        </w:rPr>
        <w:t xml:space="preserve"> </w:t>
      </w:r>
      <w:r w:rsidRPr="00932F60">
        <w:rPr>
          <w:rFonts w:ascii="Tahoma" w:hAnsi="Tahoma" w:cs="Tahoma"/>
        </w:rPr>
        <w:t>responsabilidade</w:t>
      </w:r>
      <w:r w:rsidRPr="00932F60">
        <w:rPr>
          <w:rFonts w:ascii="Tahoma" w:hAnsi="Tahoma" w:cs="Tahoma"/>
          <w:spacing w:val="-2"/>
        </w:rPr>
        <w:t xml:space="preserve"> </w:t>
      </w:r>
      <w:r w:rsidRPr="00932F60">
        <w:rPr>
          <w:rFonts w:ascii="Tahoma" w:hAnsi="Tahoma" w:cs="Tahoma"/>
        </w:rPr>
        <w:t>do(a)</w:t>
      </w:r>
      <w:r w:rsidRPr="00932F60">
        <w:rPr>
          <w:rFonts w:ascii="Tahoma" w:hAnsi="Tahoma" w:cs="Tahoma"/>
          <w:spacing w:val="-1"/>
        </w:rPr>
        <w:t xml:space="preserve"> </w:t>
      </w:r>
      <w:r w:rsidRPr="00932F60">
        <w:rPr>
          <w:rFonts w:ascii="Tahoma" w:hAnsi="Tahoma" w:cs="Tahoma"/>
        </w:rPr>
        <w:t>Pregoeiro(a).</w:t>
      </w:r>
    </w:p>
    <w:p w14:paraId="35AB77E5" w14:textId="77777777" w:rsidR="00950618" w:rsidRPr="00932F60" w:rsidRDefault="00950618" w:rsidP="00383419">
      <w:pPr>
        <w:pStyle w:val="PargrafodaLista"/>
        <w:numPr>
          <w:ilvl w:val="1"/>
          <w:numId w:val="14"/>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Pr>
          <w:rFonts w:ascii="Tahoma" w:hAnsi="Tahoma" w:cs="Tahoma"/>
        </w:rPr>
        <w:t>.</w:t>
      </w:r>
    </w:p>
    <w:p w14:paraId="0E2356E6" w14:textId="77777777" w:rsidR="00950618" w:rsidRPr="00932F60" w:rsidRDefault="00950618" w:rsidP="00383419">
      <w:pPr>
        <w:pStyle w:val="PargrafodaLista"/>
        <w:numPr>
          <w:ilvl w:val="1"/>
          <w:numId w:val="14"/>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7CC96CB3" w14:textId="77777777" w:rsidR="00950618" w:rsidRPr="00932F60" w:rsidRDefault="00950618" w:rsidP="00383419">
      <w:pPr>
        <w:pStyle w:val="PargrafodaLista"/>
        <w:numPr>
          <w:ilvl w:val="1"/>
          <w:numId w:val="14"/>
        </w:numPr>
        <w:tabs>
          <w:tab w:val="left" w:pos="448"/>
        </w:tabs>
        <w:spacing w:after="100"/>
        <w:ind w:right="278" w:firstLine="0"/>
        <w:rPr>
          <w:rFonts w:ascii="Tahoma" w:hAnsi="Tahoma" w:cs="Tahoma"/>
        </w:rPr>
      </w:pPr>
      <w:r w:rsidRPr="00932F60">
        <w:rPr>
          <w:rFonts w:ascii="Tahoma" w:hAnsi="Tahoma" w:cs="Tahoma"/>
        </w:rPr>
        <w:t>- Os pedidos de esclarecimentos referentes ao processo licitatório deverão ser</w:t>
      </w:r>
      <w:r w:rsidRPr="00932F60">
        <w:rPr>
          <w:rFonts w:ascii="Tahoma" w:hAnsi="Tahoma" w:cs="Tahoma"/>
          <w:spacing w:val="1"/>
        </w:rPr>
        <w:t xml:space="preserve"> </w:t>
      </w:r>
      <w:r w:rsidRPr="00932F60">
        <w:rPr>
          <w:rFonts w:ascii="Tahoma" w:hAnsi="Tahoma" w:cs="Tahoma"/>
        </w:rPr>
        <w:t>envidados ao(a) Pregoeiro(a),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6F4344">
        <w:rPr>
          <w:rFonts w:ascii="Tahoma" w:hAnsi="Tahoma" w:cs="Tahoma"/>
        </w:rPr>
        <w:t xml:space="preserve">pelo e-mail </w:t>
      </w:r>
      <w:hyperlink r:id="rId14" w:history="1">
        <w:r w:rsidRPr="006F4344">
          <w:rPr>
            <w:rStyle w:val="Hyperlink"/>
            <w:rFonts w:ascii="Tahoma" w:hAnsi="Tahoma" w:cs="Tahoma"/>
          </w:rPr>
          <w:t>licitacao2@montecarlo.sc.gov.br</w:t>
        </w:r>
      </w:hyperlink>
      <w:r w:rsidRPr="00932F60">
        <w:rPr>
          <w:rFonts w:ascii="Tahoma" w:hAnsi="Tahoma" w:cs="Tahoma"/>
        </w:rPr>
        <w:t>.</w:t>
      </w:r>
    </w:p>
    <w:p w14:paraId="565C033D" w14:textId="77777777" w:rsidR="00950618" w:rsidRPr="00932F60" w:rsidRDefault="00950618" w:rsidP="00383419">
      <w:pPr>
        <w:pStyle w:val="PargrafodaLista"/>
        <w:numPr>
          <w:ilvl w:val="2"/>
          <w:numId w:val="14"/>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22F530E0" w14:textId="77777777" w:rsidR="00950618" w:rsidRPr="00932F60" w:rsidRDefault="00950618" w:rsidP="00383419">
      <w:pPr>
        <w:pStyle w:val="PargrafodaLista"/>
        <w:numPr>
          <w:ilvl w:val="1"/>
          <w:numId w:val="14"/>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3360C290" w14:textId="77777777" w:rsidR="00950618" w:rsidRPr="00932F60" w:rsidRDefault="00950618" w:rsidP="00383419">
      <w:pPr>
        <w:pStyle w:val="PargrafodaLista"/>
        <w:numPr>
          <w:ilvl w:val="1"/>
          <w:numId w:val="14"/>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Pr>
          <w:rFonts w:ascii="Tahoma" w:hAnsi="Tahoma" w:cs="Tahoma"/>
        </w:rPr>
        <w:t xml:space="preserve">dministração e serão amplamente </w:t>
      </w:r>
      <w:r w:rsidRPr="00932F60">
        <w:rPr>
          <w:rFonts w:ascii="Tahoma" w:hAnsi="Tahoma" w:cs="Tahoma"/>
        </w:rPr>
        <w:t xml:space="preserve">divulgadas </w:t>
      </w:r>
      <w:r>
        <w:rPr>
          <w:rFonts w:ascii="Tahoma" w:hAnsi="Tahoma" w:cs="Tahoma"/>
        </w:rPr>
        <w:t>(e-mail/</w:t>
      </w:r>
      <w:r w:rsidRPr="00932F60">
        <w:rPr>
          <w:rFonts w:ascii="Tahoma" w:hAnsi="Tahoma" w:cs="Tahoma"/>
        </w:rPr>
        <w:t>site oficial</w:t>
      </w:r>
      <w:r>
        <w:rPr>
          <w:rFonts w:ascii="Tahoma" w:hAnsi="Tahoma" w:cs="Tahoma"/>
        </w:rPr>
        <w:t>/PNCP/</w:t>
      </w:r>
      <w:r w:rsidRPr="00932F60">
        <w:rPr>
          <w:rFonts w:ascii="Tahoma" w:hAnsi="Tahoma" w:cs="Tahoma"/>
        </w:rPr>
        <w:t>publicação na imprensa oficial</w:t>
      </w:r>
      <w:r>
        <w:rPr>
          <w:rFonts w:ascii="Tahoma" w:hAnsi="Tahoma" w:cs="Tahoma"/>
        </w:rPr>
        <w:t>)</w:t>
      </w:r>
      <w:r w:rsidRPr="00932F60">
        <w:rPr>
          <w:rFonts w:ascii="Tahoma" w:hAnsi="Tahoma" w:cs="Tahoma"/>
        </w:rPr>
        <w:t xml:space="preserve">. </w:t>
      </w:r>
    </w:p>
    <w:p w14:paraId="2214E934" w14:textId="77777777" w:rsidR="00950618" w:rsidRDefault="00950618" w:rsidP="00383419">
      <w:pPr>
        <w:pStyle w:val="PargrafodaLista"/>
        <w:numPr>
          <w:ilvl w:val="1"/>
          <w:numId w:val="14"/>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17433008" w14:textId="77777777" w:rsidR="00950618" w:rsidRDefault="00950618" w:rsidP="00950618">
      <w:pPr>
        <w:pStyle w:val="PargrafodaLista"/>
        <w:tabs>
          <w:tab w:val="left" w:pos="472"/>
        </w:tabs>
        <w:ind w:right="272"/>
        <w:rPr>
          <w:rFonts w:ascii="Tahoma" w:hAnsi="Tahoma" w:cs="Tahoma"/>
        </w:rPr>
      </w:pPr>
    </w:p>
    <w:p w14:paraId="079668F8" w14:textId="77777777" w:rsidR="00950618" w:rsidRPr="00AB0CFB" w:rsidRDefault="00950618" w:rsidP="00383419">
      <w:pPr>
        <w:pStyle w:val="Ttulo2"/>
        <w:numPr>
          <w:ilvl w:val="0"/>
          <w:numId w:val="14"/>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30459F34" w14:textId="77777777" w:rsidR="00950618" w:rsidRPr="00E7681B" w:rsidRDefault="00950618" w:rsidP="00383419">
      <w:pPr>
        <w:pStyle w:val="PargrafodaLista"/>
        <w:numPr>
          <w:ilvl w:val="1"/>
          <w:numId w:val="14"/>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Pr>
          <w:rFonts w:ascii="Tahoma" w:hAnsi="Tahoma" w:cs="Tahoma"/>
        </w:rPr>
        <w:t>A</w:t>
      </w:r>
      <w:r w:rsidRPr="00705013">
        <w:rPr>
          <w:rFonts w:ascii="Tahoma" w:hAnsi="Tahoma" w:cs="Tahoma"/>
        </w:rPr>
        <w:t>s licitantes deverão se apresentar para o credenciamento junto ao Pregoeiro e equ</w:t>
      </w:r>
      <w:r>
        <w:rPr>
          <w:rFonts w:ascii="Tahoma" w:hAnsi="Tahoma" w:cs="Tahoma"/>
        </w:rPr>
        <w:t>ipe de apoio, devidamente munidas de documentas que as identifiquem e a</w:t>
      </w:r>
      <w:r w:rsidRPr="00705013">
        <w:rPr>
          <w:rFonts w:ascii="Tahoma" w:hAnsi="Tahoma" w:cs="Tahoma"/>
        </w:rPr>
        <w:t>s credenciem a participar deste procedimento licitatório, da seguinte forma:</w:t>
      </w:r>
    </w:p>
    <w:p w14:paraId="79F94EB3" w14:textId="77777777" w:rsidR="00950618" w:rsidRPr="00E7681B" w:rsidRDefault="00950618" w:rsidP="00950618">
      <w:pPr>
        <w:tabs>
          <w:tab w:val="left" w:pos="993"/>
        </w:tabs>
        <w:spacing w:after="100"/>
        <w:ind w:left="142" w:right="249"/>
        <w:jc w:val="both"/>
        <w:rPr>
          <w:rFonts w:ascii="Tahoma" w:hAnsi="Tahoma" w:cs="Tahoma"/>
        </w:rPr>
      </w:pPr>
      <w:r>
        <w:rPr>
          <w:rFonts w:ascii="Tahoma" w:hAnsi="Tahoma" w:cs="Tahoma"/>
        </w:rPr>
        <w:t>3.1.1</w:t>
      </w:r>
      <w:r w:rsidRPr="00E7681B">
        <w:rPr>
          <w:rFonts w:ascii="Tahoma" w:hAnsi="Tahoma" w:cs="Tahoma"/>
        </w:rPr>
        <w:t xml:space="preserve"> - Quando</w:t>
      </w:r>
      <w:r w:rsidRPr="00E7681B">
        <w:rPr>
          <w:rFonts w:ascii="Tahoma" w:hAnsi="Tahoma" w:cs="Tahoma"/>
          <w:spacing w:val="1"/>
        </w:rPr>
        <w:t xml:space="preserve"> </w:t>
      </w:r>
      <w:r w:rsidRPr="00E7681B">
        <w:rPr>
          <w:rFonts w:ascii="Tahoma" w:hAnsi="Tahoma" w:cs="Tahoma"/>
        </w:rPr>
        <w:t>a</w:t>
      </w:r>
      <w:r w:rsidRPr="00E7681B">
        <w:rPr>
          <w:rFonts w:ascii="Tahoma" w:hAnsi="Tahoma" w:cs="Tahoma"/>
          <w:spacing w:val="1"/>
        </w:rPr>
        <w:t xml:space="preserve"> </w:t>
      </w:r>
      <w:r w:rsidRPr="00E7681B">
        <w:rPr>
          <w:rFonts w:ascii="Tahoma" w:hAnsi="Tahoma" w:cs="Tahoma"/>
        </w:rPr>
        <w:t>interessada</w:t>
      </w:r>
      <w:r w:rsidRPr="00E7681B">
        <w:rPr>
          <w:rFonts w:ascii="Tahoma" w:hAnsi="Tahoma" w:cs="Tahoma"/>
          <w:spacing w:val="1"/>
        </w:rPr>
        <w:t xml:space="preserve"> </w:t>
      </w:r>
      <w:r w:rsidRPr="00E7681B">
        <w:rPr>
          <w:rFonts w:ascii="Tahoma" w:hAnsi="Tahoma" w:cs="Tahoma"/>
        </w:rPr>
        <w:t>for representada</w:t>
      </w:r>
      <w:r w:rsidRPr="00E7681B">
        <w:rPr>
          <w:rFonts w:ascii="Tahoma" w:hAnsi="Tahoma" w:cs="Tahoma"/>
          <w:spacing w:val="1"/>
        </w:rPr>
        <w:t xml:space="preserve"> </w:t>
      </w:r>
      <w:r w:rsidRPr="00E7681B">
        <w:rPr>
          <w:rFonts w:ascii="Tahoma" w:hAnsi="Tahoma" w:cs="Tahoma"/>
        </w:rPr>
        <w:t>por pessoa</w:t>
      </w:r>
      <w:r w:rsidRPr="00E7681B">
        <w:rPr>
          <w:rFonts w:ascii="Tahoma" w:hAnsi="Tahoma" w:cs="Tahoma"/>
          <w:spacing w:val="1"/>
        </w:rPr>
        <w:t xml:space="preserve"> </w:t>
      </w:r>
      <w:r w:rsidRPr="00E7681B">
        <w:rPr>
          <w:rFonts w:ascii="Tahoma" w:hAnsi="Tahoma" w:cs="Tahoma"/>
        </w:rPr>
        <w:t>que</w:t>
      </w:r>
      <w:r w:rsidRPr="00E7681B">
        <w:rPr>
          <w:rFonts w:ascii="Tahoma" w:hAnsi="Tahoma" w:cs="Tahoma"/>
          <w:spacing w:val="1"/>
        </w:rPr>
        <w:t xml:space="preserve"> </w:t>
      </w:r>
      <w:r w:rsidRPr="00E7681B">
        <w:rPr>
          <w:rFonts w:ascii="Tahoma" w:hAnsi="Tahoma" w:cs="Tahoma"/>
          <w:b/>
        </w:rPr>
        <w:t>estatutariamente</w:t>
      </w:r>
      <w:r w:rsidRPr="00E7681B">
        <w:rPr>
          <w:rFonts w:ascii="Tahoma" w:hAnsi="Tahoma" w:cs="Tahoma"/>
          <w:b/>
          <w:spacing w:val="1"/>
        </w:rPr>
        <w:t xml:space="preserve"> </w:t>
      </w:r>
      <w:r w:rsidRPr="00E7681B">
        <w:rPr>
          <w:rFonts w:ascii="Tahoma" w:hAnsi="Tahoma" w:cs="Tahoma"/>
          <w:b/>
        </w:rPr>
        <w:t>tenha</w:t>
      </w:r>
      <w:r w:rsidRPr="00E7681B">
        <w:rPr>
          <w:rFonts w:ascii="Tahoma" w:hAnsi="Tahoma" w:cs="Tahoma"/>
          <w:b/>
          <w:spacing w:val="4"/>
        </w:rPr>
        <w:t xml:space="preserve"> </w:t>
      </w:r>
      <w:r w:rsidRPr="00E7681B">
        <w:rPr>
          <w:rFonts w:ascii="Tahoma" w:hAnsi="Tahoma" w:cs="Tahoma"/>
          <w:b/>
        </w:rPr>
        <w:t>poder</w:t>
      </w:r>
      <w:r w:rsidRPr="00E7681B">
        <w:rPr>
          <w:rFonts w:ascii="Tahoma" w:hAnsi="Tahoma" w:cs="Tahoma"/>
          <w:b/>
          <w:spacing w:val="4"/>
        </w:rPr>
        <w:t xml:space="preserve"> </w:t>
      </w:r>
      <w:r w:rsidRPr="00E7681B">
        <w:rPr>
          <w:rFonts w:ascii="Tahoma" w:hAnsi="Tahoma" w:cs="Tahoma"/>
          <w:b/>
        </w:rPr>
        <w:t>para</w:t>
      </w:r>
      <w:r w:rsidRPr="00E7681B">
        <w:rPr>
          <w:rFonts w:ascii="Tahoma" w:hAnsi="Tahoma" w:cs="Tahoma"/>
          <w:b/>
          <w:spacing w:val="4"/>
        </w:rPr>
        <w:t xml:space="preserve"> </w:t>
      </w:r>
      <w:r w:rsidRPr="00E7681B">
        <w:rPr>
          <w:rFonts w:ascii="Tahoma" w:hAnsi="Tahoma" w:cs="Tahoma"/>
          <w:b/>
        </w:rPr>
        <w:t>tal</w:t>
      </w:r>
      <w:r w:rsidRPr="00E7681B">
        <w:rPr>
          <w:rFonts w:ascii="Tahoma" w:hAnsi="Tahoma" w:cs="Tahoma"/>
        </w:rPr>
        <w:t>,</w:t>
      </w:r>
      <w:r w:rsidRPr="00E7681B">
        <w:rPr>
          <w:rFonts w:ascii="Tahoma" w:hAnsi="Tahoma" w:cs="Tahoma"/>
          <w:spacing w:val="3"/>
        </w:rPr>
        <w:t xml:space="preserve"> </w:t>
      </w:r>
      <w:r w:rsidRPr="00E7681B">
        <w:rPr>
          <w:rFonts w:ascii="Tahoma" w:hAnsi="Tahoma" w:cs="Tahoma"/>
        </w:rPr>
        <w:t>esta</w:t>
      </w:r>
      <w:r w:rsidRPr="00E7681B">
        <w:rPr>
          <w:rFonts w:ascii="Tahoma" w:hAnsi="Tahoma" w:cs="Tahoma"/>
          <w:spacing w:val="4"/>
        </w:rPr>
        <w:t xml:space="preserve"> </w:t>
      </w:r>
      <w:r w:rsidRPr="00E7681B">
        <w:rPr>
          <w:rFonts w:ascii="Tahoma" w:hAnsi="Tahoma" w:cs="Tahoma"/>
        </w:rPr>
        <w:t>deverá</w:t>
      </w:r>
      <w:r w:rsidRPr="00E7681B">
        <w:rPr>
          <w:rFonts w:ascii="Tahoma" w:hAnsi="Tahoma" w:cs="Tahoma"/>
          <w:spacing w:val="2"/>
        </w:rPr>
        <w:t xml:space="preserve"> </w:t>
      </w:r>
      <w:r w:rsidRPr="00E7681B">
        <w:rPr>
          <w:rFonts w:ascii="Tahoma" w:hAnsi="Tahoma" w:cs="Tahoma"/>
        </w:rPr>
        <w:t>apresentar</w:t>
      </w:r>
      <w:r w:rsidRPr="00E7681B">
        <w:rPr>
          <w:rFonts w:ascii="Tahoma" w:hAnsi="Tahoma" w:cs="Tahoma"/>
          <w:spacing w:val="4"/>
        </w:rPr>
        <w:t xml:space="preserve"> </w:t>
      </w:r>
      <w:r w:rsidRPr="00E7681B">
        <w:rPr>
          <w:rFonts w:ascii="Tahoma" w:hAnsi="Tahoma" w:cs="Tahoma"/>
        </w:rPr>
        <w:t>o</w:t>
      </w:r>
      <w:r w:rsidRPr="00E7681B">
        <w:rPr>
          <w:rFonts w:ascii="Tahoma" w:hAnsi="Tahoma" w:cs="Tahoma"/>
          <w:spacing w:val="2"/>
        </w:rPr>
        <w:t xml:space="preserve"> </w:t>
      </w:r>
      <w:r w:rsidRPr="00E7681B">
        <w:rPr>
          <w:rFonts w:ascii="Tahoma" w:hAnsi="Tahoma" w:cs="Tahoma"/>
        </w:rPr>
        <w:t>ato</w:t>
      </w:r>
      <w:r w:rsidRPr="00E7681B">
        <w:rPr>
          <w:rFonts w:ascii="Tahoma" w:hAnsi="Tahoma" w:cs="Tahoma"/>
          <w:spacing w:val="4"/>
        </w:rPr>
        <w:t xml:space="preserve"> </w:t>
      </w:r>
      <w:r w:rsidRPr="00E7681B">
        <w:rPr>
          <w:rFonts w:ascii="Tahoma" w:hAnsi="Tahoma" w:cs="Tahoma"/>
        </w:rPr>
        <w:t>constitutivo,</w:t>
      </w:r>
      <w:r w:rsidRPr="00E7681B">
        <w:rPr>
          <w:rFonts w:ascii="Tahoma" w:hAnsi="Tahoma" w:cs="Tahoma"/>
          <w:spacing w:val="5"/>
        </w:rPr>
        <w:t xml:space="preserve"> </w:t>
      </w:r>
      <w:r w:rsidRPr="00E7681B">
        <w:rPr>
          <w:rFonts w:ascii="Tahoma" w:hAnsi="Tahoma" w:cs="Tahoma"/>
        </w:rPr>
        <w:t>estatuto</w:t>
      </w:r>
      <w:r w:rsidRPr="00E7681B">
        <w:rPr>
          <w:rFonts w:ascii="Tahoma" w:hAnsi="Tahoma" w:cs="Tahoma"/>
          <w:spacing w:val="4"/>
        </w:rPr>
        <w:t xml:space="preserve"> </w:t>
      </w:r>
      <w:r w:rsidRPr="00E7681B">
        <w:rPr>
          <w:rFonts w:ascii="Tahoma" w:hAnsi="Tahoma" w:cs="Tahoma"/>
        </w:rPr>
        <w:t>ou</w:t>
      </w:r>
      <w:r w:rsidRPr="00E7681B">
        <w:rPr>
          <w:rFonts w:ascii="Tahoma" w:hAnsi="Tahoma" w:cs="Tahoma"/>
          <w:spacing w:val="4"/>
        </w:rPr>
        <w:t xml:space="preserve"> </w:t>
      </w:r>
      <w:r w:rsidRPr="00E7681B">
        <w:rPr>
          <w:rFonts w:ascii="Tahoma" w:hAnsi="Tahoma" w:cs="Tahoma"/>
        </w:rPr>
        <w:t>contrato</w:t>
      </w:r>
      <w:r w:rsidRPr="00E7681B">
        <w:rPr>
          <w:rFonts w:ascii="Tahoma" w:hAnsi="Tahoma" w:cs="Tahoma"/>
          <w:spacing w:val="5"/>
        </w:rPr>
        <w:t xml:space="preserve"> </w:t>
      </w:r>
      <w:r w:rsidRPr="00E7681B">
        <w:rPr>
          <w:rFonts w:ascii="Tahoma" w:hAnsi="Tahoma" w:cs="Tahoma"/>
        </w:rPr>
        <w:t>social</w:t>
      </w:r>
      <w:r w:rsidRPr="00E7681B">
        <w:rPr>
          <w:rFonts w:ascii="Tahoma" w:hAnsi="Tahoma" w:cs="Tahoma"/>
          <w:spacing w:val="3"/>
        </w:rPr>
        <w:t xml:space="preserve"> </w:t>
      </w:r>
      <w:r w:rsidRPr="00E7681B">
        <w:rPr>
          <w:rFonts w:ascii="Tahoma" w:hAnsi="Tahoma" w:cs="Tahoma"/>
        </w:rPr>
        <w:t>em</w:t>
      </w:r>
      <w:r w:rsidRPr="00E7681B">
        <w:rPr>
          <w:rFonts w:ascii="Tahoma" w:hAnsi="Tahoma" w:cs="Tahoma"/>
          <w:spacing w:val="3"/>
        </w:rPr>
        <w:t xml:space="preserve"> </w:t>
      </w:r>
      <w:r w:rsidRPr="00E7681B">
        <w:rPr>
          <w:rFonts w:ascii="Tahoma" w:hAnsi="Tahoma" w:cs="Tahoma"/>
        </w:rPr>
        <w:t>vigor,</w:t>
      </w:r>
      <w:r w:rsidRPr="00E7681B">
        <w:rPr>
          <w:rFonts w:ascii="Tahoma" w:hAnsi="Tahoma" w:cs="Tahoma"/>
          <w:spacing w:val="1"/>
        </w:rPr>
        <w:t xml:space="preserve"> </w:t>
      </w:r>
      <w:r w:rsidRPr="00E7681B">
        <w:rPr>
          <w:rFonts w:ascii="Tahoma" w:hAnsi="Tahoma" w:cs="Tahoma"/>
        </w:rPr>
        <w:t>a alteração contratual referente à mudança de razão social, se houver mudança, bem como a última</w:t>
      </w:r>
      <w:r w:rsidRPr="00E7681B">
        <w:rPr>
          <w:rFonts w:ascii="Tahoma" w:hAnsi="Tahoma" w:cs="Tahoma"/>
          <w:spacing w:val="1"/>
        </w:rPr>
        <w:t xml:space="preserve"> </w:t>
      </w:r>
      <w:r w:rsidRPr="00E7681B">
        <w:rPr>
          <w:rFonts w:ascii="Tahoma" w:hAnsi="Tahoma" w:cs="Tahoma"/>
        </w:rPr>
        <w:t>alteração,</w:t>
      </w:r>
      <w:r w:rsidRPr="00E7681B">
        <w:rPr>
          <w:rFonts w:ascii="Tahoma" w:hAnsi="Tahoma" w:cs="Tahoma"/>
          <w:spacing w:val="1"/>
        </w:rPr>
        <w:t xml:space="preserve"> </w:t>
      </w:r>
      <w:r w:rsidRPr="00E7681B">
        <w:rPr>
          <w:rFonts w:ascii="Tahoma" w:hAnsi="Tahoma" w:cs="Tahoma"/>
        </w:rPr>
        <w:t>devidamente</w:t>
      </w:r>
      <w:r w:rsidRPr="00E7681B">
        <w:rPr>
          <w:rFonts w:ascii="Tahoma" w:hAnsi="Tahoma" w:cs="Tahoma"/>
          <w:spacing w:val="1"/>
        </w:rPr>
        <w:t xml:space="preserve"> </w:t>
      </w:r>
      <w:r w:rsidRPr="00E7681B">
        <w:rPr>
          <w:rFonts w:ascii="Tahoma" w:hAnsi="Tahoma" w:cs="Tahoma"/>
        </w:rPr>
        <w:t>registrados,</w:t>
      </w:r>
      <w:r w:rsidRPr="00E7681B">
        <w:rPr>
          <w:rFonts w:ascii="Tahoma" w:hAnsi="Tahoma" w:cs="Tahoma"/>
          <w:spacing w:val="1"/>
        </w:rPr>
        <w:t xml:space="preserve"> </w:t>
      </w:r>
      <w:r w:rsidRPr="00E7681B">
        <w:rPr>
          <w:rFonts w:ascii="Tahoma" w:hAnsi="Tahoma" w:cs="Tahoma"/>
        </w:rPr>
        <w:t>em</w:t>
      </w:r>
      <w:r w:rsidRPr="00E7681B">
        <w:rPr>
          <w:rFonts w:ascii="Tahoma" w:hAnsi="Tahoma" w:cs="Tahoma"/>
          <w:spacing w:val="1"/>
        </w:rPr>
        <w:t xml:space="preserve"> </w:t>
      </w:r>
      <w:r w:rsidRPr="00E7681B">
        <w:rPr>
          <w:rFonts w:ascii="Tahoma" w:hAnsi="Tahoma" w:cs="Tahoma"/>
        </w:rPr>
        <w:t>se</w:t>
      </w:r>
      <w:r w:rsidRPr="00E7681B">
        <w:rPr>
          <w:rFonts w:ascii="Tahoma" w:hAnsi="Tahoma" w:cs="Tahoma"/>
          <w:spacing w:val="1"/>
        </w:rPr>
        <w:t xml:space="preserve"> </w:t>
      </w:r>
      <w:r w:rsidRPr="00E7681B">
        <w:rPr>
          <w:rFonts w:ascii="Tahoma" w:hAnsi="Tahoma" w:cs="Tahoma"/>
        </w:rPr>
        <w:t>tratando</w:t>
      </w:r>
      <w:r w:rsidRPr="00E7681B">
        <w:rPr>
          <w:rFonts w:ascii="Tahoma" w:hAnsi="Tahoma" w:cs="Tahoma"/>
          <w:spacing w:val="1"/>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sociedades</w:t>
      </w:r>
      <w:r w:rsidRPr="00E7681B">
        <w:rPr>
          <w:rFonts w:ascii="Tahoma" w:hAnsi="Tahoma" w:cs="Tahoma"/>
          <w:spacing w:val="1"/>
        </w:rPr>
        <w:t xml:space="preserve"> </w:t>
      </w:r>
      <w:r w:rsidRPr="00E7681B">
        <w:rPr>
          <w:rFonts w:ascii="Tahoma" w:hAnsi="Tahoma" w:cs="Tahoma"/>
        </w:rPr>
        <w:t>comerciais,</w:t>
      </w:r>
      <w:r w:rsidRPr="00E7681B">
        <w:rPr>
          <w:rFonts w:ascii="Tahoma" w:hAnsi="Tahoma" w:cs="Tahoma"/>
          <w:spacing w:val="1"/>
        </w:rPr>
        <w:t xml:space="preserve"> </w:t>
      </w:r>
      <w:r w:rsidRPr="00E7681B">
        <w:rPr>
          <w:rFonts w:ascii="Tahoma" w:hAnsi="Tahoma" w:cs="Tahoma"/>
        </w:rPr>
        <w:t>e,</w:t>
      </w:r>
      <w:r w:rsidRPr="00E7681B">
        <w:rPr>
          <w:rFonts w:ascii="Tahoma" w:hAnsi="Tahoma" w:cs="Tahoma"/>
          <w:spacing w:val="1"/>
        </w:rPr>
        <w:t xml:space="preserve"> </w:t>
      </w:r>
      <w:r w:rsidRPr="00E7681B">
        <w:rPr>
          <w:rFonts w:ascii="Tahoma" w:hAnsi="Tahoma" w:cs="Tahoma"/>
        </w:rPr>
        <w:t>no</w:t>
      </w:r>
      <w:r w:rsidRPr="00E7681B">
        <w:rPr>
          <w:rFonts w:ascii="Tahoma" w:hAnsi="Tahoma" w:cs="Tahoma"/>
          <w:spacing w:val="1"/>
        </w:rPr>
        <w:t xml:space="preserve"> </w:t>
      </w:r>
      <w:r w:rsidRPr="00E7681B">
        <w:rPr>
          <w:rFonts w:ascii="Tahoma" w:hAnsi="Tahoma" w:cs="Tahoma"/>
        </w:rPr>
        <w:t>caso</w:t>
      </w:r>
      <w:r w:rsidRPr="00E7681B">
        <w:rPr>
          <w:rFonts w:ascii="Tahoma" w:hAnsi="Tahoma" w:cs="Tahoma"/>
          <w:spacing w:val="1"/>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sociedade</w:t>
      </w:r>
      <w:r w:rsidRPr="00E7681B">
        <w:rPr>
          <w:rFonts w:ascii="Tahoma" w:hAnsi="Tahoma" w:cs="Tahoma"/>
          <w:spacing w:val="-3"/>
        </w:rPr>
        <w:t xml:space="preserve"> </w:t>
      </w:r>
      <w:r w:rsidRPr="00E7681B">
        <w:rPr>
          <w:rFonts w:ascii="Tahoma" w:hAnsi="Tahoma" w:cs="Tahoma"/>
        </w:rPr>
        <w:t>por</w:t>
      </w:r>
      <w:r w:rsidRPr="00E7681B">
        <w:rPr>
          <w:rFonts w:ascii="Tahoma" w:hAnsi="Tahoma" w:cs="Tahoma"/>
          <w:spacing w:val="-2"/>
        </w:rPr>
        <w:t xml:space="preserve"> </w:t>
      </w:r>
      <w:r w:rsidRPr="00E7681B">
        <w:rPr>
          <w:rFonts w:ascii="Tahoma" w:hAnsi="Tahoma" w:cs="Tahoma"/>
        </w:rPr>
        <w:t>ações,</w:t>
      </w:r>
      <w:r w:rsidRPr="00E7681B">
        <w:rPr>
          <w:rFonts w:ascii="Tahoma" w:hAnsi="Tahoma" w:cs="Tahoma"/>
          <w:spacing w:val="-2"/>
        </w:rPr>
        <w:t xml:space="preserve"> </w:t>
      </w:r>
      <w:r w:rsidRPr="00E7681B">
        <w:rPr>
          <w:rFonts w:ascii="Tahoma" w:hAnsi="Tahoma" w:cs="Tahoma"/>
        </w:rPr>
        <w:t>acompanhado</w:t>
      </w:r>
      <w:r w:rsidRPr="00E7681B">
        <w:rPr>
          <w:rFonts w:ascii="Tahoma" w:hAnsi="Tahoma" w:cs="Tahoma"/>
          <w:spacing w:val="-1"/>
        </w:rPr>
        <w:t xml:space="preserve"> </w:t>
      </w:r>
      <w:r w:rsidRPr="00E7681B">
        <w:rPr>
          <w:rFonts w:ascii="Tahoma" w:hAnsi="Tahoma" w:cs="Tahoma"/>
        </w:rPr>
        <w:t>dos</w:t>
      </w:r>
      <w:r w:rsidRPr="00E7681B">
        <w:rPr>
          <w:rFonts w:ascii="Tahoma" w:hAnsi="Tahoma" w:cs="Tahoma"/>
          <w:spacing w:val="-1"/>
        </w:rPr>
        <w:t xml:space="preserve"> </w:t>
      </w:r>
      <w:r w:rsidRPr="00E7681B">
        <w:rPr>
          <w:rFonts w:ascii="Tahoma" w:hAnsi="Tahoma" w:cs="Tahoma"/>
        </w:rPr>
        <w:t>documentos</w:t>
      </w:r>
      <w:r w:rsidRPr="00E7681B">
        <w:rPr>
          <w:rFonts w:ascii="Tahoma" w:hAnsi="Tahoma" w:cs="Tahoma"/>
          <w:spacing w:val="-4"/>
        </w:rPr>
        <w:t xml:space="preserve"> </w:t>
      </w:r>
      <w:r w:rsidRPr="00E7681B">
        <w:rPr>
          <w:rFonts w:ascii="Tahoma" w:hAnsi="Tahoma" w:cs="Tahoma"/>
        </w:rPr>
        <w:t>de</w:t>
      </w:r>
      <w:r w:rsidRPr="00E7681B">
        <w:rPr>
          <w:rFonts w:ascii="Tahoma" w:hAnsi="Tahoma" w:cs="Tahoma"/>
          <w:spacing w:val="-2"/>
        </w:rPr>
        <w:t xml:space="preserve"> </w:t>
      </w:r>
      <w:r w:rsidRPr="00E7681B">
        <w:rPr>
          <w:rFonts w:ascii="Tahoma" w:hAnsi="Tahoma" w:cs="Tahoma"/>
        </w:rPr>
        <w:t>eleição</w:t>
      </w:r>
      <w:r w:rsidRPr="00E7681B">
        <w:rPr>
          <w:rFonts w:ascii="Tahoma" w:hAnsi="Tahoma" w:cs="Tahoma"/>
          <w:spacing w:val="-2"/>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seus</w:t>
      </w:r>
      <w:r w:rsidRPr="00E7681B">
        <w:rPr>
          <w:rFonts w:ascii="Tahoma" w:hAnsi="Tahoma" w:cs="Tahoma"/>
          <w:spacing w:val="-1"/>
        </w:rPr>
        <w:t xml:space="preserve"> </w:t>
      </w:r>
      <w:r w:rsidRPr="00E7681B">
        <w:rPr>
          <w:rFonts w:ascii="Tahoma" w:hAnsi="Tahoma" w:cs="Tahoma"/>
        </w:rPr>
        <w:t>administradores.</w:t>
      </w:r>
    </w:p>
    <w:p w14:paraId="6C4D2DCC" w14:textId="77777777" w:rsidR="00950618" w:rsidRPr="00E7681B" w:rsidRDefault="00950618" w:rsidP="00950618">
      <w:pPr>
        <w:tabs>
          <w:tab w:val="left" w:pos="993"/>
        </w:tabs>
        <w:spacing w:after="100"/>
        <w:ind w:left="142" w:right="249"/>
        <w:jc w:val="both"/>
        <w:rPr>
          <w:rFonts w:ascii="Tahoma" w:hAnsi="Tahoma" w:cs="Tahoma"/>
        </w:rPr>
      </w:pPr>
      <w:r>
        <w:rPr>
          <w:rFonts w:ascii="Tahoma" w:hAnsi="Tahoma" w:cs="Tahoma"/>
        </w:rPr>
        <w:t>3.1.1.1</w:t>
      </w:r>
      <w:r w:rsidRPr="00E7681B">
        <w:rPr>
          <w:rFonts w:ascii="Tahoma" w:hAnsi="Tahoma" w:cs="Tahoma"/>
        </w:rPr>
        <w:t xml:space="preserve"> - Caso o representante for o </w:t>
      </w:r>
      <w:r>
        <w:rPr>
          <w:rFonts w:ascii="Tahoma" w:hAnsi="Tahoma" w:cs="Tahoma"/>
          <w:b/>
          <w:u w:val="single"/>
        </w:rPr>
        <w:t>Administrador da E</w:t>
      </w:r>
      <w:r w:rsidRPr="00E7681B">
        <w:rPr>
          <w:rFonts w:ascii="Tahoma" w:hAnsi="Tahoma" w:cs="Tahoma"/>
          <w:b/>
          <w:u w:val="single"/>
        </w:rPr>
        <w:t>mpresa</w:t>
      </w:r>
      <w:r w:rsidRPr="00E7681B">
        <w:rPr>
          <w:rFonts w:ascii="Tahoma" w:hAnsi="Tahoma" w:cs="Tahoma"/>
        </w:rPr>
        <w:t>, nomeado no ato</w:t>
      </w:r>
      <w:r w:rsidRPr="00E7681B">
        <w:rPr>
          <w:rFonts w:ascii="Tahoma" w:hAnsi="Tahoma" w:cs="Tahoma"/>
          <w:spacing w:val="1"/>
        </w:rPr>
        <w:t xml:space="preserve"> </w:t>
      </w:r>
      <w:r w:rsidRPr="00E7681B">
        <w:rPr>
          <w:rFonts w:ascii="Tahoma" w:hAnsi="Tahoma" w:cs="Tahoma"/>
        </w:rPr>
        <w:t>constitutivo, este deverá</w:t>
      </w:r>
      <w:r w:rsidRPr="00E7681B">
        <w:rPr>
          <w:rFonts w:ascii="Tahoma" w:hAnsi="Tahoma" w:cs="Tahoma"/>
          <w:spacing w:val="-1"/>
        </w:rPr>
        <w:t xml:space="preserve"> </w:t>
      </w:r>
      <w:r w:rsidRPr="00E7681B">
        <w:rPr>
          <w:rFonts w:ascii="Tahoma" w:hAnsi="Tahoma" w:cs="Tahoma"/>
        </w:rPr>
        <w:t>apresentar</w:t>
      </w:r>
      <w:r w:rsidRPr="00E7681B">
        <w:rPr>
          <w:rFonts w:ascii="Tahoma" w:hAnsi="Tahoma" w:cs="Tahoma"/>
          <w:spacing w:val="-1"/>
        </w:rPr>
        <w:t xml:space="preserve"> </w:t>
      </w:r>
      <w:r w:rsidRPr="00E7681B">
        <w:rPr>
          <w:rFonts w:ascii="Tahoma" w:hAnsi="Tahoma" w:cs="Tahoma"/>
        </w:rPr>
        <w:t>cópia</w:t>
      </w:r>
      <w:r w:rsidRPr="00E7681B">
        <w:rPr>
          <w:rFonts w:ascii="Tahoma" w:hAnsi="Tahoma" w:cs="Tahoma"/>
          <w:spacing w:val="-1"/>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2"/>
        </w:rPr>
        <w:t xml:space="preserve"> </w:t>
      </w:r>
      <w:r w:rsidRPr="00E7681B">
        <w:rPr>
          <w:rFonts w:ascii="Tahoma" w:hAnsi="Tahoma" w:cs="Tahoma"/>
        </w:rPr>
        <w:t>com</w:t>
      </w:r>
      <w:r w:rsidRPr="00E7681B">
        <w:rPr>
          <w:rFonts w:ascii="Tahoma" w:hAnsi="Tahoma" w:cs="Tahoma"/>
          <w:spacing w:val="-1"/>
        </w:rPr>
        <w:t xml:space="preserve"> </w:t>
      </w:r>
      <w:r w:rsidRPr="00E7681B">
        <w:rPr>
          <w:rFonts w:ascii="Tahoma" w:hAnsi="Tahoma" w:cs="Tahoma"/>
        </w:rPr>
        <w:t>foto.</w:t>
      </w:r>
    </w:p>
    <w:p w14:paraId="67E2E637" w14:textId="77777777" w:rsidR="00950618" w:rsidRPr="00E7681B" w:rsidRDefault="00950618" w:rsidP="00950618">
      <w:pPr>
        <w:tabs>
          <w:tab w:val="left" w:pos="993"/>
        </w:tabs>
        <w:spacing w:after="100"/>
        <w:ind w:left="142" w:right="249"/>
        <w:jc w:val="both"/>
        <w:rPr>
          <w:rFonts w:ascii="Tahoma" w:hAnsi="Tahoma" w:cs="Tahoma"/>
        </w:rPr>
      </w:pPr>
      <w:r>
        <w:rPr>
          <w:rFonts w:ascii="Tahoma" w:hAnsi="Tahoma" w:cs="Tahoma"/>
        </w:rPr>
        <w:t>3.1</w:t>
      </w:r>
      <w:r w:rsidRPr="00E7681B">
        <w:rPr>
          <w:rFonts w:ascii="Tahoma" w:hAnsi="Tahoma" w:cs="Tahoma"/>
        </w:rPr>
        <w:t>.2 - Caso seja representada por</w:t>
      </w:r>
      <w:r w:rsidRPr="00E7681B">
        <w:rPr>
          <w:rFonts w:ascii="Tahoma" w:hAnsi="Tahoma" w:cs="Tahoma"/>
          <w:spacing w:val="1"/>
        </w:rPr>
        <w:t xml:space="preserve"> </w:t>
      </w:r>
      <w:r>
        <w:rPr>
          <w:rFonts w:ascii="Tahoma" w:hAnsi="Tahoma" w:cs="Tahoma"/>
          <w:b/>
          <w:u w:val="single"/>
        </w:rPr>
        <w:t>P</w:t>
      </w:r>
      <w:r w:rsidRPr="00E7681B">
        <w:rPr>
          <w:rFonts w:ascii="Tahoma" w:hAnsi="Tahoma" w:cs="Tahoma"/>
          <w:b/>
          <w:u w:val="single"/>
        </w:rPr>
        <w:t>rocurador</w:t>
      </w:r>
      <w:r w:rsidRPr="00E7681B">
        <w:rPr>
          <w:rFonts w:ascii="Tahoma" w:hAnsi="Tahoma" w:cs="Tahoma"/>
        </w:rPr>
        <w:t>, este deverá apresentar cópia de</w:t>
      </w:r>
      <w:r w:rsidRPr="00E7681B">
        <w:rPr>
          <w:rFonts w:ascii="Tahoma" w:hAnsi="Tahoma" w:cs="Tahoma"/>
          <w:spacing w:val="1"/>
        </w:rPr>
        <w:t xml:space="preserve"> </w:t>
      </w:r>
      <w:r w:rsidRPr="00E7681B">
        <w:rPr>
          <w:rFonts w:ascii="Tahoma" w:hAnsi="Tahoma" w:cs="Tahoma"/>
        </w:rPr>
        <w:t xml:space="preserve">documento de </w:t>
      </w:r>
      <w:r w:rsidRPr="00E7681B">
        <w:rPr>
          <w:rFonts w:ascii="Tahoma" w:hAnsi="Tahoma" w:cs="Tahoma"/>
        </w:rPr>
        <w:lastRenderedPageBreak/>
        <w:t xml:space="preserve">identificação, com foto, e </w:t>
      </w:r>
      <w:r w:rsidRPr="00E7681B">
        <w:rPr>
          <w:rFonts w:ascii="Tahoma" w:hAnsi="Tahoma" w:cs="Tahoma"/>
          <w:b/>
          <w:u w:val="single"/>
        </w:rPr>
        <w:t>PROCURAÇÃO</w:t>
      </w:r>
      <w:r>
        <w:rPr>
          <w:rFonts w:ascii="Tahoma" w:hAnsi="Tahoma" w:cs="Tahoma"/>
        </w:rPr>
        <w:t xml:space="preserve"> </w:t>
      </w:r>
      <w:r w:rsidRPr="002272FE">
        <w:rPr>
          <w:rFonts w:ascii="Tahoma" w:hAnsi="Tahoma" w:cs="Tahoma"/>
        </w:rPr>
        <w:t>ou</w:t>
      </w:r>
      <w:r w:rsidRPr="002272FE">
        <w:rPr>
          <w:rFonts w:ascii="Tahoma" w:hAnsi="Tahoma" w:cs="Tahoma"/>
          <w:spacing w:val="1"/>
        </w:rPr>
        <w:t xml:space="preserve"> </w:t>
      </w:r>
      <w:r w:rsidRPr="002272FE">
        <w:rPr>
          <w:rFonts w:ascii="Tahoma" w:hAnsi="Tahoma" w:cs="Tahoma"/>
        </w:rPr>
        <w:t>documento equivalente</w:t>
      </w:r>
      <w:r>
        <w:rPr>
          <w:rFonts w:ascii="Tahoma" w:hAnsi="Tahoma" w:cs="Tahoma"/>
        </w:rPr>
        <w:t>,</w:t>
      </w:r>
      <w:r w:rsidRPr="00E7681B">
        <w:rPr>
          <w:rFonts w:ascii="Tahoma" w:hAnsi="Tahoma" w:cs="Tahoma"/>
          <w:spacing w:val="1"/>
        </w:rPr>
        <w:t xml:space="preserve"> </w:t>
      </w:r>
      <w:r w:rsidRPr="00E7681B">
        <w:rPr>
          <w:rFonts w:ascii="Tahoma" w:hAnsi="Tahoma" w:cs="Tahoma"/>
        </w:rPr>
        <w:t>com</w:t>
      </w:r>
      <w:r w:rsidRPr="00E7681B">
        <w:rPr>
          <w:rFonts w:ascii="Tahoma" w:hAnsi="Tahoma" w:cs="Tahoma"/>
          <w:spacing w:val="1"/>
        </w:rPr>
        <w:t xml:space="preserve"> </w:t>
      </w:r>
      <w:r w:rsidRPr="00E7681B">
        <w:rPr>
          <w:rFonts w:ascii="Tahoma" w:hAnsi="Tahoma" w:cs="Tahoma"/>
        </w:rPr>
        <w:t>firma</w:t>
      </w:r>
      <w:r w:rsidRPr="00E7681B">
        <w:rPr>
          <w:rFonts w:ascii="Tahoma" w:hAnsi="Tahoma" w:cs="Tahoma"/>
          <w:spacing w:val="1"/>
        </w:rPr>
        <w:t xml:space="preserve"> </w:t>
      </w:r>
      <w:r w:rsidRPr="00E7681B">
        <w:rPr>
          <w:rFonts w:ascii="Tahoma" w:hAnsi="Tahoma" w:cs="Tahoma"/>
        </w:rPr>
        <w:t>reconhecida</w:t>
      </w:r>
      <w:r w:rsidRPr="00E7681B">
        <w:rPr>
          <w:rFonts w:ascii="Tahoma" w:hAnsi="Tahoma" w:cs="Tahoma"/>
          <w:spacing w:val="1"/>
        </w:rPr>
        <w:t xml:space="preserve"> </w:t>
      </w:r>
      <w:r w:rsidRPr="00E7681B">
        <w:rPr>
          <w:rFonts w:ascii="Tahoma" w:hAnsi="Tahoma" w:cs="Tahoma"/>
        </w:rPr>
        <w:t>do</w:t>
      </w:r>
      <w:r w:rsidRPr="00E7681B">
        <w:rPr>
          <w:rFonts w:ascii="Tahoma" w:hAnsi="Tahoma" w:cs="Tahoma"/>
          <w:spacing w:val="1"/>
        </w:rPr>
        <w:t xml:space="preserve"> </w:t>
      </w:r>
      <w:r w:rsidRPr="00E7681B">
        <w:rPr>
          <w:rFonts w:ascii="Tahoma" w:hAnsi="Tahoma" w:cs="Tahoma"/>
        </w:rPr>
        <w:t>Outorgante,</w:t>
      </w:r>
      <w:r w:rsidRPr="00E7681B">
        <w:rPr>
          <w:rFonts w:ascii="Tahoma" w:hAnsi="Tahoma" w:cs="Tahoma"/>
          <w:spacing w:val="1"/>
        </w:rPr>
        <w:t xml:space="preserve"> </w:t>
      </w:r>
      <w:r w:rsidRPr="00E7681B">
        <w:rPr>
          <w:rFonts w:ascii="Tahoma" w:hAnsi="Tahoma" w:cs="Tahoma"/>
          <w:b/>
        </w:rPr>
        <w:t>DEVENDO</w:t>
      </w:r>
      <w:r w:rsidRPr="00E7681B">
        <w:rPr>
          <w:rFonts w:ascii="Tahoma" w:hAnsi="Tahoma" w:cs="Tahoma"/>
          <w:b/>
          <w:spacing w:val="1"/>
        </w:rPr>
        <w:t xml:space="preserve"> </w:t>
      </w:r>
      <w:r w:rsidRPr="00E7681B">
        <w:rPr>
          <w:rFonts w:ascii="Tahoma" w:hAnsi="Tahoma" w:cs="Tahoma"/>
          <w:b/>
        </w:rPr>
        <w:t>APRESENTAR,</w:t>
      </w:r>
      <w:r w:rsidRPr="00E7681B">
        <w:rPr>
          <w:rFonts w:ascii="Tahoma" w:hAnsi="Tahoma" w:cs="Tahoma"/>
          <w:b/>
          <w:spacing w:val="1"/>
        </w:rPr>
        <w:t xml:space="preserve"> </w:t>
      </w:r>
      <w:r w:rsidRPr="00E7681B">
        <w:rPr>
          <w:rFonts w:ascii="Tahoma" w:hAnsi="Tahoma" w:cs="Tahoma"/>
          <w:b/>
        </w:rPr>
        <w:t xml:space="preserve">TAMBÉM, A MESMA </w:t>
      </w:r>
      <w:r>
        <w:rPr>
          <w:rFonts w:ascii="Tahoma" w:hAnsi="Tahoma" w:cs="Tahoma"/>
          <w:b/>
        </w:rPr>
        <w:t>DOCUMENTAÇÃO CONSTANTE DO ITEM 3.1</w:t>
      </w:r>
      <w:r w:rsidRPr="00E7681B">
        <w:rPr>
          <w:rFonts w:ascii="Tahoma" w:hAnsi="Tahoma" w:cs="Tahoma"/>
          <w:b/>
        </w:rPr>
        <w:t xml:space="preserve"> DESTE CAPÍTULO</w:t>
      </w:r>
      <w:r w:rsidRPr="00E7681B">
        <w:rPr>
          <w:rFonts w:ascii="Tahoma" w:hAnsi="Tahoma" w:cs="Tahoma"/>
        </w:rPr>
        <w:t>, a fim de</w:t>
      </w:r>
      <w:r w:rsidRPr="00E7681B">
        <w:rPr>
          <w:rFonts w:ascii="Tahoma" w:hAnsi="Tahoma" w:cs="Tahoma"/>
          <w:spacing w:val="1"/>
        </w:rPr>
        <w:t xml:space="preserve"> </w:t>
      </w:r>
      <w:r w:rsidRPr="00E7681B">
        <w:rPr>
          <w:rFonts w:ascii="Tahoma" w:hAnsi="Tahoma" w:cs="Tahoma"/>
        </w:rPr>
        <w:t>comprovar</w:t>
      </w:r>
      <w:r w:rsidRPr="00E7681B">
        <w:rPr>
          <w:rFonts w:ascii="Tahoma" w:hAnsi="Tahoma" w:cs="Tahoma"/>
          <w:spacing w:val="-2"/>
        </w:rPr>
        <w:t xml:space="preserve"> </w:t>
      </w:r>
      <w:r w:rsidRPr="00E7681B">
        <w:rPr>
          <w:rFonts w:ascii="Tahoma" w:hAnsi="Tahoma" w:cs="Tahoma"/>
        </w:rPr>
        <w:t>os poderes do</w:t>
      </w:r>
      <w:r w:rsidRPr="00E7681B">
        <w:rPr>
          <w:rFonts w:ascii="Tahoma" w:hAnsi="Tahoma" w:cs="Tahoma"/>
          <w:spacing w:val="-1"/>
        </w:rPr>
        <w:t xml:space="preserve"> </w:t>
      </w:r>
      <w:r w:rsidRPr="00E7681B">
        <w:rPr>
          <w:rFonts w:ascii="Tahoma" w:hAnsi="Tahoma" w:cs="Tahoma"/>
        </w:rPr>
        <w:t>outorgante</w:t>
      </w:r>
      <w:r>
        <w:rPr>
          <w:rFonts w:ascii="Tahoma" w:hAnsi="Tahoma" w:cs="Tahoma"/>
        </w:rPr>
        <w:t>.</w:t>
      </w:r>
    </w:p>
    <w:p w14:paraId="06A6B69B" w14:textId="77777777" w:rsidR="00950618" w:rsidRPr="00E7681B" w:rsidRDefault="00950618" w:rsidP="00950618">
      <w:pPr>
        <w:pStyle w:val="PargrafodaLista"/>
        <w:tabs>
          <w:tab w:val="left" w:pos="443"/>
        </w:tabs>
        <w:spacing w:after="100"/>
        <w:ind w:left="113" w:right="249"/>
        <w:rPr>
          <w:rFonts w:ascii="Tahoma" w:hAnsi="Tahoma" w:cs="Tahoma"/>
        </w:rPr>
      </w:pPr>
      <w:r>
        <w:rPr>
          <w:rFonts w:ascii="Tahoma" w:hAnsi="Tahoma" w:cs="Tahoma"/>
        </w:rPr>
        <w:t xml:space="preserve">3.2 </w:t>
      </w:r>
      <w:r w:rsidRPr="00E7681B">
        <w:rPr>
          <w:rFonts w:ascii="Tahoma" w:hAnsi="Tahoma" w:cs="Tahoma"/>
        </w:rPr>
        <w:t>-</w:t>
      </w:r>
      <w:r w:rsidRPr="00E7681B">
        <w:rPr>
          <w:rFonts w:ascii="Tahoma" w:hAnsi="Tahoma" w:cs="Tahoma"/>
          <w:spacing w:val="-1"/>
        </w:rPr>
        <w:t xml:space="preserve"> </w:t>
      </w:r>
      <w:r w:rsidRPr="00E7681B">
        <w:rPr>
          <w:rFonts w:ascii="Tahoma" w:hAnsi="Tahoma" w:cs="Tahoma"/>
        </w:rPr>
        <w:t>Deve-se apresentar a Declaração de Cumprimento Pleno dos Requisitos de</w:t>
      </w:r>
      <w:r w:rsidRPr="00E7681B">
        <w:rPr>
          <w:rFonts w:ascii="Tahoma" w:hAnsi="Tahoma" w:cs="Tahoma"/>
          <w:spacing w:val="1"/>
        </w:rPr>
        <w:t xml:space="preserve"> </w:t>
      </w:r>
      <w:r w:rsidRPr="00E7681B">
        <w:rPr>
          <w:rFonts w:ascii="Tahoma" w:hAnsi="Tahoma" w:cs="Tahoma"/>
        </w:rPr>
        <w:t>Habilitação, conforme modelo</w:t>
      </w:r>
      <w:r w:rsidRPr="00E7681B">
        <w:rPr>
          <w:rFonts w:ascii="Tahoma" w:hAnsi="Tahoma" w:cs="Tahoma"/>
          <w:spacing w:val="1"/>
        </w:rPr>
        <w:t xml:space="preserve"> </w:t>
      </w:r>
      <w:r w:rsidRPr="00E7681B">
        <w:rPr>
          <w:rFonts w:ascii="Tahoma" w:hAnsi="Tahoma" w:cs="Tahoma"/>
        </w:rPr>
        <w:t>(</w:t>
      </w:r>
      <w:r w:rsidRPr="00186C38">
        <w:rPr>
          <w:rFonts w:ascii="Tahoma" w:hAnsi="Tahoma" w:cs="Tahoma"/>
          <w:b/>
        </w:rPr>
        <w:t>ANEXO</w:t>
      </w:r>
      <w:r w:rsidRPr="00186C38">
        <w:rPr>
          <w:rFonts w:ascii="Tahoma" w:hAnsi="Tahoma" w:cs="Tahoma"/>
          <w:b/>
          <w:spacing w:val="1"/>
        </w:rPr>
        <w:t xml:space="preserve"> I</w:t>
      </w:r>
      <w:r w:rsidRPr="00186C38">
        <w:rPr>
          <w:rFonts w:ascii="Tahoma" w:hAnsi="Tahoma" w:cs="Tahoma"/>
          <w:b/>
        </w:rPr>
        <w:t>V</w:t>
      </w:r>
      <w:r w:rsidRPr="00186C38">
        <w:rPr>
          <w:rFonts w:ascii="Tahoma" w:hAnsi="Tahoma" w:cs="Tahoma"/>
        </w:rPr>
        <w:t>).</w:t>
      </w:r>
      <w:r w:rsidRPr="00E7681B">
        <w:rPr>
          <w:rFonts w:ascii="Tahoma" w:hAnsi="Tahoma" w:cs="Tahoma"/>
        </w:rPr>
        <w:t xml:space="preserve"> Se for Microempresa ou Empresa</w:t>
      </w:r>
      <w:r w:rsidRPr="00E7681B">
        <w:rPr>
          <w:rFonts w:ascii="Tahoma" w:hAnsi="Tahoma" w:cs="Tahoma"/>
          <w:spacing w:val="1"/>
        </w:rPr>
        <w:t xml:space="preserve"> </w:t>
      </w:r>
      <w:r w:rsidRPr="00E7681B">
        <w:rPr>
          <w:rFonts w:ascii="Tahoma" w:hAnsi="Tahoma" w:cs="Tahoma"/>
        </w:rPr>
        <w:t>de Pequeno Porte</w:t>
      </w:r>
      <w:r w:rsidRPr="00E7681B">
        <w:rPr>
          <w:rFonts w:ascii="Tahoma" w:hAnsi="Tahoma" w:cs="Tahoma"/>
          <w:spacing w:val="1"/>
        </w:rPr>
        <w:t xml:space="preserve"> </w:t>
      </w:r>
      <w:r w:rsidRPr="00E7681B">
        <w:rPr>
          <w:rFonts w:ascii="Tahoma" w:hAnsi="Tahoma" w:cs="Tahoma"/>
        </w:rPr>
        <w:t>–</w:t>
      </w:r>
      <w:r w:rsidRPr="00E7681B">
        <w:rPr>
          <w:rFonts w:ascii="Tahoma" w:hAnsi="Tahoma" w:cs="Tahoma"/>
          <w:spacing w:val="1"/>
        </w:rPr>
        <w:t xml:space="preserve"> </w:t>
      </w:r>
      <w:r w:rsidRPr="00E7681B">
        <w:rPr>
          <w:rFonts w:ascii="Tahoma" w:hAnsi="Tahoma" w:cs="Tahoma"/>
        </w:rPr>
        <w:t>EPP que tenha alguma restrição na documentação fiscal e trabalhista, como por exemplo: estar fora</w:t>
      </w:r>
      <w:r w:rsidRPr="00E7681B">
        <w:rPr>
          <w:rFonts w:ascii="Tahoma" w:hAnsi="Tahoma" w:cs="Tahoma"/>
          <w:spacing w:val="1"/>
        </w:rPr>
        <w:t xml:space="preserve"> </w:t>
      </w:r>
      <w:r w:rsidRPr="00E7681B">
        <w:rPr>
          <w:rFonts w:ascii="Tahoma" w:hAnsi="Tahoma" w:cs="Tahoma"/>
        </w:rPr>
        <w:t>do</w:t>
      </w:r>
      <w:r w:rsidRPr="00E7681B">
        <w:rPr>
          <w:rFonts w:ascii="Tahoma" w:hAnsi="Tahoma" w:cs="Tahoma"/>
          <w:spacing w:val="-2"/>
        </w:rPr>
        <w:t xml:space="preserve"> </w:t>
      </w:r>
      <w:r w:rsidRPr="00E7681B">
        <w:rPr>
          <w:rFonts w:ascii="Tahoma" w:hAnsi="Tahoma" w:cs="Tahoma"/>
        </w:rPr>
        <w:t>prazo</w:t>
      </w:r>
      <w:r w:rsidRPr="00E7681B">
        <w:rPr>
          <w:rFonts w:ascii="Tahoma" w:hAnsi="Tahoma" w:cs="Tahoma"/>
          <w:spacing w:val="-2"/>
        </w:rPr>
        <w:t xml:space="preserve"> </w:t>
      </w:r>
      <w:r w:rsidRPr="00E7681B">
        <w:rPr>
          <w:rFonts w:ascii="Tahoma" w:hAnsi="Tahoma" w:cs="Tahoma"/>
        </w:rPr>
        <w:t>da</w:t>
      </w:r>
      <w:r w:rsidRPr="00E7681B">
        <w:rPr>
          <w:rFonts w:ascii="Tahoma" w:hAnsi="Tahoma" w:cs="Tahoma"/>
          <w:spacing w:val="-3"/>
        </w:rPr>
        <w:t xml:space="preserve"> </w:t>
      </w:r>
      <w:r w:rsidRPr="00E7681B">
        <w:rPr>
          <w:rFonts w:ascii="Tahoma" w:hAnsi="Tahoma" w:cs="Tahoma"/>
        </w:rPr>
        <w:t>validade</w:t>
      </w:r>
      <w:r w:rsidRPr="00E7681B">
        <w:rPr>
          <w:rFonts w:ascii="Tahoma" w:hAnsi="Tahoma" w:cs="Tahoma"/>
          <w:spacing w:val="-2"/>
        </w:rPr>
        <w:t xml:space="preserve"> </w:t>
      </w:r>
      <w:r w:rsidRPr="00E7681B">
        <w:rPr>
          <w:rFonts w:ascii="Tahoma" w:hAnsi="Tahoma" w:cs="Tahoma"/>
        </w:rPr>
        <w:t>e/ou</w:t>
      </w:r>
      <w:r w:rsidRPr="00E7681B">
        <w:rPr>
          <w:rFonts w:ascii="Tahoma" w:hAnsi="Tahoma" w:cs="Tahoma"/>
          <w:spacing w:val="-2"/>
        </w:rPr>
        <w:t xml:space="preserve"> </w:t>
      </w:r>
      <w:r w:rsidRPr="00E7681B">
        <w:rPr>
          <w:rFonts w:ascii="Tahoma" w:hAnsi="Tahoma" w:cs="Tahoma"/>
        </w:rPr>
        <w:t>comprove</w:t>
      </w:r>
      <w:r w:rsidRPr="00E7681B">
        <w:rPr>
          <w:rFonts w:ascii="Tahoma" w:hAnsi="Tahoma" w:cs="Tahoma"/>
          <w:spacing w:val="-2"/>
        </w:rPr>
        <w:t xml:space="preserve"> </w:t>
      </w:r>
      <w:r w:rsidRPr="00E7681B">
        <w:rPr>
          <w:rFonts w:ascii="Tahoma" w:hAnsi="Tahoma" w:cs="Tahoma"/>
        </w:rPr>
        <w:t>a</w:t>
      </w:r>
      <w:r w:rsidRPr="00E7681B">
        <w:rPr>
          <w:rFonts w:ascii="Tahoma" w:hAnsi="Tahoma" w:cs="Tahoma"/>
          <w:spacing w:val="-3"/>
        </w:rPr>
        <w:t xml:space="preserve"> </w:t>
      </w:r>
      <w:r w:rsidRPr="00E7681B">
        <w:rPr>
          <w:rFonts w:ascii="Tahoma" w:hAnsi="Tahoma" w:cs="Tahoma"/>
        </w:rPr>
        <w:t>situação</w:t>
      </w:r>
      <w:r w:rsidRPr="00E7681B">
        <w:rPr>
          <w:rFonts w:ascii="Tahoma" w:hAnsi="Tahoma" w:cs="Tahoma"/>
          <w:spacing w:val="-2"/>
        </w:rPr>
        <w:t xml:space="preserve"> </w:t>
      </w:r>
      <w:r w:rsidRPr="00E7681B">
        <w:rPr>
          <w:rFonts w:ascii="Tahoma" w:hAnsi="Tahoma" w:cs="Tahoma"/>
        </w:rPr>
        <w:t>irregular</w:t>
      </w:r>
      <w:r w:rsidRPr="00E7681B">
        <w:rPr>
          <w:rFonts w:ascii="Tahoma" w:hAnsi="Tahoma" w:cs="Tahoma"/>
          <w:spacing w:val="-3"/>
        </w:rPr>
        <w:t xml:space="preserve"> </w:t>
      </w:r>
      <w:r w:rsidRPr="00E7681B">
        <w:rPr>
          <w:rFonts w:ascii="Tahoma" w:hAnsi="Tahoma" w:cs="Tahoma"/>
        </w:rPr>
        <w:t>da</w:t>
      </w:r>
      <w:r w:rsidRPr="00E7681B">
        <w:rPr>
          <w:rFonts w:ascii="Tahoma" w:hAnsi="Tahoma" w:cs="Tahoma"/>
          <w:spacing w:val="-2"/>
        </w:rPr>
        <w:t xml:space="preserve"> </w:t>
      </w:r>
      <w:r w:rsidRPr="00E7681B">
        <w:rPr>
          <w:rFonts w:ascii="Tahoma" w:hAnsi="Tahoma" w:cs="Tahoma"/>
        </w:rPr>
        <w:t>empresa,</w:t>
      </w:r>
      <w:r w:rsidRPr="00E7681B">
        <w:rPr>
          <w:rFonts w:ascii="Tahoma" w:hAnsi="Tahoma" w:cs="Tahoma"/>
          <w:spacing w:val="5"/>
        </w:rPr>
        <w:t xml:space="preserve"> </w:t>
      </w:r>
      <w:r w:rsidRPr="00E7681B">
        <w:rPr>
          <w:rFonts w:ascii="Tahoma" w:hAnsi="Tahoma" w:cs="Tahoma"/>
          <w:b/>
        </w:rPr>
        <w:t>fazer</w:t>
      </w:r>
      <w:r w:rsidRPr="00E7681B">
        <w:rPr>
          <w:rFonts w:ascii="Tahoma" w:hAnsi="Tahoma" w:cs="Tahoma"/>
          <w:b/>
          <w:spacing w:val="-4"/>
        </w:rPr>
        <w:t xml:space="preserve"> </w:t>
      </w:r>
      <w:r w:rsidRPr="00E7681B">
        <w:rPr>
          <w:rFonts w:ascii="Tahoma" w:hAnsi="Tahoma" w:cs="Tahoma"/>
          <w:b/>
        </w:rPr>
        <w:t>constar</w:t>
      </w:r>
      <w:r w:rsidRPr="00E7681B">
        <w:rPr>
          <w:rFonts w:ascii="Tahoma" w:hAnsi="Tahoma" w:cs="Tahoma"/>
          <w:b/>
          <w:spacing w:val="-4"/>
        </w:rPr>
        <w:t xml:space="preserve"> </w:t>
      </w:r>
      <w:r w:rsidRPr="00E7681B">
        <w:rPr>
          <w:rFonts w:ascii="Tahoma" w:hAnsi="Tahoma" w:cs="Tahoma"/>
          <w:b/>
        </w:rPr>
        <w:t>tal</w:t>
      </w:r>
      <w:r w:rsidRPr="00E7681B">
        <w:rPr>
          <w:rFonts w:ascii="Tahoma" w:hAnsi="Tahoma" w:cs="Tahoma"/>
          <w:b/>
          <w:spacing w:val="-2"/>
        </w:rPr>
        <w:t xml:space="preserve"> </w:t>
      </w:r>
      <w:r w:rsidRPr="00E7681B">
        <w:rPr>
          <w:rFonts w:ascii="Tahoma" w:hAnsi="Tahoma" w:cs="Tahoma"/>
          <w:b/>
        </w:rPr>
        <w:t>ressalva.</w:t>
      </w:r>
    </w:p>
    <w:p w14:paraId="44B81DFE" w14:textId="77777777" w:rsidR="00950618" w:rsidRPr="00705013" w:rsidRDefault="00950618" w:rsidP="00950618">
      <w:pPr>
        <w:tabs>
          <w:tab w:val="left" w:pos="443"/>
        </w:tabs>
        <w:spacing w:after="100"/>
        <w:ind w:left="142" w:right="249"/>
        <w:jc w:val="both"/>
        <w:rPr>
          <w:rFonts w:ascii="Tahoma" w:hAnsi="Tahoma" w:cs="Tahoma"/>
        </w:rPr>
      </w:pPr>
      <w:r w:rsidRPr="00DA15CA">
        <w:rPr>
          <w:rFonts w:ascii="Tahoma" w:hAnsi="Tahoma" w:cs="Tahoma"/>
        </w:rPr>
        <w:t>3.3</w:t>
      </w:r>
      <w:r>
        <w:rPr>
          <w:rFonts w:ascii="Tahoma" w:hAnsi="Tahoma" w:cs="Tahoma"/>
          <w:b/>
        </w:rPr>
        <w:t xml:space="preserve"> </w:t>
      </w:r>
      <w:r w:rsidRPr="00705013">
        <w:rPr>
          <w:rFonts w:ascii="Tahoma" w:hAnsi="Tahoma" w:cs="Tahoma"/>
          <w:b/>
        </w:rPr>
        <w:t xml:space="preserve">- </w:t>
      </w:r>
      <w:r w:rsidRPr="00705013">
        <w:rPr>
          <w:rFonts w:ascii="Tahoma" w:hAnsi="Tahoma" w:cs="Tahoma"/>
        </w:rPr>
        <w:t>Os documentos de credenciamento,</w:t>
      </w:r>
      <w:r w:rsidRPr="00705013">
        <w:rPr>
          <w:rFonts w:ascii="Tahoma" w:hAnsi="Tahoma" w:cs="Tahoma"/>
          <w:spacing w:val="1"/>
        </w:rPr>
        <w:t xml:space="preserve"> </w:t>
      </w:r>
      <w:r w:rsidRPr="00705013">
        <w:rPr>
          <w:rFonts w:ascii="Tahoma" w:hAnsi="Tahoma" w:cs="Tahoma"/>
        </w:rPr>
        <w:t>deverão</w:t>
      </w:r>
      <w:r w:rsidRPr="00705013">
        <w:rPr>
          <w:rFonts w:ascii="Tahoma" w:hAnsi="Tahoma" w:cs="Tahoma"/>
          <w:spacing w:val="-3"/>
        </w:rPr>
        <w:t xml:space="preserve"> </w:t>
      </w:r>
      <w:r w:rsidRPr="00705013">
        <w:rPr>
          <w:rFonts w:ascii="Tahoma" w:hAnsi="Tahoma" w:cs="Tahoma"/>
        </w:rPr>
        <w:t>vir</w:t>
      </w:r>
      <w:r w:rsidRPr="00705013">
        <w:rPr>
          <w:rFonts w:ascii="Tahoma" w:hAnsi="Tahoma" w:cs="Tahoma"/>
          <w:spacing w:val="-2"/>
        </w:rPr>
        <w:t xml:space="preserve"> </w:t>
      </w:r>
      <w:r w:rsidRPr="00705013">
        <w:rPr>
          <w:rFonts w:ascii="Tahoma" w:hAnsi="Tahoma" w:cs="Tahoma"/>
          <w:b/>
        </w:rPr>
        <w:t>FORA</w:t>
      </w:r>
      <w:r w:rsidRPr="00705013">
        <w:rPr>
          <w:rFonts w:ascii="Tahoma" w:hAnsi="Tahoma" w:cs="Tahoma"/>
          <w:b/>
          <w:spacing w:val="-9"/>
        </w:rPr>
        <w:t xml:space="preserve"> </w:t>
      </w:r>
      <w:r w:rsidRPr="00705013">
        <w:rPr>
          <w:rFonts w:ascii="Tahoma" w:hAnsi="Tahoma" w:cs="Tahoma"/>
          <w:b/>
        </w:rPr>
        <w:t>DOS</w:t>
      </w:r>
      <w:r w:rsidRPr="00705013">
        <w:rPr>
          <w:rFonts w:ascii="Tahoma" w:hAnsi="Tahoma" w:cs="Tahoma"/>
          <w:b/>
          <w:spacing w:val="-2"/>
        </w:rPr>
        <w:t xml:space="preserve"> </w:t>
      </w:r>
      <w:r w:rsidRPr="00705013">
        <w:rPr>
          <w:rFonts w:ascii="Tahoma" w:hAnsi="Tahoma" w:cs="Tahoma"/>
          <w:b/>
        </w:rPr>
        <w:t xml:space="preserve">ENVELOPES </w:t>
      </w:r>
      <w:r w:rsidRPr="00705013">
        <w:rPr>
          <w:rFonts w:ascii="Tahoma" w:hAnsi="Tahoma" w:cs="Tahoma"/>
        </w:rPr>
        <w:t>de</w:t>
      </w:r>
      <w:r w:rsidRPr="00705013">
        <w:rPr>
          <w:rFonts w:ascii="Tahoma" w:hAnsi="Tahoma" w:cs="Tahoma"/>
          <w:spacing w:val="-2"/>
        </w:rPr>
        <w:t xml:space="preserve"> </w:t>
      </w:r>
      <w:r w:rsidRPr="00705013">
        <w:rPr>
          <w:rFonts w:ascii="Tahoma" w:hAnsi="Tahoma" w:cs="Tahoma"/>
        </w:rPr>
        <w:t>documentação</w:t>
      </w:r>
      <w:r w:rsidRPr="00705013">
        <w:rPr>
          <w:rFonts w:ascii="Tahoma" w:hAnsi="Tahoma" w:cs="Tahoma"/>
          <w:spacing w:val="-4"/>
        </w:rPr>
        <w:t xml:space="preserve"> </w:t>
      </w:r>
      <w:r w:rsidRPr="00705013">
        <w:rPr>
          <w:rFonts w:ascii="Tahoma" w:hAnsi="Tahoma" w:cs="Tahoma"/>
        </w:rPr>
        <w:t>e</w:t>
      </w:r>
      <w:r w:rsidRPr="00705013">
        <w:rPr>
          <w:rFonts w:ascii="Tahoma" w:hAnsi="Tahoma" w:cs="Tahoma"/>
          <w:spacing w:val="-3"/>
        </w:rPr>
        <w:t xml:space="preserve"> </w:t>
      </w:r>
      <w:r w:rsidRPr="00705013">
        <w:rPr>
          <w:rFonts w:ascii="Tahoma" w:hAnsi="Tahoma" w:cs="Tahoma"/>
        </w:rPr>
        <w:t>proposta</w:t>
      </w:r>
      <w:r w:rsidRPr="00705013">
        <w:rPr>
          <w:rFonts w:ascii="Tahoma" w:hAnsi="Tahoma" w:cs="Tahoma"/>
          <w:b/>
          <w:spacing w:val="2"/>
        </w:rPr>
        <w:t xml:space="preserve"> </w:t>
      </w:r>
      <w:r w:rsidRPr="00705013">
        <w:rPr>
          <w:rFonts w:ascii="Tahoma" w:hAnsi="Tahoma" w:cs="Tahoma"/>
        </w:rPr>
        <w:t>e</w:t>
      </w:r>
      <w:r w:rsidRPr="00705013">
        <w:rPr>
          <w:rFonts w:ascii="Tahoma" w:hAnsi="Tahoma" w:cs="Tahoma"/>
          <w:spacing w:val="-3"/>
        </w:rPr>
        <w:t xml:space="preserve"> </w:t>
      </w:r>
      <w:r w:rsidRPr="00705013">
        <w:rPr>
          <w:rFonts w:ascii="Tahoma" w:hAnsi="Tahoma" w:cs="Tahoma"/>
        </w:rPr>
        <w:t>ficarão</w:t>
      </w:r>
      <w:r w:rsidRPr="00705013">
        <w:rPr>
          <w:rFonts w:ascii="Tahoma" w:hAnsi="Tahoma" w:cs="Tahoma"/>
          <w:spacing w:val="-2"/>
        </w:rPr>
        <w:t xml:space="preserve"> </w:t>
      </w:r>
      <w:r w:rsidRPr="00705013">
        <w:rPr>
          <w:rFonts w:ascii="Tahoma" w:hAnsi="Tahoma" w:cs="Tahoma"/>
        </w:rPr>
        <w:t>retidos</w:t>
      </w:r>
      <w:r w:rsidRPr="00705013">
        <w:rPr>
          <w:rFonts w:ascii="Tahoma" w:hAnsi="Tahoma" w:cs="Tahoma"/>
          <w:spacing w:val="-2"/>
        </w:rPr>
        <w:t xml:space="preserve"> </w:t>
      </w:r>
      <w:r w:rsidRPr="00705013">
        <w:rPr>
          <w:rFonts w:ascii="Tahoma" w:hAnsi="Tahoma" w:cs="Tahoma"/>
        </w:rPr>
        <w:t>nos</w:t>
      </w:r>
      <w:r w:rsidRPr="00705013">
        <w:rPr>
          <w:rFonts w:ascii="Tahoma" w:hAnsi="Tahoma" w:cs="Tahoma"/>
          <w:spacing w:val="-5"/>
        </w:rPr>
        <w:t xml:space="preserve"> </w:t>
      </w:r>
      <w:r w:rsidRPr="00705013">
        <w:rPr>
          <w:rFonts w:ascii="Tahoma" w:hAnsi="Tahoma" w:cs="Tahoma"/>
        </w:rPr>
        <w:t>autos.</w:t>
      </w:r>
    </w:p>
    <w:p w14:paraId="66637043" w14:textId="77777777" w:rsidR="00950618" w:rsidRPr="00705013" w:rsidRDefault="00950618" w:rsidP="00950618">
      <w:pPr>
        <w:tabs>
          <w:tab w:val="left" w:pos="448"/>
        </w:tabs>
        <w:spacing w:after="100"/>
        <w:ind w:left="142" w:right="249"/>
        <w:jc w:val="both"/>
        <w:rPr>
          <w:rFonts w:ascii="Tahoma" w:hAnsi="Tahoma" w:cs="Tahoma"/>
        </w:rPr>
      </w:pPr>
      <w:r>
        <w:rPr>
          <w:rFonts w:ascii="Tahoma" w:hAnsi="Tahoma" w:cs="Tahoma"/>
        </w:rPr>
        <w:t>3.4</w:t>
      </w:r>
      <w:r w:rsidRPr="00705013">
        <w:rPr>
          <w:rFonts w:ascii="Tahoma" w:hAnsi="Tahoma" w:cs="Tahoma"/>
        </w:rPr>
        <w:t xml:space="preserve"> - Havendo remessa via postal dos envelopes ou defeito no credenciamento pela</w:t>
      </w:r>
      <w:r w:rsidRPr="00705013">
        <w:rPr>
          <w:rFonts w:ascii="Tahoma" w:hAnsi="Tahoma" w:cs="Tahoma"/>
          <w:spacing w:val="1"/>
        </w:rPr>
        <w:t xml:space="preserve"> </w:t>
      </w:r>
      <w:r w:rsidRPr="00705013">
        <w:rPr>
          <w:rFonts w:ascii="Tahoma" w:hAnsi="Tahoma" w:cs="Tahoma"/>
        </w:rPr>
        <w:t>ausência de algum dos documentos tratados nos itens</w:t>
      </w:r>
      <w:r>
        <w:rPr>
          <w:rFonts w:ascii="Tahoma" w:hAnsi="Tahoma" w:cs="Tahoma"/>
        </w:rPr>
        <w:t xml:space="preserve"> </w:t>
      </w:r>
      <w:r w:rsidRPr="00524AF5">
        <w:rPr>
          <w:rFonts w:ascii="Tahoma" w:hAnsi="Tahoma" w:cs="Tahoma"/>
          <w:b/>
        </w:rPr>
        <w:t>3.1 e 3.2</w:t>
      </w:r>
      <w:r w:rsidRPr="00705013">
        <w:rPr>
          <w:rFonts w:ascii="Tahoma" w:hAnsi="Tahoma" w:cs="Tahoma"/>
        </w:rPr>
        <w:t xml:space="preserve"> ou entrega fora do horário estipulado</w:t>
      </w:r>
      <w:r w:rsidRPr="00705013">
        <w:rPr>
          <w:rFonts w:ascii="Tahoma" w:hAnsi="Tahoma" w:cs="Tahoma"/>
          <w:spacing w:val="1"/>
        </w:rPr>
        <w:t xml:space="preserve"> </w:t>
      </w:r>
      <w:r w:rsidRPr="00705013">
        <w:rPr>
          <w:rFonts w:ascii="Tahoma" w:hAnsi="Tahoma" w:cs="Tahoma"/>
        </w:rPr>
        <w:t xml:space="preserve">no edital dos documentos, a licitante não poderá participar da fase de lances, permanecendo com sua </w:t>
      </w:r>
      <w:r w:rsidRPr="00705013">
        <w:rPr>
          <w:rFonts w:ascii="Tahoma" w:hAnsi="Tahoma" w:cs="Tahoma"/>
          <w:spacing w:val="-53"/>
        </w:rPr>
        <w:t xml:space="preserve"> </w:t>
      </w:r>
      <w:r w:rsidRPr="00705013">
        <w:rPr>
          <w:rFonts w:ascii="Tahoma" w:hAnsi="Tahoma" w:cs="Tahoma"/>
        </w:rPr>
        <w:t>proposta</w:t>
      </w:r>
      <w:r w:rsidRPr="00705013">
        <w:rPr>
          <w:rFonts w:ascii="Tahoma" w:hAnsi="Tahoma" w:cs="Tahoma"/>
          <w:spacing w:val="1"/>
        </w:rPr>
        <w:t xml:space="preserve"> </w:t>
      </w:r>
      <w:r w:rsidRPr="00705013">
        <w:rPr>
          <w:rFonts w:ascii="Tahoma" w:hAnsi="Tahoma" w:cs="Tahoma"/>
        </w:rPr>
        <w:t>fixa,</w:t>
      </w:r>
      <w:r w:rsidRPr="00705013">
        <w:rPr>
          <w:rFonts w:ascii="Tahoma" w:hAnsi="Tahoma" w:cs="Tahoma"/>
          <w:spacing w:val="1"/>
        </w:rPr>
        <w:t xml:space="preserve"> </w:t>
      </w:r>
      <w:r w:rsidRPr="00705013">
        <w:rPr>
          <w:rFonts w:ascii="Tahoma" w:hAnsi="Tahoma" w:cs="Tahoma"/>
        </w:rPr>
        <w:t>bem</w:t>
      </w:r>
      <w:r w:rsidRPr="00705013">
        <w:rPr>
          <w:rFonts w:ascii="Tahoma" w:hAnsi="Tahoma" w:cs="Tahoma"/>
          <w:spacing w:val="1"/>
        </w:rPr>
        <w:t xml:space="preserve"> </w:t>
      </w:r>
      <w:r w:rsidRPr="00705013">
        <w:rPr>
          <w:rFonts w:ascii="Tahoma" w:hAnsi="Tahoma" w:cs="Tahoma"/>
        </w:rPr>
        <w:t>como</w:t>
      </w:r>
      <w:r w:rsidRPr="00705013">
        <w:rPr>
          <w:rFonts w:ascii="Tahoma" w:hAnsi="Tahoma" w:cs="Tahoma"/>
          <w:spacing w:val="1"/>
        </w:rPr>
        <w:t xml:space="preserve"> </w:t>
      </w:r>
      <w:r w:rsidRPr="00705013">
        <w:rPr>
          <w:rFonts w:ascii="Tahoma" w:hAnsi="Tahoma" w:cs="Tahoma"/>
        </w:rPr>
        <w:t>não</w:t>
      </w:r>
      <w:r w:rsidRPr="00705013">
        <w:rPr>
          <w:rFonts w:ascii="Tahoma" w:hAnsi="Tahoma" w:cs="Tahoma"/>
          <w:spacing w:val="1"/>
        </w:rPr>
        <w:t xml:space="preserve"> </w:t>
      </w:r>
      <w:r w:rsidRPr="00705013">
        <w:rPr>
          <w:rFonts w:ascii="Tahoma" w:hAnsi="Tahoma" w:cs="Tahoma"/>
        </w:rPr>
        <w:t>poderá</w:t>
      </w:r>
      <w:r w:rsidRPr="00705013">
        <w:rPr>
          <w:rFonts w:ascii="Tahoma" w:hAnsi="Tahoma" w:cs="Tahoma"/>
          <w:spacing w:val="1"/>
        </w:rPr>
        <w:t xml:space="preserve"> </w:t>
      </w:r>
      <w:r w:rsidRPr="00705013">
        <w:rPr>
          <w:rFonts w:ascii="Tahoma" w:hAnsi="Tahoma" w:cs="Tahoma"/>
        </w:rPr>
        <w:t>se</w:t>
      </w:r>
      <w:r w:rsidRPr="00705013">
        <w:rPr>
          <w:rFonts w:ascii="Tahoma" w:hAnsi="Tahoma" w:cs="Tahoma"/>
          <w:spacing w:val="1"/>
        </w:rPr>
        <w:t xml:space="preserve"> </w:t>
      </w:r>
      <w:r w:rsidRPr="00705013">
        <w:rPr>
          <w:rFonts w:ascii="Tahoma" w:hAnsi="Tahoma" w:cs="Tahoma"/>
        </w:rPr>
        <w:t>manifestar</w:t>
      </w:r>
      <w:r w:rsidRPr="00705013">
        <w:rPr>
          <w:rFonts w:ascii="Tahoma" w:hAnsi="Tahoma" w:cs="Tahoma"/>
          <w:spacing w:val="1"/>
        </w:rPr>
        <w:t xml:space="preserve"> </w:t>
      </w:r>
      <w:r w:rsidRPr="00705013">
        <w:rPr>
          <w:rFonts w:ascii="Tahoma" w:hAnsi="Tahoma" w:cs="Tahoma"/>
        </w:rPr>
        <w:t>acerca</w:t>
      </w:r>
      <w:r w:rsidRPr="00705013">
        <w:rPr>
          <w:rFonts w:ascii="Tahoma" w:hAnsi="Tahoma" w:cs="Tahoma"/>
          <w:spacing w:val="1"/>
        </w:rPr>
        <w:t xml:space="preserve"> </w:t>
      </w:r>
      <w:r w:rsidRPr="00705013">
        <w:rPr>
          <w:rFonts w:ascii="Tahoma" w:hAnsi="Tahoma" w:cs="Tahoma"/>
        </w:rPr>
        <w:t>da</w:t>
      </w:r>
      <w:r w:rsidRPr="00705013">
        <w:rPr>
          <w:rFonts w:ascii="Tahoma" w:hAnsi="Tahoma" w:cs="Tahoma"/>
          <w:spacing w:val="1"/>
        </w:rPr>
        <w:t xml:space="preserve"> </w:t>
      </w:r>
      <w:r w:rsidRPr="00705013">
        <w:rPr>
          <w:rFonts w:ascii="Tahoma" w:hAnsi="Tahoma" w:cs="Tahoma"/>
        </w:rPr>
        <w:t>interposição</w:t>
      </w:r>
      <w:r w:rsidRPr="00705013">
        <w:rPr>
          <w:rFonts w:ascii="Tahoma" w:hAnsi="Tahoma" w:cs="Tahoma"/>
          <w:spacing w:val="1"/>
        </w:rPr>
        <w:t xml:space="preserve"> </w:t>
      </w:r>
      <w:r w:rsidRPr="00705013">
        <w:rPr>
          <w:rFonts w:ascii="Tahoma" w:hAnsi="Tahoma" w:cs="Tahoma"/>
        </w:rPr>
        <w:t>de</w:t>
      </w:r>
      <w:r w:rsidRPr="00705013">
        <w:rPr>
          <w:rFonts w:ascii="Tahoma" w:hAnsi="Tahoma" w:cs="Tahoma"/>
          <w:spacing w:val="1"/>
        </w:rPr>
        <w:t xml:space="preserve"> </w:t>
      </w:r>
      <w:r w:rsidRPr="00705013">
        <w:rPr>
          <w:rFonts w:ascii="Tahoma" w:hAnsi="Tahoma" w:cs="Tahoma"/>
        </w:rPr>
        <w:t>recurso</w:t>
      </w:r>
      <w:r w:rsidRPr="00705013">
        <w:rPr>
          <w:rFonts w:ascii="Tahoma" w:hAnsi="Tahoma" w:cs="Tahoma"/>
          <w:spacing w:val="1"/>
        </w:rPr>
        <w:t xml:space="preserve"> </w:t>
      </w:r>
      <w:r w:rsidRPr="00705013">
        <w:rPr>
          <w:rFonts w:ascii="Tahoma" w:hAnsi="Tahoma" w:cs="Tahoma"/>
        </w:rPr>
        <w:t>quando declarado</w:t>
      </w:r>
      <w:r w:rsidRPr="00705013">
        <w:rPr>
          <w:rFonts w:ascii="Tahoma" w:hAnsi="Tahoma" w:cs="Tahoma"/>
          <w:spacing w:val="-1"/>
        </w:rPr>
        <w:t xml:space="preserve"> </w:t>
      </w:r>
      <w:r w:rsidRPr="00705013">
        <w:rPr>
          <w:rFonts w:ascii="Tahoma" w:hAnsi="Tahoma" w:cs="Tahoma"/>
        </w:rPr>
        <w:t>o</w:t>
      </w:r>
      <w:r w:rsidRPr="00705013">
        <w:rPr>
          <w:rFonts w:ascii="Tahoma" w:hAnsi="Tahoma" w:cs="Tahoma"/>
          <w:spacing w:val="-1"/>
        </w:rPr>
        <w:t xml:space="preserve"> </w:t>
      </w:r>
      <w:r w:rsidRPr="00705013">
        <w:rPr>
          <w:rFonts w:ascii="Tahoma" w:hAnsi="Tahoma" w:cs="Tahoma"/>
        </w:rPr>
        <w:t>vencedor.</w:t>
      </w:r>
    </w:p>
    <w:p w14:paraId="0FD6B620" w14:textId="77777777" w:rsidR="00950618" w:rsidRPr="00E7681B" w:rsidRDefault="00950618" w:rsidP="00383419">
      <w:pPr>
        <w:pStyle w:val="PargrafodaLista"/>
        <w:numPr>
          <w:ilvl w:val="1"/>
          <w:numId w:val="22"/>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Pr>
          <w:rFonts w:ascii="Tahoma" w:hAnsi="Tahoma" w:cs="Tahoma"/>
        </w:rPr>
        <w:t>Declaração referida no item 3.2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3B159FCC" w14:textId="77777777" w:rsidR="00950618" w:rsidRPr="00E7681B" w:rsidRDefault="00950618" w:rsidP="00383419">
      <w:pPr>
        <w:pStyle w:val="PargrafodaLista"/>
        <w:numPr>
          <w:ilvl w:val="1"/>
          <w:numId w:val="22"/>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47A03B76" w14:textId="77777777" w:rsidR="00950618" w:rsidRPr="00E7681B" w:rsidRDefault="00950618" w:rsidP="00383419">
      <w:pPr>
        <w:pStyle w:val="PargrafodaLista"/>
        <w:numPr>
          <w:ilvl w:val="1"/>
          <w:numId w:val="22"/>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6915FC59" w14:textId="77777777" w:rsidR="00950618" w:rsidRPr="00E7681B" w:rsidRDefault="00950618" w:rsidP="00383419">
      <w:pPr>
        <w:pStyle w:val="PargrafodaLista"/>
        <w:numPr>
          <w:ilvl w:val="1"/>
          <w:numId w:val="22"/>
        </w:numPr>
        <w:tabs>
          <w:tab w:val="left" w:pos="448"/>
        </w:tabs>
        <w:spacing w:after="100"/>
        <w:ind w:left="113" w:right="249" w:firstLine="0"/>
        <w:rPr>
          <w:rFonts w:ascii="Tahoma" w:hAnsi="Tahoma" w:cs="Tahoma"/>
        </w:rPr>
      </w:pPr>
      <w:r>
        <w:rPr>
          <w:rFonts w:ascii="Tahoma" w:hAnsi="Tahoma" w:cs="Tahoma"/>
        </w:rPr>
        <w:t xml:space="preserve"> - </w:t>
      </w:r>
      <w:r w:rsidRPr="00E7681B">
        <w:rPr>
          <w:rFonts w:ascii="Tahoma" w:hAnsi="Tahoma" w:cs="Tahoma"/>
        </w:rPr>
        <w:t>A condição de Microempresa e Empresa de Pequeno Porte, para efeito de</w:t>
      </w:r>
      <w:r w:rsidRPr="00E7681B">
        <w:rPr>
          <w:rFonts w:ascii="Tahoma" w:hAnsi="Tahoma" w:cs="Tahoma"/>
          <w:spacing w:val="1"/>
        </w:rPr>
        <w:t xml:space="preserve"> </w:t>
      </w:r>
      <w:r w:rsidRPr="00E7681B">
        <w:rPr>
          <w:rFonts w:ascii="Tahoma" w:hAnsi="Tahoma" w:cs="Tahoma"/>
        </w:rPr>
        <w:t xml:space="preserve">tratamento diferenciado previsto na Lei Complementar n° 123/2006, </w:t>
      </w:r>
      <w:r w:rsidRPr="00E7681B">
        <w:rPr>
          <w:rFonts w:ascii="Tahoma" w:hAnsi="Tahoma" w:cs="Tahoma"/>
          <w:b/>
        </w:rPr>
        <w:t>DEVERÁ SER COMPROVADA</w:t>
      </w:r>
      <w:r w:rsidRPr="00E7681B">
        <w:rPr>
          <w:rFonts w:ascii="Tahoma" w:hAnsi="Tahoma" w:cs="Tahoma"/>
          <w:b/>
          <w:spacing w:val="1"/>
        </w:rPr>
        <w:t xml:space="preserve"> </w:t>
      </w:r>
      <w:r w:rsidRPr="00E7681B">
        <w:rPr>
          <w:rFonts w:ascii="Tahoma" w:hAnsi="Tahoma" w:cs="Tahoma"/>
        </w:rPr>
        <w:t>mediante</w:t>
      </w:r>
      <w:r w:rsidRPr="00E7681B">
        <w:rPr>
          <w:rFonts w:ascii="Tahoma" w:hAnsi="Tahoma" w:cs="Tahoma"/>
          <w:spacing w:val="-1"/>
        </w:rPr>
        <w:t xml:space="preserve"> </w:t>
      </w:r>
      <w:r w:rsidRPr="00E7681B">
        <w:rPr>
          <w:rFonts w:ascii="Tahoma" w:hAnsi="Tahoma" w:cs="Tahoma"/>
        </w:rPr>
        <w:t>apresentação</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Pr="00E7681B">
        <w:rPr>
          <w:rFonts w:ascii="Tahoma" w:hAnsi="Tahoma" w:cs="Tahoma"/>
        </w:rPr>
        <w:t>seguinte</w:t>
      </w:r>
      <w:r w:rsidRPr="00E7681B">
        <w:rPr>
          <w:rFonts w:ascii="Tahoma" w:hAnsi="Tahoma" w:cs="Tahoma"/>
          <w:spacing w:val="-1"/>
        </w:rPr>
        <w:t xml:space="preserve"> </w:t>
      </w:r>
      <w:r w:rsidRPr="00E7681B">
        <w:rPr>
          <w:rFonts w:ascii="Tahoma" w:hAnsi="Tahoma" w:cs="Tahoma"/>
        </w:rPr>
        <w:t>documentação:</w:t>
      </w:r>
    </w:p>
    <w:p w14:paraId="0B7EE469" w14:textId="77777777" w:rsidR="00950618" w:rsidRPr="00E7681B" w:rsidRDefault="00950618" w:rsidP="00950618">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5">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E0D5036" w14:textId="77777777" w:rsidR="00950618" w:rsidRPr="00E7681B" w:rsidRDefault="00950618" w:rsidP="00950618">
      <w:pPr>
        <w:pStyle w:val="PargrafodaLista"/>
        <w:tabs>
          <w:tab w:val="left" w:pos="1804"/>
        </w:tabs>
        <w:spacing w:before="112" w:after="100"/>
        <w:ind w:left="851" w:right="249"/>
        <w:rPr>
          <w:rFonts w:ascii="Tahoma" w:hAnsi="Tahoma" w:cs="Tahoma"/>
        </w:rPr>
      </w:pPr>
      <w:r w:rsidRPr="00705013">
        <w:rPr>
          <w:rFonts w:ascii="Tahoma" w:hAnsi="Tahoma" w:cs="Tahoma"/>
          <w:b/>
        </w:rPr>
        <w:t>b)</w:t>
      </w:r>
      <w:r>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7FCAE6B4" w14:textId="77777777" w:rsidR="00950618" w:rsidRPr="00E7681B" w:rsidRDefault="00950618" w:rsidP="00383419">
      <w:pPr>
        <w:pStyle w:val="PargrafodaLista"/>
        <w:numPr>
          <w:ilvl w:val="1"/>
          <w:numId w:val="22"/>
        </w:numPr>
        <w:tabs>
          <w:tab w:val="left" w:pos="470"/>
        </w:tabs>
        <w:spacing w:after="100"/>
        <w:ind w:left="113" w:right="249" w:firstLine="0"/>
        <w:rPr>
          <w:rFonts w:ascii="Tahoma" w:hAnsi="Tahoma" w:cs="Tahoma"/>
        </w:rPr>
      </w:pPr>
      <w:r w:rsidRPr="00E7681B">
        <w:rPr>
          <w:rFonts w:ascii="Tahoma" w:hAnsi="Tahoma" w:cs="Tahoma"/>
        </w:rPr>
        <w:t xml:space="preserve">- </w:t>
      </w:r>
      <w:r>
        <w:rPr>
          <w:rFonts w:ascii="Tahoma" w:hAnsi="Tahoma" w:cs="Tahoma"/>
        </w:rPr>
        <w:t>A ausência do Credenciamento</w:t>
      </w:r>
      <w:r w:rsidRPr="00E7681B">
        <w:rPr>
          <w:rFonts w:ascii="Tahoma" w:hAnsi="Tahoma" w:cs="Tahoma"/>
        </w:rPr>
        <w:t xml:space="preserve">, importará preclusão dos direitos do licitante </w:t>
      </w:r>
      <w:r>
        <w:rPr>
          <w:rFonts w:ascii="Tahoma" w:hAnsi="Tahoma" w:cs="Tahoma"/>
        </w:rPr>
        <w:t>em relação a</w:t>
      </w:r>
      <w:r w:rsidRPr="00E7681B">
        <w:rPr>
          <w:rFonts w:ascii="Tahoma" w:hAnsi="Tahoma" w:cs="Tahoma"/>
        </w:rPr>
        <w:t xml:space="preserve"> for</w:t>
      </w:r>
      <w:r>
        <w:rPr>
          <w:rFonts w:ascii="Tahoma" w:hAnsi="Tahoma" w:cs="Tahoma"/>
        </w:rPr>
        <w:t>mulação de lances e manifestação acerca da interposição de recursos.</w:t>
      </w:r>
    </w:p>
    <w:p w14:paraId="26018559" w14:textId="77777777" w:rsidR="00950618" w:rsidRPr="00AB0CFB" w:rsidRDefault="00950618" w:rsidP="00383419">
      <w:pPr>
        <w:pStyle w:val="Ttulo2"/>
        <w:numPr>
          <w:ilvl w:val="0"/>
          <w:numId w:val="22"/>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236567D9" w14:textId="77777777" w:rsidR="00950618" w:rsidRPr="007A76DE" w:rsidRDefault="00950618" w:rsidP="00383419">
      <w:pPr>
        <w:pStyle w:val="PargrafodaLista"/>
        <w:numPr>
          <w:ilvl w:val="1"/>
          <w:numId w:val="23"/>
        </w:numPr>
        <w:tabs>
          <w:tab w:val="left" w:pos="567"/>
        </w:tabs>
        <w:spacing w:after="100"/>
        <w:ind w:left="142" w:right="271" w:firstLine="0"/>
        <w:rPr>
          <w:rFonts w:ascii="Tahoma" w:hAnsi="Tahoma" w:cs="Tahoma"/>
        </w:rPr>
      </w:pPr>
      <w:r w:rsidRPr="007A76DE">
        <w:rPr>
          <w:rFonts w:ascii="Tahoma" w:hAnsi="Tahoma" w:cs="Tahoma"/>
        </w:rPr>
        <w:t>-</w:t>
      </w:r>
      <w:r>
        <w:rPr>
          <w:rFonts w:ascii="Tahoma" w:hAnsi="Tahoma" w:cs="Tahoma"/>
          <w:spacing w:val="34"/>
        </w:rPr>
        <w:t xml:space="preserve"> </w:t>
      </w:r>
      <w:r w:rsidRPr="007A76DE">
        <w:rPr>
          <w:rFonts w:ascii="Tahoma" w:hAnsi="Tahoma" w:cs="Tahoma"/>
        </w:rPr>
        <w:t>Poderão</w:t>
      </w:r>
      <w:r w:rsidRPr="007A76DE">
        <w:rPr>
          <w:rFonts w:ascii="Tahoma" w:hAnsi="Tahoma" w:cs="Tahoma"/>
          <w:spacing w:val="1"/>
        </w:rPr>
        <w:t xml:space="preserve"> </w:t>
      </w:r>
      <w:r w:rsidRPr="007A76DE">
        <w:rPr>
          <w:rFonts w:ascii="Tahoma" w:hAnsi="Tahoma" w:cs="Tahoma"/>
        </w:rPr>
        <w:t>participar</w:t>
      </w:r>
      <w:r w:rsidRPr="007A76DE">
        <w:rPr>
          <w:rFonts w:ascii="Tahoma" w:hAnsi="Tahoma" w:cs="Tahoma"/>
          <w:spacing w:val="1"/>
        </w:rPr>
        <w:t xml:space="preserve"> </w:t>
      </w:r>
      <w:r w:rsidRPr="007A76DE">
        <w:rPr>
          <w:rFonts w:ascii="Tahoma" w:hAnsi="Tahoma" w:cs="Tahoma"/>
        </w:rPr>
        <w:t>deste</w:t>
      </w:r>
      <w:r w:rsidRPr="007A76DE">
        <w:rPr>
          <w:rFonts w:ascii="Tahoma" w:hAnsi="Tahoma" w:cs="Tahoma"/>
          <w:spacing w:val="1"/>
        </w:rPr>
        <w:t xml:space="preserve"> </w:t>
      </w:r>
      <w:r w:rsidRPr="007A76DE">
        <w:rPr>
          <w:rFonts w:ascii="Tahoma" w:hAnsi="Tahoma" w:cs="Tahoma"/>
        </w:rPr>
        <w:t>Pregão,</w:t>
      </w:r>
      <w:r w:rsidRPr="007A76DE">
        <w:rPr>
          <w:rFonts w:ascii="Tahoma" w:hAnsi="Tahoma" w:cs="Tahoma"/>
          <w:spacing w:val="1"/>
        </w:rPr>
        <w:t xml:space="preserve"> </w:t>
      </w:r>
      <w:r w:rsidRPr="007A76DE">
        <w:rPr>
          <w:rFonts w:ascii="Tahoma" w:hAnsi="Tahoma" w:cs="Tahoma"/>
        </w:rPr>
        <w:t>interessados</w:t>
      </w:r>
      <w:r w:rsidRPr="007A76DE">
        <w:rPr>
          <w:rFonts w:ascii="Tahoma" w:hAnsi="Tahoma" w:cs="Tahoma"/>
          <w:spacing w:val="1"/>
        </w:rPr>
        <w:t xml:space="preserve"> </w:t>
      </w:r>
      <w:r w:rsidRPr="007A76DE">
        <w:rPr>
          <w:rFonts w:ascii="Tahoma" w:hAnsi="Tahoma" w:cs="Tahoma"/>
        </w:rPr>
        <w:t>cujo</w:t>
      </w:r>
      <w:r w:rsidRPr="007A76DE">
        <w:rPr>
          <w:rFonts w:ascii="Tahoma" w:hAnsi="Tahoma" w:cs="Tahoma"/>
          <w:spacing w:val="1"/>
        </w:rPr>
        <w:t xml:space="preserve"> </w:t>
      </w:r>
      <w:r w:rsidRPr="007A76DE">
        <w:rPr>
          <w:rFonts w:ascii="Tahoma" w:hAnsi="Tahoma" w:cs="Tahoma"/>
        </w:rPr>
        <w:t>ramo</w:t>
      </w:r>
      <w:r w:rsidRPr="007A76DE">
        <w:rPr>
          <w:rFonts w:ascii="Tahoma" w:hAnsi="Tahoma" w:cs="Tahoma"/>
          <w:spacing w:val="1"/>
        </w:rPr>
        <w:t xml:space="preserve"> </w:t>
      </w:r>
      <w:r w:rsidRPr="007A76DE">
        <w:rPr>
          <w:rFonts w:ascii="Tahoma" w:hAnsi="Tahoma" w:cs="Tahoma"/>
        </w:rPr>
        <w:t>de</w:t>
      </w:r>
      <w:r w:rsidRPr="007A76DE">
        <w:rPr>
          <w:rFonts w:ascii="Tahoma" w:hAnsi="Tahoma" w:cs="Tahoma"/>
          <w:spacing w:val="1"/>
        </w:rPr>
        <w:t xml:space="preserve"> </w:t>
      </w:r>
      <w:r w:rsidRPr="007A76DE">
        <w:rPr>
          <w:rFonts w:ascii="Tahoma" w:hAnsi="Tahoma" w:cs="Tahoma"/>
        </w:rPr>
        <w:t>atividade</w:t>
      </w:r>
      <w:r w:rsidRPr="007A76DE">
        <w:rPr>
          <w:rFonts w:ascii="Tahoma" w:hAnsi="Tahoma" w:cs="Tahoma"/>
          <w:spacing w:val="1"/>
        </w:rPr>
        <w:t xml:space="preserve"> </w:t>
      </w:r>
      <w:r w:rsidRPr="007A76DE">
        <w:rPr>
          <w:rFonts w:ascii="Tahoma" w:hAnsi="Tahoma" w:cs="Tahoma"/>
        </w:rPr>
        <w:t>seja</w:t>
      </w:r>
      <w:r w:rsidRPr="007A76DE">
        <w:rPr>
          <w:rFonts w:ascii="Tahoma" w:hAnsi="Tahoma" w:cs="Tahoma"/>
          <w:spacing w:val="1"/>
        </w:rPr>
        <w:t xml:space="preserve"> </w:t>
      </w:r>
      <w:r w:rsidRPr="007A76DE">
        <w:rPr>
          <w:rFonts w:ascii="Tahoma" w:hAnsi="Tahoma" w:cs="Tahoma"/>
        </w:rPr>
        <w:t>compatível com o objeto desta licitação e que atendam a todas as exigências constantes deste Edital e seus Anexos.</w:t>
      </w:r>
    </w:p>
    <w:p w14:paraId="044DB25F" w14:textId="77777777" w:rsidR="00950618" w:rsidRDefault="00950618" w:rsidP="00383419">
      <w:pPr>
        <w:pStyle w:val="PargrafodaLista"/>
        <w:numPr>
          <w:ilvl w:val="1"/>
          <w:numId w:val="23"/>
        </w:numPr>
        <w:tabs>
          <w:tab w:val="left" w:pos="112"/>
          <w:tab w:val="left" w:pos="455"/>
        </w:tabs>
        <w:ind w:right="271" w:hanging="3"/>
        <w:rPr>
          <w:rFonts w:ascii="Tahoma" w:hAnsi="Tahoma" w:cs="Tahoma"/>
        </w:rPr>
      </w:pPr>
      <w:r w:rsidRPr="00C53E7B">
        <w:rPr>
          <w:rFonts w:ascii="Tahoma" w:hAnsi="Tahoma" w:cs="Tahoma"/>
        </w:rPr>
        <w:t xml:space="preserve"> </w:t>
      </w:r>
      <w:r>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33C0A561" w14:textId="77777777" w:rsidR="00950618" w:rsidRPr="00C53E7B" w:rsidRDefault="00950618" w:rsidP="00950618">
      <w:pPr>
        <w:pStyle w:val="PargrafodaLista"/>
        <w:tabs>
          <w:tab w:val="left" w:pos="112"/>
          <w:tab w:val="left" w:pos="455"/>
        </w:tabs>
        <w:ind w:right="271"/>
        <w:rPr>
          <w:rFonts w:ascii="Tahoma" w:hAnsi="Tahoma" w:cs="Tahoma"/>
        </w:rPr>
      </w:pPr>
    </w:p>
    <w:p w14:paraId="00953CEE" w14:textId="77777777" w:rsidR="00950618" w:rsidRPr="00C53E7B" w:rsidRDefault="00950618" w:rsidP="00383419">
      <w:pPr>
        <w:pStyle w:val="Ttulo2"/>
        <w:numPr>
          <w:ilvl w:val="1"/>
          <w:numId w:val="23"/>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784F1CE5" w14:textId="77777777" w:rsidR="00950618" w:rsidRPr="00C53E7B" w:rsidRDefault="00950618" w:rsidP="00383419">
      <w:pPr>
        <w:pStyle w:val="PargrafodaLista"/>
        <w:numPr>
          <w:ilvl w:val="2"/>
          <w:numId w:val="23"/>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0E14845E" w14:textId="77777777" w:rsidR="00950618" w:rsidRPr="00C53E7B" w:rsidRDefault="00950618" w:rsidP="00383419">
      <w:pPr>
        <w:pStyle w:val="PargrafodaLista"/>
        <w:numPr>
          <w:ilvl w:val="2"/>
          <w:numId w:val="23"/>
        </w:numPr>
        <w:tabs>
          <w:tab w:val="left" w:pos="112"/>
          <w:tab w:val="left" w:pos="622"/>
        </w:tabs>
        <w:spacing w:after="100"/>
        <w:ind w:right="277" w:hanging="3"/>
        <w:rPr>
          <w:rFonts w:ascii="Tahoma" w:hAnsi="Tahoma" w:cs="Tahoma"/>
        </w:rPr>
      </w:pPr>
      <w:r w:rsidRPr="00C53E7B">
        <w:rPr>
          <w:rFonts w:ascii="Tahoma" w:hAnsi="Tahoma" w:cs="Tahoma"/>
        </w:rPr>
        <w:lastRenderedPageBreak/>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4426BCE0" w14:textId="77777777" w:rsidR="00950618" w:rsidRPr="00C53E7B" w:rsidRDefault="00950618" w:rsidP="00383419">
      <w:pPr>
        <w:pStyle w:val="PargrafodaLista"/>
        <w:numPr>
          <w:ilvl w:val="2"/>
          <w:numId w:val="23"/>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1D28B618" w14:textId="77777777" w:rsidR="00950618" w:rsidRPr="00C53E7B" w:rsidRDefault="00950618" w:rsidP="00383419">
      <w:pPr>
        <w:pStyle w:val="PargrafodaLista"/>
        <w:numPr>
          <w:ilvl w:val="2"/>
          <w:numId w:val="23"/>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3DDE6C98" w14:textId="77777777" w:rsidR="00950618" w:rsidRPr="00C53E7B" w:rsidRDefault="00950618" w:rsidP="00383419">
      <w:pPr>
        <w:pStyle w:val="PargrafodaLista"/>
        <w:numPr>
          <w:ilvl w:val="2"/>
          <w:numId w:val="23"/>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18F8CDB3" w14:textId="77777777" w:rsidR="00950618" w:rsidRPr="00C53E7B" w:rsidRDefault="00950618" w:rsidP="00383419">
      <w:pPr>
        <w:pStyle w:val="PargrafodaLista"/>
        <w:numPr>
          <w:ilvl w:val="2"/>
          <w:numId w:val="23"/>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BF814A3" w14:textId="77777777" w:rsidR="00950618" w:rsidRPr="00C53E7B" w:rsidRDefault="00950618" w:rsidP="00383419">
      <w:pPr>
        <w:pStyle w:val="PargrafodaLista"/>
        <w:numPr>
          <w:ilvl w:val="2"/>
          <w:numId w:val="23"/>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173C6511" w14:textId="77777777" w:rsidR="00950618" w:rsidRPr="00C53E7B" w:rsidRDefault="00950618" w:rsidP="00383419">
      <w:pPr>
        <w:pStyle w:val="PargrafodaLista"/>
        <w:numPr>
          <w:ilvl w:val="2"/>
          <w:numId w:val="23"/>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2FE0B54" w14:textId="77777777" w:rsidR="00950618" w:rsidRPr="00C53E7B" w:rsidRDefault="00950618" w:rsidP="00383419">
      <w:pPr>
        <w:pStyle w:val="PargrafodaLista"/>
        <w:numPr>
          <w:ilvl w:val="2"/>
          <w:numId w:val="23"/>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67055A4C" w14:textId="77777777" w:rsidR="00950618" w:rsidRPr="00C53E7B" w:rsidRDefault="00950618" w:rsidP="00383419">
      <w:pPr>
        <w:pStyle w:val="PargrafodaLista"/>
        <w:numPr>
          <w:ilvl w:val="2"/>
          <w:numId w:val="23"/>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53660C13" w14:textId="77777777" w:rsidR="00950618" w:rsidRPr="00C53E7B" w:rsidRDefault="00950618" w:rsidP="00383419">
      <w:pPr>
        <w:pStyle w:val="PargrafodaLista"/>
        <w:numPr>
          <w:ilvl w:val="1"/>
          <w:numId w:val="23"/>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0CEA060E" w14:textId="77777777" w:rsidR="00950618" w:rsidRPr="00C53E7B" w:rsidRDefault="00950618" w:rsidP="00383419">
      <w:pPr>
        <w:pStyle w:val="PargrafodaLista"/>
        <w:numPr>
          <w:ilvl w:val="1"/>
          <w:numId w:val="23"/>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Pr>
          <w:rFonts w:ascii="Tahoma" w:hAnsi="Tahoma" w:cs="Tahoma"/>
        </w:rPr>
        <w:t>4</w:t>
      </w:r>
      <w:r w:rsidRPr="00C53E7B">
        <w:rPr>
          <w:rFonts w:ascii="Tahoma" w:hAnsi="Tahoma" w:cs="Tahoma"/>
        </w:rPr>
        <w:t xml:space="preserve">.3.2 e </w:t>
      </w:r>
      <w:r>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8F6EFB3" w14:textId="77777777" w:rsidR="00950618" w:rsidRPr="00C53E7B" w:rsidRDefault="00950618" w:rsidP="00383419">
      <w:pPr>
        <w:pStyle w:val="PargrafodaLista"/>
        <w:numPr>
          <w:ilvl w:val="1"/>
          <w:numId w:val="23"/>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04566ABE" w14:textId="77777777" w:rsidR="00950618" w:rsidRPr="00C53E7B" w:rsidRDefault="00950618" w:rsidP="00383419">
      <w:pPr>
        <w:pStyle w:val="PargrafodaLista"/>
        <w:numPr>
          <w:ilvl w:val="1"/>
          <w:numId w:val="23"/>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Pr>
          <w:rFonts w:ascii="Tahoma" w:hAnsi="Tahoma" w:cs="Tahoma"/>
        </w:rPr>
        <w:t>4</w:t>
      </w:r>
      <w:r w:rsidRPr="00C53E7B">
        <w:rPr>
          <w:rFonts w:ascii="Tahoma" w:hAnsi="Tahoma" w:cs="Tahoma"/>
        </w:rPr>
        <w:t xml:space="preserve">.3.2 e </w:t>
      </w:r>
      <w:r>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2499DCB" w14:textId="77777777" w:rsidR="00950618" w:rsidRPr="00C53E7B" w:rsidRDefault="00950618" w:rsidP="00383419">
      <w:pPr>
        <w:pStyle w:val="PargrafodaLista"/>
        <w:numPr>
          <w:ilvl w:val="1"/>
          <w:numId w:val="23"/>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5D373303" w14:textId="77777777" w:rsidR="00950618" w:rsidRPr="00C53E7B" w:rsidRDefault="00950618" w:rsidP="00383419">
      <w:pPr>
        <w:pStyle w:val="PargrafodaLista"/>
        <w:numPr>
          <w:ilvl w:val="1"/>
          <w:numId w:val="23"/>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Pr>
          <w:rFonts w:ascii="Tahoma" w:hAnsi="Tahoma" w:cs="Tahoma"/>
        </w:rPr>
        <w:t>4</w:t>
      </w:r>
      <w:r w:rsidRPr="00C53E7B">
        <w:rPr>
          <w:rFonts w:ascii="Tahoma" w:hAnsi="Tahoma" w:cs="Tahoma"/>
        </w:rPr>
        <w:t xml:space="preserve">.3.10 estende-se a terceiro que auxilie a condução da </w:t>
      </w:r>
      <w:r w:rsidRPr="00C53E7B">
        <w:rPr>
          <w:rFonts w:ascii="Tahoma" w:hAnsi="Tahoma" w:cs="Tahoma"/>
        </w:rPr>
        <w:lastRenderedPageBreak/>
        <w:t xml:space="preserve">contratação, na qualidade de profissional especializado ou funcionário ou representante de empresa que preste assessoria </w:t>
      </w:r>
      <w:r w:rsidRPr="00C53E7B">
        <w:rPr>
          <w:rFonts w:ascii="Tahoma" w:hAnsi="Tahoma" w:cs="Tahoma"/>
          <w:spacing w:val="-2"/>
        </w:rPr>
        <w:t>técnica.</w:t>
      </w:r>
    </w:p>
    <w:p w14:paraId="29ACD1C3" w14:textId="77777777" w:rsidR="00950618" w:rsidRDefault="00950618" w:rsidP="00383419">
      <w:pPr>
        <w:pStyle w:val="PargrafodaLista"/>
        <w:numPr>
          <w:ilvl w:val="1"/>
          <w:numId w:val="23"/>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65F7DDE2" w14:textId="77777777" w:rsidR="00950618" w:rsidRPr="00703897" w:rsidRDefault="00950618" w:rsidP="00383419">
      <w:pPr>
        <w:pStyle w:val="PargrafodaLista"/>
        <w:numPr>
          <w:ilvl w:val="1"/>
          <w:numId w:val="23"/>
        </w:numPr>
        <w:tabs>
          <w:tab w:val="left" w:pos="592"/>
        </w:tabs>
        <w:spacing w:after="100"/>
        <w:ind w:left="110" w:right="269"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1082235" w14:textId="77777777" w:rsidR="00950618" w:rsidRPr="00C53E7B" w:rsidRDefault="00950618" w:rsidP="00383419">
      <w:pPr>
        <w:pStyle w:val="PargrafodaLista"/>
        <w:numPr>
          <w:ilvl w:val="1"/>
          <w:numId w:val="23"/>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601535CD" w14:textId="77777777" w:rsidR="00950618" w:rsidRPr="000B40D3" w:rsidRDefault="00950618" w:rsidP="00383419">
      <w:pPr>
        <w:pStyle w:val="PargrafodaLista"/>
        <w:numPr>
          <w:ilvl w:val="1"/>
          <w:numId w:val="23"/>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Pr>
          <w:rFonts w:ascii="Tahoma" w:hAnsi="Tahoma" w:cs="Tahoma"/>
          <w:spacing w:val="-2"/>
        </w:rPr>
        <w:t>presencial.</w:t>
      </w:r>
    </w:p>
    <w:p w14:paraId="28BDDEB4" w14:textId="77777777" w:rsidR="00950618" w:rsidRPr="00B36F97" w:rsidRDefault="00950618" w:rsidP="00950618">
      <w:pPr>
        <w:tabs>
          <w:tab w:val="left" w:pos="551"/>
          <w:tab w:val="left" w:pos="8505"/>
        </w:tabs>
        <w:ind w:right="306"/>
        <w:rPr>
          <w:rFonts w:ascii="Tahoma" w:hAnsi="Tahoma" w:cs="Tahoma"/>
        </w:rPr>
      </w:pPr>
    </w:p>
    <w:p w14:paraId="17156214" w14:textId="77777777" w:rsidR="00950618" w:rsidRPr="00590B2B" w:rsidRDefault="00950618" w:rsidP="00383419">
      <w:pPr>
        <w:pStyle w:val="PargrafodaLista"/>
        <w:numPr>
          <w:ilvl w:val="0"/>
          <w:numId w:val="23"/>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DA CONDUÇÃO</w:t>
      </w:r>
      <w:r w:rsidRPr="00590B2B">
        <w:rPr>
          <w:rFonts w:ascii="Tahoma" w:hAnsi="Tahoma" w:cs="Tahoma"/>
          <w:b/>
          <w:bCs/>
        </w:rPr>
        <w:t xml:space="preserve"> DO CERTAME</w:t>
      </w:r>
    </w:p>
    <w:p w14:paraId="2A606612" w14:textId="77777777" w:rsidR="00950618" w:rsidRPr="004A0E30" w:rsidRDefault="00950618" w:rsidP="00950618">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F387AFC"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C</w:t>
      </w:r>
      <w:r w:rsidRPr="00590B2B">
        <w:rPr>
          <w:rFonts w:ascii="Tahoma" w:hAnsi="Tahoma" w:cs="Tahoma"/>
        </w:rPr>
        <w:t xml:space="preserve">onduzir e coordenar a sessão pública da licitação;  </w:t>
      </w:r>
    </w:p>
    <w:p w14:paraId="44D2E319"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R</w:t>
      </w:r>
      <w:r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695F0FD8"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R</w:t>
      </w:r>
      <w:r w:rsidRPr="00590B2B">
        <w:rPr>
          <w:rFonts w:ascii="Tahoma" w:hAnsi="Tahoma" w:cs="Tahoma"/>
        </w:rPr>
        <w:t>eceber, examinar e decidir os recursos, encaminhando à autoridade competente quando mantiver sua decisão;</w:t>
      </w:r>
    </w:p>
    <w:p w14:paraId="7EEFC288"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V</w:t>
      </w:r>
      <w:r w:rsidRPr="00590B2B">
        <w:rPr>
          <w:rFonts w:ascii="Tahoma" w:hAnsi="Tahoma" w:cs="Tahoma"/>
        </w:rPr>
        <w:t>erificar a conformidade das propostas com os requisitos estabelecidos no edital, em relação à proposta mais bem classificada;</w:t>
      </w:r>
    </w:p>
    <w:p w14:paraId="4F06DF48"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S</w:t>
      </w:r>
      <w:r w:rsidRPr="00590B2B">
        <w:rPr>
          <w:rFonts w:ascii="Tahoma" w:hAnsi="Tahoma" w:cs="Tahoma"/>
        </w:rPr>
        <w:t>anear erros ou falhas que não alterem a substância das propostas;</w:t>
      </w:r>
    </w:p>
    <w:p w14:paraId="55B09B01"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D</w:t>
      </w:r>
      <w:r w:rsidRPr="00590B2B">
        <w:rPr>
          <w:rFonts w:ascii="Tahoma" w:hAnsi="Tahoma" w:cs="Tahoma"/>
        </w:rPr>
        <w:t>irigir a etapa de lances;</w:t>
      </w:r>
    </w:p>
    <w:p w14:paraId="73376AFF"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V</w:t>
      </w:r>
      <w:r w:rsidRPr="00590B2B">
        <w:rPr>
          <w:rFonts w:ascii="Tahoma" w:hAnsi="Tahoma" w:cs="Tahoma"/>
        </w:rPr>
        <w:t>erificar e julgar as condições de habilitação;</w:t>
      </w:r>
    </w:p>
    <w:p w14:paraId="3010BF95"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E</w:t>
      </w:r>
      <w:r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D929637"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N</w:t>
      </w:r>
      <w:r w:rsidRPr="00590B2B">
        <w:rPr>
          <w:rFonts w:ascii="Tahoma" w:hAnsi="Tahoma" w:cs="Tahoma"/>
        </w:rPr>
        <w:t>egociar, quando for o caso, condições mais vantajosas com o primeiro colocado;</w:t>
      </w:r>
    </w:p>
    <w:p w14:paraId="4B9982B6"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C</w:t>
      </w:r>
      <w:r w:rsidRPr="00590B2B">
        <w:rPr>
          <w:rFonts w:ascii="Tahoma" w:hAnsi="Tahoma" w:cs="Tahoma"/>
        </w:rPr>
        <w:t>oordenar os trabalhos da equipe de apoio;</w:t>
      </w:r>
    </w:p>
    <w:p w14:paraId="5B386BF0" w14:textId="77777777" w:rsidR="00950618" w:rsidRPr="00590B2B" w:rsidRDefault="00950618" w:rsidP="00383419">
      <w:pPr>
        <w:pStyle w:val="PargrafodaLista"/>
        <w:numPr>
          <w:ilvl w:val="0"/>
          <w:numId w:val="15"/>
        </w:numPr>
        <w:tabs>
          <w:tab w:val="left" w:pos="1134"/>
          <w:tab w:val="left" w:pos="9356"/>
        </w:tabs>
        <w:spacing w:after="100"/>
        <w:ind w:left="851" w:right="249" w:firstLine="0"/>
        <w:rPr>
          <w:rFonts w:ascii="Tahoma" w:hAnsi="Tahoma" w:cs="Tahoma"/>
        </w:rPr>
      </w:pPr>
      <w:r>
        <w:rPr>
          <w:rFonts w:ascii="Tahoma" w:hAnsi="Tahoma" w:cs="Tahoma"/>
        </w:rPr>
        <w:t>I</w:t>
      </w:r>
      <w:r w:rsidRPr="00590B2B">
        <w:rPr>
          <w:rFonts w:ascii="Tahoma" w:hAnsi="Tahoma" w:cs="Tahoma"/>
        </w:rPr>
        <w:t xml:space="preserve">ndicar o vencedor do certame; solicitar, a qualquer tempo, manifestação do órgão de assessoramento jurídico do município ou do controle interno; e </w:t>
      </w:r>
    </w:p>
    <w:p w14:paraId="1E91BEA4" w14:textId="77777777" w:rsidR="00950618" w:rsidRDefault="00950618" w:rsidP="00383419">
      <w:pPr>
        <w:pStyle w:val="PargrafodaLista"/>
        <w:numPr>
          <w:ilvl w:val="0"/>
          <w:numId w:val="15"/>
        </w:numPr>
        <w:tabs>
          <w:tab w:val="left" w:pos="1134"/>
          <w:tab w:val="left" w:pos="9356"/>
        </w:tabs>
        <w:ind w:left="851" w:right="249" w:firstLine="0"/>
        <w:rPr>
          <w:rFonts w:ascii="Tahoma" w:hAnsi="Tahoma" w:cs="Tahoma"/>
        </w:rPr>
      </w:pPr>
      <w:r>
        <w:rPr>
          <w:rFonts w:ascii="Tahoma" w:hAnsi="Tahoma" w:cs="Tahoma"/>
        </w:rPr>
        <w:t>E</w:t>
      </w:r>
      <w:r w:rsidRPr="00590B2B">
        <w:rPr>
          <w:rFonts w:ascii="Tahoma" w:hAnsi="Tahoma" w:cs="Tahoma"/>
        </w:rPr>
        <w:t>ncaminhar o processo devidamente instruído, após encerradas as fases de julgamento e habilitação, e exauridos os recursos administrativos, à autoridade superior.</w:t>
      </w:r>
    </w:p>
    <w:p w14:paraId="584B54FF" w14:textId="77777777" w:rsidR="00950618" w:rsidRPr="0025621E" w:rsidRDefault="00950618" w:rsidP="00950618">
      <w:pPr>
        <w:tabs>
          <w:tab w:val="left" w:pos="546"/>
          <w:tab w:val="left" w:pos="709"/>
        </w:tabs>
        <w:spacing w:after="100"/>
        <w:ind w:right="249"/>
        <w:rPr>
          <w:rFonts w:ascii="Tahoma" w:hAnsi="Tahoma" w:cs="Tahoma"/>
        </w:rPr>
      </w:pPr>
    </w:p>
    <w:p w14:paraId="5D08960C" w14:textId="77777777" w:rsidR="00950618" w:rsidRPr="00E83FA1" w:rsidRDefault="00950618" w:rsidP="00383419">
      <w:pPr>
        <w:pStyle w:val="Ttulo2"/>
        <w:numPr>
          <w:ilvl w:val="0"/>
          <w:numId w:val="23"/>
        </w:numPr>
        <w:tabs>
          <w:tab w:val="left" w:pos="567"/>
        </w:tabs>
        <w:spacing w:line="252" w:lineRule="exact"/>
        <w:jc w:val="both"/>
        <w:rPr>
          <w:rFonts w:ascii="Tahoma" w:hAnsi="Tahoma" w:cs="Tahoma"/>
        </w:rPr>
      </w:pPr>
      <w:r>
        <w:rPr>
          <w:rFonts w:ascii="Tahoma" w:hAnsi="Tahoma" w:cs="Tahoma"/>
          <w:spacing w:val="-1"/>
        </w:rPr>
        <w:t xml:space="preserve"> </w:t>
      </w:r>
      <w:r w:rsidRPr="00E83FA1">
        <w:rPr>
          <w:rFonts w:ascii="Tahoma" w:hAnsi="Tahoma" w:cs="Tahoma"/>
          <w:spacing w:val="-1"/>
        </w:rPr>
        <w:t>DA</w:t>
      </w:r>
      <w:r>
        <w:rPr>
          <w:rFonts w:ascii="Tahoma" w:hAnsi="Tahoma" w:cs="Tahoma"/>
          <w:spacing w:val="-1"/>
        </w:rPr>
        <w:t xml:space="preserve"> APRESENTAÇÃO DA</w:t>
      </w:r>
      <w:r w:rsidRPr="00E83FA1">
        <w:rPr>
          <w:rFonts w:ascii="Tahoma" w:hAnsi="Tahoma" w:cs="Tahoma"/>
          <w:spacing w:val="-1"/>
        </w:rPr>
        <w:t xml:space="preserve"> PROPOSTA</w:t>
      </w:r>
      <w:r w:rsidRPr="00E83FA1">
        <w:rPr>
          <w:rFonts w:ascii="Tahoma" w:hAnsi="Tahoma" w:cs="Tahoma"/>
          <w:spacing w:val="-15"/>
        </w:rPr>
        <w:t xml:space="preserve"> </w:t>
      </w:r>
      <w:r>
        <w:rPr>
          <w:rFonts w:ascii="Tahoma" w:hAnsi="Tahoma" w:cs="Tahoma"/>
        </w:rPr>
        <w:t>DE PREÇOS</w:t>
      </w:r>
    </w:p>
    <w:p w14:paraId="2D713B47" w14:textId="77777777" w:rsidR="00950618" w:rsidRDefault="00950618" w:rsidP="00383419">
      <w:pPr>
        <w:pStyle w:val="PargrafodaLista"/>
        <w:numPr>
          <w:ilvl w:val="1"/>
          <w:numId w:val="23"/>
        </w:numPr>
        <w:tabs>
          <w:tab w:val="left" w:pos="466"/>
        </w:tabs>
        <w:spacing w:after="100"/>
        <w:ind w:left="120" w:right="270" w:firstLine="0"/>
        <w:rPr>
          <w:rFonts w:ascii="Tahoma" w:hAnsi="Tahoma" w:cs="Tahoma"/>
        </w:rPr>
      </w:pPr>
      <w:r w:rsidRPr="00060698">
        <w:rPr>
          <w:rFonts w:ascii="Tahoma" w:hAnsi="Tahoma" w:cs="Tahoma"/>
        </w:rPr>
        <w:t>- As propostas deverão ser entregues no local, dia e hora indicados no preâmbulo deste Edital, em envelope separado, lacrado e rubricado, contendo os seguintes dizeres:</w:t>
      </w:r>
    </w:p>
    <w:tbl>
      <w:tblPr>
        <w:tblStyle w:val="Tabelacomgrade"/>
        <w:tblW w:w="0" w:type="auto"/>
        <w:tblInd w:w="137" w:type="dxa"/>
        <w:tblLook w:val="04A0" w:firstRow="1" w:lastRow="0" w:firstColumn="1" w:lastColumn="0" w:noHBand="0" w:noVBand="1"/>
      </w:tblPr>
      <w:tblGrid>
        <w:gridCol w:w="4270"/>
      </w:tblGrid>
      <w:tr w:rsidR="00950618" w14:paraId="53A34D23" w14:textId="77777777" w:rsidTr="00950618">
        <w:tc>
          <w:tcPr>
            <w:tcW w:w="4270" w:type="dxa"/>
          </w:tcPr>
          <w:p w14:paraId="6BFBE25D"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ENVELOPE Nº 01 </w:t>
            </w:r>
          </w:p>
          <w:p w14:paraId="3928063E"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4F84471F"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PROPOSTA DE PREÇOS </w:t>
            </w:r>
          </w:p>
          <w:p w14:paraId="20A95EDC"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1CA8D54C"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140B8101"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lastRenderedPageBreak/>
              <w:t xml:space="preserve">TELEFONE: </w:t>
            </w:r>
          </w:p>
          <w:p w14:paraId="1860C647" w14:textId="77777777" w:rsidR="00950618" w:rsidRDefault="00950618" w:rsidP="0095061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3AD30C29" w14:textId="77777777" w:rsidR="00950618" w:rsidRPr="00060698" w:rsidRDefault="00950618" w:rsidP="00950618">
      <w:pPr>
        <w:pStyle w:val="PargrafodaLista"/>
        <w:tabs>
          <w:tab w:val="left" w:pos="466"/>
        </w:tabs>
        <w:spacing w:after="100"/>
        <w:ind w:left="120" w:right="270"/>
        <w:rPr>
          <w:rFonts w:ascii="Tahoma" w:hAnsi="Tahoma" w:cs="Tahoma"/>
        </w:rPr>
      </w:pPr>
    </w:p>
    <w:p w14:paraId="4D864F92" w14:textId="77777777" w:rsidR="00950618" w:rsidRDefault="00950618" w:rsidP="00383419">
      <w:pPr>
        <w:pStyle w:val="PargrafodaLista"/>
        <w:numPr>
          <w:ilvl w:val="1"/>
          <w:numId w:val="23"/>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Pr="00060698">
        <w:rPr>
          <w:rFonts w:ascii="Tahoma" w:hAnsi="Tahoma" w:cs="Tahoma"/>
          <w:spacing w:val="-1"/>
        </w:rPr>
        <w:t>A</w:t>
      </w:r>
      <w:r w:rsidRPr="00060698">
        <w:rPr>
          <w:rFonts w:ascii="Tahoma" w:hAnsi="Tahoma" w:cs="Tahoma"/>
          <w:spacing w:val="-13"/>
        </w:rPr>
        <w:t xml:space="preserve"> </w:t>
      </w:r>
      <w:r w:rsidRPr="00060698">
        <w:rPr>
          <w:rFonts w:ascii="Tahoma" w:hAnsi="Tahoma" w:cs="Tahoma"/>
          <w:spacing w:val="-1"/>
        </w:rPr>
        <w:t>proposta necessariamente</w:t>
      </w:r>
      <w:r w:rsidRPr="00060698">
        <w:rPr>
          <w:rFonts w:ascii="Tahoma" w:hAnsi="Tahoma" w:cs="Tahoma"/>
        </w:rPr>
        <w:t xml:space="preserve"> deverá</w:t>
      </w:r>
      <w:r w:rsidRPr="00060698">
        <w:rPr>
          <w:rFonts w:ascii="Tahoma" w:hAnsi="Tahoma" w:cs="Tahoma"/>
          <w:spacing w:val="-2"/>
        </w:rPr>
        <w:t xml:space="preserve"> </w:t>
      </w:r>
      <w:r w:rsidRPr="00060698">
        <w:rPr>
          <w:rFonts w:ascii="Tahoma" w:hAnsi="Tahoma" w:cs="Tahoma"/>
        </w:rPr>
        <w:t>preencher</w:t>
      </w:r>
      <w:r w:rsidRPr="00060698">
        <w:rPr>
          <w:rFonts w:ascii="Tahoma" w:hAnsi="Tahoma" w:cs="Tahoma"/>
          <w:spacing w:val="-2"/>
        </w:rPr>
        <w:t xml:space="preserve"> </w:t>
      </w:r>
      <w:r w:rsidRPr="00060698">
        <w:rPr>
          <w:rFonts w:ascii="Tahoma" w:hAnsi="Tahoma" w:cs="Tahoma"/>
        </w:rPr>
        <w:t>os</w:t>
      </w:r>
      <w:r w:rsidRPr="00060698">
        <w:rPr>
          <w:rFonts w:ascii="Tahoma" w:hAnsi="Tahoma" w:cs="Tahoma"/>
          <w:spacing w:val="-1"/>
        </w:rPr>
        <w:t xml:space="preserve"> </w:t>
      </w:r>
      <w:r w:rsidRPr="00060698">
        <w:rPr>
          <w:rFonts w:ascii="Tahoma" w:hAnsi="Tahoma" w:cs="Tahoma"/>
        </w:rPr>
        <w:t>seguintes</w:t>
      </w:r>
      <w:r w:rsidRPr="00060698">
        <w:rPr>
          <w:rFonts w:ascii="Tahoma" w:hAnsi="Tahoma" w:cs="Tahoma"/>
          <w:spacing w:val="-3"/>
        </w:rPr>
        <w:t xml:space="preserve"> </w:t>
      </w:r>
      <w:r w:rsidRPr="00060698">
        <w:rPr>
          <w:rFonts w:ascii="Tahoma" w:hAnsi="Tahoma" w:cs="Tahoma"/>
        </w:rPr>
        <w:t>requisitos:</w:t>
      </w:r>
    </w:p>
    <w:p w14:paraId="34A7633D" w14:textId="77777777" w:rsidR="00950618" w:rsidRPr="00060698" w:rsidRDefault="00950618" w:rsidP="0095061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Pr>
          <w:rFonts w:ascii="Tahoma" w:hAnsi="Tahoma" w:cs="Tahoma"/>
        </w:rPr>
        <w:t>ser apresentada conforme o</w:t>
      </w:r>
      <w:r w:rsidRPr="00060698">
        <w:rPr>
          <w:rFonts w:ascii="Tahoma" w:hAnsi="Tahoma" w:cs="Tahoma"/>
        </w:rPr>
        <w:t xml:space="preserve"> formulário</w:t>
      </w:r>
      <w:r>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Pr>
          <w:rFonts w:ascii="Tahoma" w:hAnsi="Tahoma" w:cs="Tahoma"/>
          <w:b/>
        </w:rPr>
        <w:t xml:space="preserve">ível, </w:t>
      </w:r>
      <w:r w:rsidRPr="00060698">
        <w:rPr>
          <w:rFonts w:ascii="Tahoma" w:hAnsi="Tahoma" w:cs="Tahoma"/>
          <w:b/>
        </w:rPr>
        <w:t>utiliz</w:t>
      </w:r>
      <w:r>
        <w:rPr>
          <w:rFonts w:ascii="Tahoma" w:hAnsi="Tahoma" w:cs="Tahoma"/>
          <w:b/>
        </w:rPr>
        <w:t>em o formulário (ANEXO III) do E</w:t>
      </w:r>
      <w:r w:rsidRPr="00060698">
        <w:rPr>
          <w:rFonts w:ascii="Tahoma" w:hAnsi="Tahoma" w:cs="Tahoma"/>
          <w:b/>
        </w:rPr>
        <w:t>dital, pois agiliza a anális</w:t>
      </w:r>
      <w:r>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1496F4C7" w14:textId="77777777" w:rsidR="00950618" w:rsidRPr="00060698" w:rsidRDefault="00950618" w:rsidP="0095061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7E39330E" w14:textId="77777777" w:rsidR="00950618" w:rsidRPr="00060698" w:rsidRDefault="00950618" w:rsidP="0095061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7368AC33" w14:textId="77777777" w:rsidR="00950618" w:rsidRPr="00060698" w:rsidRDefault="00950618" w:rsidP="0095061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11A31425" w14:textId="77777777" w:rsidR="00950618" w:rsidRPr="00060698" w:rsidRDefault="00950618" w:rsidP="0095061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38488D68" w14:textId="77777777" w:rsidR="00950618" w:rsidRPr="00060698" w:rsidRDefault="00950618" w:rsidP="0095061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Pr>
          <w:rFonts w:ascii="Tahoma" w:hAnsi="Tahoma" w:cs="Tahoma"/>
        </w:rPr>
        <w:t>último</w:t>
      </w:r>
      <w:r w:rsidRPr="00060698">
        <w:rPr>
          <w:rFonts w:ascii="Tahoma" w:hAnsi="Tahoma" w:cs="Tahoma"/>
        </w:rPr>
        <w:t>.</w:t>
      </w:r>
    </w:p>
    <w:p w14:paraId="5265B0F0" w14:textId="77777777" w:rsidR="00950618" w:rsidRPr="00060698" w:rsidRDefault="00950618" w:rsidP="0095061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Pr>
          <w:rFonts w:ascii="Tahoma" w:hAnsi="Tahoma" w:cs="Tahoma"/>
          <w:b/>
        </w:rPr>
        <w:t>de Registro de Preços</w:t>
      </w:r>
      <w:r w:rsidRPr="00060698">
        <w:rPr>
          <w:rFonts w:ascii="Tahoma" w:hAnsi="Tahoma" w:cs="Tahoma"/>
          <w:b/>
        </w:rPr>
        <w:t>;</w:t>
      </w:r>
    </w:p>
    <w:p w14:paraId="2241BF15" w14:textId="77777777" w:rsidR="00950618" w:rsidRPr="00060698" w:rsidRDefault="00950618" w:rsidP="00950618">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4F4C3E94" w14:textId="77777777" w:rsidR="00950618" w:rsidRPr="003508E8" w:rsidRDefault="00950618" w:rsidP="00383419">
      <w:pPr>
        <w:pStyle w:val="PargrafodaLista"/>
        <w:numPr>
          <w:ilvl w:val="1"/>
          <w:numId w:val="23"/>
        </w:numPr>
        <w:tabs>
          <w:tab w:val="left" w:pos="474"/>
        </w:tabs>
        <w:spacing w:after="100"/>
        <w:ind w:right="274" w:firstLine="0"/>
        <w:rPr>
          <w:rFonts w:ascii="Tahoma" w:hAnsi="Tahoma" w:cs="Tahoma"/>
        </w:rPr>
      </w:pPr>
      <w:r w:rsidRPr="003508E8">
        <w:rPr>
          <w:rFonts w:ascii="Tahoma" w:hAnsi="Tahoma" w:cs="Tahoma"/>
        </w:rPr>
        <w:t>– 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3B098537" w14:textId="77777777" w:rsidR="00950618" w:rsidRPr="003508E8" w:rsidRDefault="00950618" w:rsidP="00383419">
      <w:pPr>
        <w:pStyle w:val="PargrafodaLista"/>
        <w:numPr>
          <w:ilvl w:val="1"/>
          <w:numId w:val="23"/>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77485376" w14:textId="77777777" w:rsidR="00950618" w:rsidRPr="003508E8" w:rsidRDefault="00950618" w:rsidP="00383419">
      <w:pPr>
        <w:pStyle w:val="PargrafodaLista"/>
        <w:numPr>
          <w:ilvl w:val="1"/>
          <w:numId w:val="23"/>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AF2FFC">
        <w:rPr>
          <w:rFonts w:ascii="Tahoma" w:hAnsi="Tahoma" w:cs="Tahoma"/>
          <w:b/>
        </w:rPr>
        <w:t>ANEXO III</w:t>
      </w:r>
      <w:r w:rsidRPr="00BA4E52">
        <w:rPr>
          <w:rFonts w:ascii="Tahoma" w:hAnsi="Tahoma" w:cs="Tahoma"/>
        </w:rPr>
        <w:t>)</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CB6D6D2" w14:textId="77777777" w:rsidR="00950618" w:rsidRDefault="00950618" w:rsidP="00383419">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D5C00FD" w14:textId="77777777" w:rsidR="00950618" w:rsidRPr="00950618" w:rsidRDefault="00950618" w:rsidP="00950618">
      <w:pPr>
        <w:pStyle w:val="PargrafodaLista"/>
        <w:tabs>
          <w:tab w:val="left" w:pos="474"/>
        </w:tabs>
        <w:spacing w:after="100"/>
        <w:ind w:right="274"/>
        <w:rPr>
          <w:rFonts w:ascii="Tahoma" w:hAnsi="Tahoma" w:cs="Tahoma"/>
        </w:rPr>
      </w:pPr>
      <w:r w:rsidRPr="00950618">
        <w:rPr>
          <w:rFonts w:ascii="Tahoma" w:hAnsi="Tahoma" w:cs="Tahoma"/>
        </w:rPr>
        <w:t>6.6.1 - O licitante NÃO poderá oferecer proposta em quantitativo inferior ao máximo previsto no Edital.</w:t>
      </w:r>
    </w:p>
    <w:p w14:paraId="4D9EEDC9" w14:textId="77777777" w:rsidR="00950618" w:rsidRPr="00950618" w:rsidRDefault="00950618" w:rsidP="00950618">
      <w:pPr>
        <w:pStyle w:val="PargrafodaLista"/>
        <w:tabs>
          <w:tab w:val="left" w:pos="474"/>
        </w:tabs>
        <w:spacing w:after="100"/>
        <w:ind w:right="274"/>
        <w:rPr>
          <w:rFonts w:ascii="Tahoma" w:hAnsi="Tahoma" w:cs="Tahoma"/>
        </w:rPr>
      </w:pPr>
      <w:r w:rsidRPr="00950618">
        <w:rPr>
          <w:rFonts w:ascii="Tahoma" w:hAnsi="Tahoma" w:cs="Tahoma"/>
        </w:rPr>
        <w:t>6.6.2 - NÃO será admitida a previsão de preços diferentes em razão de local de entrega, da forma ou do local de acondicionamento, tamanho de lote ou qualquer outro motivo.</w:t>
      </w:r>
    </w:p>
    <w:p w14:paraId="651505DE" w14:textId="77777777" w:rsidR="00950618" w:rsidRPr="00A03CE8" w:rsidRDefault="00950618" w:rsidP="00950618">
      <w:pPr>
        <w:pStyle w:val="PargrafodaLista"/>
        <w:tabs>
          <w:tab w:val="left" w:pos="709"/>
        </w:tabs>
        <w:spacing w:after="100"/>
        <w:ind w:left="142" w:right="274"/>
        <w:rPr>
          <w:rFonts w:ascii="Tahoma" w:hAnsi="Tahoma" w:cs="Tahoma"/>
        </w:rPr>
      </w:pPr>
      <w:r>
        <w:rPr>
          <w:rFonts w:ascii="Tahoma" w:hAnsi="Tahoma" w:cs="Tahoma"/>
        </w:rPr>
        <w:t xml:space="preserve">6.6.3 </w:t>
      </w:r>
      <w:r w:rsidRPr="00A03CE8">
        <w:rPr>
          <w:rFonts w:ascii="Tahoma" w:hAnsi="Tahoma" w:cs="Tahoma"/>
        </w:rPr>
        <w:t>-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28F0B48" w14:textId="77777777" w:rsidR="00950618" w:rsidRPr="00A03CE8" w:rsidRDefault="00950618" w:rsidP="00383419">
      <w:pPr>
        <w:pStyle w:val="PargrafodaLista"/>
        <w:numPr>
          <w:ilvl w:val="1"/>
          <w:numId w:val="23"/>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4B0D019" w14:textId="77777777" w:rsidR="00950618" w:rsidRPr="00A03CE8" w:rsidRDefault="00950618" w:rsidP="00383419">
      <w:pPr>
        <w:pStyle w:val="PargrafodaLista"/>
        <w:numPr>
          <w:ilvl w:val="1"/>
          <w:numId w:val="23"/>
        </w:numPr>
        <w:tabs>
          <w:tab w:val="left" w:pos="567"/>
        </w:tabs>
        <w:spacing w:after="100"/>
        <w:ind w:left="142" w:right="274" w:firstLine="0"/>
        <w:rPr>
          <w:rFonts w:ascii="Tahoma" w:hAnsi="Tahoma" w:cs="Tahoma"/>
        </w:rPr>
      </w:pPr>
      <w:r w:rsidRPr="00A03CE8">
        <w:rPr>
          <w:rFonts w:ascii="Tahoma" w:hAnsi="Tahoma" w:cs="Tahoma"/>
        </w:rPr>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3E2C5488" w14:textId="77777777" w:rsidR="00950618" w:rsidRDefault="00950618" w:rsidP="00383419">
      <w:pPr>
        <w:pStyle w:val="PargrafodaLista"/>
        <w:numPr>
          <w:ilvl w:val="1"/>
          <w:numId w:val="23"/>
        </w:numPr>
        <w:tabs>
          <w:tab w:val="left" w:pos="709"/>
        </w:tabs>
        <w:spacing w:after="100"/>
        <w:ind w:right="274" w:firstLine="0"/>
        <w:rPr>
          <w:rFonts w:ascii="Tahoma" w:hAnsi="Tahoma" w:cs="Tahoma"/>
        </w:rPr>
      </w:pPr>
      <w:r w:rsidRPr="00A03CE8">
        <w:rPr>
          <w:rFonts w:ascii="Tahoma" w:hAnsi="Tahoma" w:cs="Tahoma"/>
        </w:rPr>
        <w:lastRenderedPageBreak/>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45B3AC37" w14:textId="77777777" w:rsidR="00950618" w:rsidRPr="00B6106B" w:rsidRDefault="00950618" w:rsidP="00950618">
      <w:pPr>
        <w:tabs>
          <w:tab w:val="left" w:pos="993"/>
        </w:tabs>
        <w:spacing w:after="100"/>
        <w:ind w:left="142" w:right="249"/>
        <w:rPr>
          <w:rFonts w:ascii="Tahoma" w:hAnsi="Tahoma" w:cs="Tahoma"/>
        </w:rPr>
      </w:pPr>
      <w:r>
        <w:rPr>
          <w:rFonts w:ascii="Tahoma" w:hAnsi="Tahoma" w:cs="Tahoma"/>
        </w:rPr>
        <w:t xml:space="preserve">6.12 </w:t>
      </w:r>
      <w:r w:rsidRPr="00B6106B">
        <w:rPr>
          <w:rFonts w:ascii="Tahoma" w:hAnsi="Tahoma" w:cs="Tahoma"/>
        </w:rPr>
        <w:t>- Caso haja omissão, na proposta, dos prazos de sua validade e/ou de garantia, aplicar-se-ão os prazos estipulados neste edital.</w:t>
      </w:r>
    </w:p>
    <w:p w14:paraId="18E28669" w14:textId="77777777" w:rsidR="00950618" w:rsidRPr="00A03CE8" w:rsidRDefault="00950618" w:rsidP="00950618">
      <w:pPr>
        <w:pStyle w:val="PargrafodaLista"/>
        <w:tabs>
          <w:tab w:val="left" w:pos="993"/>
        </w:tabs>
        <w:spacing w:after="100"/>
        <w:ind w:left="142" w:right="275"/>
        <w:rPr>
          <w:rFonts w:ascii="Tahoma" w:hAnsi="Tahoma" w:cs="Tahoma"/>
        </w:rPr>
      </w:pPr>
      <w:r>
        <w:rPr>
          <w:rFonts w:ascii="Tahoma" w:hAnsi="Tahoma" w:cs="Tahoma"/>
        </w:rPr>
        <w:t xml:space="preserve">6.13 </w:t>
      </w: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454B281C" w14:textId="77777777" w:rsidR="00950618" w:rsidRDefault="00950618" w:rsidP="00950618">
      <w:pPr>
        <w:pStyle w:val="PargrafodaLista"/>
        <w:tabs>
          <w:tab w:val="left" w:pos="709"/>
        </w:tabs>
        <w:ind w:left="142" w:right="249"/>
        <w:rPr>
          <w:rFonts w:ascii="Tahoma" w:hAnsi="Tahoma" w:cs="Tahoma"/>
        </w:rPr>
      </w:pPr>
      <w:r w:rsidRPr="008F371A">
        <w:rPr>
          <w:rFonts w:ascii="Tahoma" w:hAnsi="Tahoma" w:cs="Tahoma"/>
        </w:rPr>
        <w:t>6.14 -</w:t>
      </w:r>
      <w:r w:rsidRPr="008F371A">
        <w:rPr>
          <w:rFonts w:ascii="Tahoma" w:hAnsi="Tahoma" w:cs="Tahoma"/>
          <w:spacing w:val="-16"/>
        </w:rPr>
        <w:t xml:space="preserve"> </w:t>
      </w:r>
      <w:r w:rsidRPr="008F371A">
        <w:rPr>
          <w:rFonts w:ascii="Tahoma" w:hAnsi="Tahoma" w:cs="Tahoma"/>
        </w:rPr>
        <w:t>Após a apresentação da proposta não cabe desistência, salvo por motivo justo decorrente de fato superveniente e aceito pelo Pregoeiro.</w:t>
      </w:r>
    </w:p>
    <w:p w14:paraId="6F4E9C53" w14:textId="77777777" w:rsidR="00950618" w:rsidRPr="008F371A" w:rsidRDefault="00950618" w:rsidP="00950618">
      <w:pPr>
        <w:pStyle w:val="PargrafodaLista"/>
        <w:tabs>
          <w:tab w:val="left" w:pos="709"/>
        </w:tabs>
        <w:ind w:left="142" w:right="249"/>
        <w:rPr>
          <w:rFonts w:ascii="Tahoma" w:hAnsi="Tahoma" w:cs="Tahoma"/>
        </w:rPr>
      </w:pPr>
    </w:p>
    <w:p w14:paraId="35D01A68" w14:textId="77777777" w:rsidR="00950618" w:rsidRDefault="00950618" w:rsidP="00950618">
      <w:pPr>
        <w:pStyle w:val="Ttulo2"/>
        <w:tabs>
          <w:tab w:val="left" w:pos="426"/>
        </w:tabs>
        <w:ind w:left="142" w:right="249" w:firstLine="0"/>
        <w:jc w:val="both"/>
        <w:rPr>
          <w:rFonts w:ascii="Tahoma" w:hAnsi="Tahoma" w:cs="Tahoma"/>
        </w:rPr>
      </w:pPr>
      <w:r w:rsidRPr="00BE35D6">
        <w:rPr>
          <w:rFonts w:ascii="Tahoma" w:hAnsi="Tahoma" w:cs="Tahoma"/>
          <w:spacing w:val="-2"/>
        </w:rPr>
        <w:t xml:space="preserve">7. </w:t>
      </w:r>
      <w:r w:rsidRPr="00BE35D6">
        <w:rPr>
          <w:rFonts w:ascii="Tahoma" w:hAnsi="Tahoma" w:cs="Tahoma"/>
        </w:rPr>
        <w:t>DA ABERTURA DA SESSÃO, CLASSIFICAÇÃO DAS PROPOSTAS E FORMULAÇÃO DE LANCES</w:t>
      </w:r>
    </w:p>
    <w:p w14:paraId="0B91E42C"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7.1 - A sessão do pregão será realizada no local, data e horário indicados no preâmbulo deste edital, sendo recomendável a presença dos participantes 30 (trinta) minutos antes do horário previsto para a sua abertura. O certame desenvolver-se-á conforme segue:</w:t>
      </w:r>
    </w:p>
    <w:p w14:paraId="76EB1E09"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 xml:space="preserve">7.1.1 </w:t>
      </w:r>
      <w:r>
        <w:rPr>
          <w:rFonts w:ascii="Tahoma" w:hAnsi="Tahoma" w:cs="Tahoma"/>
        </w:rPr>
        <w:t>–</w:t>
      </w:r>
      <w:r w:rsidRPr="00CF3564">
        <w:rPr>
          <w:rFonts w:ascii="Tahoma" w:hAnsi="Tahoma" w:cs="Tahoma"/>
        </w:rPr>
        <w:t xml:space="preserve"> </w:t>
      </w:r>
      <w:r>
        <w:rPr>
          <w:rFonts w:ascii="Tahoma" w:hAnsi="Tahoma" w:cs="Tahoma"/>
        </w:rPr>
        <w:t>S</w:t>
      </w:r>
      <w:r w:rsidRPr="00CF3564">
        <w:rPr>
          <w:rFonts w:ascii="Tahoma" w:hAnsi="Tahoma" w:cs="Tahoma"/>
        </w:rPr>
        <w:t>erá feita a identificação e credenciamento de um representante por licitante, que deverá apresentar os documentos exigidos no item 3 do Edital, inclusive microempresas, empresas de pequeno porte</w:t>
      </w:r>
      <w:r>
        <w:rPr>
          <w:rFonts w:ascii="Tahoma" w:hAnsi="Tahoma" w:cs="Tahoma"/>
        </w:rPr>
        <w:t xml:space="preserve"> e equiparadas</w:t>
      </w:r>
      <w:r w:rsidRPr="00CF3564">
        <w:rPr>
          <w:rFonts w:ascii="Tahoma" w:hAnsi="Tahoma" w:cs="Tahoma"/>
        </w:rPr>
        <w:t xml:space="preserve"> que desejarem usufruir dos benefícios da LC 123/2006.</w:t>
      </w:r>
    </w:p>
    <w:p w14:paraId="34EC25FF"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627A82AC"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10F3F4ED"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7.3</w:t>
      </w:r>
      <w:r>
        <w:rPr>
          <w:rFonts w:ascii="Tahoma" w:hAnsi="Tahoma" w:cs="Tahoma"/>
        </w:rPr>
        <w:t xml:space="preserve"> -</w:t>
      </w:r>
      <w:r w:rsidRPr="00CF3564">
        <w:rPr>
          <w:rFonts w:ascii="Tahoma" w:hAnsi="Tahoma" w:cs="Tahoma"/>
        </w:rPr>
        <w:t xml:space="preserve"> Serão recebidos os envelopes</w:t>
      </w:r>
      <w:r>
        <w:rPr>
          <w:rFonts w:ascii="Tahoma" w:hAnsi="Tahoma" w:cs="Tahoma"/>
        </w:rPr>
        <w:t xml:space="preserve"> de</w:t>
      </w:r>
      <w:r w:rsidRPr="00CF3564">
        <w:rPr>
          <w:rFonts w:ascii="Tahoma" w:hAnsi="Tahoma" w:cs="Tahoma"/>
        </w:rPr>
        <w:t xml:space="preserve"> "Proposta de Preços”</w:t>
      </w:r>
      <w:r>
        <w:rPr>
          <w:rFonts w:ascii="Tahoma" w:hAnsi="Tahoma" w:cs="Tahoma"/>
        </w:rPr>
        <w:t xml:space="preserve"> </w:t>
      </w:r>
      <w:r w:rsidRPr="00CF3564">
        <w:rPr>
          <w:rFonts w:ascii="Tahoma" w:hAnsi="Tahoma" w:cs="Tahoma"/>
        </w:rPr>
        <w:t>dos licitantes.</w:t>
      </w:r>
    </w:p>
    <w:p w14:paraId="7A07E5E9"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w:t>
      </w:r>
      <w:r w:rsidRPr="00CF3564">
        <w:rPr>
          <w:rFonts w:ascii="Tahoma" w:hAnsi="Tahoma" w:cs="Tahoma"/>
        </w:rPr>
        <w:t>.</w:t>
      </w:r>
      <w:r>
        <w:rPr>
          <w:rFonts w:ascii="Tahoma" w:hAnsi="Tahoma" w:cs="Tahoma"/>
        </w:rPr>
        <w:t>4 -</w:t>
      </w:r>
      <w:r w:rsidRPr="00CF3564">
        <w:rPr>
          <w:rFonts w:ascii="Tahoma" w:hAnsi="Tahoma" w:cs="Tahoma"/>
        </w:rPr>
        <w:t xml:space="preserve"> Serão abertos os envelopes </w:t>
      </w:r>
      <w:r>
        <w:rPr>
          <w:rFonts w:ascii="Tahoma" w:hAnsi="Tahoma" w:cs="Tahoma"/>
        </w:rPr>
        <w:t>de proposta de preços e realizada a</w:t>
      </w:r>
      <w:r w:rsidRPr="00CF3564">
        <w:rPr>
          <w:rFonts w:ascii="Tahoma" w:hAnsi="Tahoma" w:cs="Tahoma"/>
        </w:rPr>
        <w:t xml:space="preserve"> leitura dos preços cotados.</w:t>
      </w:r>
    </w:p>
    <w:p w14:paraId="1C0C163B"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7.5</w:t>
      </w:r>
      <w:r w:rsidRPr="00CF3564">
        <w:rPr>
          <w:rFonts w:ascii="Tahoma" w:hAnsi="Tahoma" w:cs="Tahoma"/>
        </w:rPr>
        <w:t xml:space="preserve"> - Será realizada análise das propostas iniciais, desclassificação das que estejam em desacordo com o solicitado no Edital e classificação das que estejam em consonância com o exigido, em seguida irá se iniciar a fase de disputa.</w:t>
      </w:r>
    </w:p>
    <w:p w14:paraId="16BD8F3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7.6 -</w:t>
      </w:r>
      <w:r w:rsidRPr="00CF3564">
        <w:rPr>
          <w:rFonts w:ascii="Tahoma" w:hAnsi="Tahoma" w:cs="Tahoma"/>
        </w:rPr>
        <w:t xml:space="preserve"> No</w:t>
      </w:r>
      <w:r w:rsidRPr="00CF3564">
        <w:rPr>
          <w:rFonts w:ascii="Tahoma" w:hAnsi="Tahoma" w:cs="Tahoma"/>
          <w:spacing w:val="1"/>
        </w:rPr>
        <w:t xml:space="preserve"> </w:t>
      </w:r>
      <w:r w:rsidRPr="00CF3564">
        <w:rPr>
          <w:rFonts w:ascii="Tahoma" w:hAnsi="Tahoma" w:cs="Tahoma"/>
        </w:rPr>
        <w:t>curso</w:t>
      </w:r>
      <w:r w:rsidRPr="00CF3564">
        <w:rPr>
          <w:rFonts w:ascii="Tahoma" w:hAnsi="Tahoma" w:cs="Tahoma"/>
          <w:spacing w:val="1"/>
        </w:rPr>
        <w:t xml:space="preserve"> </w:t>
      </w:r>
      <w:r w:rsidRPr="00CF3564">
        <w:rPr>
          <w:rFonts w:ascii="Tahoma" w:hAnsi="Tahoma" w:cs="Tahoma"/>
        </w:rPr>
        <w:t>da</w:t>
      </w:r>
      <w:r w:rsidRPr="00CF3564">
        <w:rPr>
          <w:rFonts w:ascii="Tahoma" w:hAnsi="Tahoma" w:cs="Tahoma"/>
          <w:spacing w:val="1"/>
        </w:rPr>
        <w:t xml:space="preserve"> </w:t>
      </w:r>
      <w:r w:rsidRPr="00CF3564">
        <w:rPr>
          <w:rFonts w:ascii="Tahoma" w:hAnsi="Tahoma" w:cs="Tahoma"/>
        </w:rPr>
        <w:t>sessão,</w:t>
      </w:r>
      <w:r w:rsidRPr="00CF3564">
        <w:rPr>
          <w:rFonts w:ascii="Tahoma" w:hAnsi="Tahoma" w:cs="Tahoma"/>
          <w:spacing w:val="1"/>
        </w:rPr>
        <w:t xml:space="preserve"> </w:t>
      </w:r>
      <w:r w:rsidRPr="00CF3564">
        <w:rPr>
          <w:rFonts w:ascii="Tahoma" w:hAnsi="Tahoma" w:cs="Tahoma"/>
        </w:rPr>
        <w:t>dentre</w:t>
      </w:r>
      <w:r w:rsidRPr="00CF3564">
        <w:rPr>
          <w:rFonts w:ascii="Tahoma" w:hAnsi="Tahoma" w:cs="Tahoma"/>
          <w:spacing w:val="1"/>
        </w:rPr>
        <w:t xml:space="preserve"> </w:t>
      </w:r>
      <w:r w:rsidRPr="00CF3564">
        <w:rPr>
          <w:rFonts w:ascii="Tahoma" w:hAnsi="Tahoma" w:cs="Tahoma"/>
        </w:rPr>
        <w:t>as</w:t>
      </w:r>
      <w:r w:rsidRPr="00CF3564">
        <w:rPr>
          <w:rFonts w:ascii="Tahoma" w:hAnsi="Tahoma" w:cs="Tahoma"/>
          <w:spacing w:val="1"/>
        </w:rPr>
        <w:t xml:space="preserve"> </w:t>
      </w:r>
      <w:r w:rsidRPr="00CF3564">
        <w:rPr>
          <w:rFonts w:ascii="Tahoma" w:hAnsi="Tahoma" w:cs="Tahoma"/>
        </w:rPr>
        <w:t>propostas</w:t>
      </w:r>
      <w:r w:rsidRPr="00CF3564">
        <w:rPr>
          <w:rFonts w:ascii="Tahoma" w:hAnsi="Tahoma" w:cs="Tahoma"/>
          <w:spacing w:val="1"/>
        </w:rPr>
        <w:t xml:space="preserve"> </w:t>
      </w:r>
      <w:r w:rsidRPr="00CF3564">
        <w:rPr>
          <w:rFonts w:ascii="Tahoma" w:hAnsi="Tahoma" w:cs="Tahoma"/>
        </w:rPr>
        <w:t>que</w:t>
      </w:r>
      <w:r w:rsidRPr="00CF3564">
        <w:rPr>
          <w:rFonts w:ascii="Tahoma" w:hAnsi="Tahoma" w:cs="Tahoma"/>
          <w:spacing w:val="1"/>
        </w:rPr>
        <w:t xml:space="preserve"> </w:t>
      </w:r>
      <w:r w:rsidRPr="00CF3564">
        <w:rPr>
          <w:rFonts w:ascii="Tahoma" w:hAnsi="Tahoma" w:cs="Tahoma"/>
        </w:rPr>
        <w:t>atenderem</w:t>
      </w:r>
      <w:r w:rsidRPr="00CF3564">
        <w:rPr>
          <w:rFonts w:ascii="Tahoma" w:hAnsi="Tahoma" w:cs="Tahoma"/>
          <w:spacing w:val="1"/>
        </w:rPr>
        <w:t xml:space="preserve"> </w:t>
      </w:r>
      <w:r w:rsidRPr="00CF3564">
        <w:rPr>
          <w:rFonts w:ascii="Tahoma" w:hAnsi="Tahoma" w:cs="Tahoma"/>
        </w:rPr>
        <w:t>às</w:t>
      </w:r>
      <w:r w:rsidRPr="00CF3564">
        <w:rPr>
          <w:rFonts w:ascii="Tahoma" w:hAnsi="Tahoma" w:cs="Tahoma"/>
          <w:spacing w:val="1"/>
        </w:rPr>
        <w:t xml:space="preserve"> </w:t>
      </w:r>
      <w:r w:rsidRPr="00CF3564">
        <w:rPr>
          <w:rFonts w:ascii="Tahoma" w:hAnsi="Tahoma" w:cs="Tahoma"/>
        </w:rPr>
        <w:t>exigências</w:t>
      </w:r>
      <w:r w:rsidRPr="00CF3564">
        <w:rPr>
          <w:rFonts w:ascii="Tahoma" w:hAnsi="Tahoma" w:cs="Tahoma"/>
          <w:spacing w:val="1"/>
        </w:rPr>
        <w:t xml:space="preserve"> </w:t>
      </w:r>
      <w:r w:rsidRPr="00CF3564">
        <w:rPr>
          <w:rFonts w:ascii="Tahoma" w:hAnsi="Tahoma" w:cs="Tahoma"/>
        </w:rPr>
        <w:t>constantes do Edital, o autor da oferta de valor mais baixo e os das ofertas com preços de até 10%</w:t>
      </w:r>
      <w:r w:rsidRPr="00CF3564">
        <w:rPr>
          <w:rFonts w:ascii="Tahoma" w:hAnsi="Tahoma" w:cs="Tahoma"/>
          <w:spacing w:val="1"/>
        </w:rPr>
        <w:t xml:space="preserve"> </w:t>
      </w:r>
      <w:r w:rsidRPr="00CF3564">
        <w:rPr>
          <w:rFonts w:ascii="Tahoma" w:hAnsi="Tahoma" w:cs="Tahoma"/>
        </w:rPr>
        <w:t>(dez por cento) superiores àquela poderão fazer lances verbais e sucessivos, em valores distintos e</w:t>
      </w:r>
      <w:r w:rsidRPr="00CF3564">
        <w:rPr>
          <w:rFonts w:ascii="Tahoma" w:hAnsi="Tahoma" w:cs="Tahoma"/>
          <w:spacing w:val="1"/>
        </w:rPr>
        <w:t xml:space="preserve"> </w:t>
      </w:r>
      <w:r w:rsidRPr="00CF3564">
        <w:rPr>
          <w:rFonts w:ascii="Tahoma" w:hAnsi="Tahoma" w:cs="Tahoma"/>
        </w:rPr>
        <w:t xml:space="preserve">decrescentes. </w:t>
      </w:r>
    </w:p>
    <w:p w14:paraId="012B997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7.6</w:t>
      </w:r>
      <w:r w:rsidRPr="00CF3564">
        <w:rPr>
          <w:rFonts w:ascii="Tahoma" w:hAnsi="Tahoma" w:cs="Tahoma"/>
        </w:rPr>
        <w:t>.</w:t>
      </w:r>
      <w:r>
        <w:rPr>
          <w:rFonts w:ascii="Tahoma" w:hAnsi="Tahoma" w:cs="Tahoma"/>
        </w:rPr>
        <w:t>1</w:t>
      </w:r>
      <w:r w:rsidRPr="00CF3564">
        <w:rPr>
          <w:rFonts w:ascii="Tahoma" w:hAnsi="Tahoma" w:cs="Tahoma"/>
        </w:rPr>
        <w:t xml:space="preserve"> </w:t>
      </w:r>
      <w:r>
        <w:rPr>
          <w:rFonts w:ascii="Tahoma" w:hAnsi="Tahoma" w:cs="Tahoma"/>
        </w:rPr>
        <w:t xml:space="preserve">- </w:t>
      </w:r>
      <w:r w:rsidRPr="00CF3564">
        <w:rPr>
          <w:rFonts w:ascii="Tahoma" w:hAnsi="Tahoma" w:cs="Tahoma"/>
        </w:rPr>
        <w:t>Não havendo pelo menos três ofertas nas condições definidas no item anterior,</w:t>
      </w:r>
      <w:r w:rsidRPr="00CF3564">
        <w:rPr>
          <w:rFonts w:ascii="Tahoma" w:hAnsi="Tahoma" w:cs="Tahoma"/>
          <w:spacing w:val="1"/>
        </w:rPr>
        <w:t xml:space="preserve"> </w:t>
      </w:r>
      <w:r w:rsidRPr="00CF3564">
        <w:rPr>
          <w:rFonts w:ascii="Tahoma" w:hAnsi="Tahoma" w:cs="Tahoma"/>
        </w:rPr>
        <w:t>poderão</w:t>
      </w:r>
      <w:r w:rsidRPr="00CF3564">
        <w:rPr>
          <w:rFonts w:ascii="Tahoma" w:hAnsi="Tahoma" w:cs="Tahoma"/>
          <w:spacing w:val="1"/>
        </w:rPr>
        <w:t xml:space="preserve"> </w:t>
      </w:r>
      <w:r w:rsidRPr="00CF3564">
        <w:rPr>
          <w:rFonts w:ascii="Tahoma" w:hAnsi="Tahoma" w:cs="Tahoma"/>
        </w:rPr>
        <w:t>os</w:t>
      </w:r>
      <w:r w:rsidRPr="00CF3564">
        <w:rPr>
          <w:rFonts w:ascii="Tahoma" w:hAnsi="Tahoma" w:cs="Tahoma"/>
          <w:spacing w:val="1"/>
        </w:rPr>
        <w:t xml:space="preserve"> </w:t>
      </w:r>
      <w:r w:rsidRPr="00CF3564">
        <w:rPr>
          <w:rFonts w:ascii="Tahoma" w:hAnsi="Tahoma" w:cs="Tahoma"/>
        </w:rPr>
        <w:t>autores</w:t>
      </w:r>
      <w:r w:rsidRPr="00CF3564">
        <w:rPr>
          <w:rFonts w:ascii="Tahoma" w:hAnsi="Tahoma" w:cs="Tahoma"/>
          <w:spacing w:val="1"/>
        </w:rPr>
        <w:t xml:space="preserve"> </w:t>
      </w:r>
      <w:r w:rsidRPr="00CF3564">
        <w:rPr>
          <w:rFonts w:ascii="Tahoma" w:hAnsi="Tahoma" w:cs="Tahoma"/>
        </w:rPr>
        <w:t>das</w:t>
      </w:r>
      <w:r w:rsidRPr="00CF3564">
        <w:rPr>
          <w:rFonts w:ascii="Tahoma" w:hAnsi="Tahoma" w:cs="Tahoma"/>
          <w:spacing w:val="1"/>
        </w:rPr>
        <w:t xml:space="preserve"> </w:t>
      </w:r>
      <w:r w:rsidRPr="00CF3564">
        <w:rPr>
          <w:rFonts w:ascii="Tahoma" w:hAnsi="Tahoma" w:cs="Tahoma"/>
        </w:rPr>
        <w:t>melhores</w:t>
      </w:r>
      <w:r w:rsidRPr="00CF3564">
        <w:rPr>
          <w:rFonts w:ascii="Tahoma" w:hAnsi="Tahoma" w:cs="Tahoma"/>
          <w:spacing w:val="1"/>
        </w:rPr>
        <w:t xml:space="preserve"> </w:t>
      </w:r>
      <w:r w:rsidRPr="00CF3564">
        <w:rPr>
          <w:rFonts w:ascii="Tahoma" w:hAnsi="Tahoma" w:cs="Tahoma"/>
        </w:rPr>
        <w:t>propostas,</w:t>
      </w:r>
      <w:r w:rsidRPr="00CF3564">
        <w:rPr>
          <w:rFonts w:ascii="Tahoma" w:hAnsi="Tahoma" w:cs="Tahoma"/>
          <w:spacing w:val="1"/>
        </w:rPr>
        <w:t xml:space="preserve"> </w:t>
      </w:r>
      <w:r w:rsidRPr="00CF3564">
        <w:rPr>
          <w:rFonts w:ascii="Tahoma" w:hAnsi="Tahoma" w:cs="Tahoma"/>
          <w:b/>
        </w:rPr>
        <w:t>até</w:t>
      </w:r>
      <w:r w:rsidRPr="00CF3564">
        <w:rPr>
          <w:rFonts w:ascii="Tahoma" w:hAnsi="Tahoma" w:cs="Tahoma"/>
          <w:b/>
          <w:spacing w:val="1"/>
        </w:rPr>
        <w:t xml:space="preserve"> </w:t>
      </w:r>
      <w:r w:rsidRPr="00CF3564">
        <w:rPr>
          <w:rFonts w:ascii="Tahoma" w:hAnsi="Tahoma" w:cs="Tahoma"/>
          <w:b/>
        </w:rPr>
        <w:t>o</w:t>
      </w:r>
      <w:r w:rsidRPr="00CF3564">
        <w:rPr>
          <w:rFonts w:ascii="Tahoma" w:hAnsi="Tahoma" w:cs="Tahoma"/>
          <w:b/>
          <w:spacing w:val="1"/>
        </w:rPr>
        <w:t xml:space="preserve"> </w:t>
      </w:r>
      <w:r w:rsidRPr="00CF3564">
        <w:rPr>
          <w:rFonts w:ascii="Tahoma" w:hAnsi="Tahoma" w:cs="Tahoma"/>
          <w:b/>
        </w:rPr>
        <w:t>máximo</w:t>
      </w:r>
      <w:r w:rsidRPr="00CF3564">
        <w:rPr>
          <w:rFonts w:ascii="Tahoma" w:hAnsi="Tahoma" w:cs="Tahoma"/>
          <w:b/>
          <w:spacing w:val="1"/>
        </w:rPr>
        <w:t xml:space="preserve"> </w:t>
      </w:r>
      <w:r w:rsidRPr="00CF3564">
        <w:rPr>
          <w:rFonts w:ascii="Tahoma" w:hAnsi="Tahoma" w:cs="Tahoma"/>
          <w:b/>
        </w:rPr>
        <w:t>de</w:t>
      </w:r>
      <w:r w:rsidRPr="00CF3564">
        <w:rPr>
          <w:rFonts w:ascii="Tahoma" w:hAnsi="Tahoma" w:cs="Tahoma"/>
          <w:b/>
          <w:spacing w:val="1"/>
        </w:rPr>
        <w:t xml:space="preserve"> </w:t>
      </w:r>
      <w:r w:rsidRPr="00CF3564">
        <w:rPr>
          <w:rFonts w:ascii="Tahoma" w:hAnsi="Tahoma" w:cs="Tahoma"/>
          <w:b/>
        </w:rPr>
        <w:t>três</w:t>
      </w:r>
      <w:r w:rsidRPr="00CF3564">
        <w:rPr>
          <w:rFonts w:ascii="Tahoma" w:hAnsi="Tahoma" w:cs="Tahoma"/>
          <w:b/>
          <w:spacing w:val="1"/>
        </w:rPr>
        <w:t xml:space="preserve"> </w:t>
      </w:r>
      <w:r w:rsidRPr="00CF3564">
        <w:rPr>
          <w:rFonts w:ascii="Tahoma" w:hAnsi="Tahoma" w:cs="Tahoma"/>
          <w:b/>
        </w:rPr>
        <w:t>licitantes</w:t>
      </w:r>
      <w:r w:rsidRPr="00CF3564">
        <w:rPr>
          <w:rFonts w:ascii="Tahoma" w:hAnsi="Tahoma" w:cs="Tahoma"/>
          <w:b/>
          <w:spacing w:val="1"/>
        </w:rPr>
        <w:t xml:space="preserve"> </w:t>
      </w:r>
      <w:r w:rsidRPr="00CF3564">
        <w:rPr>
          <w:rFonts w:ascii="Tahoma" w:hAnsi="Tahoma" w:cs="Tahoma"/>
          <w:b/>
        </w:rPr>
        <w:t>presentes</w:t>
      </w:r>
      <w:r w:rsidRPr="00CF3564">
        <w:rPr>
          <w:rFonts w:ascii="Tahoma" w:hAnsi="Tahoma" w:cs="Tahoma"/>
          <w:b/>
          <w:spacing w:val="1"/>
        </w:rPr>
        <w:t xml:space="preserve"> </w:t>
      </w:r>
      <w:r w:rsidRPr="00CF3564">
        <w:rPr>
          <w:rFonts w:ascii="Tahoma" w:hAnsi="Tahoma" w:cs="Tahoma"/>
          <w:b/>
        </w:rPr>
        <w:t>credenciados</w:t>
      </w:r>
      <w:r w:rsidRPr="00CF3564">
        <w:rPr>
          <w:rFonts w:ascii="Tahoma" w:hAnsi="Tahoma" w:cs="Tahoma"/>
        </w:rPr>
        <w:t>,</w:t>
      </w:r>
      <w:r w:rsidRPr="00CF3564">
        <w:rPr>
          <w:rFonts w:ascii="Tahoma" w:hAnsi="Tahoma" w:cs="Tahoma"/>
          <w:spacing w:val="-3"/>
        </w:rPr>
        <w:t xml:space="preserve"> </w:t>
      </w:r>
      <w:r w:rsidRPr="00CF3564">
        <w:rPr>
          <w:rFonts w:ascii="Tahoma" w:hAnsi="Tahoma" w:cs="Tahoma"/>
        </w:rPr>
        <w:t>oferecerem</w:t>
      </w:r>
      <w:r w:rsidRPr="00CF3564">
        <w:rPr>
          <w:rFonts w:ascii="Tahoma" w:hAnsi="Tahoma" w:cs="Tahoma"/>
          <w:spacing w:val="-4"/>
        </w:rPr>
        <w:t xml:space="preserve"> </w:t>
      </w:r>
      <w:r w:rsidRPr="00CF3564">
        <w:rPr>
          <w:rFonts w:ascii="Tahoma" w:hAnsi="Tahoma" w:cs="Tahoma"/>
        </w:rPr>
        <w:t>lances</w:t>
      </w:r>
      <w:r w:rsidRPr="00CF3564">
        <w:rPr>
          <w:rFonts w:ascii="Tahoma" w:hAnsi="Tahoma" w:cs="Tahoma"/>
          <w:spacing w:val="-3"/>
        </w:rPr>
        <w:t xml:space="preserve"> </w:t>
      </w:r>
      <w:r w:rsidRPr="00CF3564">
        <w:rPr>
          <w:rFonts w:ascii="Tahoma" w:hAnsi="Tahoma" w:cs="Tahoma"/>
        </w:rPr>
        <w:t>verbais</w:t>
      </w:r>
      <w:r w:rsidRPr="00CF3564">
        <w:rPr>
          <w:rFonts w:ascii="Tahoma" w:hAnsi="Tahoma" w:cs="Tahoma"/>
          <w:spacing w:val="-3"/>
        </w:rPr>
        <w:t xml:space="preserve"> </w:t>
      </w:r>
      <w:r w:rsidRPr="00CF3564">
        <w:rPr>
          <w:rFonts w:ascii="Tahoma" w:hAnsi="Tahoma" w:cs="Tahoma"/>
        </w:rPr>
        <w:t>e</w:t>
      </w:r>
      <w:r w:rsidRPr="00CF3564">
        <w:rPr>
          <w:rFonts w:ascii="Tahoma" w:hAnsi="Tahoma" w:cs="Tahoma"/>
          <w:spacing w:val="-4"/>
        </w:rPr>
        <w:t xml:space="preserve"> </w:t>
      </w:r>
      <w:r w:rsidRPr="00CF3564">
        <w:rPr>
          <w:rFonts w:ascii="Tahoma" w:hAnsi="Tahoma" w:cs="Tahoma"/>
        </w:rPr>
        <w:t>sucessivos,</w:t>
      </w:r>
      <w:r w:rsidRPr="00CF3564">
        <w:rPr>
          <w:rFonts w:ascii="Tahoma" w:hAnsi="Tahoma" w:cs="Tahoma"/>
          <w:spacing w:val="-3"/>
        </w:rPr>
        <w:t xml:space="preserve"> </w:t>
      </w:r>
      <w:r w:rsidRPr="00CF3564">
        <w:rPr>
          <w:rFonts w:ascii="Tahoma" w:hAnsi="Tahoma" w:cs="Tahoma"/>
        </w:rPr>
        <w:t>quaisquer</w:t>
      </w:r>
      <w:r w:rsidRPr="00CF3564">
        <w:rPr>
          <w:rFonts w:ascii="Tahoma" w:hAnsi="Tahoma" w:cs="Tahoma"/>
          <w:spacing w:val="-3"/>
        </w:rPr>
        <w:t xml:space="preserve"> </w:t>
      </w:r>
      <w:r w:rsidRPr="00CF3564">
        <w:rPr>
          <w:rFonts w:ascii="Tahoma" w:hAnsi="Tahoma" w:cs="Tahoma"/>
        </w:rPr>
        <w:t>que</w:t>
      </w:r>
      <w:r w:rsidRPr="00CF3564">
        <w:rPr>
          <w:rFonts w:ascii="Tahoma" w:hAnsi="Tahoma" w:cs="Tahoma"/>
          <w:spacing w:val="-4"/>
        </w:rPr>
        <w:t xml:space="preserve"> </w:t>
      </w:r>
      <w:r w:rsidRPr="00CF3564">
        <w:rPr>
          <w:rFonts w:ascii="Tahoma" w:hAnsi="Tahoma" w:cs="Tahoma"/>
        </w:rPr>
        <w:t>sejam</w:t>
      </w:r>
      <w:r w:rsidRPr="00CF3564">
        <w:rPr>
          <w:rFonts w:ascii="Tahoma" w:hAnsi="Tahoma" w:cs="Tahoma"/>
          <w:spacing w:val="-4"/>
        </w:rPr>
        <w:t xml:space="preserve"> </w:t>
      </w:r>
      <w:r w:rsidRPr="00CF3564">
        <w:rPr>
          <w:rFonts w:ascii="Tahoma" w:hAnsi="Tahoma" w:cs="Tahoma"/>
        </w:rPr>
        <w:t>os</w:t>
      </w:r>
      <w:r w:rsidRPr="00CF3564">
        <w:rPr>
          <w:rFonts w:ascii="Tahoma" w:hAnsi="Tahoma" w:cs="Tahoma"/>
          <w:spacing w:val="-3"/>
        </w:rPr>
        <w:t xml:space="preserve"> </w:t>
      </w:r>
      <w:r w:rsidRPr="00CF3564">
        <w:rPr>
          <w:rFonts w:ascii="Tahoma" w:hAnsi="Tahoma" w:cs="Tahoma"/>
        </w:rPr>
        <w:t>preços</w:t>
      </w:r>
      <w:r w:rsidRPr="00CF3564">
        <w:rPr>
          <w:rFonts w:ascii="Tahoma" w:hAnsi="Tahoma" w:cs="Tahoma"/>
          <w:spacing w:val="-3"/>
        </w:rPr>
        <w:t xml:space="preserve"> </w:t>
      </w:r>
      <w:r w:rsidRPr="00CF3564">
        <w:rPr>
          <w:rFonts w:ascii="Tahoma" w:hAnsi="Tahoma" w:cs="Tahoma"/>
        </w:rPr>
        <w:t xml:space="preserve">oferecidos. </w:t>
      </w:r>
    </w:p>
    <w:p w14:paraId="00AACFA3" w14:textId="77777777" w:rsidR="00950618" w:rsidRDefault="00950618" w:rsidP="00950618">
      <w:pPr>
        <w:tabs>
          <w:tab w:val="left" w:pos="485"/>
        </w:tabs>
        <w:spacing w:after="100"/>
        <w:ind w:left="142" w:right="278"/>
        <w:jc w:val="both"/>
        <w:rPr>
          <w:rFonts w:ascii="Tahoma" w:hAnsi="Tahoma" w:cs="Tahoma"/>
        </w:rPr>
      </w:pPr>
      <w:r>
        <w:rPr>
          <w:rFonts w:ascii="Tahoma" w:hAnsi="Tahoma" w:cs="Tahoma"/>
        </w:rPr>
        <w:t>7.7 -</w:t>
      </w:r>
      <w:r w:rsidRPr="00CF3564">
        <w:rPr>
          <w:rFonts w:ascii="Tahoma" w:hAnsi="Tahoma" w:cs="Tahoma"/>
        </w:rPr>
        <w:t xml:space="preserve"> Os licitantes classificados nas formas acima, apresentarão lances públicos e sucessivos, por um período de até 5 (cinco) minutos, que poderá ser estendido pelo pregoeiro, a seu critério. </w:t>
      </w:r>
    </w:p>
    <w:p w14:paraId="33EC412F" w14:textId="34819A38"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7.8 -</w:t>
      </w:r>
      <w:r w:rsidRPr="00CF3564">
        <w:rPr>
          <w:rFonts w:ascii="Tahoma" w:hAnsi="Tahoma" w:cs="Tahoma"/>
        </w:rPr>
        <w:t xml:space="preserve"> O(a) Pregoeiro(a) convidará individualmente os licitantes qual</w:t>
      </w:r>
      <w:r>
        <w:rPr>
          <w:rFonts w:ascii="Tahoma" w:hAnsi="Tahoma" w:cs="Tahoma"/>
        </w:rPr>
        <w:t>ificados na forma dos itens 7.5, 7.6. e 7.6.1</w:t>
      </w:r>
      <w:r w:rsidRPr="00CF3564">
        <w:rPr>
          <w:rFonts w:ascii="Tahoma" w:hAnsi="Tahoma" w:cs="Tahoma"/>
        </w:rPr>
        <w:t xml:space="preserve"> a apresentar os lances verbais </w:t>
      </w:r>
      <w:r>
        <w:rPr>
          <w:rFonts w:ascii="Tahoma" w:hAnsi="Tahoma" w:cs="Tahoma"/>
        </w:rPr>
        <w:t xml:space="preserve">por </w:t>
      </w:r>
      <w:r w:rsidRPr="00950618">
        <w:rPr>
          <w:rFonts w:ascii="Tahoma" w:hAnsi="Tahoma" w:cs="Tahoma"/>
          <w:b/>
        </w:rPr>
        <w:t>LOTE</w:t>
      </w:r>
      <w:r w:rsidRPr="008C30E6">
        <w:rPr>
          <w:rFonts w:ascii="Tahoma" w:hAnsi="Tahoma" w:cs="Tahoma"/>
        </w:rPr>
        <w:t>,</w:t>
      </w:r>
      <w:r>
        <w:rPr>
          <w:rFonts w:ascii="Tahoma" w:hAnsi="Tahoma" w:cs="Tahoma"/>
        </w:rPr>
        <w:t xml:space="preserve"> </w:t>
      </w:r>
      <w:r w:rsidRPr="00CF3564">
        <w:rPr>
          <w:rFonts w:ascii="Tahoma" w:hAnsi="Tahoma" w:cs="Tahoma"/>
        </w:rPr>
        <w:t xml:space="preserve">a começar pelo autor da proposta escrita de maior preço, seguido dos demais, em ordem decrescente de valor. </w:t>
      </w:r>
    </w:p>
    <w:p w14:paraId="098D8A6B" w14:textId="77777777" w:rsidR="00950618" w:rsidRDefault="00950618" w:rsidP="00950618">
      <w:pPr>
        <w:tabs>
          <w:tab w:val="left" w:pos="485"/>
        </w:tabs>
        <w:spacing w:after="100"/>
        <w:ind w:left="142" w:right="278"/>
        <w:jc w:val="both"/>
        <w:rPr>
          <w:rFonts w:ascii="Tahoma" w:hAnsi="Tahoma" w:cs="Tahoma"/>
        </w:rPr>
      </w:pPr>
      <w:r>
        <w:rPr>
          <w:rFonts w:ascii="Tahoma" w:hAnsi="Tahoma" w:cs="Tahoma"/>
        </w:rPr>
        <w:t>7.8.1</w:t>
      </w:r>
      <w:r w:rsidRPr="00CF3564">
        <w:rPr>
          <w:rFonts w:ascii="Tahoma" w:hAnsi="Tahoma" w:cs="Tahoma"/>
        </w:rPr>
        <w:t xml:space="preserve"> - Caso duas ou mais propostas escritas apresentem preços iguais, será realizado sorteio para determinação da ordem de oferta dos lances. </w:t>
      </w:r>
    </w:p>
    <w:p w14:paraId="1603EA00" w14:textId="77777777" w:rsidR="00950618" w:rsidRPr="00CF3564" w:rsidRDefault="00950618" w:rsidP="00950618">
      <w:pPr>
        <w:tabs>
          <w:tab w:val="left" w:pos="485"/>
        </w:tabs>
        <w:spacing w:after="100"/>
        <w:ind w:left="142" w:right="276"/>
        <w:jc w:val="both"/>
        <w:rPr>
          <w:rFonts w:ascii="Tahoma" w:hAnsi="Tahoma" w:cs="Tahoma"/>
        </w:rPr>
      </w:pPr>
      <w:r>
        <w:rPr>
          <w:rFonts w:ascii="Tahoma" w:hAnsi="Tahoma" w:cs="Tahoma"/>
        </w:rPr>
        <w:t>7.9 -</w:t>
      </w:r>
      <w:r w:rsidRPr="00CF3564">
        <w:rPr>
          <w:rFonts w:ascii="Tahoma" w:hAnsi="Tahoma" w:cs="Tahoma"/>
        </w:rPr>
        <w:t xml:space="preserve"> </w:t>
      </w:r>
      <w:r w:rsidRPr="00653E6B">
        <w:rPr>
          <w:rFonts w:ascii="Tahoma" w:hAnsi="Tahoma" w:cs="Tahoma"/>
        </w:rPr>
        <w:t xml:space="preserve">O licitante somente poderá oferecer valor inferior ao último lance por ele ofertado, observado, quando houver, o intervalo mínimo de diferença de valores entre os lances, que incidirá tanto em </w:t>
      </w:r>
      <w:r w:rsidRPr="00653E6B">
        <w:rPr>
          <w:rFonts w:ascii="Tahoma" w:hAnsi="Tahoma" w:cs="Tahoma"/>
        </w:rPr>
        <w:lastRenderedPageBreak/>
        <w:t>relação aos lances intermediários quanto em relação ao l</w:t>
      </w:r>
      <w:r>
        <w:rPr>
          <w:rFonts w:ascii="Tahoma" w:hAnsi="Tahoma" w:cs="Tahoma"/>
        </w:rPr>
        <w:t>ance que cobrir a melhor oferta</w:t>
      </w:r>
      <w:r w:rsidRPr="00CF3564">
        <w:rPr>
          <w:rFonts w:ascii="Tahoma" w:hAnsi="Tahoma" w:cs="Tahoma"/>
        </w:rPr>
        <w:t xml:space="preserve">. </w:t>
      </w:r>
    </w:p>
    <w:p w14:paraId="2F34C9E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7.10 -</w:t>
      </w:r>
      <w:r w:rsidRPr="00CF3564">
        <w:rPr>
          <w:rFonts w:ascii="Tahoma" w:hAnsi="Tahoma" w:cs="Tahoma"/>
        </w:rPr>
        <w:t xml:space="preserve"> Não serão aceitos dois ou mais lances do mesmo valor, prevalecendo aquele que for recebido em primeiro lugar. </w:t>
      </w:r>
    </w:p>
    <w:p w14:paraId="173227C1"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7.11 -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7A2BD2DE" w14:textId="77777777" w:rsidR="00950618" w:rsidRDefault="00950618" w:rsidP="00950618">
      <w:pPr>
        <w:tabs>
          <w:tab w:val="left" w:pos="485"/>
        </w:tabs>
        <w:spacing w:after="100"/>
        <w:ind w:left="142" w:right="278"/>
        <w:jc w:val="both"/>
        <w:rPr>
          <w:rFonts w:ascii="Tahoma" w:hAnsi="Tahoma" w:cs="Tahoma"/>
        </w:rPr>
      </w:pPr>
      <w:r>
        <w:rPr>
          <w:rFonts w:ascii="Tahoma" w:hAnsi="Tahoma" w:cs="Tahoma"/>
        </w:rPr>
        <w:t>7.12 -</w:t>
      </w:r>
      <w:r w:rsidRPr="00CF3564">
        <w:rPr>
          <w:rFonts w:ascii="Tahoma" w:hAnsi="Tahoma" w:cs="Tahoma"/>
        </w:rPr>
        <w:t xml:space="preserve"> A desistência dos lances já ofertados sujeitará o licitante às penalidades cabíveis em Lei. </w:t>
      </w:r>
    </w:p>
    <w:p w14:paraId="7E45763C"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7.13 -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D5CD76"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7.14 -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2A3816D6" w14:textId="77777777" w:rsidR="00950618" w:rsidRPr="00957EE0" w:rsidRDefault="00950618" w:rsidP="00950618">
      <w:pPr>
        <w:tabs>
          <w:tab w:val="left" w:pos="485"/>
        </w:tabs>
        <w:spacing w:after="100"/>
        <w:ind w:left="142" w:right="278"/>
        <w:jc w:val="both"/>
        <w:rPr>
          <w:rFonts w:ascii="Tahoma" w:hAnsi="Tahoma" w:cs="Tahoma"/>
        </w:rPr>
      </w:pPr>
      <w:r>
        <w:rPr>
          <w:rFonts w:ascii="Tahoma" w:hAnsi="Tahoma" w:cs="Tahoma"/>
        </w:rPr>
        <w:t>7.15 -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44D0E9F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7.16 -</w:t>
      </w:r>
      <w:r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1DAC2A28"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7.17 -</w:t>
      </w:r>
      <w:r w:rsidRPr="00CF3564">
        <w:rPr>
          <w:rFonts w:ascii="Tahoma" w:hAnsi="Tahoma" w:cs="Tahoma"/>
        </w:rPr>
        <w:t xml:space="preserve"> Verificado o atendimento das exigências de habilitação fixadas no Edital, o(a) Pregoeiro(a) declarará o licitante vencedor. </w:t>
      </w:r>
    </w:p>
    <w:p w14:paraId="70DA0550"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7.18 -</w:t>
      </w:r>
      <w:r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770AC48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7.19 -</w:t>
      </w:r>
      <w:r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73222942"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7.20 -</w:t>
      </w:r>
      <w:r w:rsidRPr="00CF3564">
        <w:rPr>
          <w:rFonts w:ascii="Tahoma" w:hAnsi="Tahoma" w:cs="Tahoma"/>
        </w:rPr>
        <w:t xml:space="preserve"> O pregoeiro poderá </w:t>
      </w:r>
      <w:r>
        <w:rPr>
          <w:rFonts w:ascii="Tahoma" w:hAnsi="Tahoma" w:cs="Tahoma"/>
        </w:rPr>
        <w:t xml:space="preserve">estipular valor mínimo admissível para lances supervenientes e o tempo máximo de intervalo entre os lances, a fim de disciplinar o andamento da sessão. </w:t>
      </w:r>
    </w:p>
    <w:p w14:paraId="0095CE6E"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7.21 -</w:t>
      </w:r>
      <w:r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0E1CF269"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7.22 -</w:t>
      </w:r>
      <w:r w:rsidRPr="00CF3564">
        <w:rPr>
          <w:rFonts w:ascii="Tahoma" w:hAnsi="Tahoma" w:cs="Tahoma"/>
        </w:rPr>
        <w:t xml:space="preserve"> Serão vistas e rubricadas, pelo Pregoeiro, pela equipe de apoio e pelos representantes dos licitantes presentes, toda a documentação apresentada. </w:t>
      </w:r>
    </w:p>
    <w:p w14:paraId="078C4C37"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7.23</w:t>
      </w:r>
      <w:r w:rsidRPr="00CF3564">
        <w:rPr>
          <w:rFonts w:ascii="Tahoma" w:hAnsi="Tahoma" w:cs="Tahoma"/>
        </w:rPr>
        <w:t xml:space="preserve"> - Da reunião lavrar-se-á ata circunstanciada, em que serão registradas as ocorrências relevantes.</w:t>
      </w:r>
    </w:p>
    <w:p w14:paraId="2C547D16"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w:t>
      </w:r>
      <w:r w:rsidRPr="00CF3564">
        <w:rPr>
          <w:rFonts w:ascii="Tahoma" w:hAnsi="Tahoma" w:cs="Tahoma"/>
        </w:rPr>
        <w:t>.</w:t>
      </w:r>
      <w:r>
        <w:rPr>
          <w:rFonts w:ascii="Tahoma" w:hAnsi="Tahoma" w:cs="Tahoma"/>
        </w:rPr>
        <w:t>24</w:t>
      </w:r>
      <w:r w:rsidRPr="00CF3564">
        <w:rPr>
          <w:rFonts w:ascii="Tahoma" w:hAnsi="Tahoma" w:cs="Tahoma"/>
        </w:rPr>
        <w:t xml:space="preserve"> </w:t>
      </w:r>
      <w:r>
        <w:rPr>
          <w:rFonts w:ascii="Tahoma" w:hAnsi="Tahoma" w:cs="Tahoma"/>
        </w:rPr>
        <w:t xml:space="preserve">- </w:t>
      </w:r>
      <w:r w:rsidRPr="00CF3564">
        <w:rPr>
          <w:rFonts w:ascii="Tahoma" w:hAnsi="Tahoma" w:cs="Tahoma"/>
        </w:rPr>
        <w:t xml:space="preserve">Será finalizada e realizada assinatura da ata da reunião pelo Pregoeiro, equipe de apoio e pelos representantes dos licitantes. </w:t>
      </w:r>
    </w:p>
    <w:p w14:paraId="404F7F6F" w14:textId="77777777" w:rsidR="00950618" w:rsidRDefault="00950618" w:rsidP="00950618">
      <w:pPr>
        <w:tabs>
          <w:tab w:val="left" w:pos="851"/>
        </w:tabs>
        <w:spacing w:after="100"/>
        <w:ind w:left="142" w:right="278"/>
        <w:jc w:val="both"/>
        <w:rPr>
          <w:rFonts w:ascii="Tahoma" w:hAnsi="Tahoma" w:cs="Tahoma"/>
        </w:rPr>
      </w:pPr>
      <w:r>
        <w:rPr>
          <w:rFonts w:ascii="Tahoma" w:hAnsi="Tahoma" w:cs="Tahoma"/>
        </w:rPr>
        <w:t>7.25 -</w:t>
      </w:r>
      <w:r w:rsidRPr="00CF3564">
        <w:rPr>
          <w:rFonts w:ascii="Tahoma" w:hAnsi="Tahoma" w:cs="Tahoma"/>
        </w:rPr>
        <w:t xml:space="preserve"> Caso houver manifestação de recurso, aguardar-se-á os prazos respectivos. </w:t>
      </w:r>
    </w:p>
    <w:p w14:paraId="44D89DA1" w14:textId="77777777" w:rsidR="00950618" w:rsidRDefault="00950618" w:rsidP="00950618">
      <w:pPr>
        <w:tabs>
          <w:tab w:val="left" w:pos="851"/>
        </w:tabs>
        <w:spacing w:after="100"/>
        <w:ind w:left="142" w:right="278"/>
        <w:jc w:val="both"/>
        <w:rPr>
          <w:rFonts w:ascii="Tahoma" w:hAnsi="Tahoma" w:cs="Tahoma"/>
        </w:rPr>
      </w:pPr>
      <w:r>
        <w:rPr>
          <w:rFonts w:ascii="Tahoma" w:hAnsi="Tahoma" w:cs="Tahoma"/>
        </w:rPr>
        <w:t>7.26 -</w:t>
      </w:r>
      <w:r w:rsidRPr="00CF3564">
        <w:rPr>
          <w:rFonts w:ascii="Tahoma" w:hAnsi="Tahoma" w:cs="Tahoma"/>
        </w:rPr>
        <w:t xml:space="preserve"> Os autos serão encaminhados a autoridade competente para proceder com a Adjudicação do objeto ao vencedor. </w:t>
      </w:r>
    </w:p>
    <w:p w14:paraId="4523F29E"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7.27 – O(A) Pregoeiro(a) manterá em seu poder os envelopes de documentação de todos os licitantes até a homologação do Processo, quando então estarão a disposição dos concorrentes junto ao Setor de Licitações para a retirada.</w:t>
      </w:r>
    </w:p>
    <w:p w14:paraId="0F1F7C08"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7.28 -</w:t>
      </w:r>
      <w:r w:rsidRPr="00CF3564">
        <w:rPr>
          <w:rFonts w:ascii="Tahoma" w:hAnsi="Tahoma" w:cs="Tahoma"/>
        </w:rPr>
        <w:t xml:space="preserve"> No caso da sessão, em situação excepcional, vir a ser suspensa antes de cumpridas todas as </w:t>
      </w:r>
      <w:r w:rsidRPr="00CF3564">
        <w:rPr>
          <w:rFonts w:ascii="Tahoma" w:hAnsi="Tahoma" w:cs="Tahoma"/>
        </w:rPr>
        <w:lastRenderedPageBreak/>
        <w:t>suas fases, os envelopes apresentados, devidamente rubricados no fechamento, ficarão sob a guarda do Pregoeiro e serão exibidos, ainda lacrados e com as rubricas, aos participantes, na sessão marcada para o prosseguimento dos trabalhos.</w:t>
      </w:r>
      <w:r>
        <w:rPr>
          <w:rFonts w:ascii="Tahoma" w:hAnsi="Tahoma" w:cs="Tahoma"/>
        </w:rPr>
        <w:t xml:space="preserve"> </w:t>
      </w:r>
    </w:p>
    <w:p w14:paraId="45E5F036"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7.29</w:t>
      </w:r>
      <w:r w:rsidRPr="00CF3564">
        <w:rPr>
          <w:rFonts w:ascii="Tahoma" w:hAnsi="Tahoma" w:cs="Tahoma"/>
        </w:rPr>
        <w:t xml:space="preserve"> - Os licitantes ficam obrigados a manter a </w:t>
      </w:r>
      <w:r w:rsidRPr="00193824">
        <w:rPr>
          <w:rFonts w:ascii="Tahoma" w:hAnsi="Tahoma" w:cs="Tahoma"/>
          <w:b/>
        </w:rPr>
        <w:t>validade</w:t>
      </w:r>
      <w:r w:rsidRPr="00CF3564">
        <w:rPr>
          <w:rFonts w:ascii="Tahoma" w:hAnsi="Tahoma" w:cs="Tahoma"/>
        </w:rPr>
        <w:t xml:space="preserve"> da proposta por </w:t>
      </w:r>
      <w:r w:rsidRPr="00193824">
        <w:rPr>
          <w:rFonts w:ascii="Tahoma" w:hAnsi="Tahoma" w:cs="Tahoma"/>
          <w:b/>
        </w:rPr>
        <w:t>60 (sessenta) dias</w:t>
      </w:r>
      <w:r w:rsidRPr="00CF3564">
        <w:rPr>
          <w:rFonts w:ascii="Tahoma" w:hAnsi="Tahoma" w:cs="Tahoma"/>
        </w:rPr>
        <w:t xml:space="preserve">, contados da data de sua entrega. </w:t>
      </w:r>
    </w:p>
    <w:p w14:paraId="213D0F07" w14:textId="77777777" w:rsidR="00950618" w:rsidRDefault="00950618" w:rsidP="00950618">
      <w:pPr>
        <w:tabs>
          <w:tab w:val="left" w:pos="851"/>
        </w:tabs>
        <w:ind w:left="142" w:right="278"/>
        <w:jc w:val="both"/>
        <w:rPr>
          <w:rFonts w:ascii="Tahoma" w:hAnsi="Tahoma" w:cs="Tahoma"/>
        </w:rPr>
      </w:pPr>
      <w:r>
        <w:rPr>
          <w:rFonts w:ascii="Tahoma" w:hAnsi="Tahoma" w:cs="Tahoma"/>
        </w:rPr>
        <w:t>7.30 -</w:t>
      </w:r>
      <w:r w:rsidRPr="00CF3564">
        <w:rPr>
          <w:rFonts w:ascii="Tahoma" w:hAnsi="Tahoma" w:cs="Tahoma"/>
        </w:rPr>
        <w:t xml:space="preserve"> Se por motivo de força maior, a adjudicação não puder ocorrer dentro do período de validade da proposta, ou seja, </w:t>
      </w:r>
      <w:r w:rsidRPr="00193824">
        <w:rPr>
          <w:rFonts w:ascii="Tahoma" w:hAnsi="Tahoma" w:cs="Tahoma"/>
          <w:b/>
        </w:rPr>
        <w:t>60 (sessenta) dias</w:t>
      </w:r>
      <w:r w:rsidRPr="00CF3564">
        <w:rPr>
          <w:rFonts w:ascii="Tahoma" w:hAnsi="Tahoma" w:cs="Tahoma"/>
        </w:rPr>
        <w:t xml:space="preserve">, e caso persista o interesse da Prefeitura Municipal, poderá </w:t>
      </w:r>
      <w:r>
        <w:rPr>
          <w:rFonts w:ascii="Tahoma" w:hAnsi="Tahoma" w:cs="Tahoma"/>
        </w:rPr>
        <w:t xml:space="preserve">ser </w:t>
      </w:r>
      <w:r w:rsidRPr="00CF3564">
        <w:rPr>
          <w:rFonts w:ascii="Tahoma" w:hAnsi="Tahoma" w:cs="Tahoma"/>
        </w:rPr>
        <w:t>solicita</w:t>
      </w:r>
      <w:r>
        <w:rPr>
          <w:rFonts w:ascii="Tahoma" w:hAnsi="Tahoma" w:cs="Tahoma"/>
        </w:rPr>
        <w:t>da</w:t>
      </w:r>
      <w:r w:rsidRPr="00CF3564">
        <w:rPr>
          <w:rFonts w:ascii="Tahoma" w:hAnsi="Tahoma" w:cs="Tahoma"/>
        </w:rPr>
        <w:t xml:space="preserve"> a prorrogação da validade da proposta por igual prazo.</w:t>
      </w:r>
    </w:p>
    <w:p w14:paraId="3E7636FE" w14:textId="77777777" w:rsidR="00950618" w:rsidRPr="00CF3564" w:rsidRDefault="00950618" w:rsidP="00950618">
      <w:pPr>
        <w:tabs>
          <w:tab w:val="left" w:pos="851"/>
        </w:tabs>
        <w:ind w:left="142" w:right="278"/>
        <w:jc w:val="both"/>
        <w:rPr>
          <w:rFonts w:ascii="Tahoma" w:hAnsi="Tahoma" w:cs="Tahoma"/>
        </w:rPr>
      </w:pPr>
    </w:p>
    <w:p w14:paraId="582871A2" w14:textId="77777777" w:rsidR="00950618" w:rsidRPr="00C84D33" w:rsidRDefault="00950618" w:rsidP="00950618">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229C3902"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8.1</w:t>
      </w:r>
      <w:r w:rsidRPr="006B06B5">
        <w:rPr>
          <w:rFonts w:ascii="Tahoma" w:hAnsi="Tahoma" w:cs="Tahoma"/>
        </w:rPr>
        <w:t xml:space="preserve">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5E43BD71"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8.1</w:t>
      </w:r>
      <w:r w:rsidRPr="006B06B5">
        <w:rPr>
          <w:rFonts w:ascii="Tahoma" w:hAnsi="Tahoma" w:cs="Tahoma"/>
        </w:rPr>
        <w:t xml:space="preserve">.1 -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67C78F56"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8.1</w:t>
      </w:r>
      <w:r w:rsidRPr="006B06B5">
        <w:rPr>
          <w:rFonts w:ascii="Tahoma" w:hAnsi="Tahoma" w:cs="Tahoma"/>
        </w:rPr>
        <w:t xml:space="preserve">.2 -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6DD2B6AC"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8.2</w:t>
      </w:r>
      <w:r w:rsidRPr="006B06B5">
        <w:rPr>
          <w:rFonts w:ascii="Tahoma" w:hAnsi="Tahoma" w:cs="Tahoma"/>
        </w:rPr>
        <w:t xml:space="preserve">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Pr>
          <w:rFonts w:ascii="Tahoma" w:hAnsi="Tahoma" w:cs="Tahoma"/>
        </w:rPr>
        <w:t>favor da ME/EPP, que comprovar a condição de acordo com o estabelecido pelo Edital</w:t>
      </w:r>
      <w:r w:rsidRPr="006B06B5">
        <w:rPr>
          <w:rFonts w:ascii="Tahoma" w:hAnsi="Tahoma" w:cs="Tahoma"/>
        </w:rPr>
        <w:t>. Após o desempate,</w:t>
      </w:r>
      <w:r>
        <w:rPr>
          <w:rFonts w:ascii="Tahoma" w:hAnsi="Tahoma" w:cs="Tahoma"/>
        </w:rPr>
        <w:t xml:space="preserve"> o pregoeiro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47B6DBEC" w14:textId="77777777" w:rsidR="00950618" w:rsidRPr="00CE66A9" w:rsidRDefault="00950618" w:rsidP="00950618">
      <w:pPr>
        <w:tabs>
          <w:tab w:val="left" w:pos="709"/>
        </w:tabs>
        <w:spacing w:after="100"/>
        <w:ind w:left="142" w:right="301"/>
        <w:jc w:val="both"/>
        <w:rPr>
          <w:rFonts w:ascii="Tahoma" w:hAnsi="Tahoma" w:cs="Tahoma"/>
        </w:rPr>
      </w:pPr>
      <w:r>
        <w:rPr>
          <w:rFonts w:ascii="Tahoma" w:hAnsi="Tahoma" w:cs="Tahoma"/>
        </w:rPr>
        <w:t>8.3</w:t>
      </w:r>
      <w:r w:rsidRPr="00CE66A9">
        <w:rPr>
          <w:rFonts w:ascii="Tahoma" w:hAnsi="Tahoma" w:cs="Tahoma"/>
        </w:rPr>
        <w:t xml:space="preserve"> - Será</w:t>
      </w:r>
      <w:r w:rsidRPr="00CE66A9">
        <w:rPr>
          <w:rFonts w:ascii="Tahoma" w:hAnsi="Tahoma" w:cs="Tahoma"/>
          <w:spacing w:val="1"/>
        </w:rPr>
        <w:t xml:space="preserve"> </w:t>
      </w:r>
      <w:r w:rsidRPr="00CE66A9">
        <w:rPr>
          <w:rFonts w:ascii="Tahoma" w:hAnsi="Tahoma" w:cs="Tahoma"/>
        </w:rPr>
        <w:t>concedido</w:t>
      </w:r>
      <w:r w:rsidRPr="00CE66A9">
        <w:rPr>
          <w:rFonts w:ascii="Tahoma" w:hAnsi="Tahoma" w:cs="Tahoma"/>
          <w:spacing w:val="1"/>
        </w:rPr>
        <w:t xml:space="preserve"> </w:t>
      </w:r>
      <w:r w:rsidRPr="00CE66A9">
        <w:rPr>
          <w:rFonts w:ascii="Tahoma" w:hAnsi="Tahoma" w:cs="Tahoma"/>
        </w:rPr>
        <w:t>prioridade</w:t>
      </w:r>
      <w:r w:rsidRPr="00CE66A9">
        <w:rPr>
          <w:rFonts w:ascii="Tahoma" w:hAnsi="Tahoma" w:cs="Tahoma"/>
          <w:spacing w:val="1"/>
        </w:rPr>
        <w:t xml:space="preserve"> </w:t>
      </w:r>
      <w:r w:rsidRPr="00CE66A9">
        <w:rPr>
          <w:rFonts w:ascii="Tahoma" w:hAnsi="Tahoma" w:cs="Tahoma"/>
        </w:rPr>
        <w:t>de</w:t>
      </w:r>
      <w:r w:rsidRPr="00CE66A9">
        <w:rPr>
          <w:rFonts w:ascii="Tahoma" w:hAnsi="Tahoma" w:cs="Tahoma"/>
          <w:spacing w:val="1"/>
        </w:rPr>
        <w:t xml:space="preserve"> </w:t>
      </w:r>
      <w:r w:rsidRPr="00CE66A9">
        <w:rPr>
          <w:rFonts w:ascii="Tahoma" w:hAnsi="Tahoma" w:cs="Tahoma"/>
        </w:rPr>
        <w:t>contratação</w:t>
      </w:r>
      <w:r w:rsidRPr="00CE66A9">
        <w:rPr>
          <w:rFonts w:ascii="Tahoma" w:hAnsi="Tahoma" w:cs="Tahoma"/>
          <w:spacing w:val="1"/>
        </w:rPr>
        <w:t xml:space="preserve"> </w:t>
      </w:r>
      <w:r w:rsidRPr="00CE66A9">
        <w:rPr>
          <w:rFonts w:ascii="Tahoma" w:hAnsi="Tahoma" w:cs="Tahoma"/>
        </w:rPr>
        <w:t>nas</w:t>
      </w:r>
      <w:r w:rsidRPr="00CE66A9">
        <w:rPr>
          <w:rFonts w:ascii="Tahoma" w:hAnsi="Tahoma" w:cs="Tahoma"/>
          <w:spacing w:val="1"/>
        </w:rPr>
        <w:t xml:space="preserve"> </w:t>
      </w:r>
      <w:r w:rsidRPr="00CE66A9">
        <w:rPr>
          <w:rFonts w:ascii="Tahoma" w:hAnsi="Tahoma" w:cs="Tahoma"/>
        </w:rPr>
        <w:t>situações</w:t>
      </w:r>
      <w:r w:rsidRPr="00CE66A9">
        <w:rPr>
          <w:rFonts w:ascii="Tahoma" w:hAnsi="Tahoma" w:cs="Tahoma"/>
          <w:spacing w:val="1"/>
        </w:rPr>
        <w:t xml:space="preserve"> </w:t>
      </w:r>
      <w:r w:rsidRPr="00CE66A9">
        <w:rPr>
          <w:rFonts w:ascii="Tahoma" w:hAnsi="Tahoma" w:cs="Tahoma"/>
        </w:rPr>
        <w:t>em</w:t>
      </w:r>
      <w:r w:rsidRPr="00CE66A9">
        <w:rPr>
          <w:rFonts w:ascii="Tahoma" w:hAnsi="Tahoma" w:cs="Tahoma"/>
          <w:spacing w:val="1"/>
        </w:rPr>
        <w:t xml:space="preserve"> </w:t>
      </w:r>
      <w:r w:rsidRPr="00CE66A9">
        <w:rPr>
          <w:rFonts w:ascii="Tahoma" w:hAnsi="Tahoma" w:cs="Tahoma"/>
        </w:rPr>
        <w:t>que</w:t>
      </w:r>
      <w:r w:rsidRPr="00CE66A9">
        <w:rPr>
          <w:rFonts w:ascii="Tahoma" w:hAnsi="Tahoma" w:cs="Tahoma"/>
          <w:spacing w:val="1"/>
        </w:rPr>
        <w:t xml:space="preserve"> </w:t>
      </w:r>
      <w:r w:rsidRPr="00CE66A9">
        <w:rPr>
          <w:rFonts w:ascii="Tahoma" w:hAnsi="Tahoma" w:cs="Tahoma"/>
        </w:rPr>
        <w:t>as</w:t>
      </w:r>
      <w:r w:rsidRPr="00CE66A9">
        <w:rPr>
          <w:rFonts w:ascii="Tahoma" w:hAnsi="Tahoma" w:cs="Tahoma"/>
          <w:spacing w:val="1"/>
        </w:rPr>
        <w:t xml:space="preserve"> </w:t>
      </w:r>
      <w:r w:rsidRPr="00CE66A9">
        <w:rPr>
          <w:rFonts w:ascii="Tahoma" w:hAnsi="Tahoma" w:cs="Tahoma"/>
        </w:rPr>
        <w:t>ofertas</w:t>
      </w:r>
      <w:r w:rsidRPr="00CE66A9">
        <w:rPr>
          <w:rFonts w:ascii="Tahoma" w:hAnsi="Tahoma" w:cs="Tahoma"/>
          <w:spacing w:val="1"/>
        </w:rPr>
        <w:t xml:space="preserve"> </w:t>
      </w:r>
      <w:r w:rsidRPr="00CE66A9">
        <w:rPr>
          <w:rFonts w:ascii="Tahoma" w:hAnsi="Tahoma" w:cs="Tahoma"/>
        </w:rPr>
        <w:t xml:space="preserve">apresentadas pelas </w:t>
      </w:r>
      <w:r w:rsidRPr="00CE66A9">
        <w:rPr>
          <w:rFonts w:ascii="Tahoma" w:hAnsi="Tahoma" w:cs="Tahoma"/>
          <w:b/>
        </w:rPr>
        <w:t>microempresas e empresas de pequeno porte sediadas</w:t>
      </w:r>
      <w:r w:rsidRPr="00CE66A9">
        <w:rPr>
          <w:rFonts w:ascii="Tahoma" w:hAnsi="Tahoma" w:cs="Tahoma"/>
          <w:b/>
          <w:spacing w:val="1"/>
        </w:rPr>
        <w:t xml:space="preserve"> </w:t>
      </w:r>
      <w:r w:rsidRPr="00CE66A9">
        <w:rPr>
          <w:rFonts w:ascii="Tahoma" w:hAnsi="Tahoma" w:cs="Tahoma"/>
          <w:b/>
        </w:rPr>
        <w:t xml:space="preserve">local ou regionalmente </w:t>
      </w:r>
      <w:r w:rsidRPr="00CE66A9">
        <w:rPr>
          <w:rFonts w:ascii="Tahoma" w:hAnsi="Tahoma" w:cs="Tahoma"/>
        </w:rPr>
        <w:t xml:space="preserve">sejam </w:t>
      </w:r>
      <w:r w:rsidRPr="00CE66A9">
        <w:rPr>
          <w:rFonts w:ascii="Tahoma" w:hAnsi="Tahoma" w:cs="Tahoma"/>
          <w:b/>
          <w:u w:val="single"/>
        </w:rPr>
        <w:t>iguais ou até 5% (cinco por cento) superiores ao</w:t>
      </w:r>
      <w:r w:rsidRPr="00CE66A9">
        <w:rPr>
          <w:rFonts w:ascii="Tahoma" w:hAnsi="Tahoma" w:cs="Tahoma"/>
          <w:b/>
          <w:spacing w:val="1"/>
        </w:rPr>
        <w:t xml:space="preserve"> </w:t>
      </w:r>
      <w:r w:rsidRPr="00CE66A9">
        <w:rPr>
          <w:rFonts w:ascii="Tahoma" w:hAnsi="Tahoma" w:cs="Tahoma"/>
          <w:b/>
          <w:u w:val="single"/>
        </w:rPr>
        <w:t>menor</w:t>
      </w:r>
      <w:r w:rsidRPr="00CE66A9">
        <w:rPr>
          <w:rFonts w:ascii="Tahoma" w:hAnsi="Tahoma" w:cs="Tahoma"/>
          <w:b/>
          <w:spacing w:val="-1"/>
          <w:u w:val="single"/>
        </w:rPr>
        <w:t xml:space="preserve"> </w:t>
      </w:r>
      <w:r w:rsidRPr="00CE66A9">
        <w:rPr>
          <w:rFonts w:ascii="Tahoma" w:hAnsi="Tahoma" w:cs="Tahoma"/>
          <w:b/>
          <w:u w:val="single"/>
        </w:rPr>
        <w:t>preço</w:t>
      </w:r>
      <w:r w:rsidRPr="00CE66A9">
        <w:rPr>
          <w:rFonts w:ascii="Tahoma" w:hAnsi="Tahoma" w:cs="Tahoma"/>
        </w:rPr>
        <w:t>;</w:t>
      </w:r>
    </w:p>
    <w:p w14:paraId="4D1FB4E4" w14:textId="77777777" w:rsidR="00950618" w:rsidRPr="006B06B5" w:rsidRDefault="00950618" w:rsidP="00383419">
      <w:pPr>
        <w:pStyle w:val="PargrafodaLista"/>
        <w:numPr>
          <w:ilvl w:val="0"/>
          <w:numId w:val="16"/>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546B6598" w14:textId="77777777" w:rsidR="00950618" w:rsidRPr="006B06B5" w:rsidRDefault="00950618" w:rsidP="00383419">
      <w:pPr>
        <w:pStyle w:val="PargrafodaLista"/>
        <w:numPr>
          <w:ilvl w:val="0"/>
          <w:numId w:val="16"/>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37255F19"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8.3.1</w:t>
      </w:r>
      <w:r w:rsidRPr="006B06B5">
        <w:rPr>
          <w:rFonts w:ascii="Tahoma" w:hAnsi="Tahoma" w:cs="Tahoma"/>
        </w:rPr>
        <w:t xml:space="preserve">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2FBE049F"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8.3.1.1</w:t>
      </w:r>
      <w:r w:rsidRPr="006B06B5">
        <w:rPr>
          <w:rFonts w:ascii="Tahoma" w:hAnsi="Tahoma" w:cs="Tahoma"/>
        </w:rPr>
        <w:t xml:space="preserve">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27C406A1" w14:textId="77777777" w:rsidR="00950618" w:rsidRDefault="00950618" w:rsidP="00950618">
      <w:pPr>
        <w:tabs>
          <w:tab w:val="left" w:pos="454"/>
        </w:tabs>
        <w:spacing w:after="100"/>
        <w:ind w:left="108" w:right="284"/>
        <w:jc w:val="both"/>
        <w:rPr>
          <w:rFonts w:ascii="Tahoma" w:hAnsi="Tahoma" w:cs="Tahoma"/>
        </w:rPr>
      </w:pPr>
      <w:r>
        <w:rPr>
          <w:rFonts w:ascii="Tahoma" w:hAnsi="Tahoma" w:cs="Tahoma"/>
        </w:rPr>
        <w:t>8.3.2</w:t>
      </w:r>
      <w:r w:rsidRPr="006B06B5">
        <w:rPr>
          <w:rFonts w:ascii="Tahoma" w:hAnsi="Tahoma" w:cs="Tahoma"/>
        </w:rPr>
        <w:t xml:space="preserve">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263F112D" w14:textId="77777777" w:rsidR="00950618" w:rsidRDefault="00950618" w:rsidP="00950618">
      <w:pPr>
        <w:tabs>
          <w:tab w:val="left" w:pos="454"/>
        </w:tabs>
        <w:spacing w:after="100"/>
        <w:ind w:left="108" w:right="284"/>
        <w:jc w:val="both"/>
        <w:rPr>
          <w:rFonts w:ascii="Tahoma" w:hAnsi="Tahoma" w:cs="Tahoma"/>
        </w:rPr>
      </w:pPr>
      <w:r>
        <w:rPr>
          <w:rFonts w:ascii="Tahoma" w:hAnsi="Tahoma" w:cs="Tahoma"/>
        </w:rPr>
        <w:t xml:space="preserve">8.3.3 -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5C82B826"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 xml:space="preserve">8.3.4 - </w:t>
      </w:r>
      <w:r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Pr>
          <w:rFonts w:ascii="Tahoma" w:hAnsi="Tahoma" w:cs="Tahoma"/>
        </w:rPr>
        <w:t xml:space="preserve"> e aberto</w:t>
      </w:r>
      <w:r w:rsidRPr="00466031">
        <w:rPr>
          <w:rFonts w:ascii="Tahoma" w:hAnsi="Tahoma" w:cs="Tahoma"/>
        </w:rPr>
        <w:t xml:space="preserve">. </w:t>
      </w:r>
    </w:p>
    <w:p w14:paraId="1DDF6A9D"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lastRenderedPageBreak/>
        <w:t>8.3</w:t>
      </w:r>
      <w:r w:rsidRPr="006B06B5">
        <w:rPr>
          <w:rFonts w:ascii="Tahoma" w:hAnsi="Tahoma" w:cs="Tahoma"/>
        </w:rPr>
        <w:t>.</w:t>
      </w:r>
      <w:r>
        <w:rPr>
          <w:rFonts w:ascii="Tahoma" w:hAnsi="Tahoma" w:cs="Tahoma"/>
        </w:rPr>
        <w:t>5</w:t>
      </w:r>
      <w:r w:rsidRPr="006B06B5">
        <w:rPr>
          <w:rFonts w:ascii="Tahoma" w:hAnsi="Tahoma" w:cs="Tahoma"/>
        </w:rPr>
        <w:t xml:space="preserve"> - Decairá do</w:t>
      </w:r>
      <w:r>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1F09D697" w14:textId="77777777" w:rsidR="00950618" w:rsidRPr="00466031" w:rsidRDefault="00950618" w:rsidP="00950618">
      <w:pPr>
        <w:tabs>
          <w:tab w:val="left" w:pos="454"/>
        </w:tabs>
        <w:spacing w:after="100"/>
        <w:ind w:left="108" w:right="284"/>
        <w:jc w:val="both"/>
        <w:rPr>
          <w:rFonts w:ascii="Tahoma" w:hAnsi="Tahoma" w:cs="Tahoma"/>
        </w:rPr>
      </w:pPr>
      <w:r>
        <w:rPr>
          <w:rFonts w:ascii="Tahoma" w:hAnsi="Tahoma" w:cs="Tahoma"/>
        </w:rPr>
        <w:t>8.3</w:t>
      </w:r>
      <w:r w:rsidRPr="006B06B5">
        <w:rPr>
          <w:rFonts w:ascii="Tahoma" w:hAnsi="Tahoma" w:cs="Tahoma"/>
        </w:rPr>
        <w:t>.</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577A1241" w14:textId="77777777" w:rsidR="00950618" w:rsidRPr="00466031" w:rsidRDefault="00950618" w:rsidP="00950618">
      <w:pPr>
        <w:tabs>
          <w:tab w:val="left" w:pos="454"/>
        </w:tabs>
        <w:spacing w:after="100"/>
        <w:ind w:left="108" w:right="284"/>
        <w:jc w:val="both"/>
        <w:rPr>
          <w:rFonts w:ascii="Tahoma" w:hAnsi="Tahoma" w:cs="Tahoma"/>
        </w:rPr>
      </w:pPr>
      <w:r>
        <w:rPr>
          <w:rFonts w:ascii="Tahoma" w:hAnsi="Tahoma" w:cs="Tahoma"/>
        </w:rPr>
        <w:t>8.4</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011B38AF" w14:textId="77777777" w:rsidR="00950618" w:rsidRPr="00466031" w:rsidRDefault="00950618" w:rsidP="0095061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0C5A48BA" w14:textId="77777777" w:rsidR="00950618" w:rsidRPr="00466031" w:rsidRDefault="00950618" w:rsidP="0095061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EA4AF0E" w14:textId="77777777" w:rsidR="00950618" w:rsidRPr="00466031" w:rsidRDefault="00950618" w:rsidP="0095061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0EDCAD3A" w14:textId="77777777" w:rsidR="00950618" w:rsidRPr="00466031" w:rsidRDefault="00950618" w:rsidP="0095061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42EE52FA" w14:textId="77777777" w:rsidR="00950618" w:rsidRPr="00466031" w:rsidRDefault="00950618" w:rsidP="00950618">
      <w:pPr>
        <w:tabs>
          <w:tab w:val="left" w:pos="454"/>
        </w:tabs>
        <w:spacing w:after="100"/>
        <w:ind w:left="108" w:right="284"/>
        <w:jc w:val="both"/>
        <w:rPr>
          <w:rFonts w:ascii="Tahoma" w:hAnsi="Tahoma" w:cs="Tahoma"/>
          <w:color w:val="000000"/>
        </w:rPr>
      </w:pPr>
      <w:r>
        <w:rPr>
          <w:rFonts w:ascii="Tahoma" w:hAnsi="Tahoma" w:cs="Tahoma"/>
        </w:rPr>
        <w:t>8.5</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4BF2108B"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20718887"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3E8F6953"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1EC87D88"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0C847EDC"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52037717" w14:textId="77777777" w:rsidR="00950618" w:rsidRPr="00466031" w:rsidRDefault="00950618" w:rsidP="0095061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69FC9DE5" w14:textId="77777777" w:rsidR="00950618" w:rsidRPr="00466031" w:rsidRDefault="00950618" w:rsidP="00950618">
      <w:pPr>
        <w:tabs>
          <w:tab w:val="left" w:pos="454"/>
        </w:tabs>
        <w:spacing w:after="100"/>
        <w:ind w:left="142" w:right="284"/>
        <w:jc w:val="both"/>
        <w:rPr>
          <w:rFonts w:ascii="Tahoma" w:hAnsi="Tahoma" w:cs="Tahoma"/>
        </w:rPr>
      </w:pPr>
      <w:r>
        <w:rPr>
          <w:rFonts w:ascii="Tahoma" w:hAnsi="Tahoma" w:cs="Tahoma"/>
          <w:color w:val="000000"/>
        </w:rPr>
        <w:t>8.6</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8.4,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1B4253A7" w14:textId="77777777" w:rsidR="00950618" w:rsidRPr="00AB0CFB" w:rsidRDefault="00950618" w:rsidP="00950618">
      <w:pPr>
        <w:pStyle w:val="Ttulo2"/>
        <w:tabs>
          <w:tab w:val="left" w:pos="443"/>
        </w:tabs>
        <w:spacing w:before="252" w:line="252" w:lineRule="exact"/>
        <w:ind w:left="142" w:firstLine="0"/>
        <w:jc w:val="both"/>
        <w:rPr>
          <w:rFonts w:ascii="Tahoma" w:hAnsi="Tahoma" w:cs="Tahoma"/>
        </w:rPr>
      </w:pPr>
      <w:r>
        <w:rPr>
          <w:rFonts w:ascii="Tahoma" w:hAnsi="Tahoma" w:cs="Tahoma"/>
          <w:spacing w:val="-2"/>
        </w:rPr>
        <w:t xml:space="preserve">9.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A8FF200" w14:textId="77777777" w:rsidR="00950618" w:rsidRPr="002207C1" w:rsidRDefault="00950618" w:rsidP="00950618">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Pr="002207C1">
        <w:rPr>
          <w:rFonts w:ascii="Tahoma" w:hAnsi="Tahoma" w:cs="Tahoma"/>
          <w:color w:val="000000"/>
        </w:rPr>
        <w:t>Definido o resultado do julgamento, a Administração poderá negociar condições mais vantajosas com o primeiro colocado.</w:t>
      </w:r>
    </w:p>
    <w:p w14:paraId="5F43DD03" w14:textId="77777777" w:rsidR="00950618" w:rsidRPr="002207C1" w:rsidRDefault="00950618" w:rsidP="00950618">
      <w:pPr>
        <w:tabs>
          <w:tab w:val="left" w:pos="851"/>
        </w:tabs>
        <w:spacing w:after="100"/>
        <w:ind w:left="142" w:right="266"/>
        <w:jc w:val="both"/>
        <w:rPr>
          <w:rFonts w:ascii="Tahoma" w:hAnsi="Tahoma" w:cs="Tahoma"/>
        </w:rPr>
      </w:pPr>
      <w:r w:rsidRPr="002207C1">
        <w:rPr>
          <w:rFonts w:ascii="Tahoma" w:hAnsi="Tahoma" w:cs="Tahoma"/>
        </w:rPr>
        <w:t xml:space="preserve">9.2 - </w:t>
      </w:r>
      <w:r w:rsidRPr="002207C1">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982B553" w14:textId="77777777" w:rsidR="00950618" w:rsidRPr="002207C1" w:rsidRDefault="00950618" w:rsidP="00950618">
      <w:pPr>
        <w:tabs>
          <w:tab w:val="left" w:pos="709"/>
        </w:tabs>
        <w:spacing w:after="100"/>
        <w:ind w:left="142" w:right="266"/>
        <w:jc w:val="both"/>
        <w:rPr>
          <w:rFonts w:ascii="Tahoma" w:hAnsi="Tahoma" w:cs="Tahoma"/>
        </w:rPr>
      </w:pPr>
      <w:r w:rsidRPr="00364FB7">
        <w:rPr>
          <w:rFonts w:ascii="Tahoma" w:hAnsi="Tahoma" w:cs="Tahoma"/>
        </w:rPr>
        <w:t>9.3 -</w:t>
      </w:r>
      <w:r w:rsidRPr="00364FB7">
        <w:rPr>
          <w:rFonts w:ascii="Tahoma" w:hAnsi="Tahoma" w:cs="Tahoma"/>
          <w:spacing w:val="-5"/>
        </w:rPr>
        <w:t xml:space="preserve"> </w:t>
      </w:r>
      <w:r w:rsidRPr="00364FB7">
        <w:rPr>
          <w:rFonts w:ascii="Tahoma" w:hAnsi="Tahoma" w:cs="Tahoma"/>
          <w:color w:val="000000"/>
        </w:rPr>
        <w:t>A negociação será conduzida pelo Pregoeiro e, depois de concluída, terá seu resultado divulgado a todos os licitantes e anexado aos autos do processo licitatório</w:t>
      </w:r>
      <w:r w:rsidRPr="00364FB7">
        <w:rPr>
          <w:rFonts w:ascii="Tahoma" w:hAnsi="Tahoma" w:cs="Tahoma"/>
          <w:spacing w:val="-2"/>
        </w:rPr>
        <w:t>.</w:t>
      </w:r>
    </w:p>
    <w:p w14:paraId="367306F2" w14:textId="77777777" w:rsidR="00950618" w:rsidRPr="00AB0CFB" w:rsidRDefault="00950618" w:rsidP="00950618">
      <w:pPr>
        <w:pStyle w:val="Ttulo2"/>
        <w:tabs>
          <w:tab w:val="left" w:pos="851"/>
        </w:tabs>
        <w:spacing w:before="252" w:line="253" w:lineRule="exact"/>
        <w:ind w:left="142" w:firstLine="0"/>
        <w:jc w:val="both"/>
        <w:rPr>
          <w:rFonts w:ascii="Tahoma" w:hAnsi="Tahoma" w:cs="Tahoma"/>
        </w:rPr>
      </w:pPr>
      <w:r>
        <w:rPr>
          <w:rFonts w:ascii="Tahoma" w:hAnsi="Tahoma" w:cs="Tahoma"/>
          <w:spacing w:val="-2"/>
        </w:rPr>
        <w:lastRenderedPageBreak/>
        <w:t xml:space="preserve">10.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75DE4AED"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10.1 - Encerrada a etapa de negociação, o pregoeiro verificará se o licitante provisoriamente classificado em primeiro</w:t>
      </w:r>
      <w:r w:rsidRPr="006E0891">
        <w:rPr>
          <w:rFonts w:ascii="Tahoma" w:hAnsi="Tahoma" w:cs="Tahoma"/>
          <w:spacing w:val="-11"/>
        </w:rPr>
        <w:t xml:space="preserve"> </w:t>
      </w:r>
      <w:r w:rsidRPr="006E0891">
        <w:rPr>
          <w:rFonts w:ascii="Tahoma" w:hAnsi="Tahoma" w:cs="Tahoma"/>
        </w:rPr>
        <w:t>lugar</w:t>
      </w:r>
      <w:r w:rsidRPr="006E0891">
        <w:rPr>
          <w:rFonts w:ascii="Tahoma" w:hAnsi="Tahoma" w:cs="Tahoma"/>
          <w:spacing w:val="-5"/>
        </w:rPr>
        <w:t xml:space="preserve"> </w:t>
      </w:r>
      <w:r w:rsidRPr="006E0891">
        <w:rPr>
          <w:rFonts w:ascii="Tahoma" w:hAnsi="Tahoma" w:cs="Tahoma"/>
        </w:rPr>
        <w:t>atende</w:t>
      </w:r>
      <w:r w:rsidRPr="006E0891">
        <w:rPr>
          <w:rFonts w:ascii="Tahoma" w:hAnsi="Tahoma" w:cs="Tahoma"/>
          <w:spacing w:val="-6"/>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condições</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6"/>
        </w:rPr>
        <w:t xml:space="preserve"> </w:t>
      </w:r>
      <w:r w:rsidRPr="006E0891">
        <w:rPr>
          <w:rFonts w:ascii="Tahoma" w:hAnsi="Tahoma" w:cs="Tahoma"/>
        </w:rPr>
        <w:t>participação</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9"/>
        </w:rPr>
        <w:t xml:space="preserve"> </w:t>
      </w:r>
      <w:r w:rsidRPr="006E0891">
        <w:rPr>
          <w:rFonts w:ascii="Tahoma" w:hAnsi="Tahoma" w:cs="Tahoma"/>
        </w:rPr>
        <w:t>certame,</w:t>
      </w:r>
      <w:r w:rsidRPr="006E0891">
        <w:rPr>
          <w:rFonts w:ascii="Tahoma" w:hAnsi="Tahoma" w:cs="Tahoma"/>
          <w:spacing w:val="-6"/>
        </w:rPr>
        <w:t xml:space="preserve"> </w:t>
      </w:r>
      <w:r w:rsidRPr="006E0891">
        <w:rPr>
          <w:rFonts w:ascii="Tahoma" w:hAnsi="Tahoma" w:cs="Tahoma"/>
        </w:rPr>
        <w:t>conforme</w:t>
      </w:r>
      <w:r w:rsidRPr="006E0891">
        <w:rPr>
          <w:rFonts w:ascii="Tahoma" w:hAnsi="Tahoma" w:cs="Tahoma"/>
          <w:spacing w:val="-6"/>
        </w:rPr>
        <w:t xml:space="preserve"> </w:t>
      </w:r>
      <w:r w:rsidRPr="006E0891">
        <w:rPr>
          <w:rFonts w:ascii="Tahoma" w:hAnsi="Tahoma" w:cs="Tahoma"/>
        </w:rPr>
        <w:t>previsto</w:t>
      </w:r>
      <w:r w:rsidRPr="006E0891">
        <w:rPr>
          <w:rFonts w:ascii="Tahoma" w:hAnsi="Tahoma" w:cs="Tahoma"/>
          <w:spacing w:val="-9"/>
        </w:rPr>
        <w:t xml:space="preserve"> </w:t>
      </w:r>
      <w:r w:rsidRPr="006E0891">
        <w:rPr>
          <w:rFonts w:ascii="Tahoma" w:hAnsi="Tahoma" w:cs="Tahoma"/>
        </w:rPr>
        <w:t>no</w:t>
      </w:r>
      <w:r w:rsidRPr="006E0891">
        <w:rPr>
          <w:rFonts w:ascii="Tahoma" w:hAnsi="Tahoma" w:cs="Tahoma"/>
          <w:spacing w:val="-14"/>
        </w:rPr>
        <w:t xml:space="preserve"> </w:t>
      </w:r>
      <w:r w:rsidRPr="006E0891">
        <w:rPr>
          <w:rFonts w:ascii="Tahoma" w:hAnsi="Tahoma" w:cs="Tahoma"/>
        </w:rPr>
        <w:t>art.</w:t>
      </w:r>
      <w:r w:rsidRPr="006E0891">
        <w:rPr>
          <w:rFonts w:ascii="Tahoma" w:hAnsi="Tahoma" w:cs="Tahoma"/>
          <w:spacing w:val="-6"/>
        </w:rPr>
        <w:t xml:space="preserve"> </w:t>
      </w:r>
      <w:r w:rsidRPr="006E0891">
        <w:rPr>
          <w:rFonts w:ascii="Tahoma" w:hAnsi="Tahoma" w:cs="Tahoma"/>
        </w:rPr>
        <w:t>14 da</w:t>
      </w:r>
      <w:r w:rsidRPr="006E0891">
        <w:rPr>
          <w:rFonts w:ascii="Tahoma" w:hAnsi="Tahoma" w:cs="Tahoma"/>
          <w:spacing w:val="-6"/>
        </w:rPr>
        <w:t xml:space="preserve"> </w:t>
      </w:r>
      <w:r w:rsidRPr="006E0891">
        <w:rPr>
          <w:rFonts w:ascii="Tahoma" w:hAnsi="Tahoma" w:cs="Tahoma"/>
        </w:rPr>
        <w:t>Lei</w:t>
      </w:r>
      <w:r w:rsidRPr="006E0891">
        <w:rPr>
          <w:rFonts w:ascii="Tahoma" w:hAnsi="Tahoma" w:cs="Tahoma"/>
          <w:spacing w:val="-5"/>
        </w:rPr>
        <w:t xml:space="preserve"> </w:t>
      </w:r>
      <w:r w:rsidRPr="006E0891">
        <w:rPr>
          <w:rFonts w:ascii="Tahoma" w:hAnsi="Tahoma" w:cs="Tahoma"/>
        </w:rPr>
        <w:t>Federal</w:t>
      </w:r>
      <w:r w:rsidRPr="006E0891">
        <w:rPr>
          <w:rFonts w:ascii="Tahoma" w:hAnsi="Tahoma" w:cs="Tahoma"/>
          <w:spacing w:val="-5"/>
        </w:rPr>
        <w:t xml:space="preserve"> </w:t>
      </w:r>
      <w:r w:rsidRPr="006E0891">
        <w:rPr>
          <w:rFonts w:ascii="Tahoma" w:hAnsi="Tahoma" w:cs="Tahoma"/>
        </w:rPr>
        <w:t>nº 14.133/2021,</w:t>
      </w:r>
      <w:r w:rsidRPr="006E0891">
        <w:rPr>
          <w:rFonts w:ascii="Tahoma" w:hAnsi="Tahoma" w:cs="Tahoma"/>
          <w:spacing w:val="-5"/>
        </w:rPr>
        <w:t xml:space="preserve"> </w:t>
      </w:r>
      <w:r w:rsidRPr="006E0891">
        <w:rPr>
          <w:rFonts w:ascii="Tahoma" w:hAnsi="Tahoma" w:cs="Tahoma"/>
        </w:rPr>
        <w:t>legislação</w:t>
      </w:r>
      <w:r w:rsidRPr="006E0891">
        <w:rPr>
          <w:rFonts w:ascii="Tahoma" w:hAnsi="Tahoma" w:cs="Tahoma"/>
          <w:spacing w:val="-2"/>
        </w:rPr>
        <w:t xml:space="preserve"> </w:t>
      </w:r>
      <w:r w:rsidRPr="006E0891">
        <w:rPr>
          <w:rFonts w:ascii="Tahoma" w:hAnsi="Tahoma" w:cs="Tahoma"/>
        </w:rPr>
        <w:t>correlata</w:t>
      </w:r>
      <w:r w:rsidRPr="006E0891">
        <w:rPr>
          <w:rFonts w:ascii="Tahoma" w:hAnsi="Tahoma" w:cs="Tahoma"/>
          <w:spacing w:val="-4"/>
        </w:rPr>
        <w:t xml:space="preserve"> </w:t>
      </w:r>
      <w:r w:rsidRPr="006E0891">
        <w:rPr>
          <w:rFonts w:ascii="Tahoma" w:hAnsi="Tahoma" w:cs="Tahoma"/>
        </w:rPr>
        <w:t>e</w:t>
      </w:r>
      <w:r w:rsidRPr="006E0891">
        <w:rPr>
          <w:rFonts w:ascii="Tahoma" w:hAnsi="Tahoma" w:cs="Tahoma"/>
          <w:spacing w:val="-2"/>
        </w:rPr>
        <w:t xml:space="preserve"> </w:t>
      </w:r>
      <w:r w:rsidRPr="006E0891">
        <w:rPr>
          <w:rFonts w:ascii="Tahoma" w:hAnsi="Tahoma" w:cs="Tahoma"/>
        </w:rPr>
        <w:t>no</w:t>
      </w:r>
      <w:r w:rsidRPr="006E0891">
        <w:rPr>
          <w:rFonts w:ascii="Tahoma" w:hAnsi="Tahoma" w:cs="Tahoma"/>
          <w:spacing w:val="-2"/>
        </w:rPr>
        <w:t xml:space="preserve"> </w:t>
      </w:r>
      <w:r w:rsidRPr="006E0891">
        <w:rPr>
          <w:rFonts w:ascii="Tahoma" w:hAnsi="Tahoma" w:cs="Tahoma"/>
        </w:rPr>
        <w:t>subitem</w:t>
      </w:r>
      <w:r w:rsidRPr="006E0891">
        <w:rPr>
          <w:rFonts w:ascii="Tahoma" w:hAnsi="Tahoma" w:cs="Tahoma"/>
          <w:spacing w:val="-1"/>
        </w:rPr>
        <w:t xml:space="preserve"> </w:t>
      </w:r>
      <w:r w:rsidRPr="006E0891">
        <w:rPr>
          <w:rFonts w:ascii="Tahoma" w:hAnsi="Tahoma" w:cs="Tahoma"/>
        </w:rPr>
        <w:t>4.3</w:t>
      </w:r>
      <w:r w:rsidRPr="006E0891">
        <w:rPr>
          <w:rFonts w:ascii="Tahoma" w:hAnsi="Tahoma" w:cs="Tahoma"/>
          <w:spacing w:val="-2"/>
        </w:rPr>
        <w:t xml:space="preserve"> </w:t>
      </w:r>
      <w:r w:rsidRPr="006E0891">
        <w:rPr>
          <w:rFonts w:ascii="Tahoma" w:hAnsi="Tahoma" w:cs="Tahoma"/>
        </w:rPr>
        <w:t>do</w:t>
      </w:r>
      <w:r w:rsidRPr="006E0891">
        <w:rPr>
          <w:rFonts w:ascii="Tahoma" w:hAnsi="Tahoma" w:cs="Tahoma"/>
          <w:spacing w:val="-5"/>
        </w:rPr>
        <w:t xml:space="preserve"> </w:t>
      </w:r>
      <w:r w:rsidRPr="006E0891">
        <w:rPr>
          <w:rFonts w:ascii="Tahoma" w:hAnsi="Tahoma" w:cs="Tahoma"/>
        </w:rPr>
        <w:t>edital,</w:t>
      </w:r>
      <w:r w:rsidRPr="006E0891">
        <w:rPr>
          <w:rFonts w:ascii="Tahoma" w:hAnsi="Tahoma" w:cs="Tahoma"/>
          <w:spacing w:val="-2"/>
        </w:rPr>
        <w:t xml:space="preserve"> </w:t>
      </w:r>
      <w:r w:rsidRPr="006E0891">
        <w:rPr>
          <w:rFonts w:ascii="Tahoma" w:hAnsi="Tahoma" w:cs="Tahoma"/>
        </w:rPr>
        <w:t>especialmente</w:t>
      </w:r>
      <w:r w:rsidRPr="006E0891">
        <w:rPr>
          <w:rFonts w:ascii="Tahoma" w:hAnsi="Tahoma" w:cs="Tahoma"/>
          <w:spacing w:val="-2"/>
        </w:rPr>
        <w:t xml:space="preserve"> </w:t>
      </w:r>
      <w:r w:rsidRPr="006E0891">
        <w:rPr>
          <w:rFonts w:ascii="Tahoma" w:hAnsi="Tahoma" w:cs="Tahoma"/>
        </w:rPr>
        <w:t>quanto</w:t>
      </w:r>
      <w:r w:rsidRPr="006E0891">
        <w:rPr>
          <w:rFonts w:ascii="Tahoma" w:hAnsi="Tahoma" w:cs="Tahoma"/>
          <w:spacing w:val="-5"/>
        </w:rPr>
        <w:t xml:space="preserve"> </w:t>
      </w:r>
      <w:r w:rsidRPr="006E0891">
        <w:rPr>
          <w:rFonts w:ascii="Tahoma" w:hAnsi="Tahoma" w:cs="Tahoma"/>
        </w:rPr>
        <w:t>à</w:t>
      </w:r>
      <w:r w:rsidRPr="006E0891">
        <w:rPr>
          <w:rFonts w:ascii="Tahoma" w:hAnsi="Tahoma" w:cs="Tahoma"/>
          <w:spacing w:val="-2"/>
        </w:rPr>
        <w:t xml:space="preserve"> </w:t>
      </w:r>
      <w:r w:rsidRPr="006E0891">
        <w:rPr>
          <w:rFonts w:ascii="Tahoma" w:hAnsi="Tahoma" w:cs="Tahoma"/>
        </w:rPr>
        <w:t>existência</w:t>
      </w:r>
      <w:r w:rsidRPr="006E0891">
        <w:rPr>
          <w:rFonts w:ascii="Tahoma" w:hAnsi="Tahoma" w:cs="Tahoma"/>
          <w:spacing w:val="-2"/>
        </w:rPr>
        <w:t xml:space="preserve"> </w:t>
      </w:r>
      <w:r w:rsidRPr="006E0891">
        <w:rPr>
          <w:rFonts w:ascii="Tahoma" w:hAnsi="Tahoma" w:cs="Tahoma"/>
        </w:rPr>
        <w:t>de</w:t>
      </w:r>
      <w:r w:rsidRPr="006E0891">
        <w:rPr>
          <w:rFonts w:ascii="Tahoma" w:hAnsi="Tahoma" w:cs="Tahoma"/>
          <w:spacing w:val="-2"/>
        </w:rPr>
        <w:t xml:space="preserve"> </w:t>
      </w:r>
      <w:r w:rsidRPr="006E0891">
        <w:rPr>
          <w:rFonts w:ascii="Tahoma" w:hAnsi="Tahoma" w:cs="Tahoma"/>
        </w:rPr>
        <w:t>sanção</w:t>
      </w:r>
      <w:r w:rsidRPr="006E0891">
        <w:rPr>
          <w:rFonts w:ascii="Tahoma" w:hAnsi="Tahoma" w:cs="Tahoma"/>
          <w:spacing w:val="-2"/>
        </w:rPr>
        <w:t xml:space="preserve"> </w:t>
      </w:r>
      <w:r w:rsidRPr="006E0891">
        <w:rPr>
          <w:rFonts w:ascii="Tahoma" w:hAnsi="Tahoma" w:cs="Tahoma"/>
        </w:rPr>
        <w:t>que impeça a participação no certame ou a futura contratação, mediante a consulta aos seguintes cadastros:</w:t>
      </w:r>
    </w:p>
    <w:p w14:paraId="6BED5E35" w14:textId="77777777" w:rsidR="00950618" w:rsidRPr="006E0891" w:rsidRDefault="00950618" w:rsidP="00383419">
      <w:pPr>
        <w:pStyle w:val="PargrafodaLista"/>
        <w:numPr>
          <w:ilvl w:val="0"/>
          <w:numId w:val="13"/>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6">
        <w:r w:rsidRPr="006E0891">
          <w:rPr>
            <w:rFonts w:ascii="Tahoma" w:hAnsi="Tahoma" w:cs="Tahoma"/>
            <w:color w:val="00007F"/>
            <w:u w:val="single" w:color="00007F"/>
          </w:rPr>
          <w:t>https://certidoes-apf.apps.tcu.gov.br</w:t>
        </w:r>
        <w:r w:rsidRPr="006E0891">
          <w:rPr>
            <w:rFonts w:ascii="Tahoma" w:hAnsi="Tahoma" w:cs="Tahoma"/>
          </w:rPr>
          <w:t>.</w:t>
        </w:r>
      </w:hyperlink>
    </w:p>
    <w:p w14:paraId="0C43F7B1" w14:textId="77777777" w:rsidR="00950618" w:rsidRPr="006E0891" w:rsidRDefault="00950618" w:rsidP="00383419">
      <w:pPr>
        <w:pStyle w:val="PargrafodaLista"/>
        <w:numPr>
          <w:ilvl w:val="0"/>
          <w:numId w:val="13"/>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7">
        <w:r w:rsidRPr="006E0891">
          <w:rPr>
            <w:rFonts w:ascii="Tahoma" w:hAnsi="Tahoma" w:cs="Tahoma"/>
            <w:color w:val="00007F"/>
            <w:u w:val="single" w:color="00007F"/>
          </w:rPr>
          <w:t>https://certidoes.cgu.gov.br</w:t>
        </w:r>
        <w:r w:rsidRPr="006E0891">
          <w:rPr>
            <w:rFonts w:ascii="Tahoma" w:hAnsi="Tahoma" w:cs="Tahoma"/>
          </w:rPr>
          <w:t>.</w:t>
        </w:r>
      </w:hyperlink>
    </w:p>
    <w:p w14:paraId="2681EC16"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 xml:space="preserve">10.2 - Constatada a existência de sanção, o licitante será reputado desclassificado, por falta de condição de </w:t>
      </w:r>
      <w:r w:rsidRPr="006E0891">
        <w:rPr>
          <w:rFonts w:ascii="Tahoma" w:hAnsi="Tahoma" w:cs="Tahoma"/>
          <w:spacing w:val="-2"/>
        </w:rPr>
        <w:t>participação.</w:t>
      </w:r>
    </w:p>
    <w:p w14:paraId="614AD6F7" w14:textId="77777777" w:rsidR="00950618" w:rsidRPr="006E0891" w:rsidRDefault="00950618" w:rsidP="00950618">
      <w:pPr>
        <w:pStyle w:val="PargrafodaLista"/>
        <w:tabs>
          <w:tab w:val="left" w:pos="709"/>
        </w:tabs>
        <w:spacing w:after="100"/>
        <w:ind w:left="142" w:right="249"/>
        <w:rPr>
          <w:rFonts w:ascii="Tahoma" w:hAnsi="Tahoma" w:cs="Tahoma"/>
        </w:rPr>
      </w:pPr>
      <w:r w:rsidRPr="006E0891">
        <w:rPr>
          <w:rFonts w:ascii="Tahoma" w:hAnsi="Tahoma" w:cs="Tahoma"/>
        </w:rPr>
        <w:t>10.3 -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0F25ACCE"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10.4 -</w:t>
      </w:r>
      <w:r w:rsidRPr="006E0891">
        <w:rPr>
          <w:rFonts w:ascii="Tahoma" w:hAnsi="Tahoma" w:cs="Tahoma"/>
          <w:spacing w:val="-4"/>
        </w:rPr>
        <w:t xml:space="preserve"> </w:t>
      </w:r>
      <w:r w:rsidRPr="006E0891">
        <w:rPr>
          <w:rFonts w:ascii="Tahoma" w:hAnsi="Tahoma" w:cs="Tahoma"/>
        </w:rPr>
        <w:t>Poderá</w:t>
      </w:r>
      <w:r w:rsidRPr="006E0891">
        <w:rPr>
          <w:rFonts w:ascii="Tahoma" w:hAnsi="Tahoma" w:cs="Tahoma"/>
          <w:spacing w:val="-4"/>
        </w:rPr>
        <w:t xml:space="preserve"> </w:t>
      </w:r>
      <w:r w:rsidRPr="006E0891">
        <w:rPr>
          <w:rFonts w:ascii="Tahoma" w:hAnsi="Tahoma" w:cs="Tahoma"/>
        </w:rPr>
        <w:t>ser</w:t>
      </w:r>
      <w:r w:rsidRPr="006E0891">
        <w:rPr>
          <w:rFonts w:ascii="Tahoma" w:hAnsi="Tahoma" w:cs="Tahoma"/>
          <w:spacing w:val="-4"/>
        </w:rPr>
        <w:t xml:space="preserve"> </w:t>
      </w:r>
      <w:r w:rsidRPr="006E0891">
        <w:rPr>
          <w:rFonts w:ascii="Tahoma" w:hAnsi="Tahoma" w:cs="Tahoma"/>
        </w:rPr>
        <w:t>desclassificada</w:t>
      </w:r>
      <w:r w:rsidRPr="006E0891">
        <w:rPr>
          <w:rFonts w:ascii="Tahoma" w:hAnsi="Tahoma" w:cs="Tahoma"/>
          <w:spacing w:val="-4"/>
        </w:rPr>
        <w:t xml:space="preserve"> </w:t>
      </w:r>
      <w:r w:rsidRPr="006E0891">
        <w:rPr>
          <w:rFonts w:ascii="Tahoma" w:hAnsi="Tahoma" w:cs="Tahoma"/>
        </w:rPr>
        <w:t>a</w:t>
      </w:r>
      <w:r w:rsidRPr="006E0891">
        <w:rPr>
          <w:rFonts w:ascii="Tahoma" w:hAnsi="Tahoma" w:cs="Tahoma"/>
          <w:spacing w:val="-7"/>
        </w:rPr>
        <w:t xml:space="preserve"> </w:t>
      </w:r>
      <w:r w:rsidRPr="006E0891">
        <w:rPr>
          <w:rFonts w:ascii="Tahoma" w:hAnsi="Tahoma" w:cs="Tahoma"/>
        </w:rPr>
        <w:t>proposta</w:t>
      </w:r>
      <w:r w:rsidRPr="006E0891">
        <w:rPr>
          <w:rFonts w:ascii="Tahoma" w:hAnsi="Tahoma" w:cs="Tahoma"/>
          <w:spacing w:val="-4"/>
        </w:rPr>
        <w:t xml:space="preserve"> </w:t>
      </w:r>
      <w:r w:rsidRPr="006E0891">
        <w:rPr>
          <w:rFonts w:ascii="Tahoma" w:hAnsi="Tahoma" w:cs="Tahoma"/>
        </w:rPr>
        <w:t>vencedora</w:t>
      </w:r>
      <w:r w:rsidRPr="006E0891">
        <w:rPr>
          <w:rFonts w:ascii="Tahoma" w:hAnsi="Tahoma" w:cs="Tahoma"/>
          <w:spacing w:val="-6"/>
        </w:rPr>
        <w:t xml:space="preserve"> </w:t>
      </w:r>
      <w:r w:rsidRPr="006E0891">
        <w:rPr>
          <w:rFonts w:ascii="Tahoma" w:hAnsi="Tahoma" w:cs="Tahoma"/>
          <w:spacing w:val="-4"/>
        </w:rPr>
        <w:t>que:</w:t>
      </w:r>
    </w:p>
    <w:p w14:paraId="336323F8" w14:textId="77777777" w:rsidR="00950618" w:rsidRPr="006E0891" w:rsidRDefault="00950618" w:rsidP="00383419">
      <w:pPr>
        <w:pStyle w:val="PargrafodaLista"/>
        <w:numPr>
          <w:ilvl w:val="0"/>
          <w:numId w:val="12"/>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7D679F5B" w14:textId="77777777" w:rsidR="00950618" w:rsidRPr="006E0891" w:rsidRDefault="00950618" w:rsidP="00383419">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0B596417" w14:textId="77777777" w:rsidR="00950618" w:rsidRPr="006E0891" w:rsidRDefault="00950618" w:rsidP="00383419">
      <w:pPr>
        <w:pStyle w:val="PargrafodaLista"/>
        <w:numPr>
          <w:ilvl w:val="0"/>
          <w:numId w:val="12"/>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7F618DE9" w14:textId="77777777" w:rsidR="00950618" w:rsidRPr="006E0891" w:rsidRDefault="00950618" w:rsidP="00383419">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5C8E0F64" w14:textId="77777777" w:rsidR="00950618" w:rsidRPr="006E0891" w:rsidRDefault="00950618" w:rsidP="00383419">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50F150F5"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10.5 – No caso de bens e serviços em geral, é indício de inexequibilidade das propostas valores inferiores a 50% (cinquenta por cento) do valor orçado pela Administração.</w:t>
      </w:r>
    </w:p>
    <w:p w14:paraId="54BBBAD8"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10.5.1 -</w:t>
      </w:r>
      <w:r w:rsidRPr="006E0891">
        <w:rPr>
          <w:rFonts w:ascii="Tahoma" w:hAnsi="Tahoma" w:cs="Tahoma"/>
          <w:spacing w:val="-14"/>
        </w:rPr>
        <w:t xml:space="preserve"> </w:t>
      </w:r>
      <w:r w:rsidRPr="006E0891">
        <w:rPr>
          <w:rFonts w:ascii="Tahoma" w:hAnsi="Tahoma" w:cs="Tahoma"/>
        </w:rPr>
        <w:t>A</w:t>
      </w:r>
      <w:r w:rsidRPr="006E0891">
        <w:rPr>
          <w:rFonts w:ascii="Tahoma" w:hAnsi="Tahoma" w:cs="Tahoma"/>
          <w:spacing w:val="-18"/>
        </w:rPr>
        <w:t xml:space="preserve"> </w:t>
      </w:r>
      <w:r w:rsidRPr="006E0891">
        <w:rPr>
          <w:rFonts w:ascii="Tahoma" w:hAnsi="Tahoma" w:cs="Tahoma"/>
        </w:rPr>
        <w:t>inexequibilidade,</w:t>
      </w:r>
      <w:r w:rsidRPr="006E0891">
        <w:rPr>
          <w:rFonts w:ascii="Tahoma" w:hAnsi="Tahoma" w:cs="Tahoma"/>
          <w:spacing w:val="-9"/>
        </w:rPr>
        <w:t xml:space="preserve"> </w:t>
      </w:r>
      <w:r w:rsidRPr="006E0891">
        <w:rPr>
          <w:rFonts w:ascii="Tahoma" w:hAnsi="Tahoma" w:cs="Tahoma"/>
        </w:rPr>
        <w:t>na</w:t>
      </w:r>
      <w:r w:rsidRPr="006E0891">
        <w:rPr>
          <w:rFonts w:ascii="Tahoma" w:hAnsi="Tahoma" w:cs="Tahoma"/>
          <w:spacing w:val="-7"/>
        </w:rPr>
        <w:t xml:space="preserve"> </w:t>
      </w:r>
      <w:r w:rsidRPr="006E0891">
        <w:rPr>
          <w:rFonts w:ascii="Tahoma" w:hAnsi="Tahoma" w:cs="Tahoma"/>
        </w:rPr>
        <w:t>hipótese</w:t>
      </w:r>
      <w:r w:rsidRPr="006E0891">
        <w:rPr>
          <w:rFonts w:ascii="Tahoma" w:hAnsi="Tahoma" w:cs="Tahoma"/>
          <w:spacing w:val="-4"/>
        </w:rPr>
        <w:t xml:space="preserve"> </w:t>
      </w:r>
      <w:r w:rsidRPr="006E0891">
        <w:rPr>
          <w:rFonts w:ascii="Tahoma" w:hAnsi="Tahoma" w:cs="Tahoma"/>
        </w:rPr>
        <w:t>de</w:t>
      </w:r>
      <w:r w:rsidRPr="006E0891">
        <w:rPr>
          <w:rFonts w:ascii="Tahoma" w:hAnsi="Tahoma" w:cs="Tahoma"/>
          <w:spacing w:val="-4"/>
        </w:rPr>
        <w:t xml:space="preserve"> </w:t>
      </w:r>
      <w:r w:rsidRPr="006E0891">
        <w:rPr>
          <w:rFonts w:ascii="Tahoma" w:hAnsi="Tahoma" w:cs="Tahoma"/>
        </w:rPr>
        <w:t>que</w:t>
      </w:r>
      <w:r w:rsidRPr="006E0891">
        <w:rPr>
          <w:rFonts w:ascii="Tahoma" w:hAnsi="Tahoma" w:cs="Tahoma"/>
          <w:spacing w:val="-7"/>
        </w:rPr>
        <w:t xml:space="preserve"> </w:t>
      </w:r>
      <w:r w:rsidRPr="006E0891">
        <w:rPr>
          <w:rFonts w:ascii="Tahoma" w:hAnsi="Tahoma" w:cs="Tahoma"/>
        </w:rPr>
        <w:t>trata</w:t>
      </w:r>
      <w:r w:rsidRPr="006E0891">
        <w:rPr>
          <w:rFonts w:ascii="Tahoma" w:hAnsi="Tahoma" w:cs="Tahoma"/>
          <w:spacing w:val="-7"/>
        </w:rPr>
        <w:t xml:space="preserve"> </w:t>
      </w:r>
      <w:r w:rsidRPr="006E0891">
        <w:rPr>
          <w:rFonts w:ascii="Tahoma" w:hAnsi="Tahoma" w:cs="Tahoma"/>
        </w:rPr>
        <w:t>o</w:t>
      </w:r>
      <w:r w:rsidRPr="006E0891">
        <w:rPr>
          <w:rFonts w:ascii="Tahoma" w:hAnsi="Tahoma" w:cs="Tahoma"/>
          <w:spacing w:val="-7"/>
        </w:rPr>
        <w:t xml:space="preserve"> </w:t>
      </w:r>
      <w:r w:rsidRPr="006E0891">
        <w:rPr>
          <w:rFonts w:ascii="Tahoma" w:hAnsi="Tahoma" w:cs="Tahoma"/>
        </w:rPr>
        <w:t>caput,</w:t>
      </w:r>
      <w:r w:rsidRPr="006E0891">
        <w:rPr>
          <w:rFonts w:ascii="Tahoma" w:hAnsi="Tahoma" w:cs="Tahoma"/>
          <w:spacing w:val="-7"/>
        </w:rPr>
        <w:t xml:space="preserve"> </w:t>
      </w:r>
      <w:r w:rsidRPr="006E0891">
        <w:rPr>
          <w:rFonts w:ascii="Tahoma" w:hAnsi="Tahoma" w:cs="Tahoma"/>
        </w:rPr>
        <w:t>só</w:t>
      </w:r>
      <w:r w:rsidRPr="006E0891">
        <w:rPr>
          <w:rFonts w:ascii="Tahoma" w:hAnsi="Tahoma" w:cs="Tahoma"/>
          <w:spacing w:val="-7"/>
        </w:rPr>
        <w:t xml:space="preserve"> </w:t>
      </w:r>
      <w:r w:rsidRPr="006E0891">
        <w:rPr>
          <w:rFonts w:ascii="Tahoma" w:hAnsi="Tahoma" w:cs="Tahoma"/>
        </w:rPr>
        <w:t>será</w:t>
      </w:r>
      <w:r w:rsidRPr="006E0891">
        <w:rPr>
          <w:rFonts w:ascii="Tahoma" w:hAnsi="Tahoma" w:cs="Tahoma"/>
          <w:spacing w:val="-7"/>
        </w:rPr>
        <w:t xml:space="preserve"> </w:t>
      </w:r>
      <w:r w:rsidRPr="006E0891">
        <w:rPr>
          <w:rFonts w:ascii="Tahoma" w:hAnsi="Tahoma" w:cs="Tahoma"/>
        </w:rPr>
        <w:t>considerada</w:t>
      </w:r>
      <w:r w:rsidRPr="006E0891">
        <w:rPr>
          <w:rFonts w:ascii="Tahoma" w:hAnsi="Tahoma" w:cs="Tahoma"/>
          <w:spacing w:val="-4"/>
        </w:rPr>
        <w:t xml:space="preserve"> </w:t>
      </w:r>
      <w:r w:rsidRPr="006E0891">
        <w:rPr>
          <w:rFonts w:ascii="Tahoma" w:hAnsi="Tahoma" w:cs="Tahoma"/>
        </w:rPr>
        <w:t>após</w:t>
      </w:r>
      <w:r w:rsidRPr="006E0891">
        <w:rPr>
          <w:rFonts w:ascii="Tahoma" w:hAnsi="Tahoma" w:cs="Tahoma"/>
          <w:spacing w:val="-4"/>
        </w:rPr>
        <w:t xml:space="preserve"> </w:t>
      </w:r>
      <w:r w:rsidRPr="006E0891">
        <w:rPr>
          <w:rFonts w:ascii="Tahoma" w:hAnsi="Tahoma" w:cs="Tahoma"/>
        </w:rPr>
        <w:t>diligência</w:t>
      </w:r>
      <w:r w:rsidRPr="006E0891">
        <w:rPr>
          <w:rFonts w:ascii="Tahoma" w:hAnsi="Tahoma" w:cs="Tahoma"/>
          <w:spacing w:val="-7"/>
        </w:rPr>
        <w:t xml:space="preserve"> </w:t>
      </w:r>
      <w:r w:rsidRPr="006E0891">
        <w:rPr>
          <w:rFonts w:ascii="Tahoma" w:hAnsi="Tahoma" w:cs="Tahoma"/>
        </w:rPr>
        <w:t>do</w:t>
      </w:r>
      <w:r w:rsidRPr="006E0891">
        <w:rPr>
          <w:rFonts w:ascii="Tahoma" w:hAnsi="Tahoma" w:cs="Tahoma"/>
          <w:spacing w:val="-7"/>
        </w:rPr>
        <w:t xml:space="preserve"> </w:t>
      </w:r>
      <w:r w:rsidRPr="006E0891">
        <w:rPr>
          <w:rFonts w:ascii="Tahoma" w:hAnsi="Tahoma" w:cs="Tahoma"/>
        </w:rPr>
        <w:t xml:space="preserve">pregoeiro e de sua equipe. </w:t>
      </w:r>
    </w:p>
    <w:p w14:paraId="40FBC344"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10.6 - No caso de serviços de engenharia, é indício de inexequibilidade das propostas cujos valores forem</w:t>
      </w:r>
      <w:r w:rsidRPr="006E0891">
        <w:rPr>
          <w:rFonts w:ascii="Tahoma" w:hAnsi="Tahoma" w:cs="Tahoma"/>
          <w:spacing w:val="80"/>
        </w:rPr>
        <w:t xml:space="preserve"> </w:t>
      </w:r>
      <w:r w:rsidRPr="006E0891">
        <w:rPr>
          <w:rFonts w:ascii="Tahoma" w:hAnsi="Tahoma" w:cs="Tahoma"/>
        </w:rPr>
        <w:t>inferiores a 75% (setenta e cinco por cento) do valor orçado pela</w:t>
      </w:r>
      <w:r w:rsidRPr="006E0891">
        <w:rPr>
          <w:rFonts w:ascii="Tahoma" w:hAnsi="Tahoma" w:cs="Tahoma"/>
          <w:spacing w:val="-3"/>
        </w:rPr>
        <w:t xml:space="preserve"> </w:t>
      </w:r>
      <w:r w:rsidRPr="006E0891">
        <w:rPr>
          <w:rFonts w:ascii="Tahoma" w:hAnsi="Tahoma" w:cs="Tahoma"/>
        </w:rPr>
        <w:t>Administração.</w:t>
      </w:r>
    </w:p>
    <w:p w14:paraId="157ED688"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10.6.1 -</w:t>
      </w:r>
      <w:r w:rsidRPr="006E0891">
        <w:rPr>
          <w:rFonts w:ascii="Tahoma" w:hAnsi="Tahoma" w:cs="Tahoma"/>
          <w:spacing w:val="-14"/>
        </w:rPr>
        <w:t xml:space="preserve"> </w:t>
      </w:r>
      <w:r w:rsidRPr="006E0891">
        <w:rPr>
          <w:rFonts w:ascii="Tahoma" w:hAnsi="Tahoma" w:cs="Tahoma"/>
        </w:rPr>
        <w:t>A</w:t>
      </w:r>
      <w:r w:rsidRPr="006E0891">
        <w:rPr>
          <w:rFonts w:ascii="Tahoma" w:hAnsi="Tahoma" w:cs="Tahoma"/>
          <w:spacing w:val="-18"/>
        </w:rPr>
        <w:t xml:space="preserve"> </w:t>
      </w:r>
      <w:r w:rsidRPr="006E0891">
        <w:rPr>
          <w:rFonts w:ascii="Tahoma" w:hAnsi="Tahoma" w:cs="Tahoma"/>
        </w:rPr>
        <w:t>inexequibilidade,</w:t>
      </w:r>
      <w:r w:rsidRPr="006E0891">
        <w:rPr>
          <w:rFonts w:ascii="Tahoma" w:hAnsi="Tahoma" w:cs="Tahoma"/>
          <w:spacing w:val="-9"/>
        </w:rPr>
        <w:t xml:space="preserve"> </w:t>
      </w:r>
      <w:r w:rsidRPr="006E0891">
        <w:rPr>
          <w:rFonts w:ascii="Tahoma" w:hAnsi="Tahoma" w:cs="Tahoma"/>
        </w:rPr>
        <w:t>na</w:t>
      </w:r>
      <w:r w:rsidRPr="006E0891">
        <w:rPr>
          <w:rFonts w:ascii="Tahoma" w:hAnsi="Tahoma" w:cs="Tahoma"/>
          <w:spacing w:val="-7"/>
        </w:rPr>
        <w:t xml:space="preserve"> </w:t>
      </w:r>
      <w:r w:rsidRPr="006E0891">
        <w:rPr>
          <w:rFonts w:ascii="Tahoma" w:hAnsi="Tahoma" w:cs="Tahoma"/>
        </w:rPr>
        <w:t>hipótese</w:t>
      </w:r>
      <w:r w:rsidRPr="006E0891">
        <w:rPr>
          <w:rFonts w:ascii="Tahoma" w:hAnsi="Tahoma" w:cs="Tahoma"/>
          <w:spacing w:val="-4"/>
        </w:rPr>
        <w:t xml:space="preserve"> </w:t>
      </w:r>
      <w:r w:rsidRPr="006E0891">
        <w:rPr>
          <w:rFonts w:ascii="Tahoma" w:hAnsi="Tahoma" w:cs="Tahoma"/>
        </w:rPr>
        <w:t>de</w:t>
      </w:r>
      <w:r w:rsidRPr="006E0891">
        <w:rPr>
          <w:rFonts w:ascii="Tahoma" w:hAnsi="Tahoma" w:cs="Tahoma"/>
          <w:spacing w:val="-4"/>
        </w:rPr>
        <w:t xml:space="preserve"> </w:t>
      </w:r>
      <w:r w:rsidRPr="006E0891">
        <w:rPr>
          <w:rFonts w:ascii="Tahoma" w:hAnsi="Tahoma" w:cs="Tahoma"/>
        </w:rPr>
        <w:t>que</w:t>
      </w:r>
      <w:r w:rsidRPr="006E0891">
        <w:rPr>
          <w:rFonts w:ascii="Tahoma" w:hAnsi="Tahoma" w:cs="Tahoma"/>
          <w:spacing w:val="-7"/>
        </w:rPr>
        <w:t xml:space="preserve"> </w:t>
      </w:r>
      <w:r w:rsidRPr="006E0891">
        <w:rPr>
          <w:rFonts w:ascii="Tahoma" w:hAnsi="Tahoma" w:cs="Tahoma"/>
        </w:rPr>
        <w:t>trata</w:t>
      </w:r>
      <w:r w:rsidRPr="006E0891">
        <w:rPr>
          <w:rFonts w:ascii="Tahoma" w:hAnsi="Tahoma" w:cs="Tahoma"/>
          <w:spacing w:val="-7"/>
        </w:rPr>
        <w:t xml:space="preserve"> </w:t>
      </w:r>
      <w:r w:rsidRPr="006E0891">
        <w:rPr>
          <w:rFonts w:ascii="Tahoma" w:hAnsi="Tahoma" w:cs="Tahoma"/>
        </w:rPr>
        <w:t>o</w:t>
      </w:r>
      <w:r w:rsidRPr="006E0891">
        <w:rPr>
          <w:rFonts w:ascii="Tahoma" w:hAnsi="Tahoma" w:cs="Tahoma"/>
          <w:spacing w:val="-7"/>
        </w:rPr>
        <w:t xml:space="preserve"> </w:t>
      </w:r>
      <w:r w:rsidRPr="006E0891">
        <w:rPr>
          <w:rFonts w:ascii="Tahoma" w:hAnsi="Tahoma" w:cs="Tahoma"/>
        </w:rPr>
        <w:t>caput,</w:t>
      </w:r>
      <w:r w:rsidRPr="006E0891">
        <w:rPr>
          <w:rFonts w:ascii="Tahoma" w:hAnsi="Tahoma" w:cs="Tahoma"/>
          <w:spacing w:val="-7"/>
        </w:rPr>
        <w:t xml:space="preserve"> </w:t>
      </w:r>
      <w:r w:rsidRPr="006E0891">
        <w:rPr>
          <w:rFonts w:ascii="Tahoma" w:hAnsi="Tahoma" w:cs="Tahoma"/>
        </w:rPr>
        <w:t>só</w:t>
      </w:r>
      <w:r w:rsidRPr="006E0891">
        <w:rPr>
          <w:rFonts w:ascii="Tahoma" w:hAnsi="Tahoma" w:cs="Tahoma"/>
          <w:spacing w:val="-7"/>
        </w:rPr>
        <w:t xml:space="preserve"> </w:t>
      </w:r>
      <w:r w:rsidRPr="006E0891">
        <w:rPr>
          <w:rFonts w:ascii="Tahoma" w:hAnsi="Tahoma" w:cs="Tahoma"/>
        </w:rPr>
        <w:t>será</w:t>
      </w:r>
      <w:r w:rsidRPr="006E0891">
        <w:rPr>
          <w:rFonts w:ascii="Tahoma" w:hAnsi="Tahoma" w:cs="Tahoma"/>
          <w:spacing w:val="-7"/>
        </w:rPr>
        <w:t xml:space="preserve"> </w:t>
      </w:r>
      <w:r w:rsidRPr="006E0891">
        <w:rPr>
          <w:rFonts w:ascii="Tahoma" w:hAnsi="Tahoma" w:cs="Tahoma"/>
        </w:rPr>
        <w:t>considerada</w:t>
      </w:r>
      <w:r w:rsidRPr="006E0891">
        <w:rPr>
          <w:rFonts w:ascii="Tahoma" w:hAnsi="Tahoma" w:cs="Tahoma"/>
          <w:spacing w:val="-4"/>
        </w:rPr>
        <w:t xml:space="preserve"> </w:t>
      </w:r>
      <w:r w:rsidRPr="006E0891">
        <w:rPr>
          <w:rFonts w:ascii="Tahoma" w:hAnsi="Tahoma" w:cs="Tahoma"/>
        </w:rPr>
        <w:t>após</w:t>
      </w:r>
      <w:r w:rsidRPr="006E0891">
        <w:rPr>
          <w:rFonts w:ascii="Tahoma" w:hAnsi="Tahoma" w:cs="Tahoma"/>
          <w:spacing w:val="-4"/>
        </w:rPr>
        <w:t xml:space="preserve"> </w:t>
      </w:r>
      <w:r w:rsidRPr="006E0891">
        <w:rPr>
          <w:rFonts w:ascii="Tahoma" w:hAnsi="Tahoma" w:cs="Tahoma"/>
        </w:rPr>
        <w:t>diligência</w:t>
      </w:r>
      <w:r w:rsidRPr="006E0891">
        <w:rPr>
          <w:rFonts w:ascii="Tahoma" w:hAnsi="Tahoma" w:cs="Tahoma"/>
          <w:spacing w:val="-7"/>
        </w:rPr>
        <w:t xml:space="preserve"> </w:t>
      </w:r>
      <w:r w:rsidRPr="006E0891">
        <w:rPr>
          <w:rFonts w:ascii="Tahoma" w:hAnsi="Tahoma" w:cs="Tahoma"/>
        </w:rPr>
        <w:t>do</w:t>
      </w:r>
      <w:r w:rsidRPr="006E0891">
        <w:rPr>
          <w:rFonts w:ascii="Tahoma" w:hAnsi="Tahoma" w:cs="Tahoma"/>
          <w:spacing w:val="-7"/>
        </w:rPr>
        <w:t xml:space="preserve"> </w:t>
      </w:r>
      <w:r w:rsidRPr="006E0891">
        <w:rPr>
          <w:rFonts w:ascii="Tahoma" w:hAnsi="Tahoma" w:cs="Tahoma"/>
        </w:rPr>
        <w:t xml:space="preserve">pregoeiro e de sua equipe.  </w:t>
      </w:r>
    </w:p>
    <w:p w14:paraId="3DF8D62E"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 xml:space="preserve">10.7 – </w:t>
      </w:r>
      <w:r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6E0891">
        <w:rPr>
          <w:rFonts w:ascii="Tahoma" w:hAnsi="Tahoma" w:cs="Tahoma"/>
        </w:rPr>
        <w:t>.</w:t>
      </w:r>
    </w:p>
    <w:p w14:paraId="0E3D7416" w14:textId="77777777" w:rsidR="00950618" w:rsidRPr="006E0891" w:rsidRDefault="00950618" w:rsidP="00950618">
      <w:pPr>
        <w:tabs>
          <w:tab w:val="left" w:pos="610"/>
          <w:tab w:val="left" w:pos="709"/>
        </w:tabs>
        <w:spacing w:after="100"/>
        <w:ind w:left="142" w:right="249"/>
        <w:jc w:val="both"/>
        <w:rPr>
          <w:rFonts w:ascii="Tahoma" w:hAnsi="Tahoma" w:cs="Tahoma"/>
        </w:rPr>
      </w:pPr>
      <w:r w:rsidRPr="006E0891">
        <w:rPr>
          <w:rFonts w:ascii="Tahoma" w:hAnsi="Tahoma" w:cs="Tahoma"/>
        </w:rPr>
        <w:t>10.8 - Se houver indícios de inexequibilidade da proposta de preço, ou em caso da necessidade de esclarecimentos complementares, poderão ser efetuadas diligências, para que a empresa comprove a exequibilidade da proposta.</w:t>
      </w:r>
    </w:p>
    <w:p w14:paraId="669B2D82"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10.9 - Caso o custo global estimado do objeto licitado tenha sido decomposto em seus respectivos custos unitários por meio de Planilha de Custos e Formação de Preços elaborada pela Administração, o licitante classificado</w:t>
      </w:r>
      <w:r w:rsidRPr="006E0891">
        <w:rPr>
          <w:rFonts w:ascii="Tahoma" w:hAnsi="Tahoma" w:cs="Tahoma"/>
          <w:spacing w:val="-3"/>
        </w:rPr>
        <w:t xml:space="preserve"> </w:t>
      </w:r>
      <w:r w:rsidRPr="006E0891">
        <w:rPr>
          <w:rFonts w:ascii="Tahoma" w:hAnsi="Tahoma" w:cs="Tahoma"/>
        </w:rPr>
        <w:t>em</w:t>
      </w:r>
      <w:r w:rsidRPr="006E0891">
        <w:rPr>
          <w:rFonts w:ascii="Tahoma" w:hAnsi="Tahoma" w:cs="Tahoma"/>
          <w:spacing w:val="-1"/>
        </w:rPr>
        <w:t xml:space="preserve"> </w:t>
      </w:r>
      <w:r w:rsidRPr="006E0891">
        <w:rPr>
          <w:rFonts w:ascii="Tahoma" w:hAnsi="Tahoma" w:cs="Tahoma"/>
        </w:rPr>
        <w:t>primeiro</w:t>
      </w:r>
      <w:r w:rsidRPr="006E0891">
        <w:rPr>
          <w:rFonts w:ascii="Tahoma" w:hAnsi="Tahoma" w:cs="Tahoma"/>
          <w:spacing w:val="-2"/>
        </w:rPr>
        <w:t xml:space="preserve"> </w:t>
      </w:r>
      <w:r w:rsidRPr="006E0891">
        <w:rPr>
          <w:rFonts w:ascii="Tahoma" w:hAnsi="Tahoma" w:cs="Tahoma"/>
        </w:rPr>
        <w:t>lugar</w:t>
      </w:r>
      <w:r w:rsidRPr="006E0891">
        <w:rPr>
          <w:rFonts w:ascii="Tahoma" w:hAnsi="Tahoma" w:cs="Tahoma"/>
          <w:spacing w:val="-1"/>
        </w:rPr>
        <w:t xml:space="preserve"> </w:t>
      </w:r>
      <w:r w:rsidRPr="006E0891">
        <w:rPr>
          <w:rFonts w:ascii="Tahoma" w:hAnsi="Tahoma" w:cs="Tahoma"/>
        </w:rPr>
        <w:t>será</w:t>
      </w:r>
      <w:r w:rsidRPr="006E0891">
        <w:rPr>
          <w:rFonts w:ascii="Tahoma" w:hAnsi="Tahoma" w:cs="Tahoma"/>
          <w:spacing w:val="-2"/>
        </w:rPr>
        <w:t xml:space="preserve"> </w:t>
      </w:r>
      <w:r w:rsidRPr="006E0891">
        <w:rPr>
          <w:rFonts w:ascii="Tahoma" w:hAnsi="Tahoma" w:cs="Tahoma"/>
        </w:rPr>
        <w:t>convocado</w:t>
      </w:r>
      <w:r w:rsidRPr="006E0891">
        <w:rPr>
          <w:rFonts w:ascii="Tahoma" w:hAnsi="Tahoma" w:cs="Tahoma"/>
          <w:spacing w:val="-3"/>
        </w:rPr>
        <w:t xml:space="preserve"> </w:t>
      </w:r>
      <w:r w:rsidRPr="006E0891">
        <w:rPr>
          <w:rFonts w:ascii="Tahoma" w:hAnsi="Tahoma" w:cs="Tahoma"/>
        </w:rPr>
        <w:t>para</w:t>
      </w:r>
      <w:r w:rsidRPr="006E0891">
        <w:rPr>
          <w:rFonts w:ascii="Tahoma" w:hAnsi="Tahoma" w:cs="Tahoma"/>
          <w:spacing w:val="-2"/>
        </w:rPr>
        <w:t xml:space="preserve"> </w:t>
      </w:r>
      <w:r w:rsidRPr="006E0891">
        <w:rPr>
          <w:rFonts w:ascii="Tahoma" w:hAnsi="Tahoma" w:cs="Tahoma"/>
        </w:rPr>
        <w:t>apresentar Planilha</w:t>
      </w:r>
      <w:r w:rsidRPr="006E0891">
        <w:rPr>
          <w:rFonts w:ascii="Tahoma" w:hAnsi="Tahoma" w:cs="Tahoma"/>
          <w:spacing w:val="-2"/>
        </w:rPr>
        <w:t xml:space="preserve"> </w:t>
      </w:r>
      <w:r w:rsidRPr="006E0891">
        <w:rPr>
          <w:rFonts w:ascii="Tahoma" w:hAnsi="Tahoma" w:cs="Tahoma"/>
        </w:rPr>
        <w:t>por</w:t>
      </w:r>
      <w:r w:rsidRPr="006E0891">
        <w:rPr>
          <w:rFonts w:ascii="Tahoma" w:hAnsi="Tahoma" w:cs="Tahoma"/>
          <w:spacing w:val="-2"/>
        </w:rPr>
        <w:t xml:space="preserve"> </w:t>
      </w:r>
      <w:r w:rsidRPr="006E0891">
        <w:rPr>
          <w:rFonts w:ascii="Tahoma" w:hAnsi="Tahoma" w:cs="Tahoma"/>
        </w:rPr>
        <w:t>ele</w:t>
      </w:r>
      <w:r w:rsidRPr="006E0891">
        <w:rPr>
          <w:rFonts w:ascii="Tahoma" w:hAnsi="Tahoma" w:cs="Tahoma"/>
          <w:spacing w:val="-2"/>
        </w:rPr>
        <w:t xml:space="preserve"> </w:t>
      </w:r>
      <w:r w:rsidRPr="006E0891">
        <w:rPr>
          <w:rFonts w:ascii="Tahoma" w:hAnsi="Tahoma" w:cs="Tahoma"/>
        </w:rPr>
        <w:t>elaborada,</w:t>
      </w:r>
      <w:r w:rsidRPr="006E0891">
        <w:rPr>
          <w:rFonts w:ascii="Tahoma" w:hAnsi="Tahoma" w:cs="Tahoma"/>
          <w:spacing w:val="-2"/>
        </w:rPr>
        <w:t xml:space="preserve"> </w:t>
      </w:r>
      <w:r w:rsidRPr="006E0891">
        <w:rPr>
          <w:rFonts w:ascii="Tahoma" w:hAnsi="Tahoma" w:cs="Tahoma"/>
        </w:rPr>
        <w:t>com</w:t>
      </w:r>
      <w:r w:rsidRPr="006E0891">
        <w:rPr>
          <w:rFonts w:ascii="Tahoma" w:hAnsi="Tahoma" w:cs="Tahoma"/>
          <w:spacing w:val="-1"/>
        </w:rPr>
        <w:t xml:space="preserve"> </w:t>
      </w:r>
      <w:r w:rsidRPr="006E0891">
        <w:rPr>
          <w:rFonts w:ascii="Tahoma" w:hAnsi="Tahoma" w:cs="Tahoma"/>
        </w:rPr>
        <w:t>os</w:t>
      </w:r>
      <w:r w:rsidRPr="006E0891">
        <w:rPr>
          <w:rFonts w:ascii="Tahoma" w:hAnsi="Tahoma" w:cs="Tahoma"/>
          <w:spacing w:val="-4"/>
        </w:rPr>
        <w:t xml:space="preserve"> </w:t>
      </w:r>
      <w:r w:rsidRPr="006E0891">
        <w:rPr>
          <w:rFonts w:ascii="Tahoma" w:hAnsi="Tahoma" w:cs="Tahoma"/>
        </w:rPr>
        <w:t>respectivos valores adequados ao valor final da sua proposta, sob pena de não aceitação da proposta.</w:t>
      </w:r>
    </w:p>
    <w:p w14:paraId="6A2DB2EF" w14:textId="77777777" w:rsidR="00950618" w:rsidRPr="006E0891" w:rsidRDefault="00950618" w:rsidP="00950618">
      <w:pPr>
        <w:tabs>
          <w:tab w:val="left" w:pos="709"/>
          <w:tab w:val="left" w:pos="756"/>
        </w:tabs>
        <w:spacing w:after="100"/>
        <w:ind w:left="142" w:right="249"/>
        <w:jc w:val="both"/>
        <w:rPr>
          <w:rFonts w:ascii="Tahoma" w:hAnsi="Tahoma" w:cs="Tahoma"/>
        </w:rPr>
      </w:pPr>
      <w:r w:rsidRPr="006E0891">
        <w:rPr>
          <w:rFonts w:ascii="Tahoma" w:hAnsi="Tahoma" w:cs="Tahoma"/>
        </w:rPr>
        <w:t xml:space="preserve">10.9.1 - Em se tratando de serviços de engenharia, o licitante vencedor será convocado a apresentar </w:t>
      </w:r>
      <w:r w:rsidRPr="006E0891">
        <w:rPr>
          <w:rFonts w:ascii="Tahoma" w:hAnsi="Tahoma" w:cs="Tahoma"/>
        </w:rPr>
        <w:lastRenderedPageBreak/>
        <w:t>à Administração, por meio eletrônico, as planilhas com indicação dos quantitativos e dos custos unitários, seguindo</w:t>
      </w:r>
      <w:r w:rsidRPr="006E0891">
        <w:rPr>
          <w:rFonts w:ascii="Tahoma" w:hAnsi="Tahoma" w:cs="Tahoma"/>
          <w:spacing w:val="-2"/>
        </w:rPr>
        <w:t xml:space="preserve"> </w:t>
      </w:r>
      <w:r w:rsidRPr="006E0891">
        <w:rPr>
          <w:rFonts w:ascii="Tahoma" w:hAnsi="Tahoma" w:cs="Tahoma"/>
        </w:rPr>
        <w:t>o</w:t>
      </w:r>
      <w:r w:rsidRPr="006E0891">
        <w:rPr>
          <w:rFonts w:ascii="Tahoma" w:hAnsi="Tahoma" w:cs="Tahoma"/>
          <w:spacing w:val="-5"/>
        </w:rPr>
        <w:t xml:space="preserve"> </w:t>
      </w:r>
      <w:r w:rsidRPr="006E0891">
        <w:rPr>
          <w:rFonts w:ascii="Tahoma" w:hAnsi="Tahoma" w:cs="Tahoma"/>
        </w:rPr>
        <w:t>modelo</w:t>
      </w:r>
      <w:r w:rsidRPr="006E0891">
        <w:rPr>
          <w:rFonts w:ascii="Tahoma" w:hAnsi="Tahoma" w:cs="Tahoma"/>
          <w:spacing w:val="-5"/>
        </w:rPr>
        <w:t xml:space="preserve"> </w:t>
      </w:r>
      <w:r w:rsidRPr="006E0891">
        <w:rPr>
          <w:rFonts w:ascii="Tahoma" w:hAnsi="Tahoma" w:cs="Tahoma"/>
        </w:rPr>
        <w:t>elaborado</w:t>
      </w:r>
      <w:r w:rsidRPr="006E0891">
        <w:rPr>
          <w:rFonts w:ascii="Tahoma" w:hAnsi="Tahoma" w:cs="Tahoma"/>
          <w:spacing w:val="-2"/>
        </w:rPr>
        <w:t xml:space="preserve"> </w:t>
      </w:r>
      <w:r w:rsidRPr="006E0891">
        <w:rPr>
          <w:rFonts w:ascii="Tahoma" w:hAnsi="Tahoma" w:cs="Tahoma"/>
        </w:rPr>
        <w:t>pela</w:t>
      </w:r>
      <w:r w:rsidRPr="006E0891">
        <w:rPr>
          <w:rFonts w:ascii="Tahoma" w:hAnsi="Tahoma" w:cs="Tahoma"/>
          <w:spacing w:val="-14"/>
        </w:rPr>
        <w:t xml:space="preserve"> </w:t>
      </w:r>
      <w:r w:rsidRPr="006E0891">
        <w:rPr>
          <w:rFonts w:ascii="Tahoma" w:hAnsi="Tahoma" w:cs="Tahoma"/>
        </w:rPr>
        <w:t>Administração,</w:t>
      </w:r>
      <w:r w:rsidRPr="006E0891">
        <w:rPr>
          <w:rFonts w:ascii="Tahoma" w:hAnsi="Tahoma" w:cs="Tahoma"/>
          <w:spacing w:val="-4"/>
        </w:rPr>
        <w:t xml:space="preserve"> </w:t>
      </w:r>
      <w:r w:rsidRPr="006E0891">
        <w:rPr>
          <w:rFonts w:ascii="Tahoma" w:hAnsi="Tahoma" w:cs="Tahoma"/>
        </w:rPr>
        <w:t>bem</w:t>
      </w:r>
      <w:r w:rsidRPr="006E0891">
        <w:rPr>
          <w:rFonts w:ascii="Tahoma" w:hAnsi="Tahoma" w:cs="Tahoma"/>
          <w:spacing w:val="-1"/>
        </w:rPr>
        <w:t xml:space="preserve"> </w:t>
      </w:r>
      <w:r w:rsidRPr="006E0891">
        <w:rPr>
          <w:rFonts w:ascii="Tahoma" w:hAnsi="Tahoma" w:cs="Tahoma"/>
        </w:rPr>
        <w:t>como</w:t>
      </w:r>
      <w:r w:rsidRPr="006E0891">
        <w:rPr>
          <w:rFonts w:ascii="Tahoma" w:hAnsi="Tahoma" w:cs="Tahoma"/>
          <w:spacing w:val="-5"/>
        </w:rPr>
        <w:t xml:space="preserve"> </w:t>
      </w:r>
      <w:r w:rsidRPr="006E0891">
        <w:rPr>
          <w:rFonts w:ascii="Tahoma" w:hAnsi="Tahoma" w:cs="Tahoma"/>
        </w:rPr>
        <w:t>com</w:t>
      </w:r>
      <w:r w:rsidRPr="006E0891">
        <w:rPr>
          <w:rFonts w:ascii="Tahoma" w:hAnsi="Tahoma" w:cs="Tahoma"/>
          <w:spacing w:val="-1"/>
        </w:rPr>
        <w:t xml:space="preserve"> </w:t>
      </w:r>
      <w:r w:rsidRPr="006E0891">
        <w:rPr>
          <w:rFonts w:ascii="Tahoma" w:hAnsi="Tahoma" w:cs="Tahoma"/>
        </w:rPr>
        <w:t>detalhamento</w:t>
      </w:r>
      <w:r w:rsidRPr="006E0891">
        <w:rPr>
          <w:rFonts w:ascii="Tahoma" w:hAnsi="Tahoma" w:cs="Tahoma"/>
          <w:spacing w:val="-5"/>
        </w:rPr>
        <w:t xml:space="preserve"> </w:t>
      </w:r>
      <w:r w:rsidRPr="006E0891">
        <w:rPr>
          <w:rFonts w:ascii="Tahoma" w:hAnsi="Tahoma" w:cs="Tahoma"/>
        </w:rPr>
        <w:t>das</w:t>
      </w:r>
      <w:r w:rsidRPr="006E0891">
        <w:rPr>
          <w:rFonts w:ascii="Tahoma" w:hAnsi="Tahoma" w:cs="Tahoma"/>
          <w:spacing w:val="-2"/>
        </w:rPr>
        <w:t xml:space="preserve"> </w:t>
      </w:r>
      <w:r w:rsidRPr="006E0891">
        <w:rPr>
          <w:rFonts w:ascii="Tahoma" w:hAnsi="Tahoma" w:cs="Tahoma"/>
        </w:rPr>
        <w:t>Bonificações</w:t>
      </w:r>
      <w:r w:rsidRPr="006E0891">
        <w:rPr>
          <w:rFonts w:ascii="Tahoma" w:hAnsi="Tahoma" w:cs="Tahoma"/>
          <w:spacing w:val="-4"/>
        </w:rPr>
        <w:t xml:space="preserve"> </w:t>
      </w:r>
      <w:r w:rsidRPr="006E0891">
        <w:rPr>
          <w:rFonts w:ascii="Tahoma" w:hAnsi="Tahoma" w:cs="Tahoma"/>
        </w:rPr>
        <w:t>e</w:t>
      </w:r>
      <w:r w:rsidRPr="006E0891">
        <w:rPr>
          <w:rFonts w:ascii="Tahoma" w:hAnsi="Tahoma" w:cs="Tahoma"/>
          <w:spacing w:val="-2"/>
        </w:rPr>
        <w:t xml:space="preserve"> </w:t>
      </w:r>
      <w:r w:rsidRPr="006E0891">
        <w:rPr>
          <w:rFonts w:ascii="Tahoma" w:hAnsi="Tahoma" w:cs="Tahoma"/>
        </w:rPr>
        <w:t>Despesas Indiretas</w:t>
      </w:r>
      <w:r w:rsidRPr="006E0891">
        <w:rPr>
          <w:rFonts w:ascii="Tahoma" w:hAnsi="Tahoma" w:cs="Tahoma"/>
          <w:spacing w:val="-4"/>
        </w:rPr>
        <w:t xml:space="preserve"> </w:t>
      </w:r>
      <w:r w:rsidRPr="006E0891">
        <w:rPr>
          <w:rFonts w:ascii="Tahoma" w:hAnsi="Tahoma" w:cs="Tahoma"/>
        </w:rPr>
        <w:t>(BDI)</w:t>
      </w:r>
      <w:r w:rsidRPr="006E0891">
        <w:rPr>
          <w:rFonts w:ascii="Tahoma" w:hAnsi="Tahoma" w:cs="Tahoma"/>
          <w:spacing w:val="-2"/>
        </w:rPr>
        <w:t xml:space="preserve"> </w:t>
      </w:r>
      <w:r w:rsidRPr="006E0891">
        <w:rPr>
          <w:rFonts w:ascii="Tahoma" w:hAnsi="Tahoma" w:cs="Tahoma"/>
        </w:rPr>
        <w:t>e</w:t>
      </w:r>
      <w:r w:rsidRPr="006E0891">
        <w:rPr>
          <w:rFonts w:ascii="Tahoma" w:hAnsi="Tahoma" w:cs="Tahoma"/>
          <w:spacing w:val="-2"/>
        </w:rPr>
        <w:t xml:space="preserve"> </w:t>
      </w:r>
      <w:r w:rsidRPr="006E0891">
        <w:rPr>
          <w:rFonts w:ascii="Tahoma" w:hAnsi="Tahoma" w:cs="Tahoma"/>
        </w:rPr>
        <w:t>dos</w:t>
      </w:r>
      <w:r w:rsidRPr="006E0891">
        <w:rPr>
          <w:rFonts w:ascii="Tahoma" w:hAnsi="Tahoma" w:cs="Tahoma"/>
          <w:spacing w:val="-2"/>
        </w:rPr>
        <w:t xml:space="preserve"> </w:t>
      </w:r>
      <w:r w:rsidRPr="006E0891">
        <w:rPr>
          <w:rFonts w:ascii="Tahoma" w:hAnsi="Tahoma" w:cs="Tahoma"/>
        </w:rPr>
        <w:t>Encargos</w:t>
      </w:r>
      <w:r w:rsidRPr="006E0891">
        <w:rPr>
          <w:rFonts w:ascii="Tahoma" w:hAnsi="Tahoma" w:cs="Tahoma"/>
          <w:spacing w:val="-2"/>
        </w:rPr>
        <w:t xml:space="preserve"> </w:t>
      </w:r>
      <w:r w:rsidRPr="006E0891">
        <w:rPr>
          <w:rFonts w:ascii="Tahoma" w:hAnsi="Tahoma" w:cs="Tahoma"/>
        </w:rPr>
        <w:t>Sociais</w:t>
      </w:r>
      <w:r w:rsidRPr="006E0891">
        <w:rPr>
          <w:rFonts w:ascii="Tahoma" w:hAnsi="Tahoma" w:cs="Tahoma"/>
          <w:spacing w:val="-4"/>
        </w:rPr>
        <w:t xml:space="preserve"> </w:t>
      </w:r>
      <w:r w:rsidRPr="006E0891">
        <w:rPr>
          <w:rFonts w:ascii="Tahoma" w:hAnsi="Tahoma" w:cs="Tahoma"/>
        </w:rPr>
        <w:t>(ES),</w:t>
      </w:r>
      <w:r w:rsidRPr="006E0891">
        <w:rPr>
          <w:rFonts w:ascii="Tahoma" w:hAnsi="Tahoma" w:cs="Tahoma"/>
          <w:spacing w:val="-5"/>
        </w:rPr>
        <w:t xml:space="preserve"> </w:t>
      </w:r>
      <w:r w:rsidRPr="006E0891">
        <w:rPr>
          <w:rFonts w:ascii="Tahoma" w:hAnsi="Tahoma" w:cs="Tahoma"/>
        </w:rPr>
        <w:t>com</w:t>
      </w:r>
      <w:r w:rsidRPr="006E0891">
        <w:rPr>
          <w:rFonts w:ascii="Tahoma" w:hAnsi="Tahoma" w:cs="Tahoma"/>
          <w:spacing w:val="-1"/>
        </w:rPr>
        <w:t xml:space="preserve"> </w:t>
      </w:r>
      <w:r w:rsidRPr="006E0891">
        <w:rPr>
          <w:rFonts w:ascii="Tahoma" w:hAnsi="Tahoma" w:cs="Tahoma"/>
        </w:rPr>
        <w:t>os</w:t>
      </w:r>
      <w:r w:rsidRPr="006E0891">
        <w:rPr>
          <w:rFonts w:ascii="Tahoma" w:hAnsi="Tahoma" w:cs="Tahoma"/>
          <w:spacing w:val="-4"/>
        </w:rPr>
        <w:t xml:space="preserve"> </w:t>
      </w:r>
      <w:r w:rsidRPr="006E0891">
        <w:rPr>
          <w:rFonts w:ascii="Tahoma" w:hAnsi="Tahoma" w:cs="Tahoma"/>
        </w:rPr>
        <w:t>respectivos</w:t>
      </w:r>
      <w:r w:rsidRPr="006E0891">
        <w:rPr>
          <w:rFonts w:ascii="Tahoma" w:hAnsi="Tahoma" w:cs="Tahoma"/>
          <w:spacing w:val="-2"/>
        </w:rPr>
        <w:t xml:space="preserve"> </w:t>
      </w:r>
      <w:r w:rsidRPr="006E0891">
        <w:rPr>
          <w:rFonts w:ascii="Tahoma" w:hAnsi="Tahoma" w:cs="Tahoma"/>
        </w:rPr>
        <w:t>valores</w:t>
      </w:r>
      <w:r w:rsidRPr="006E0891">
        <w:rPr>
          <w:rFonts w:ascii="Tahoma" w:hAnsi="Tahoma" w:cs="Tahoma"/>
          <w:spacing w:val="-4"/>
        </w:rPr>
        <w:t xml:space="preserve"> </w:t>
      </w:r>
      <w:r w:rsidRPr="006E0891">
        <w:rPr>
          <w:rFonts w:ascii="Tahoma" w:hAnsi="Tahoma" w:cs="Tahoma"/>
        </w:rPr>
        <w:t>adequados</w:t>
      </w:r>
      <w:r w:rsidRPr="006E0891">
        <w:rPr>
          <w:rFonts w:ascii="Tahoma" w:hAnsi="Tahoma" w:cs="Tahoma"/>
          <w:spacing w:val="-2"/>
        </w:rPr>
        <w:t xml:space="preserve"> </w:t>
      </w:r>
      <w:r w:rsidRPr="006E0891">
        <w:rPr>
          <w:rFonts w:ascii="Tahoma" w:hAnsi="Tahoma" w:cs="Tahoma"/>
        </w:rPr>
        <w:t>ao</w:t>
      </w:r>
      <w:r w:rsidRPr="006E0891">
        <w:rPr>
          <w:rFonts w:ascii="Tahoma" w:hAnsi="Tahoma" w:cs="Tahoma"/>
          <w:spacing w:val="-2"/>
        </w:rPr>
        <w:t xml:space="preserve"> </w:t>
      </w:r>
      <w:r w:rsidRPr="006E0891">
        <w:rPr>
          <w:rFonts w:ascii="Tahoma" w:hAnsi="Tahoma" w:cs="Tahoma"/>
        </w:rPr>
        <w:t>valor</w:t>
      </w:r>
      <w:r w:rsidRPr="006E0891">
        <w:rPr>
          <w:rFonts w:ascii="Tahoma" w:hAnsi="Tahoma" w:cs="Tahoma"/>
          <w:spacing w:val="-4"/>
        </w:rPr>
        <w:t xml:space="preserve"> </w:t>
      </w:r>
      <w:r w:rsidRPr="006E0891">
        <w:rPr>
          <w:rFonts w:ascii="Tahoma" w:hAnsi="Tahoma" w:cs="Tahoma"/>
        </w:rPr>
        <w:t>final</w:t>
      </w:r>
      <w:r w:rsidRPr="006E0891">
        <w:rPr>
          <w:rFonts w:ascii="Tahoma" w:hAnsi="Tahoma" w:cs="Tahoma"/>
          <w:spacing w:val="-1"/>
        </w:rPr>
        <w:t xml:space="preserve"> </w:t>
      </w:r>
      <w:r w:rsidRPr="006E0891">
        <w:rPr>
          <w:rFonts w:ascii="Tahoma" w:hAnsi="Tahoma" w:cs="Tahoma"/>
        </w:rPr>
        <w:t>da</w:t>
      </w:r>
      <w:r w:rsidRPr="006E0891">
        <w:rPr>
          <w:rFonts w:ascii="Tahoma" w:hAnsi="Tahoma" w:cs="Tahoma"/>
          <w:spacing w:val="-2"/>
        </w:rPr>
        <w:t xml:space="preserve"> </w:t>
      </w:r>
      <w:r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6366B70"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10.10 - Erros no preenchimento da planilha não constituem motivo para a desclassificação da proposta. A planilha poderá ser ajustada pelo fornecedor, no prazo indicado pelo Pregoeiro, desde que não haja majoração do preço e que se comprove que este é o bastante para arcar com todos os custos da contratação.</w:t>
      </w:r>
    </w:p>
    <w:p w14:paraId="20C4A81E"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10.10.1 -</w:t>
      </w:r>
      <w:r w:rsidRPr="006E0891">
        <w:rPr>
          <w:rFonts w:ascii="Tahoma" w:hAnsi="Tahoma" w:cs="Tahoma"/>
          <w:spacing w:val="-5"/>
        </w:rPr>
        <w:t xml:space="preserve"> </w:t>
      </w:r>
      <w:r w:rsidRPr="006E0891">
        <w:rPr>
          <w:rFonts w:ascii="Tahoma" w:hAnsi="Tahoma" w:cs="Tahoma"/>
        </w:rPr>
        <w:t>O</w:t>
      </w:r>
      <w:r w:rsidRPr="006E0891">
        <w:rPr>
          <w:rFonts w:ascii="Tahoma" w:hAnsi="Tahoma" w:cs="Tahoma"/>
          <w:spacing w:val="-5"/>
        </w:rPr>
        <w:t xml:space="preserve"> </w:t>
      </w:r>
      <w:r w:rsidRPr="006E0891">
        <w:rPr>
          <w:rFonts w:ascii="Tahoma" w:hAnsi="Tahoma" w:cs="Tahoma"/>
        </w:rPr>
        <w:t>ajuste</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6"/>
        </w:rPr>
        <w:t xml:space="preserve"> </w:t>
      </w:r>
      <w:r w:rsidRPr="006E0891">
        <w:rPr>
          <w:rFonts w:ascii="Tahoma" w:hAnsi="Tahoma" w:cs="Tahoma"/>
        </w:rPr>
        <w:t>que</w:t>
      </w:r>
      <w:r w:rsidRPr="006E0891">
        <w:rPr>
          <w:rFonts w:ascii="Tahoma" w:hAnsi="Tahoma" w:cs="Tahoma"/>
          <w:spacing w:val="-8"/>
        </w:rPr>
        <w:t xml:space="preserve"> </w:t>
      </w:r>
      <w:r w:rsidRPr="006E0891">
        <w:rPr>
          <w:rFonts w:ascii="Tahoma" w:hAnsi="Tahoma" w:cs="Tahoma"/>
        </w:rPr>
        <w:t>trata</w:t>
      </w:r>
      <w:r w:rsidRPr="006E0891">
        <w:rPr>
          <w:rFonts w:ascii="Tahoma" w:hAnsi="Tahoma" w:cs="Tahoma"/>
          <w:spacing w:val="-3"/>
        </w:rPr>
        <w:t xml:space="preserve"> </w:t>
      </w:r>
      <w:r w:rsidRPr="006E0891">
        <w:rPr>
          <w:rFonts w:ascii="Tahoma" w:hAnsi="Tahoma" w:cs="Tahoma"/>
        </w:rPr>
        <w:t>este</w:t>
      </w:r>
      <w:r w:rsidRPr="006E0891">
        <w:rPr>
          <w:rFonts w:ascii="Tahoma" w:hAnsi="Tahoma" w:cs="Tahoma"/>
          <w:spacing w:val="-6"/>
        </w:rPr>
        <w:t xml:space="preserve"> </w:t>
      </w:r>
      <w:r w:rsidRPr="006E0891">
        <w:rPr>
          <w:rFonts w:ascii="Tahoma" w:hAnsi="Tahoma" w:cs="Tahoma"/>
        </w:rPr>
        <w:t>dispositivo</w:t>
      </w:r>
      <w:r w:rsidRPr="006E0891">
        <w:rPr>
          <w:rFonts w:ascii="Tahoma" w:hAnsi="Tahoma" w:cs="Tahoma"/>
          <w:spacing w:val="-6"/>
        </w:rPr>
        <w:t xml:space="preserve"> </w:t>
      </w:r>
      <w:r w:rsidRPr="006E0891">
        <w:rPr>
          <w:rFonts w:ascii="Tahoma" w:hAnsi="Tahoma" w:cs="Tahoma"/>
        </w:rPr>
        <w:t>se</w:t>
      </w:r>
      <w:r w:rsidRPr="006E0891">
        <w:rPr>
          <w:rFonts w:ascii="Tahoma" w:hAnsi="Tahoma" w:cs="Tahoma"/>
          <w:spacing w:val="-6"/>
        </w:rPr>
        <w:t xml:space="preserve"> </w:t>
      </w:r>
      <w:r w:rsidRPr="006E0891">
        <w:rPr>
          <w:rFonts w:ascii="Tahoma" w:hAnsi="Tahoma" w:cs="Tahoma"/>
        </w:rPr>
        <w:t>limita</w:t>
      </w:r>
      <w:r w:rsidRPr="006E0891">
        <w:rPr>
          <w:rFonts w:ascii="Tahoma" w:hAnsi="Tahoma" w:cs="Tahoma"/>
          <w:spacing w:val="-8"/>
        </w:rPr>
        <w:t xml:space="preserve"> </w:t>
      </w:r>
      <w:r w:rsidRPr="006E0891">
        <w:rPr>
          <w:rFonts w:ascii="Tahoma" w:hAnsi="Tahoma" w:cs="Tahoma"/>
        </w:rPr>
        <w:t>a</w:t>
      </w:r>
      <w:r w:rsidRPr="006E0891">
        <w:rPr>
          <w:rFonts w:ascii="Tahoma" w:hAnsi="Tahoma" w:cs="Tahoma"/>
          <w:spacing w:val="-3"/>
        </w:rPr>
        <w:t xml:space="preserve"> </w:t>
      </w:r>
      <w:r w:rsidRPr="006E0891">
        <w:rPr>
          <w:rFonts w:ascii="Tahoma" w:hAnsi="Tahoma" w:cs="Tahoma"/>
        </w:rPr>
        <w:t>sanar</w:t>
      </w:r>
      <w:r w:rsidRPr="006E0891">
        <w:rPr>
          <w:rFonts w:ascii="Tahoma" w:hAnsi="Tahoma" w:cs="Tahoma"/>
          <w:spacing w:val="-5"/>
        </w:rPr>
        <w:t xml:space="preserve"> </w:t>
      </w:r>
      <w:r w:rsidRPr="006E0891">
        <w:rPr>
          <w:rFonts w:ascii="Tahoma" w:hAnsi="Tahoma" w:cs="Tahoma"/>
        </w:rPr>
        <w:t>erros</w:t>
      </w:r>
      <w:r w:rsidRPr="006E0891">
        <w:rPr>
          <w:rFonts w:ascii="Tahoma" w:hAnsi="Tahoma" w:cs="Tahoma"/>
          <w:spacing w:val="-3"/>
        </w:rPr>
        <w:t xml:space="preserve"> </w:t>
      </w:r>
      <w:r w:rsidRPr="006E0891">
        <w:rPr>
          <w:rFonts w:ascii="Tahoma" w:hAnsi="Tahoma" w:cs="Tahoma"/>
        </w:rPr>
        <w:t>ou</w:t>
      </w:r>
      <w:r w:rsidRPr="006E0891">
        <w:rPr>
          <w:rFonts w:ascii="Tahoma" w:hAnsi="Tahoma" w:cs="Tahoma"/>
          <w:spacing w:val="-6"/>
        </w:rPr>
        <w:t xml:space="preserve"> </w:t>
      </w:r>
      <w:r w:rsidRPr="006E0891">
        <w:rPr>
          <w:rFonts w:ascii="Tahoma" w:hAnsi="Tahoma" w:cs="Tahoma"/>
        </w:rPr>
        <w:t>falhas</w:t>
      </w:r>
      <w:r w:rsidRPr="006E0891">
        <w:rPr>
          <w:rFonts w:ascii="Tahoma" w:hAnsi="Tahoma" w:cs="Tahoma"/>
          <w:spacing w:val="-5"/>
        </w:rPr>
        <w:t xml:space="preserve"> </w:t>
      </w:r>
      <w:r w:rsidRPr="006E0891">
        <w:rPr>
          <w:rFonts w:ascii="Tahoma" w:hAnsi="Tahoma" w:cs="Tahoma"/>
        </w:rPr>
        <w:t>que</w:t>
      </w:r>
      <w:r w:rsidRPr="006E0891">
        <w:rPr>
          <w:rFonts w:ascii="Tahoma" w:hAnsi="Tahoma" w:cs="Tahoma"/>
          <w:spacing w:val="-8"/>
        </w:rPr>
        <w:t xml:space="preserve"> </w:t>
      </w:r>
      <w:r w:rsidRPr="006E0891">
        <w:rPr>
          <w:rFonts w:ascii="Tahoma" w:hAnsi="Tahoma" w:cs="Tahoma"/>
        </w:rPr>
        <w:t>não</w:t>
      </w:r>
      <w:r w:rsidRPr="006E0891">
        <w:rPr>
          <w:rFonts w:ascii="Tahoma" w:hAnsi="Tahoma" w:cs="Tahoma"/>
          <w:spacing w:val="-3"/>
        </w:rPr>
        <w:t xml:space="preserve"> </w:t>
      </w:r>
      <w:r w:rsidRPr="006E0891">
        <w:rPr>
          <w:rFonts w:ascii="Tahoma" w:hAnsi="Tahoma" w:cs="Tahoma"/>
        </w:rPr>
        <w:t>alterem</w:t>
      </w:r>
      <w:r w:rsidRPr="006E0891">
        <w:rPr>
          <w:rFonts w:ascii="Tahoma" w:hAnsi="Tahoma" w:cs="Tahoma"/>
          <w:spacing w:val="-5"/>
        </w:rPr>
        <w:t xml:space="preserve"> </w:t>
      </w:r>
      <w:r w:rsidRPr="006E0891">
        <w:rPr>
          <w:rFonts w:ascii="Tahoma" w:hAnsi="Tahoma" w:cs="Tahoma"/>
        </w:rPr>
        <w:t>a</w:t>
      </w:r>
      <w:r w:rsidRPr="006E0891">
        <w:rPr>
          <w:rFonts w:ascii="Tahoma" w:hAnsi="Tahoma" w:cs="Tahoma"/>
          <w:spacing w:val="-6"/>
        </w:rPr>
        <w:t xml:space="preserve"> </w:t>
      </w:r>
      <w:r w:rsidRPr="006E0891">
        <w:rPr>
          <w:rFonts w:ascii="Tahoma" w:hAnsi="Tahoma" w:cs="Tahoma"/>
        </w:rPr>
        <w:t>substância</w:t>
      </w:r>
      <w:r w:rsidRPr="006E0891">
        <w:rPr>
          <w:rFonts w:ascii="Tahoma" w:hAnsi="Tahoma" w:cs="Tahoma"/>
          <w:spacing w:val="-6"/>
        </w:rPr>
        <w:t xml:space="preserve"> </w:t>
      </w:r>
      <w:r w:rsidRPr="006E0891">
        <w:rPr>
          <w:rFonts w:ascii="Tahoma" w:hAnsi="Tahoma" w:cs="Tahoma"/>
        </w:rPr>
        <w:t xml:space="preserve">das </w:t>
      </w:r>
      <w:r w:rsidRPr="006E0891">
        <w:rPr>
          <w:rFonts w:ascii="Tahoma" w:hAnsi="Tahoma" w:cs="Tahoma"/>
          <w:spacing w:val="-2"/>
        </w:rPr>
        <w:t>propostas.</w:t>
      </w:r>
    </w:p>
    <w:p w14:paraId="33724743" w14:textId="77777777" w:rsidR="00950618" w:rsidRPr="00877CAC" w:rsidRDefault="00950618" w:rsidP="00950618">
      <w:pPr>
        <w:tabs>
          <w:tab w:val="left" w:pos="851"/>
        </w:tabs>
        <w:spacing w:after="100"/>
        <w:ind w:left="142" w:right="249"/>
        <w:jc w:val="both"/>
        <w:rPr>
          <w:rFonts w:ascii="Tahoma" w:hAnsi="Tahoma" w:cs="Tahoma"/>
        </w:rPr>
      </w:pPr>
      <w:r w:rsidRPr="00877CAC">
        <w:rPr>
          <w:rFonts w:ascii="Tahoma" w:hAnsi="Tahoma" w:cs="Tahoma"/>
        </w:rPr>
        <w:t>10.10.2 - Considera-se erro no preenchimento da planilha passível de correção, entre outros, a indicação de recolhimento de impostos e contribuições na forma do Simples Nacional, quando não cabível esse regime.</w:t>
      </w:r>
    </w:p>
    <w:p w14:paraId="4224B04E" w14:textId="77777777" w:rsidR="00950618" w:rsidRPr="006E0891" w:rsidRDefault="00950618" w:rsidP="00950618">
      <w:pPr>
        <w:tabs>
          <w:tab w:val="left" w:pos="640"/>
          <w:tab w:val="left" w:pos="709"/>
        </w:tabs>
        <w:spacing w:after="100"/>
        <w:ind w:left="142" w:right="249"/>
        <w:jc w:val="both"/>
        <w:rPr>
          <w:rFonts w:ascii="Tahoma" w:hAnsi="Tahoma" w:cs="Tahoma"/>
        </w:rPr>
      </w:pPr>
      <w:r w:rsidRPr="006E0891">
        <w:rPr>
          <w:rFonts w:ascii="Tahoma" w:hAnsi="Tahoma" w:cs="Tahoma"/>
          <w:spacing w:val="-2"/>
        </w:rPr>
        <w:t>10.11 -</w:t>
      </w:r>
      <w:r w:rsidRPr="006E0891">
        <w:rPr>
          <w:rFonts w:ascii="Tahoma" w:hAnsi="Tahoma" w:cs="Tahoma"/>
          <w:spacing w:val="-4"/>
        </w:rPr>
        <w:t xml:space="preserve"> </w:t>
      </w:r>
      <w:r w:rsidRPr="006E0891">
        <w:rPr>
          <w:rFonts w:ascii="Tahoma" w:hAnsi="Tahoma" w:cs="Tahoma"/>
          <w:spacing w:val="-2"/>
        </w:rPr>
        <w:t>Para</w:t>
      </w:r>
      <w:r w:rsidRPr="006E0891">
        <w:rPr>
          <w:rFonts w:ascii="Tahoma" w:hAnsi="Tahoma" w:cs="Tahoma"/>
          <w:spacing w:val="-8"/>
        </w:rPr>
        <w:t xml:space="preserve"> </w:t>
      </w:r>
      <w:r w:rsidRPr="006E0891">
        <w:rPr>
          <w:rFonts w:ascii="Tahoma" w:hAnsi="Tahoma" w:cs="Tahoma"/>
          <w:spacing w:val="-2"/>
        </w:rPr>
        <w:t>fins</w:t>
      </w:r>
      <w:r w:rsidRPr="006E0891">
        <w:rPr>
          <w:rFonts w:ascii="Tahoma" w:hAnsi="Tahoma" w:cs="Tahoma"/>
          <w:spacing w:val="-4"/>
        </w:rPr>
        <w:t xml:space="preserve"> </w:t>
      </w:r>
      <w:r w:rsidRPr="006E0891">
        <w:rPr>
          <w:rFonts w:ascii="Tahoma" w:hAnsi="Tahoma" w:cs="Tahoma"/>
          <w:spacing w:val="-2"/>
        </w:rPr>
        <w:t>de</w:t>
      </w:r>
      <w:r w:rsidRPr="006E0891">
        <w:rPr>
          <w:rFonts w:ascii="Tahoma" w:hAnsi="Tahoma" w:cs="Tahoma"/>
          <w:spacing w:val="-4"/>
        </w:rPr>
        <w:t xml:space="preserve"> </w:t>
      </w:r>
      <w:r w:rsidRPr="006E0891">
        <w:rPr>
          <w:rFonts w:ascii="Tahoma" w:hAnsi="Tahoma" w:cs="Tahoma"/>
          <w:spacing w:val="-2"/>
        </w:rPr>
        <w:t>análise</w:t>
      </w:r>
      <w:r w:rsidRPr="006E0891">
        <w:rPr>
          <w:rFonts w:ascii="Tahoma" w:hAnsi="Tahoma" w:cs="Tahoma"/>
          <w:spacing w:val="-7"/>
        </w:rPr>
        <w:t xml:space="preserve"> </w:t>
      </w:r>
      <w:r w:rsidRPr="006E0891">
        <w:rPr>
          <w:rFonts w:ascii="Tahoma" w:hAnsi="Tahoma" w:cs="Tahoma"/>
          <w:spacing w:val="-2"/>
        </w:rPr>
        <w:t>da</w:t>
      </w:r>
      <w:r w:rsidRPr="006E0891">
        <w:rPr>
          <w:rFonts w:ascii="Tahoma" w:hAnsi="Tahoma" w:cs="Tahoma"/>
          <w:spacing w:val="-4"/>
        </w:rPr>
        <w:t xml:space="preserve"> </w:t>
      </w:r>
      <w:r w:rsidRPr="006E0891">
        <w:rPr>
          <w:rFonts w:ascii="Tahoma" w:hAnsi="Tahoma" w:cs="Tahoma"/>
          <w:spacing w:val="-2"/>
        </w:rPr>
        <w:t>proposta</w:t>
      </w:r>
      <w:r w:rsidRPr="006E0891">
        <w:rPr>
          <w:rFonts w:ascii="Tahoma" w:hAnsi="Tahoma" w:cs="Tahoma"/>
          <w:spacing w:val="-4"/>
        </w:rPr>
        <w:t xml:space="preserve"> </w:t>
      </w:r>
      <w:r w:rsidRPr="006E0891">
        <w:rPr>
          <w:rFonts w:ascii="Tahoma" w:hAnsi="Tahoma" w:cs="Tahoma"/>
          <w:spacing w:val="-2"/>
        </w:rPr>
        <w:t>quanto</w:t>
      </w:r>
      <w:r w:rsidRPr="006E0891">
        <w:rPr>
          <w:rFonts w:ascii="Tahoma" w:hAnsi="Tahoma" w:cs="Tahoma"/>
          <w:spacing w:val="-6"/>
        </w:rPr>
        <w:t xml:space="preserve"> </w:t>
      </w:r>
      <w:r w:rsidRPr="006E0891">
        <w:rPr>
          <w:rFonts w:ascii="Tahoma" w:hAnsi="Tahoma" w:cs="Tahoma"/>
          <w:spacing w:val="-2"/>
        </w:rPr>
        <w:t>ao</w:t>
      </w:r>
      <w:r w:rsidRPr="006E0891">
        <w:rPr>
          <w:rFonts w:ascii="Tahoma" w:hAnsi="Tahoma" w:cs="Tahoma"/>
          <w:spacing w:val="-4"/>
        </w:rPr>
        <w:t xml:space="preserve"> </w:t>
      </w:r>
      <w:r w:rsidRPr="006E0891">
        <w:rPr>
          <w:rFonts w:ascii="Tahoma" w:hAnsi="Tahoma" w:cs="Tahoma"/>
          <w:spacing w:val="-2"/>
        </w:rPr>
        <w:t>cumprimento</w:t>
      </w:r>
      <w:r w:rsidRPr="006E0891">
        <w:rPr>
          <w:rFonts w:ascii="Tahoma" w:hAnsi="Tahoma" w:cs="Tahoma"/>
          <w:spacing w:val="-6"/>
        </w:rPr>
        <w:t xml:space="preserve"> </w:t>
      </w:r>
      <w:r w:rsidRPr="006E0891">
        <w:rPr>
          <w:rFonts w:ascii="Tahoma" w:hAnsi="Tahoma" w:cs="Tahoma"/>
          <w:spacing w:val="-2"/>
        </w:rPr>
        <w:t>das</w:t>
      </w:r>
      <w:r w:rsidRPr="006E0891">
        <w:rPr>
          <w:rFonts w:ascii="Tahoma" w:hAnsi="Tahoma" w:cs="Tahoma"/>
          <w:spacing w:val="-7"/>
        </w:rPr>
        <w:t xml:space="preserve"> </w:t>
      </w:r>
      <w:r w:rsidRPr="006E0891">
        <w:rPr>
          <w:rFonts w:ascii="Tahoma" w:hAnsi="Tahoma" w:cs="Tahoma"/>
          <w:spacing w:val="-2"/>
        </w:rPr>
        <w:t>especificações</w:t>
      </w:r>
      <w:r w:rsidRPr="006E0891">
        <w:rPr>
          <w:rFonts w:ascii="Tahoma" w:hAnsi="Tahoma" w:cs="Tahoma"/>
          <w:spacing w:val="-7"/>
        </w:rPr>
        <w:t xml:space="preserve"> </w:t>
      </w:r>
      <w:r w:rsidRPr="006E0891">
        <w:rPr>
          <w:rFonts w:ascii="Tahoma" w:hAnsi="Tahoma" w:cs="Tahoma"/>
          <w:spacing w:val="-2"/>
        </w:rPr>
        <w:t>do</w:t>
      </w:r>
      <w:r w:rsidRPr="006E0891">
        <w:rPr>
          <w:rFonts w:ascii="Tahoma" w:hAnsi="Tahoma" w:cs="Tahoma"/>
          <w:spacing w:val="-6"/>
        </w:rPr>
        <w:t xml:space="preserve"> </w:t>
      </w:r>
      <w:r w:rsidRPr="006E0891">
        <w:rPr>
          <w:rFonts w:ascii="Tahoma" w:hAnsi="Tahoma" w:cs="Tahoma"/>
          <w:spacing w:val="-2"/>
        </w:rPr>
        <w:t>objeto,</w:t>
      </w:r>
      <w:r w:rsidRPr="006E0891">
        <w:rPr>
          <w:rFonts w:ascii="Tahoma" w:hAnsi="Tahoma" w:cs="Tahoma"/>
          <w:spacing w:val="-6"/>
        </w:rPr>
        <w:t xml:space="preserve"> </w:t>
      </w:r>
      <w:r w:rsidRPr="006E0891">
        <w:rPr>
          <w:rFonts w:ascii="Tahoma" w:hAnsi="Tahoma" w:cs="Tahoma"/>
          <w:spacing w:val="-2"/>
        </w:rPr>
        <w:t>poderá</w:t>
      </w:r>
      <w:r w:rsidRPr="006E0891">
        <w:rPr>
          <w:rFonts w:ascii="Tahoma" w:hAnsi="Tahoma" w:cs="Tahoma"/>
          <w:spacing w:val="-4"/>
        </w:rPr>
        <w:t xml:space="preserve"> </w:t>
      </w:r>
      <w:r w:rsidRPr="006E0891">
        <w:rPr>
          <w:rFonts w:ascii="Tahoma" w:hAnsi="Tahoma" w:cs="Tahoma"/>
          <w:spacing w:val="-2"/>
        </w:rPr>
        <w:t>ser</w:t>
      </w:r>
      <w:r w:rsidRPr="006E0891">
        <w:rPr>
          <w:rFonts w:ascii="Tahoma" w:hAnsi="Tahoma" w:cs="Tahoma"/>
          <w:spacing w:val="-4"/>
        </w:rPr>
        <w:t xml:space="preserve"> </w:t>
      </w:r>
      <w:r w:rsidRPr="006E0891">
        <w:rPr>
          <w:rFonts w:ascii="Tahoma" w:hAnsi="Tahoma" w:cs="Tahoma"/>
          <w:spacing w:val="-2"/>
        </w:rPr>
        <w:t xml:space="preserve">colhida </w:t>
      </w:r>
      <w:r w:rsidRPr="006E0891">
        <w:rPr>
          <w:rFonts w:ascii="Tahoma" w:hAnsi="Tahoma" w:cs="Tahoma"/>
        </w:rPr>
        <w:t>a manifestação escrita do setor requisitante ou da área especializada no objeto.</w:t>
      </w:r>
    </w:p>
    <w:p w14:paraId="148C6772" w14:textId="77777777" w:rsidR="00950618" w:rsidRPr="006E0891" w:rsidRDefault="00950618" w:rsidP="00950618">
      <w:pPr>
        <w:tabs>
          <w:tab w:val="left" w:pos="652"/>
          <w:tab w:val="left" w:pos="709"/>
        </w:tabs>
        <w:spacing w:after="100"/>
        <w:ind w:left="142" w:right="249"/>
        <w:jc w:val="both"/>
        <w:rPr>
          <w:rFonts w:ascii="Tahoma" w:hAnsi="Tahoma" w:cs="Tahoma"/>
        </w:rPr>
      </w:pPr>
      <w:r w:rsidRPr="006E0891">
        <w:rPr>
          <w:rFonts w:ascii="Tahoma" w:hAnsi="Tahoma" w:cs="Tahoma"/>
        </w:rPr>
        <w:t>10.12 -</w:t>
      </w:r>
      <w:r w:rsidRPr="006E0891">
        <w:rPr>
          <w:rFonts w:ascii="Tahoma" w:hAnsi="Tahoma" w:cs="Tahoma"/>
          <w:spacing w:val="-5"/>
        </w:rPr>
        <w:t xml:space="preserve"> </w:t>
      </w:r>
      <w:r w:rsidRPr="006E0891">
        <w:rPr>
          <w:rFonts w:ascii="Tahoma" w:hAnsi="Tahoma" w:cs="Tahoma"/>
        </w:rPr>
        <w:t>Caso</w:t>
      </w:r>
      <w:r w:rsidRPr="006E0891">
        <w:rPr>
          <w:rFonts w:ascii="Tahoma" w:hAnsi="Tahoma" w:cs="Tahoma"/>
          <w:spacing w:val="-6"/>
        </w:rPr>
        <w:t xml:space="preserve"> </w:t>
      </w:r>
      <w:r w:rsidRPr="006E0891">
        <w:rPr>
          <w:rFonts w:ascii="Tahoma" w:hAnsi="Tahoma" w:cs="Tahoma"/>
        </w:rPr>
        <w:t>atendidas</w:t>
      </w:r>
      <w:r w:rsidRPr="006E0891">
        <w:rPr>
          <w:rFonts w:ascii="Tahoma" w:hAnsi="Tahoma" w:cs="Tahoma"/>
          <w:spacing w:val="-5"/>
        </w:rPr>
        <w:t xml:space="preserve"> </w:t>
      </w:r>
      <w:r w:rsidRPr="006E0891">
        <w:rPr>
          <w:rFonts w:ascii="Tahoma" w:hAnsi="Tahoma" w:cs="Tahoma"/>
        </w:rPr>
        <w:t>as</w:t>
      </w:r>
      <w:r w:rsidRPr="006E0891">
        <w:rPr>
          <w:rFonts w:ascii="Tahoma" w:hAnsi="Tahoma" w:cs="Tahoma"/>
          <w:spacing w:val="-4"/>
        </w:rPr>
        <w:t xml:space="preserve"> </w:t>
      </w:r>
      <w:r w:rsidRPr="006E0891">
        <w:rPr>
          <w:rFonts w:ascii="Tahoma" w:hAnsi="Tahoma" w:cs="Tahoma"/>
        </w:rPr>
        <w:t>condições</w:t>
      </w:r>
      <w:r w:rsidRPr="006E0891">
        <w:rPr>
          <w:rFonts w:ascii="Tahoma" w:hAnsi="Tahoma" w:cs="Tahoma"/>
          <w:spacing w:val="-3"/>
        </w:rPr>
        <w:t xml:space="preserve"> </w:t>
      </w:r>
      <w:r w:rsidRPr="006E0891">
        <w:rPr>
          <w:rFonts w:ascii="Tahoma" w:hAnsi="Tahoma" w:cs="Tahoma"/>
        </w:rPr>
        <w:t>de</w:t>
      </w:r>
      <w:r w:rsidRPr="006E0891">
        <w:rPr>
          <w:rFonts w:ascii="Tahoma" w:hAnsi="Tahoma" w:cs="Tahoma"/>
          <w:spacing w:val="-3"/>
        </w:rPr>
        <w:t xml:space="preserve"> </w:t>
      </w:r>
      <w:r w:rsidRPr="006E0891">
        <w:rPr>
          <w:rFonts w:ascii="Tahoma" w:hAnsi="Tahoma" w:cs="Tahoma"/>
        </w:rPr>
        <w:t>participação,</w:t>
      </w:r>
      <w:r w:rsidRPr="006E0891">
        <w:rPr>
          <w:rFonts w:ascii="Tahoma" w:hAnsi="Tahoma" w:cs="Tahoma"/>
          <w:spacing w:val="-4"/>
        </w:rPr>
        <w:t xml:space="preserve"> </w:t>
      </w:r>
      <w:r w:rsidRPr="006E0891">
        <w:rPr>
          <w:rFonts w:ascii="Tahoma" w:hAnsi="Tahoma" w:cs="Tahoma"/>
        </w:rPr>
        <w:t>será</w:t>
      </w:r>
      <w:r w:rsidRPr="006E0891">
        <w:rPr>
          <w:rFonts w:ascii="Tahoma" w:hAnsi="Tahoma" w:cs="Tahoma"/>
          <w:spacing w:val="-5"/>
        </w:rPr>
        <w:t xml:space="preserve"> </w:t>
      </w:r>
      <w:r w:rsidRPr="006E0891">
        <w:rPr>
          <w:rFonts w:ascii="Tahoma" w:hAnsi="Tahoma" w:cs="Tahoma"/>
        </w:rPr>
        <w:t>iniciado</w:t>
      </w:r>
      <w:r w:rsidRPr="006E0891">
        <w:rPr>
          <w:rFonts w:ascii="Tahoma" w:hAnsi="Tahoma" w:cs="Tahoma"/>
          <w:spacing w:val="-3"/>
        </w:rPr>
        <w:t xml:space="preserve"> </w:t>
      </w:r>
      <w:r w:rsidRPr="006E0891">
        <w:rPr>
          <w:rFonts w:ascii="Tahoma" w:hAnsi="Tahoma" w:cs="Tahoma"/>
        </w:rPr>
        <w:t>o</w:t>
      </w:r>
      <w:r w:rsidRPr="006E0891">
        <w:rPr>
          <w:rFonts w:ascii="Tahoma" w:hAnsi="Tahoma" w:cs="Tahoma"/>
          <w:spacing w:val="-4"/>
        </w:rPr>
        <w:t xml:space="preserve"> </w:t>
      </w:r>
      <w:r w:rsidRPr="006E0891">
        <w:rPr>
          <w:rFonts w:ascii="Tahoma" w:hAnsi="Tahoma" w:cs="Tahoma"/>
        </w:rPr>
        <w:t>procedimento</w:t>
      </w:r>
      <w:r w:rsidRPr="006E0891">
        <w:rPr>
          <w:rFonts w:ascii="Tahoma" w:hAnsi="Tahoma" w:cs="Tahoma"/>
          <w:spacing w:val="-3"/>
        </w:rPr>
        <w:t xml:space="preserve"> </w:t>
      </w:r>
      <w:r w:rsidRPr="006E0891">
        <w:rPr>
          <w:rFonts w:ascii="Tahoma" w:hAnsi="Tahoma" w:cs="Tahoma"/>
        </w:rPr>
        <w:t>de</w:t>
      </w:r>
      <w:r w:rsidRPr="006E0891">
        <w:rPr>
          <w:rFonts w:ascii="Tahoma" w:hAnsi="Tahoma" w:cs="Tahoma"/>
          <w:spacing w:val="-3"/>
        </w:rPr>
        <w:t xml:space="preserve"> </w:t>
      </w:r>
      <w:r w:rsidRPr="006E0891">
        <w:rPr>
          <w:rFonts w:ascii="Tahoma" w:hAnsi="Tahoma" w:cs="Tahoma"/>
          <w:spacing w:val="-2"/>
        </w:rPr>
        <w:t>habilitação.</w:t>
      </w:r>
    </w:p>
    <w:p w14:paraId="69694259" w14:textId="77777777" w:rsidR="00950618" w:rsidRPr="006E0891" w:rsidRDefault="00950618" w:rsidP="00950618">
      <w:pPr>
        <w:tabs>
          <w:tab w:val="left" w:pos="650"/>
          <w:tab w:val="left" w:pos="709"/>
        </w:tabs>
        <w:ind w:left="142" w:right="249"/>
        <w:jc w:val="both"/>
        <w:rPr>
          <w:rFonts w:ascii="Tahoma" w:hAnsi="Tahoma" w:cs="Tahoma"/>
        </w:rPr>
      </w:pPr>
      <w:r w:rsidRPr="006E0891">
        <w:rPr>
          <w:rFonts w:ascii="Tahoma" w:hAnsi="Tahoma" w:cs="Tahoma"/>
        </w:rPr>
        <w:t>10.13 -</w:t>
      </w:r>
      <w:r w:rsidRPr="006E0891">
        <w:rPr>
          <w:rFonts w:ascii="Tahoma" w:hAnsi="Tahoma" w:cs="Tahoma"/>
          <w:spacing w:val="-14"/>
        </w:rPr>
        <w:t xml:space="preserve"> </w:t>
      </w:r>
      <w:r w:rsidRPr="006E0891">
        <w:rPr>
          <w:rFonts w:ascii="Tahoma" w:hAnsi="Tahoma" w:cs="Tahoma"/>
        </w:rPr>
        <w:t>Após</w:t>
      </w:r>
      <w:r w:rsidRPr="006E0891">
        <w:rPr>
          <w:rFonts w:ascii="Tahoma" w:hAnsi="Tahoma" w:cs="Tahoma"/>
          <w:spacing w:val="-9"/>
        </w:rPr>
        <w:t xml:space="preserve"> </w:t>
      </w:r>
      <w:r w:rsidRPr="006E0891">
        <w:rPr>
          <w:rFonts w:ascii="Tahoma" w:hAnsi="Tahoma" w:cs="Tahoma"/>
        </w:rPr>
        <w:t>a</w:t>
      </w:r>
      <w:r w:rsidRPr="006E0891">
        <w:rPr>
          <w:rFonts w:ascii="Tahoma" w:hAnsi="Tahoma" w:cs="Tahoma"/>
          <w:spacing w:val="-6"/>
        </w:rPr>
        <w:t xml:space="preserve"> </w:t>
      </w:r>
      <w:r w:rsidRPr="006E0891">
        <w:rPr>
          <w:rFonts w:ascii="Tahoma" w:hAnsi="Tahoma" w:cs="Tahoma"/>
        </w:rPr>
        <w:t>etapa</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6"/>
        </w:rPr>
        <w:t xml:space="preserve"> </w:t>
      </w:r>
      <w:r w:rsidRPr="006E0891">
        <w:rPr>
          <w:rFonts w:ascii="Tahoma" w:hAnsi="Tahoma" w:cs="Tahoma"/>
        </w:rPr>
        <w:t>lances,</w:t>
      </w:r>
      <w:r w:rsidRPr="006E0891">
        <w:rPr>
          <w:rFonts w:ascii="Tahoma" w:hAnsi="Tahoma" w:cs="Tahoma"/>
          <w:spacing w:val="-5"/>
        </w:rPr>
        <w:t xml:space="preserve"> </w:t>
      </w:r>
      <w:r w:rsidRPr="006E0891">
        <w:rPr>
          <w:rFonts w:ascii="Tahoma" w:hAnsi="Tahoma" w:cs="Tahoma"/>
        </w:rPr>
        <w:t>poderá</w:t>
      </w:r>
      <w:r w:rsidRPr="006E0891">
        <w:rPr>
          <w:rFonts w:ascii="Tahoma" w:hAnsi="Tahoma" w:cs="Tahoma"/>
          <w:spacing w:val="-6"/>
        </w:rPr>
        <w:t xml:space="preserve"> </w:t>
      </w:r>
      <w:r w:rsidRPr="006E0891">
        <w:rPr>
          <w:rFonts w:ascii="Tahoma" w:hAnsi="Tahoma" w:cs="Tahoma"/>
        </w:rPr>
        <w:t>ser</w:t>
      </w:r>
      <w:r w:rsidRPr="006E0891">
        <w:rPr>
          <w:rFonts w:ascii="Tahoma" w:hAnsi="Tahoma" w:cs="Tahoma"/>
          <w:spacing w:val="-5"/>
        </w:rPr>
        <w:t xml:space="preserve"> </w:t>
      </w:r>
      <w:r w:rsidRPr="006E0891">
        <w:rPr>
          <w:rFonts w:ascii="Tahoma" w:hAnsi="Tahoma" w:cs="Tahoma"/>
        </w:rPr>
        <w:t>solicitado</w:t>
      </w:r>
      <w:r w:rsidRPr="006E0891">
        <w:rPr>
          <w:rFonts w:ascii="Tahoma" w:hAnsi="Tahoma" w:cs="Tahoma"/>
          <w:spacing w:val="-6"/>
        </w:rPr>
        <w:t xml:space="preserve"> </w:t>
      </w:r>
      <w:r w:rsidRPr="006E0891">
        <w:rPr>
          <w:rFonts w:ascii="Tahoma" w:hAnsi="Tahoma" w:cs="Tahoma"/>
        </w:rPr>
        <w:t>ao</w:t>
      </w:r>
      <w:r w:rsidRPr="006E0891">
        <w:rPr>
          <w:rFonts w:ascii="Tahoma" w:hAnsi="Tahoma" w:cs="Tahoma"/>
          <w:spacing w:val="-6"/>
        </w:rPr>
        <w:t xml:space="preserve"> </w:t>
      </w:r>
      <w:r w:rsidRPr="006E0891">
        <w:rPr>
          <w:rFonts w:ascii="Tahoma" w:hAnsi="Tahoma" w:cs="Tahoma"/>
        </w:rPr>
        <w:t>licitante</w:t>
      </w:r>
      <w:r w:rsidRPr="006E0891">
        <w:rPr>
          <w:rFonts w:ascii="Tahoma" w:hAnsi="Tahoma" w:cs="Tahoma"/>
          <w:spacing w:val="-8"/>
        </w:rPr>
        <w:t xml:space="preserve"> </w:t>
      </w:r>
      <w:r w:rsidRPr="006E0891">
        <w:rPr>
          <w:rFonts w:ascii="Tahoma" w:hAnsi="Tahoma" w:cs="Tahoma"/>
        </w:rPr>
        <w:t>mais</w:t>
      </w:r>
      <w:r w:rsidRPr="006E0891">
        <w:rPr>
          <w:rFonts w:ascii="Tahoma" w:hAnsi="Tahoma" w:cs="Tahoma"/>
          <w:spacing w:val="-6"/>
        </w:rPr>
        <w:t xml:space="preserve"> </w:t>
      </w:r>
      <w:r w:rsidRPr="006E0891">
        <w:rPr>
          <w:rFonts w:ascii="Tahoma" w:hAnsi="Tahoma" w:cs="Tahoma"/>
        </w:rPr>
        <w:t>bem</w:t>
      </w:r>
      <w:r w:rsidRPr="006E0891">
        <w:rPr>
          <w:rFonts w:ascii="Tahoma" w:hAnsi="Tahoma" w:cs="Tahoma"/>
          <w:spacing w:val="-5"/>
        </w:rPr>
        <w:t xml:space="preserve"> </w:t>
      </w:r>
      <w:r w:rsidRPr="006E0891">
        <w:rPr>
          <w:rFonts w:ascii="Tahoma" w:hAnsi="Tahoma" w:cs="Tahoma"/>
        </w:rPr>
        <w:t>classificado,</w:t>
      </w:r>
      <w:r w:rsidRPr="006E0891">
        <w:rPr>
          <w:rFonts w:ascii="Tahoma" w:hAnsi="Tahoma" w:cs="Tahoma"/>
          <w:spacing w:val="-6"/>
        </w:rPr>
        <w:t xml:space="preserve"> </w:t>
      </w:r>
      <w:r w:rsidRPr="006E0891">
        <w:rPr>
          <w:rFonts w:ascii="Tahoma" w:hAnsi="Tahoma" w:cs="Tahoma"/>
        </w:rPr>
        <w:t>catálogo,</w:t>
      </w:r>
      <w:r w:rsidRPr="006E0891">
        <w:rPr>
          <w:rFonts w:ascii="Tahoma" w:hAnsi="Tahoma" w:cs="Tahoma"/>
          <w:spacing w:val="-6"/>
        </w:rPr>
        <w:t xml:space="preserve"> </w:t>
      </w:r>
      <w:r w:rsidRPr="006E0891">
        <w:rPr>
          <w:rFonts w:ascii="Tahoma" w:hAnsi="Tahoma" w:cs="Tahoma"/>
        </w:rPr>
        <w:t>ficha</w:t>
      </w:r>
      <w:r w:rsidRPr="006E0891">
        <w:rPr>
          <w:rFonts w:ascii="Tahoma" w:hAnsi="Tahoma" w:cs="Tahoma"/>
          <w:spacing w:val="-6"/>
        </w:rPr>
        <w:t xml:space="preserve"> </w:t>
      </w:r>
      <w:r w:rsidRPr="006E0891">
        <w:rPr>
          <w:rFonts w:ascii="Tahoma" w:hAnsi="Tahoma" w:cs="Tahoma"/>
        </w:rPr>
        <w:t>técnica ou</w:t>
      </w:r>
      <w:r w:rsidRPr="006E0891">
        <w:rPr>
          <w:rFonts w:ascii="Tahoma" w:hAnsi="Tahoma" w:cs="Tahoma"/>
          <w:spacing w:val="-9"/>
        </w:rPr>
        <w:t xml:space="preserve"> </w:t>
      </w:r>
      <w:r w:rsidRPr="006E0891">
        <w:rPr>
          <w:rFonts w:ascii="Tahoma" w:hAnsi="Tahoma" w:cs="Tahoma"/>
        </w:rPr>
        <w:t>amostra</w:t>
      </w:r>
      <w:r w:rsidRPr="006E0891">
        <w:rPr>
          <w:rFonts w:ascii="Tahoma" w:hAnsi="Tahoma" w:cs="Tahoma"/>
          <w:spacing w:val="-11"/>
        </w:rPr>
        <w:t xml:space="preserve"> </w:t>
      </w:r>
      <w:r w:rsidRPr="006E0891">
        <w:rPr>
          <w:rFonts w:ascii="Tahoma" w:hAnsi="Tahoma" w:cs="Tahoma"/>
        </w:rPr>
        <w:t>para</w:t>
      </w:r>
      <w:r w:rsidRPr="006E0891">
        <w:rPr>
          <w:rFonts w:ascii="Tahoma" w:hAnsi="Tahoma" w:cs="Tahoma"/>
          <w:spacing w:val="-8"/>
        </w:rPr>
        <w:t xml:space="preserve"> </w:t>
      </w:r>
      <w:r w:rsidRPr="006E0891">
        <w:rPr>
          <w:rFonts w:ascii="Tahoma" w:hAnsi="Tahoma" w:cs="Tahoma"/>
        </w:rPr>
        <w:t>análise</w:t>
      </w:r>
      <w:r w:rsidRPr="006E0891">
        <w:rPr>
          <w:rFonts w:ascii="Tahoma" w:hAnsi="Tahoma" w:cs="Tahoma"/>
          <w:spacing w:val="-10"/>
        </w:rPr>
        <w:t xml:space="preserve"> </w:t>
      </w:r>
      <w:r w:rsidRPr="006E0891">
        <w:rPr>
          <w:rFonts w:ascii="Tahoma" w:hAnsi="Tahoma" w:cs="Tahoma"/>
        </w:rPr>
        <w:t>da</w:t>
      </w:r>
      <w:r w:rsidRPr="006E0891">
        <w:rPr>
          <w:rFonts w:ascii="Tahoma" w:hAnsi="Tahoma" w:cs="Tahoma"/>
          <w:spacing w:val="-11"/>
        </w:rPr>
        <w:t xml:space="preserve"> </w:t>
      </w:r>
      <w:r w:rsidRPr="006E0891">
        <w:rPr>
          <w:rFonts w:ascii="Tahoma" w:hAnsi="Tahoma" w:cs="Tahoma"/>
        </w:rPr>
        <w:t>conformidade</w:t>
      </w:r>
      <w:r w:rsidRPr="006E0891">
        <w:rPr>
          <w:rFonts w:ascii="Tahoma" w:hAnsi="Tahoma" w:cs="Tahoma"/>
          <w:spacing w:val="-8"/>
        </w:rPr>
        <w:t xml:space="preserve"> </w:t>
      </w:r>
      <w:r w:rsidRPr="006E0891">
        <w:rPr>
          <w:rFonts w:ascii="Tahoma" w:hAnsi="Tahoma" w:cs="Tahoma"/>
        </w:rPr>
        <w:t>do</w:t>
      </w:r>
      <w:r w:rsidRPr="006E0891">
        <w:rPr>
          <w:rFonts w:ascii="Tahoma" w:hAnsi="Tahoma" w:cs="Tahoma"/>
          <w:spacing w:val="-11"/>
        </w:rPr>
        <w:t xml:space="preserve"> </w:t>
      </w:r>
      <w:r w:rsidRPr="006E0891">
        <w:rPr>
          <w:rFonts w:ascii="Tahoma" w:hAnsi="Tahoma" w:cs="Tahoma"/>
        </w:rPr>
        <w:t>objeto</w:t>
      </w:r>
      <w:r w:rsidRPr="006E0891">
        <w:rPr>
          <w:rFonts w:ascii="Tahoma" w:hAnsi="Tahoma" w:cs="Tahoma"/>
          <w:spacing w:val="-9"/>
        </w:rPr>
        <w:t xml:space="preserve"> </w:t>
      </w:r>
      <w:r w:rsidRPr="006E0891">
        <w:rPr>
          <w:rFonts w:ascii="Tahoma" w:hAnsi="Tahoma" w:cs="Tahoma"/>
        </w:rPr>
        <w:t>cotado</w:t>
      </w:r>
      <w:r w:rsidRPr="006E0891">
        <w:rPr>
          <w:rFonts w:ascii="Tahoma" w:hAnsi="Tahoma" w:cs="Tahoma"/>
          <w:spacing w:val="-11"/>
        </w:rPr>
        <w:t xml:space="preserve"> </w:t>
      </w:r>
      <w:r w:rsidRPr="006E0891">
        <w:rPr>
          <w:rFonts w:ascii="Tahoma" w:hAnsi="Tahoma" w:cs="Tahoma"/>
        </w:rPr>
        <w:t>com</w:t>
      </w:r>
      <w:r w:rsidRPr="006E0891">
        <w:rPr>
          <w:rFonts w:ascii="Tahoma" w:hAnsi="Tahoma" w:cs="Tahoma"/>
          <w:spacing w:val="-10"/>
        </w:rPr>
        <w:t xml:space="preserve"> </w:t>
      </w:r>
      <w:r w:rsidRPr="006E0891">
        <w:rPr>
          <w:rFonts w:ascii="Tahoma" w:hAnsi="Tahoma" w:cs="Tahoma"/>
        </w:rPr>
        <w:t>o</w:t>
      </w:r>
      <w:r w:rsidRPr="006E0891">
        <w:rPr>
          <w:rFonts w:ascii="Tahoma" w:hAnsi="Tahoma" w:cs="Tahoma"/>
          <w:spacing w:val="-9"/>
        </w:rPr>
        <w:t xml:space="preserve"> </w:t>
      </w:r>
      <w:r w:rsidRPr="006E0891">
        <w:rPr>
          <w:rFonts w:ascii="Tahoma" w:hAnsi="Tahoma" w:cs="Tahoma"/>
        </w:rPr>
        <w:t>solicitado</w:t>
      </w:r>
      <w:r w:rsidRPr="006E0891">
        <w:rPr>
          <w:rFonts w:ascii="Tahoma" w:hAnsi="Tahoma" w:cs="Tahoma"/>
          <w:spacing w:val="-8"/>
        </w:rPr>
        <w:t xml:space="preserve"> </w:t>
      </w:r>
      <w:r w:rsidRPr="006E0891">
        <w:rPr>
          <w:rFonts w:ascii="Tahoma" w:hAnsi="Tahoma" w:cs="Tahoma"/>
        </w:rPr>
        <w:t>no</w:t>
      </w:r>
      <w:r w:rsidRPr="006E0891">
        <w:rPr>
          <w:rFonts w:ascii="Tahoma" w:hAnsi="Tahoma" w:cs="Tahoma"/>
          <w:spacing w:val="-11"/>
        </w:rPr>
        <w:t xml:space="preserve"> </w:t>
      </w:r>
      <w:r w:rsidRPr="006E0891">
        <w:rPr>
          <w:rFonts w:ascii="Tahoma" w:hAnsi="Tahoma" w:cs="Tahoma"/>
        </w:rPr>
        <w:t>edital</w:t>
      </w:r>
      <w:r w:rsidRPr="006E0891">
        <w:rPr>
          <w:rFonts w:ascii="Tahoma" w:hAnsi="Tahoma" w:cs="Tahoma"/>
          <w:spacing w:val="-10"/>
        </w:rPr>
        <w:t xml:space="preserve"> </w:t>
      </w:r>
      <w:r w:rsidRPr="006E0891">
        <w:rPr>
          <w:rFonts w:ascii="Tahoma" w:hAnsi="Tahoma" w:cs="Tahoma"/>
        </w:rPr>
        <w:t>e</w:t>
      </w:r>
      <w:r w:rsidRPr="006E0891">
        <w:rPr>
          <w:rFonts w:ascii="Tahoma" w:hAnsi="Tahoma" w:cs="Tahoma"/>
          <w:spacing w:val="-8"/>
        </w:rPr>
        <w:t xml:space="preserve"> </w:t>
      </w:r>
      <w:r w:rsidRPr="006E0891">
        <w:rPr>
          <w:rFonts w:ascii="Tahoma" w:hAnsi="Tahoma" w:cs="Tahoma"/>
        </w:rPr>
        <w:t xml:space="preserve">seus </w:t>
      </w:r>
      <w:r w:rsidRPr="006E0891">
        <w:rPr>
          <w:rFonts w:ascii="Tahoma" w:hAnsi="Tahoma" w:cs="Tahoma"/>
          <w:spacing w:val="-2"/>
        </w:rPr>
        <w:t>anexos.</w:t>
      </w:r>
    </w:p>
    <w:p w14:paraId="06234A8B" w14:textId="77777777" w:rsidR="00950618" w:rsidRPr="006C106F" w:rsidRDefault="00950618" w:rsidP="00950618">
      <w:pPr>
        <w:pStyle w:val="PargrafodaLista"/>
        <w:tabs>
          <w:tab w:val="left" w:pos="650"/>
          <w:tab w:val="left" w:pos="709"/>
        </w:tabs>
        <w:ind w:left="142" w:right="272"/>
        <w:rPr>
          <w:rFonts w:ascii="Tahoma" w:hAnsi="Tahoma" w:cs="Tahoma"/>
        </w:rPr>
      </w:pPr>
    </w:p>
    <w:p w14:paraId="12EF73CA" w14:textId="77777777" w:rsidR="00950618" w:rsidRPr="00AB0CFB" w:rsidRDefault="00950618" w:rsidP="0095061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0739D631" w14:textId="77777777" w:rsidR="00950618" w:rsidRDefault="00950618" w:rsidP="00950618">
      <w:pPr>
        <w:spacing w:after="100"/>
        <w:ind w:left="142" w:right="391"/>
        <w:jc w:val="both"/>
        <w:rPr>
          <w:rFonts w:ascii="Tahoma" w:hAnsi="Tahoma" w:cs="Tahoma"/>
        </w:rPr>
      </w:pPr>
      <w:r>
        <w:rPr>
          <w:rFonts w:ascii="Tahoma" w:hAnsi="Tahoma" w:cs="Tahoma"/>
        </w:rPr>
        <w:t>11</w:t>
      </w:r>
      <w:r w:rsidRPr="006F63A7">
        <w:rPr>
          <w:rFonts w:ascii="Tahoma" w:hAnsi="Tahoma" w:cs="Tahoma"/>
        </w:rPr>
        <w:t xml:space="preserve">.1 </w:t>
      </w:r>
      <w:r>
        <w:rPr>
          <w:rFonts w:ascii="Tahoma" w:hAnsi="Tahoma" w:cs="Tahoma"/>
        </w:rPr>
        <w:t>–</w:t>
      </w:r>
      <w:r w:rsidRPr="006F63A7">
        <w:rPr>
          <w:rFonts w:ascii="Tahoma" w:hAnsi="Tahoma" w:cs="Tahoma"/>
        </w:rPr>
        <w:t xml:space="preserve"> </w:t>
      </w:r>
      <w:r w:rsidRPr="00CC3FAE">
        <w:rPr>
          <w:rFonts w:ascii="Tahoma" w:hAnsi="Tahoma" w:cs="Tahoma"/>
        </w:rPr>
        <w:t xml:space="preserve">A documentação de habilitação deverá estar disponível para entrega no local, dia e hora </w:t>
      </w:r>
      <w:r>
        <w:rPr>
          <w:rFonts w:ascii="Tahoma" w:hAnsi="Tahoma" w:cs="Tahoma"/>
        </w:rPr>
        <w:t xml:space="preserve">da sessão pública, </w:t>
      </w:r>
      <w:r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950618" w14:paraId="741F47D0" w14:textId="77777777" w:rsidTr="00950618">
        <w:tc>
          <w:tcPr>
            <w:tcW w:w="4106" w:type="dxa"/>
          </w:tcPr>
          <w:p w14:paraId="50DAC60E" w14:textId="77777777" w:rsidR="00950618" w:rsidRPr="00CC3FAE" w:rsidRDefault="00950618" w:rsidP="00950618">
            <w:pPr>
              <w:ind w:left="-113" w:right="391"/>
              <w:jc w:val="both"/>
              <w:rPr>
                <w:rFonts w:ascii="Tahoma" w:hAnsi="Tahoma" w:cs="Tahoma"/>
                <w:b/>
                <w:sz w:val="20"/>
                <w:szCs w:val="20"/>
              </w:rPr>
            </w:pPr>
            <w:r>
              <w:rPr>
                <w:rFonts w:ascii="Tahoma" w:hAnsi="Tahoma" w:cs="Tahoma"/>
                <w:b/>
                <w:sz w:val="20"/>
                <w:szCs w:val="20"/>
              </w:rPr>
              <w:t>ENVELOPE N</w:t>
            </w:r>
            <w:r w:rsidRPr="00CC3FAE">
              <w:rPr>
                <w:rFonts w:ascii="Tahoma" w:hAnsi="Tahoma" w:cs="Tahoma"/>
                <w:b/>
                <w:sz w:val="20"/>
                <w:szCs w:val="20"/>
              </w:rPr>
              <w:t xml:space="preserve">º 02 </w:t>
            </w:r>
          </w:p>
          <w:p w14:paraId="73ECE006" w14:textId="77777777" w:rsidR="00950618" w:rsidRPr="00CC3FAE" w:rsidRDefault="00950618" w:rsidP="00950618">
            <w:pPr>
              <w:ind w:left="-113" w:right="391"/>
              <w:jc w:val="both"/>
              <w:rPr>
                <w:rFonts w:ascii="Tahoma" w:hAnsi="Tahoma" w:cs="Tahoma"/>
                <w:b/>
                <w:sz w:val="20"/>
                <w:szCs w:val="20"/>
              </w:rPr>
            </w:pPr>
            <w:r>
              <w:rPr>
                <w:rFonts w:ascii="Tahoma" w:hAnsi="Tahoma" w:cs="Tahoma"/>
                <w:b/>
                <w:sz w:val="20"/>
                <w:szCs w:val="20"/>
              </w:rPr>
              <w:t>PREGÃO PRESENCIAL N</w:t>
            </w:r>
            <w:r w:rsidRPr="00CC3FAE">
              <w:rPr>
                <w:rFonts w:ascii="Tahoma" w:hAnsi="Tahoma" w:cs="Tahoma"/>
                <w:b/>
                <w:sz w:val="20"/>
                <w:szCs w:val="20"/>
              </w:rPr>
              <w:t xml:space="preserve">º ___/2024 </w:t>
            </w:r>
          </w:p>
          <w:p w14:paraId="615B3752"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0366296C"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14FC58B"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CNPJ: </w:t>
            </w:r>
          </w:p>
          <w:p w14:paraId="6C5A0689"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TELEFONE: </w:t>
            </w:r>
          </w:p>
          <w:p w14:paraId="54B9B9F1" w14:textId="77777777" w:rsidR="00950618" w:rsidRDefault="00950618" w:rsidP="00950618">
            <w:pPr>
              <w:ind w:left="-113" w:right="391"/>
              <w:jc w:val="both"/>
              <w:rPr>
                <w:rFonts w:ascii="Tahoma" w:hAnsi="Tahoma" w:cs="Tahoma"/>
              </w:rPr>
            </w:pPr>
            <w:r w:rsidRPr="00CC3FAE">
              <w:rPr>
                <w:rFonts w:ascii="Tahoma" w:hAnsi="Tahoma" w:cs="Tahoma"/>
                <w:b/>
                <w:sz w:val="20"/>
                <w:szCs w:val="20"/>
              </w:rPr>
              <w:t>EMAIL:</w:t>
            </w:r>
          </w:p>
        </w:tc>
      </w:tr>
    </w:tbl>
    <w:p w14:paraId="6F12DAAA" w14:textId="77777777" w:rsidR="00950618" w:rsidRDefault="00950618" w:rsidP="00950618">
      <w:pPr>
        <w:spacing w:before="100"/>
        <w:ind w:left="142" w:right="391"/>
        <w:jc w:val="both"/>
        <w:rPr>
          <w:rFonts w:ascii="Tahoma" w:hAnsi="Tahoma" w:cs="Tahoma"/>
        </w:rPr>
      </w:pPr>
      <w:r>
        <w:rPr>
          <w:rFonts w:ascii="Tahoma" w:hAnsi="Tahoma" w:cs="Tahoma"/>
        </w:rPr>
        <w:t xml:space="preserve">11.2 - </w:t>
      </w:r>
      <w:r w:rsidRPr="006F63A7">
        <w:rPr>
          <w:rFonts w:ascii="Tahoma" w:hAnsi="Tahoma" w:cs="Tahoma"/>
        </w:rPr>
        <w:t xml:space="preserve">Para habilitação dos licitantes, será exigida, exclusivamente, a documentação </w:t>
      </w:r>
      <w:r>
        <w:rPr>
          <w:rFonts w:ascii="Tahoma" w:hAnsi="Tahoma" w:cs="Tahoma"/>
        </w:rPr>
        <w:t xml:space="preserve">relativa à habilitação jurídica; </w:t>
      </w:r>
      <w:r w:rsidRPr="006F63A7">
        <w:rPr>
          <w:rFonts w:ascii="Tahoma" w:hAnsi="Tahoma" w:cs="Tahoma"/>
        </w:rPr>
        <w:t>q</w:t>
      </w:r>
      <w:r>
        <w:rPr>
          <w:rFonts w:ascii="Tahoma" w:hAnsi="Tahoma" w:cs="Tahoma"/>
        </w:rPr>
        <w:t xml:space="preserve">ualificação técnica; </w:t>
      </w:r>
      <w:r w:rsidRPr="006F63A7">
        <w:rPr>
          <w:rFonts w:ascii="Tahoma" w:hAnsi="Tahoma" w:cs="Tahoma"/>
        </w:rPr>
        <w:t>habilitação fiscal, social e trabalhista</w:t>
      </w:r>
      <w:r>
        <w:rPr>
          <w:rFonts w:ascii="Tahoma" w:hAnsi="Tahoma" w:cs="Tahoma"/>
        </w:rPr>
        <w:t xml:space="preserve">; </w:t>
      </w:r>
      <w:r w:rsidRPr="006F63A7">
        <w:rPr>
          <w:rFonts w:ascii="Tahoma" w:hAnsi="Tahoma" w:cs="Tahoma"/>
        </w:rPr>
        <w:t>habilitação econômico-financeira</w:t>
      </w:r>
      <w:r>
        <w:rPr>
          <w:rFonts w:ascii="Tahoma" w:hAnsi="Tahoma" w:cs="Tahoma"/>
        </w:rPr>
        <w:t xml:space="preserve"> e declarações</w:t>
      </w:r>
      <w:r w:rsidRPr="006F63A7">
        <w:rPr>
          <w:rFonts w:ascii="Tahoma" w:hAnsi="Tahoma" w:cs="Tahoma"/>
        </w:rPr>
        <w:t>.</w:t>
      </w:r>
    </w:p>
    <w:p w14:paraId="415B9F5F" w14:textId="77777777" w:rsidR="00950618" w:rsidRPr="000D2578" w:rsidRDefault="00950618" w:rsidP="00950618">
      <w:pPr>
        <w:ind w:left="142" w:right="391"/>
        <w:jc w:val="both"/>
        <w:rPr>
          <w:rFonts w:ascii="Tahoma" w:hAnsi="Tahoma" w:cs="Tahoma"/>
        </w:rPr>
      </w:pPr>
    </w:p>
    <w:p w14:paraId="72FDE3D7" w14:textId="77777777" w:rsidR="00950618" w:rsidRPr="00AB0CFB" w:rsidRDefault="00950618" w:rsidP="00950618">
      <w:pPr>
        <w:pStyle w:val="Ttulo3"/>
        <w:spacing w:line="240" w:lineRule="auto"/>
        <w:ind w:left="142" w:right="391"/>
        <w:rPr>
          <w:rFonts w:ascii="Tahoma" w:hAnsi="Tahoma" w:cs="Tahoma"/>
        </w:rPr>
      </w:pPr>
      <w:r>
        <w:rPr>
          <w:rFonts w:ascii="Tahoma" w:hAnsi="Tahoma" w:cs="Tahoma"/>
        </w:rPr>
        <w:t>11.2.1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11A9144" w14:textId="77777777" w:rsidR="00950618" w:rsidRPr="002272FE" w:rsidRDefault="00950618" w:rsidP="00383419">
      <w:pPr>
        <w:pStyle w:val="PargrafodaLista"/>
        <w:numPr>
          <w:ilvl w:val="0"/>
          <w:numId w:val="18"/>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43438F61" w14:textId="77777777" w:rsidR="00950618" w:rsidRPr="002272FE" w:rsidRDefault="00950618" w:rsidP="00383419">
      <w:pPr>
        <w:pStyle w:val="PargrafodaLista"/>
        <w:numPr>
          <w:ilvl w:val="0"/>
          <w:numId w:val="18"/>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11E0667D" w14:textId="77777777" w:rsidR="00950618" w:rsidRPr="002272FE" w:rsidRDefault="00950618" w:rsidP="00383419">
      <w:pPr>
        <w:pStyle w:val="PargrafodaLista"/>
        <w:numPr>
          <w:ilvl w:val="0"/>
          <w:numId w:val="18"/>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68C8929D" w14:textId="77777777" w:rsidR="00950618" w:rsidRPr="002272FE" w:rsidRDefault="00950618" w:rsidP="00383419">
      <w:pPr>
        <w:pStyle w:val="PargrafodaLista"/>
        <w:numPr>
          <w:ilvl w:val="0"/>
          <w:numId w:val="18"/>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w:t>
      </w:r>
      <w:r w:rsidRPr="002272FE">
        <w:rPr>
          <w:rFonts w:ascii="Tahoma" w:hAnsi="Tahoma" w:cs="Tahoma"/>
        </w:rPr>
        <w:lastRenderedPageBreak/>
        <w:t xml:space="preserve">funcionamento no País e ato de registro ou autorização para funcionamento expedido pelo órgão competente, quando a atividade assim o exigir; </w:t>
      </w:r>
    </w:p>
    <w:p w14:paraId="71AD7CA1" w14:textId="77777777" w:rsidR="00950618" w:rsidRDefault="00950618" w:rsidP="00383419">
      <w:pPr>
        <w:pStyle w:val="PargrafodaLista"/>
        <w:numPr>
          <w:ilvl w:val="0"/>
          <w:numId w:val="18"/>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932666" w14:textId="77777777" w:rsidR="00950618" w:rsidRPr="002272FE" w:rsidRDefault="00950618" w:rsidP="00383419">
      <w:pPr>
        <w:pStyle w:val="PargrafodaLista"/>
        <w:numPr>
          <w:ilvl w:val="0"/>
          <w:numId w:val="18"/>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5334DEE9" w14:textId="77777777" w:rsidR="00950618" w:rsidRPr="00CF263C" w:rsidRDefault="00950618" w:rsidP="00383419">
      <w:pPr>
        <w:pStyle w:val="PargrafodaLista"/>
        <w:numPr>
          <w:ilvl w:val="0"/>
          <w:numId w:val="18"/>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2E5871E7" w14:textId="77777777" w:rsidR="00950618" w:rsidRPr="002272FE" w:rsidRDefault="00950618" w:rsidP="00950618">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12167BEB" w14:textId="77777777" w:rsidR="00950618" w:rsidRPr="002272FE" w:rsidRDefault="00950618" w:rsidP="00383419">
      <w:pPr>
        <w:pStyle w:val="PargrafodaLista"/>
        <w:numPr>
          <w:ilvl w:val="0"/>
          <w:numId w:val="18"/>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039CA76A" w14:textId="77777777" w:rsidR="00950618" w:rsidRPr="002272FE" w:rsidRDefault="00950618" w:rsidP="00383419">
      <w:pPr>
        <w:pStyle w:val="PargrafodaLista"/>
        <w:numPr>
          <w:ilvl w:val="0"/>
          <w:numId w:val="17"/>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2BCF3419" w14:textId="77777777" w:rsidR="00950618" w:rsidRPr="002272FE" w:rsidRDefault="00950618" w:rsidP="00950618">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8">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470E6B76" w14:textId="77777777" w:rsidR="00950618" w:rsidRPr="002272FE" w:rsidRDefault="00950618" w:rsidP="00383419">
      <w:pPr>
        <w:pStyle w:val="PargrafodaLista"/>
        <w:numPr>
          <w:ilvl w:val="0"/>
          <w:numId w:val="17"/>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0F3D798B" w14:textId="77777777" w:rsidR="00950618" w:rsidRPr="002272FE" w:rsidRDefault="00950618" w:rsidP="00383419">
      <w:pPr>
        <w:pStyle w:val="PargrafodaLista"/>
        <w:numPr>
          <w:ilvl w:val="0"/>
          <w:numId w:val="17"/>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446C7DA5" w14:textId="77777777" w:rsidR="00950618" w:rsidRPr="002272FE" w:rsidRDefault="00950618" w:rsidP="00383419">
      <w:pPr>
        <w:pStyle w:val="PargrafodaLista"/>
        <w:numPr>
          <w:ilvl w:val="0"/>
          <w:numId w:val="17"/>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111D0CF8" w14:textId="77777777" w:rsidR="00950618" w:rsidRDefault="00950618" w:rsidP="00950618">
      <w:pPr>
        <w:pStyle w:val="Ttulo3"/>
        <w:tabs>
          <w:tab w:val="left" w:pos="567"/>
        </w:tabs>
        <w:spacing w:line="240" w:lineRule="auto"/>
        <w:ind w:left="0" w:right="391"/>
        <w:rPr>
          <w:rFonts w:ascii="Tahoma" w:hAnsi="Tahoma" w:cs="Tahoma"/>
        </w:rPr>
      </w:pPr>
    </w:p>
    <w:p w14:paraId="22873A65" w14:textId="77777777" w:rsidR="00950618" w:rsidRPr="000D2578" w:rsidRDefault="00950618" w:rsidP="00950618">
      <w:pPr>
        <w:pStyle w:val="Ttulo3"/>
        <w:spacing w:line="240" w:lineRule="auto"/>
        <w:ind w:left="142" w:right="391"/>
        <w:rPr>
          <w:rFonts w:ascii="Tahoma" w:hAnsi="Tahoma" w:cs="Tahoma"/>
          <w:b w:val="0"/>
        </w:rPr>
      </w:pPr>
      <w:r>
        <w:rPr>
          <w:rFonts w:ascii="Tahoma" w:hAnsi="Tahoma" w:cs="Tahoma"/>
        </w:rPr>
        <w:t>11.2.2</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53C2C1ED" w14:textId="05667EBD" w:rsidR="009606EC" w:rsidRPr="00E44479" w:rsidRDefault="00950618" w:rsidP="00E411D6">
      <w:pPr>
        <w:tabs>
          <w:tab w:val="left" w:pos="993"/>
        </w:tabs>
        <w:ind w:left="141" w:right="391"/>
        <w:jc w:val="both"/>
        <w:rPr>
          <w:rFonts w:ascii="Tahoma" w:hAnsi="Tahoma" w:cs="Tahoma"/>
          <w:spacing w:val="-2"/>
        </w:rPr>
      </w:pPr>
      <w:r>
        <w:rPr>
          <w:rFonts w:ascii="Tahoma" w:hAnsi="Tahoma" w:cs="Tahoma"/>
        </w:rPr>
        <w:t xml:space="preserve">11.2.2.1 </w:t>
      </w:r>
      <w:r w:rsidRPr="00E44479">
        <w:rPr>
          <w:rFonts w:ascii="Tahoma" w:hAnsi="Tahoma" w:cs="Tahoma"/>
        </w:rPr>
        <w:t>–</w:t>
      </w:r>
      <w:r w:rsidR="008127FF">
        <w:rPr>
          <w:rFonts w:ascii="Tahoma" w:hAnsi="Tahoma" w:cs="Tahoma"/>
        </w:rPr>
        <w:t xml:space="preserve"> </w:t>
      </w:r>
      <w:r w:rsidR="00E411D6">
        <w:rPr>
          <w:rFonts w:ascii="Tahoma" w:hAnsi="Tahoma" w:cs="Tahoma"/>
        </w:rPr>
        <w:t>Para esta licitação não será exigido nenhum tipo de qualificação técnica.</w:t>
      </w:r>
    </w:p>
    <w:p w14:paraId="5276174E" w14:textId="77777777" w:rsidR="00950618" w:rsidRPr="000D2578" w:rsidRDefault="00950618" w:rsidP="00950618">
      <w:pPr>
        <w:tabs>
          <w:tab w:val="left" w:pos="993"/>
        </w:tabs>
        <w:ind w:left="142" w:right="391"/>
        <w:rPr>
          <w:rFonts w:ascii="Tahoma" w:hAnsi="Tahoma" w:cs="Tahoma"/>
        </w:rPr>
      </w:pPr>
    </w:p>
    <w:p w14:paraId="1768DDAF" w14:textId="77777777" w:rsidR="00950618" w:rsidRPr="000D2578" w:rsidRDefault="00950618" w:rsidP="00383419">
      <w:pPr>
        <w:pStyle w:val="Ttulo3"/>
        <w:numPr>
          <w:ilvl w:val="2"/>
          <w:numId w:val="24"/>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2D0D4DF4" w14:textId="77777777" w:rsidR="00950618" w:rsidRPr="006D1137" w:rsidRDefault="00950618" w:rsidP="00950618">
      <w:pPr>
        <w:tabs>
          <w:tab w:val="left" w:pos="993"/>
          <w:tab w:val="left" w:pos="9639"/>
        </w:tabs>
        <w:spacing w:after="100"/>
        <w:ind w:left="141" w:right="391"/>
        <w:jc w:val="both"/>
        <w:rPr>
          <w:rFonts w:ascii="Tahoma" w:hAnsi="Tahoma" w:cs="Tahoma"/>
        </w:rPr>
      </w:pPr>
      <w:r>
        <w:rPr>
          <w:rFonts w:ascii="Tahoma" w:hAnsi="Tahoma" w:cs="Tahoma"/>
        </w:rPr>
        <w:t xml:space="preserve">11.2.3.1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2745923" w14:textId="77777777" w:rsidR="00950618" w:rsidRPr="0039276D" w:rsidRDefault="00950618" w:rsidP="00383419">
      <w:pPr>
        <w:pStyle w:val="PargrafodaLista"/>
        <w:numPr>
          <w:ilvl w:val="3"/>
          <w:numId w:val="25"/>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48C8933" w14:textId="77777777" w:rsidR="00950618" w:rsidRPr="00A25FAB" w:rsidRDefault="00950618" w:rsidP="00383419">
      <w:pPr>
        <w:pStyle w:val="PargrafodaLista"/>
        <w:numPr>
          <w:ilvl w:val="3"/>
          <w:numId w:val="25"/>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Pr="00A25FAB">
        <w:rPr>
          <w:rFonts w:ascii="Tahoma" w:hAnsi="Tahoma" w:cs="Tahoma"/>
        </w:rPr>
        <w:t xml:space="preserve">Prova de regularidade com a Fazenda Federal relativa a Tributos Federais e à dívida Ativa da União. </w:t>
      </w:r>
    </w:p>
    <w:p w14:paraId="4E786289" w14:textId="77777777" w:rsidR="00950618" w:rsidRPr="005D39D4" w:rsidRDefault="00950618" w:rsidP="00383419">
      <w:pPr>
        <w:pStyle w:val="PargrafodaLista"/>
        <w:numPr>
          <w:ilvl w:val="3"/>
          <w:numId w:val="25"/>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Pr="005D39D4">
        <w:rPr>
          <w:rFonts w:ascii="Tahoma" w:hAnsi="Tahoma" w:cs="Tahoma"/>
        </w:rPr>
        <w:t>Prova de regularidade com a Fazenda Pública Estadual</w:t>
      </w:r>
      <w:r w:rsidRPr="005D39D4">
        <w:rPr>
          <w:rFonts w:ascii="Tahoma" w:hAnsi="Tahoma" w:cs="Tahoma"/>
          <w:spacing w:val="-2"/>
        </w:rPr>
        <w:t>.</w:t>
      </w:r>
    </w:p>
    <w:p w14:paraId="7B690918" w14:textId="77777777" w:rsidR="00950618" w:rsidRPr="005D39D4" w:rsidRDefault="00950618" w:rsidP="00383419">
      <w:pPr>
        <w:pStyle w:val="PargrafodaLista"/>
        <w:numPr>
          <w:ilvl w:val="3"/>
          <w:numId w:val="25"/>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Pr="005D39D4">
        <w:rPr>
          <w:rFonts w:ascii="Tahoma" w:hAnsi="Tahoma" w:cs="Tahoma"/>
        </w:rPr>
        <w:t>Prova</w:t>
      </w:r>
      <w:r w:rsidRPr="005D39D4">
        <w:rPr>
          <w:rFonts w:ascii="Tahoma" w:hAnsi="Tahoma" w:cs="Tahoma"/>
          <w:spacing w:val="-5"/>
        </w:rPr>
        <w:t xml:space="preserve"> </w:t>
      </w:r>
      <w:r w:rsidRPr="005D39D4">
        <w:rPr>
          <w:rFonts w:ascii="Tahoma" w:hAnsi="Tahoma" w:cs="Tahoma"/>
        </w:rPr>
        <w:t>de</w:t>
      </w:r>
      <w:r w:rsidRPr="005D39D4">
        <w:rPr>
          <w:rFonts w:ascii="Tahoma" w:hAnsi="Tahoma" w:cs="Tahoma"/>
          <w:spacing w:val="-5"/>
        </w:rPr>
        <w:t xml:space="preserve"> </w:t>
      </w:r>
      <w:r w:rsidRPr="005D39D4">
        <w:rPr>
          <w:rFonts w:ascii="Tahoma" w:hAnsi="Tahoma" w:cs="Tahoma"/>
        </w:rPr>
        <w:t>regularidade</w:t>
      </w:r>
      <w:r w:rsidRPr="005D39D4">
        <w:rPr>
          <w:rFonts w:ascii="Tahoma" w:hAnsi="Tahoma" w:cs="Tahoma"/>
          <w:spacing w:val="-4"/>
        </w:rPr>
        <w:t xml:space="preserve"> </w:t>
      </w:r>
      <w:r w:rsidRPr="005D39D4">
        <w:rPr>
          <w:rFonts w:ascii="Tahoma" w:hAnsi="Tahoma" w:cs="Tahoma"/>
        </w:rPr>
        <w:t>com</w:t>
      </w:r>
      <w:r w:rsidRPr="005D39D4">
        <w:rPr>
          <w:rFonts w:ascii="Tahoma" w:hAnsi="Tahoma" w:cs="Tahoma"/>
          <w:spacing w:val="-4"/>
        </w:rPr>
        <w:t xml:space="preserve"> </w:t>
      </w:r>
      <w:r w:rsidRPr="005D39D4">
        <w:rPr>
          <w:rFonts w:ascii="Tahoma" w:hAnsi="Tahoma" w:cs="Tahoma"/>
        </w:rPr>
        <w:t>a</w:t>
      </w:r>
      <w:r w:rsidRPr="005D39D4">
        <w:rPr>
          <w:rFonts w:ascii="Tahoma" w:hAnsi="Tahoma" w:cs="Tahoma"/>
          <w:spacing w:val="-5"/>
        </w:rPr>
        <w:t xml:space="preserve"> </w:t>
      </w:r>
      <w:r w:rsidRPr="005D39D4">
        <w:rPr>
          <w:rFonts w:ascii="Tahoma" w:hAnsi="Tahoma" w:cs="Tahoma"/>
        </w:rPr>
        <w:t>Fazenda</w:t>
      </w:r>
      <w:r w:rsidRPr="005D39D4">
        <w:rPr>
          <w:rFonts w:ascii="Tahoma" w:hAnsi="Tahoma" w:cs="Tahoma"/>
          <w:spacing w:val="-5"/>
        </w:rPr>
        <w:t xml:space="preserve"> </w:t>
      </w:r>
      <w:r w:rsidRPr="005D39D4">
        <w:rPr>
          <w:rFonts w:ascii="Tahoma" w:hAnsi="Tahoma" w:cs="Tahoma"/>
        </w:rPr>
        <w:t>Municipal,</w:t>
      </w:r>
      <w:r w:rsidRPr="005D39D4">
        <w:rPr>
          <w:rFonts w:ascii="Tahoma" w:hAnsi="Tahoma" w:cs="Tahoma"/>
          <w:spacing w:val="-4"/>
        </w:rPr>
        <w:t xml:space="preserve"> </w:t>
      </w:r>
      <w:r w:rsidRPr="005D39D4">
        <w:rPr>
          <w:rFonts w:ascii="Tahoma" w:hAnsi="Tahoma" w:cs="Tahoma"/>
        </w:rPr>
        <w:t>do</w:t>
      </w:r>
      <w:r w:rsidRPr="005D39D4">
        <w:rPr>
          <w:rFonts w:ascii="Tahoma" w:hAnsi="Tahoma" w:cs="Tahoma"/>
          <w:spacing w:val="-5"/>
        </w:rPr>
        <w:t xml:space="preserve"> </w:t>
      </w:r>
      <w:r w:rsidRPr="005D39D4">
        <w:rPr>
          <w:rFonts w:ascii="Tahoma" w:hAnsi="Tahoma" w:cs="Tahoma"/>
        </w:rPr>
        <w:t>domicílio</w:t>
      </w:r>
      <w:r w:rsidRPr="005D39D4">
        <w:rPr>
          <w:rFonts w:ascii="Tahoma" w:hAnsi="Tahoma" w:cs="Tahoma"/>
          <w:spacing w:val="-5"/>
        </w:rPr>
        <w:t xml:space="preserve"> </w:t>
      </w:r>
      <w:r w:rsidRPr="005D39D4">
        <w:rPr>
          <w:rFonts w:ascii="Tahoma" w:hAnsi="Tahoma" w:cs="Tahoma"/>
        </w:rPr>
        <w:t>ou</w:t>
      </w:r>
      <w:r w:rsidRPr="005D39D4">
        <w:rPr>
          <w:rFonts w:ascii="Tahoma" w:hAnsi="Tahoma" w:cs="Tahoma"/>
          <w:spacing w:val="-5"/>
        </w:rPr>
        <w:t xml:space="preserve"> </w:t>
      </w:r>
      <w:r w:rsidRPr="005D39D4">
        <w:rPr>
          <w:rFonts w:ascii="Tahoma" w:hAnsi="Tahoma" w:cs="Tahoma"/>
        </w:rPr>
        <w:t>sede</w:t>
      </w:r>
      <w:r w:rsidRPr="005D39D4">
        <w:rPr>
          <w:rFonts w:ascii="Tahoma" w:hAnsi="Tahoma" w:cs="Tahoma"/>
          <w:spacing w:val="-4"/>
        </w:rPr>
        <w:t xml:space="preserve"> </w:t>
      </w:r>
      <w:r w:rsidRPr="005D39D4">
        <w:rPr>
          <w:rFonts w:ascii="Tahoma" w:hAnsi="Tahoma" w:cs="Tahoma"/>
        </w:rPr>
        <w:t>do</w:t>
      </w:r>
      <w:r w:rsidRPr="005D39D4">
        <w:rPr>
          <w:rFonts w:ascii="Tahoma" w:hAnsi="Tahoma" w:cs="Tahoma"/>
          <w:spacing w:val="-5"/>
        </w:rPr>
        <w:t xml:space="preserve"> </w:t>
      </w:r>
      <w:r w:rsidRPr="005D39D4">
        <w:rPr>
          <w:rFonts w:ascii="Tahoma" w:hAnsi="Tahoma" w:cs="Tahoma"/>
        </w:rPr>
        <w:t>licitante</w:t>
      </w:r>
      <w:r w:rsidRPr="005D39D4">
        <w:rPr>
          <w:rFonts w:ascii="Tahoma" w:hAnsi="Tahoma" w:cs="Tahoma"/>
          <w:spacing w:val="-2"/>
        </w:rPr>
        <w:t>.</w:t>
      </w:r>
    </w:p>
    <w:p w14:paraId="078ECA12" w14:textId="77777777" w:rsidR="00950618" w:rsidRPr="005D39D4" w:rsidRDefault="00950618" w:rsidP="00383419">
      <w:pPr>
        <w:pStyle w:val="PargrafodaLista"/>
        <w:numPr>
          <w:ilvl w:val="3"/>
          <w:numId w:val="25"/>
        </w:numPr>
        <w:tabs>
          <w:tab w:val="left" w:pos="993"/>
          <w:tab w:val="left" w:pos="9639"/>
        </w:tabs>
        <w:spacing w:after="100"/>
        <w:ind w:left="142" w:right="391" w:firstLine="0"/>
        <w:rPr>
          <w:rFonts w:ascii="Tahoma" w:hAnsi="Tahoma" w:cs="Tahoma"/>
        </w:rPr>
      </w:pPr>
      <w:r w:rsidRPr="005D39D4">
        <w:rPr>
          <w:rFonts w:ascii="Tahoma" w:hAnsi="Tahoma" w:cs="Tahoma"/>
        </w:rPr>
        <w:t>– Prova de regularidade</w:t>
      </w:r>
      <w:r w:rsidRPr="005D39D4">
        <w:rPr>
          <w:rFonts w:ascii="Tahoma" w:hAnsi="Tahoma" w:cs="Tahoma"/>
          <w:spacing w:val="-1"/>
        </w:rPr>
        <w:t xml:space="preserve"> </w:t>
      </w:r>
      <w:r w:rsidRPr="005D39D4">
        <w:rPr>
          <w:rFonts w:ascii="Tahoma" w:hAnsi="Tahoma" w:cs="Tahoma"/>
        </w:rPr>
        <w:t>relativa</w:t>
      </w:r>
      <w:r w:rsidRPr="005D39D4">
        <w:rPr>
          <w:rFonts w:ascii="Tahoma" w:hAnsi="Tahoma" w:cs="Tahoma"/>
          <w:spacing w:val="-1"/>
        </w:rPr>
        <w:t xml:space="preserve"> </w:t>
      </w:r>
      <w:r w:rsidRPr="005D39D4">
        <w:rPr>
          <w:rFonts w:ascii="Tahoma" w:hAnsi="Tahoma" w:cs="Tahoma"/>
        </w:rPr>
        <w:t>ao</w:t>
      </w:r>
      <w:r w:rsidRPr="005D39D4">
        <w:rPr>
          <w:rFonts w:ascii="Tahoma" w:hAnsi="Tahoma" w:cs="Tahoma"/>
          <w:spacing w:val="-1"/>
        </w:rPr>
        <w:t xml:space="preserve"> </w:t>
      </w:r>
      <w:r w:rsidRPr="005D39D4">
        <w:rPr>
          <w:rFonts w:ascii="Tahoma" w:hAnsi="Tahoma" w:cs="Tahoma"/>
        </w:rPr>
        <w:t>Fundo</w:t>
      </w:r>
      <w:r w:rsidRPr="005D39D4">
        <w:rPr>
          <w:rFonts w:ascii="Tahoma" w:hAnsi="Tahoma" w:cs="Tahoma"/>
          <w:spacing w:val="-1"/>
        </w:rPr>
        <w:t xml:space="preserve"> </w:t>
      </w:r>
      <w:r w:rsidRPr="005D39D4">
        <w:rPr>
          <w:rFonts w:ascii="Tahoma" w:hAnsi="Tahoma" w:cs="Tahoma"/>
        </w:rPr>
        <w:t>de Garantia</w:t>
      </w:r>
      <w:r w:rsidRPr="005D39D4">
        <w:rPr>
          <w:rFonts w:ascii="Tahoma" w:hAnsi="Tahoma" w:cs="Tahoma"/>
          <w:spacing w:val="-1"/>
        </w:rPr>
        <w:t xml:space="preserve"> </w:t>
      </w:r>
      <w:r w:rsidRPr="005D39D4">
        <w:rPr>
          <w:rFonts w:ascii="Tahoma" w:hAnsi="Tahoma" w:cs="Tahoma"/>
        </w:rPr>
        <w:t>por</w:t>
      </w:r>
      <w:r w:rsidRPr="005D39D4">
        <w:rPr>
          <w:rFonts w:ascii="Tahoma" w:hAnsi="Tahoma" w:cs="Tahoma"/>
          <w:spacing w:val="-4"/>
        </w:rPr>
        <w:t xml:space="preserve"> </w:t>
      </w:r>
      <w:r w:rsidRPr="005D39D4">
        <w:rPr>
          <w:rFonts w:ascii="Tahoma" w:hAnsi="Tahoma" w:cs="Tahoma"/>
        </w:rPr>
        <w:t>Tempo</w:t>
      </w:r>
      <w:r w:rsidRPr="005D39D4">
        <w:rPr>
          <w:rFonts w:ascii="Tahoma" w:hAnsi="Tahoma" w:cs="Tahoma"/>
          <w:spacing w:val="-1"/>
        </w:rPr>
        <w:t xml:space="preserve"> </w:t>
      </w:r>
      <w:r w:rsidRPr="005D39D4">
        <w:rPr>
          <w:rFonts w:ascii="Tahoma" w:hAnsi="Tahoma" w:cs="Tahoma"/>
        </w:rPr>
        <w:t>de</w:t>
      </w:r>
      <w:r w:rsidRPr="005D39D4">
        <w:rPr>
          <w:rFonts w:ascii="Tahoma" w:hAnsi="Tahoma" w:cs="Tahoma"/>
          <w:spacing w:val="-1"/>
        </w:rPr>
        <w:t xml:space="preserve"> </w:t>
      </w:r>
      <w:r w:rsidRPr="005D39D4">
        <w:rPr>
          <w:rFonts w:ascii="Tahoma" w:hAnsi="Tahoma" w:cs="Tahoma"/>
        </w:rPr>
        <w:t>Serviço - FGTS</w:t>
      </w:r>
      <w:r w:rsidRPr="005D39D4">
        <w:rPr>
          <w:rFonts w:ascii="Tahoma" w:hAnsi="Tahoma" w:cs="Tahoma"/>
          <w:spacing w:val="-1"/>
        </w:rPr>
        <w:t xml:space="preserve"> </w:t>
      </w:r>
      <w:r w:rsidRPr="005D39D4">
        <w:rPr>
          <w:rFonts w:ascii="Tahoma" w:hAnsi="Tahoma" w:cs="Tahoma"/>
        </w:rPr>
        <w:t>(CRF),</w:t>
      </w:r>
      <w:r w:rsidRPr="005D39D4">
        <w:rPr>
          <w:rFonts w:ascii="Tahoma" w:hAnsi="Tahoma" w:cs="Tahoma"/>
          <w:spacing w:val="-1"/>
        </w:rPr>
        <w:t xml:space="preserve"> </w:t>
      </w:r>
      <w:r w:rsidRPr="005D39D4">
        <w:rPr>
          <w:rFonts w:ascii="Tahoma" w:hAnsi="Tahoma" w:cs="Tahoma"/>
        </w:rPr>
        <w:t>demonstrando</w:t>
      </w:r>
      <w:r w:rsidRPr="005D39D4">
        <w:rPr>
          <w:rFonts w:ascii="Tahoma" w:hAnsi="Tahoma" w:cs="Tahoma"/>
          <w:spacing w:val="-2"/>
        </w:rPr>
        <w:t xml:space="preserve"> </w:t>
      </w:r>
      <w:r w:rsidRPr="005D39D4">
        <w:rPr>
          <w:rFonts w:ascii="Tahoma" w:hAnsi="Tahoma" w:cs="Tahoma"/>
        </w:rPr>
        <w:t>a situação regular no cumprimento dos encargos instituídos por Lei.</w:t>
      </w:r>
    </w:p>
    <w:p w14:paraId="0BEABAD5" w14:textId="77777777" w:rsidR="00950618" w:rsidRPr="005D39D4" w:rsidRDefault="00950618" w:rsidP="00383419">
      <w:pPr>
        <w:pStyle w:val="PargrafodaLista"/>
        <w:numPr>
          <w:ilvl w:val="3"/>
          <w:numId w:val="25"/>
        </w:numPr>
        <w:tabs>
          <w:tab w:val="left" w:pos="993"/>
          <w:tab w:val="left" w:pos="9639"/>
        </w:tabs>
        <w:spacing w:after="100"/>
        <w:ind w:left="142" w:right="391" w:firstLine="0"/>
        <w:rPr>
          <w:rFonts w:ascii="Tahoma" w:hAnsi="Tahoma" w:cs="Tahoma"/>
        </w:rPr>
      </w:pPr>
      <w:r w:rsidRPr="005D39D4">
        <w:rPr>
          <w:rFonts w:ascii="Tahoma" w:hAnsi="Tahoma" w:cs="Tahoma"/>
        </w:rPr>
        <w:t>– Prova de regularidade</w:t>
      </w:r>
      <w:r w:rsidRPr="005D39D4">
        <w:rPr>
          <w:rFonts w:ascii="Tahoma" w:hAnsi="Tahoma" w:cs="Tahoma"/>
          <w:spacing w:val="-3"/>
        </w:rPr>
        <w:t xml:space="preserve"> </w:t>
      </w:r>
      <w:r w:rsidRPr="005D39D4">
        <w:rPr>
          <w:rFonts w:ascii="Tahoma" w:hAnsi="Tahoma" w:cs="Tahoma"/>
        </w:rPr>
        <w:t>com a</w:t>
      </w:r>
      <w:r w:rsidRPr="005D39D4">
        <w:rPr>
          <w:rFonts w:ascii="Tahoma" w:hAnsi="Tahoma" w:cs="Tahoma"/>
          <w:spacing w:val="-3"/>
        </w:rPr>
        <w:t xml:space="preserve"> </w:t>
      </w:r>
      <w:r w:rsidRPr="005D39D4">
        <w:rPr>
          <w:rFonts w:ascii="Tahoma" w:hAnsi="Tahoma" w:cs="Tahoma"/>
        </w:rPr>
        <w:t>Justiça</w:t>
      </w:r>
      <w:r w:rsidRPr="005D39D4">
        <w:rPr>
          <w:rFonts w:ascii="Tahoma" w:hAnsi="Tahoma" w:cs="Tahoma"/>
          <w:spacing w:val="-3"/>
        </w:rPr>
        <w:t xml:space="preserve"> </w:t>
      </w:r>
      <w:r w:rsidRPr="005D39D4">
        <w:rPr>
          <w:rFonts w:ascii="Tahoma" w:hAnsi="Tahoma" w:cs="Tahoma"/>
        </w:rPr>
        <w:t>do</w:t>
      </w:r>
      <w:r w:rsidRPr="005D39D4">
        <w:rPr>
          <w:rFonts w:ascii="Tahoma" w:hAnsi="Tahoma" w:cs="Tahoma"/>
          <w:spacing w:val="-6"/>
        </w:rPr>
        <w:t xml:space="preserve"> </w:t>
      </w:r>
      <w:r w:rsidRPr="005D39D4">
        <w:rPr>
          <w:rFonts w:ascii="Tahoma" w:hAnsi="Tahoma" w:cs="Tahoma"/>
        </w:rPr>
        <w:t>Trabalho,</w:t>
      </w:r>
      <w:r w:rsidRPr="005D39D4">
        <w:rPr>
          <w:rFonts w:ascii="Tahoma" w:hAnsi="Tahoma" w:cs="Tahoma"/>
          <w:spacing w:val="-3"/>
        </w:rPr>
        <w:t xml:space="preserve"> </w:t>
      </w:r>
      <w:r w:rsidRPr="005D39D4">
        <w:rPr>
          <w:rFonts w:ascii="Tahoma" w:hAnsi="Tahoma" w:cs="Tahoma"/>
        </w:rPr>
        <w:t>mediante</w:t>
      </w:r>
      <w:r w:rsidRPr="005D39D4">
        <w:rPr>
          <w:rFonts w:ascii="Tahoma" w:hAnsi="Tahoma" w:cs="Tahoma"/>
          <w:spacing w:val="-3"/>
        </w:rPr>
        <w:t xml:space="preserve"> </w:t>
      </w:r>
      <w:r w:rsidRPr="005D39D4">
        <w:rPr>
          <w:rFonts w:ascii="Tahoma" w:hAnsi="Tahoma" w:cs="Tahoma"/>
        </w:rPr>
        <w:t>a</w:t>
      </w:r>
      <w:r w:rsidRPr="005D39D4">
        <w:rPr>
          <w:rFonts w:ascii="Tahoma" w:hAnsi="Tahoma" w:cs="Tahoma"/>
          <w:spacing w:val="-3"/>
        </w:rPr>
        <w:t xml:space="preserve"> </w:t>
      </w:r>
      <w:r w:rsidRPr="005D39D4">
        <w:rPr>
          <w:rFonts w:ascii="Tahoma" w:hAnsi="Tahoma" w:cs="Tahoma"/>
        </w:rPr>
        <w:t>apresentação</w:t>
      </w:r>
      <w:r w:rsidRPr="005D39D4">
        <w:rPr>
          <w:rFonts w:ascii="Tahoma" w:hAnsi="Tahoma" w:cs="Tahoma"/>
          <w:spacing w:val="-1"/>
        </w:rPr>
        <w:t xml:space="preserve"> </w:t>
      </w:r>
      <w:r w:rsidRPr="005D39D4">
        <w:rPr>
          <w:rFonts w:ascii="Tahoma" w:hAnsi="Tahoma" w:cs="Tahoma"/>
        </w:rPr>
        <w:t>de</w:t>
      </w:r>
      <w:r w:rsidRPr="005D39D4">
        <w:rPr>
          <w:rFonts w:ascii="Tahoma" w:hAnsi="Tahoma" w:cs="Tahoma"/>
          <w:spacing w:val="-1"/>
        </w:rPr>
        <w:t xml:space="preserve"> </w:t>
      </w:r>
      <w:r w:rsidRPr="005D39D4">
        <w:rPr>
          <w:rFonts w:ascii="Tahoma" w:hAnsi="Tahoma" w:cs="Tahoma"/>
        </w:rPr>
        <w:t>Certidão</w:t>
      </w:r>
      <w:r w:rsidRPr="005D39D4">
        <w:rPr>
          <w:rFonts w:ascii="Tahoma" w:hAnsi="Tahoma" w:cs="Tahoma"/>
          <w:spacing w:val="-3"/>
        </w:rPr>
        <w:t xml:space="preserve"> </w:t>
      </w:r>
      <w:r w:rsidRPr="005D39D4">
        <w:rPr>
          <w:rFonts w:ascii="Tahoma" w:hAnsi="Tahoma" w:cs="Tahoma"/>
        </w:rPr>
        <w:t>Negativa</w:t>
      </w:r>
      <w:r w:rsidRPr="005D39D4">
        <w:rPr>
          <w:rFonts w:ascii="Tahoma" w:hAnsi="Tahoma" w:cs="Tahoma"/>
          <w:spacing w:val="-1"/>
        </w:rPr>
        <w:t xml:space="preserve"> </w:t>
      </w:r>
      <w:r w:rsidRPr="005D39D4">
        <w:rPr>
          <w:rFonts w:ascii="Tahoma" w:hAnsi="Tahoma" w:cs="Tahoma"/>
        </w:rPr>
        <w:t>de</w:t>
      </w:r>
      <w:r w:rsidRPr="005D39D4">
        <w:rPr>
          <w:rFonts w:ascii="Tahoma" w:hAnsi="Tahoma" w:cs="Tahoma"/>
          <w:spacing w:val="-1"/>
        </w:rPr>
        <w:t xml:space="preserve"> </w:t>
      </w:r>
      <w:r w:rsidRPr="005D39D4">
        <w:rPr>
          <w:rFonts w:ascii="Tahoma" w:hAnsi="Tahoma" w:cs="Tahoma"/>
        </w:rPr>
        <w:t>Débitos Trabalhistas (CNDT), emitida pelo TST - Tribunal Superior do Trabalho.</w:t>
      </w:r>
    </w:p>
    <w:p w14:paraId="470E29E3" w14:textId="77777777" w:rsidR="00950618" w:rsidRPr="005D39D4" w:rsidRDefault="00950618" w:rsidP="00383419">
      <w:pPr>
        <w:pStyle w:val="PargrafodaLista"/>
        <w:numPr>
          <w:ilvl w:val="3"/>
          <w:numId w:val="25"/>
        </w:numPr>
        <w:tabs>
          <w:tab w:val="left" w:pos="993"/>
          <w:tab w:val="left" w:pos="9639"/>
        </w:tabs>
        <w:ind w:left="142" w:right="391" w:firstLine="0"/>
        <w:rPr>
          <w:rFonts w:ascii="Tahoma" w:hAnsi="Tahoma" w:cs="Tahoma"/>
        </w:rPr>
      </w:pPr>
      <w:r w:rsidRPr="005D39D4">
        <w:rPr>
          <w:rFonts w:ascii="Tahoma" w:hAnsi="Tahoma" w:cs="Tahoma"/>
        </w:rPr>
        <w:lastRenderedPageBreak/>
        <w:t xml:space="preserve"> - </w:t>
      </w:r>
      <w:r w:rsidRPr="00885E41">
        <w:rPr>
          <w:rFonts w:ascii="Tahoma" w:hAnsi="Tahoma" w:cs="Tahoma"/>
          <w:b/>
        </w:rPr>
        <w:t xml:space="preserve">DECLARAÇÃO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I</w:t>
      </w:r>
      <w:r w:rsidRPr="00885E41">
        <w:rPr>
          <w:rFonts w:ascii="Tahoma" w:hAnsi="Tahoma" w:cs="Tahoma"/>
        </w:rPr>
        <w:t>V.</w:t>
      </w:r>
    </w:p>
    <w:p w14:paraId="0569BF43" w14:textId="77777777" w:rsidR="00950618" w:rsidRPr="000D2578" w:rsidRDefault="00950618" w:rsidP="00383419">
      <w:pPr>
        <w:pStyle w:val="Ttulo3"/>
        <w:numPr>
          <w:ilvl w:val="2"/>
          <w:numId w:val="25"/>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44DB1FFE" w14:textId="77777777" w:rsidR="00950618" w:rsidRPr="00D03D3D" w:rsidRDefault="00950618" w:rsidP="00383419">
      <w:pPr>
        <w:pStyle w:val="PargrafodaLista"/>
        <w:numPr>
          <w:ilvl w:val="3"/>
          <w:numId w:val="25"/>
        </w:numPr>
        <w:tabs>
          <w:tab w:val="left" w:pos="993"/>
        </w:tabs>
        <w:spacing w:after="100"/>
        <w:ind w:left="142" w:right="249" w:hanging="1"/>
        <w:rPr>
          <w:rFonts w:ascii="Tahoma" w:hAnsi="Tahoma" w:cs="Tahoma"/>
        </w:rPr>
      </w:pPr>
      <w:r w:rsidRPr="00D03D3D">
        <w:rPr>
          <w:rFonts w:ascii="Tahoma" w:hAnsi="Tahoma" w:cs="Tahoma"/>
        </w:rPr>
        <w:t>– Certidão negativa de falência expedida pelo distribuidor da sede da pessoa jurídica, em prazo não superior a 90 (noventa) dias antes da data limite para apresentação das propostas, quando não constar expressamente no corpo da Certidão o seu prazo de validade.</w:t>
      </w:r>
    </w:p>
    <w:p w14:paraId="25672506" w14:textId="77777777" w:rsidR="00950618" w:rsidRPr="00405647" w:rsidRDefault="00950618" w:rsidP="00383419">
      <w:pPr>
        <w:pStyle w:val="PargrafodaLista"/>
        <w:numPr>
          <w:ilvl w:val="3"/>
          <w:numId w:val="25"/>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Pr>
          <w:rFonts w:ascii="Tahoma" w:hAnsi="Tahoma" w:cs="Tahoma"/>
        </w:rPr>
        <w:t>/</w:t>
      </w:r>
      <w:r w:rsidRPr="00405647">
        <w:rPr>
          <w:rFonts w:ascii="Tahoma" w:hAnsi="Tahoma" w:cs="Tahoma"/>
        </w:rPr>
        <w:t>extrajudicial,</w:t>
      </w:r>
      <w:r>
        <w:rPr>
          <w:rFonts w:ascii="Tahoma" w:hAnsi="Tahoma" w:cs="Tahoma"/>
        </w:rPr>
        <w:t xml:space="preserve"> </w:t>
      </w:r>
      <w:r w:rsidRPr="00405647">
        <w:rPr>
          <w:rFonts w:ascii="Tahoma" w:hAnsi="Tahoma" w:cs="Tahoma"/>
        </w:rPr>
        <w:t>dever</w:t>
      </w:r>
      <w:r>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Pr>
          <w:rFonts w:ascii="Tahoma" w:hAnsi="Tahoma" w:cs="Tahoma"/>
        </w:rPr>
        <w:t>do</w:t>
      </w:r>
      <w:r w:rsidRPr="00405647">
        <w:rPr>
          <w:rFonts w:ascii="Tahoma" w:hAnsi="Tahoma" w:cs="Tahoma"/>
        </w:rPr>
        <w:t xml:space="preserve">: </w:t>
      </w:r>
    </w:p>
    <w:p w14:paraId="0104112E" w14:textId="77777777" w:rsidR="00950618" w:rsidRPr="00405647" w:rsidRDefault="00950618" w:rsidP="00383419">
      <w:pPr>
        <w:pStyle w:val="PargrafodaLista"/>
        <w:numPr>
          <w:ilvl w:val="0"/>
          <w:numId w:val="19"/>
        </w:numPr>
        <w:tabs>
          <w:tab w:val="left" w:pos="1134"/>
        </w:tabs>
        <w:spacing w:after="100"/>
        <w:ind w:left="851" w:right="249" w:firstLine="0"/>
        <w:rPr>
          <w:rFonts w:ascii="Tahoma" w:hAnsi="Tahoma" w:cs="Tahoma"/>
        </w:rPr>
      </w:pPr>
      <w:r>
        <w:rPr>
          <w:rFonts w:ascii="Tahoma" w:hAnsi="Tahoma" w:cs="Tahoma"/>
        </w:rPr>
        <w:t>Documento</w:t>
      </w:r>
      <w:r w:rsidRPr="00405647">
        <w:rPr>
          <w:rFonts w:ascii="Tahoma" w:hAnsi="Tahoma" w:cs="Tahoma"/>
        </w:rPr>
        <w:t xml:space="preserve">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1413B574" w14:textId="77777777" w:rsidR="00950618" w:rsidRPr="00405647" w:rsidRDefault="00950618" w:rsidP="00383419">
      <w:pPr>
        <w:pStyle w:val="PargrafodaLista"/>
        <w:numPr>
          <w:ilvl w:val="0"/>
          <w:numId w:val="19"/>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Pr>
          <w:rFonts w:ascii="Tahoma" w:hAnsi="Tahoma" w:cs="Tahoma"/>
        </w:rPr>
        <w:t>.</w:t>
      </w:r>
    </w:p>
    <w:p w14:paraId="5324EF45" w14:textId="77777777" w:rsidR="00950618" w:rsidRPr="00986BA8" w:rsidRDefault="00950618" w:rsidP="00383419">
      <w:pPr>
        <w:pStyle w:val="PargrafodaLista"/>
        <w:numPr>
          <w:ilvl w:val="2"/>
          <w:numId w:val="25"/>
        </w:numPr>
        <w:tabs>
          <w:tab w:val="left" w:pos="851"/>
        </w:tabs>
        <w:spacing w:after="100"/>
        <w:ind w:right="249"/>
        <w:rPr>
          <w:rFonts w:ascii="Tahoma" w:hAnsi="Tahoma" w:cs="Tahoma"/>
        </w:rPr>
      </w:pPr>
      <w:r w:rsidRPr="00986BA8">
        <w:rPr>
          <w:rFonts w:ascii="Tahoma" w:hAnsi="Tahoma" w:cs="Tahoma"/>
          <w:b/>
        </w:rPr>
        <w:t xml:space="preserve">– </w:t>
      </w:r>
      <w:r w:rsidRPr="00986BA8">
        <w:rPr>
          <w:rFonts w:ascii="Tahoma" w:hAnsi="Tahoma" w:cs="Tahoma"/>
          <w:spacing w:val="-6"/>
        </w:rPr>
        <w:t xml:space="preserve">Ainda, o licitante deverá apresentar as seguintes </w:t>
      </w:r>
      <w:r w:rsidRPr="00986BA8">
        <w:rPr>
          <w:rFonts w:ascii="Tahoma" w:hAnsi="Tahoma" w:cs="Tahoma"/>
          <w:b/>
          <w:spacing w:val="-6"/>
        </w:rPr>
        <w:t>DECLARAÇÕES:</w:t>
      </w:r>
    </w:p>
    <w:p w14:paraId="4AFBFE06" w14:textId="77777777" w:rsidR="00950618" w:rsidRPr="00E01A13" w:rsidRDefault="00950618" w:rsidP="00383419">
      <w:pPr>
        <w:pStyle w:val="PargrafodaLista"/>
        <w:numPr>
          <w:ilvl w:val="0"/>
          <w:numId w:val="26"/>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Pr="007434A5">
        <w:rPr>
          <w:rFonts w:ascii="Tahoma" w:hAnsi="Tahoma" w:cs="Tahoma"/>
          <w:bCs/>
        </w:rPr>
        <w:t xml:space="preserve">ue cumpre as exigências de reserva de cargos para pessoa com </w:t>
      </w:r>
      <w:r w:rsidRPr="008273EE">
        <w:rPr>
          <w:rFonts w:ascii="Tahoma" w:hAnsi="Tahoma" w:cs="Tahoma"/>
          <w:bCs/>
        </w:rPr>
        <w:t>deficiência e para reabilitado da Previdência Social, previstas em lei e em outras normas específicas</w:t>
      </w:r>
      <w:r>
        <w:rPr>
          <w:rFonts w:ascii="Tahoma" w:hAnsi="Tahoma" w:cs="Tahoma"/>
          <w:bCs/>
        </w:rPr>
        <w:t xml:space="preserve"> </w:t>
      </w:r>
      <w:r w:rsidRPr="00286EC8">
        <w:rPr>
          <w:rFonts w:ascii="Tahoma" w:hAnsi="Tahoma" w:cs="Tahoma"/>
        </w:rPr>
        <w:t>(conforme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404D0725" w14:textId="77777777" w:rsidR="00950618" w:rsidRDefault="00950618" w:rsidP="00383419">
      <w:pPr>
        <w:pStyle w:val="PargrafodaLista"/>
        <w:numPr>
          <w:ilvl w:val="0"/>
          <w:numId w:val="26"/>
        </w:numPr>
        <w:tabs>
          <w:tab w:val="left" w:pos="1134"/>
        </w:tabs>
        <w:spacing w:after="100"/>
        <w:ind w:left="851" w:right="249" w:firstLine="0"/>
        <w:rPr>
          <w:rFonts w:ascii="Tahoma" w:hAnsi="Tahoma" w:cs="Tahoma"/>
        </w:rPr>
      </w:pPr>
      <w:r w:rsidRPr="00286EC8">
        <w:rPr>
          <w:rFonts w:ascii="Tahoma" w:hAnsi="Tahoma" w:cs="Tahoma"/>
          <w:b/>
        </w:rPr>
        <w:t>DECLARAÇÃO</w:t>
      </w:r>
      <w:r w:rsidRPr="00286EC8">
        <w:rPr>
          <w:rFonts w:ascii="Tahoma" w:hAnsi="Tahoma" w:cs="Tahoma"/>
          <w:bCs/>
          <w:spacing w:val="1"/>
        </w:rPr>
        <w:t xml:space="preserve"> </w:t>
      </w:r>
      <w:r w:rsidRPr="00286EC8">
        <w:rPr>
          <w:rFonts w:ascii="Tahoma" w:hAnsi="Tahoma" w:cs="Tahoma"/>
        </w:rPr>
        <w:t>emitida</w:t>
      </w:r>
      <w:r w:rsidRPr="00286EC8">
        <w:rPr>
          <w:rFonts w:ascii="Tahoma" w:hAnsi="Tahoma" w:cs="Tahoma"/>
          <w:spacing w:val="1"/>
        </w:rPr>
        <w:t xml:space="preserve"> </w:t>
      </w:r>
      <w:r w:rsidRPr="00286EC8">
        <w:rPr>
          <w:rFonts w:ascii="Tahoma" w:hAnsi="Tahoma" w:cs="Tahoma"/>
        </w:rPr>
        <w:t>pela</w:t>
      </w:r>
      <w:r w:rsidRPr="00286EC8">
        <w:rPr>
          <w:rFonts w:ascii="Tahoma" w:hAnsi="Tahoma" w:cs="Tahoma"/>
          <w:spacing w:val="1"/>
        </w:rPr>
        <w:t xml:space="preserve"> </w:t>
      </w:r>
      <w:r w:rsidRPr="00286EC8">
        <w:rPr>
          <w:rFonts w:ascii="Tahoma" w:hAnsi="Tahoma" w:cs="Tahoma"/>
        </w:rPr>
        <w:t>empresa</w:t>
      </w:r>
      <w:r w:rsidRPr="00286EC8">
        <w:rPr>
          <w:rFonts w:ascii="Tahoma" w:hAnsi="Tahoma" w:cs="Tahoma"/>
          <w:spacing w:val="1"/>
        </w:rPr>
        <w:t xml:space="preserve"> </w:t>
      </w:r>
      <w:r w:rsidRPr="00286EC8">
        <w:rPr>
          <w:rFonts w:ascii="Tahoma" w:hAnsi="Tahoma" w:cs="Tahoma"/>
        </w:rPr>
        <w:t>atestando</w:t>
      </w:r>
      <w:r w:rsidRPr="00286EC8">
        <w:rPr>
          <w:rFonts w:ascii="Tahoma" w:hAnsi="Tahoma" w:cs="Tahoma"/>
          <w:spacing w:val="1"/>
        </w:rPr>
        <w:t xml:space="preserve"> </w:t>
      </w:r>
      <w:r w:rsidRPr="00286EC8">
        <w:rPr>
          <w:rFonts w:ascii="Tahoma" w:hAnsi="Tahoma" w:cs="Tahoma"/>
        </w:rPr>
        <w:t>que</w:t>
      </w:r>
      <w:r w:rsidRPr="00286EC8">
        <w:rPr>
          <w:rFonts w:ascii="Tahoma" w:hAnsi="Tahoma" w:cs="Tahoma"/>
          <w:spacing w:val="1"/>
        </w:rPr>
        <w:t xml:space="preserve"> </w:t>
      </w:r>
      <w:r w:rsidRPr="00286EC8">
        <w:rPr>
          <w:rFonts w:ascii="Tahoma" w:hAnsi="Tahoma" w:cs="Tahoma"/>
        </w:rPr>
        <w:t>não</w:t>
      </w:r>
      <w:r w:rsidRPr="00286EC8">
        <w:rPr>
          <w:rFonts w:ascii="Tahoma" w:hAnsi="Tahoma" w:cs="Tahoma"/>
          <w:spacing w:val="1"/>
        </w:rPr>
        <w:t xml:space="preserve"> </w:t>
      </w:r>
      <w:r w:rsidRPr="00286EC8">
        <w:rPr>
          <w:rFonts w:ascii="Tahoma" w:hAnsi="Tahoma" w:cs="Tahoma"/>
        </w:rPr>
        <w:t>possui</w:t>
      </w:r>
      <w:r w:rsidRPr="00286EC8">
        <w:rPr>
          <w:rFonts w:ascii="Tahoma" w:hAnsi="Tahoma" w:cs="Tahoma"/>
          <w:spacing w:val="1"/>
        </w:rPr>
        <w:t xml:space="preserve"> </w:t>
      </w:r>
      <w:r w:rsidRPr="00286EC8">
        <w:rPr>
          <w:rFonts w:ascii="Tahoma" w:hAnsi="Tahoma" w:cs="Tahoma"/>
        </w:rPr>
        <w:t>em</w:t>
      </w:r>
      <w:r w:rsidRPr="00286EC8">
        <w:rPr>
          <w:rFonts w:ascii="Tahoma" w:hAnsi="Tahoma" w:cs="Tahoma"/>
          <w:spacing w:val="1"/>
        </w:rPr>
        <w:t xml:space="preserve"> </w:t>
      </w:r>
      <w:r w:rsidRPr="00286EC8">
        <w:rPr>
          <w:rFonts w:ascii="Tahoma" w:hAnsi="Tahoma" w:cs="Tahoma"/>
        </w:rPr>
        <w:t>seu</w:t>
      </w:r>
      <w:r w:rsidRPr="00286EC8">
        <w:rPr>
          <w:rFonts w:ascii="Tahoma" w:hAnsi="Tahoma" w:cs="Tahoma"/>
          <w:spacing w:val="1"/>
        </w:rPr>
        <w:t xml:space="preserve"> </w:t>
      </w:r>
      <w:r w:rsidRPr="00286EC8">
        <w:rPr>
          <w:rFonts w:ascii="Tahoma" w:hAnsi="Tahoma" w:cs="Tahoma"/>
        </w:rPr>
        <w:t>quadro societário servidor público ou da ativa, parlamentar ou empregado de</w:t>
      </w:r>
      <w:r w:rsidRPr="00286EC8">
        <w:rPr>
          <w:rFonts w:ascii="Tahoma" w:hAnsi="Tahoma" w:cs="Tahoma"/>
          <w:spacing w:val="1"/>
        </w:rPr>
        <w:t xml:space="preserve"> </w:t>
      </w:r>
      <w:r w:rsidRPr="00286EC8">
        <w:rPr>
          <w:rFonts w:ascii="Tahoma" w:hAnsi="Tahoma" w:cs="Tahoma"/>
        </w:rPr>
        <w:t>empresa</w:t>
      </w:r>
      <w:r w:rsidRPr="00286EC8">
        <w:rPr>
          <w:rFonts w:ascii="Tahoma" w:hAnsi="Tahoma" w:cs="Tahoma"/>
          <w:spacing w:val="1"/>
        </w:rPr>
        <w:t xml:space="preserve"> </w:t>
      </w:r>
      <w:r w:rsidRPr="00286EC8">
        <w:rPr>
          <w:rFonts w:ascii="Tahoma" w:hAnsi="Tahoma" w:cs="Tahoma"/>
        </w:rPr>
        <w:t>pública</w:t>
      </w:r>
      <w:r w:rsidRPr="00286EC8">
        <w:rPr>
          <w:rFonts w:ascii="Tahoma" w:hAnsi="Tahoma" w:cs="Tahoma"/>
          <w:spacing w:val="1"/>
        </w:rPr>
        <w:t xml:space="preserve"> </w:t>
      </w:r>
      <w:r w:rsidRPr="00286EC8">
        <w:rPr>
          <w:rFonts w:ascii="Tahoma" w:hAnsi="Tahoma" w:cs="Tahoma"/>
        </w:rPr>
        <w:t>ou</w:t>
      </w:r>
      <w:r w:rsidRPr="00286EC8">
        <w:rPr>
          <w:rFonts w:ascii="Tahoma" w:hAnsi="Tahoma" w:cs="Tahoma"/>
          <w:spacing w:val="1"/>
        </w:rPr>
        <w:t xml:space="preserve"> </w:t>
      </w:r>
      <w:r w:rsidRPr="00286EC8">
        <w:rPr>
          <w:rFonts w:ascii="Tahoma" w:hAnsi="Tahoma" w:cs="Tahoma"/>
        </w:rPr>
        <w:t>de</w:t>
      </w:r>
      <w:r w:rsidRPr="00286EC8">
        <w:rPr>
          <w:rFonts w:ascii="Tahoma" w:hAnsi="Tahoma" w:cs="Tahoma"/>
          <w:spacing w:val="1"/>
        </w:rPr>
        <w:t xml:space="preserve"> </w:t>
      </w:r>
      <w:r w:rsidRPr="00286EC8">
        <w:rPr>
          <w:rFonts w:ascii="Tahoma" w:hAnsi="Tahoma" w:cs="Tahoma"/>
        </w:rPr>
        <w:t>sociedade</w:t>
      </w:r>
      <w:r w:rsidRPr="00286EC8">
        <w:rPr>
          <w:rFonts w:ascii="Tahoma" w:hAnsi="Tahoma" w:cs="Tahoma"/>
          <w:spacing w:val="1"/>
        </w:rPr>
        <w:t xml:space="preserve"> </w:t>
      </w:r>
      <w:r w:rsidRPr="00286EC8">
        <w:rPr>
          <w:rFonts w:ascii="Tahoma" w:hAnsi="Tahoma" w:cs="Tahoma"/>
        </w:rPr>
        <w:t>de</w:t>
      </w:r>
      <w:r w:rsidRPr="00286EC8">
        <w:rPr>
          <w:rFonts w:ascii="Tahoma" w:hAnsi="Tahoma" w:cs="Tahoma"/>
          <w:spacing w:val="1"/>
        </w:rPr>
        <w:t xml:space="preserve"> </w:t>
      </w:r>
      <w:r w:rsidRPr="00286EC8">
        <w:rPr>
          <w:rFonts w:ascii="Tahoma" w:hAnsi="Tahoma" w:cs="Tahoma"/>
        </w:rPr>
        <w:t>economia</w:t>
      </w:r>
      <w:r w:rsidRPr="00286EC8">
        <w:rPr>
          <w:rFonts w:ascii="Tahoma" w:hAnsi="Tahoma" w:cs="Tahoma"/>
          <w:spacing w:val="1"/>
        </w:rPr>
        <w:t xml:space="preserve"> </w:t>
      </w:r>
      <w:r w:rsidRPr="00286EC8">
        <w:rPr>
          <w:rFonts w:ascii="Tahoma" w:hAnsi="Tahoma" w:cs="Tahoma"/>
        </w:rPr>
        <w:t>mista</w:t>
      </w:r>
      <w:r w:rsidRPr="00286EC8">
        <w:rPr>
          <w:rFonts w:ascii="Tahoma" w:hAnsi="Tahoma" w:cs="Tahoma"/>
          <w:spacing w:val="1"/>
        </w:rPr>
        <w:t xml:space="preserve"> </w:t>
      </w:r>
      <w:r w:rsidRPr="00286EC8">
        <w:rPr>
          <w:rFonts w:ascii="Tahoma" w:hAnsi="Tahoma" w:cs="Tahoma"/>
        </w:rPr>
        <w:t>(conforme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6617DD8C" w14:textId="77777777" w:rsidR="00950618" w:rsidRDefault="00950618" w:rsidP="00383419">
      <w:pPr>
        <w:pStyle w:val="PargrafodaLista"/>
        <w:numPr>
          <w:ilvl w:val="0"/>
          <w:numId w:val="26"/>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está ciente e concorda com as condições contidas no edital e seus anexos e que cumpre plenamente os requisitos de habilitação definidos no instrumento convocatório (conforme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3C9B2C29" w14:textId="77777777" w:rsidR="00950618" w:rsidRDefault="00950618" w:rsidP="00383419">
      <w:pPr>
        <w:pStyle w:val="PargrafodaLista"/>
        <w:numPr>
          <w:ilvl w:val="0"/>
          <w:numId w:val="26"/>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inexistem fatos impeditivos para sua habilitação no certame, ciente da</w:t>
      </w:r>
      <w:r w:rsidRPr="00286EC8">
        <w:rPr>
          <w:rFonts w:ascii="Tahoma" w:hAnsi="Tahoma" w:cs="Tahoma"/>
          <w:spacing w:val="1"/>
        </w:rPr>
        <w:t xml:space="preserve"> </w:t>
      </w:r>
      <w:r w:rsidRPr="00286EC8">
        <w:rPr>
          <w:rFonts w:ascii="Tahoma" w:hAnsi="Tahoma" w:cs="Tahoma"/>
        </w:rPr>
        <w:t>obrigatoriedade</w:t>
      </w:r>
      <w:r w:rsidRPr="00286EC8">
        <w:rPr>
          <w:rFonts w:ascii="Tahoma" w:hAnsi="Tahoma" w:cs="Tahoma"/>
          <w:spacing w:val="-2"/>
        </w:rPr>
        <w:t xml:space="preserve"> </w:t>
      </w:r>
      <w:r w:rsidRPr="00286EC8">
        <w:rPr>
          <w:rFonts w:ascii="Tahoma" w:hAnsi="Tahoma" w:cs="Tahoma"/>
        </w:rPr>
        <w:t>de</w:t>
      </w:r>
      <w:r w:rsidRPr="00286EC8">
        <w:rPr>
          <w:rFonts w:ascii="Tahoma" w:hAnsi="Tahoma" w:cs="Tahoma"/>
          <w:spacing w:val="-2"/>
        </w:rPr>
        <w:t xml:space="preserve"> </w:t>
      </w:r>
      <w:r w:rsidRPr="00286EC8">
        <w:rPr>
          <w:rFonts w:ascii="Tahoma" w:hAnsi="Tahoma" w:cs="Tahoma"/>
        </w:rPr>
        <w:t>declarar</w:t>
      </w:r>
      <w:r w:rsidRPr="00286EC8">
        <w:rPr>
          <w:rFonts w:ascii="Tahoma" w:hAnsi="Tahoma" w:cs="Tahoma"/>
          <w:spacing w:val="-2"/>
        </w:rPr>
        <w:t xml:space="preserve"> </w:t>
      </w:r>
      <w:r w:rsidRPr="00286EC8">
        <w:rPr>
          <w:rFonts w:ascii="Tahoma" w:hAnsi="Tahoma" w:cs="Tahoma"/>
        </w:rPr>
        <w:t>ocorrências</w:t>
      </w:r>
      <w:r w:rsidRPr="00286EC8">
        <w:rPr>
          <w:rFonts w:ascii="Tahoma" w:hAnsi="Tahoma" w:cs="Tahoma"/>
          <w:spacing w:val="-3"/>
        </w:rPr>
        <w:t xml:space="preserve"> </w:t>
      </w:r>
      <w:r w:rsidRPr="00286EC8">
        <w:rPr>
          <w:rFonts w:ascii="Tahoma" w:hAnsi="Tahoma" w:cs="Tahoma"/>
        </w:rPr>
        <w:t>posteriores (conforme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27F9F4BE" w14:textId="77777777" w:rsidR="00950618" w:rsidRDefault="00950618" w:rsidP="00383419">
      <w:pPr>
        <w:pStyle w:val="PargrafodaLista"/>
        <w:numPr>
          <w:ilvl w:val="0"/>
          <w:numId w:val="26"/>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não possui, em sua cadeia produtiva, empregados executando trabalho degradante ou forçado, observando o disposto nos incisos III e IV do</w:t>
      </w:r>
      <w:r w:rsidRPr="00286EC8">
        <w:rPr>
          <w:rFonts w:ascii="Tahoma" w:hAnsi="Tahoma" w:cs="Tahoma"/>
          <w:spacing w:val="-7"/>
        </w:rPr>
        <w:t xml:space="preserve"> </w:t>
      </w:r>
      <w:r w:rsidRPr="00286EC8">
        <w:rPr>
          <w:rFonts w:ascii="Tahoma" w:hAnsi="Tahoma" w:cs="Tahoma"/>
        </w:rPr>
        <w:t>Art. 1º e no inciso III do</w:t>
      </w:r>
      <w:r w:rsidRPr="00286EC8">
        <w:rPr>
          <w:rFonts w:ascii="Tahoma" w:hAnsi="Tahoma" w:cs="Tahoma"/>
          <w:spacing w:val="-7"/>
        </w:rPr>
        <w:t xml:space="preserve"> </w:t>
      </w:r>
      <w:r w:rsidRPr="00286EC8">
        <w:rPr>
          <w:rFonts w:ascii="Tahoma" w:hAnsi="Tahoma" w:cs="Tahoma"/>
        </w:rPr>
        <w:t>Art. 5º da Constituição Federal (conforme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p>
    <w:p w14:paraId="3B2EDA51" w14:textId="77777777" w:rsidR="00950618" w:rsidRPr="00BC24BF" w:rsidRDefault="00950618" w:rsidP="00383419">
      <w:pPr>
        <w:pStyle w:val="PargrafodaLista"/>
        <w:numPr>
          <w:ilvl w:val="0"/>
          <w:numId w:val="26"/>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contratar com a Administração Pública de qualquer natureza e esfera governamental.</w:t>
      </w:r>
    </w:p>
    <w:p w14:paraId="0F7A1F3C" w14:textId="77777777" w:rsidR="00950618" w:rsidRPr="008273EE" w:rsidRDefault="00950618" w:rsidP="00950618">
      <w:pPr>
        <w:tabs>
          <w:tab w:val="left" w:pos="1094"/>
        </w:tabs>
        <w:spacing w:after="100"/>
        <w:ind w:left="142" w:right="280"/>
        <w:jc w:val="both"/>
        <w:rPr>
          <w:rFonts w:ascii="Tahoma" w:hAnsi="Tahoma" w:cs="Tahoma"/>
          <w:b/>
          <w:bCs/>
        </w:rPr>
      </w:pPr>
      <w:r>
        <w:rPr>
          <w:rFonts w:ascii="Tahoma" w:hAnsi="Tahoma" w:cs="Tahoma"/>
        </w:rPr>
        <w:t>11.2.5.1</w:t>
      </w:r>
      <w:r w:rsidRPr="008273EE">
        <w:rPr>
          <w:rFonts w:ascii="Tahoma" w:hAnsi="Tahoma" w:cs="Tahoma"/>
        </w:rPr>
        <w:t xml:space="preserve"> -</w:t>
      </w:r>
      <w:r w:rsidRPr="008273EE">
        <w:rPr>
          <w:rFonts w:ascii="Tahoma" w:hAnsi="Tahoma" w:cs="Tahoma"/>
          <w:b/>
          <w:bCs/>
        </w:rPr>
        <w:t xml:space="preserve"> </w:t>
      </w:r>
      <w:r w:rsidRPr="008273EE">
        <w:rPr>
          <w:rFonts w:ascii="Tahoma" w:hAnsi="Tahoma" w:cs="Tahoma"/>
        </w:rPr>
        <w:t xml:space="preserve">O licitante </w:t>
      </w:r>
      <w:r w:rsidRPr="008273EE">
        <w:rPr>
          <w:rFonts w:ascii="Tahoma" w:hAnsi="Tahoma" w:cs="Tahoma"/>
          <w:b/>
          <w:bCs/>
        </w:rPr>
        <w:t>deverá apresentar, sob pena de desclassificação, DECLARAÇÃO</w:t>
      </w:r>
      <w:r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w:t>
      </w:r>
      <w:r w:rsidRPr="008273EE">
        <w:rPr>
          <w:rFonts w:ascii="Tahoma" w:hAnsi="Tahoma" w:cs="Tahoma"/>
          <w:spacing w:val="1"/>
        </w:rPr>
        <w:t xml:space="preserve"> </w:t>
      </w:r>
      <w:r w:rsidRPr="008273EE">
        <w:rPr>
          <w:rFonts w:ascii="Tahoma" w:hAnsi="Tahoma" w:cs="Tahoma"/>
        </w:rPr>
        <w:t>modelo</w:t>
      </w:r>
      <w:r w:rsidRPr="008273EE">
        <w:rPr>
          <w:rFonts w:ascii="Tahoma" w:hAnsi="Tahoma" w:cs="Tahoma"/>
          <w:spacing w:val="1"/>
        </w:rPr>
        <w:t xml:space="preserve"> </w:t>
      </w:r>
      <w:r w:rsidRPr="008273EE">
        <w:rPr>
          <w:rFonts w:ascii="Tahoma" w:hAnsi="Tahoma" w:cs="Tahoma"/>
        </w:rPr>
        <w:t>ANEXO</w:t>
      </w:r>
      <w:r w:rsidRPr="008273EE">
        <w:rPr>
          <w:rFonts w:ascii="Tahoma" w:hAnsi="Tahoma" w:cs="Tahoma"/>
          <w:spacing w:val="-1"/>
        </w:rPr>
        <w:t xml:space="preserve"> I</w:t>
      </w:r>
      <w:r w:rsidRPr="008273EE">
        <w:rPr>
          <w:rFonts w:ascii="Tahoma" w:hAnsi="Tahoma" w:cs="Tahoma"/>
        </w:rPr>
        <w:t>V).</w:t>
      </w:r>
    </w:p>
    <w:p w14:paraId="5B0CF10D" w14:textId="77777777" w:rsidR="00950618" w:rsidRPr="00D60E4D" w:rsidRDefault="00950618" w:rsidP="00383419">
      <w:pPr>
        <w:pStyle w:val="PargrafodaLista"/>
        <w:numPr>
          <w:ilvl w:val="1"/>
          <w:numId w:val="25"/>
        </w:numPr>
        <w:tabs>
          <w:tab w:val="left" w:pos="709"/>
        </w:tabs>
        <w:spacing w:after="100"/>
        <w:ind w:left="142" w:right="249" w:firstLine="0"/>
        <w:rPr>
          <w:rFonts w:ascii="Tahoma" w:hAnsi="Tahoma" w:cs="Tahoma"/>
        </w:rPr>
      </w:pPr>
      <w:r w:rsidRPr="00D60E4D">
        <w:rPr>
          <w:rFonts w:ascii="Tahoma" w:hAnsi="Tahoma" w:cs="Tahoma"/>
        </w:rPr>
        <w:t>- As</w:t>
      </w:r>
      <w:r w:rsidRPr="00D60E4D">
        <w:rPr>
          <w:rFonts w:ascii="Tahoma" w:hAnsi="Tahoma" w:cs="Tahoma"/>
          <w:spacing w:val="24"/>
        </w:rPr>
        <w:t xml:space="preserve"> </w:t>
      </w:r>
      <w:r w:rsidRPr="00D60E4D">
        <w:rPr>
          <w:rFonts w:ascii="Tahoma" w:hAnsi="Tahoma" w:cs="Tahoma"/>
        </w:rPr>
        <w:t>Microempresas</w:t>
      </w:r>
      <w:r w:rsidRPr="00D60E4D">
        <w:rPr>
          <w:rFonts w:ascii="Tahoma" w:hAnsi="Tahoma" w:cs="Tahoma"/>
          <w:spacing w:val="25"/>
        </w:rPr>
        <w:t xml:space="preserve"> </w:t>
      </w:r>
      <w:r w:rsidRPr="00D60E4D">
        <w:rPr>
          <w:rFonts w:ascii="Tahoma" w:hAnsi="Tahoma" w:cs="Tahoma"/>
        </w:rPr>
        <w:t>e</w:t>
      </w:r>
      <w:r w:rsidRPr="00D60E4D">
        <w:rPr>
          <w:rFonts w:ascii="Tahoma" w:hAnsi="Tahoma" w:cs="Tahoma"/>
          <w:spacing w:val="26"/>
        </w:rPr>
        <w:t xml:space="preserve"> </w:t>
      </w:r>
      <w:r w:rsidRPr="00D60E4D">
        <w:rPr>
          <w:rFonts w:ascii="Tahoma" w:hAnsi="Tahoma" w:cs="Tahoma"/>
        </w:rPr>
        <w:t>Empresas</w:t>
      </w:r>
      <w:r w:rsidRPr="00D60E4D">
        <w:rPr>
          <w:rFonts w:ascii="Tahoma" w:hAnsi="Tahoma" w:cs="Tahoma"/>
          <w:spacing w:val="27"/>
        </w:rPr>
        <w:t xml:space="preserve"> </w:t>
      </w:r>
      <w:r w:rsidRPr="00D60E4D">
        <w:rPr>
          <w:rFonts w:ascii="Tahoma" w:hAnsi="Tahoma" w:cs="Tahoma"/>
        </w:rPr>
        <w:t>de</w:t>
      </w:r>
      <w:r w:rsidRPr="00D60E4D">
        <w:rPr>
          <w:rFonts w:ascii="Tahoma" w:hAnsi="Tahoma" w:cs="Tahoma"/>
          <w:spacing w:val="26"/>
        </w:rPr>
        <w:t xml:space="preserve"> </w:t>
      </w:r>
      <w:r w:rsidRPr="00D60E4D">
        <w:rPr>
          <w:rFonts w:ascii="Tahoma" w:hAnsi="Tahoma" w:cs="Tahoma"/>
        </w:rPr>
        <w:t>Pequeno</w:t>
      </w:r>
      <w:r w:rsidRPr="00D60E4D">
        <w:rPr>
          <w:rFonts w:ascii="Tahoma" w:hAnsi="Tahoma" w:cs="Tahoma"/>
          <w:spacing w:val="24"/>
        </w:rPr>
        <w:t xml:space="preserve"> </w:t>
      </w:r>
      <w:r w:rsidRPr="00D60E4D">
        <w:rPr>
          <w:rFonts w:ascii="Tahoma" w:hAnsi="Tahoma" w:cs="Tahoma"/>
        </w:rPr>
        <w:t>Porte</w:t>
      </w:r>
      <w:r w:rsidRPr="00D60E4D">
        <w:rPr>
          <w:rFonts w:ascii="Tahoma" w:hAnsi="Tahoma" w:cs="Tahoma"/>
          <w:spacing w:val="26"/>
        </w:rPr>
        <w:t xml:space="preserve"> </w:t>
      </w:r>
      <w:r w:rsidRPr="00D60E4D">
        <w:rPr>
          <w:rFonts w:ascii="Tahoma" w:hAnsi="Tahoma" w:cs="Tahoma"/>
        </w:rPr>
        <w:t>também</w:t>
      </w:r>
      <w:r w:rsidRPr="00D60E4D">
        <w:rPr>
          <w:rFonts w:ascii="Tahoma" w:hAnsi="Tahoma" w:cs="Tahoma"/>
          <w:spacing w:val="25"/>
        </w:rPr>
        <w:t xml:space="preserve"> </w:t>
      </w:r>
      <w:r w:rsidRPr="00D60E4D">
        <w:rPr>
          <w:rFonts w:ascii="Tahoma" w:hAnsi="Tahoma" w:cs="Tahoma"/>
        </w:rPr>
        <w:t>deverão</w:t>
      </w:r>
      <w:r w:rsidRPr="00D60E4D">
        <w:rPr>
          <w:rFonts w:ascii="Tahoma" w:hAnsi="Tahoma" w:cs="Tahoma"/>
          <w:spacing w:val="24"/>
        </w:rPr>
        <w:t xml:space="preserve"> </w:t>
      </w:r>
      <w:r w:rsidRPr="00D60E4D">
        <w:rPr>
          <w:rFonts w:ascii="Tahoma" w:hAnsi="Tahoma" w:cs="Tahoma"/>
        </w:rPr>
        <w:t>apresentar</w:t>
      </w:r>
      <w:r w:rsidRPr="00D60E4D">
        <w:rPr>
          <w:rFonts w:ascii="Tahoma" w:hAnsi="Tahoma" w:cs="Tahoma"/>
          <w:spacing w:val="-62"/>
        </w:rPr>
        <w:t xml:space="preserve"> </w:t>
      </w:r>
      <w:r w:rsidRPr="00D60E4D">
        <w:rPr>
          <w:rFonts w:ascii="Tahoma" w:hAnsi="Tahoma" w:cs="Tahoma"/>
        </w:rPr>
        <w:t>os</w:t>
      </w:r>
      <w:r w:rsidRPr="00D60E4D">
        <w:rPr>
          <w:rFonts w:ascii="Tahoma" w:hAnsi="Tahoma" w:cs="Tahoma"/>
          <w:spacing w:val="1"/>
        </w:rPr>
        <w:t xml:space="preserve"> </w:t>
      </w:r>
      <w:r w:rsidRPr="00D60E4D">
        <w:rPr>
          <w:rFonts w:ascii="Tahoma" w:hAnsi="Tahoma" w:cs="Tahoma"/>
        </w:rPr>
        <w:t>documentos</w:t>
      </w:r>
      <w:r w:rsidRPr="00D60E4D">
        <w:rPr>
          <w:rFonts w:ascii="Tahoma" w:hAnsi="Tahoma" w:cs="Tahoma"/>
          <w:spacing w:val="1"/>
        </w:rPr>
        <w:t xml:space="preserve"> </w:t>
      </w:r>
      <w:r w:rsidRPr="00D60E4D">
        <w:rPr>
          <w:rFonts w:ascii="Tahoma" w:hAnsi="Tahoma" w:cs="Tahoma"/>
        </w:rPr>
        <w:t>referentes</w:t>
      </w:r>
      <w:r w:rsidRPr="00D60E4D">
        <w:rPr>
          <w:rFonts w:ascii="Tahoma" w:hAnsi="Tahoma" w:cs="Tahoma"/>
          <w:spacing w:val="1"/>
        </w:rPr>
        <w:t xml:space="preserve"> </w:t>
      </w:r>
      <w:r w:rsidRPr="00D60E4D">
        <w:rPr>
          <w:rFonts w:ascii="Tahoma" w:hAnsi="Tahoma" w:cs="Tahoma"/>
        </w:rPr>
        <w:t>à</w:t>
      </w:r>
      <w:r w:rsidRPr="00D60E4D">
        <w:rPr>
          <w:rFonts w:ascii="Tahoma" w:hAnsi="Tahoma" w:cs="Tahoma"/>
          <w:spacing w:val="1"/>
        </w:rPr>
        <w:t xml:space="preserve"> </w:t>
      </w:r>
      <w:r w:rsidRPr="00D60E4D">
        <w:rPr>
          <w:rFonts w:ascii="Tahoma" w:hAnsi="Tahoma" w:cs="Tahoma"/>
        </w:rPr>
        <w:t>regularidade</w:t>
      </w:r>
      <w:r w:rsidRPr="00D60E4D">
        <w:rPr>
          <w:rFonts w:ascii="Tahoma" w:hAnsi="Tahoma" w:cs="Tahoma"/>
          <w:spacing w:val="1"/>
        </w:rPr>
        <w:t xml:space="preserve"> </w:t>
      </w:r>
      <w:r w:rsidRPr="00D60E4D">
        <w:rPr>
          <w:rFonts w:ascii="Tahoma" w:hAnsi="Tahoma" w:cs="Tahoma"/>
        </w:rPr>
        <w:t>fiscal</w:t>
      </w:r>
      <w:r>
        <w:rPr>
          <w:rFonts w:ascii="Tahoma" w:hAnsi="Tahoma" w:cs="Tahoma"/>
        </w:rPr>
        <w:t xml:space="preserve"> e trabalhista</w:t>
      </w:r>
      <w:r w:rsidRPr="00D60E4D">
        <w:rPr>
          <w:rFonts w:ascii="Tahoma" w:hAnsi="Tahoma" w:cs="Tahoma"/>
        </w:rPr>
        <w:t>.</w:t>
      </w:r>
      <w:r w:rsidRPr="00D60E4D">
        <w:rPr>
          <w:rFonts w:ascii="Tahoma" w:hAnsi="Tahoma" w:cs="Tahoma"/>
          <w:spacing w:val="1"/>
        </w:rPr>
        <w:t xml:space="preserve"> </w:t>
      </w:r>
      <w:r w:rsidRPr="00D60E4D">
        <w:rPr>
          <w:rFonts w:ascii="Tahoma" w:hAnsi="Tahoma" w:cs="Tahoma"/>
        </w:rPr>
        <w:t>Todavia,</w:t>
      </w:r>
      <w:r w:rsidRPr="00D60E4D">
        <w:rPr>
          <w:rFonts w:ascii="Tahoma" w:hAnsi="Tahoma" w:cs="Tahoma"/>
          <w:spacing w:val="1"/>
        </w:rPr>
        <w:t xml:space="preserve"> </w:t>
      </w:r>
      <w:r w:rsidRPr="00D60E4D">
        <w:rPr>
          <w:rFonts w:ascii="Tahoma" w:hAnsi="Tahoma" w:cs="Tahoma"/>
        </w:rPr>
        <w:t>apresentada</w:t>
      </w:r>
      <w:r w:rsidRPr="00D60E4D">
        <w:rPr>
          <w:rFonts w:ascii="Tahoma" w:hAnsi="Tahoma" w:cs="Tahoma"/>
          <w:spacing w:val="1"/>
        </w:rPr>
        <w:t xml:space="preserve"> </w:t>
      </w:r>
      <w:r w:rsidRPr="00D60E4D">
        <w:rPr>
          <w:rFonts w:ascii="Tahoma" w:hAnsi="Tahoma" w:cs="Tahoma"/>
        </w:rPr>
        <w:t>a</w:t>
      </w:r>
      <w:r w:rsidRPr="00D60E4D">
        <w:rPr>
          <w:rFonts w:ascii="Tahoma" w:hAnsi="Tahoma" w:cs="Tahoma"/>
          <w:spacing w:val="1"/>
        </w:rPr>
        <w:t xml:space="preserve"> </w:t>
      </w:r>
      <w:r w:rsidRPr="00D60E4D">
        <w:rPr>
          <w:rFonts w:ascii="Tahoma" w:hAnsi="Tahoma" w:cs="Tahoma"/>
        </w:rPr>
        <w:t>documentação, eventual restrição poderá ser sanada no prazo de 5 (cinco) dias</w:t>
      </w:r>
      <w:r w:rsidRPr="00D60E4D">
        <w:rPr>
          <w:rFonts w:ascii="Tahoma" w:hAnsi="Tahoma" w:cs="Tahoma"/>
          <w:spacing w:val="1"/>
        </w:rPr>
        <w:t xml:space="preserve"> </w:t>
      </w:r>
      <w:r w:rsidRPr="00D60E4D">
        <w:rPr>
          <w:rFonts w:ascii="Tahoma" w:hAnsi="Tahoma" w:cs="Tahoma"/>
        </w:rPr>
        <w:t>úteis, podendo ser prorrogado por igual período a critério da Administração, após a</w:t>
      </w:r>
      <w:r w:rsidRPr="00D60E4D">
        <w:rPr>
          <w:rFonts w:ascii="Tahoma" w:hAnsi="Tahoma" w:cs="Tahoma"/>
          <w:spacing w:val="1"/>
        </w:rPr>
        <w:t xml:space="preserve"> </w:t>
      </w:r>
      <w:r w:rsidRPr="00D60E4D">
        <w:rPr>
          <w:rFonts w:ascii="Tahoma" w:hAnsi="Tahoma" w:cs="Tahoma"/>
        </w:rPr>
        <w:t>lavratura da Ata, como condição para a assinatura do contrato, na forma das Lei</w:t>
      </w:r>
      <w:r w:rsidRPr="00D60E4D">
        <w:rPr>
          <w:rFonts w:ascii="Tahoma" w:hAnsi="Tahoma" w:cs="Tahoma"/>
          <w:spacing w:val="1"/>
        </w:rPr>
        <w:t xml:space="preserve"> </w:t>
      </w:r>
      <w:r w:rsidRPr="00D60E4D">
        <w:rPr>
          <w:rFonts w:ascii="Tahoma" w:hAnsi="Tahoma" w:cs="Tahoma"/>
        </w:rPr>
        <w:t>Complementar</w:t>
      </w:r>
      <w:r w:rsidRPr="00D60E4D">
        <w:rPr>
          <w:rFonts w:ascii="Tahoma" w:hAnsi="Tahoma" w:cs="Tahoma"/>
          <w:spacing w:val="-1"/>
        </w:rPr>
        <w:t xml:space="preserve"> </w:t>
      </w:r>
      <w:r w:rsidRPr="00D60E4D">
        <w:rPr>
          <w:rFonts w:ascii="Tahoma" w:hAnsi="Tahoma" w:cs="Tahoma"/>
        </w:rPr>
        <w:t>nº</w:t>
      </w:r>
      <w:r w:rsidRPr="00D60E4D">
        <w:rPr>
          <w:rFonts w:ascii="Tahoma" w:hAnsi="Tahoma" w:cs="Tahoma"/>
          <w:spacing w:val="-1"/>
        </w:rPr>
        <w:t xml:space="preserve"> </w:t>
      </w:r>
      <w:r w:rsidRPr="00D60E4D">
        <w:rPr>
          <w:rFonts w:ascii="Tahoma" w:hAnsi="Tahoma" w:cs="Tahoma"/>
        </w:rPr>
        <w:t>123/06.</w:t>
      </w:r>
    </w:p>
    <w:p w14:paraId="1A8858AA" w14:textId="77777777" w:rsidR="00950618" w:rsidRPr="00405647" w:rsidRDefault="00950618" w:rsidP="00950618">
      <w:pPr>
        <w:pStyle w:val="Corpodetexto"/>
        <w:spacing w:after="100"/>
        <w:ind w:right="249"/>
        <w:rPr>
          <w:rFonts w:ascii="Tahoma" w:hAnsi="Tahoma" w:cs="Tahoma"/>
        </w:rPr>
      </w:pPr>
      <w:r>
        <w:rPr>
          <w:rFonts w:ascii="Tahoma" w:hAnsi="Tahoma" w:cs="Tahoma"/>
        </w:rPr>
        <w:t xml:space="preserve">11.3.1 -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 xml:space="preserve">do contrato, observadas as disposições da Lei Federal nº 14.133/2021, ou revogar a </w:t>
      </w:r>
      <w:r>
        <w:rPr>
          <w:rFonts w:ascii="Tahoma" w:hAnsi="Tahoma" w:cs="Tahoma"/>
        </w:rPr>
        <w:lastRenderedPageBreak/>
        <w:t>licitação</w:t>
      </w:r>
      <w:r w:rsidRPr="00405647">
        <w:rPr>
          <w:rFonts w:ascii="Tahoma" w:hAnsi="Tahoma" w:cs="Tahoma"/>
        </w:rPr>
        <w:t>.</w:t>
      </w:r>
    </w:p>
    <w:p w14:paraId="7BBE3C88" w14:textId="77777777" w:rsidR="00950618" w:rsidRDefault="00950618" w:rsidP="00950618">
      <w:pPr>
        <w:tabs>
          <w:tab w:val="left" w:pos="993"/>
        </w:tabs>
        <w:spacing w:after="100"/>
        <w:ind w:left="142" w:right="306"/>
        <w:jc w:val="both"/>
        <w:rPr>
          <w:rFonts w:ascii="Tahoma" w:hAnsi="Tahoma" w:cs="Tahoma"/>
        </w:rPr>
      </w:pPr>
      <w:r>
        <w:rPr>
          <w:rFonts w:ascii="Tahoma" w:hAnsi="Tahoma" w:cs="Tahoma"/>
        </w:rPr>
        <w:t xml:space="preserve">11.4 - </w:t>
      </w:r>
      <w:r w:rsidRPr="003B2F5A">
        <w:rPr>
          <w:rFonts w:ascii="Tahoma" w:hAnsi="Tahoma" w:cs="Tahoma"/>
        </w:rPr>
        <w:t>Os documentos devem apresentar prazo de validade, e poderão ser entregues</w:t>
      </w:r>
      <w:r w:rsidRPr="003B2F5A">
        <w:rPr>
          <w:rFonts w:ascii="Tahoma" w:hAnsi="Tahoma" w:cs="Tahoma"/>
          <w:spacing w:val="1"/>
        </w:rPr>
        <w:t xml:space="preserve"> </w:t>
      </w:r>
      <w:r w:rsidRPr="003B2F5A">
        <w:rPr>
          <w:rFonts w:ascii="Tahoma" w:hAnsi="Tahoma" w:cs="Tahoma"/>
        </w:rPr>
        <w:t>em</w:t>
      </w:r>
      <w:r w:rsidRPr="003B2F5A">
        <w:rPr>
          <w:rFonts w:ascii="Tahoma" w:hAnsi="Tahoma" w:cs="Tahoma"/>
          <w:spacing w:val="1"/>
        </w:rPr>
        <w:t xml:space="preserve"> </w:t>
      </w:r>
      <w:r w:rsidRPr="003B2F5A">
        <w:rPr>
          <w:rFonts w:ascii="Tahoma" w:hAnsi="Tahoma" w:cs="Tahoma"/>
        </w:rPr>
        <w:t>original,</w:t>
      </w:r>
      <w:r w:rsidRPr="003B2F5A">
        <w:rPr>
          <w:rFonts w:ascii="Tahoma" w:hAnsi="Tahoma" w:cs="Tahoma"/>
          <w:spacing w:val="1"/>
        </w:rPr>
        <w:t xml:space="preserve"> </w:t>
      </w:r>
      <w:r w:rsidRPr="003B2F5A">
        <w:rPr>
          <w:rFonts w:ascii="Tahoma" w:hAnsi="Tahoma" w:cs="Tahoma"/>
        </w:rPr>
        <w:t>por</w:t>
      </w:r>
      <w:r w:rsidRPr="003B2F5A">
        <w:rPr>
          <w:rFonts w:ascii="Tahoma" w:hAnsi="Tahoma" w:cs="Tahoma"/>
          <w:spacing w:val="1"/>
        </w:rPr>
        <w:t xml:space="preserve"> </w:t>
      </w:r>
      <w:r w:rsidRPr="003B2F5A">
        <w:rPr>
          <w:rFonts w:ascii="Tahoma" w:hAnsi="Tahoma" w:cs="Tahoma"/>
        </w:rPr>
        <w:t>processo</w:t>
      </w:r>
      <w:r w:rsidRPr="003B2F5A">
        <w:rPr>
          <w:rFonts w:ascii="Tahoma" w:hAnsi="Tahoma" w:cs="Tahoma"/>
          <w:spacing w:val="1"/>
        </w:rPr>
        <w:t xml:space="preserve"> </w:t>
      </w:r>
      <w:r w:rsidRPr="003B2F5A">
        <w:rPr>
          <w:rFonts w:ascii="Tahoma" w:hAnsi="Tahoma" w:cs="Tahoma"/>
        </w:rPr>
        <w:t>de</w:t>
      </w:r>
      <w:r w:rsidRPr="003B2F5A">
        <w:rPr>
          <w:rFonts w:ascii="Tahoma" w:hAnsi="Tahoma" w:cs="Tahoma"/>
          <w:spacing w:val="1"/>
        </w:rPr>
        <w:t xml:space="preserve"> </w:t>
      </w:r>
      <w:r w:rsidRPr="003B2F5A">
        <w:rPr>
          <w:rFonts w:ascii="Tahoma" w:hAnsi="Tahoma" w:cs="Tahoma"/>
        </w:rPr>
        <w:t>cópia</w:t>
      </w:r>
      <w:r w:rsidRPr="003B2F5A">
        <w:rPr>
          <w:rFonts w:ascii="Tahoma" w:hAnsi="Tahoma" w:cs="Tahoma"/>
          <w:spacing w:val="1"/>
        </w:rPr>
        <w:t xml:space="preserve"> </w:t>
      </w:r>
      <w:r w:rsidRPr="003B2F5A">
        <w:rPr>
          <w:rFonts w:ascii="Tahoma" w:hAnsi="Tahoma" w:cs="Tahoma"/>
        </w:rPr>
        <w:t>devidamente</w:t>
      </w:r>
      <w:r w:rsidRPr="003B2F5A">
        <w:rPr>
          <w:rFonts w:ascii="Tahoma" w:hAnsi="Tahoma" w:cs="Tahoma"/>
          <w:spacing w:val="1"/>
        </w:rPr>
        <w:t xml:space="preserve"> </w:t>
      </w:r>
      <w:r w:rsidRPr="003B2F5A">
        <w:rPr>
          <w:rFonts w:ascii="Tahoma" w:hAnsi="Tahoma" w:cs="Tahoma"/>
        </w:rPr>
        <w:t>autenticada,</w:t>
      </w:r>
      <w:r w:rsidRPr="003B2F5A">
        <w:rPr>
          <w:rFonts w:ascii="Tahoma" w:hAnsi="Tahoma" w:cs="Tahoma"/>
          <w:spacing w:val="1"/>
        </w:rPr>
        <w:t xml:space="preserve"> </w:t>
      </w:r>
      <w:r w:rsidRPr="003B2F5A">
        <w:rPr>
          <w:rFonts w:ascii="Tahoma" w:hAnsi="Tahoma" w:cs="Tahoma"/>
        </w:rPr>
        <w:t>ou</w:t>
      </w:r>
      <w:r w:rsidRPr="003B2F5A">
        <w:rPr>
          <w:rFonts w:ascii="Tahoma" w:hAnsi="Tahoma" w:cs="Tahoma"/>
          <w:spacing w:val="1"/>
        </w:rPr>
        <w:t xml:space="preserve"> </w:t>
      </w:r>
      <w:r w:rsidRPr="003B2F5A">
        <w:rPr>
          <w:rFonts w:ascii="Tahoma" w:hAnsi="Tahoma" w:cs="Tahoma"/>
        </w:rPr>
        <w:t>cópia</w:t>
      </w:r>
      <w:r w:rsidRPr="003B2F5A">
        <w:rPr>
          <w:rFonts w:ascii="Tahoma" w:hAnsi="Tahoma" w:cs="Tahoma"/>
          <w:spacing w:val="1"/>
        </w:rPr>
        <w:t xml:space="preserve"> </w:t>
      </w:r>
      <w:r w:rsidRPr="003B2F5A">
        <w:rPr>
          <w:rFonts w:ascii="Tahoma" w:hAnsi="Tahoma" w:cs="Tahoma"/>
        </w:rPr>
        <w:t>não</w:t>
      </w:r>
      <w:r w:rsidRPr="003B2F5A">
        <w:rPr>
          <w:rFonts w:ascii="Tahoma" w:hAnsi="Tahoma" w:cs="Tahoma"/>
          <w:spacing w:val="1"/>
        </w:rPr>
        <w:t xml:space="preserve"> </w:t>
      </w:r>
      <w:r w:rsidRPr="003B2F5A">
        <w:rPr>
          <w:rFonts w:ascii="Tahoma" w:hAnsi="Tahoma" w:cs="Tahoma"/>
        </w:rPr>
        <w:t>autenticada,</w:t>
      </w:r>
      <w:r w:rsidRPr="003B2F5A">
        <w:rPr>
          <w:rFonts w:ascii="Tahoma" w:hAnsi="Tahoma" w:cs="Tahoma"/>
          <w:spacing w:val="1"/>
        </w:rPr>
        <w:t xml:space="preserve"> </w:t>
      </w:r>
      <w:r w:rsidRPr="003B2F5A">
        <w:rPr>
          <w:rFonts w:ascii="Tahoma" w:hAnsi="Tahoma" w:cs="Tahoma"/>
        </w:rPr>
        <w:t>desde</w:t>
      </w:r>
      <w:r w:rsidRPr="003B2F5A">
        <w:rPr>
          <w:rFonts w:ascii="Tahoma" w:hAnsi="Tahoma" w:cs="Tahoma"/>
          <w:spacing w:val="1"/>
        </w:rPr>
        <w:t xml:space="preserve"> </w:t>
      </w:r>
      <w:r w:rsidRPr="003B2F5A">
        <w:rPr>
          <w:rFonts w:ascii="Tahoma" w:hAnsi="Tahoma" w:cs="Tahoma"/>
        </w:rPr>
        <w:t>que</w:t>
      </w:r>
      <w:r w:rsidRPr="003B2F5A">
        <w:rPr>
          <w:rFonts w:ascii="Tahoma" w:hAnsi="Tahoma" w:cs="Tahoma"/>
          <w:spacing w:val="1"/>
        </w:rPr>
        <w:t xml:space="preserve"> </w:t>
      </w:r>
      <w:r w:rsidRPr="003B2F5A">
        <w:rPr>
          <w:rFonts w:ascii="Tahoma" w:hAnsi="Tahoma" w:cs="Tahoma"/>
        </w:rPr>
        <w:t>sejam</w:t>
      </w:r>
      <w:r w:rsidRPr="003B2F5A">
        <w:rPr>
          <w:rFonts w:ascii="Tahoma" w:hAnsi="Tahoma" w:cs="Tahoma"/>
          <w:spacing w:val="1"/>
        </w:rPr>
        <w:t xml:space="preserve"> </w:t>
      </w:r>
      <w:r w:rsidRPr="003B2F5A">
        <w:rPr>
          <w:rFonts w:ascii="Tahoma" w:hAnsi="Tahoma" w:cs="Tahoma"/>
        </w:rPr>
        <w:t>exibidos</w:t>
      </w:r>
      <w:r w:rsidRPr="003B2F5A">
        <w:rPr>
          <w:rFonts w:ascii="Tahoma" w:hAnsi="Tahoma" w:cs="Tahoma"/>
          <w:spacing w:val="1"/>
        </w:rPr>
        <w:t xml:space="preserve"> </w:t>
      </w:r>
      <w:r w:rsidRPr="003B2F5A">
        <w:rPr>
          <w:rFonts w:ascii="Tahoma" w:hAnsi="Tahoma" w:cs="Tahoma"/>
        </w:rPr>
        <w:t>os</w:t>
      </w:r>
      <w:r w:rsidRPr="003B2F5A">
        <w:rPr>
          <w:rFonts w:ascii="Tahoma" w:hAnsi="Tahoma" w:cs="Tahoma"/>
          <w:spacing w:val="1"/>
        </w:rPr>
        <w:t xml:space="preserve"> </w:t>
      </w:r>
      <w:r w:rsidRPr="003B2F5A">
        <w:rPr>
          <w:rFonts w:ascii="Tahoma" w:hAnsi="Tahoma" w:cs="Tahoma"/>
        </w:rPr>
        <w:t>originais</w:t>
      </w:r>
      <w:r w:rsidRPr="003B2F5A">
        <w:rPr>
          <w:rFonts w:ascii="Tahoma" w:hAnsi="Tahoma" w:cs="Tahoma"/>
          <w:spacing w:val="1"/>
        </w:rPr>
        <w:t xml:space="preserve"> </w:t>
      </w:r>
      <w:r w:rsidRPr="003B2F5A">
        <w:rPr>
          <w:rFonts w:ascii="Tahoma" w:hAnsi="Tahoma" w:cs="Tahoma"/>
        </w:rPr>
        <w:t>para</w:t>
      </w:r>
      <w:r w:rsidRPr="003B2F5A">
        <w:rPr>
          <w:rFonts w:ascii="Tahoma" w:hAnsi="Tahoma" w:cs="Tahoma"/>
          <w:spacing w:val="1"/>
        </w:rPr>
        <w:t xml:space="preserve"> </w:t>
      </w:r>
      <w:r w:rsidRPr="003B2F5A">
        <w:rPr>
          <w:rFonts w:ascii="Tahoma" w:hAnsi="Tahoma" w:cs="Tahoma"/>
        </w:rPr>
        <w:t>autenticação</w:t>
      </w:r>
      <w:r w:rsidRPr="003B2F5A">
        <w:rPr>
          <w:rFonts w:ascii="Tahoma" w:hAnsi="Tahoma" w:cs="Tahoma"/>
          <w:spacing w:val="1"/>
        </w:rPr>
        <w:t xml:space="preserve"> </w:t>
      </w:r>
      <w:r w:rsidRPr="003B2F5A">
        <w:rPr>
          <w:rFonts w:ascii="Tahoma" w:hAnsi="Tahoma" w:cs="Tahoma"/>
        </w:rPr>
        <w:t>pelo(a)</w:t>
      </w:r>
      <w:r w:rsidRPr="003B2F5A">
        <w:rPr>
          <w:rFonts w:ascii="Tahoma" w:hAnsi="Tahoma" w:cs="Tahoma"/>
          <w:spacing w:val="1"/>
        </w:rPr>
        <w:t xml:space="preserve"> </w:t>
      </w:r>
      <w:r w:rsidRPr="003B2F5A">
        <w:rPr>
          <w:rFonts w:ascii="Tahoma" w:hAnsi="Tahoma" w:cs="Tahoma"/>
        </w:rPr>
        <w:t>Pregoeiro(a)/Equipe</w:t>
      </w:r>
      <w:r w:rsidRPr="003B2F5A">
        <w:rPr>
          <w:rFonts w:ascii="Tahoma" w:hAnsi="Tahoma" w:cs="Tahoma"/>
          <w:spacing w:val="-5"/>
        </w:rPr>
        <w:t xml:space="preserve"> </w:t>
      </w:r>
      <w:r w:rsidRPr="003B2F5A">
        <w:rPr>
          <w:rFonts w:ascii="Tahoma" w:hAnsi="Tahoma" w:cs="Tahoma"/>
        </w:rPr>
        <w:t>de</w:t>
      </w:r>
      <w:r w:rsidRPr="003B2F5A">
        <w:rPr>
          <w:rFonts w:ascii="Tahoma" w:hAnsi="Tahoma" w:cs="Tahoma"/>
          <w:spacing w:val="-15"/>
        </w:rPr>
        <w:t xml:space="preserve"> </w:t>
      </w:r>
      <w:r w:rsidRPr="003B2F5A">
        <w:rPr>
          <w:rFonts w:ascii="Tahoma" w:hAnsi="Tahoma" w:cs="Tahoma"/>
        </w:rPr>
        <w:t>Apoio.</w:t>
      </w:r>
      <w:r w:rsidRPr="003B2F5A">
        <w:rPr>
          <w:rFonts w:ascii="Tahoma" w:hAnsi="Tahoma" w:cs="Tahoma"/>
          <w:spacing w:val="-5"/>
        </w:rPr>
        <w:t xml:space="preserve"> </w:t>
      </w:r>
      <w:r w:rsidRPr="003B2F5A">
        <w:rPr>
          <w:rFonts w:ascii="Tahoma" w:hAnsi="Tahoma" w:cs="Tahoma"/>
        </w:rPr>
        <w:t>Não</w:t>
      </w:r>
      <w:r w:rsidRPr="003B2F5A">
        <w:rPr>
          <w:rFonts w:ascii="Tahoma" w:hAnsi="Tahoma" w:cs="Tahoma"/>
          <w:spacing w:val="-5"/>
        </w:rPr>
        <w:t xml:space="preserve"> </w:t>
      </w:r>
      <w:r w:rsidRPr="003B2F5A">
        <w:rPr>
          <w:rFonts w:ascii="Tahoma" w:hAnsi="Tahoma" w:cs="Tahoma"/>
        </w:rPr>
        <w:t>serão</w:t>
      </w:r>
      <w:r w:rsidRPr="003B2F5A">
        <w:rPr>
          <w:rFonts w:ascii="Tahoma" w:hAnsi="Tahoma" w:cs="Tahoma"/>
          <w:spacing w:val="-5"/>
        </w:rPr>
        <w:t xml:space="preserve"> </w:t>
      </w:r>
      <w:r w:rsidRPr="003B2F5A">
        <w:rPr>
          <w:rFonts w:ascii="Tahoma" w:hAnsi="Tahoma" w:cs="Tahoma"/>
        </w:rPr>
        <w:t>aceitas</w:t>
      </w:r>
      <w:r w:rsidRPr="003B2F5A">
        <w:rPr>
          <w:rFonts w:ascii="Tahoma" w:hAnsi="Tahoma" w:cs="Tahoma"/>
          <w:spacing w:val="-4"/>
        </w:rPr>
        <w:t xml:space="preserve"> </w:t>
      </w:r>
      <w:r w:rsidRPr="003B2F5A">
        <w:rPr>
          <w:rFonts w:ascii="Tahoma" w:hAnsi="Tahoma" w:cs="Tahoma"/>
        </w:rPr>
        <w:t>cópias</w:t>
      </w:r>
      <w:r w:rsidRPr="003B2F5A">
        <w:rPr>
          <w:rFonts w:ascii="Tahoma" w:hAnsi="Tahoma" w:cs="Tahoma"/>
          <w:spacing w:val="-3"/>
        </w:rPr>
        <w:t xml:space="preserve"> </w:t>
      </w:r>
      <w:r w:rsidRPr="003B2F5A">
        <w:rPr>
          <w:rFonts w:ascii="Tahoma" w:hAnsi="Tahoma" w:cs="Tahoma"/>
        </w:rPr>
        <w:t>de</w:t>
      </w:r>
      <w:r w:rsidRPr="003B2F5A">
        <w:rPr>
          <w:rFonts w:ascii="Tahoma" w:hAnsi="Tahoma" w:cs="Tahoma"/>
          <w:spacing w:val="-5"/>
        </w:rPr>
        <w:t xml:space="preserve"> </w:t>
      </w:r>
      <w:r w:rsidRPr="003B2F5A">
        <w:rPr>
          <w:rFonts w:ascii="Tahoma" w:hAnsi="Tahoma" w:cs="Tahoma"/>
        </w:rPr>
        <w:t>documentos</w:t>
      </w:r>
      <w:r w:rsidRPr="003B2F5A">
        <w:rPr>
          <w:rFonts w:ascii="Tahoma" w:hAnsi="Tahoma" w:cs="Tahoma"/>
          <w:spacing w:val="-4"/>
        </w:rPr>
        <w:t xml:space="preserve"> </w:t>
      </w:r>
      <w:r w:rsidRPr="003B2F5A">
        <w:rPr>
          <w:rFonts w:ascii="Tahoma" w:hAnsi="Tahoma" w:cs="Tahoma"/>
        </w:rPr>
        <w:t>ilegíveis.</w:t>
      </w:r>
    </w:p>
    <w:p w14:paraId="4C25383F" w14:textId="77777777" w:rsidR="00950618" w:rsidRPr="00BB530F" w:rsidRDefault="00950618" w:rsidP="00950618">
      <w:pPr>
        <w:tabs>
          <w:tab w:val="left" w:pos="993"/>
        </w:tabs>
        <w:spacing w:after="100"/>
        <w:ind w:left="142" w:right="306"/>
        <w:jc w:val="both"/>
        <w:rPr>
          <w:rFonts w:ascii="Tahoma" w:hAnsi="Tahoma" w:cs="Tahoma"/>
        </w:rPr>
      </w:pPr>
      <w:r>
        <w:rPr>
          <w:rFonts w:ascii="Tahoma" w:hAnsi="Tahoma" w:cs="Tahoma"/>
        </w:rPr>
        <w:t>11.4</w:t>
      </w:r>
      <w:r w:rsidRPr="00BB530F">
        <w:rPr>
          <w:rFonts w:ascii="Tahoma" w:hAnsi="Tahoma" w:cs="Tahoma"/>
        </w:rPr>
        <w:t>.1 -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4AEBB90E" w14:textId="77777777" w:rsidR="00950618" w:rsidRPr="00B53F64" w:rsidRDefault="00950618" w:rsidP="00383419">
      <w:pPr>
        <w:pStyle w:val="PargrafodaLista"/>
        <w:numPr>
          <w:ilvl w:val="1"/>
          <w:numId w:val="27"/>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502724B4" w14:textId="77777777" w:rsidR="00950618" w:rsidRPr="00D10DAE" w:rsidRDefault="00950618" w:rsidP="00950618">
      <w:pPr>
        <w:tabs>
          <w:tab w:val="left" w:pos="570"/>
        </w:tabs>
        <w:spacing w:after="100"/>
        <w:ind w:left="71" w:right="391"/>
        <w:jc w:val="both"/>
        <w:rPr>
          <w:rFonts w:ascii="Tahoma" w:hAnsi="Tahoma" w:cs="Tahoma"/>
        </w:rPr>
      </w:pPr>
      <w:r>
        <w:rPr>
          <w:rFonts w:ascii="Tahoma" w:hAnsi="Tahoma" w:cs="Tahoma"/>
        </w:rPr>
        <w:t>11.6</w:t>
      </w:r>
      <w:r w:rsidRPr="00D10DAE">
        <w:rPr>
          <w:rFonts w:ascii="Tahoma" w:hAnsi="Tahoma" w:cs="Tahoma"/>
        </w:rPr>
        <w:t xml:space="preserve"> -</w:t>
      </w:r>
      <w:r w:rsidRPr="00D10DAE">
        <w:rPr>
          <w:rFonts w:ascii="Tahoma" w:hAnsi="Tahoma" w:cs="Tahoma"/>
          <w:spacing w:val="-1"/>
        </w:rPr>
        <w:t xml:space="preserve"> </w:t>
      </w:r>
      <w:r w:rsidRPr="00D10DAE">
        <w:rPr>
          <w:rFonts w:ascii="Tahoma" w:hAnsi="Tahoma" w:cs="Tahoma"/>
        </w:rPr>
        <w:t>Após a apresentação dos documentos de habilitação, fica vedada a substituição ou a apresentação de novos documentos, salvo em sede de diligência, para:</w:t>
      </w:r>
    </w:p>
    <w:p w14:paraId="08B7E656" w14:textId="77777777" w:rsidR="00950618" w:rsidRPr="000D2578" w:rsidRDefault="00950618" w:rsidP="00383419">
      <w:pPr>
        <w:pStyle w:val="PargrafodaLista"/>
        <w:numPr>
          <w:ilvl w:val="0"/>
          <w:numId w:val="11"/>
        </w:numPr>
        <w:tabs>
          <w:tab w:val="left" w:pos="1134"/>
        </w:tabs>
        <w:spacing w:after="100"/>
        <w:ind w:left="851" w:right="391"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120C15A9" w14:textId="77777777" w:rsidR="00950618" w:rsidRPr="000D2578" w:rsidRDefault="00950618" w:rsidP="00383419">
      <w:pPr>
        <w:pStyle w:val="PargrafodaLista"/>
        <w:numPr>
          <w:ilvl w:val="0"/>
          <w:numId w:val="11"/>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4A7B282" w14:textId="77777777" w:rsidR="00950618" w:rsidRPr="00714864" w:rsidRDefault="00950618" w:rsidP="00383419">
      <w:pPr>
        <w:pStyle w:val="PargrafodaLista"/>
        <w:numPr>
          <w:ilvl w:val="1"/>
          <w:numId w:val="28"/>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60781551" w14:textId="77777777" w:rsidR="00950618" w:rsidRDefault="00950618" w:rsidP="00383419">
      <w:pPr>
        <w:pStyle w:val="PargrafodaLista"/>
        <w:numPr>
          <w:ilvl w:val="1"/>
          <w:numId w:val="28"/>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79D6BA6F" w14:textId="77777777" w:rsidR="00950618" w:rsidRPr="00B3204E" w:rsidRDefault="00950618" w:rsidP="00383419">
      <w:pPr>
        <w:pStyle w:val="PargrafodaLista"/>
        <w:numPr>
          <w:ilvl w:val="1"/>
          <w:numId w:val="28"/>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Pr>
          <w:rFonts w:ascii="Tahoma" w:hAnsi="Tahoma" w:cs="Tahoma"/>
        </w:rPr>
        <w:t>.</w:t>
      </w:r>
    </w:p>
    <w:p w14:paraId="3DBB37C0" w14:textId="77777777" w:rsidR="00950618" w:rsidRPr="000D2578" w:rsidRDefault="00950618" w:rsidP="00383419">
      <w:pPr>
        <w:pStyle w:val="PargrafodaLista"/>
        <w:numPr>
          <w:ilvl w:val="1"/>
          <w:numId w:val="28"/>
        </w:numPr>
        <w:tabs>
          <w:tab w:val="left" w:pos="582"/>
        </w:tabs>
        <w:ind w:left="142" w:right="391" w:firstLine="0"/>
        <w:rPr>
          <w:rFonts w:ascii="Tahoma" w:hAnsi="Tahoma" w:cs="Tahoma"/>
        </w:rPr>
      </w:pPr>
      <w:r>
        <w:rPr>
          <w:rFonts w:ascii="Tahoma" w:hAnsi="Tahoma" w:cs="Tahoma"/>
        </w:rPr>
        <w:t xml:space="preserve"> </w:t>
      </w:r>
      <w:r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52568B4E" w14:textId="77777777" w:rsidR="00950618" w:rsidRPr="00AB0CFB" w:rsidRDefault="00950618" w:rsidP="00950618">
      <w:pPr>
        <w:pStyle w:val="PargrafodaLista"/>
        <w:tabs>
          <w:tab w:val="left" w:pos="582"/>
        </w:tabs>
        <w:ind w:left="1163" w:right="276"/>
        <w:rPr>
          <w:rFonts w:ascii="Tahoma" w:hAnsi="Tahoma" w:cs="Tahoma"/>
        </w:rPr>
      </w:pPr>
    </w:p>
    <w:p w14:paraId="5D2AFEE9" w14:textId="77777777" w:rsidR="00950618" w:rsidRPr="00AB0CFB" w:rsidRDefault="00950618" w:rsidP="00383419">
      <w:pPr>
        <w:pStyle w:val="Ttulo2"/>
        <w:numPr>
          <w:ilvl w:val="1"/>
          <w:numId w:val="28"/>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558206BC" w14:textId="77777777" w:rsidR="00950618" w:rsidRPr="00AB0CFB" w:rsidRDefault="00950618" w:rsidP="00383419">
      <w:pPr>
        <w:pStyle w:val="PargrafodaLista"/>
        <w:numPr>
          <w:ilvl w:val="2"/>
          <w:numId w:val="28"/>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78494F2F" w14:textId="77777777" w:rsidR="00950618" w:rsidRPr="00AB0CFB" w:rsidRDefault="00950618" w:rsidP="00383419">
      <w:pPr>
        <w:pStyle w:val="PargrafodaLista"/>
        <w:numPr>
          <w:ilvl w:val="0"/>
          <w:numId w:val="10"/>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2F6FA5B4" w14:textId="77777777" w:rsidR="00950618" w:rsidRPr="00AB0CFB" w:rsidRDefault="00950618" w:rsidP="00383419">
      <w:pPr>
        <w:pStyle w:val="PargrafodaLista"/>
        <w:numPr>
          <w:ilvl w:val="0"/>
          <w:numId w:val="10"/>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6934A5F5" w14:textId="77777777" w:rsidR="00950618" w:rsidRPr="00AB0CFB" w:rsidRDefault="00950618" w:rsidP="00383419">
      <w:pPr>
        <w:pStyle w:val="PargrafodaLista"/>
        <w:numPr>
          <w:ilvl w:val="0"/>
          <w:numId w:val="10"/>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23CF915B" w14:textId="77777777" w:rsidR="00950618" w:rsidRPr="002D03B5" w:rsidRDefault="00950618" w:rsidP="00383419">
      <w:pPr>
        <w:pStyle w:val="PargrafodaLista"/>
        <w:numPr>
          <w:ilvl w:val="2"/>
          <w:numId w:val="28"/>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6D08125E" w14:textId="77777777" w:rsidR="00950618" w:rsidRDefault="00950618" w:rsidP="00383419">
      <w:pPr>
        <w:pStyle w:val="Ttulo2"/>
        <w:numPr>
          <w:ilvl w:val="0"/>
          <w:numId w:val="28"/>
        </w:numPr>
        <w:tabs>
          <w:tab w:val="left" w:pos="443"/>
        </w:tabs>
        <w:spacing w:before="252"/>
        <w:ind w:left="443" w:right="391" w:hanging="301"/>
        <w:jc w:val="both"/>
        <w:rPr>
          <w:rFonts w:ascii="Tahoma" w:hAnsi="Tahoma" w:cs="Tahoma"/>
        </w:rPr>
      </w:pPr>
      <w:r>
        <w:rPr>
          <w:rFonts w:ascii="Tahoma" w:hAnsi="Tahoma" w:cs="Tahoma"/>
        </w:rPr>
        <w:lastRenderedPageBreak/>
        <w:t xml:space="preserve">- </w:t>
      </w:r>
      <w:r w:rsidRPr="00AB0CFB">
        <w:rPr>
          <w:rFonts w:ascii="Tahoma" w:hAnsi="Tahoma" w:cs="Tahoma"/>
        </w:rPr>
        <w:t>DOS</w:t>
      </w:r>
      <w:r w:rsidRPr="00AB0CFB">
        <w:rPr>
          <w:rFonts w:ascii="Tahoma" w:hAnsi="Tahoma" w:cs="Tahoma"/>
          <w:spacing w:val="-12"/>
        </w:rPr>
        <w:t xml:space="preserve"> </w:t>
      </w:r>
      <w:r w:rsidRPr="00AB0CFB">
        <w:rPr>
          <w:rFonts w:ascii="Tahoma" w:hAnsi="Tahoma" w:cs="Tahoma"/>
        </w:rPr>
        <w:t>RECURSOS</w:t>
      </w:r>
      <w:r w:rsidRPr="00AB0CFB">
        <w:rPr>
          <w:rFonts w:ascii="Tahoma" w:hAnsi="Tahoma" w:cs="Tahoma"/>
          <w:spacing w:val="-13"/>
        </w:rPr>
        <w:t xml:space="preserve"> </w:t>
      </w:r>
      <w:r w:rsidRPr="00AB0CFB">
        <w:rPr>
          <w:rFonts w:ascii="Tahoma" w:hAnsi="Tahoma" w:cs="Tahoma"/>
          <w:spacing w:val="-2"/>
        </w:rPr>
        <w:t>ADMINISTRATIVOS</w:t>
      </w:r>
    </w:p>
    <w:p w14:paraId="69B596D5" w14:textId="77777777" w:rsidR="00950618" w:rsidRPr="00E7085D" w:rsidRDefault="00950618" w:rsidP="00950618">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 xml:space="preserve">12.1 - A interposição de recurso referente ao julgamento das propostas, à habilitação ou inabilitação de licitantes, à anulação ou revogação da licitação, observará o disposto no art. 165 da Lei nº 14.133/21. </w:t>
      </w:r>
    </w:p>
    <w:p w14:paraId="76685ECA" w14:textId="77777777" w:rsidR="00950618" w:rsidRPr="00E7085D" w:rsidRDefault="00950618" w:rsidP="00950618">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 da Sessão.</w:t>
      </w:r>
    </w:p>
    <w:p w14:paraId="1D095D6D" w14:textId="77777777" w:rsidR="00950618" w:rsidRPr="00E7085D" w:rsidRDefault="00950618" w:rsidP="00950618">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B51E3C3" w14:textId="77777777" w:rsidR="00950618" w:rsidRPr="00E7085D" w:rsidRDefault="00950618" w:rsidP="00950618">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Pr>
          <w:rFonts w:ascii="Tahoma" w:hAnsi="Tahoma" w:cs="Tahoma"/>
          <w:b w:val="0"/>
          <w:bCs w:val="0"/>
        </w:rPr>
        <w:t>A</w:t>
      </w:r>
      <w:r w:rsidRPr="00E7085D">
        <w:rPr>
          <w:rFonts w:ascii="Tahoma" w:hAnsi="Tahoma" w:cs="Tahoma"/>
          <w:b w:val="0"/>
          <w:bCs w:val="0"/>
        </w:rPr>
        <w:t xml:space="preserve"> intenção de recorrer deverá ser manifestada imediatamente e de forma motivada, sob pena de preclusão;</w:t>
      </w:r>
    </w:p>
    <w:p w14:paraId="5F9B560D" w14:textId="77777777" w:rsidR="00950618" w:rsidRPr="00E7085D" w:rsidRDefault="00950618" w:rsidP="00950618">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654122FD" w14:textId="77777777" w:rsidR="00950618" w:rsidRPr="00773AAA" w:rsidRDefault="00950618" w:rsidP="00383419">
      <w:pPr>
        <w:pStyle w:val="PargrafodaLista"/>
        <w:numPr>
          <w:ilvl w:val="1"/>
          <w:numId w:val="29"/>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EE81DD4" w14:textId="77777777" w:rsidR="00950618" w:rsidRPr="00FC3C9E" w:rsidRDefault="00950618" w:rsidP="00383419">
      <w:pPr>
        <w:pStyle w:val="PargrafodaLista"/>
        <w:numPr>
          <w:ilvl w:val="2"/>
          <w:numId w:val="29"/>
        </w:numPr>
        <w:tabs>
          <w:tab w:val="left" w:pos="851"/>
        </w:tabs>
        <w:spacing w:after="100"/>
        <w:ind w:left="142" w:right="391" w:firstLine="0"/>
        <w:rPr>
          <w:rFonts w:ascii="Tahoma" w:hAnsi="Tahoma" w:cs="Tahoma"/>
        </w:rPr>
      </w:pPr>
      <w:r w:rsidRPr="00FC3C9E">
        <w:rPr>
          <w:rFonts w:ascii="Tahoma" w:hAnsi="Tahoma" w:cs="Tahoma"/>
          <w:spacing w:val="-2"/>
        </w:rPr>
        <w:t xml:space="preserve">- </w:t>
      </w:r>
      <w:r>
        <w:rPr>
          <w:rFonts w:ascii="Tahoma" w:hAnsi="Tahoma" w:cs="Tahoma"/>
        </w:rPr>
        <w:t>N</w:t>
      </w:r>
      <w:r w:rsidRPr="00FC3C9E">
        <w:rPr>
          <w:rFonts w:ascii="Tahoma" w:hAnsi="Tahoma" w:cs="Tahoma"/>
        </w:rPr>
        <w:t xml:space="preserve">a hipótese de adoção da inversão de fases prevista no §1º do art. 17 da Lei nº 14.133, de 2021, o prazo para apresentação das razões recursais será iniciado na data de intimação da ata de julgamento. </w:t>
      </w:r>
    </w:p>
    <w:p w14:paraId="79CD004A" w14:textId="77777777" w:rsidR="00950618" w:rsidRPr="00E7085D" w:rsidRDefault="00950618" w:rsidP="00383419">
      <w:pPr>
        <w:pStyle w:val="PargrafodaLista"/>
        <w:numPr>
          <w:ilvl w:val="1"/>
          <w:numId w:val="29"/>
        </w:numPr>
        <w:tabs>
          <w:tab w:val="left" w:pos="565"/>
        </w:tabs>
        <w:spacing w:after="100"/>
        <w:ind w:left="142" w:right="391" w:firstLine="0"/>
        <w:rPr>
          <w:rFonts w:ascii="Tahoma" w:hAnsi="Tahoma" w:cs="Tahoma"/>
        </w:rPr>
      </w:pPr>
      <w:r w:rsidRPr="00E7085D">
        <w:rPr>
          <w:rFonts w:ascii="Tahoma" w:hAnsi="Tahoma" w:cs="Tahoma"/>
        </w:rPr>
        <w:t xml:space="preserve">- Os recursos deverão ser protocolados diretamente no Setor de Licitações, localizado na sede deste Município – Rua Wilma Gomes, nº 1551, Centro, Monte Carlo – SC, CEP nº 89618-000, ou de forma eletrônica pelo e-mail </w:t>
      </w:r>
      <w:hyperlink r:id="rId19" w:history="1">
        <w:r w:rsidRPr="00E7085D">
          <w:rPr>
            <w:rStyle w:val="Hyperlink"/>
            <w:rFonts w:ascii="Tahoma" w:hAnsi="Tahoma" w:cs="Tahoma"/>
          </w:rPr>
          <w:t>licitacao2@montecarlo.sc.gov.br</w:t>
        </w:r>
      </w:hyperlink>
      <w:r w:rsidRPr="00E7085D">
        <w:rPr>
          <w:rStyle w:val="Hyperlink"/>
          <w:rFonts w:ascii="Tahoma" w:hAnsi="Tahoma" w:cs="Tahoma"/>
          <w:color w:val="auto"/>
          <w:u w:val="none"/>
        </w:rPr>
        <w:t>.</w:t>
      </w:r>
    </w:p>
    <w:p w14:paraId="48911284" w14:textId="77777777" w:rsidR="00950618" w:rsidRPr="00AB0CFB" w:rsidRDefault="00950618" w:rsidP="00383419">
      <w:pPr>
        <w:pStyle w:val="PargrafodaLista"/>
        <w:numPr>
          <w:ilvl w:val="1"/>
          <w:numId w:val="29"/>
        </w:numPr>
        <w:tabs>
          <w:tab w:val="left" w:pos="572"/>
        </w:tabs>
        <w:spacing w:after="100"/>
        <w:ind w:left="142" w:right="391" w:firstLine="0"/>
        <w:rPr>
          <w:rFonts w:ascii="Tahoma" w:hAnsi="Tahoma" w:cs="Tahoma"/>
        </w:rPr>
      </w:pPr>
      <w:r>
        <w:rPr>
          <w:rFonts w:ascii="Tahoma" w:hAnsi="Tahoma" w:cs="Tahoma"/>
        </w:rPr>
        <w:t xml:space="preserve"> </w:t>
      </w:r>
      <w:r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008020B5" w14:textId="77777777" w:rsidR="00950618" w:rsidRPr="00AB0CFB" w:rsidRDefault="00950618" w:rsidP="00383419">
      <w:pPr>
        <w:pStyle w:val="PargrafodaLista"/>
        <w:numPr>
          <w:ilvl w:val="1"/>
          <w:numId w:val="29"/>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4E736F8F" w14:textId="77777777" w:rsidR="00950618" w:rsidRPr="00AB0CFB" w:rsidRDefault="00950618" w:rsidP="00383419">
      <w:pPr>
        <w:pStyle w:val="PargrafodaLista"/>
        <w:numPr>
          <w:ilvl w:val="1"/>
          <w:numId w:val="29"/>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3D8B9672" w14:textId="77777777" w:rsidR="00950618" w:rsidRPr="00AB0CFB" w:rsidRDefault="00950618" w:rsidP="00383419">
      <w:pPr>
        <w:pStyle w:val="PargrafodaLista"/>
        <w:numPr>
          <w:ilvl w:val="1"/>
          <w:numId w:val="29"/>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2F175C05" w14:textId="77777777" w:rsidR="00950618" w:rsidRPr="00AB0CFB" w:rsidRDefault="00950618" w:rsidP="00383419">
      <w:pPr>
        <w:pStyle w:val="PargrafodaLista"/>
        <w:numPr>
          <w:ilvl w:val="1"/>
          <w:numId w:val="29"/>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2E320608" w14:textId="77777777" w:rsidR="00950618" w:rsidRPr="00AB0CFB" w:rsidRDefault="00950618" w:rsidP="00383419">
      <w:pPr>
        <w:pStyle w:val="PargrafodaLista"/>
        <w:numPr>
          <w:ilvl w:val="1"/>
          <w:numId w:val="29"/>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Pr>
          <w:rFonts w:ascii="Tahoma" w:hAnsi="Tahoma" w:cs="Tahoma"/>
        </w:rPr>
        <w:t>.</w:t>
      </w:r>
    </w:p>
    <w:p w14:paraId="501E2F0E" w14:textId="77777777" w:rsidR="00950618" w:rsidRPr="00AB0CFB" w:rsidRDefault="00950618" w:rsidP="00383419">
      <w:pPr>
        <w:pStyle w:val="PargrafodaLista"/>
        <w:numPr>
          <w:ilvl w:val="1"/>
          <w:numId w:val="29"/>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0" w:history="1">
        <w:r w:rsidRPr="006A45C1">
          <w:rPr>
            <w:rStyle w:val="Hyperlink"/>
            <w:rFonts w:ascii="Tahoma" w:hAnsi="Tahoma" w:cs="Tahoma"/>
          </w:rPr>
          <w:t>www.montecarlo.sc.gov.br</w:t>
        </w:r>
      </w:hyperlink>
      <w:r w:rsidRPr="00AB0CFB">
        <w:rPr>
          <w:rFonts w:ascii="Tahoma" w:hAnsi="Tahoma" w:cs="Tahoma"/>
        </w:rPr>
        <w:t xml:space="preserve"> no link licitações</w:t>
      </w:r>
      <w:r>
        <w:rPr>
          <w:rFonts w:ascii="Tahoma" w:hAnsi="Tahoma" w:cs="Tahoma"/>
        </w:rPr>
        <w:t xml:space="preserve">, </w:t>
      </w:r>
      <w:r w:rsidRPr="00AB0CFB">
        <w:rPr>
          <w:rFonts w:ascii="Tahoma" w:hAnsi="Tahoma" w:cs="Tahoma"/>
        </w:rPr>
        <w:t xml:space="preserve">no Diário Oficial dos Municípios, no endereço: </w:t>
      </w:r>
      <w:hyperlink w:history="1">
        <w:r w:rsidRPr="006A45C1">
          <w:rPr>
            <w:rStyle w:val="Hyperlink"/>
            <w:rFonts w:ascii="Tahoma" w:hAnsi="Tahoma" w:cs="Tahoma"/>
          </w:rPr>
          <w:t>www.diariomunicipal.sc.gov.br</w:t>
        </w:r>
        <w:r w:rsidRPr="00D823CD">
          <w:rPr>
            <w:rStyle w:val="Hyperlink"/>
            <w:rFonts w:ascii="Tahoma" w:hAnsi="Tahoma" w:cs="Tahoma"/>
            <w:u w:val="none"/>
          </w:rPr>
          <w:t xml:space="preserve"> </w:t>
        </w:r>
      </w:hyperlink>
      <w:r>
        <w:rPr>
          <w:rFonts w:ascii="Tahoma" w:hAnsi="Tahoma" w:cs="Tahoma"/>
        </w:rPr>
        <w:t xml:space="preserve">e no Portal Nacional de Contratações Públicas, no endereço: </w:t>
      </w:r>
      <w:hyperlink r:id="rId21" w:history="1">
        <w:r w:rsidRPr="006A45C1">
          <w:rPr>
            <w:rStyle w:val="Hyperlink"/>
            <w:rFonts w:ascii="Tahoma" w:hAnsi="Tahoma" w:cs="Tahoma"/>
          </w:rPr>
          <w:t>https://www.gov.br/pncp/pt-br</w:t>
        </w:r>
      </w:hyperlink>
      <w:r>
        <w:rPr>
          <w:rFonts w:ascii="Tahoma" w:hAnsi="Tahoma" w:cs="Tahoma"/>
        </w:rPr>
        <w:t xml:space="preserve">. </w:t>
      </w:r>
    </w:p>
    <w:p w14:paraId="3100173C" w14:textId="77777777" w:rsidR="00950618" w:rsidRPr="00AB0CFB" w:rsidRDefault="00950618" w:rsidP="00950618">
      <w:pPr>
        <w:pStyle w:val="Corpodetexto"/>
        <w:spacing w:before="1"/>
        <w:ind w:left="0" w:right="391"/>
        <w:jc w:val="left"/>
        <w:rPr>
          <w:rFonts w:ascii="Tahoma" w:hAnsi="Tahoma" w:cs="Tahoma"/>
        </w:rPr>
      </w:pPr>
    </w:p>
    <w:p w14:paraId="6B8828E5" w14:textId="77777777" w:rsidR="00950618" w:rsidRPr="00846C86" w:rsidRDefault="00950618" w:rsidP="00383419">
      <w:pPr>
        <w:pStyle w:val="Ttulo2"/>
        <w:numPr>
          <w:ilvl w:val="0"/>
          <w:numId w:val="29"/>
        </w:numPr>
        <w:tabs>
          <w:tab w:val="left" w:pos="426"/>
        </w:tabs>
        <w:spacing w:line="252" w:lineRule="exact"/>
        <w:ind w:left="142" w:right="391" w:firstLine="0"/>
        <w:jc w:val="both"/>
        <w:rPr>
          <w:rFonts w:ascii="Tahoma" w:hAnsi="Tahoma" w:cs="Tahoma"/>
        </w:rPr>
      </w:pPr>
      <w:r>
        <w:rPr>
          <w:rFonts w:ascii="Tahoma" w:hAnsi="Tahoma" w:cs="Tahoma"/>
        </w:rPr>
        <w:t xml:space="preserve"> </w:t>
      </w:r>
      <w:r w:rsidRPr="00846C86">
        <w:rPr>
          <w:rFonts w:ascii="Tahoma" w:hAnsi="Tahoma" w:cs="Tahoma"/>
        </w:rPr>
        <w:t>- DA</w:t>
      </w:r>
      <w:r w:rsidRPr="00846C86">
        <w:rPr>
          <w:rFonts w:ascii="Tahoma" w:hAnsi="Tahoma" w:cs="Tahoma"/>
          <w:b w:val="0"/>
          <w:spacing w:val="-11"/>
        </w:rPr>
        <w:t xml:space="preserve"> </w:t>
      </w:r>
      <w:r w:rsidRPr="00846C86">
        <w:rPr>
          <w:rFonts w:ascii="Tahoma" w:hAnsi="Tahoma" w:cs="Tahoma"/>
        </w:rPr>
        <w:t>ADJUDICAÇÃO,</w:t>
      </w:r>
      <w:r w:rsidRPr="00846C86">
        <w:rPr>
          <w:rFonts w:ascii="Tahoma" w:hAnsi="Tahoma" w:cs="Tahoma"/>
          <w:b w:val="0"/>
          <w:spacing w:val="-8"/>
        </w:rPr>
        <w:t xml:space="preserve"> </w:t>
      </w:r>
      <w:r w:rsidRPr="00846C86">
        <w:rPr>
          <w:rFonts w:ascii="Tahoma" w:hAnsi="Tahoma" w:cs="Tahoma"/>
        </w:rPr>
        <w:t>HOMOLOGAÇÃO</w:t>
      </w:r>
      <w:r w:rsidRPr="00846C86">
        <w:rPr>
          <w:rFonts w:ascii="Tahoma" w:hAnsi="Tahoma" w:cs="Tahoma"/>
          <w:b w:val="0"/>
          <w:spacing w:val="-8"/>
        </w:rPr>
        <w:t xml:space="preserve"> </w:t>
      </w:r>
      <w:r w:rsidRPr="00846C86">
        <w:rPr>
          <w:rFonts w:ascii="Tahoma" w:hAnsi="Tahoma" w:cs="Tahoma"/>
        </w:rPr>
        <w:t>E</w:t>
      </w:r>
      <w:r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6195B9B3" w14:textId="77777777" w:rsidR="00950618" w:rsidRDefault="00950618" w:rsidP="00383419">
      <w:pPr>
        <w:pStyle w:val="PargrafodaLista"/>
        <w:numPr>
          <w:ilvl w:val="1"/>
          <w:numId w:val="31"/>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4801E011" w14:textId="77777777" w:rsidR="00950618" w:rsidRPr="00C05E80" w:rsidRDefault="00950618" w:rsidP="00383419">
      <w:pPr>
        <w:pStyle w:val="PargrafodaLista"/>
        <w:numPr>
          <w:ilvl w:val="1"/>
          <w:numId w:val="31"/>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950618">
        <w:rPr>
          <w:rFonts w:ascii="Tahoma" w:hAnsi="Tahoma" w:cs="Tahoma"/>
        </w:rPr>
        <w:t>prazo de 3 (três) dias úteis</w:t>
      </w:r>
      <w:r w:rsidRPr="00C05E80">
        <w:rPr>
          <w:rFonts w:ascii="Tahoma" w:hAnsi="Tahoma" w:cs="Tahoma"/>
        </w:rPr>
        <w:t xml:space="preserve"> após a homologação, podendo o prazo ser prorrogado uma vez, por igual período, quando </w:t>
      </w:r>
      <w:r w:rsidRPr="00C05E80">
        <w:rPr>
          <w:rFonts w:ascii="Tahoma" w:hAnsi="Tahoma" w:cs="Tahoma"/>
        </w:rPr>
        <w:lastRenderedPageBreak/>
        <w:t>solicitado pelo fornecedor e desde que ocorra motivo justificado aceito pela Administração, devendo o proponente manter-se nas mesmas condições da habilitação quanto à regularidade fiscal.</w:t>
      </w:r>
    </w:p>
    <w:p w14:paraId="0AFDD66D" w14:textId="77777777" w:rsidR="00950618" w:rsidRDefault="00950618" w:rsidP="00383419">
      <w:pPr>
        <w:pStyle w:val="PargrafodaLista"/>
        <w:numPr>
          <w:ilvl w:val="1"/>
          <w:numId w:val="31"/>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Pr="00AB0CFB">
        <w:rPr>
          <w:rFonts w:ascii="Tahoma" w:hAnsi="Tahoma" w:cs="Tahoma"/>
        </w:rPr>
        <w:t xml:space="preserve"> </w:t>
      </w:r>
    </w:p>
    <w:p w14:paraId="4717DCCD" w14:textId="77777777" w:rsidR="00950618" w:rsidRPr="00C167CD" w:rsidRDefault="00950618" w:rsidP="00950618">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797E9011" w14:textId="77777777" w:rsidR="00950618" w:rsidRPr="00C167CD" w:rsidRDefault="00950618" w:rsidP="00950618">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769D617" w14:textId="77777777" w:rsidR="00950618" w:rsidRDefault="00950618" w:rsidP="00383419">
      <w:pPr>
        <w:pStyle w:val="PargrafodaLista"/>
        <w:numPr>
          <w:ilvl w:val="1"/>
          <w:numId w:val="31"/>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0246D1DA" w14:textId="77777777" w:rsidR="00950618" w:rsidRDefault="00950618" w:rsidP="00383419">
      <w:pPr>
        <w:pStyle w:val="PargrafodaLista"/>
        <w:numPr>
          <w:ilvl w:val="1"/>
          <w:numId w:val="31"/>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1ED5316" w14:textId="77777777" w:rsidR="00950618" w:rsidRDefault="00950618" w:rsidP="00383419">
      <w:pPr>
        <w:pStyle w:val="PargrafodaLista"/>
        <w:numPr>
          <w:ilvl w:val="1"/>
          <w:numId w:val="31"/>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Pr>
          <w:rFonts w:ascii="Tahoma" w:hAnsi="Tahoma" w:cs="Tahoma"/>
        </w:rPr>
        <w:t>na</w:t>
      </w:r>
      <w:r w:rsidRPr="00C167CD">
        <w:rPr>
          <w:rFonts w:ascii="Tahoma" w:hAnsi="Tahoma" w:cs="Tahoma"/>
        </w:rPr>
        <w:t xml:space="preserve"> ordem de classificação</w:t>
      </w:r>
      <w:r>
        <w:rPr>
          <w:rFonts w:ascii="Tahoma" w:hAnsi="Tahoma" w:cs="Tahoma"/>
        </w:rPr>
        <w:t xml:space="preserve">, </w:t>
      </w:r>
      <w:r w:rsidRPr="001D2C1D">
        <w:rPr>
          <w:rFonts w:ascii="Tahoma" w:hAnsi="Tahoma" w:cs="Tahoma"/>
          <w:color w:val="000000"/>
        </w:rPr>
        <w:t>nos termos definidos pel</w:t>
      </w:r>
      <w:r>
        <w:rPr>
          <w:rFonts w:ascii="Tahoma" w:hAnsi="Tahoma" w:cs="Tahoma"/>
          <w:color w:val="000000"/>
        </w:rPr>
        <w:t>o Edital e pela</w:t>
      </w:r>
      <w:r w:rsidRPr="001D2C1D">
        <w:rPr>
          <w:rFonts w:ascii="Tahoma" w:hAnsi="Tahoma" w:cs="Tahoma"/>
          <w:color w:val="000000"/>
        </w:rPr>
        <w:t xml:space="preserve"> Lei nº 14.133/2021</w:t>
      </w:r>
      <w:r>
        <w:rPr>
          <w:rFonts w:ascii="Tahoma" w:hAnsi="Tahoma" w:cs="Tahoma"/>
        </w:rPr>
        <w:t xml:space="preserve">, obedecidos </w:t>
      </w:r>
      <w:r w:rsidRPr="00C167CD">
        <w:rPr>
          <w:rFonts w:ascii="Tahoma" w:hAnsi="Tahoma" w:cs="Tahoma"/>
        </w:rPr>
        <w:t xml:space="preserve">os procedimentos de habilitação referidos no presente </w:t>
      </w:r>
      <w:r>
        <w:rPr>
          <w:rFonts w:ascii="Tahoma" w:hAnsi="Tahoma" w:cs="Tahoma"/>
        </w:rPr>
        <w:t>instrumento convocatório</w:t>
      </w:r>
      <w:r w:rsidRPr="00C167CD">
        <w:rPr>
          <w:rFonts w:ascii="Tahoma" w:hAnsi="Tahoma" w:cs="Tahoma"/>
        </w:rPr>
        <w:t>.</w:t>
      </w:r>
    </w:p>
    <w:p w14:paraId="38996A5B" w14:textId="77777777" w:rsidR="00950618" w:rsidRDefault="00950618" w:rsidP="00383419">
      <w:pPr>
        <w:pStyle w:val="PargrafodaLista"/>
        <w:numPr>
          <w:ilvl w:val="1"/>
          <w:numId w:val="31"/>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091FD19" w14:textId="77777777" w:rsidR="00950618" w:rsidRPr="001B2411" w:rsidRDefault="00950618" w:rsidP="00383419">
      <w:pPr>
        <w:pStyle w:val="PargrafodaLista"/>
        <w:numPr>
          <w:ilvl w:val="0"/>
          <w:numId w:val="30"/>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2BA79255" w14:textId="77777777" w:rsidR="00950618" w:rsidRPr="001B2411" w:rsidRDefault="00950618" w:rsidP="00383419">
      <w:pPr>
        <w:pStyle w:val="PargrafodaLista"/>
        <w:numPr>
          <w:ilvl w:val="0"/>
          <w:numId w:val="30"/>
        </w:numPr>
        <w:tabs>
          <w:tab w:val="left" w:pos="709"/>
        </w:tabs>
        <w:spacing w:after="100"/>
        <w:ind w:right="391"/>
        <w:rPr>
          <w:rFonts w:ascii="Tahoma" w:hAnsi="Tahoma" w:cs="Tahoma"/>
        </w:rPr>
      </w:pPr>
      <w:r w:rsidRPr="001B2411">
        <w:rPr>
          <w:rFonts w:ascii="Tahoma" w:hAnsi="Tahoma" w:cs="Tahoma"/>
        </w:rPr>
        <w:t>Licitantes que aceitarem negociar sua proposta original, na ordem de classificação, com vistas à obtenção de preço melhor, mesmo que acima do preço do adjudicatário; ou</w:t>
      </w:r>
    </w:p>
    <w:p w14:paraId="56A5903C" w14:textId="77777777" w:rsidR="00950618" w:rsidRPr="001B2411" w:rsidRDefault="00950618" w:rsidP="00383419">
      <w:pPr>
        <w:pStyle w:val="PargrafodaLista"/>
        <w:numPr>
          <w:ilvl w:val="0"/>
          <w:numId w:val="30"/>
        </w:numPr>
        <w:tabs>
          <w:tab w:val="left" w:pos="709"/>
        </w:tabs>
        <w:spacing w:after="100"/>
        <w:ind w:right="391"/>
        <w:rPr>
          <w:rFonts w:ascii="Tahoma" w:hAnsi="Tahoma" w:cs="Tahoma"/>
        </w:rPr>
      </w:pPr>
      <w:r w:rsidRPr="001B2411">
        <w:rPr>
          <w:rFonts w:ascii="Tahoma" w:hAnsi="Tahoma" w:cs="Tahoma"/>
        </w:rPr>
        <w:t>Na ausência de empresas nas condições das alíneas anteriores, as que vierem a assinar a Ata de Registro de Preços, quando convocadas, respeitando-se a ordem de classificação.</w:t>
      </w:r>
    </w:p>
    <w:p w14:paraId="289B20F8" w14:textId="77777777" w:rsidR="00950618" w:rsidRDefault="00950618" w:rsidP="00383419">
      <w:pPr>
        <w:pStyle w:val="PargrafodaLista"/>
        <w:numPr>
          <w:ilvl w:val="1"/>
          <w:numId w:val="31"/>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624C9565" w14:textId="77777777" w:rsidR="00950618" w:rsidRPr="00A92613" w:rsidRDefault="00950618" w:rsidP="00950618">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2F0C3296" w14:textId="77777777" w:rsidR="00950618" w:rsidRPr="008E42A7" w:rsidRDefault="00950618" w:rsidP="00383419">
      <w:pPr>
        <w:pStyle w:val="PargrafodaLista"/>
        <w:numPr>
          <w:ilvl w:val="0"/>
          <w:numId w:val="31"/>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 xml:space="preserve">– </w:t>
      </w:r>
      <w:r w:rsidRPr="008E42A7">
        <w:rPr>
          <w:rFonts w:ascii="Tahoma" w:hAnsi="Tahoma" w:cs="Tahoma"/>
          <w:b/>
        </w:rPr>
        <w:t>DA ATA DE REGISTRO DE PREÇOS E DA CONTRATAÇÃO</w:t>
      </w:r>
    </w:p>
    <w:p w14:paraId="01FD77BE" w14:textId="77777777" w:rsidR="00950618" w:rsidRPr="002C602A" w:rsidRDefault="00950618" w:rsidP="00950618">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73E75FEE" w14:textId="77777777" w:rsidR="00950618" w:rsidRPr="002C602A" w:rsidRDefault="00950618" w:rsidP="00950618">
      <w:pPr>
        <w:pStyle w:val="PargrafodaLista"/>
        <w:tabs>
          <w:tab w:val="left" w:pos="709"/>
          <w:tab w:val="left" w:pos="9356"/>
        </w:tabs>
        <w:spacing w:after="100"/>
        <w:ind w:left="142" w:right="391"/>
        <w:rPr>
          <w:rFonts w:ascii="Tahoma" w:hAnsi="Tahoma" w:cs="Tahoma"/>
        </w:rPr>
      </w:pPr>
      <w:r>
        <w:rPr>
          <w:rFonts w:ascii="Tahoma" w:hAnsi="Tahoma" w:cs="Tahoma"/>
        </w:rPr>
        <w:t>14</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0E58183D"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14.3 - O prazo de vigência da ata de registro de preços será de 1 (um) ano e poderá ser prorrogado, por igual período, desde que comprovado o preço vantajoso, nos termos do Art. 84 da Lei Federal nº 14.133/2021. </w:t>
      </w:r>
    </w:p>
    <w:p w14:paraId="64A6A06B"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14.4 - O Município monitorará, pelo menos trimestralmente, os preços dos materiais, avaliará o mercado constantemente e poderá rever os preços registrados a qualquer tempo, em decorrência </w:t>
      </w:r>
      <w:r w:rsidRPr="006A527D">
        <w:rPr>
          <w:rFonts w:ascii="Tahoma" w:hAnsi="Tahoma" w:cs="Tahoma"/>
        </w:rPr>
        <w:lastRenderedPageBreak/>
        <w:t xml:space="preserve">da redução dos preços praticados no mercado ou de fato que eleve os custos dos bens registrados. </w:t>
      </w:r>
    </w:p>
    <w:p w14:paraId="676514EA"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2BE0525D"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7C48F34"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14.4.1.2 - Se não obtiver êxito nas negociações, o órgão ou entidade gerenciadora procederá ao cancelamento da ata de registro de preços, adotando as medidas cabíveis para obtenção de contratação mais vantajosa.</w:t>
      </w:r>
    </w:p>
    <w:p w14:paraId="2AB69A6E"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A4F2DF3"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0AA2A1C4"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1C24918E"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41F0B4A6"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14.4.4 - As alterações de preços oriundos da revisão, no caso de desequilíbrio econômico financeiro, serão publicadas na imprensa oficial. </w:t>
      </w:r>
    </w:p>
    <w:p w14:paraId="4A4F29C2"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A01CF11"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14.4.5.1 - Se não obtiver êxito nas negociações, o órgão ou entidade gerenciadora procederá ao cancelamento da ata de registro de preços, e adotará as medidas cabíveis para a obtenção da contratação mais vantajosa. </w:t>
      </w:r>
    </w:p>
    <w:p w14:paraId="1271A5FB"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2CF949C1"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14.5.1 - A fornecedora registrada poderá ser convocada para assinar contrato (se este for o caso), devendo a fornecedora firmar o respectivo instrumento em </w:t>
      </w:r>
      <w:r w:rsidRPr="00950618">
        <w:rPr>
          <w:rFonts w:ascii="Tahoma" w:hAnsi="Tahoma" w:cs="Tahoma"/>
        </w:rPr>
        <w:t>até 5 (cinco) dias úteis</w:t>
      </w:r>
      <w:r w:rsidRPr="006A527D">
        <w:rPr>
          <w:rFonts w:ascii="Tahoma" w:hAnsi="Tahoma" w:cs="Tahoma"/>
        </w:rPr>
        <w:t xml:space="preserve">, contados do recebimento da notificação via e-mail ou imprensa oficial. </w:t>
      </w:r>
    </w:p>
    <w:p w14:paraId="728F3419" w14:textId="77777777" w:rsidR="00950618" w:rsidRPr="006A527D" w:rsidRDefault="00950618" w:rsidP="00950618">
      <w:pPr>
        <w:pStyle w:val="PargrafodaLista"/>
        <w:tabs>
          <w:tab w:val="left" w:pos="709"/>
          <w:tab w:val="left" w:pos="9356"/>
        </w:tabs>
        <w:ind w:left="142" w:right="391"/>
        <w:rPr>
          <w:rFonts w:ascii="Tahoma" w:hAnsi="Tahoma" w:cs="Tahoma"/>
        </w:rPr>
      </w:pPr>
      <w:r w:rsidRPr="006A527D">
        <w:rPr>
          <w:rFonts w:ascii="Tahoma" w:hAnsi="Tahoma" w:cs="Tahoma"/>
        </w:rPr>
        <w:t xml:space="preserve">14.6 - Não poderá ser emitida qualquer ordem de compra/serviço/nota de empenho, sem a prévia </w:t>
      </w:r>
      <w:r w:rsidRPr="006A527D">
        <w:rPr>
          <w:rFonts w:ascii="Tahoma" w:hAnsi="Tahoma" w:cs="Tahoma"/>
        </w:rPr>
        <w:lastRenderedPageBreak/>
        <w:t>existência do respectivo crédito orçamentário.</w:t>
      </w:r>
    </w:p>
    <w:p w14:paraId="7ACE8BC1" w14:textId="77777777" w:rsidR="00950618" w:rsidRPr="002C602A" w:rsidRDefault="00950618" w:rsidP="00950618">
      <w:pPr>
        <w:pStyle w:val="PargrafodaLista"/>
        <w:tabs>
          <w:tab w:val="left" w:pos="709"/>
          <w:tab w:val="left" w:pos="9356"/>
        </w:tabs>
        <w:ind w:left="142" w:right="391"/>
        <w:rPr>
          <w:rFonts w:ascii="Tahoma" w:hAnsi="Tahoma" w:cs="Tahoma"/>
        </w:rPr>
      </w:pPr>
    </w:p>
    <w:p w14:paraId="60D461DF" w14:textId="77777777" w:rsidR="00950618" w:rsidRPr="008F0E25" w:rsidRDefault="00950618" w:rsidP="00383419">
      <w:pPr>
        <w:pStyle w:val="PargrafodaLista"/>
        <w:numPr>
          <w:ilvl w:val="0"/>
          <w:numId w:val="31"/>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Pr>
          <w:rFonts w:ascii="Tahoma" w:hAnsi="Tahoma" w:cs="Tahoma"/>
          <w:b/>
        </w:rPr>
        <w:t xml:space="preserve"> E DO REGISTRO DE PREÇOS</w:t>
      </w:r>
    </w:p>
    <w:p w14:paraId="4EBBA478" w14:textId="77777777" w:rsidR="00950618" w:rsidRPr="008F0E25" w:rsidRDefault="00950618" w:rsidP="00950618">
      <w:pPr>
        <w:pStyle w:val="PargrafodaLista"/>
        <w:tabs>
          <w:tab w:val="left" w:pos="709"/>
          <w:tab w:val="left" w:pos="9356"/>
        </w:tabs>
        <w:spacing w:after="100"/>
        <w:ind w:left="142" w:right="391"/>
        <w:rPr>
          <w:rFonts w:ascii="Tahoma" w:hAnsi="Tahoma" w:cs="Tahoma"/>
        </w:rPr>
      </w:pPr>
      <w:r w:rsidRPr="008F0E25">
        <w:rPr>
          <w:rFonts w:ascii="Tahoma" w:hAnsi="Tahoma" w:cs="Tahoma"/>
        </w:rPr>
        <w:t xml:space="preserve">15.1 - 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0FA15E1F"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CA48C8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0FAFD28A"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672CB42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908029A"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589DE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79AE2CC2"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29F81520"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2D4F2FD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51EAFBF5"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ED0D054"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6BD4F6B0"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6408A569"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3ABEA781" w14:textId="77777777" w:rsidR="00950618" w:rsidRPr="00F03E4F" w:rsidRDefault="00950618" w:rsidP="00950618">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3F2CCB17" w14:textId="77777777" w:rsidR="00950618" w:rsidRPr="00F871C7" w:rsidRDefault="00950618" w:rsidP="00950618">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34781948" w14:textId="77777777" w:rsidR="00950618" w:rsidRPr="00F03E4F" w:rsidRDefault="00950618" w:rsidP="00950618">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7E6EB685" w14:textId="77777777" w:rsidR="00950618" w:rsidRPr="00F35FF0" w:rsidRDefault="00950618" w:rsidP="00950618">
      <w:pPr>
        <w:pStyle w:val="PargrafodaLista"/>
        <w:tabs>
          <w:tab w:val="left" w:pos="709"/>
          <w:tab w:val="left" w:pos="9356"/>
        </w:tabs>
        <w:ind w:left="142" w:right="391"/>
        <w:rPr>
          <w:rFonts w:ascii="Tahoma" w:hAnsi="Tahoma" w:cs="Tahoma"/>
          <w:bCs/>
        </w:rPr>
      </w:pPr>
    </w:p>
    <w:p w14:paraId="785D0493" w14:textId="77777777" w:rsidR="00950618" w:rsidRPr="008E42A7" w:rsidRDefault="00950618" w:rsidP="00383419">
      <w:pPr>
        <w:pStyle w:val="PargrafodaLista"/>
        <w:numPr>
          <w:ilvl w:val="0"/>
          <w:numId w:val="31"/>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t>- DO</w:t>
      </w:r>
      <w:r w:rsidRPr="008E42A7">
        <w:rPr>
          <w:rFonts w:ascii="Tahoma" w:hAnsi="Tahoma" w:cs="Tahoma"/>
          <w:b/>
          <w:bCs/>
          <w:spacing w:val="-6"/>
        </w:rPr>
        <w:t xml:space="preserve"> </w:t>
      </w:r>
      <w:r w:rsidRPr="008E42A7">
        <w:rPr>
          <w:rFonts w:ascii="Tahoma" w:hAnsi="Tahoma" w:cs="Tahoma"/>
          <w:b/>
          <w:bCs/>
          <w:spacing w:val="-2"/>
        </w:rPr>
        <w:t>PAGAMENTO</w:t>
      </w:r>
      <w:r w:rsidRPr="008E42A7">
        <w:rPr>
          <w:rFonts w:ascii="Tahoma" w:hAnsi="Tahoma" w:cs="Tahoma"/>
          <w:b/>
          <w:bCs/>
          <w:spacing w:val="-6"/>
        </w:rPr>
        <w:t xml:space="preserve"> </w:t>
      </w:r>
      <w:r w:rsidRPr="008E42A7">
        <w:rPr>
          <w:rFonts w:ascii="Tahoma" w:hAnsi="Tahoma" w:cs="Tahoma"/>
          <w:b/>
          <w:bCs/>
          <w:spacing w:val="-2"/>
        </w:rPr>
        <w:t>E</w:t>
      </w:r>
      <w:r w:rsidRPr="008E42A7">
        <w:rPr>
          <w:rFonts w:ascii="Tahoma" w:hAnsi="Tahoma" w:cs="Tahoma"/>
          <w:b/>
          <w:bCs/>
          <w:spacing w:val="-5"/>
        </w:rPr>
        <w:t xml:space="preserve"> </w:t>
      </w:r>
      <w:r w:rsidRPr="008E42A7">
        <w:rPr>
          <w:rFonts w:ascii="Tahoma" w:hAnsi="Tahoma" w:cs="Tahoma"/>
          <w:b/>
          <w:bCs/>
          <w:spacing w:val="-2"/>
        </w:rPr>
        <w:t>DA</w:t>
      </w:r>
      <w:r w:rsidRPr="008E42A7">
        <w:rPr>
          <w:rFonts w:ascii="Tahoma" w:hAnsi="Tahoma" w:cs="Tahoma"/>
          <w:b/>
          <w:bCs/>
          <w:spacing w:val="-13"/>
        </w:rPr>
        <w:t xml:space="preserve"> </w:t>
      </w:r>
      <w:r w:rsidRPr="008E42A7">
        <w:rPr>
          <w:rFonts w:ascii="Tahoma" w:hAnsi="Tahoma" w:cs="Tahoma"/>
          <w:b/>
          <w:bCs/>
          <w:spacing w:val="-2"/>
        </w:rPr>
        <w:t>DOTAÇÃO</w:t>
      </w:r>
      <w:r w:rsidRPr="008E42A7">
        <w:rPr>
          <w:rFonts w:ascii="Tahoma" w:hAnsi="Tahoma" w:cs="Tahoma"/>
          <w:b/>
          <w:bCs/>
          <w:spacing w:val="-5"/>
        </w:rPr>
        <w:t xml:space="preserve"> </w:t>
      </w:r>
      <w:r w:rsidRPr="008E42A7">
        <w:rPr>
          <w:rFonts w:ascii="Tahoma" w:hAnsi="Tahoma" w:cs="Tahoma"/>
          <w:b/>
          <w:bCs/>
          <w:spacing w:val="-2"/>
        </w:rPr>
        <w:t>ORÇAMENTÁRIA</w:t>
      </w:r>
    </w:p>
    <w:p w14:paraId="238569C6" w14:textId="77777777" w:rsidR="00950618" w:rsidRPr="00AB0CFB" w:rsidRDefault="00950618" w:rsidP="00383419">
      <w:pPr>
        <w:pStyle w:val="PargrafodaLista"/>
        <w:numPr>
          <w:ilvl w:val="1"/>
          <w:numId w:val="31"/>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Após a entrega</w:t>
      </w:r>
      <w:r>
        <w:rPr>
          <w:rFonts w:ascii="Tahoma" w:hAnsi="Tahoma" w:cs="Tahoma"/>
        </w:rPr>
        <w:t>/execução</w:t>
      </w:r>
      <w:r w:rsidRPr="00C42A5A">
        <w:rPr>
          <w:rFonts w:ascii="Tahoma" w:hAnsi="Tahoma" w:cs="Tahoma"/>
        </w:rPr>
        <w:t xml:space="preserve"> do objeto autorizado</w:t>
      </w:r>
      <w:r w:rsidRPr="00AB0CFB">
        <w:rPr>
          <w:rFonts w:ascii="Tahoma" w:hAnsi="Tahoma" w:cs="Tahoma"/>
        </w:rPr>
        <w:t xml:space="preserve">, a </w:t>
      </w:r>
      <w:r>
        <w:rPr>
          <w:rFonts w:ascii="Tahoma" w:hAnsi="Tahoma" w:cs="Tahoma"/>
        </w:rPr>
        <w:t>fornecedora</w:t>
      </w:r>
      <w:r w:rsidRPr="00AB0CFB">
        <w:rPr>
          <w:rFonts w:ascii="Tahoma" w:hAnsi="Tahoma" w:cs="Tahoma"/>
        </w:rPr>
        <w:t xml:space="preserve"> deverá apresentar nota fiscal/fatura correspondente.</w:t>
      </w:r>
    </w:p>
    <w:p w14:paraId="503799D6" w14:textId="77777777" w:rsidR="00950618" w:rsidRPr="00AB0CFB" w:rsidRDefault="00950618" w:rsidP="00383419">
      <w:pPr>
        <w:pStyle w:val="PargrafodaLista"/>
        <w:numPr>
          <w:ilvl w:val="2"/>
          <w:numId w:val="31"/>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w:t>
      </w:r>
      <w:r w:rsidRPr="00AB0CFB">
        <w:rPr>
          <w:rFonts w:ascii="Tahoma" w:hAnsi="Tahoma" w:cs="Tahoma"/>
        </w:rPr>
        <w:lastRenderedPageBreak/>
        <w:t>entrega</w:t>
      </w:r>
      <w:r>
        <w:rPr>
          <w:rFonts w:ascii="Tahoma" w:hAnsi="Tahoma" w:cs="Tahoma"/>
        </w:rPr>
        <w:t>/execução</w:t>
      </w:r>
      <w:r w:rsidRPr="00AB0CFB">
        <w:rPr>
          <w:rFonts w:ascii="Tahoma" w:hAnsi="Tahoma" w:cs="Tahoma"/>
        </w:rPr>
        <w:t xml:space="preserve"> do objeto e o cumprimento pela </w:t>
      </w:r>
      <w:r>
        <w:rPr>
          <w:rFonts w:ascii="Tahoma" w:hAnsi="Tahoma" w:cs="Tahoma"/>
        </w:rPr>
        <w:t>fornecedora</w:t>
      </w:r>
      <w:r w:rsidRPr="00AB0CFB">
        <w:rPr>
          <w:rFonts w:ascii="Tahoma" w:hAnsi="Tahoma" w:cs="Tahoma"/>
        </w:rPr>
        <w:t>, das obrigações assumidas.</w:t>
      </w:r>
    </w:p>
    <w:p w14:paraId="00157678" w14:textId="77777777" w:rsidR="00950618" w:rsidRPr="00AB0CFB" w:rsidRDefault="00950618" w:rsidP="00383419">
      <w:pPr>
        <w:pStyle w:val="PargrafodaLista"/>
        <w:numPr>
          <w:ilvl w:val="2"/>
          <w:numId w:val="31"/>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 objeto.</w:t>
      </w:r>
    </w:p>
    <w:p w14:paraId="526E9742" w14:textId="77777777" w:rsidR="00950618" w:rsidRPr="00AB0CFB" w:rsidRDefault="00950618" w:rsidP="00383419">
      <w:pPr>
        <w:pStyle w:val="PargrafodaLista"/>
        <w:numPr>
          <w:ilvl w:val="2"/>
          <w:numId w:val="31"/>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77ADAB9F" w14:textId="77777777" w:rsidR="00950618" w:rsidRPr="00AB0CFB" w:rsidRDefault="00950618" w:rsidP="00383419">
      <w:pPr>
        <w:pStyle w:val="PargrafodaLista"/>
        <w:numPr>
          <w:ilvl w:val="1"/>
          <w:numId w:val="31"/>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5C9DE8C6" w14:textId="77777777" w:rsidR="00950618" w:rsidRPr="00AB0CFB" w:rsidRDefault="00950618" w:rsidP="00383419">
      <w:pPr>
        <w:pStyle w:val="PargrafodaLista"/>
        <w:numPr>
          <w:ilvl w:val="1"/>
          <w:numId w:val="31"/>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Pr="00AB0CFB">
        <w:rPr>
          <w:rFonts w:ascii="Tahoma" w:hAnsi="Tahoma" w:cs="Tahoma"/>
        </w:rPr>
        <w:t xml:space="preserve">- O pagamento será creditado em nome da </w:t>
      </w:r>
      <w:r>
        <w:rPr>
          <w:rFonts w:ascii="Tahoma" w:hAnsi="Tahoma" w:cs="Tahoma"/>
        </w:rPr>
        <w:t>fornecedora</w:t>
      </w:r>
      <w:r w:rsidRPr="00AB0CFB">
        <w:rPr>
          <w:rFonts w:ascii="Tahoma" w:hAnsi="Tahoma" w:cs="Tahoma"/>
        </w:rPr>
        <w:t xml:space="preserve">, mediante ordem bancária em conta corrente por ela </w:t>
      </w:r>
      <w:r w:rsidRPr="00AB0CFB">
        <w:rPr>
          <w:rFonts w:ascii="Tahoma" w:hAnsi="Tahoma" w:cs="Tahoma"/>
          <w:spacing w:val="-2"/>
        </w:rPr>
        <w:t>indicada.</w:t>
      </w:r>
    </w:p>
    <w:p w14:paraId="30F7D111" w14:textId="77777777" w:rsidR="00950618" w:rsidRPr="00AB0CFB" w:rsidRDefault="00950618" w:rsidP="00383419">
      <w:pPr>
        <w:pStyle w:val="PargrafodaLista"/>
        <w:numPr>
          <w:ilvl w:val="1"/>
          <w:numId w:val="31"/>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Pr="00AB0CFB">
        <w:rPr>
          <w:rFonts w:ascii="Tahoma" w:hAnsi="Tahoma" w:cs="Tahoma"/>
        </w:rPr>
        <w:t>- O pagamento a ser efetuado estará sujeito às retenções tributárias legais de acordo com a legislação e normais pertinentes.</w:t>
      </w:r>
    </w:p>
    <w:p w14:paraId="2E1C4A8D" w14:textId="77777777" w:rsidR="00950618" w:rsidRPr="00AB0CFB" w:rsidRDefault="00950618" w:rsidP="00383419">
      <w:pPr>
        <w:pStyle w:val="PargrafodaLista"/>
        <w:numPr>
          <w:ilvl w:val="1"/>
          <w:numId w:val="31"/>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Pr="00AB0CFB">
        <w:rPr>
          <w:rFonts w:ascii="Tahoma" w:hAnsi="Tahoma" w:cs="Tahoma"/>
        </w:rPr>
        <w:t>-</w:t>
      </w:r>
      <w:r w:rsidRPr="00AB0CFB">
        <w:rPr>
          <w:rFonts w:ascii="Tahoma" w:hAnsi="Tahoma" w:cs="Tahoma"/>
          <w:spacing w:val="40"/>
        </w:rPr>
        <w:t xml:space="preserve"> </w:t>
      </w:r>
      <w:r w:rsidRPr="00AB0CFB">
        <w:rPr>
          <w:rFonts w:ascii="Tahoma" w:hAnsi="Tahoma" w:cs="Tahoma"/>
        </w:rPr>
        <w:t>Não</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efetuado</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pagamento</w:t>
      </w:r>
      <w:r w:rsidRPr="00AB0CFB">
        <w:rPr>
          <w:rFonts w:ascii="Tahoma" w:hAnsi="Tahoma" w:cs="Tahoma"/>
          <w:spacing w:val="40"/>
        </w:rPr>
        <w:t xml:space="preserve"> </w:t>
      </w:r>
      <w:r w:rsidRPr="00AB0CFB">
        <w:rPr>
          <w:rFonts w:ascii="Tahoma" w:hAnsi="Tahoma" w:cs="Tahoma"/>
        </w:rPr>
        <w:t>a</w:t>
      </w:r>
      <w:r w:rsidRPr="00AB0CFB">
        <w:rPr>
          <w:rFonts w:ascii="Tahoma" w:hAnsi="Tahoma" w:cs="Tahoma"/>
          <w:spacing w:val="40"/>
        </w:rPr>
        <w:t xml:space="preserve"> </w:t>
      </w:r>
      <w:r>
        <w:rPr>
          <w:rFonts w:ascii="Tahoma" w:hAnsi="Tahoma" w:cs="Tahoma"/>
        </w:rPr>
        <w:t>fornecedora</w:t>
      </w:r>
      <w:r w:rsidRPr="00AB0CFB">
        <w:rPr>
          <w:rFonts w:ascii="Tahoma" w:hAnsi="Tahoma" w:cs="Tahoma"/>
          <w:spacing w:val="40"/>
        </w:rPr>
        <w:t xml:space="preserve"> </w:t>
      </w:r>
      <w:r w:rsidRPr="00AB0CFB">
        <w:rPr>
          <w:rFonts w:ascii="Tahoma" w:hAnsi="Tahoma" w:cs="Tahoma"/>
        </w:rPr>
        <w:t>enquanto</w:t>
      </w:r>
      <w:r w:rsidRPr="00AB0CFB">
        <w:rPr>
          <w:rFonts w:ascii="Tahoma" w:hAnsi="Tahoma" w:cs="Tahoma"/>
          <w:spacing w:val="40"/>
        </w:rPr>
        <w:t xml:space="preserve"> </w:t>
      </w:r>
      <w:r w:rsidRPr="00AB0CFB">
        <w:rPr>
          <w:rFonts w:ascii="Tahoma" w:hAnsi="Tahoma" w:cs="Tahoma"/>
        </w:rPr>
        <w:t>houver</w:t>
      </w:r>
      <w:r w:rsidRPr="00AB0CFB">
        <w:rPr>
          <w:rFonts w:ascii="Tahoma" w:hAnsi="Tahoma" w:cs="Tahoma"/>
          <w:spacing w:val="40"/>
        </w:rPr>
        <w:t xml:space="preserve"> </w:t>
      </w:r>
      <w:r w:rsidRPr="00AB0CFB">
        <w:rPr>
          <w:rFonts w:ascii="Tahoma" w:hAnsi="Tahoma" w:cs="Tahoma"/>
        </w:rPr>
        <w:t>pendência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liquidação</w:t>
      </w:r>
      <w:r w:rsidRPr="00AB0CFB">
        <w:rPr>
          <w:rFonts w:ascii="Tahoma" w:hAnsi="Tahoma" w:cs="Tahoma"/>
          <w:spacing w:val="40"/>
        </w:rPr>
        <w:t xml:space="preserve"> </w:t>
      </w:r>
      <w:r w:rsidRPr="00AB0CFB">
        <w:rPr>
          <w:rFonts w:ascii="Tahoma" w:hAnsi="Tahoma" w:cs="Tahoma"/>
        </w:rPr>
        <w:t>da obrigação financeira em virtude de aplicação de penalidade ou inadimplência contratual.</w:t>
      </w:r>
    </w:p>
    <w:p w14:paraId="0E64C0BE" w14:textId="77777777" w:rsidR="00950618" w:rsidRPr="00AB0CFB" w:rsidRDefault="00950618" w:rsidP="00383419">
      <w:pPr>
        <w:pStyle w:val="PargrafodaLista"/>
        <w:numPr>
          <w:ilvl w:val="1"/>
          <w:numId w:val="31"/>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4A42F15F" w14:textId="77777777" w:rsidR="00950618" w:rsidRDefault="00950618" w:rsidP="00383419">
      <w:pPr>
        <w:pStyle w:val="PargrafodaLista"/>
        <w:numPr>
          <w:ilvl w:val="1"/>
          <w:numId w:val="31"/>
        </w:numPr>
        <w:tabs>
          <w:tab w:val="left" w:pos="112"/>
          <w:tab w:val="left" w:pos="709"/>
        </w:tabs>
        <w:spacing w:after="100"/>
        <w:ind w:left="142" w:right="391" w:hanging="3"/>
        <w:rPr>
          <w:rFonts w:ascii="Tahoma" w:hAnsi="Tahoma" w:cs="Tahoma"/>
        </w:rPr>
      </w:pPr>
      <w:r>
        <w:rPr>
          <w:rFonts w:ascii="Tahoma" w:hAnsi="Tahoma" w:cs="Tahoma"/>
        </w:rPr>
        <w:t xml:space="preserve"> - </w:t>
      </w:r>
      <w:r w:rsidRPr="0096137A">
        <w:rPr>
          <w:rFonts w:ascii="Tahoma" w:hAnsi="Tahoma" w:cs="Tahoma"/>
        </w:rPr>
        <w:t>Por se tratar de licitação</w:t>
      </w:r>
      <w:r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053293C5" w14:textId="77777777" w:rsidR="00950618" w:rsidRPr="00AB0CFB" w:rsidRDefault="00950618" w:rsidP="00383419">
      <w:pPr>
        <w:pStyle w:val="Ttulo2"/>
        <w:numPr>
          <w:ilvl w:val="0"/>
          <w:numId w:val="31"/>
        </w:numPr>
        <w:tabs>
          <w:tab w:val="left" w:pos="443"/>
        </w:tabs>
        <w:spacing w:before="251"/>
        <w:ind w:left="443" w:hanging="331"/>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spacing w:val="-9"/>
        </w:rPr>
        <w:t xml:space="preserve"> </w:t>
      </w:r>
      <w:r w:rsidRPr="00AB0CFB">
        <w:rPr>
          <w:rFonts w:ascii="Tahoma" w:hAnsi="Tahoma" w:cs="Tahoma"/>
        </w:rPr>
        <w:t>CONDIÇÕES</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0"/>
        </w:rPr>
        <w:t xml:space="preserve"> </w:t>
      </w:r>
      <w:r w:rsidRPr="00AB0CFB">
        <w:rPr>
          <w:rFonts w:ascii="Tahoma" w:hAnsi="Tahoma" w:cs="Tahoma"/>
        </w:rPr>
        <w:t>FORNECIMENTO</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spacing w:val="-2"/>
        </w:rPr>
        <w:t>RECEBIMENTO</w:t>
      </w:r>
    </w:p>
    <w:p w14:paraId="005BA045" w14:textId="77777777" w:rsidR="00950618" w:rsidRPr="00BA2B5E" w:rsidRDefault="00950618" w:rsidP="00383419">
      <w:pPr>
        <w:pStyle w:val="PargrafodaLista"/>
        <w:numPr>
          <w:ilvl w:val="1"/>
          <w:numId w:val="31"/>
        </w:numPr>
        <w:tabs>
          <w:tab w:val="left" w:pos="112"/>
          <w:tab w:val="left" w:pos="564"/>
        </w:tabs>
        <w:spacing w:after="100"/>
        <w:ind w:left="142" w:right="391" w:hanging="3"/>
        <w:rPr>
          <w:rFonts w:ascii="Tahoma" w:hAnsi="Tahoma" w:cs="Tahoma"/>
        </w:rPr>
      </w:pPr>
      <w:r w:rsidRPr="00950618">
        <w:rPr>
          <w:rFonts w:ascii="Tahoma" w:hAnsi="Tahoma" w:cs="Tahoma"/>
        </w:rPr>
        <w:t>- O prazo de vigência da ata de registro de preços será de 1 (um) ano e poderá ser prorrogado, por igual período, desde que comprovado o preço vantajoso, nos termos do Art. 84 da Lei Federal nº 14.133/2021</w:t>
      </w:r>
      <w:r w:rsidRPr="00BA2B5E">
        <w:rPr>
          <w:rFonts w:ascii="Tahoma" w:hAnsi="Tahoma" w:cs="Tahoma"/>
        </w:rPr>
        <w:t>.</w:t>
      </w:r>
    </w:p>
    <w:p w14:paraId="56203747" w14:textId="77777777" w:rsidR="00950618" w:rsidRPr="00AB0CFB" w:rsidRDefault="00950618" w:rsidP="00383419">
      <w:pPr>
        <w:pStyle w:val="PargrafodaLista"/>
        <w:numPr>
          <w:ilvl w:val="1"/>
          <w:numId w:val="31"/>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Pr>
          <w:rFonts w:ascii="Tahoma" w:hAnsi="Tahoma" w:cs="Tahoma"/>
        </w:rPr>
        <w:t>empresa</w:t>
      </w:r>
      <w:r w:rsidRPr="00AB0CFB">
        <w:rPr>
          <w:rFonts w:ascii="Tahoma" w:hAnsi="Tahoma" w:cs="Tahoma"/>
        </w:rPr>
        <w:t xml:space="preserve"> da autorização de fornecimento, o</w:t>
      </w:r>
      <w:r w:rsidRPr="00AB0CFB">
        <w:rPr>
          <w:rFonts w:ascii="Tahoma" w:hAnsi="Tahoma" w:cs="Tahoma"/>
          <w:spacing w:val="40"/>
        </w:rPr>
        <w:t xml:space="preserve"> </w:t>
      </w:r>
      <w:r w:rsidRPr="00AB0CFB">
        <w:rPr>
          <w:rFonts w:ascii="Tahoma" w:hAnsi="Tahoma" w:cs="Tahoma"/>
        </w:rPr>
        <w:t>objet</w:t>
      </w:r>
      <w:r>
        <w:rPr>
          <w:rFonts w:ascii="Tahoma" w:hAnsi="Tahoma" w:cs="Tahoma"/>
        </w:rPr>
        <w:t>o</w:t>
      </w:r>
      <w:r w:rsidRPr="00AB0CFB">
        <w:rPr>
          <w:rFonts w:ascii="Tahoma" w:hAnsi="Tahoma" w:cs="Tahoma"/>
        </w:rPr>
        <w:t xml:space="preserve"> </w:t>
      </w:r>
      <w:r>
        <w:rPr>
          <w:rFonts w:ascii="Tahoma" w:hAnsi="Tahoma" w:cs="Tahoma"/>
        </w:rPr>
        <w:t xml:space="preserve">nela </w:t>
      </w:r>
      <w:r w:rsidRPr="00AB0CFB">
        <w:rPr>
          <w:rFonts w:ascii="Tahoma" w:hAnsi="Tahoma" w:cs="Tahoma"/>
        </w:rPr>
        <w:t>relacionado deve</w:t>
      </w:r>
      <w:r>
        <w:rPr>
          <w:rFonts w:ascii="Tahoma" w:hAnsi="Tahoma" w:cs="Tahoma"/>
        </w:rPr>
        <w:t>rá</w:t>
      </w:r>
      <w:r w:rsidRPr="00AB0CFB">
        <w:rPr>
          <w:rFonts w:ascii="Tahoma" w:hAnsi="Tahoma" w:cs="Tahoma"/>
        </w:rPr>
        <w:t xml:space="preserve"> ser entregue</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nos locais indicados e 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2CF5922F" w14:textId="77777777" w:rsidR="00950618" w:rsidRPr="00AB0CFB" w:rsidRDefault="00950618" w:rsidP="00383419">
      <w:pPr>
        <w:pStyle w:val="PargrafodaLista"/>
        <w:numPr>
          <w:ilvl w:val="1"/>
          <w:numId w:val="31"/>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5"/>
        </w:rPr>
        <w:t xml:space="preserve"> </w:t>
      </w:r>
      <w:r w:rsidRPr="00AB0CFB">
        <w:rPr>
          <w:rFonts w:ascii="Tahoma" w:hAnsi="Tahoma" w:cs="Tahoma"/>
        </w:rPr>
        <w:t>objeto</w:t>
      </w:r>
      <w:r w:rsidRPr="00AB0CFB">
        <w:rPr>
          <w:rFonts w:ascii="Tahoma" w:hAnsi="Tahoma" w:cs="Tahoma"/>
          <w:spacing w:val="-2"/>
        </w:rPr>
        <w:t xml:space="preserve"> </w:t>
      </w:r>
      <w:r w:rsidRPr="00AB0CFB">
        <w:rPr>
          <w:rFonts w:ascii="Tahoma" w:hAnsi="Tahoma" w:cs="Tahoma"/>
        </w:rPr>
        <w:t>se</w:t>
      </w:r>
      <w:r>
        <w:rPr>
          <w:rFonts w:ascii="Tahoma" w:hAnsi="Tahoma" w:cs="Tahoma"/>
        </w:rPr>
        <w:t>rá</w:t>
      </w:r>
      <w:r w:rsidRPr="00AB0CFB">
        <w:rPr>
          <w:rFonts w:ascii="Tahoma" w:hAnsi="Tahoma" w:cs="Tahoma"/>
          <w:spacing w:val="-4"/>
        </w:rPr>
        <w:t xml:space="preserve"> </w:t>
      </w:r>
      <w:r w:rsidRPr="00AB0CFB">
        <w:rPr>
          <w:rFonts w:ascii="Tahoma" w:hAnsi="Tahoma" w:cs="Tahoma"/>
          <w:spacing w:val="-2"/>
        </w:rPr>
        <w:t>recebido:</w:t>
      </w:r>
    </w:p>
    <w:p w14:paraId="63F5F2CF" w14:textId="77777777" w:rsidR="00950618" w:rsidRPr="00AB0CFB" w:rsidRDefault="00950618" w:rsidP="00383419">
      <w:pPr>
        <w:pStyle w:val="PargrafodaLista"/>
        <w:numPr>
          <w:ilvl w:val="0"/>
          <w:numId w:val="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6D70D1F4" w14:textId="77777777" w:rsidR="00950618" w:rsidRPr="00AB0CFB" w:rsidRDefault="00950618" w:rsidP="00383419">
      <w:pPr>
        <w:pStyle w:val="PargrafodaLista"/>
        <w:numPr>
          <w:ilvl w:val="0"/>
          <w:numId w:val="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C3366EB" w14:textId="77777777" w:rsidR="00950618" w:rsidRPr="00AB0CFB" w:rsidRDefault="00950618" w:rsidP="00383419">
      <w:pPr>
        <w:pStyle w:val="PargrafodaLista"/>
        <w:numPr>
          <w:ilvl w:val="1"/>
          <w:numId w:val="31"/>
        </w:numPr>
        <w:tabs>
          <w:tab w:val="left" w:pos="112"/>
          <w:tab w:val="left" w:pos="548"/>
        </w:tabs>
        <w:spacing w:after="100"/>
        <w:ind w:left="142" w:right="391" w:hanging="3"/>
        <w:rPr>
          <w:rFonts w:ascii="Tahoma" w:hAnsi="Tahoma" w:cs="Tahoma"/>
        </w:rPr>
      </w:pPr>
      <w:r w:rsidRPr="00AB0CFB">
        <w:rPr>
          <w:rFonts w:ascii="Tahoma" w:hAnsi="Tahoma" w:cs="Tahoma"/>
        </w:rPr>
        <w:t>- O recebimento do</w:t>
      </w:r>
      <w:r>
        <w:rPr>
          <w:rFonts w:ascii="Tahoma" w:hAnsi="Tahoma" w:cs="Tahoma"/>
        </w:rPr>
        <w:t xml:space="preserve"> </w:t>
      </w:r>
      <w:r w:rsidRPr="00AB0CFB">
        <w:rPr>
          <w:rFonts w:ascii="Tahoma" w:hAnsi="Tahoma" w:cs="Tahoma"/>
        </w:rPr>
        <w:t xml:space="preserve">objeto, mesmo que definitivo, não exclui a responsabilidade da </w:t>
      </w:r>
      <w:r>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7B0000C9" w14:textId="77777777" w:rsidR="00950618" w:rsidRPr="00AB0CFB" w:rsidRDefault="00950618" w:rsidP="00383419">
      <w:pPr>
        <w:pStyle w:val="PargrafodaLista"/>
        <w:numPr>
          <w:ilvl w:val="1"/>
          <w:numId w:val="31"/>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Pr>
          <w:rFonts w:ascii="Tahoma" w:hAnsi="Tahoma" w:cs="Tahoma"/>
        </w:rPr>
        <w:t>fornecedora</w:t>
      </w:r>
      <w:r w:rsidRPr="00AB0CFB">
        <w:rPr>
          <w:rFonts w:ascii="Tahoma" w:hAnsi="Tahoma" w:cs="Tahoma"/>
        </w:rPr>
        <w:t xml:space="preserve"> a promover as devidas substituições e correções.</w:t>
      </w:r>
    </w:p>
    <w:p w14:paraId="4A2B20CC" w14:textId="77777777" w:rsidR="00950618" w:rsidRPr="00AB0CFB" w:rsidRDefault="00950618" w:rsidP="00383419">
      <w:pPr>
        <w:pStyle w:val="PargrafodaLista"/>
        <w:numPr>
          <w:ilvl w:val="1"/>
          <w:numId w:val="31"/>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Pr>
          <w:rFonts w:ascii="Tahoma" w:hAnsi="Tahoma" w:cs="Tahoma"/>
        </w:rPr>
        <w:t>o</w:t>
      </w:r>
      <w:r w:rsidRPr="00AB0CFB">
        <w:rPr>
          <w:rFonts w:ascii="Tahoma" w:hAnsi="Tahoma" w:cs="Tahoma"/>
        </w:rPr>
        <w:t xml:space="preserve"> </w:t>
      </w:r>
      <w:r>
        <w:rPr>
          <w:rFonts w:ascii="Tahoma" w:hAnsi="Tahoma" w:cs="Tahoma"/>
        </w:rPr>
        <w:t>à</w:t>
      </w:r>
      <w:r w:rsidRPr="00AB0CFB">
        <w:rPr>
          <w:rFonts w:ascii="Tahoma" w:hAnsi="Tahoma" w:cs="Tahoma"/>
        </w:rPr>
        <w:t xml:space="preserve"> </w:t>
      </w:r>
      <w:r>
        <w:rPr>
          <w:rFonts w:ascii="Tahoma" w:hAnsi="Tahoma" w:cs="Tahoma"/>
        </w:rPr>
        <w:t>fornecedora</w:t>
      </w:r>
      <w:r w:rsidRPr="00AB0CFB">
        <w:rPr>
          <w:rFonts w:ascii="Tahoma" w:hAnsi="Tahoma" w:cs="Tahoma"/>
        </w:rPr>
        <w:t xml:space="preserve"> que ficará obrigada a tomar provid</w:t>
      </w:r>
      <w:r>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lastRenderedPageBreak/>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395FCA9" w14:textId="77777777" w:rsidR="00950618" w:rsidRPr="00AB0CFB" w:rsidRDefault="00950618" w:rsidP="00383419">
      <w:pPr>
        <w:pStyle w:val="Ttulo2"/>
        <w:numPr>
          <w:ilvl w:val="0"/>
          <w:numId w:val="31"/>
        </w:numPr>
        <w:tabs>
          <w:tab w:val="left" w:pos="443"/>
        </w:tabs>
        <w:spacing w:before="252"/>
        <w:ind w:left="443" w:hanging="301"/>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spacing w:val="-6"/>
        </w:rPr>
        <w:t xml:space="preserve"> </w:t>
      </w:r>
      <w:r w:rsidRPr="00AB0CFB">
        <w:rPr>
          <w:rFonts w:ascii="Tahoma" w:hAnsi="Tahoma" w:cs="Tahoma"/>
          <w:spacing w:val="-2"/>
        </w:rPr>
        <w:t>PENALIDADES</w:t>
      </w:r>
    </w:p>
    <w:p w14:paraId="5C0AD555" w14:textId="77777777" w:rsidR="00950618" w:rsidRPr="00AB0CFB" w:rsidRDefault="00950618" w:rsidP="00383419">
      <w:pPr>
        <w:pStyle w:val="PargrafodaLista"/>
        <w:numPr>
          <w:ilvl w:val="1"/>
          <w:numId w:val="31"/>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Pr>
          <w:rFonts w:ascii="Tahoma" w:hAnsi="Tahoma" w:cs="Tahoma"/>
        </w:rPr>
        <w:t>a</w:t>
      </w:r>
      <w:r w:rsidRPr="00AB0CFB">
        <w:rPr>
          <w:rFonts w:ascii="Tahoma" w:hAnsi="Tahoma" w:cs="Tahoma"/>
        </w:rPr>
        <w:t xml:space="preserve">rt. 155 da Lei Federal nº 14.133/2021, estará a </w:t>
      </w:r>
      <w:r>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26A6F420" w14:textId="77777777" w:rsidR="00950618" w:rsidRPr="00AB0CFB" w:rsidRDefault="00950618" w:rsidP="00383419">
      <w:pPr>
        <w:pStyle w:val="Ttulo3"/>
        <w:numPr>
          <w:ilvl w:val="0"/>
          <w:numId w:val="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6DF025B9" w14:textId="77777777" w:rsidR="00950618" w:rsidRPr="00AB0CFB" w:rsidRDefault="00950618" w:rsidP="00383419">
      <w:pPr>
        <w:pStyle w:val="PargrafodaLista"/>
        <w:numPr>
          <w:ilvl w:val="0"/>
          <w:numId w:val="8"/>
        </w:numPr>
        <w:tabs>
          <w:tab w:val="left" w:pos="1134"/>
        </w:tabs>
        <w:spacing w:after="100"/>
        <w:ind w:left="851" w:right="391"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Pr>
          <w:rFonts w:ascii="Tahoma" w:hAnsi="Tahoma" w:cs="Tahoma"/>
        </w:rPr>
        <w:t>MUNICÍPIO</w:t>
      </w:r>
      <w:r w:rsidRPr="00AB0CFB">
        <w:rPr>
          <w:rFonts w:ascii="Tahoma" w:hAnsi="Tahoma" w:cs="Tahoma"/>
        </w:rPr>
        <w:t>,</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30E40998" w14:textId="77777777" w:rsidR="00950618" w:rsidRPr="00AB0CFB" w:rsidRDefault="00950618" w:rsidP="00383419">
      <w:pPr>
        <w:pStyle w:val="PargrafodaLista"/>
        <w:numPr>
          <w:ilvl w:val="0"/>
          <w:numId w:val="8"/>
        </w:numPr>
        <w:tabs>
          <w:tab w:val="left" w:pos="1073"/>
        </w:tabs>
        <w:spacing w:after="100"/>
        <w:ind w:left="851" w:right="391"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3750C889" w14:textId="77777777" w:rsidR="00950618" w:rsidRPr="00AB0CFB" w:rsidRDefault="00950618" w:rsidP="00383419">
      <w:pPr>
        <w:pStyle w:val="Ttulo3"/>
        <w:numPr>
          <w:ilvl w:val="0"/>
          <w:numId w:val="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312A1214" w14:textId="77777777" w:rsidR="00950618" w:rsidRPr="00AB0CFB" w:rsidRDefault="00950618" w:rsidP="00383419">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360448BB" w14:textId="77777777" w:rsidR="00950618" w:rsidRPr="00AB0CFB" w:rsidRDefault="00950618" w:rsidP="00383419">
      <w:pPr>
        <w:pStyle w:val="PargrafodaLista"/>
        <w:numPr>
          <w:ilvl w:val="2"/>
          <w:numId w:val="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5D670200" w14:textId="77777777" w:rsidR="00950618" w:rsidRPr="00AB0CFB" w:rsidRDefault="00950618" w:rsidP="00383419">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950618">
        <w:rPr>
          <w:rFonts w:ascii="Tahoma" w:hAnsi="Tahoma" w:cs="Tahoma"/>
        </w:rPr>
        <w:t>30% (trinta por cento)</w:t>
      </w:r>
      <w:r w:rsidRPr="00AB0CFB">
        <w:rPr>
          <w:rFonts w:ascii="Tahoma" w:hAnsi="Tahoma" w:cs="Tahoma"/>
        </w:rPr>
        <w:t xml:space="preserve"> sobre o valor total </w:t>
      </w:r>
      <w:r>
        <w:rPr>
          <w:rFonts w:ascii="Tahoma" w:hAnsi="Tahoma" w:cs="Tahoma"/>
        </w:rPr>
        <w:t>da Ata de Registro de Preços</w:t>
      </w:r>
      <w:r w:rsidRPr="00AB0CFB">
        <w:rPr>
          <w:rFonts w:ascii="Tahoma" w:hAnsi="Tahoma" w:cs="Tahoma"/>
        </w:rPr>
        <w:t>, no caso de inexecução total do objeto.</w:t>
      </w:r>
    </w:p>
    <w:p w14:paraId="53C4B28F" w14:textId="77777777" w:rsidR="00950618" w:rsidRPr="00AB0CFB" w:rsidRDefault="00950618" w:rsidP="00383419">
      <w:pPr>
        <w:pStyle w:val="PargrafodaLista"/>
        <w:numPr>
          <w:ilvl w:val="1"/>
          <w:numId w:val="31"/>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Pr>
          <w:rFonts w:ascii="Tahoma" w:hAnsi="Tahoma" w:cs="Tahoma"/>
        </w:rPr>
        <w:t>MUNICÍPIO</w:t>
      </w:r>
      <w:r w:rsidRPr="00AB0CFB">
        <w:rPr>
          <w:rFonts w:ascii="Tahoma" w:hAnsi="Tahoma" w:cs="Tahoma"/>
        </w:rPr>
        <w:t>.</w:t>
      </w:r>
    </w:p>
    <w:p w14:paraId="3C02FBC1" w14:textId="77777777" w:rsidR="00950618" w:rsidRPr="001E39D6" w:rsidRDefault="00950618" w:rsidP="00383419">
      <w:pPr>
        <w:pStyle w:val="PargrafodaLista"/>
        <w:numPr>
          <w:ilvl w:val="1"/>
          <w:numId w:val="3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5980F2DA" w14:textId="77777777" w:rsidR="00950618" w:rsidRPr="00AB0CFB" w:rsidRDefault="00950618" w:rsidP="00383419">
      <w:pPr>
        <w:pStyle w:val="PargrafodaLista"/>
        <w:numPr>
          <w:ilvl w:val="1"/>
          <w:numId w:val="31"/>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950618">
        <w:rPr>
          <w:rFonts w:ascii="Tahoma" w:hAnsi="Tahoma" w:cs="Tahoma"/>
        </w:rPr>
        <w:t>15 (quinze) dias úteis</w:t>
      </w:r>
      <w:r w:rsidRPr="00AB0CFB">
        <w:rPr>
          <w:rFonts w:ascii="Tahoma" w:hAnsi="Tahoma" w:cs="Tahoma"/>
        </w:rPr>
        <w:t>, contado da data da sua intimação.</w:t>
      </w:r>
    </w:p>
    <w:p w14:paraId="42F189EF" w14:textId="77777777" w:rsidR="00950618" w:rsidRPr="00AB0CFB" w:rsidRDefault="00950618" w:rsidP="00383419">
      <w:pPr>
        <w:pStyle w:val="PargrafodaLista"/>
        <w:numPr>
          <w:ilvl w:val="2"/>
          <w:numId w:val="31"/>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47456F83" w14:textId="77777777" w:rsidR="00950618" w:rsidRPr="00AB0CFB" w:rsidRDefault="00950618" w:rsidP="00383419">
      <w:pPr>
        <w:pStyle w:val="PargrafodaLista"/>
        <w:numPr>
          <w:ilvl w:val="2"/>
          <w:numId w:val="31"/>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4DD3DEB0" w14:textId="77777777" w:rsidR="00950618" w:rsidRPr="00AB0CFB" w:rsidRDefault="00950618" w:rsidP="00383419">
      <w:pPr>
        <w:pStyle w:val="PargrafodaLista"/>
        <w:numPr>
          <w:ilvl w:val="1"/>
          <w:numId w:val="31"/>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5412E791" w14:textId="77777777" w:rsidR="00950618" w:rsidRPr="00AB0CFB" w:rsidRDefault="00950618" w:rsidP="00383419">
      <w:pPr>
        <w:pStyle w:val="PargrafodaLista"/>
        <w:numPr>
          <w:ilvl w:val="1"/>
          <w:numId w:val="31"/>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44A9983" w14:textId="77777777" w:rsidR="00950618" w:rsidRPr="00AB0CFB" w:rsidRDefault="00950618" w:rsidP="00383419">
      <w:pPr>
        <w:pStyle w:val="PargrafodaLista"/>
        <w:numPr>
          <w:ilvl w:val="1"/>
          <w:numId w:val="31"/>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Pr>
          <w:rFonts w:ascii="Tahoma" w:hAnsi="Tahoma" w:cs="Tahoma"/>
        </w:rPr>
        <w:t>EMPRESA</w:t>
      </w:r>
      <w:r w:rsidRPr="00AB0CFB">
        <w:rPr>
          <w:rFonts w:ascii="Tahoma" w:hAnsi="Tahoma" w:cs="Tahoma"/>
        </w:rPr>
        <w:t>, devidamente comprovada.</w:t>
      </w:r>
    </w:p>
    <w:p w14:paraId="6CF02FBF" w14:textId="77777777" w:rsidR="00950618" w:rsidRDefault="00950618" w:rsidP="00383419">
      <w:pPr>
        <w:pStyle w:val="Ttulo2"/>
        <w:numPr>
          <w:ilvl w:val="0"/>
          <w:numId w:val="31"/>
        </w:numPr>
        <w:tabs>
          <w:tab w:val="left" w:pos="426"/>
        </w:tabs>
        <w:spacing w:before="250" w:line="252" w:lineRule="exact"/>
        <w:ind w:left="443" w:hanging="331"/>
        <w:jc w:val="both"/>
        <w:rPr>
          <w:rFonts w:ascii="Tahoma" w:hAnsi="Tahoma" w:cs="Tahoma"/>
          <w:spacing w:val="-2"/>
        </w:rPr>
      </w:pPr>
      <w:r w:rsidRPr="00DC0C9D">
        <w:rPr>
          <w:rFonts w:ascii="Tahoma" w:hAnsi="Tahoma" w:cs="Tahoma"/>
          <w:spacing w:val="-2"/>
        </w:rPr>
        <w:t xml:space="preserve">– </w:t>
      </w:r>
      <w:r w:rsidRPr="00DC0C9D">
        <w:rPr>
          <w:rFonts w:ascii="Tahoma" w:hAnsi="Tahoma" w:cs="Tahoma"/>
        </w:rPr>
        <w:t>DA FORMAÇÃO DO CADASTRO DE RESERVA</w:t>
      </w:r>
    </w:p>
    <w:p w14:paraId="5564A7A6" w14:textId="77777777" w:rsidR="00950618" w:rsidRPr="00C01992" w:rsidRDefault="00950618" w:rsidP="00383419">
      <w:pPr>
        <w:pStyle w:val="Ttulo2"/>
        <w:numPr>
          <w:ilvl w:val="1"/>
          <w:numId w:val="31"/>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Pr="009D19CC">
        <w:rPr>
          <w:rFonts w:ascii="Tahoma" w:hAnsi="Tahoma" w:cs="Tahoma"/>
          <w:b w:val="0"/>
          <w:bCs w:val="0"/>
        </w:rPr>
        <w:t>Após a homologação da licitação, será incluído na Ata de Registro de Preços, na forma de anexo, o registro:</w:t>
      </w:r>
    </w:p>
    <w:p w14:paraId="11806F7D"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lastRenderedPageBreak/>
        <w:t>1</w:t>
      </w:r>
      <w:r>
        <w:rPr>
          <w:rFonts w:ascii="Tahoma" w:hAnsi="Tahoma" w:cs="Tahoma"/>
          <w:b w:val="0"/>
          <w:bCs w:val="0"/>
        </w:rPr>
        <w:t>9</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0741BC45"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7FE05CD5"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5D56594E"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54ACDDFA"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06CC9518"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18061F4"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653ABC3C" w14:textId="77777777" w:rsidR="00950618" w:rsidRPr="00A95C70" w:rsidRDefault="00950618" w:rsidP="00950618">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19542789"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15 deste Edital</w:t>
      </w:r>
      <w:r w:rsidRPr="00373C72">
        <w:rPr>
          <w:rFonts w:ascii="Tahoma" w:hAnsi="Tahoma" w:cs="Tahoma"/>
          <w:b w:val="0"/>
          <w:bCs w:val="0"/>
        </w:rPr>
        <w:t xml:space="preserve">. </w:t>
      </w:r>
    </w:p>
    <w:p w14:paraId="4C7D6F29"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031E612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3F829054" w14:textId="77777777" w:rsidR="00950618" w:rsidRPr="00373C72" w:rsidRDefault="00950618" w:rsidP="00950618">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0EE7BAF7" w14:textId="77777777" w:rsidR="00950618" w:rsidRPr="00AB0CFB" w:rsidRDefault="00950618" w:rsidP="00383419">
      <w:pPr>
        <w:pStyle w:val="Ttulo2"/>
        <w:numPr>
          <w:ilvl w:val="0"/>
          <w:numId w:val="31"/>
        </w:numPr>
        <w:tabs>
          <w:tab w:val="left" w:pos="426"/>
        </w:tabs>
        <w:spacing w:before="250" w:line="252" w:lineRule="exact"/>
        <w:ind w:left="443" w:hanging="331"/>
        <w:jc w:val="both"/>
        <w:rPr>
          <w:rFonts w:ascii="Tahoma" w:hAnsi="Tahoma" w:cs="Tahoma"/>
        </w:rPr>
      </w:pPr>
      <w:r>
        <w:rPr>
          <w:rFonts w:ascii="Tahoma" w:hAnsi="Tahoma" w:cs="Tahoma"/>
          <w:spacing w:val="-2"/>
        </w:rPr>
        <w:t xml:space="preserve">- DAS </w:t>
      </w:r>
      <w:r w:rsidRPr="00AB0CFB">
        <w:rPr>
          <w:rFonts w:ascii="Tahoma" w:hAnsi="Tahoma" w:cs="Tahoma"/>
          <w:spacing w:val="-2"/>
        </w:rPr>
        <w:t>DISPOSIÇÕES</w:t>
      </w:r>
      <w:r w:rsidRPr="00AB0CFB">
        <w:rPr>
          <w:rFonts w:ascii="Tahoma" w:hAnsi="Tahoma" w:cs="Tahoma"/>
          <w:spacing w:val="6"/>
        </w:rPr>
        <w:t xml:space="preserve"> </w:t>
      </w:r>
      <w:r w:rsidRPr="00AB0CFB">
        <w:rPr>
          <w:rFonts w:ascii="Tahoma" w:hAnsi="Tahoma" w:cs="Tahoma"/>
          <w:spacing w:val="-2"/>
        </w:rPr>
        <w:t>GERAIS</w:t>
      </w:r>
    </w:p>
    <w:p w14:paraId="6AFC550B" w14:textId="77777777" w:rsidR="00950618" w:rsidRPr="00CA21B9" w:rsidRDefault="00950618" w:rsidP="00383419">
      <w:pPr>
        <w:pStyle w:val="PargrafodaLista"/>
        <w:numPr>
          <w:ilvl w:val="1"/>
          <w:numId w:val="31"/>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6D57737D" w14:textId="77777777" w:rsidR="00950618" w:rsidRPr="00CA21B9" w:rsidRDefault="00950618" w:rsidP="00383419">
      <w:pPr>
        <w:pStyle w:val="PargrafodaLista"/>
        <w:numPr>
          <w:ilvl w:val="1"/>
          <w:numId w:val="31"/>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4EF68336" w14:textId="77777777" w:rsidR="00950618" w:rsidRPr="00CA21B9" w:rsidRDefault="00950618" w:rsidP="00383419">
      <w:pPr>
        <w:pStyle w:val="PargrafodaLista"/>
        <w:numPr>
          <w:ilvl w:val="1"/>
          <w:numId w:val="31"/>
        </w:numPr>
        <w:tabs>
          <w:tab w:val="left" w:pos="570"/>
        </w:tabs>
        <w:spacing w:after="100"/>
        <w:ind w:left="142" w:right="391" w:firstLine="0"/>
        <w:rPr>
          <w:rFonts w:ascii="Tahoma" w:hAnsi="Tahoma" w:cs="Tahoma"/>
        </w:rPr>
      </w:pPr>
      <w:r w:rsidRPr="00CA21B9">
        <w:rPr>
          <w:rFonts w:ascii="Tahoma" w:hAnsi="Tahoma" w:cs="Tahoma"/>
        </w:rPr>
        <w:t xml:space="preserve"> - O licitante é responsável pela fidelidade e legitimidade das informações prestadas e dos documentos apresentados em qualquer fase da Licitação.</w:t>
      </w:r>
    </w:p>
    <w:p w14:paraId="621491BF" w14:textId="77777777" w:rsidR="00950618" w:rsidRPr="00CA21B9" w:rsidRDefault="00950618" w:rsidP="00383419">
      <w:pPr>
        <w:pStyle w:val="PargrafodaLista"/>
        <w:numPr>
          <w:ilvl w:val="2"/>
          <w:numId w:val="31"/>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4A283224" w14:textId="77777777" w:rsidR="00950618" w:rsidRPr="00CA21B9" w:rsidRDefault="00950618" w:rsidP="00383419">
      <w:pPr>
        <w:pStyle w:val="PargrafodaLista"/>
        <w:numPr>
          <w:ilvl w:val="1"/>
          <w:numId w:val="31"/>
        </w:numPr>
        <w:tabs>
          <w:tab w:val="left" w:pos="589"/>
        </w:tabs>
        <w:spacing w:after="100"/>
        <w:ind w:left="142" w:right="391" w:firstLine="0"/>
        <w:rPr>
          <w:rFonts w:ascii="Tahoma" w:hAnsi="Tahoma" w:cs="Tahoma"/>
        </w:rPr>
      </w:pPr>
      <w:r w:rsidRPr="00CA21B9">
        <w:rPr>
          <w:rFonts w:ascii="Tahoma" w:hAnsi="Tahoma" w:cs="Tahoma"/>
        </w:rPr>
        <w:t xml:space="preserve"> - Após apresentação da proposta, não caberá desistência, salvo por motivo justo decorrente de fato superveniente e aceito pelo pregoeiro.</w:t>
      </w:r>
    </w:p>
    <w:p w14:paraId="03185C2F" w14:textId="77777777" w:rsidR="00950618" w:rsidRPr="00CA21B9" w:rsidRDefault="00950618" w:rsidP="00383419">
      <w:pPr>
        <w:pStyle w:val="PargrafodaLista"/>
        <w:numPr>
          <w:ilvl w:val="1"/>
          <w:numId w:val="31"/>
        </w:numPr>
        <w:tabs>
          <w:tab w:val="left" w:pos="555"/>
        </w:tabs>
        <w:spacing w:after="100"/>
        <w:ind w:left="142" w:right="391" w:firstLine="0"/>
        <w:rPr>
          <w:rFonts w:ascii="Tahoma" w:hAnsi="Tahoma" w:cs="Tahoma"/>
        </w:rPr>
      </w:pPr>
      <w:r w:rsidRPr="00CA21B9">
        <w:rPr>
          <w:rFonts w:ascii="Tahoma" w:hAnsi="Tahoma" w:cs="Tahoma"/>
        </w:rPr>
        <w:lastRenderedPageBreak/>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58952707" w14:textId="77777777" w:rsidR="00950618" w:rsidRPr="00CA21B9" w:rsidRDefault="00950618" w:rsidP="00383419">
      <w:pPr>
        <w:pStyle w:val="PargrafodaLista"/>
        <w:numPr>
          <w:ilvl w:val="1"/>
          <w:numId w:val="31"/>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6D071AF9" w14:textId="77777777" w:rsidR="00950618" w:rsidRPr="00CA21B9" w:rsidRDefault="00950618" w:rsidP="00383419">
      <w:pPr>
        <w:pStyle w:val="PargrafodaLista"/>
        <w:numPr>
          <w:ilvl w:val="1"/>
          <w:numId w:val="31"/>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2B4B9" w14:textId="77777777" w:rsidR="00950618" w:rsidRDefault="00950618" w:rsidP="00383419">
      <w:pPr>
        <w:pStyle w:val="PargrafodaLista"/>
        <w:numPr>
          <w:ilvl w:val="1"/>
          <w:numId w:val="31"/>
        </w:numPr>
        <w:tabs>
          <w:tab w:val="left" w:pos="574"/>
        </w:tabs>
        <w:spacing w:after="100"/>
        <w:ind w:left="142" w:right="391" w:firstLine="0"/>
        <w:rPr>
          <w:rFonts w:ascii="Tahoma" w:hAnsi="Tahoma" w:cs="Tahoma"/>
        </w:rPr>
      </w:pPr>
      <w:r w:rsidRPr="00CA21B9">
        <w:rPr>
          <w:rFonts w:ascii="Tahoma" w:hAnsi="Tahoma" w:cs="Tahoma"/>
        </w:rPr>
        <w:t xml:space="preserve"> - O pregoeiro poderá, no interesse da Administração em manter o caráter competitivo desta licitação, relevar</w:t>
      </w:r>
      <w:r w:rsidRPr="00CA21B9">
        <w:rPr>
          <w:rFonts w:ascii="Tahoma" w:hAnsi="Tahoma" w:cs="Tahoma"/>
          <w:spacing w:val="-11"/>
        </w:rPr>
        <w:t xml:space="preserve"> </w:t>
      </w:r>
      <w:r w:rsidRPr="00CA21B9">
        <w:rPr>
          <w:rFonts w:ascii="Tahoma" w:hAnsi="Tahoma" w:cs="Tahoma"/>
        </w:rPr>
        <w:t>omissões</w:t>
      </w:r>
      <w:r w:rsidRPr="00CA21B9">
        <w:rPr>
          <w:rFonts w:ascii="Tahoma" w:hAnsi="Tahoma" w:cs="Tahoma"/>
          <w:spacing w:val="-11"/>
        </w:rPr>
        <w:t xml:space="preserve"> </w:t>
      </w:r>
      <w:r w:rsidRPr="00CA21B9">
        <w:rPr>
          <w:rFonts w:ascii="Tahoma" w:hAnsi="Tahoma" w:cs="Tahoma"/>
        </w:rPr>
        <w:t>puramente</w:t>
      </w:r>
      <w:r w:rsidRPr="00CA21B9">
        <w:rPr>
          <w:rFonts w:ascii="Tahoma" w:hAnsi="Tahoma" w:cs="Tahoma"/>
          <w:spacing w:val="-14"/>
        </w:rPr>
        <w:t xml:space="preserve"> </w:t>
      </w:r>
      <w:r w:rsidRPr="00CA21B9">
        <w:rPr>
          <w:rFonts w:ascii="Tahoma" w:hAnsi="Tahoma" w:cs="Tahoma"/>
        </w:rPr>
        <w:t>formais</w:t>
      </w:r>
      <w:r w:rsidRPr="00CA21B9">
        <w:rPr>
          <w:rFonts w:ascii="Tahoma" w:hAnsi="Tahoma" w:cs="Tahoma"/>
          <w:spacing w:val="-11"/>
        </w:rPr>
        <w:t xml:space="preserve"> </w:t>
      </w:r>
      <w:r w:rsidRPr="00CA21B9">
        <w:rPr>
          <w:rFonts w:ascii="Tahoma" w:hAnsi="Tahoma" w:cs="Tahoma"/>
        </w:rPr>
        <w:t>nos</w:t>
      </w:r>
      <w:r w:rsidRPr="00CA21B9">
        <w:rPr>
          <w:rFonts w:ascii="Tahoma" w:hAnsi="Tahoma" w:cs="Tahoma"/>
          <w:spacing w:val="-11"/>
        </w:rPr>
        <w:t xml:space="preserve"> </w:t>
      </w:r>
      <w:r w:rsidRPr="00CA21B9">
        <w:rPr>
          <w:rFonts w:ascii="Tahoma" w:hAnsi="Tahoma" w:cs="Tahoma"/>
        </w:rPr>
        <w:t>documentos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apresentadas</w:t>
      </w:r>
      <w:r w:rsidRPr="00CA21B9">
        <w:rPr>
          <w:rFonts w:ascii="Tahoma" w:hAnsi="Tahoma" w:cs="Tahoma"/>
          <w:spacing w:val="-11"/>
        </w:rPr>
        <w:t xml:space="preserve"> </w:t>
      </w:r>
      <w:r w:rsidRPr="00CA21B9">
        <w:rPr>
          <w:rFonts w:ascii="Tahoma" w:hAnsi="Tahoma" w:cs="Tahoma"/>
        </w:rPr>
        <w:t>pelos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2"/>
        </w:rPr>
        <w:t xml:space="preserve"> </w:t>
      </w:r>
      <w:r w:rsidRPr="00CA21B9">
        <w:rPr>
          <w:rFonts w:ascii="Tahoma" w:hAnsi="Tahoma" w:cs="Tahoma"/>
        </w:rPr>
        <w:t>Poderá</w:t>
      </w:r>
      <w:r w:rsidRPr="00CA21B9">
        <w:rPr>
          <w:rFonts w:ascii="Tahoma" w:hAnsi="Tahoma" w:cs="Tahoma"/>
          <w:spacing w:val="-14"/>
        </w:rPr>
        <w:t xml:space="preserve"> </w:t>
      </w:r>
      <w:r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30FBF732" w14:textId="77777777" w:rsidR="00950618" w:rsidRPr="00950618" w:rsidRDefault="00950618" w:rsidP="00383419">
      <w:pPr>
        <w:pStyle w:val="PargrafodaLista"/>
        <w:numPr>
          <w:ilvl w:val="1"/>
          <w:numId w:val="31"/>
        </w:numPr>
        <w:tabs>
          <w:tab w:val="left" w:pos="574"/>
        </w:tabs>
        <w:spacing w:after="100"/>
        <w:ind w:left="142" w:right="391" w:firstLine="0"/>
        <w:rPr>
          <w:rFonts w:ascii="Tahoma" w:hAnsi="Tahoma" w:cs="Tahoma"/>
        </w:rPr>
      </w:pPr>
      <w:r>
        <w:rPr>
          <w:rFonts w:ascii="Tahoma" w:hAnsi="Tahoma" w:cs="Tahoma"/>
        </w:rPr>
        <w:t xml:space="preserve"> </w:t>
      </w:r>
      <w:r w:rsidRPr="00950618">
        <w:rPr>
          <w:rFonts w:ascii="Tahoma" w:hAnsi="Tahoma" w:cs="Tahoma"/>
        </w:rPr>
        <w:t>- Tratando-se de licitação em grupo, a contratação posterior de item específico do grupo exigirá prévia pesquisa de mercado e demonstração de sua vantagem para o órgão ou a entidade.</w:t>
      </w:r>
    </w:p>
    <w:p w14:paraId="4D4718C6" w14:textId="77777777" w:rsidR="00950618" w:rsidRPr="00CA21B9" w:rsidRDefault="00950618" w:rsidP="00383419">
      <w:pPr>
        <w:pStyle w:val="PargrafodaLista"/>
        <w:numPr>
          <w:ilvl w:val="1"/>
          <w:numId w:val="31"/>
        </w:numPr>
        <w:tabs>
          <w:tab w:val="left" w:pos="574"/>
        </w:tabs>
        <w:spacing w:after="100"/>
        <w:ind w:left="142" w:right="391" w:firstLine="0"/>
        <w:rPr>
          <w:rFonts w:ascii="Tahoma" w:hAnsi="Tahoma" w:cs="Tahoma"/>
        </w:rPr>
      </w:pPr>
      <w:r w:rsidRPr="00950618">
        <w:rPr>
          <w:rFonts w:ascii="Tahoma" w:hAnsi="Tahoma" w:cs="Tahoma"/>
        </w:rPr>
        <w:t xml:space="preserve"> - Fica vedada </w:t>
      </w:r>
      <w:r w:rsidRPr="00950618">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r>
        <w:rPr>
          <w:rFonts w:ascii="Tahoma" w:hAnsi="Tahoma" w:cs="Tahoma"/>
        </w:rPr>
        <w:t xml:space="preserve"> </w:t>
      </w:r>
    </w:p>
    <w:p w14:paraId="3B8E3514" w14:textId="77777777" w:rsidR="00950618" w:rsidRPr="00CA21B9" w:rsidRDefault="00950618" w:rsidP="00383419">
      <w:pPr>
        <w:pStyle w:val="PargrafodaLista"/>
        <w:numPr>
          <w:ilvl w:val="1"/>
          <w:numId w:val="31"/>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59970F3D" w14:textId="77777777" w:rsidR="00950618" w:rsidRPr="0003366A" w:rsidRDefault="00950618" w:rsidP="00383419">
      <w:pPr>
        <w:pStyle w:val="PargrafodaLista"/>
        <w:numPr>
          <w:ilvl w:val="1"/>
          <w:numId w:val="31"/>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O edital, o resultado e todos os demais atos relacionados a este processo estarão disponíveis para consulta no site oficial do Município </w:t>
      </w:r>
      <w:hyperlink r:id="rId22" w:history="1">
        <w:r w:rsidRPr="0003366A">
          <w:rPr>
            <w:rStyle w:val="Hyperlink"/>
            <w:rFonts w:ascii="Tahoma" w:hAnsi="Tahoma" w:cs="Tahoma"/>
          </w:rPr>
          <w:t>www.montecarlo.sc.gov.br</w:t>
        </w:r>
      </w:hyperlink>
      <w:r w:rsidRPr="0003366A">
        <w:rPr>
          <w:rFonts w:ascii="Tahoma" w:hAnsi="Tahoma" w:cs="Tahoma"/>
          <w:color w:val="00007F"/>
        </w:rPr>
        <w:t xml:space="preserve"> </w:t>
      </w:r>
      <w:r w:rsidRPr="0003366A">
        <w:rPr>
          <w:rFonts w:ascii="Tahoma" w:hAnsi="Tahoma" w:cs="Tahoma"/>
        </w:rPr>
        <w:t>e no Portal Nacional de Contratações Públicas – PNCP (</w:t>
      </w:r>
      <w:hyperlink r:id="rId23" w:history="1">
        <w:r w:rsidRPr="0003366A">
          <w:rPr>
            <w:rStyle w:val="Hyperlink"/>
            <w:rFonts w:ascii="Tahoma" w:hAnsi="Tahoma" w:cs="Tahoma"/>
          </w:rPr>
          <w:t>https://www.gov.br/pncp/pt-br</w:t>
        </w:r>
      </w:hyperlink>
      <w:r w:rsidRPr="0003366A">
        <w:rPr>
          <w:rFonts w:ascii="Tahoma" w:hAnsi="Tahoma" w:cs="Tahoma"/>
        </w:rPr>
        <w:t>).</w:t>
      </w:r>
    </w:p>
    <w:p w14:paraId="1330823C" w14:textId="77777777" w:rsidR="00950618" w:rsidRPr="0003366A" w:rsidRDefault="00950618" w:rsidP="00383419">
      <w:pPr>
        <w:pStyle w:val="PargrafodaLista"/>
        <w:numPr>
          <w:ilvl w:val="1"/>
          <w:numId w:val="31"/>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Pregoeiro, por meio do e-mail </w:t>
      </w:r>
      <w:hyperlink r:id="rId24" w:history="1">
        <w:r w:rsidRPr="0003366A">
          <w:rPr>
            <w:rStyle w:val="Hyperlink"/>
            <w:rFonts w:ascii="Tahoma" w:hAnsi="Tahoma" w:cs="Tahoma"/>
          </w:rPr>
          <w:t>licitacao2@montecarlo.sc.gov.br</w:t>
        </w:r>
      </w:hyperlink>
      <w:r w:rsidRPr="0003366A">
        <w:rPr>
          <w:rStyle w:val="Hyperlink"/>
          <w:rFonts w:ascii="Tahoma" w:hAnsi="Tahoma" w:cs="Tahoma"/>
        </w:rPr>
        <w:t>.</w:t>
      </w:r>
    </w:p>
    <w:p w14:paraId="470100ED" w14:textId="77777777" w:rsidR="00950618" w:rsidRDefault="00950618" w:rsidP="00383419">
      <w:pPr>
        <w:pStyle w:val="PargrafodaLista"/>
        <w:numPr>
          <w:ilvl w:val="1"/>
          <w:numId w:val="31"/>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0C8D68BB" w14:textId="77777777" w:rsidR="00950618" w:rsidRPr="00C05E80" w:rsidRDefault="00950618" w:rsidP="00383419">
      <w:pPr>
        <w:pStyle w:val="PargrafodaLista"/>
        <w:numPr>
          <w:ilvl w:val="1"/>
          <w:numId w:val="31"/>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27F77F3D" w14:textId="77777777" w:rsidR="00950618" w:rsidRPr="00CA21B9" w:rsidRDefault="00950618" w:rsidP="00383419">
      <w:pPr>
        <w:pStyle w:val="PargrafodaLista"/>
        <w:numPr>
          <w:ilvl w:val="1"/>
          <w:numId w:val="31"/>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Pr>
          <w:rFonts w:ascii="Tahoma" w:hAnsi="Tahoma" w:cs="Tahoma"/>
        </w:rPr>
        <w:t>Fraiburgo</w:t>
      </w:r>
      <w:r w:rsidRPr="00CA21B9">
        <w:rPr>
          <w:rFonts w:ascii="Tahoma" w:hAnsi="Tahoma" w:cs="Tahoma"/>
        </w:rPr>
        <w:t>/SC.</w:t>
      </w:r>
    </w:p>
    <w:p w14:paraId="5CD90E91" w14:textId="77777777" w:rsidR="00950618" w:rsidRPr="00011C9A" w:rsidRDefault="00950618" w:rsidP="00383419">
      <w:pPr>
        <w:pStyle w:val="PargrafodaLista"/>
        <w:numPr>
          <w:ilvl w:val="1"/>
          <w:numId w:val="31"/>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0E10AE7D" w14:textId="77777777" w:rsidR="00950618" w:rsidRPr="000A1B6F"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3102B4C6" w14:textId="77777777" w:rsidR="00950618" w:rsidRPr="00A57A49"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FDDCEB8" w14:textId="77777777" w:rsidR="00950618" w:rsidRPr="00A57A49"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0B504AEE" w14:textId="77777777" w:rsidR="00950618" w:rsidRPr="000A1B6F"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22573706" w14:textId="77777777" w:rsidR="00950618" w:rsidRPr="00A57A49"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06E69B41" w14:textId="77777777" w:rsidR="00950618" w:rsidRDefault="00950618" w:rsidP="00950618">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Pr>
          <w:rFonts w:ascii="Tahoma" w:hAnsi="Tahoma" w:cs="Tahoma"/>
          <w:bCs/>
          <w:spacing w:val="-2"/>
        </w:rPr>
        <w:t>;</w:t>
      </w:r>
    </w:p>
    <w:p w14:paraId="162BB329" w14:textId="0FDA5766" w:rsidR="00950618" w:rsidRPr="00AB0CFB" w:rsidRDefault="00950618" w:rsidP="00A6097A">
      <w:pPr>
        <w:pStyle w:val="PargrafodaLista"/>
        <w:tabs>
          <w:tab w:val="left" w:pos="142"/>
          <w:tab w:val="left" w:pos="1134"/>
        </w:tabs>
        <w:spacing w:after="60"/>
        <w:ind w:left="825" w:right="-35"/>
        <w:rPr>
          <w:rFonts w:ascii="Tahoma" w:hAnsi="Tahoma" w:cs="Tahoma"/>
        </w:rPr>
      </w:pPr>
      <w:r w:rsidRPr="00F33A02">
        <w:rPr>
          <w:rFonts w:ascii="Tahoma" w:hAnsi="Tahoma" w:cs="Tahoma"/>
          <w:b/>
          <w:bCs/>
        </w:rPr>
        <w:t>g)</w:t>
      </w:r>
      <w:r w:rsidRPr="00C44303">
        <w:rPr>
          <w:rFonts w:ascii="Tahoma" w:hAnsi="Tahoma" w:cs="Tahoma"/>
        </w:rPr>
        <w:t xml:space="preserve"> </w:t>
      </w:r>
      <w:r>
        <w:rPr>
          <w:rFonts w:ascii="Tahoma" w:hAnsi="Tahoma" w:cs="Tahoma"/>
        </w:rPr>
        <w:t xml:space="preserve">Anexo da Ata de Registro de Preços - </w:t>
      </w:r>
      <w:r w:rsidRPr="00C44303">
        <w:rPr>
          <w:rFonts w:ascii="Tahoma" w:hAnsi="Tahoma" w:cs="Tahoma"/>
        </w:rPr>
        <w:t>Formação do Cadastro de Reserva.</w:t>
      </w:r>
      <w:r>
        <w:rPr>
          <w:rFonts w:ascii="Tahoma" w:hAnsi="Tahoma" w:cs="Tahoma"/>
        </w:rPr>
        <w:t>Monte Carlo(SC</w:t>
      </w:r>
      <w:r w:rsidRPr="00950618">
        <w:rPr>
          <w:rFonts w:ascii="Tahoma" w:hAnsi="Tahoma" w:cs="Tahoma"/>
        </w:rPr>
        <w:t>),</w:t>
      </w:r>
      <w:r w:rsidRPr="00950618">
        <w:rPr>
          <w:rFonts w:ascii="Tahoma" w:hAnsi="Tahoma" w:cs="Tahoma"/>
          <w:spacing w:val="-4"/>
        </w:rPr>
        <w:t xml:space="preserve"> </w:t>
      </w:r>
      <w:r w:rsidR="00E411D6">
        <w:rPr>
          <w:rFonts w:ascii="Tahoma" w:hAnsi="Tahoma" w:cs="Tahoma"/>
        </w:rPr>
        <w:t>1</w:t>
      </w:r>
      <w:r w:rsidR="00A6097A">
        <w:rPr>
          <w:rFonts w:ascii="Tahoma" w:hAnsi="Tahoma" w:cs="Tahoma"/>
        </w:rPr>
        <w:t>3</w:t>
      </w:r>
      <w:r w:rsidRPr="00950618">
        <w:rPr>
          <w:rFonts w:ascii="Tahoma" w:hAnsi="Tahoma" w:cs="Tahoma"/>
          <w:spacing w:val="-2"/>
        </w:rPr>
        <w:t xml:space="preserve"> </w:t>
      </w:r>
      <w:r w:rsidRPr="00950618">
        <w:rPr>
          <w:rFonts w:ascii="Tahoma" w:hAnsi="Tahoma" w:cs="Tahoma"/>
        </w:rPr>
        <w:t xml:space="preserve">de </w:t>
      </w:r>
      <w:r w:rsidR="00E411D6">
        <w:rPr>
          <w:rFonts w:ascii="Tahoma" w:hAnsi="Tahoma" w:cs="Tahoma"/>
        </w:rPr>
        <w:t>junho</w:t>
      </w:r>
      <w:r w:rsidRPr="00950618">
        <w:rPr>
          <w:rFonts w:ascii="Tahoma" w:hAnsi="Tahoma" w:cs="Tahoma"/>
          <w:spacing w:val="-2"/>
        </w:rPr>
        <w:t xml:space="preserve"> </w:t>
      </w:r>
      <w:r w:rsidRPr="00950618">
        <w:rPr>
          <w:rFonts w:ascii="Tahoma" w:hAnsi="Tahoma" w:cs="Tahoma"/>
        </w:rPr>
        <w:t>de</w:t>
      </w:r>
      <w:r w:rsidRPr="00950618">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2B55F44E" w14:textId="4B0E6786" w:rsidR="00950618" w:rsidRPr="00C11680" w:rsidRDefault="00A6097A" w:rsidP="00950618">
      <w:pPr>
        <w:pStyle w:val="Ttulo3"/>
        <w:spacing w:before="1" w:line="240" w:lineRule="auto"/>
        <w:ind w:left="2054" w:right="2210"/>
        <w:jc w:val="center"/>
        <w:rPr>
          <w:rFonts w:ascii="Tahoma" w:hAnsi="Tahoma" w:cs="Tahoma"/>
        </w:rPr>
      </w:pPr>
      <w:r>
        <w:rPr>
          <w:rFonts w:ascii="Tahoma" w:hAnsi="Tahoma" w:cs="Tahoma"/>
        </w:rPr>
        <w:t>S</w:t>
      </w:r>
      <w:r w:rsidR="00950618" w:rsidRPr="00C11680">
        <w:rPr>
          <w:rFonts w:ascii="Tahoma" w:hAnsi="Tahoma" w:cs="Tahoma"/>
        </w:rPr>
        <w:t>ônia Salete Vedovatto</w:t>
      </w:r>
    </w:p>
    <w:p w14:paraId="1B8A1A65" w14:textId="77777777" w:rsidR="00950618" w:rsidRPr="00C11680" w:rsidRDefault="00950618" w:rsidP="00950618">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534B168F" w14:textId="77777777" w:rsidR="00383419" w:rsidRPr="00AB0CFB" w:rsidRDefault="00383419" w:rsidP="00950618">
      <w:pPr>
        <w:jc w:val="center"/>
        <w:rPr>
          <w:rFonts w:ascii="Tahoma" w:hAnsi="Tahoma" w:cs="Tahoma"/>
        </w:rPr>
        <w:sectPr w:rsidR="00383419" w:rsidRPr="00AB0CFB" w:rsidSect="00950618">
          <w:headerReference w:type="default" r:id="rId25"/>
          <w:footerReference w:type="default" r:id="rId26"/>
          <w:type w:val="continuous"/>
          <w:pgSz w:w="11910" w:h="16840"/>
          <w:pgMar w:top="1900" w:right="860" w:bottom="940" w:left="1020" w:header="488" w:footer="1191" w:gutter="0"/>
          <w:cols w:space="720"/>
          <w:docGrid w:linePitch="299"/>
        </w:sectPr>
      </w:pPr>
    </w:p>
    <w:p w14:paraId="44EBB023" w14:textId="77777777" w:rsidR="00383419" w:rsidRDefault="00383419" w:rsidP="00383419">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48C65A7D" w14:textId="77777777" w:rsidR="00D93A71" w:rsidRDefault="00D93A71" w:rsidP="00D93A71">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0003</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7C8A43F3" w14:textId="77777777" w:rsidR="00D93A71" w:rsidRPr="003D2B48" w:rsidRDefault="00D93A71" w:rsidP="00D93A71">
      <w:pPr>
        <w:pStyle w:val="TableParagraph"/>
        <w:spacing w:line="343" w:lineRule="auto"/>
        <w:ind w:left="18" w:right="-20"/>
        <w:jc w:val="center"/>
        <w:rPr>
          <w:rFonts w:ascii="Tahoma" w:hAnsi="Tahoma" w:cs="Tahoma"/>
          <w:b/>
        </w:rPr>
      </w:pPr>
      <w:r>
        <w:rPr>
          <w:rFonts w:ascii="Tahoma" w:hAnsi="Tahoma" w:cs="Tahoma"/>
          <w:b/>
        </w:rPr>
        <w:t>REGISTRO DE PREÇOS Nº 0018/2024</w:t>
      </w:r>
    </w:p>
    <w:p w14:paraId="5F5DB99C" w14:textId="77777777" w:rsidR="00D93A71" w:rsidRDefault="00D93A71" w:rsidP="00D93A71">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0004</w:t>
      </w:r>
      <w:r w:rsidRPr="003D2B48">
        <w:rPr>
          <w:rFonts w:ascii="Tahoma" w:hAnsi="Tahoma" w:cs="Tahoma"/>
          <w:b/>
        </w:rPr>
        <w:t>/202</w:t>
      </w:r>
      <w:r>
        <w:rPr>
          <w:rFonts w:ascii="Tahoma" w:hAnsi="Tahoma" w:cs="Tahoma"/>
          <w:b/>
        </w:rPr>
        <w:t>4</w:t>
      </w:r>
    </w:p>
    <w:p w14:paraId="3823998C" w14:textId="29A68B16" w:rsidR="00D93A71" w:rsidRDefault="00D93A71" w:rsidP="00D93A71">
      <w:pPr>
        <w:spacing w:before="1"/>
        <w:ind w:right="391"/>
        <w:jc w:val="center"/>
        <w:rPr>
          <w:rFonts w:ascii="Tahoma" w:hAnsi="Tahoma" w:cs="Tahoma"/>
          <w:spacing w:val="-1"/>
        </w:rPr>
      </w:pPr>
      <w:r>
        <w:rPr>
          <w:rFonts w:ascii="Arial" w:hAnsi="Arial" w:cs="Arial"/>
          <w:b/>
        </w:rPr>
        <w:t>LOTE EXCLUSIVO</w:t>
      </w:r>
      <w:r w:rsidRPr="009606EC">
        <w:rPr>
          <w:rFonts w:ascii="Arial" w:hAnsi="Arial" w:cs="Arial"/>
          <w:b/>
        </w:rPr>
        <w:t xml:space="preserve"> ME/EPP</w:t>
      </w:r>
    </w:p>
    <w:p w14:paraId="73EB2D19" w14:textId="77777777" w:rsidR="00383419" w:rsidRPr="00FD29A3" w:rsidRDefault="00383419" w:rsidP="00383419">
      <w:pPr>
        <w:pStyle w:val="Corpodetexto"/>
        <w:ind w:left="0"/>
        <w:jc w:val="left"/>
        <w:rPr>
          <w:rFonts w:ascii="Tahoma" w:hAnsi="Tahoma" w:cs="Tahoma"/>
          <w:b/>
        </w:rPr>
      </w:pPr>
    </w:p>
    <w:p w14:paraId="202E1C1C" w14:textId="77777777" w:rsidR="00383419" w:rsidRPr="00FD29A3" w:rsidRDefault="00383419" w:rsidP="00383419">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23F913BF" w14:textId="77777777" w:rsidR="00383419" w:rsidRPr="00FD29A3" w:rsidRDefault="00383419" w:rsidP="00383419">
      <w:pPr>
        <w:pStyle w:val="Corpodetexto"/>
        <w:ind w:left="0"/>
        <w:jc w:val="left"/>
        <w:rPr>
          <w:rFonts w:ascii="Tahoma" w:hAnsi="Tahoma" w:cs="Tahoma"/>
          <w:b/>
        </w:rPr>
      </w:pPr>
    </w:p>
    <w:p w14:paraId="25775B5B" w14:textId="77777777" w:rsidR="00383419" w:rsidRDefault="00383419" w:rsidP="00383419">
      <w:pPr>
        <w:ind w:left="142" w:right="391"/>
        <w:jc w:val="both"/>
        <w:rPr>
          <w:rFonts w:ascii="Tahoma" w:hAnsi="Tahoma" w:cs="Tahoma"/>
          <w:b/>
          <w:bCs/>
        </w:rPr>
      </w:pPr>
    </w:p>
    <w:p w14:paraId="6EF88B25" w14:textId="77777777" w:rsidR="00383419" w:rsidRPr="000E50D3" w:rsidRDefault="00383419" w:rsidP="00383419">
      <w:pPr>
        <w:tabs>
          <w:tab w:val="left" w:pos="462"/>
        </w:tabs>
        <w:spacing w:before="1"/>
        <w:ind w:right="271"/>
        <w:jc w:val="both"/>
        <w:rPr>
          <w:rFonts w:ascii="Tahoma" w:hAnsi="Tahoma" w:cs="Tahoma"/>
        </w:rPr>
      </w:pPr>
      <w:r>
        <w:rPr>
          <w:rFonts w:ascii="Tahoma" w:hAnsi="Tahoma" w:cs="Tahoma"/>
          <w:b/>
        </w:rPr>
        <w:t>1.</w:t>
      </w:r>
      <w:r w:rsidRPr="000E50D3">
        <w:rPr>
          <w:rFonts w:ascii="Tahoma" w:hAnsi="Tahoma" w:cs="Tahoma"/>
          <w:b/>
        </w:rPr>
        <w:t xml:space="preserve">OBJETO: </w:t>
      </w:r>
      <w:r w:rsidRPr="000E50D3">
        <w:rPr>
          <w:rFonts w:ascii="Tahoma" w:hAnsi="Tahoma" w:cs="Tahoma"/>
        </w:rPr>
        <w:t xml:space="preserve">A presente licitação tem por finalidade o </w:t>
      </w:r>
      <w:r w:rsidRPr="000E50D3">
        <w:rPr>
          <w:rFonts w:ascii="Tahoma" w:hAnsi="Tahoma" w:cs="Tahoma"/>
          <w:b/>
          <w:bCs/>
        </w:rPr>
        <w:t>REGISTRO DE PREÇOS PARA AQUISIÇÃO   FUTURA  E PARCELADA DE GÊNEROS ALIMENTÍCIOS PERECÍVEIS</w:t>
      </w:r>
      <w:r>
        <w:rPr>
          <w:rFonts w:ascii="Tahoma" w:hAnsi="Tahoma" w:cs="Tahoma"/>
          <w:b/>
          <w:bCs/>
        </w:rPr>
        <w:t>,</w:t>
      </w:r>
      <w:r w:rsidRPr="000E50D3">
        <w:rPr>
          <w:rFonts w:ascii="Tahoma" w:hAnsi="Tahoma" w:cs="Tahoma"/>
          <w:b/>
          <w:bCs/>
        </w:rPr>
        <w:t xml:space="preserve"> NÃO PERECÍVEIS, PARA O FUNDO DE REEQUIP. DO CORPO DE BOMBEIROS DE MONTE CARLO, CONFORME CONDIÇÕES, QUANTIDADES, EXIGÊNCIAS E ESTIMATIVAS ESTABELECIDAS NESTE  INSTRUMENTO</w:t>
      </w:r>
      <w:r>
        <w:rPr>
          <w:rFonts w:ascii="Tahoma" w:hAnsi="Tahoma" w:cs="Tahoma"/>
          <w:b/>
          <w:bCs/>
        </w:rPr>
        <w:t>.</w:t>
      </w:r>
    </w:p>
    <w:p w14:paraId="4FFF0985" w14:textId="77777777" w:rsidR="00383419" w:rsidRPr="000E50D3" w:rsidRDefault="00383419" w:rsidP="00383419">
      <w:pPr>
        <w:pStyle w:val="PargrafodaLista"/>
        <w:tabs>
          <w:tab w:val="left" w:pos="284"/>
        </w:tabs>
        <w:suppressAutoHyphens/>
        <w:autoSpaceDE/>
        <w:spacing w:after="80"/>
        <w:ind w:left="0"/>
        <w:textAlignment w:val="baseline"/>
        <w:rPr>
          <w:rFonts w:ascii="Tahoma" w:hAnsi="Tahoma" w:cs="Tahoma"/>
          <w:b/>
          <w:bCs/>
          <w:color w:val="000000"/>
        </w:rPr>
      </w:pPr>
    </w:p>
    <w:p w14:paraId="061D0F8F" w14:textId="77777777" w:rsidR="00383419" w:rsidRPr="00B17241" w:rsidRDefault="00383419" w:rsidP="00383419">
      <w:pPr>
        <w:jc w:val="both"/>
        <w:rPr>
          <w:rFonts w:ascii="Tahoma" w:hAnsi="Tahoma" w:cs="Tahoma"/>
          <w:b/>
          <w:bCs/>
          <w:color w:val="000000"/>
        </w:rPr>
      </w:pPr>
      <w:r>
        <w:rPr>
          <w:rFonts w:ascii="Tahoma" w:hAnsi="Tahoma" w:cs="Tahoma"/>
          <w:b/>
          <w:bCs/>
          <w:color w:val="000000"/>
        </w:rPr>
        <w:t>UNIDADE REQUISITANTE</w:t>
      </w:r>
      <w:r w:rsidRPr="00B17241">
        <w:rPr>
          <w:rFonts w:ascii="Tahoma" w:hAnsi="Tahoma" w:cs="Tahoma"/>
          <w:b/>
          <w:bCs/>
          <w:color w:val="000000"/>
        </w:rPr>
        <w:t xml:space="preserve">: </w:t>
      </w:r>
      <w:r>
        <w:rPr>
          <w:rFonts w:ascii="Tahoma" w:hAnsi="Tahoma" w:cs="Tahoma"/>
          <w:color w:val="000000"/>
        </w:rPr>
        <w:t>Fundo Municipal de Reequip. do Corpo de Bombeiros de Monte Carlo</w:t>
      </w:r>
    </w:p>
    <w:p w14:paraId="23EA8511" w14:textId="77777777" w:rsidR="00383419" w:rsidRPr="00B17241" w:rsidRDefault="00383419" w:rsidP="00383419">
      <w:pPr>
        <w:jc w:val="both"/>
        <w:rPr>
          <w:rFonts w:ascii="Tahoma" w:hAnsi="Tahoma" w:cs="Tahoma"/>
          <w:b/>
          <w:bCs/>
          <w:color w:val="000000"/>
        </w:rPr>
      </w:pPr>
    </w:p>
    <w:p w14:paraId="76FFA5C7" w14:textId="77777777" w:rsidR="00383419" w:rsidRPr="00B17241" w:rsidRDefault="00383419" w:rsidP="00383419">
      <w:pPr>
        <w:jc w:val="both"/>
        <w:rPr>
          <w:rFonts w:ascii="Tahoma" w:hAnsi="Tahoma" w:cs="Tahoma"/>
          <w:b/>
        </w:rPr>
      </w:pPr>
      <w:r w:rsidRPr="00B17241">
        <w:rPr>
          <w:rFonts w:ascii="Tahoma" w:hAnsi="Tahoma" w:cs="Tahoma"/>
          <w:b/>
        </w:rPr>
        <w:t>2 - DESCRIÇÃO DA NECESSIDADE</w:t>
      </w:r>
    </w:p>
    <w:p w14:paraId="4887C3DF" w14:textId="77777777" w:rsidR="00383419" w:rsidRPr="00B17241" w:rsidRDefault="00383419" w:rsidP="00383419">
      <w:pPr>
        <w:jc w:val="both"/>
        <w:rPr>
          <w:rFonts w:ascii="Tahoma" w:hAnsi="Tahoma" w:cs="Tahoma"/>
          <w:color w:val="FF0000"/>
        </w:rPr>
      </w:pPr>
    </w:p>
    <w:p w14:paraId="1B72102A" w14:textId="279E94E8" w:rsidR="00383419" w:rsidRDefault="00A6097A" w:rsidP="00383419">
      <w:pPr>
        <w:jc w:val="both"/>
        <w:rPr>
          <w:rFonts w:ascii="Tahoma" w:hAnsi="Tahoma" w:cs="Tahoma"/>
        </w:rPr>
      </w:pPr>
      <w:r>
        <w:rPr>
          <w:rFonts w:ascii="Tahoma" w:hAnsi="Tahoma" w:cs="Tahoma"/>
        </w:rPr>
        <w:t xml:space="preserve">2.1 </w:t>
      </w:r>
      <w:r w:rsidR="00383419" w:rsidRPr="00891652">
        <w:rPr>
          <w:rFonts w:ascii="Tahoma" w:hAnsi="Tahoma" w:cs="Tahoma"/>
        </w:rPr>
        <w:t xml:space="preserve">A licitação de gêneros alimentícios para os bombeiros é essencial para manter a prontidão operacional e a saúde do corpo de bombeiros. </w:t>
      </w:r>
    </w:p>
    <w:p w14:paraId="01E2E00C" w14:textId="77777777" w:rsidR="00383419" w:rsidRDefault="00383419" w:rsidP="00383419">
      <w:pPr>
        <w:jc w:val="both"/>
        <w:rPr>
          <w:rFonts w:ascii="Tahoma" w:hAnsi="Tahoma" w:cs="Tahoma"/>
        </w:rPr>
      </w:pPr>
      <w:r w:rsidRPr="00891652">
        <w:rPr>
          <w:rFonts w:ascii="Tahoma" w:hAnsi="Tahoma" w:cs="Tahoma"/>
        </w:rPr>
        <w:t xml:space="preserve">Uma alimentação adequada sustenta os bombeiros que trabalham em turnos longos e situações de emergência, garantindo energia e bem-estar para o cumprimento de suas tarefas. </w:t>
      </w:r>
    </w:p>
    <w:p w14:paraId="77B9D617" w14:textId="77777777" w:rsidR="00383419" w:rsidRDefault="00383419" w:rsidP="00383419">
      <w:pPr>
        <w:jc w:val="both"/>
        <w:rPr>
          <w:rFonts w:ascii="Tahoma" w:hAnsi="Tahoma" w:cs="Tahoma"/>
        </w:rPr>
      </w:pPr>
      <w:r w:rsidRPr="00891652">
        <w:rPr>
          <w:rFonts w:ascii="Tahoma" w:hAnsi="Tahoma" w:cs="Tahoma"/>
        </w:rPr>
        <w:t xml:space="preserve">Através da licitação, a corporação consegue selecionar alimentos de qualidade a preços competitivos, garantindo eficiência, transparência e controle de qualidade. </w:t>
      </w:r>
    </w:p>
    <w:p w14:paraId="2F57373B" w14:textId="77777777" w:rsidR="00383419" w:rsidRDefault="00383419" w:rsidP="00383419">
      <w:pPr>
        <w:jc w:val="both"/>
        <w:rPr>
          <w:rFonts w:ascii="Tahoma" w:hAnsi="Tahoma" w:cs="Tahoma"/>
        </w:rPr>
      </w:pPr>
      <w:r w:rsidRPr="00891652">
        <w:rPr>
          <w:rFonts w:ascii="Tahoma" w:hAnsi="Tahoma" w:cs="Tahoma"/>
        </w:rPr>
        <w:t xml:space="preserve">Além disso, o processo de licitação ajuda a atender normas e regulamentos, assegurando a conformidade com padrões de segurança alimentar. </w:t>
      </w:r>
    </w:p>
    <w:p w14:paraId="3FEE9B30" w14:textId="77777777" w:rsidR="00383419" w:rsidRDefault="00383419" w:rsidP="00383419">
      <w:pPr>
        <w:jc w:val="both"/>
        <w:rPr>
          <w:rFonts w:ascii="Tahoma" w:hAnsi="Tahoma" w:cs="Tahoma"/>
        </w:rPr>
      </w:pPr>
      <w:r w:rsidRPr="00891652">
        <w:rPr>
          <w:rFonts w:ascii="Tahoma" w:hAnsi="Tahoma" w:cs="Tahoma"/>
        </w:rPr>
        <w:t>A disponibilidade de uma variedade de alimentos também contribui para o moral da equipe, proporcionando flexibilidade para atender diferentes turnos e preferências alimentares.</w:t>
      </w:r>
    </w:p>
    <w:p w14:paraId="3FC46897" w14:textId="77777777" w:rsidR="00383419" w:rsidRDefault="00383419" w:rsidP="00383419">
      <w:pPr>
        <w:jc w:val="both"/>
        <w:rPr>
          <w:rFonts w:ascii="Tahoma" w:hAnsi="Tahoma" w:cs="Tahoma"/>
        </w:rPr>
      </w:pPr>
      <w:r w:rsidRPr="00891652">
        <w:rPr>
          <w:rFonts w:ascii="Tahoma" w:hAnsi="Tahoma" w:cs="Tahoma"/>
        </w:rPr>
        <w:t>Em resumo, a licitação de gêneros alimentícios é um processo fundamental para o funcionamento eficaz, saudável e transparente do corpo de bombeiros.</w:t>
      </w:r>
    </w:p>
    <w:p w14:paraId="6CED2EC3" w14:textId="77777777" w:rsidR="00383419" w:rsidRPr="002F61AF" w:rsidRDefault="00383419" w:rsidP="00383419">
      <w:pPr>
        <w:jc w:val="both"/>
        <w:rPr>
          <w:rFonts w:ascii="Tahoma" w:hAnsi="Tahoma" w:cs="Tahoma"/>
        </w:rPr>
      </w:pPr>
      <w:r>
        <w:rPr>
          <w:rFonts w:ascii="Tahoma" w:hAnsi="Tahoma" w:cs="Tahoma"/>
        </w:rPr>
        <w:t xml:space="preserve">Além disso em se tratando da aquisição de material de limpeza </w:t>
      </w:r>
      <w:r w:rsidRPr="002F61AF">
        <w:rPr>
          <w:rFonts w:ascii="Tahoma" w:hAnsi="Tahoma" w:cs="Tahoma"/>
        </w:rPr>
        <w:t>é essencial para garantir a higiene, segurança e eficiência operacional. Com o aumento da atividade e a presença constante de bombeiros em ambientes de alto risco, a limpeza regular dos equipamentos, uniformes e instalações é fundamental para prevenir a propagação de doenças e garantir um ambiente de trabalho seguro.</w:t>
      </w:r>
    </w:p>
    <w:p w14:paraId="6227DABC" w14:textId="77777777" w:rsidR="00383419" w:rsidRDefault="00383419" w:rsidP="00383419">
      <w:pPr>
        <w:jc w:val="both"/>
        <w:rPr>
          <w:rFonts w:ascii="Tahoma" w:hAnsi="Tahoma" w:cs="Tahoma"/>
        </w:rPr>
      </w:pPr>
      <w:r w:rsidRPr="002F61AF">
        <w:rPr>
          <w:rFonts w:ascii="Tahoma" w:hAnsi="Tahoma" w:cs="Tahoma"/>
        </w:rPr>
        <w:t>Além disso, um espaço limpo e bem cuidado reflete o profissionalismo da corporação e aumenta a confiança da comunidade. O uso de produtos de limpeza adequados ajuda a manter os padrões de saúde e segurança, reduzindo o risco de contaminação e garantindo que os bombeiros possam atuar com eficiência. Assim, a aquisição desses materiais é uma parte crítica do suporte operacional do Corpo de Bombeiros.</w:t>
      </w:r>
    </w:p>
    <w:p w14:paraId="2DFF4DB7" w14:textId="270A0793" w:rsidR="00383419" w:rsidRDefault="00383419" w:rsidP="00383419">
      <w:pPr>
        <w:jc w:val="both"/>
        <w:rPr>
          <w:rFonts w:ascii="Tahoma" w:hAnsi="Tahoma" w:cs="Tahoma"/>
        </w:rPr>
      </w:pPr>
      <w:r>
        <w:rPr>
          <w:rFonts w:ascii="Tahoma" w:hAnsi="Tahoma" w:cs="Tahoma"/>
        </w:rPr>
        <w:t>Justifica-se que o processo 02/2024 o lote de mercearia ficou deserto, sendo necessária então</w:t>
      </w:r>
      <w:r w:rsidR="00A6097A">
        <w:rPr>
          <w:rFonts w:ascii="Tahoma" w:hAnsi="Tahoma" w:cs="Tahoma"/>
        </w:rPr>
        <w:t>,</w:t>
      </w:r>
      <w:r>
        <w:rPr>
          <w:rFonts w:ascii="Tahoma" w:hAnsi="Tahoma" w:cs="Tahoma"/>
        </w:rPr>
        <w:t xml:space="preserve"> a abertura de novo processo licitatório para suprir a necessidade.</w:t>
      </w:r>
    </w:p>
    <w:p w14:paraId="36554324" w14:textId="77777777" w:rsidR="00383419" w:rsidRPr="00B17241" w:rsidRDefault="00383419" w:rsidP="00383419">
      <w:pPr>
        <w:jc w:val="both"/>
        <w:rPr>
          <w:rFonts w:ascii="Tahoma" w:hAnsi="Tahoma" w:cs="Tahoma"/>
        </w:rPr>
      </w:pPr>
    </w:p>
    <w:p w14:paraId="7FFD97DD" w14:textId="77777777" w:rsidR="00383419" w:rsidRPr="00B17241" w:rsidRDefault="00383419" w:rsidP="00383419">
      <w:pPr>
        <w:shd w:val="clear" w:color="auto" w:fill="FFFFFF"/>
        <w:jc w:val="both"/>
        <w:rPr>
          <w:rFonts w:ascii="Tahoma" w:hAnsi="Tahoma" w:cs="Tahoma"/>
          <w:b/>
          <w:bCs/>
          <w:color w:val="000000"/>
        </w:rPr>
      </w:pPr>
      <w:r w:rsidRPr="00B17241">
        <w:rPr>
          <w:rFonts w:ascii="Tahoma" w:hAnsi="Tahoma" w:cs="Tahoma"/>
          <w:b/>
          <w:bCs/>
          <w:color w:val="000000"/>
        </w:rPr>
        <w:t xml:space="preserve">3 – PREVISÃO NO PLANO DE CONTRATAÇÕES ANUAL </w:t>
      </w:r>
    </w:p>
    <w:p w14:paraId="3EB7E6AE" w14:textId="77777777" w:rsidR="00383419" w:rsidRPr="00B17241" w:rsidRDefault="00383419" w:rsidP="00383419">
      <w:pPr>
        <w:jc w:val="both"/>
        <w:rPr>
          <w:rFonts w:ascii="Tahoma" w:hAnsi="Tahoma" w:cs="Tahoma"/>
        </w:rPr>
      </w:pPr>
    </w:p>
    <w:p w14:paraId="3019828B" w14:textId="478DF036" w:rsidR="00383419" w:rsidRPr="00B17241" w:rsidRDefault="00383419" w:rsidP="00383419">
      <w:pPr>
        <w:jc w:val="both"/>
        <w:rPr>
          <w:rFonts w:ascii="Tahoma" w:hAnsi="Tahoma" w:cs="Tahoma"/>
        </w:rPr>
      </w:pPr>
      <w:r w:rsidRPr="00B17241">
        <w:rPr>
          <w:rFonts w:ascii="Tahoma" w:hAnsi="Tahoma" w:cs="Tahoma"/>
        </w:rPr>
        <w:t>O Município de Monte Carlo não possui Plano de Contratação Anual. Todavia, salienta-se que a contratação dos gêneros, se dá em virtude da necessidade premente, sendo de extrema necessidade e urgência a aquisição dos objetos para suprir a demanda.</w:t>
      </w:r>
    </w:p>
    <w:p w14:paraId="5DB1E676" w14:textId="77777777" w:rsidR="00383419" w:rsidRDefault="00383419" w:rsidP="00383419">
      <w:pPr>
        <w:jc w:val="both"/>
        <w:rPr>
          <w:rFonts w:ascii="Tahoma" w:hAnsi="Tahoma" w:cs="Tahoma"/>
        </w:rPr>
      </w:pPr>
    </w:p>
    <w:p w14:paraId="0CE32027" w14:textId="77777777" w:rsidR="00383419" w:rsidRDefault="00383419" w:rsidP="00383419">
      <w:pPr>
        <w:jc w:val="both"/>
        <w:rPr>
          <w:rFonts w:ascii="Tahoma" w:hAnsi="Tahoma" w:cs="Tahoma"/>
        </w:rPr>
      </w:pPr>
    </w:p>
    <w:p w14:paraId="00551F23" w14:textId="77777777" w:rsidR="00383419" w:rsidRPr="00B17241" w:rsidRDefault="00383419" w:rsidP="00383419">
      <w:pPr>
        <w:jc w:val="both"/>
        <w:rPr>
          <w:rFonts w:ascii="Tahoma" w:hAnsi="Tahoma" w:cs="Tahoma"/>
        </w:rPr>
      </w:pPr>
    </w:p>
    <w:p w14:paraId="5C982036" w14:textId="77777777" w:rsidR="00383419" w:rsidRPr="00B17241" w:rsidRDefault="00383419" w:rsidP="00383419">
      <w:pPr>
        <w:jc w:val="both"/>
        <w:rPr>
          <w:rFonts w:ascii="Tahoma" w:hAnsi="Tahoma" w:cs="Tahoma"/>
          <w:b/>
          <w:bCs/>
          <w:color w:val="000000"/>
        </w:rPr>
      </w:pPr>
      <w:r w:rsidRPr="00B17241">
        <w:rPr>
          <w:rFonts w:ascii="Tahoma" w:hAnsi="Tahoma" w:cs="Tahoma"/>
          <w:b/>
          <w:bCs/>
          <w:color w:val="000000"/>
        </w:rPr>
        <w:t>4 – REQUISITOS DA CONTRATAÇÃO</w:t>
      </w:r>
    </w:p>
    <w:p w14:paraId="53188EAF" w14:textId="77777777" w:rsidR="00383419" w:rsidRPr="00B17241" w:rsidRDefault="00383419" w:rsidP="00383419">
      <w:pPr>
        <w:jc w:val="both"/>
        <w:rPr>
          <w:rFonts w:ascii="Tahoma" w:hAnsi="Tahoma" w:cs="Tahoma"/>
          <w:b/>
          <w:bCs/>
          <w:color w:val="000000"/>
        </w:rPr>
      </w:pPr>
    </w:p>
    <w:p w14:paraId="7026BA58" w14:textId="77777777" w:rsidR="00383419" w:rsidRPr="00B17241" w:rsidRDefault="00383419" w:rsidP="00383419">
      <w:pPr>
        <w:jc w:val="both"/>
        <w:rPr>
          <w:rFonts w:ascii="Tahoma" w:hAnsi="Tahoma" w:cs="Tahoma"/>
        </w:rPr>
      </w:pPr>
      <w:bookmarkStart w:id="0" w:name="_Hlk164773912"/>
      <w:r w:rsidRPr="00B17241">
        <w:rPr>
          <w:rFonts w:ascii="Tahoma" w:hAnsi="Tahoma" w:cs="Tahoma"/>
        </w:rPr>
        <w:t>Os requisitos da contratação abrangem o seguinte:</w:t>
      </w:r>
    </w:p>
    <w:p w14:paraId="18C7BBF4" w14:textId="77777777" w:rsidR="00383419" w:rsidRPr="00B17241" w:rsidRDefault="00383419" w:rsidP="00383419">
      <w:pPr>
        <w:jc w:val="both"/>
        <w:rPr>
          <w:rFonts w:ascii="Tahoma" w:hAnsi="Tahoma" w:cs="Tahoma"/>
        </w:rPr>
      </w:pP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41824E64" w14:textId="77777777" w:rsidR="00383419" w:rsidRPr="00B17241" w:rsidRDefault="00383419" w:rsidP="00383419">
      <w:pPr>
        <w:jc w:val="both"/>
        <w:rPr>
          <w:rFonts w:ascii="Tahoma" w:hAnsi="Tahoma" w:cs="Tahoma"/>
        </w:rPr>
      </w:pPr>
      <w:r w:rsidRPr="00B17241">
        <w:rPr>
          <w:rFonts w:ascii="Tahoma" w:hAnsi="Tahoma" w:cs="Tahoma"/>
        </w:rPr>
        <w:t>A contratada deverá entregar os gêneros, quando da solicitação da Contratante, em remessa única, no endereço especificado e cronograma descrito abaixo:</w:t>
      </w:r>
    </w:p>
    <w:p w14:paraId="3F06287F" w14:textId="77777777" w:rsidR="00383419" w:rsidRPr="00B17241" w:rsidRDefault="00383419" w:rsidP="00383419">
      <w:pPr>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1271"/>
        <w:gridCol w:w="8749"/>
      </w:tblGrid>
      <w:tr w:rsidR="00383419" w:rsidRPr="00B17241" w14:paraId="0FE3B4FF" w14:textId="77777777" w:rsidTr="00E411D6">
        <w:trPr>
          <w:trHeight w:val="39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4C65A1" w14:textId="77777777" w:rsidR="00383419" w:rsidRPr="00B17241" w:rsidRDefault="00383419" w:rsidP="00E411D6">
            <w:pPr>
              <w:pStyle w:val="TableParagraph"/>
              <w:spacing w:before="54"/>
              <w:ind w:left="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383419" w:rsidRPr="00B17241" w14:paraId="53299E66" w14:textId="77777777" w:rsidTr="004467E6">
        <w:trPr>
          <w:trHeight w:val="51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35682" w14:textId="77777777" w:rsidR="00383419" w:rsidRPr="00B17241" w:rsidRDefault="00383419" w:rsidP="00E411D6">
            <w:pPr>
              <w:pStyle w:val="TableParagraph"/>
              <w:spacing w:before="49"/>
              <w:ind w:left="107"/>
              <w:rPr>
                <w:rFonts w:ascii="Tahoma" w:hAnsi="Tahoma" w:cs="Tahoma"/>
              </w:rPr>
            </w:pPr>
            <w:r>
              <w:rPr>
                <w:rFonts w:ascii="Tahoma" w:hAnsi="Tahoma" w:cs="Tahoma"/>
              </w:rPr>
              <w:t>Mercearia</w:t>
            </w:r>
            <w:r w:rsidRPr="00B17241">
              <w:rPr>
                <w:rFonts w:ascii="Tahoma" w:hAnsi="Tahoma" w:cs="Tahoma"/>
                <w:spacing w:val="-2"/>
              </w:rPr>
              <w:t>:</w:t>
            </w:r>
          </w:p>
        </w:tc>
        <w:tc>
          <w:tcPr>
            <w:tcW w:w="8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A71B8" w14:textId="6202853E" w:rsidR="00383419" w:rsidRPr="00B17241" w:rsidRDefault="004467E6" w:rsidP="004467E6">
            <w:pPr>
              <w:pStyle w:val="TableParagraph"/>
              <w:spacing w:line="254" w:lineRule="exact"/>
              <w:ind w:left="136"/>
              <w:jc w:val="both"/>
              <w:rPr>
                <w:rFonts w:ascii="Tahoma" w:hAnsi="Tahoma" w:cs="Tahoma"/>
              </w:rPr>
            </w:pPr>
            <w:r w:rsidRPr="004467E6">
              <w:rPr>
                <w:rFonts w:ascii="Tahoma" w:hAnsi="Tahoma" w:cs="Tahoma"/>
              </w:rPr>
              <w:t xml:space="preserve">Entrega parcelada  de acordo solicitação de pedido, tendo como prazo até 48 horas após emissão de solicitação de fornecimento, de segunda a sexta – feira , no horário das </w:t>
            </w:r>
            <w:r w:rsidR="00A6097A">
              <w:rPr>
                <w:rFonts w:ascii="Tahoma" w:hAnsi="Tahoma" w:cs="Tahoma"/>
              </w:rPr>
              <w:t>08:00 – 11:00 das 13:00 - 16:00h</w:t>
            </w:r>
            <w:r w:rsidRPr="004467E6">
              <w:rPr>
                <w:rFonts w:ascii="Tahoma" w:hAnsi="Tahoma" w:cs="Tahoma"/>
              </w:rPr>
              <w:t>.</w:t>
            </w:r>
          </w:p>
        </w:tc>
      </w:tr>
    </w:tbl>
    <w:p w14:paraId="7EAE80F3" w14:textId="77777777" w:rsidR="00383419" w:rsidRPr="00B17241" w:rsidRDefault="00383419" w:rsidP="00383419">
      <w:pPr>
        <w:jc w:val="both"/>
        <w:rPr>
          <w:rFonts w:ascii="Tahoma" w:hAnsi="Tahoma" w:cs="Tahoma"/>
          <w:bCs/>
        </w:rPr>
      </w:pPr>
    </w:p>
    <w:p w14:paraId="0795D893" w14:textId="77777777" w:rsidR="00383419" w:rsidRPr="00B17241" w:rsidRDefault="00383419" w:rsidP="00383419">
      <w:pPr>
        <w:jc w:val="both"/>
        <w:rPr>
          <w:rFonts w:ascii="Tahoma" w:hAnsi="Tahoma" w:cs="Tahoma"/>
        </w:rPr>
      </w:pP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1AA24144" w14:textId="77777777" w:rsidR="00383419" w:rsidRPr="00B17241" w:rsidRDefault="00383419" w:rsidP="00383419">
      <w:pPr>
        <w:jc w:val="both"/>
        <w:rPr>
          <w:rFonts w:ascii="Tahoma" w:hAnsi="Tahoma" w:cs="Tahoma"/>
        </w:rPr>
      </w:pPr>
      <w:r w:rsidRPr="00B17241">
        <w:rPr>
          <w:rFonts w:ascii="Tahoma" w:hAnsi="Tahoma" w:cs="Tahoma"/>
        </w:rPr>
        <w:t>A contratada deverá fornecer diretamente o objeto, não podendo transferir a responsabilidade pelo objeto licitado para nenhuma outra empresa ou instituição de qualquer natureza;</w:t>
      </w:r>
    </w:p>
    <w:p w14:paraId="5DAE9A94" w14:textId="77777777" w:rsidR="00383419" w:rsidRPr="00B17241" w:rsidRDefault="00383419" w:rsidP="00383419">
      <w:pPr>
        <w:jc w:val="both"/>
        <w:rPr>
          <w:rFonts w:ascii="Tahoma" w:hAnsi="Tahoma" w:cs="Tahoma"/>
        </w:rPr>
      </w:pP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0E6D078B" w14:textId="77777777" w:rsidR="00383419" w:rsidRPr="00B17241" w:rsidRDefault="00383419" w:rsidP="00383419">
      <w:pPr>
        <w:jc w:val="both"/>
        <w:rPr>
          <w:rFonts w:ascii="Tahoma" w:hAnsi="Tahoma" w:cs="Tahoma"/>
        </w:rPr>
      </w:pP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07C728EE" w14:textId="77777777" w:rsidR="00383419" w:rsidRPr="00B17241" w:rsidRDefault="00383419" w:rsidP="00383419">
      <w:pPr>
        <w:jc w:val="both"/>
        <w:rPr>
          <w:rFonts w:ascii="Tahoma" w:hAnsi="Tahoma" w:cs="Tahoma"/>
        </w:rPr>
      </w:pPr>
      <w:r w:rsidRPr="00B17241">
        <w:rPr>
          <w:rFonts w:ascii="Tahoma" w:hAnsi="Tahoma" w:cs="Tahoma"/>
        </w:rPr>
        <w:t>Deverá ainda conter a indicação do banco, número da conta e agência, para fins de pagamento;</w:t>
      </w:r>
    </w:p>
    <w:p w14:paraId="7E79E63C" w14:textId="77777777" w:rsidR="00383419" w:rsidRPr="00B17241" w:rsidRDefault="00383419" w:rsidP="00383419">
      <w:pPr>
        <w:jc w:val="both"/>
        <w:rPr>
          <w:rFonts w:ascii="Tahoma" w:hAnsi="Tahoma" w:cs="Tahoma"/>
        </w:rPr>
      </w:pPr>
      <w:r w:rsidRPr="00B17241">
        <w:rPr>
          <w:rFonts w:ascii="Tahoma" w:hAnsi="Tahoma" w:cs="Tahoma"/>
        </w:rPr>
        <w:t>Não haverá exigência de garantia de execução para a presente contratação;</w:t>
      </w:r>
    </w:p>
    <w:p w14:paraId="25827958" w14:textId="77777777" w:rsidR="00383419" w:rsidRPr="00B17241" w:rsidRDefault="00383419" w:rsidP="00383419">
      <w:pPr>
        <w:jc w:val="both"/>
        <w:rPr>
          <w:rFonts w:ascii="Tahoma" w:hAnsi="Tahoma" w:cs="Tahoma"/>
        </w:rPr>
      </w:pPr>
      <w:r w:rsidRPr="00B17241">
        <w:rPr>
          <w:rFonts w:ascii="Tahoma" w:hAnsi="Tahoma" w:cs="Tahoma"/>
        </w:rPr>
        <w:t>Todas as especificações do objeto contidas na proposta, tais como marca, gramatura, fabricante, prazo de validade e procedência, vinculam a Contratada;</w:t>
      </w:r>
    </w:p>
    <w:p w14:paraId="1975EE07" w14:textId="77777777" w:rsidR="00383419" w:rsidRPr="00B17241" w:rsidRDefault="00383419" w:rsidP="00383419">
      <w:pPr>
        <w:jc w:val="both"/>
        <w:rPr>
          <w:rFonts w:ascii="Tahoma" w:hAnsi="Tahoma" w:cs="Tahoma"/>
        </w:rPr>
      </w:pP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5C3939D7" w14:textId="77777777" w:rsidR="00383419" w:rsidRPr="00B17241" w:rsidRDefault="00383419" w:rsidP="00383419">
      <w:pPr>
        <w:jc w:val="both"/>
        <w:rPr>
          <w:rFonts w:ascii="Tahoma" w:hAnsi="Tahoma" w:cs="Tahoma"/>
        </w:rPr>
      </w:pP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bookmarkEnd w:id="0"/>
    <w:p w14:paraId="1A6CC8E5" w14:textId="77777777" w:rsidR="00383419" w:rsidRPr="00B17241" w:rsidRDefault="00383419" w:rsidP="00383419">
      <w:pPr>
        <w:jc w:val="both"/>
        <w:rPr>
          <w:rFonts w:ascii="Tahoma" w:hAnsi="Tahoma" w:cs="Tahoma"/>
        </w:rPr>
      </w:pPr>
    </w:p>
    <w:p w14:paraId="5A63C039" w14:textId="77777777" w:rsidR="00383419" w:rsidRPr="00B17241" w:rsidRDefault="00383419" w:rsidP="00383419">
      <w:pPr>
        <w:jc w:val="both"/>
        <w:rPr>
          <w:rFonts w:ascii="Tahoma" w:hAnsi="Tahoma" w:cs="Tahoma"/>
          <w:b/>
          <w:bCs/>
          <w:color w:val="000000"/>
        </w:rPr>
      </w:pPr>
      <w:r w:rsidRPr="00B17241">
        <w:rPr>
          <w:rFonts w:ascii="Tahoma" w:hAnsi="Tahoma" w:cs="Tahoma"/>
          <w:b/>
          <w:bCs/>
          <w:color w:val="000000"/>
        </w:rPr>
        <w:t>5 – ESTIMATIVA DAS QUANTIDADES</w:t>
      </w:r>
    </w:p>
    <w:p w14:paraId="3FD22C0A" w14:textId="77777777" w:rsidR="00383419" w:rsidRPr="00B17241" w:rsidRDefault="00383419" w:rsidP="00383419">
      <w:pPr>
        <w:jc w:val="both"/>
        <w:rPr>
          <w:rFonts w:ascii="Tahoma" w:hAnsi="Tahoma" w:cs="Tahoma"/>
          <w:b/>
          <w:bCs/>
          <w:color w:val="000000"/>
        </w:rPr>
      </w:pPr>
    </w:p>
    <w:p w14:paraId="7CF05398" w14:textId="77777777" w:rsidR="00383419" w:rsidRPr="00B17241" w:rsidRDefault="00383419" w:rsidP="00383419">
      <w:pPr>
        <w:rPr>
          <w:rFonts w:ascii="Tahoma" w:hAnsi="Tahoma" w:cs="Tahoma"/>
        </w:rPr>
      </w:pP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p>
    <w:p w14:paraId="2AC3F7DD" w14:textId="77777777" w:rsidR="00383419" w:rsidRPr="00B17241" w:rsidRDefault="00383419" w:rsidP="00383419">
      <w:pPr>
        <w:rPr>
          <w:rFonts w:ascii="Tahoma" w:hAnsi="Tahoma" w:cs="Tahoma"/>
        </w:rPr>
      </w:pP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sidRPr="00B17241">
        <w:rPr>
          <w:rFonts w:ascii="Tahoma" w:hAnsi="Tahoma" w:cs="Tahoma"/>
        </w:rPr>
        <w:t>dos</w:t>
      </w:r>
      <w:r w:rsidRPr="00B17241">
        <w:rPr>
          <w:rFonts w:ascii="Tahoma" w:hAnsi="Tahoma" w:cs="Tahoma"/>
          <w:spacing w:val="29"/>
        </w:rPr>
        <w:t xml:space="preserve"> </w:t>
      </w:r>
      <w:r w:rsidRPr="00B17241">
        <w:rPr>
          <w:rFonts w:ascii="Tahoma" w:hAnsi="Tahoma" w:cs="Tahoma"/>
        </w:rPr>
        <w:t>produtos a</w:t>
      </w:r>
      <w:r w:rsidRPr="00B17241">
        <w:rPr>
          <w:rFonts w:ascii="Tahoma" w:hAnsi="Tahoma" w:cs="Tahoma"/>
          <w:spacing w:val="33"/>
        </w:rPr>
        <w:t xml:space="preserve"> </w:t>
      </w:r>
      <w:r w:rsidRPr="00B17241">
        <w:rPr>
          <w:rFonts w:ascii="Tahoma" w:hAnsi="Tahoma" w:cs="Tahoma"/>
        </w:rPr>
        <w:t>serem fornecidos para um período de 12 meses;</w:t>
      </w:r>
    </w:p>
    <w:p w14:paraId="3B08A6B0" w14:textId="77777777" w:rsidR="00383419" w:rsidRPr="00B17241" w:rsidRDefault="00383419" w:rsidP="00383419">
      <w:pPr>
        <w:rPr>
          <w:rFonts w:ascii="Tahoma" w:hAnsi="Tahoma" w:cs="Tahoma"/>
        </w:rPr>
      </w:pPr>
      <w:r w:rsidRPr="00B17241">
        <w:rPr>
          <w:rFonts w:ascii="Tahoma" w:hAnsi="Tahoma" w:cs="Tahoma"/>
        </w:rPr>
        <w:t>Histórico das quantidades das aquisições no ano anterior.</w:t>
      </w:r>
    </w:p>
    <w:p w14:paraId="55EF79C4" w14:textId="77777777" w:rsidR="00383419" w:rsidRPr="00B17241" w:rsidRDefault="00383419" w:rsidP="00383419">
      <w:pPr>
        <w:rPr>
          <w:rFonts w:ascii="Tahoma" w:hAnsi="Tahoma" w:cs="Tahoma"/>
        </w:rPr>
      </w:pPr>
    </w:p>
    <w:p w14:paraId="5F1F2726" w14:textId="77777777" w:rsidR="00383419" w:rsidRDefault="00383419" w:rsidP="00383419">
      <w:pPr>
        <w:rPr>
          <w:rFonts w:ascii="Tahoma" w:hAnsi="Tahoma" w:cs="Tahoma"/>
          <w:spacing w:val="-2"/>
        </w:rPr>
      </w:pP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p w14:paraId="7A34C491" w14:textId="77777777" w:rsidR="00383419" w:rsidRPr="00460283" w:rsidRDefault="00383419" w:rsidP="00383419">
      <w:pPr>
        <w:rPr>
          <w:rFonts w:asciiTheme="minorHAnsi" w:hAnsiTheme="minorHAnsi" w:cstheme="minorHAnsi"/>
          <w:sz w:val="12"/>
          <w:szCs w:val="12"/>
        </w:rPr>
      </w:pPr>
    </w:p>
    <w:p w14:paraId="5565E729" w14:textId="77777777" w:rsidR="00383419" w:rsidRPr="00460283" w:rsidRDefault="00383419" w:rsidP="00383419">
      <w:pPr>
        <w:rPr>
          <w:rFonts w:asciiTheme="minorHAnsi" w:hAnsiTheme="minorHAnsi" w:cstheme="minorHAnsi"/>
          <w:sz w:val="12"/>
          <w:szCs w:val="12"/>
        </w:rPr>
      </w:pPr>
    </w:p>
    <w:tbl>
      <w:tblPr>
        <w:tblW w:w="5163" w:type="pct"/>
        <w:tblInd w:w="-147" w:type="dxa"/>
        <w:tblCellMar>
          <w:left w:w="10" w:type="dxa"/>
          <w:right w:w="10" w:type="dxa"/>
        </w:tblCellMar>
        <w:tblLook w:val="0000" w:firstRow="0" w:lastRow="0" w:firstColumn="0" w:lastColumn="0" w:noHBand="0" w:noVBand="0"/>
      </w:tblPr>
      <w:tblGrid>
        <w:gridCol w:w="557"/>
        <w:gridCol w:w="8374"/>
        <w:gridCol w:w="709"/>
        <w:gridCol w:w="707"/>
      </w:tblGrid>
      <w:tr w:rsidR="00383419" w:rsidRPr="00460283" w14:paraId="64C39DCB" w14:textId="77777777" w:rsidTr="00E411D6">
        <w:trPr>
          <w:trHeight w:val="278"/>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61ECBB" w14:textId="77777777" w:rsidR="00383419" w:rsidRPr="00460283" w:rsidRDefault="00383419" w:rsidP="00E411D6">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LOTE 04 - MERCEARIA</w:t>
            </w:r>
          </w:p>
        </w:tc>
      </w:tr>
      <w:tr w:rsidR="00383419" w:rsidRPr="00460283" w14:paraId="1635A1C9"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9691C" w14:textId="77777777" w:rsidR="00383419" w:rsidRPr="00460283" w:rsidRDefault="00383419" w:rsidP="00E411D6">
            <w:pPr>
              <w:spacing w:line="258" w:lineRule="exact"/>
              <w:ind w:left="8"/>
              <w:jc w:val="center"/>
              <w:rPr>
                <w:rFonts w:asciiTheme="minorHAnsi" w:hAnsiTheme="minorHAnsi" w:cstheme="minorHAnsi"/>
                <w:b/>
                <w:spacing w:val="-4"/>
                <w:sz w:val="12"/>
                <w:szCs w:val="12"/>
              </w:rPr>
            </w:pPr>
            <w:r w:rsidRPr="00460283">
              <w:rPr>
                <w:rFonts w:asciiTheme="minorHAnsi" w:hAnsiTheme="minorHAnsi" w:cstheme="minorHAnsi"/>
                <w:b/>
                <w:spacing w:val="-4"/>
                <w:sz w:val="12"/>
                <w:szCs w:val="12"/>
              </w:rPr>
              <w:t>Item</w:t>
            </w: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23463" w14:textId="77777777" w:rsidR="00383419" w:rsidRPr="00460283" w:rsidRDefault="00383419" w:rsidP="00E411D6">
            <w:pPr>
              <w:spacing w:line="258" w:lineRule="exact"/>
              <w:ind w:left="7"/>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06BF2" w14:textId="77777777" w:rsidR="00383419" w:rsidRPr="00460283" w:rsidRDefault="00383419" w:rsidP="00E411D6">
            <w:pPr>
              <w:spacing w:line="258" w:lineRule="exact"/>
              <w:ind w:left="11"/>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Unid.</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9DC4F" w14:textId="77777777" w:rsidR="00383419" w:rsidRPr="00460283" w:rsidRDefault="00383419" w:rsidP="00E411D6">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Quant.</w:t>
            </w:r>
          </w:p>
        </w:tc>
      </w:tr>
      <w:tr w:rsidR="00383419" w:rsidRPr="00460283" w14:paraId="07BB43F5"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8C62C1"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54B91"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21087E" w14:textId="77777777" w:rsidR="00383419" w:rsidRPr="00460283" w:rsidRDefault="00383419" w:rsidP="00E411D6">
            <w:pPr>
              <w:spacing w:line="258" w:lineRule="exact"/>
              <w:ind w:left="11"/>
              <w:jc w:val="center"/>
              <w:rPr>
                <w:rFonts w:asciiTheme="minorHAnsi" w:hAnsiTheme="minorHAnsi" w:cstheme="minorHAnsi"/>
                <w:sz w:val="12"/>
                <w:szCs w:val="12"/>
              </w:rPr>
            </w:pPr>
            <w:r>
              <w:rPr>
                <w:rFonts w:asciiTheme="minorHAnsi" w:hAnsiTheme="minorHAnsi" w:cstheme="minorHAnsi"/>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4F8557"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200</w:t>
            </w:r>
          </w:p>
        </w:tc>
      </w:tr>
      <w:tr w:rsidR="00383419" w:rsidRPr="00460283" w14:paraId="225B5454"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AD051"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8683C0" w14:textId="77777777" w:rsidR="00383419" w:rsidRPr="00460283" w:rsidRDefault="00383419" w:rsidP="00E411D6">
            <w:pPr>
              <w:ind w:left="7"/>
              <w:rPr>
                <w:rFonts w:asciiTheme="minorHAnsi" w:hAnsiTheme="minorHAnsi" w:cstheme="minorHAnsi"/>
                <w:sz w:val="12"/>
                <w:szCs w:val="12"/>
              </w:rPr>
            </w:pPr>
            <w:r w:rsidRPr="00460283">
              <w:rPr>
                <w:rFonts w:asciiTheme="minorHAnsi" w:hAnsiTheme="minorHAnsi" w:cstheme="minorHAnsi"/>
                <w:sz w:val="12"/>
                <w:szCs w:val="12"/>
              </w:rPr>
              <w:t>ÁGUA MINERAL 20L - Sem gás botijão de 20LT.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92BCC"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22327"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83419" w:rsidRPr="00460283" w14:paraId="203581AF"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EE718"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B44F9F"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5F60AE" w14:textId="77777777" w:rsidR="00383419" w:rsidRPr="00460283" w:rsidRDefault="00383419" w:rsidP="00E411D6">
            <w:pPr>
              <w:spacing w:line="258" w:lineRule="exact"/>
              <w:ind w:left="11"/>
              <w:jc w:val="center"/>
              <w:rPr>
                <w:rFonts w:asciiTheme="minorHAnsi" w:hAnsiTheme="minorHAnsi" w:cstheme="minorHAnsi"/>
                <w:sz w:val="12"/>
                <w:szCs w:val="12"/>
              </w:rPr>
            </w:pPr>
            <w:r>
              <w:rPr>
                <w:rFonts w:asciiTheme="minorHAnsi" w:hAnsiTheme="minorHAnsi" w:cstheme="minorHAnsi"/>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0CA57D"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250</w:t>
            </w:r>
          </w:p>
        </w:tc>
      </w:tr>
      <w:tr w:rsidR="00383419" w:rsidRPr="00460283" w14:paraId="2F84933F"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CD5D0"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37217"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BISCOITO SALGADO - tipo Cream Cracker, embalagem de 400g. Sem colesterol, sem lactose, sem gordura trans. Validade não inferior a 06 meses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1CBAEA"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3B85B0"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250</w:t>
            </w:r>
          </w:p>
        </w:tc>
      </w:tr>
      <w:tr w:rsidR="00383419" w:rsidRPr="00460283" w14:paraId="00601BAB"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1975B"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E82BC4"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CACAU EM PÓ SOLÚVEL - sem adição de misturas e açúcar no momento da entrega o produto deverá ter o mínimo 06 meses de validade. Embalagem de 200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3D065"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BEBCDD"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83419" w:rsidRPr="00460283" w14:paraId="4221E6A6"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21723"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E4D0C"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AE711B"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5F5C2"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250</w:t>
            </w:r>
          </w:p>
        </w:tc>
      </w:tr>
      <w:tr w:rsidR="00383419" w:rsidRPr="00460283" w14:paraId="338CE252"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A399C"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0DE34"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794422"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7C4FC"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5F0F9296"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D33769"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0185E5"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DOCE DE FRUTA - diversos sabores. Embalagem de 400g. Validade não inferior a 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A785B"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836EA"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15EF65C8"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76DB0"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B7FA0A"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002A45"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294B3"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3CAFCC60"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205977"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14D95D"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381ED"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FC4354"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301BDAFC"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05711"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58F900"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535F6"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40AB7"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150</w:t>
            </w:r>
          </w:p>
        </w:tc>
      </w:tr>
      <w:tr w:rsidR="00383419" w:rsidRPr="00460283" w14:paraId="48757B50"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CBA7B"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7ADEB7"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F111D"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00381C"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58C107AF"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8908A"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DEE3B" w14:textId="0C8DC5ED" w:rsidR="00383419" w:rsidRPr="00460283" w:rsidRDefault="00383419" w:rsidP="00F018ED">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FARINHA DE MILHO </w:t>
            </w:r>
            <w:r w:rsidR="00F018ED">
              <w:rPr>
                <w:rFonts w:asciiTheme="minorHAnsi" w:hAnsiTheme="minorHAnsi" w:cstheme="minorHAnsi"/>
                <w:sz w:val="12"/>
                <w:szCs w:val="12"/>
              </w:rPr>
              <w:t xml:space="preserve">ESPECIAL </w:t>
            </w:r>
            <w:r w:rsidRPr="00460283">
              <w:rPr>
                <w:rFonts w:asciiTheme="minorHAnsi" w:hAnsiTheme="minorHAnsi" w:cstheme="minorHAnsi"/>
                <w:sz w:val="12"/>
                <w:szCs w:val="12"/>
              </w:rPr>
              <w:t xml:space="preserve"> - produto feito com flocos crocante 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8F6B9"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ADCDE7"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2B093126"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0AC94"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F961BD"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275D70"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86861"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70</w:t>
            </w:r>
          </w:p>
        </w:tc>
      </w:tr>
      <w:tr w:rsidR="00383419" w:rsidRPr="00460283" w14:paraId="346EB1F1"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AF4577"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08A4B8" w14:textId="77777777" w:rsidR="00383419" w:rsidRPr="00460283" w:rsidRDefault="00383419" w:rsidP="00E411D6">
            <w:pPr>
              <w:ind w:left="7"/>
              <w:rPr>
                <w:rFonts w:asciiTheme="minorHAnsi" w:hAnsiTheme="minorHAnsi" w:cstheme="minorHAnsi"/>
                <w:sz w:val="12"/>
                <w:szCs w:val="12"/>
              </w:rPr>
            </w:pPr>
            <w:r w:rsidRPr="00460283">
              <w:rPr>
                <w:rFonts w:asciiTheme="minorHAnsi" w:hAnsiTheme="minorHAnsi" w:cstheme="minorHAnsi"/>
                <w:sz w:val="12"/>
                <w:szCs w:val="12"/>
              </w:rPr>
              <w:t>FERMENTO BIOLÓGICO - seco instantâneo, embalagem de 125g. Validade de no mínimo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A4136A"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89AAEA"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83419" w:rsidRPr="00460283" w14:paraId="7E691B89"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AD49B6"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198D2"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8071A0"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3EFF4"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83419" w:rsidRPr="00460283" w14:paraId="18E21F77"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243F1"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05410D"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MACARRÃO PARAFUSO - com ovos em embalagem plástica contendo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D7B06"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854CDA"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83419" w:rsidRPr="00460283" w14:paraId="11B8CEE2"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CAA8"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4723D" w14:textId="77777777" w:rsidR="00383419" w:rsidRPr="00460283" w:rsidRDefault="00383419" w:rsidP="00E411D6">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Maionese 500g - Maionese contendo os seguintes ingredientes: óleo vegetal e ovos pasteurizados entre outros. Embalagem: O produto deverá estar acondicionado em embalagem cartonada, com peso</w:t>
            </w:r>
          </w:p>
          <w:p w14:paraId="5D8F5484" w14:textId="77777777" w:rsidR="00383419" w:rsidRPr="00460283" w:rsidRDefault="00383419" w:rsidP="00E411D6">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líquido de 500 (quinhentos) gramas e em embalagem secundária conforme embalagem do fornecedor. Rotulagem: As embalagens deverão ser rotuladas de acordo com a legislação vigente. Validade: Prazo de validade mínimo de 12 (doze) meses após 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AA3B4C" w14:textId="77777777" w:rsidR="00383419" w:rsidRPr="00460283" w:rsidRDefault="00383419" w:rsidP="00E411D6">
            <w:pPr>
              <w:spacing w:line="258" w:lineRule="exact"/>
              <w:ind w:left="11"/>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B1A94D"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30</w:t>
            </w:r>
          </w:p>
        </w:tc>
      </w:tr>
      <w:tr w:rsidR="00383419" w:rsidRPr="00460283" w14:paraId="0B317CA5"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57AC1"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A34954"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MILHO VERDE –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41083C"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E5D538"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83419" w:rsidRPr="00460283" w14:paraId="6BFE5BA5"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77B5F"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948C2E"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ÓLEO DE SOJA - Refinado em embalagem intacta de 900ml. Validade não inferior a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2A20B"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9F57F7"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150</w:t>
            </w:r>
          </w:p>
        </w:tc>
      </w:tr>
      <w:tr w:rsidR="00383419" w:rsidRPr="00460283" w14:paraId="1387EA5C"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EBCA2"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757B7" w14:textId="77777777" w:rsidR="00383419" w:rsidRPr="00460283" w:rsidRDefault="00383419" w:rsidP="00E411D6">
            <w:pPr>
              <w:ind w:left="7"/>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SUCO preparado solido artificial para refresco - sabor de diversos sabores, composto de acucar, tipo refresco em po,, possuir no minimo 8% em peso de frutas em po, comv alor minimo de calorias de 360kcal em 100g/po, dissoluvel em agua, livre de conservantes e substancias estranhas, controle dom inimo solicitado feito por analises laboratoriais, acondicionado em embalagem primaria de material laminado metalizado, com validade minima de 12 meses, 100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9CB82E" w14:textId="77777777" w:rsidR="00383419" w:rsidRPr="00460283" w:rsidRDefault="00383419" w:rsidP="00E411D6">
            <w:pPr>
              <w:spacing w:line="258" w:lineRule="exact"/>
              <w:ind w:left="11"/>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52BF76" w14:textId="77777777" w:rsidR="00383419" w:rsidRPr="00460283" w:rsidRDefault="00383419" w:rsidP="00E411D6">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360</w:t>
            </w:r>
          </w:p>
        </w:tc>
      </w:tr>
      <w:tr w:rsidR="00383419" w:rsidRPr="00460283" w14:paraId="561F6354"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3692C1" w14:textId="77777777" w:rsidR="00383419" w:rsidRPr="00460283" w:rsidRDefault="00383419" w:rsidP="00383419">
            <w:pPr>
              <w:numPr>
                <w:ilvl w:val="0"/>
                <w:numId w:val="45"/>
              </w:numPr>
              <w:suppressAutoHyphens/>
              <w:spacing w:line="258" w:lineRule="exact"/>
              <w:jc w:val="center"/>
              <w:textAlignment w:val="baseline"/>
              <w:rPr>
                <w:rFonts w:asciiTheme="minorHAnsi" w:hAnsiTheme="minorHAnsi" w:cstheme="minorHAnsi"/>
                <w:b/>
                <w:spacing w:val="-4"/>
                <w:sz w:val="12"/>
                <w:szCs w:val="12"/>
              </w:rPr>
            </w:pPr>
          </w:p>
        </w:tc>
        <w:tc>
          <w:tcPr>
            <w:tcW w:w="8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8CCF5" w14:textId="77777777" w:rsidR="00383419" w:rsidRPr="00460283" w:rsidRDefault="00383419" w:rsidP="00E411D6">
            <w:pPr>
              <w:ind w:left="7"/>
              <w:jc w:val="both"/>
              <w:rPr>
                <w:rFonts w:asciiTheme="minorHAnsi" w:hAnsiTheme="minorHAnsi" w:cstheme="minorHAnsi"/>
                <w:sz w:val="12"/>
                <w:szCs w:val="12"/>
              </w:rPr>
            </w:pPr>
            <w:r w:rsidRPr="00460283">
              <w:rPr>
                <w:rFonts w:asciiTheme="minorHAnsi" w:hAnsiTheme="minorHAnsi" w:cstheme="minorHAnsi"/>
                <w:sz w:val="12"/>
                <w:szCs w:val="12"/>
              </w:rPr>
              <w:t>SAL REFINADO - extra iodado, embalagem contendo 1kg. Validade não inferior a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CB9A7C" w14:textId="77777777" w:rsidR="00383419" w:rsidRPr="00460283" w:rsidRDefault="00383419" w:rsidP="00E411D6">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F26BD4" w14:textId="77777777" w:rsidR="00383419" w:rsidRPr="00460283" w:rsidRDefault="00383419" w:rsidP="00E411D6">
            <w:pPr>
              <w:spacing w:line="258" w:lineRule="exact"/>
              <w:ind w:left="12"/>
              <w:jc w:val="center"/>
              <w:rPr>
                <w:rFonts w:asciiTheme="minorHAnsi" w:eastAsia="Arial" w:hAnsiTheme="minorHAnsi" w:cstheme="minorHAnsi"/>
                <w:bCs/>
                <w:color w:val="000000"/>
                <w:sz w:val="12"/>
                <w:szCs w:val="12"/>
              </w:rPr>
            </w:pPr>
            <w:r w:rsidRPr="00460283">
              <w:rPr>
                <w:rFonts w:asciiTheme="minorHAnsi" w:hAnsiTheme="minorHAnsi" w:cstheme="minorHAnsi"/>
                <w:bCs/>
                <w:sz w:val="12"/>
                <w:szCs w:val="12"/>
              </w:rPr>
              <w:t>100</w:t>
            </w:r>
          </w:p>
        </w:tc>
      </w:tr>
      <w:tr w:rsidR="00383419" w:rsidRPr="00460283" w14:paraId="647F9F87" w14:textId="77777777" w:rsidTr="00E411D6">
        <w:trPr>
          <w:trHeight w:val="278"/>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27A04" w14:textId="77777777" w:rsidR="00383419" w:rsidRPr="00460283" w:rsidRDefault="00383419" w:rsidP="00E411D6">
            <w:pPr>
              <w:spacing w:line="258" w:lineRule="exact"/>
              <w:ind w:left="12"/>
              <w:jc w:val="right"/>
              <w:rPr>
                <w:rFonts w:asciiTheme="minorHAnsi" w:hAnsiTheme="minorHAnsi" w:cstheme="minorHAnsi"/>
                <w:bCs/>
                <w:sz w:val="12"/>
                <w:szCs w:val="12"/>
              </w:rPr>
            </w:pPr>
          </w:p>
        </w:tc>
      </w:tr>
    </w:tbl>
    <w:p w14:paraId="0F17E11A" w14:textId="77777777" w:rsidR="00383419" w:rsidRPr="00460283" w:rsidRDefault="00383419" w:rsidP="00383419">
      <w:pPr>
        <w:rPr>
          <w:rFonts w:asciiTheme="minorHAnsi" w:hAnsiTheme="minorHAnsi" w:cstheme="minorHAnsi"/>
          <w:sz w:val="12"/>
          <w:szCs w:val="12"/>
        </w:rPr>
      </w:pPr>
    </w:p>
    <w:p w14:paraId="22235ADE" w14:textId="77777777" w:rsidR="00383419" w:rsidRDefault="00383419" w:rsidP="00383419">
      <w:pPr>
        <w:rPr>
          <w:rFonts w:cs="Calibri"/>
          <w:b/>
          <w:bCs/>
          <w:sz w:val="24"/>
          <w:szCs w:val="24"/>
        </w:rPr>
      </w:pPr>
    </w:p>
    <w:p w14:paraId="5F3D8BF4" w14:textId="77777777" w:rsidR="00383419" w:rsidRPr="00B17241" w:rsidRDefault="00383419" w:rsidP="00383419">
      <w:pPr>
        <w:jc w:val="both"/>
        <w:rPr>
          <w:rFonts w:ascii="Tahoma" w:hAnsi="Tahoma" w:cs="Tahoma"/>
          <w:b/>
        </w:rPr>
      </w:pPr>
      <w:r w:rsidRPr="00B17241">
        <w:rPr>
          <w:rFonts w:ascii="Tahoma" w:hAnsi="Tahoma" w:cs="Tahoma"/>
          <w:b/>
        </w:rPr>
        <w:t>6 – LEVANTAMENTO DE MERCADO</w:t>
      </w:r>
    </w:p>
    <w:p w14:paraId="572EF697" w14:textId="77777777" w:rsidR="00383419" w:rsidRPr="00B17241" w:rsidRDefault="00383419" w:rsidP="00383419">
      <w:pPr>
        <w:jc w:val="both"/>
        <w:rPr>
          <w:rFonts w:ascii="Tahoma" w:hAnsi="Tahoma" w:cs="Tahoma"/>
          <w:b/>
          <w:bCs/>
        </w:rPr>
      </w:pPr>
    </w:p>
    <w:p w14:paraId="3FB6EEB9" w14:textId="77777777" w:rsidR="00383419" w:rsidRPr="00B17241" w:rsidRDefault="00383419" w:rsidP="00383419">
      <w:pPr>
        <w:jc w:val="both"/>
        <w:rPr>
          <w:rFonts w:ascii="Tahoma" w:hAnsi="Tahoma" w:cs="Tahoma"/>
        </w:rPr>
      </w:pPr>
      <w:r w:rsidRPr="00B17241">
        <w:rPr>
          <w:rFonts w:ascii="Tahoma" w:hAnsi="Tahoma" w:cs="Tahoma"/>
        </w:rPr>
        <w:t>Diante das necessidades apontadas neste estudo, o atendimento à solução exige a contratação de empresa especializada cujo o ramo de atividade seja compatível com o objeto pretendido.</w:t>
      </w:r>
    </w:p>
    <w:p w14:paraId="67F11050" w14:textId="77777777" w:rsidR="00383419" w:rsidRPr="00B17241" w:rsidRDefault="00383419" w:rsidP="00383419">
      <w:pPr>
        <w:jc w:val="both"/>
        <w:rPr>
          <w:rFonts w:ascii="Tahoma" w:hAnsi="Tahoma" w:cs="Tahoma"/>
        </w:rPr>
      </w:pPr>
      <w:r w:rsidRPr="00B17241">
        <w:rPr>
          <w:rFonts w:ascii="Tahoma" w:hAnsi="Tahoma" w:cs="Tahoma"/>
        </w:rPr>
        <w:t>Foram analisadas contratações similares feitas por outros municípios,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w:t>
      </w:r>
    </w:p>
    <w:p w14:paraId="260BB67D" w14:textId="77777777" w:rsidR="00383419" w:rsidRPr="00B17241" w:rsidRDefault="00383419" w:rsidP="00383419">
      <w:pPr>
        <w:jc w:val="both"/>
        <w:rPr>
          <w:rFonts w:ascii="Tahoma" w:hAnsi="Tahoma" w:cs="Tahoma"/>
        </w:rPr>
      </w:pPr>
      <w:r w:rsidRPr="00B17241">
        <w:rPr>
          <w:rFonts w:ascii="Tahoma" w:hAnsi="Tahoma" w:cs="Tahoma"/>
        </w:rPr>
        <w:t>Logo, a aquisição dos gêneros, objeto do presente Estudo Técnico Preliminar se constitui, no atual cenário, em objeto de frequente aquisição por órgãos públicos, em todas as suas esferas. Sendo assim, verifica-se a ampla disponibilidade de empresas aptas ao fornecimento dos gêneros a serem adquiridos, conforme os requisitos estabelecidos neste documento.</w:t>
      </w:r>
    </w:p>
    <w:p w14:paraId="2A64A2B1" w14:textId="77777777" w:rsidR="00383419" w:rsidRPr="00B17241" w:rsidRDefault="00383419" w:rsidP="00383419">
      <w:pPr>
        <w:jc w:val="both"/>
        <w:rPr>
          <w:rFonts w:ascii="Tahoma" w:hAnsi="Tahoma" w:cs="Tahoma"/>
          <w:b/>
          <w:bCs/>
        </w:rPr>
      </w:pPr>
    </w:p>
    <w:p w14:paraId="71C22C80" w14:textId="77777777" w:rsidR="00383419" w:rsidRPr="00B17241" w:rsidRDefault="00383419" w:rsidP="00383419">
      <w:pPr>
        <w:jc w:val="both"/>
        <w:rPr>
          <w:rFonts w:ascii="Tahoma" w:hAnsi="Tahoma" w:cs="Tahoma"/>
          <w:b/>
          <w:bCs/>
          <w:color w:val="000000"/>
        </w:rPr>
      </w:pPr>
      <w:r w:rsidRPr="00B17241">
        <w:rPr>
          <w:rFonts w:ascii="Tahoma" w:hAnsi="Tahoma" w:cs="Tahoma"/>
          <w:b/>
          <w:bCs/>
          <w:color w:val="000000"/>
        </w:rPr>
        <w:t>7 – ESTIMATIVA DO PREÇO DA CONTRATAÇÃO</w:t>
      </w:r>
    </w:p>
    <w:p w14:paraId="4132204A" w14:textId="77777777" w:rsidR="00383419" w:rsidRPr="00B17241" w:rsidRDefault="00383419" w:rsidP="00383419">
      <w:pPr>
        <w:jc w:val="both"/>
        <w:rPr>
          <w:rFonts w:ascii="Tahoma" w:hAnsi="Tahoma" w:cs="Tahoma"/>
          <w:b/>
          <w:bCs/>
          <w:color w:val="000000"/>
        </w:rPr>
      </w:pPr>
    </w:p>
    <w:p w14:paraId="3B0D7F0A" w14:textId="77777777" w:rsidR="00383419" w:rsidRDefault="00383419" w:rsidP="00383419">
      <w:pPr>
        <w:jc w:val="both"/>
        <w:rPr>
          <w:rFonts w:ascii="Tahoma" w:hAnsi="Tahoma" w:cs="Tahoma"/>
        </w:rPr>
      </w:pPr>
      <w:r>
        <w:rPr>
          <w:rFonts w:ascii="Tahoma" w:hAnsi="Tahoma" w:cs="Tahoma"/>
        </w:rPr>
        <w:t>7</w:t>
      </w:r>
      <w:r w:rsidRPr="00B17241">
        <w:rPr>
          <w:rFonts w:ascii="Tahoma" w:hAnsi="Tahoma" w:cs="Tahoma"/>
        </w:rPr>
        <w:t xml:space="preserve">.1 </w:t>
      </w:r>
      <w:bookmarkStart w:id="1" w:name="_Hlk161833433"/>
      <w:bookmarkStart w:id="2" w:name="_Hlk164779910"/>
      <w:r>
        <w:rPr>
          <w:rFonts w:ascii="Tahoma" w:hAnsi="Tahoma" w:cs="Tahoma"/>
        </w:rPr>
        <w:t>Nesta licitação foi utilizado como parâmetros média e mediana nos itens cotados, pois constata-se e utilizar as duas referências</w:t>
      </w:r>
      <w:r w:rsidRPr="00AA7E77">
        <w:rPr>
          <w:rFonts w:ascii="Tahoma" w:hAnsi="Tahoma" w:cs="Tahoma"/>
        </w:rPr>
        <w:t xml:space="preserve">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w:t>
      </w:r>
      <w:r w:rsidRPr="00AA7E77">
        <w:rPr>
          <w:rFonts w:ascii="Tahoma" w:hAnsi="Tahoma" w:cs="Tahoma"/>
        </w:rPr>
        <w:lastRenderedPageBreak/>
        <w:t>Assim, ao utilizar média e mediana, a licitação ganha em robustez, flexibilidade e equidade, proporcionando uma análise equilibrada para a seleção final.</w:t>
      </w:r>
    </w:p>
    <w:p w14:paraId="0FCF7967" w14:textId="77777777" w:rsidR="00383419" w:rsidRDefault="00383419" w:rsidP="00383419">
      <w:pPr>
        <w:jc w:val="both"/>
        <w:rPr>
          <w:rFonts w:ascii="Tahoma" w:hAnsi="Tahoma" w:cs="Tahoma"/>
        </w:rPr>
      </w:pPr>
    </w:p>
    <w:p w14:paraId="257124EF" w14:textId="610E605C" w:rsidR="00383419" w:rsidRPr="00B17241" w:rsidRDefault="00383419" w:rsidP="00383419">
      <w:pPr>
        <w:jc w:val="both"/>
        <w:rPr>
          <w:rFonts w:ascii="Tahoma" w:hAnsi="Tahoma" w:cs="Tahoma"/>
        </w:rPr>
      </w:pPr>
      <w:r>
        <w:rPr>
          <w:rFonts w:ascii="Tahoma" w:hAnsi="Tahoma" w:cs="Tahoma"/>
        </w:rPr>
        <w:t>7.2.</w:t>
      </w:r>
      <w:r w:rsidRPr="00B17241">
        <w:rPr>
          <w:rFonts w:ascii="Tahoma" w:hAnsi="Tahoma" w:cs="Tahoma"/>
        </w:rPr>
        <w:t xml:space="preserve"> </w:t>
      </w:r>
      <w:bookmarkStart w:id="3" w:name="_Hlk161828363"/>
      <w:r>
        <w:rPr>
          <w:rFonts w:ascii="Tahoma" w:hAnsi="Tahoma" w:cs="Tahoma"/>
        </w:rPr>
        <w:t>Foram realizadas</w:t>
      </w:r>
      <w:r w:rsidRPr="00B17241">
        <w:rPr>
          <w:rFonts w:ascii="Tahoma" w:hAnsi="Tahoma" w:cs="Tahoma"/>
        </w:rPr>
        <w:t xml:space="preserve"> pesquisa</w:t>
      </w:r>
      <w:r>
        <w:rPr>
          <w:rFonts w:ascii="Tahoma" w:hAnsi="Tahoma" w:cs="Tahoma"/>
        </w:rPr>
        <w:t>s</w:t>
      </w:r>
      <w:r w:rsidRPr="00B17241">
        <w:rPr>
          <w:rFonts w:ascii="Tahoma" w:hAnsi="Tahoma" w:cs="Tahoma"/>
        </w:rPr>
        <w:t xml:space="preserve"> de mercado</w:t>
      </w:r>
      <w:r>
        <w:rPr>
          <w:rFonts w:ascii="Tahoma" w:hAnsi="Tahoma" w:cs="Tahoma"/>
        </w:rPr>
        <w:t xml:space="preserve"> em empresas do ramo as quais se disponibilizaram a fornecer cotação</w:t>
      </w:r>
      <w:r w:rsidRPr="00B17241">
        <w:rPr>
          <w:rFonts w:ascii="Tahoma" w:hAnsi="Tahoma" w:cs="Tahoma"/>
        </w:rPr>
        <w:t>, foi solicitado orçamento via e-mail para empresas especializadas pelo fornecimento do material na região, ao qual não obtivemos resposta, de modo que foi realizada a pesquisa de preço local nos supermercados Bela Vista, Center e Zornitta.</w:t>
      </w:r>
      <w:bookmarkEnd w:id="1"/>
      <w:bookmarkEnd w:id="3"/>
    </w:p>
    <w:bookmarkEnd w:id="2"/>
    <w:p w14:paraId="00A2A75D" w14:textId="77777777" w:rsidR="00383419" w:rsidRPr="00B17241" w:rsidRDefault="00383419" w:rsidP="00383419">
      <w:pPr>
        <w:jc w:val="both"/>
        <w:rPr>
          <w:rFonts w:ascii="Tahoma" w:hAnsi="Tahoma" w:cs="Tahoma"/>
        </w:rPr>
      </w:pPr>
    </w:p>
    <w:p w14:paraId="7AFB59A6" w14:textId="2E5454A4" w:rsidR="00383419" w:rsidRDefault="00383419" w:rsidP="00383419">
      <w:pPr>
        <w:tabs>
          <w:tab w:val="left" w:pos="3466"/>
        </w:tabs>
        <w:spacing w:after="100"/>
        <w:ind w:right="391"/>
        <w:jc w:val="both"/>
        <w:rPr>
          <w:rFonts w:ascii="Tahoma" w:hAnsi="Tahoma" w:cs="Tahoma"/>
        </w:rPr>
      </w:pPr>
      <w:r>
        <w:rPr>
          <w:rFonts w:ascii="Tahoma" w:hAnsi="Tahoma" w:cs="Tahoma"/>
        </w:rPr>
        <w:t>7.3.</w:t>
      </w:r>
      <w:r w:rsidRPr="00B17241">
        <w:rPr>
          <w:rFonts w:ascii="Tahoma" w:hAnsi="Tahoma" w:cs="Tahoma"/>
        </w:rPr>
        <w:t xml:space="preserve"> O valor estimado é mostrado na tabela a seguir</w:t>
      </w:r>
      <w:r>
        <w:rPr>
          <w:rFonts w:ascii="Tahoma" w:hAnsi="Tahoma" w:cs="Tahoma"/>
        </w:rPr>
        <w:t>, os descriti</w:t>
      </w:r>
      <w:r w:rsidR="00FC52AF">
        <w:rPr>
          <w:rFonts w:ascii="Tahoma" w:hAnsi="Tahoma" w:cs="Tahoma"/>
        </w:rPr>
        <w:t>vos completos estão no item 5.0</w:t>
      </w:r>
      <w:r>
        <w:rPr>
          <w:rFonts w:ascii="Tahoma" w:hAnsi="Tahoma" w:cs="Tahoma"/>
        </w:rPr>
        <w:t xml:space="preserve"> deste estudo técnico preliminar</w:t>
      </w:r>
      <w:r w:rsidRPr="00B17241">
        <w:rPr>
          <w:rFonts w:ascii="Tahoma" w:hAnsi="Tahoma" w:cs="Tahoma"/>
        </w:rPr>
        <w:t>:</w:t>
      </w:r>
    </w:p>
    <w:p w14:paraId="17AB1E5C" w14:textId="77777777" w:rsidR="00383419" w:rsidRDefault="00383419" w:rsidP="00383419">
      <w:pPr>
        <w:jc w:val="center"/>
        <w:rPr>
          <w:rFonts w:ascii="Arial Black" w:hAnsi="Arial Black"/>
          <w:sz w:val="16"/>
          <w:szCs w:val="16"/>
        </w:rPr>
      </w:pPr>
      <w:bookmarkStart w:id="4" w:name="_Hlk166056743"/>
      <w:r w:rsidRPr="0051025D">
        <w:rPr>
          <w:rFonts w:ascii="Arial Black" w:hAnsi="Arial Black"/>
          <w:sz w:val="16"/>
          <w:szCs w:val="16"/>
        </w:rPr>
        <w:t xml:space="preserve">PLANILHA ORÇAMENTÁRIA </w:t>
      </w:r>
      <w:r>
        <w:rPr>
          <w:rFonts w:ascii="Arial Black" w:hAnsi="Arial Black"/>
          <w:sz w:val="16"/>
          <w:szCs w:val="16"/>
        </w:rPr>
        <w:t>BOMBEIROS</w:t>
      </w:r>
    </w:p>
    <w:p w14:paraId="1AB86167" w14:textId="77777777" w:rsidR="00383419" w:rsidRPr="00A359FC" w:rsidRDefault="00383419" w:rsidP="00383419">
      <w:pPr>
        <w:rPr>
          <w:rFonts w:asciiTheme="minorHAnsi" w:hAnsiTheme="minorHAnsi" w:cstheme="minorHAnsi"/>
          <w:sz w:val="14"/>
          <w:szCs w:val="14"/>
        </w:rPr>
      </w:pPr>
    </w:p>
    <w:tbl>
      <w:tblPr>
        <w:tblW w:w="5163" w:type="pct"/>
        <w:tblInd w:w="-147" w:type="dxa"/>
        <w:tblCellMar>
          <w:left w:w="10" w:type="dxa"/>
          <w:right w:w="10" w:type="dxa"/>
        </w:tblCellMar>
        <w:tblLook w:val="0000" w:firstRow="0" w:lastRow="0" w:firstColumn="0" w:lastColumn="0" w:noHBand="0" w:noVBand="0"/>
      </w:tblPr>
      <w:tblGrid>
        <w:gridCol w:w="557"/>
        <w:gridCol w:w="1483"/>
        <w:gridCol w:w="510"/>
        <w:gridCol w:w="608"/>
        <w:gridCol w:w="1198"/>
        <w:gridCol w:w="1198"/>
        <w:gridCol w:w="1198"/>
        <w:gridCol w:w="1198"/>
        <w:gridCol w:w="1198"/>
        <w:gridCol w:w="1199"/>
      </w:tblGrid>
      <w:tr w:rsidR="00383419" w:rsidRPr="00A359FC" w14:paraId="1BB7BBA6" w14:textId="77777777" w:rsidTr="00E411D6">
        <w:trPr>
          <w:trHeight w:val="278"/>
        </w:trPr>
        <w:tc>
          <w:tcPr>
            <w:tcW w:w="103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bookmarkEnd w:id="4"/>
          <w:p w14:paraId="2E7D65D0"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LOTE 01</w:t>
            </w:r>
            <w:r w:rsidRPr="00A359FC">
              <w:rPr>
                <w:rFonts w:asciiTheme="minorHAnsi" w:hAnsiTheme="minorHAnsi" w:cstheme="minorHAnsi"/>
                <w:b/>
                <w:spacing w:val="-2"/>
                <w:sz w:val="14"/>
                <w:szCs w:val="14"/>
              </w:rPr>
              <w:t xml:space="preserve"> - MERCEARIA</w:t>
            </w:r>
          </w:p>
        </w:tc>
      </w:tr>
      <w:tr w:rsidR="00383419" w:rsidRPr="00A359FC" w14:paraId="4C52ECB1"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69609" w14:textId="77777777" w:rsidR="00383419" w:rsidRPr="00A359FC" w:rsidRDefault="00383419" w:rsidP="00E411D6">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D6C317" w14:textId="77777777" w:rsidR="00383419" w:rsidRPr="00A359FC" w:rsidRDefault="00383419" w:rsidP="00E411D6">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731E1" w14:textId="77777777" w:rsidR="00383419" w:rsidRPr="00A359FC" w:rsidRDefault="00383419" w:rsidP="00E411D6">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16D91"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98" w:type="dxa"/>
            <w:tcBorders>
              <w:top w:val="single" w:sz="4" w:space="0" w:color="000000"/>
              <w:left w:val="single" w:sz="4" w:space="0" w:color="000000"/>
              <w:bottom w:val="single" w:sz="4" w:space="0" w:color="000000"/>
              <w:right w:val="single" w:sz="4" w:space="0" w:color="000000"/>
            </w:tcBorders>
          </w:tcPr>
          <w:p w14:paraId="4BA50BA6"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BELA VISTA</w:t>
            </w:r>
          </w:p>
        </w:tc>
        <w:tc>
          <w:tcPr>
            <w:tcW w:w="1198" w:type="dxa"/>
            <w:tcBorders>
              <w:top w:val="single" w:sz="4" w:space="0" w:color="000000"/>
              <w:left w:val="single" w:sz="4" w:space="0" w:color="000000"/>
              <w:bottom w:val="single" w:sz="4" w:space="0" w:color="000000"/>
              <w:right w:val="single" w:sz="4" w:space="0" w:color="000000"/>
            </w:tcBorders>
          </w:tcPr>
          <w:p w14:paraId="15BCAD15"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CENTER</w:t>
            </w:r>
          </w:p>
        </w:tc>
        <w:tc>
          <w:tcPr>
            <w:tcW w:w="1198" w:type="dxa"/>
            <w:tcBorders>
              <w:top w:val="single" w:sz="4" w:space="0" w:color="000000"/>
              <w:left w:val="single" w:sz="4" w:space="0" w:color="000000"/>
              <w:bottom w:val="single" w:sz="4" w:space="0" w:color="000000"/>
              <w:right w:val="single" w:sz="4" w:space="0" w:color="000000"/>
            </w:tcBorders>
          </w:tcPr>
          <w:p w14:paraId="0248C6F0"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ZORNITTA</w:t>
            </w:r>
          </w:p>
        </w:tc>
        <w:tc>
          <w:tcPr>
            <w:tcW w:w="1198" w:type="dxa"/>
            <w:tcBorders>
              <w:top w:val="single" w:sz="4" w:space="0" w:color="000000"/>
              <w:left w:val="single" w:sz="4" w:space="0" w:color="000000"/>
              <w:bottom w:val="single" w:sz="4" w:space="0" w:color="000000"/>
              <w:right w:val="single" w:sz="4" w:space="0" w:color="000000"/>
            </w:tcBorders>
          </w:tcPr>
          <w:p w14:paraId="3D04A387"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MÉDIA</w:t>
            </w:r>
          </w:p>
        </w:tc>
        <w:tc>
          <w:tcPr>
            <w:tcW w:w="1198" w:type="dxa"/>
            <w:tcBorders>
              <w:top w:val="single" w:sz="4" w:space="0" w:color="000000"/>
              <w:left w:val="single" w:sz="4" w:space="0" w:color="000000"/>
              <w:bottom w:val="single" w:sz="4" w:space="0" w:color="000000"/>
              <w:right w:val="single" w:sz="4" w:space="0" w:color="000000"/>
            </w:tcBorders>
          </w:tcPr>
          <w:p w14:paraId="760250AD"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MEDIANA</w:t>
            </w:r>
          </w:p>
        </w:tc>
        <w:tc>
          <w:tcPr>
            <w:tcW w:w="1199" w:type="dxa"/>
            <w:tcBorders>
              <w:top w:val="single" w:sz="4" w:space="0" w:color="000000"/>
              <w:left w:val="single" w:sz="4" w:space="0" w:color="000000"/>
              <w:bottom w:val="single" w:sz="4" w:space="0" w:color="000000"/>
              <w:right w:val="single" w:sz="4" w:space="0" w:color="000000"/>
            </w:tcBorders>
          </w:tcPr>
          <w:p w14:paraId="51DDFD80"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TOTAL</w:t>
            </w:r>
          </w:p>
        </w:tc>
      </w:tr>
      <w:tr w:rsidR="00383419" w:rsidRPr="00A359FC" w14:paraId="01BEE868"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F304C"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FC9FF7" w14:textId="77777777" w:rsidR="00383419" w:rsidRPr="00A359FC" w:rsidRDefault="00383419" w:rsidP="00E411D6">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AÇÚCAR REFINADO -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17DBA" w14:textId="77777777" w:rsidR="00383419" w:rsidRPr="00A359FC" w:rsidRDefault="00383419" w:rsidP="00E411D6">
            <w:pPr>
              <w:spacing w:line="258" w:lineRule="exact"/>
              <w:ind w:left="11"/>
              <w:jc w:val="center"/>
              <w:rPr>
                <w:rFonts w:asciiTheme="minorHAnsi" w:hAnsiTheme="minorHAnsi" w:cstheme="minorHAnsi"/>
                <w:sz w:val="14"/>
                <w:szCs w:val="14"/>
              </w:rPr>
            </w:pPr>
            <w:r>
              <w:rPr>
                <w:rFonts w:asciiTheme="minorHAnsi" w:hAnsiTheme="minorHAnsi" w:cstheme="minorHAnsi"/>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12ED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198" w:type="dxa"/>
            <w:tcBorders>
              <w:top w:val="single" w:sz="4" w:space="0" w:color="000000"/>
              <w:left w:val="single" w:sz="4" w:space="0" w:color="000000"/>
              <w:bottom w:val="single" w:sz="4" w:space="0" w:color="000000"/>
              <w:right w:val="single" w:sz="4" w:space="0" w:color="000000"/>
            </w:tcBorders>
            <w:vAlign w:val="center"/>
          </w:tcPr>
          <w:p w14:paraId="06BF125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22,89</w:t>
            </w:r>
          </w:p>
        </w:tc>
        <w:tc>
          <w:tcPr>
            <w:tcW w:w="1198" w:type="dxa"/>
            <w:tcBorders>
              <w:top w:val="single" w:sz="4" w:space="0" w:color="000000"/>
              <w:left w:val="single" w:sz="4" w:space="0" w:color="000000"/>
              <w:bottom w:val="single" w:sz="4" w:space="0" w:color="000000"/>
              <w:right w:val="single" w:sz="4" w:space="0" w:color="000000"/>
            </w:tcBorders>
            <w:vAlign w:val="center"/>
          </w:tcPr>
          <w:p w14:paraId="6B2FC02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25,99</w:t>
            </w:r>
          </w:p>
        </w:tc>
        <w:tc>
          <w:tcPr>
            <w:tcW w:w="1198" w:type="dxa"/>
            <w:tcBorders>
              <w:top w:val="single" w:sz="4" w:space="0" w:color="000000"/>
              <w:left w:val="single" w:sz="4" w:space="0" w:color="000000"/>
              <w:bottom w:val="single" w:sz="4" w:space="0" w:color="000000"/>
              <w:right w:val="single" w:sz="4" w:space="0" w:color="000000"/>
            </w:tcBorders>
            <w:vAlign w:val="center"/>
          </w:tcPr>
          <w:p w14:paraId="21EBF150"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21,98</w:t>
            </w:r>
          </w:p>
        </w:tc>
        <w:tc>
          <w:tcPr>
            <w:tcW w:w="1198" w:type="dxa"/>
            <w:tcBorders>
              <w:top w:val="single" w:sz="4" w:space="0" w:color="000000"/>
              <w:left w:val="single" w:sz="4" w:space="0" w:color="000000"/>
              <w:bottom w:val="single" w:sz="4" w:space="0" w:color="000000"/>
              <w:right w:val="single" w:sz="4" w:space="0" w:color="000000"/>
            </w:tcBorders>
            <w:vAlign w:val="center"/>
          </w:tcPr>
          <w:p w14:paraId="73954CD2"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23,62</w:t>
            </w:r>
          </w:p>
        </w:tc>
        <w:tc>
          <w:tcPr>
            <w:tcW w:w="1198" w:type="dxa"/>
            <w:tcBorders>
              <w:top w:val="single" w:sz="4" w:space="0" w:color="000000"/>
              <w:left w:val="single" w:sz="4" w:space="0" w:color="000000"/>
              <w:bottom w:val="single" w:sz="4" w:space="0" w:color="000000"/>
              <w:right w:val="single" w:sz="4" w:space="0" w:color="000000"/>
            </w:tcBorders>
            <w:vAlign w:val="center"/>
          </w:tcPr>
          <w:p w14:paraId="41B10E6C"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22,89</w:t>
            </w:r>
          </w:p>
        </w:tc>
        <w:tc>
          <w:tcPr>
            <w:tcW w:w="1199" w:type="dxa"/>
            <w:tcBorders>
              <w:top w:val="single" w:sz="4" w:space="0" w:color="000000"/>
              <w:left w:val="single" w:sz="4" w:space="0" w:color="000000"/>
              <w:bottom w:val="single" w:sz="4" w:space="0" w:color="000000"/>
              <w:right w:val="single" w:sz="4" w:space="0" w:color="000000"/>
            </w:tcBorders>
            <w:vAlign w:val="center"/>
          </w:tcPr>
          <w:p w14:paraId="40832212"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4.578,00</w:t>
            </w:r>
          </w:p>
        </w:tc>
      </w:tr>
      <w:tr w:rsidR="00383419" w:rsidRPr="00A359FC" w14:paraId="434393C3"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E6856C"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993716" w14:textId="77777777" w:rsidR="00383419" w:rsidRPr="00A359FC" w:rsidRDefault="00383419" w:rsidP="00E411D6">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ÁGUA MINERAL 20L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E30FF9"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89A27"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vAlign w:val="center"/>
          </w:tcPr>
          <w:p w14:paraId="446E83B7"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15,00</w:t>
            </w:r>
          </w:p>
        </w:tc>
        <w:tc>
          <w:tcPr>
            <w:tcW w:w="1198" w:type="dxa"/>
            <w:tcBorders>
              <w:top w:val="single" w:sz="4" w:space="0" w:color="000000"/>
              <w:left w:val="single" w:sz="4" w:space="0" w:color="000000"/>
              <w:bottom w:val="single" w:sz="4" w:space="0" w:color="000000"/>
              <w:right w:val="single" w:sz="4" w:space="0" w:color="000000"/>
            </w:tcBorders>
            <w:vAlign w:val="center"/>
          </w:tcPr>
          <w:p w14:paraId="5EBFCA2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14,99</w:t>
            </w:r>
          </w:p>
        </w:tc>
        <w:tc>
          <w:tcPr>
            <w:tcW w:w="1198" w:type="dxa"/>
            <w:tcBorders>
              <w:top w:val="single" w:sz="4" w:space="0" w:color="000000"/>
              <w:left w:val="single" w:sz="4" w:space="0" w:color="000000"/>
              <w:bottom w:val="single" w:sz="4" w:space="0" w:color="000000"/>
              <w:right w:val="single" w:sz="4" w:space="0" w:color="000000"/>
            </w:tcBorders>
            <w:vAlign w:val="center"/>
          </w:tcPr>
          <w:p w14:paraId="7EBA8591" w14:textId="77777777" w:rsidR="00383419" w:rsidRPr="00A359FC" w:rsidRDefault="00383419" w:rsidP="00E411D6">
            <w:pPr>
              <w:spacing w:line="258" w:lineRule="exact"/>
              <w:jc w:val="center"/>
              <w:rPr>
                <w:rFonts w:asciiTheme="minorHAnsi" w:hAnsiTheme="minorHAnsi" w:cstheme="minorHAnsi"/>
                <w:bCs/>
                <w:sz w:val="14"/>
                <w:szCs w:val="14"/>
              </w:rPr>
            </w:pPr>
            <w:r>
              <w:rPr>
                <w:rFonts w:asciiTheme="minorHAnsi" w:hAnsiTheme="minorHAnsi" w:cstheme="minorHAnsi"/>
                <w:bCs/>
                <w:sz w:val="14"/>
                <w:szCs w:val="14"/>
              </w:rPr>
              <w:t>15,98</w:t>
            </w:r>
          </w:p>
        </w:tc>
        <w:tc>
          <w:tcPr>
            <w:tcW w:w="1198" w:type="dxa"/>
            <w:tcBorders>
              <w:top w:val="single" w:sz="4" w:space="0" w:color="000000"/>
              <w:left w:val="single" w:sz="4" w:space="0" w:color="000000"/>
              <w:bottom w:val="single" w:sz="4" w:space="0" w:color="000000"/>
              <w:right w:val="single" w:sz="4" w:space="0" w:color="000000"/>
            </w:tcBorders>
            <w:vAlign w:val="center"/>
          </w:tcPr>
          <w:p w14:paraId="54A2F83F"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15,32</w:t>
            </w:r>
          </w:p>
        </w:tc>
        <w:tc>
          <w:tcPr>
            <w:tcW w:w="1198" w:type="dxa"/>
            <w:tcBorders>
              <w:top w:val="single" w:sz="4" w:space="0" w:color="000000"/>
              <w:left w:val="single" w:sz="4" w:space="0" w:color="000000"/>
              <w:bottom w:val="single" w:sz="4" w:space="0" w:color="000000"/>
              <w:right w:val="single" w:sz="4" w:space="0" w:color="000000"/>
            </w:tcBorders>
            <w:vAlign w:val="center"/>
          </w:tcPr>
          <w:p w14:paraId="0B1A6A5F"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15,00</w:t>
            </w:r>
          </w:p>
        </w:tc>
        <w:tc>
          <w:tcPr>
            <w:tcW w:w="1199" w:type="dxa"/>
            <w:tcBorders>
              <w:top w:val="single" w:sz="4" w:space="0" w:color="000000"/>
              <w:left w:val="single" w:sz="4" w:space="0" w:color="000000"/>
              <w:bottom w:val="single" w:sz="4" w:space="0" w:color="000000"/>
              <w:right w:val="single" w:sz="4" w:space="0" w:color="000000"/>
            </w:tcBorders>
            <w:vAlign w:val="center"/>
          </w:tcPr>
          <w:p w14:paraId="0F6F7E0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1.500,00</w:t>
            </w:r>
          </w:p>
        </w:tc>
      </w:tr>
      <w:tr w:rsidR="00383419" w:rsidRPr="00A359FC" w14:paraId="1F909E9C"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886DEB"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ED8E31" w14:textId="77777777" w:rsidR="00383419" w:rsidRPr="00A359FC" w:rsidRDefault="00383419" w:rsidP="00E411D6">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ARROZ BRANCO PARBOILIZADO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49BA8" w14:textId="77777777" w:rsidR="00383419" w:rsidRPr="00A359FC" w:rsidRDefault="00383419" w:rsidP="00E411D6">
            <w:pPr>
              <w:spacing w:line="258" w:lineRule="exact"/>
              <w:ind w:left="11"/>
              <w:jc w:val="center"/>
              <w:rPr>
                <w:rFonts w:asciiTheme="minorHAnsi" w:hAnsiTheme="minorHAnsi" w:cstheme="minorHAnsi"/>
                <w:sz w:val="14"/>
                <w:szCs w:val="14"/>
              </w:rPr>
            </w:pPr>
            <w:r>
              <w:rPr>
                <w:rFonts w:asciiTheme="minorHAnsi" w:hAnsiTheme="minorHAnsi" w:cstheme="minorHAnsi"/>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45C2A"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98" w:type="dxa"/>
            <w:tcBorders>
              <w:top w:val="single" w:sz="4" w:space="0" w:color="000000"/>
              <w:left w:val="single" w:sz="4" w:space="0" w:color="000000"/>
              <w:bottom w:val="single" w:sz="4" w:space="0" w:color="000000"/>
              <w:right w:val="single" w:sz="4" w:space="0" w:color="000000"/>
            </w:tcBorders>
            <w:vAlign w:val="center"/>
          </w:tcPr>
          <w:p w14:paraId="76D092D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29,99</w:t>
            </w:r>
          </w:p>
        </w:tc>
        <w:tc>
          <w:tcPr>
            <w:tcW w:w="1198" w:type="dxa"/>
            <w:tcBorders>
              <w:top w:val="single" w:sz="4" w:space="0" w:color="000000"/>
              <w:left w:val="single" w:sz="4" w:space="0" w:color="000000"/>
              <w:bottom w:val="single" w:sz="4" w:space="0" w:color="000000"/>
              <w:right w:val="single" w:sz="4" w:space="0" w:color="000000"/>
            </w:tcBorders>
            <w:vAlign w:val="center"/>
          </w:tcPr>
          <w:p w14:paraId="3A9D5AC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31,99</w:t>
            </w:r>
          </w:p>
        </w:tc>
        <w:tc>
          <w:tcPr>
            <w:tcW w:w="1198" w:type="dxa"/>
            <w:tcBorders>
              <w:top w:val="single" w:sz="4" w:space="0" w:color="000000"/>
              <w:left w:val="single" w:sz="4" w:space="0" w:color="000000"/>
              <w:bottom w:val="single" w:sz="4" w:space="0" w:color="000000"/>
              <w:right w:val="single" w:sz="4" w:space="0" w:color="000000"/>
            </w:tcBorders>
            <w:vAlign w:val="center"/>
          </w:tcPr>
          <w:p w14:paraId="41B07210"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26,98</w:t>
            </w:r>
          </w:p>
        </w:tc>
        <w:tc>
          <w:tcPr>
            <w:tcW w:w="1198" w:type="dxa"/>
            <w:tcBorders>
              <w:top w:val="single" w:sz="4" w:space="0" w:color="000000"/>
              <w:left w:val="single" w:sz="4" w:space="0" w:color="000000"/>
              <w:bottom w:val="single" w:sz="4" w:space="0" w:color="000000"/>
              <w:right w:val="single" w:sz="4" w:space="0" w:color="000000"/>
            </w:tcBorders>
            <w:vAlign w:val="center"/>
          </w:tcPr>
          <w:p w14:paraId="2914ADA0"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29,65</w:t>
            </w:r>
          </w:p>
        </w:tc>
        <w:tc>
          <w:tcPr>
            <w:tcW w:w="1198" w:type="dxa"/>
            <w:tcBorders>
              <w:top w:val="single" w:sz="4" w:space="0" w:color="000000"/>
              <w:left w:val="single" w:sz="4" w:space="0" w:color="000000"/>
              <w:bottom w:val="single" w:sz="4" w:space="0" w:color="000000"/>
              <w:right w:val="single" w:sz="4" w:space="0" w:color="000000"/>
            </w:tcBorders>
            <w:vAlign w:val="center"/>
          </w:tcPr>
          <w:p w14:paraId="1955967D"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29,99</w:t>
            </w:r>
          </w:p>
        </w:tc>
        <w:tc>
          <w:tcPr>
            <w:tcW w:w="1199" w:type="dxa"/>
            <w:tcBorders>
              <w:top w:val="single" w:sz="4" w:space="0" w:color="000000"/>
              <w:left w:val="single" w:sz="4" w:space="0" w:color="000000"/>
              <w:bottom w:val="single" w:sz="4" w:space="0" w:color="000000"/>
              <w:right w:val="single" w:sz="4" w:space="0" w:color="000000"/>
            </w:tcBorders>
            <w:vAlign w:val="center"/>
          </w:tcPr>
          <w:p w14:paraId="037AF83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7.412,50</w:t>
            </w:r>
          </w:p>
        </w:tc>
      </w:tr>
      <w:tr w:rsidR="00383419" w:rsidRPr="00A359FC" w14:paraId="3054F135"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219799"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182A7" w14:textId="77777777" w:rsidR="00383419" w:rsidRPr="00A359FC" w:rsidRDefault="00383419" w:rsidP="00E411D6">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BISCOITO SALGADO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BE11BE"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B6E08"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98" w:type="dxa"/>
            <w:tcBorders>
              <w:top w:val="single" w:sz="4" w:space="0" w:color="000000"/>
              <w:left w:val="single" w:sz="4" w:space="0" w:color="000000"/>
              <w:bottom w:val="single" w:sz="4" w:space="0" w:color="000000"/>
              <w:right w:val="single" w:sz="4" w:space="0" w:color="000000"/>
            </w:tcBorders>
            <w:vAlign w:val="center"/>
          </w:tcPr>
          <w:p w14:paraId="7278F1BC"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vAlign w:val="center"/>
          </w:tcPr>
          <w:p w14:paraId="24DEA86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7,99</w:t>
            </w:r>
          </w:p>
        </w:tc>
        <w:tc>
          <w:tcPr>
            <w:tcW w:w="1198" w:type="dxa"/>
            <w:tcBorders>
              <w:top w:val="single" w:sz="4" w:space="0" w:color="000000"/>
              <w:left w:val="single" w:sz="4" w:space="0" w:color="000000"/>
              <w:bottom w:val="single" w:sz="4" w:space="0" w:color="000000"/>
              <w:right w:val="single" w:sz="4" w:space="0" w:color="000000"/>
            </w:tcBorders>
            <w:vAlign w:val="center"/>
          </w:tcPr>
          <w:p w14:paraId="0CEFD2BD"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7,98</w:t>
            </w:r>
          </w:p>
        </w:tc>
        <w:tc>
          <w:tcPr>
            <w:tcW w:w="1198" w:type="dxa"/>
            <w:tcBorders>
              <w:top w:val="single" w:sz="4" w:space="0" w:color="000000"/>
              <w:left w:val="single" w:sz="4" w:space="0" w:color="000000"/>
              <w:bottom w:val="single" w:sz="4" w:space="0" w:color="000000"/>
              <w:right w:val="single" w:sz="4" w:space="0" w:color="000000"/>
            </w:tcBorders>
            <w:vAlign w:val="center"/>
          </w:tcPr>
          <w:p w14:paraId="6774432C"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7,15</w:t>
            </w:r>
          </w:p>
        </w:tc>
        <w:tc>
          <w:tcPr>
            <w:tcW w:w="1198" w:type="dxa"/>
            <w:tcBorders>
              <w:top w:val="single" w:sz="4" w:space="0" w:color="000000"/>
              <w:left w:val="single" w:sz="4" w:space="0" w:color="000000"/>
              <w:bottom w:val="single" w:sz="4" w:space="0" w:color="000000"/>
              <w:right w:val="single" w:sz="4" w:space="0" w:color="000000"/>
            </w:tcBorders>
            <w:vAlign w:val="center"/>
          </w:tcPr>
          <w:p w14:paraId="7241D6C2"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7,98</w:t>
            </w:r>
          </w:p>
        </w:tc>
        <w:tc>
          <w:tcPr>
            <w:tcW w:w="1199" w:type="dxa"/>
            <w:tcBorders>
              <w:top w:val="single" w:sz="4" w:space="0" w:color="000000"/>
              <w:left w:val="single" w:sz="4" w:space="0" w:color="000000"/>
              <w:bottom w:val="single" w:sz="4" w:space="0" w:color="000000"/>
              <w:right w:val="single" w:sz="4" w:space="0" w:color="000000"/>
            </w:tcBorders>
            <w:vAlign w:val="center"/>
          </w:tcPr>
          <w:p w14:paraId="62D8C04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1.787,50</w:t>
            </w:r>
          </w:p>
        </w:tc>
      </w:tr>
      <w:tr w:rsidR="00383419" w:rsidRPr="00A359FC" w14:paraId="5F5AA239"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B64570"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2A297" w14:textId="77777777" w:rsidR="00383419" w:rsidRPr="00A359FC" w:rsidRDefault="00383419" w:rsidP="00E411D6">
            <w:pPr>
              <w:ind w:left="7"/>
              <w:rPr>
                <w:rFonts w:asciiTheme="minorHAnsi" w:hAnsiTheme="minorHAnsi" w:cstheme="minorHAnsi"/>
                <w:sz w:val="14"/>
                <w:szCs w:val="14"/>
              </w:rPr>
            </w:pPr>
            <w:r w:rsidRPr="00A359FC">
              <w:rPr>
                <w:rFonts w:asciiTheme="minorHAnsi" w:eastAsia="Arial" w:hAnsiTheme="minorHAnsi" w:cstheme="minorHAnsi"/>
                <w:sz w:val="14"/>
                <w:szCs w:val="14"/>
              </w:rPr>
              <w:t xml:space="preserve">CACAU EM PÓ SOLÚVEL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470F2"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DB195"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vAlign w:val="center"/>
          </w:tcPr>
          <w:p w14:paraId="44326769"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9,84</w:t>
            </w:r>
          </w:p>
        </w:tc>
        <w:tc>
          <w:tcPr>
            <w:tcW w:w="1198" w:type="dxa"/>
            <w:tcBorders>
              <w:top w:val="single" w:sz="4" w:space="0" w:color="000000"/>
              <w:left w:val="single" w:sz="4" w:space="0" w:color="000000"/>
              <w:bottom w:val="single" w:sz="4" w:space="0" w:color="000000"/>
              <w:right w:val="single" w:sz="4" w:space="0" w:color="000000"/>
            </w:tcBorders>
            <w:vAlign w:val="center"/>
          </w:tcPr>
          <w:p w14:paraId="5CB60F8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11,99</w:t>
            </w:r>
          </w:p>
        </w:tc>
        <w:tc>
          <w:tcPr>
            <w:tcW w:w="1198" w:type="dxa"/>
            <w:tcBorders>
              <w:top w:val="single" w:sz="4" w:space="0" w:color="000000"/>
              <w:left w:val="single" w:sz="4" w:space="0" w:color="000000"/>
              <w:bottom w:val="single" w:sz="4" w:space="0" w:color="000000"/>
              <w:right w:val="single" w:sz="4" w:space="0" w:color="000000"/>
            </w:tcBorders>
            <w:vAlign w:val="center"/>
          </w:tcPr>
          <w:p w14:paraId="4F7E3C2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13,98</w:t>
            </w:r>
          </w:p>
        </w:tc>
        <w:tc>
          <w:tcPr>
            <w:tcW w:w="1198" w:type="dxa"/>
            <w:tcBorders>
              <w:top w:val="single" w:sz="4" w:space="0" w:color="000000"/>
              <w:left w:val="single" w:sz="4" w:space="0" w:color="000000"/>
              <w:bottom w:val="single" w:sz="4" w:space="0" w:color="000000"/>
              <w:right w:val="single" w:sz="4" w:space="0" w:color="000000"/>
            </w:tcBorders>
            <w:vAlign w:val="center"/>
          </w:tcPr>
          <w:p w14:paraId="38D59D86"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11,93</w:t>
            </w:r>
          </w:p>
        </w:tc>
        <w:tc>
          <w:tcPr>
            <w:tcW w:w="1198" w:type="dxa"/>
            <w:tcBorders>
              <w:top w:val="single" w:sz="4" w:space="0" w:color="000000"/>
              <w:left w:val="single" w:sz="4" w:space="0" w:color="000000"/>
              <w:bottom w:val="single" w:sz="4" w:space="0" w:color="000000"/>
              <w:right w:val="single" w:sz="4" w:space="0" w:color="000000"/>
            </w:tcBorders>
            <w:vAlign w:val="center"/>
          </w:tcPr>
          <w:p w14:paraId="7608E7DB"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11,99</w:t>
            </w:r>
          </w:p>
        </w:tc>
        <w:tc>
          <w:tcPr>
            <w:tcW w:w="1199" w:type="dxa"/>
            <w:tcBorders>
              <w:top w:val="single" w:sz="4" w:space="0" w:color="000000"/>
              <w:left w:val="single" w:sz="4" w:space="0" w:color="000000"/>
              <w:bottom w:val="single" w:sz="4" w:space="0" w:color="000000"/>
              <w:right w:val="single" w:sz="4" w:space="0" w:color="000000"/>
            </w:tcBorders>
            <w:vAlign w:val="center"/>
          </w:tcPr>
          <w:p w14:paraId="4EB3B60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1.193,00</w:t>
            </w:r>
          </w:p>
        </w:tc>
      </w:tr>
      <w:tr w:rsidR="00383419" w:rsidRPr="00A359FC" w14:paraId="419E9E4D"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0E5EB1"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37B0D"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CAFÉ TORRADO E MOÍDO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A477E4"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83B53"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98" w:type="dxa"/>
            <w:tcBorders>
              <w:top w:val="single" w:sz="4" w:space="0" w:color="000000"/>
              <w:left w:val="single" w:sz="4" w:space="0" w:color="000000"/>
              <w:bottom w:val="single" w:sz="4" w:space="0" w:color="000000"/>
              <w:right w:val="single" w:sz="4" w:space="0" w:color="000000"/>
            </w:tcBorders>
            <w:vAlign w:val="center"/>
          </w:tcPr>
          <w:p w14:paraId="5D289C4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19,99</w:t>
            </w:r>
          </w:p>
        </w:tc>
        <w:tc>
          <w:tcPr>
            <w:tcW w:w="1198" w:type="dxa"/>
            <w:tcBorders>
              <w:top w:val="single" w:sz="4" w:space="0" w:color="000000"/>
              <w:left w:val="single" w:sz="4" w:space="0" w:color="000000"/>
              <w:bottom w:val="single" w:sz="4" w:space="0" w:color="000000"/>
              <w:right w:val="single" w:sz="4" w:space="0" w:color="000000"/>
            </w:tcBorders>
            <w:vAlign w:val="center"/>
          </w:tcPr>
          <w:p w14:paraId="7A00CB79"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17,49</w:t>
            </w:r>
          </w:p>
        </w:tc>
        <w:tc>
          <w:tcPr>
            <w:tcW w:w="1198" w:type="dxa"/>
            <w:tcBorders>
              <w:top w:val="single" w:sz="4" w:space="0" w:color="000000"/>
              <w:left w:val="single" w:sz="4" w:space="0" w:color="000000"/>
              <w:bottom w:val="single" w:sz="4" w:space="0" w:color="000000"/>
              <w:right w:val="single" w:sz="4" w:space="0" w:color="000000"/>
            </w:tcBorders>
            <w:vAlign w:val="center"/>
          </w:tcPr>
          <w:p w14:paraId="0B8AE62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18,98</w:t>
            </w:r>
          </w:p>
        </w:tc>
        <w:tc>
          <w:tcPr>
            <w:tcW w:w="1198" w:type="dxa"/>
            <w:tcBorders>
              <w:top w:val="single" w:sz="4" w:space="0" w:color="000000"/>
              <w:left w:val="single" w:sz="4" w:space="0" w:color="000000"/>
              <w:bottom w:val="single" w:sz="4" w:space="0" w:color="000000"/>
              <w:right w:val="single" w:sz="4" w:space="0" w:color="000000"/>
            </w:tcBorders>
            <w:vAlign w:val="center"/>
          </w:tcPr>
          <w:p w14:paraId="6AAD4B0D"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18,82</w:t>
            </w:r>
          </w:p>
        </w:tc>
        <w:tc>
          <w:tcPr>
            <w:tcW w:w="1198" w:type="dxa"/>
            <w:tcBorders>
              <w:top w:val="single" w:sz="4" w:space="0" w:color="000000"/>
              <w:left w:val="single" w:sz="4" w:space="0" w:color="000000"/>
              <w:bottom w:val="single" w:sz="4" w:space="0" w:color="000000"/>
              <w:right w:val="single" w:sz="4" w:space="0" w:color="000000"/>
            </w:tcBorders>
            <w:vAlign w:val="center"/>
          </w:tcPr>
          <w:p w14:paraId="1525117C"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18,98</w:t>
            </w:r>
          </w:p>
        </w:tc>
        <w:tc>
          <w:tcPr>
            <w:tcW w:w="1199" w:type="dxa"/>
            <w:tcBorders>
              <w:top w:val="single" w:sz="4" w:space="0" w:color="000000"/>
              <w:left w:val="single" w:sz="4" w:space="0" w:color="000000"/>
              <w:bottom w:val="single" w:sz="4" w:space="0" w:color="000000"/>
              <w:right w:val="single" w:sz="4" w:space="0" w:color="000000"/>
            </w:tcBorders>
            <w:vAlign w:val="center"/>
          </w:tcPr>
          <w:p w14:paraId="4A1C7AC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4.705,00</w:t>
            </w:r>
          </w:p>
        </w:tc>
      </w:tr>
      <w:tr w:rsidR="00383419" w:rsidRPr="00A359FC" w14:paraId="55210B47"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BB56E"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DC256A"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COLORÍFICO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40F13"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33541"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62EEC0EC"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10,69</w:t>
            </w:r>
          </w:p>
        </w:tc>
        <w:tc>
          <w:tcPr>
            <w:tcW w:w="1198" w:type="dxa"/>
            <w:tcBorders>
              <w:top w:val="single" w:sz="4" w:space="0" w:color="000000"/>
              <w:left w:val="single" w:sz="4" w:space="0" w:color="000000"/>
              <w:bottom w:val="single" w:sz="4" w:space="0" w:color="000000"/>
              <w:right w:val="single" w:sz="4" w:space="0" w:color="000000"/>
            </w:tcBorders>
            <w:vAlign w:val="center"/>
          </w:tcPr>
          <w:p w14:paraId="7C6C146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11,99</w:t>
            </w:r>
          </w:p>
        </w:tc>
        <w:tc>
          <w:tcPr>
            <w:tcW w:w="1198" w:type="dxa"/>
            <w:tcBorders>
              <w:top w:val="single" w:sz="4" w:space="0" w:color="000000"/>
              <w:left w:val="single" w:sz="4" w:space="0" w:color="000000"/>
              <w:bottom w:val="single" w:sz="4" w:space="0" w:color="000000"/>
              <w:right w:val="single" w:sz="4" w:space="0" w:color="000000"/>
            </w:tcBorders>
            <w:vAlign w:val="center"/>
          </w:tcPr>
          <w:p w14:paraId="5958424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12,98</w:t>
            </w:r>
          </w:p>
        </w:tc>
        <w:tc>
          <w:tcPr>
            <w:tcW w:w="1198" w:type="dxa"/>
            <w:tcBorders>
              <w:top w:val="single" w:sz="4" w:space="0" w:color="000000"/>
              <w:left w:val="single" w:sz="4" w:space="0" w:color="000000"/>
              <w:bottom w:val="single" w:sz="4" w:space="0" w:color="000000"/>
              <w:right w:val="single" w:sz="4" w:space="0" w:color="000000"/>
            </w:tcBorders>
            <w:vAlign w:val="center"/>
          </w:tcPr>
          <w:p w14:paraId="29F3B646"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11,88</w:t>
            </w:r>
          </w:p>
        </w:tc>
        <w:tc>
          <w:tcPr>
            <w:tcW w:w="1198" w:type="dxa"/>
            <w:tcBorders>
              <w:top w:val="single" w:sz="4" w:space="0" w:color="000000"/>
              <w:left w:val="single" w:sz="4" w:space="0" w:color="000000"/>
              <w:bottom w:val="single" w:sz="4" w:space="0" w:color="000000"/>
              <w:right w:val="single" w:sz="4" w:space="0" w:color="000000"/>
            </w:tcBorders>
            <w:vAlign w:val="center"/>
          </w:tcPr>
          <w:p w14:paraId="05A46769"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11,99</w:t>
            </w:r>
          </w:p>
        </w:tc>
        <w:tc>
          <w:tcPr>
            <w:tcW w:w="1199" w:type="dxa"/>
            <w:tcBorders>
              <w:top w:val="single" w:sz="4" w:space="0" w:color="000000"/>
              <w:left w:val="single" w:sz="4" w:space="0" w:color="000000"/>
              <w:bottom w:val="single" w:sz="4" w:space="0" w:color="000000"/>
              <w:right w:val="single" w:sz="4" w:space="0" w:color="000000"/>
            </w:tcBorders>
            <w:vAlign w:val="center"/>
          </w:tcPr>
          <w:p w14:paraId="0F1FE1A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594,00</w:t>
            </w:r>
          </w:p>
        </w:tc>
      </w:tr>
      <w:tr w:rsidR="00383419" w:rsidRPr="00A359FC" w14:paraId="201F6268"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A786F"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AB2BC4"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DOCE DE FRUTA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BAD858"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0A6F26"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5E56F412"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6,79</w:t>
            </w:r>
          </w:p>
        </w:tc>
        <w:tc>
          <w:tcPr>
            <w:tcW w:w="1198" w:type="dxa"/>
            <w:tcBorders>
              <w:top w:val="single" w:sz="4" w:space="0" w:color="000000"/>
              <w:left w:val="single" w:sz="4" w:space="0" w:color="000000"/>
              <w:bottom w:val="single" w:sz="4" w:space="0" w:color="000000"/>
              <w:right w:val="single" w:sz="4" w:space="0" w:color="000000"/>
            </w:tcBorders>
            <w:vAlign w:val="center"/>
          </w:tcPr>
          <w:p w14:paraId="48DE4CA0"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7,49</w:t>
            </w:r>
          </w:p>
        </w:tc>
        <w:tc>
          <w:tcPr>
            <w:tcW w:w="1198" w:type="dxa"/>
            <w:tcBorders>
              <w:top w:val="single" w:sz="4" w:space="0" w:color="000000"/>
              <w:left w:val="single" w:sz="4" w:space="0" w:color="000000"/>
              <w:bottom w:val="single" w:sz="4" w:space="0" w:color="000000"/>
              <w:right w:val="single" w:sz="4" w:space="0" w:color="000000"/>
            </w:tcBorders>
            <w:vAlign w:val="center"/>
          </w:tcPr>
          <w:p w14:paraId="132E7A2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vAlign w:val="center"/>
          </w:tcPr>
          <w:p w14:paraId="791116D0"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6,59</w:t>
            </w:r>
          </w:p>
        </w:tc>
        <w:tc>
          <w:tcPr>
            <w:tcW w:w="1198" w:type="dxa"/>
            <w:tcBorders>
              <w:top w:val="single" w:sz="4" w:space="0" w:color="000000"/>
              <w:left w:val="single" w:sz="4" w:space="0" w:color="000000"/>
              <w:bottom w:val="single" w:sz="4" w:space="0" w:color="000000"/>
              <w:right w:val="single" w:sz="4" w:space="0" w:color="000000"/>
            </w:tcBorders>
            <w:vAlign w:val="center"/>
          </w:tcPr>
          <w:p w14:paraId="1FA511F1"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6,79</w:t>
            </w:r>
          </w:p>
        </w:tc>
        <w:tc>
          <w:tcPr>
            <w:tcW w:w="1199" w:type="dxa"/>
            <w:tcBorders>
              <w:top w:val="single" w:sz="4" w:space="0" w:color="000000"/>
              <w:left w:val="single" w:sz="4" w:space="0" w:color="000000"/>
              <w:bottom w:val="single" w:sz="4" w:space="0" w:color="000000"/>
              <w:right w:val="single" w:sz="4" w:space="0" w:color="000000"/>
            </w:tcBorders>
            <w:vAlign w:val="center"/>
          </w:tcPr>
          <w:p w14:paraId="1AADFF1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329,50</w:t>
            </w:r>
          </w:p>
        </w:tc>
      </w:tr>
      <w:tr w:rsidR="00383419" w:rsidRPr="00A359FC" w14:paraId="566A7C3A"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EF5D6"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FA0C94"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DOCE DE LEITE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C14ABB"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5CADEB"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4A88DCD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26,69</w:t>
            </w:r>
          </w:p>
        </w:tc>
        <w:tc>
          <w:tcPr>
            <w:tcW w:w="1198" w:type="dxa"/>
            <w:tcBorders>
              <w:top w:val="single" w:sz="4" w:space="0" w:color="000000"/>
              <w:left w:val="single" w:sz="4" w:space="0" w:color="000000"/>
              <w:bottom w:val="single" w:sz="4" w:space="0" w:color="000000"/>
              <w:right w:val="single" w:sz="4" w:space="0" w:color="000000"/>
            </w:tcBorders>
            <w:vAlign w:val="center"/>
          </w:tcPr>
          <w:p w14:paraId="7F8E424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24,99</w:t>
            </w:r>
          </w:p>
        </w:tc>
        <w:tc>
          <w:tcPr>
            <w:tcW w:w="1198" w:type="dxa"/>
            <w:tcBorders>
              <w:top w:val="single" w:sz="4" w:space="0" w:color="000000"/>
              <w:left w:val="single" w:sz="4" w:space="0" w:color="000000"/>
              <w:bottom w:val="single" w:sz="4" w:space="0" w:color="000000"/>
              <w:right w:val="single" w:sz="4" w:space="0" w:color="000000"/>
            </w:tcBorders>
            <w:vAlign w:val="center"/>
          </w:tcPr>
          <w:p w14:paraId="0F92AEBD"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24,98</w:t>
            </w:r>
          </w:p>
        </w:tc>
        <w:tc>
          <w:tcPr>
            <w:tcW w:w="1198" w:type="dxa"/>
            <w:tcBorders>
              <w:top w:val="single" w:sz="4" w:space="0" w:color="000000"/>
              <w:left w:val="single" w:sz="4" w:space="0" w:color="000000"/>
              <w:bottom w:val="single" w:sz="4" w:space="0" w:color="000000"/>
              <w:right w:val="single" w:sz="4" w:space="0" w:color="000000"/>
            </w:tcBorders>
            <w:vAlign w:val="center"/>
          </w:tcPr>
          <w:p w14:paraId="09463AA4"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25,55</w:t>
            </w:r>
          </w:p>
        </w:tc>
        <w:tc>
          <w:tcPr>
            <w:tcW w:w="1198" w:type="dxa"/>
            <w:tcBorders>
              <w:top w:val="single" w:sz="4" w:space="0" w:color="000000"/>
              <w:left w:val="single" w:sz="4" w:space="0" w:color="000000"/>
              <w:bottom w:val="single" w:sz="4" w:space="0" w:color="000000"/>
              <w:right w:val="single" w:sz="4" w:space="0" w:color="000000"/>
            </w:tcBorders>
            <w:vAlign w:val="center"/>
          </w:tcPr>
          <w:p w14:paraId="66445EF9"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highlight w:val="yellow"/>
              </w:rPr>
              <w:t>24,9</w:t>
            </w:r>
            <w:r w:rsidRPr="00CF389E">
              <w:rPr>
                <w:rFonts w:asciiTheme="minorHAnsi" w:hAnsiTheme="minorHAnsi" w:cstheme="minorHAnsi"/>
                <w:bCs/>
                <w:sz w:val="14"/>
                <w:szCs w:val="14"/>
                <w:highlight w:val="yellow"/>
              </w:rPr>
              <w:t>8</w:t>
            </w:r>
          </w:p>
        </w:tc>
        <w:tc>
          <w:tcPr>
            <w:tcW w:w="1199" w:type="dxa"/>
            <w:tcBorders>
              <w:top w:val="single" w:sz="4" w:space="0" w:color="000000"/>
              <w:left w:val="single" w:sz="4" w:space="0" w:color="000000"/>
              <w:bottom w:val="single" w:sz="4" w:space="0" w:color="000000"/>
              <w:right w:val="single" w:sz="4" w:space="0" w:color="000000"/>
            </w:tcBorders>
            <w:vAlign w:val="center"/>
          </w:tcPr>
          <w:p w14:paraId="67FC558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1.249,00</w:t>
            </w:r>
          </w:p>
        </w:tc>
      </w:tr>
      <w:tr w:rsidR="00383419" w:rsidRPr="00A359FC" w14:paraId="29A7CCE1"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2CA8E4"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581B48"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ERVILHA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1B5493"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866D1"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43DD2A7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3,99</w:t>
            </w:r>
          </w:p>
        </w:tc>
        <w:tc>
          <w:tcPr>
            <w:tcW w:w="1198" w:type="dxa"/>
            <w:tcBorders>
              <w:top w:val="single" w:sz="4" w:space="0" w:color="000000"/>
              <w:left w:val="single" w:sz="4" w:space="0" w:color="000000"/>
              <w:bottom w:val="single" w:sz="4" w:space="0" w:color="000000"/>
              <w:right w:val="single" w:sz="4" w:space="0" w:color="000000"/>
            </w:tcBorders>
            <w:vAlign w:val="center"/>
          </w:tcPr>
          <w:p w14:paraId="16B3804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6,49</w:t>
            </w:r>
          </w:p>
        </w:tc>
        <w:tc>
          <w:tcPr>
            <w:tcW w:w="1198" w:type="dxa"/>
            <w:tcBorders>
              <w:top w:val="single" w:sz="4" w:space="0" w:color="000000"/>
              <w:left w:val="single" w:sz="4" w:space="0" w:color="000000"/>
              <w:bottom w:val="single" w:sz="4" w:space="0" w:color="000000"/>
              <w:right w:val="single" w:sz="4" w:space="0" w:color="000000"/>
            </w:tcBorders>
            <w:vAlign w:val="center"/>
          </w:tcPr>
          <w:p w14:paraId="7F4C3A1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4,98</w:t>
            </w:r>
          </w:p>
        </w:tc>
        <w:tc>
          <w:tcPr>
            <w:tcW w:w="1198" w:type="dxa"/>
            <w:tcBorders>
              <w:top w:val="single" w:sz="4" w:space="0" w:color="000000"/>
              <w:left w:val="single" w:sz="4" w:space="0" w:color="000000"/>
              <w:bottom w:val="single" w:sz="4" w:space="0" w:color="000000"/>
              <w:right w:val="single" w:sz="4" w:space="0" w:color="000000"/>
            </w:tcBorders>
            <w:vAlign w:val="center"/>
          </w:tcPr>
          <w:p w14:paraId="2A5C9311"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5,15</w:t>
            </w:r>
          </w:p>
        </w:tc>
        <w:tc>
          <w:tcPr>
            <w:tcW w:w="1198" w:type="dxa"/>
            <w:tcBorders>
              <w:top w:val="single" w:sz="4" w:space="0" w:color="000000"/>
              <w:left w:val="single" w:sz="4" w:space="0" w:color="000000"/>
              <w:bottom w:val="single" w:sz="4" w:space="0" w:color="000000"/>
              <w:right w:val="single" w:sz="4" w:space="0" w:color="000000"/>
            </w:tcBorders>
            <w:vAlign w:val="center"/>
          </w:tcPr>
          <w:p w14:paraId="3C82B470"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4,98</w:t>
            </w:r>
          </w:p>
        </w:tc>
        <w:tc>
          <w:tcPr>
            <w:tcW w:w="1199" w:type="dxa"/>
            <w:tcBorders>
              <w:top w:val="single" w:sz="4" w:space="0" w:color="000000"/>
              <w:left w:val="single" w:sz="4" w:space="0" w:color="000000"/>
              <w:bottom w:val="single" w:sz="4" w:space="0" w:color="000000"/>
              <w:right w:val="single" w:sz="4" w:space="0" w:color="000000"/>
            </w:tcBorders>
            <w:vAlign w:val="center"/>
          </w:tcPr>
          <w:p w14:paraId="7D510E8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249,00</w:t>
            </w:r>
          </w:p>
        </w:tc>
      </w:tr>
      <w:tr w:rsidR="00383419" w:rsidRPr="00A359FC" w14:paraId="3BDAC544"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B9A3F"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939CE"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EXTRATO DE TOMATE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FB6248"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66B2D"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98" w:type="dxa"/>
            <w:tcBorders>
              <w:top w:val="single" w:sz="4" w:space="0" w:color="000000"/>
              <w:left w:val="single" w:sz="4" w:space="0" w:color="000000"/>
              <w:bottom w:val="single" w:sz="4" w:space="0" w:color="000000"/>
              <w:right w:val="single" w:sz="4" w:space="0" w:color="000000"/>
            </w:tcBorders>
            <w:vAlign w:val="center"/>
          </w:tcPr>
          <w:p w14:paraId="2E7A837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6,99</w:t>
            </w:r>
          </w:p>
        </w:tc>
        <w:tc>
          <w:tcPr>
            <w:tcW w:w="1198" w:type="dxa"/>
            <w:tcBorders>
              <w:top w:val="single" w:sz="4" w:space="0" w:color="000000"/>
              <w:left w:val="single" w:sz="4" w:space="0" w:color="000000"/>
              <w:bottom w:val="single" w:sz="4" w:space="0" w:color="000000"/>
              <w:right w:val="single" w:sz="4" w:space="0" w:color="000000"/>
            </w:tcBorders>
            <w:vAlign w:val="center"/>
          </w:tcPr>
          <w:p w14:paraId="2D12A8E7"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8,49</w:t>
            </w:r>
          </w:p>
        </w:tc>
        <w:tc>
          <w:tcPr>
            <w:tcW w:w="1198" w:type="dxa"/>
            <w:tcBorders>
              <w:top w:val="single" w:sz="4" w:space="0" w:color="000000"/>
              <w:left w:val="single" w:sz="4" w:space="0" w:color="000000"/>
              <w:bottom w:val="single" w:sz="4" w:space="0" w:color="000000"/>
              <w:right w:val="single" w:sz="4" w:space="0" w:color="000000"/>
            </w:tcBorders>
            <w:vAlign w:val="center"/>
          </w:tcPr>
          <w:p w14:paraId="3FE667A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13,98</w:t>
            </w:r>
          </w:p>
        </w:tc>
        <w:tc>
          <w:tcPr>
            <w:tcW w:w="1198" w:type="dxa"/>
            <w:tcBorders>
              <w:top w:val="single" w:sz="4" w:space="0" w:color="000000"/>
              <w:left w:val="single" w:sz="4" w:space="0" w:color="000000"/>
              <w:bottom w:val="single" w:sz="4" w:space="0" w:color="000000"/>
              <w:right w:val="single" w:sz="4" w:space="0" w:color="000000"/>
            </w:tcBorders>
            <w:vAlign w:val="center"/>
          </w:tcPr>
          <w:p w14:paraId="052270CC"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9,82</w:t>
            </w:r>
          </w:p>
        </w:tc>
        <w:tc>
          <w:tcPr>
            <w:tcW w:w="1198" w:type="dxa"/>
            <w:tcBorders>
              <w:top w:val="single" w:sz="4" w:space="0" w:color="000000"/>
              <w:left w:val="single" w:sz="4" w:space="0" w:color="000000"/>
              <w:bottom w:val="single" w:sz="4" w:space="0" w:color="000000"/>
              <w:right w:val="single" w:sz="4" w:space="0" w:color="000000"/>
            </w:tcBorders>
            <w:vAlign w:val="center"/>
          </w:tcPr>
          <w:p w14:paraId="154DE567"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8,49</w:t>
            </w:r>
          </w:p>
        </w:tc>
        <w:tc>
          <w:tcPr>
            <w:tcW w:w="1199" w:type="dxa"/>
            <w:tcBorders>
              <w:top w:val="single" w:sz="4" w:space="0" w:color="000000"/>
              <w:left w:val="single" w:sz="4" w:space="0" w:color="000000"/>
              <w:bottom w:val="single" w:sz="4" w:space="0" w:color="000000"/>
              <w:right w:val="single" w:sz="4" w:space="0" w:color="000000"/>
            </w:tcBorders>
            <w:vAlign w:val="center"/>
          </w:tcPr>
          <w:p w14:paraId="68666919"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1.273,50</w:t>
            </w:r>
          </w:p>
        </w:tc>
      </w:tr>
      <w:tr w:rsidR="00383419" w:rsidRPr="00A359FC" w14:paraId="593BAB8D"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E8BBB"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D37074"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FARINHA DE MILHO BIJU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8E0515"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5C288"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23E4B552"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9,99</w:t>
            </w:r>
          </w:p>
        </w:tc>
        <w:tc>
          <w:tcPr>
            <w:tcW w:w="1198" w:type="dxa"/>
            <w:tcBorders>
              <w:top w:val="single" w:sz="4" w:space="0" w:color="000000"/>
              <w:left w:val="single" w:sz="4" w:space="0" w:color="000000"/>
              <w:bottom w:val="single" w:sz="4" w:space="0" w:color="000000"/>
              <w:right w:val="single" w:sz="4" w:space="0" w:color="000000"/>
            </w:tcBorders>
            <w:vAlign w:val="center"/>
          </w:tcPr>
          <w:p w14:paraId="180CE36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7,49</w:t>
            </w:r>
          </w:p>
        </w:tc>
        <w:tc>
          <w:tcPr>
            <w:tcW w:w="1198" w:type="dxa"/>
            <w:tcBorders>
              <w:top w:val="single" w:sz="4" w:space="0" w:color="000000"/>
              <w:left w:val="single" w:sz="4" w:space="0" w:color="000000"/>
              <w:bottom w:val="single" w:sz="4" w:space="0" w:color="000000"/>
              <w:right w:val="single" w:sz="4" w:space="0" w:color="000000"/>
            </w:tcBorders>
            <w:vAlign w:val="center"/>
          </w:tcPr>
          <w:p w14:paraId="417DC83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11,98</w:t>
            </w:r>
          </w:p>
        </w:tc>
        <w:tc>
          <w:tcPr>
            <w:tcW w:w="1198" w:type="dxa"/>
            <w:tcBorders>
              <w:top w:val="single" w:sz="4" w:space="0" w:color="000000"/>
              <w:left w:val="single" w:sz="4" w:space="0" w:color="000000"/>
              <w:bottom w:val="single" w:sz="4" w:space="0" w:color="000000"/>
              <w:right w:val="single" w:sz="4" w:space="0" w:color="000000"/>
            </w:tcBorders>
            <w:vAlign w:val="center"/>
          </w:tcPr>
          <w:p w14:paraId="11774E09"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3C4C41">
              <w:rPr>
                <w:rFonts w:asciiTheme="minorHAnsi" w:hAnsiTheme="minorHAnsi" w:cstheme="minorHAnsi"/>
                <w:bCs/>
                <w:sz w:val="14"/>
                <w:szCs w:val="14"/>
                <w:highlight w:val="green"/>
              </w:rPr>
              <w:t>9,82</w:t>
            </w:r>
          </w:p>
        </w:tc>
        <w:tc>
          <w:tcPr>
            <w:tcW w:w="1198" w:type="dxa"/>
            <w:tcBorders>
              <w:top w:val="single" w:sz="4" w:space="0" w:color="000000"/>
              <w:left w:val="single" w:sz="4" w:space="0" w:color="000000"/>
              <w:bottom w:val="single" w:sz="4" w:space="0" w:color="000000"/>
              <w:right w:val="single" w:sz="4" w:space="0" w:color="000000"/>
            </w:tcBorders>
            <w:vAlign w:val="center"/>
          </w:tcPr>
          <w:p w14:paraId="28F97781"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9,99</w:t>
            </w:r>
          </w:p>
        </w:tc>
        <w:tc>
          <w:tcPr>
            <w:tcW w:w="1199" w:type="dxa"/>
            <w:tcBorders>
              <w:top w:val="single" w:sz="4" w:space="0" w:color="000000"/>
              <w:left w:val="single" w:sz="4" w:space="0" w:color="000000"/>
              <w:bottom w:val="single" w:sz="4" w:space="0" w:color="000000"/>
              <w:right w:val="single" w:sz="4" w:space="0" w:color="000000"/>
            </w:tcBorders>
            <w:vAlign w:val="center"/>
          </w:tcPr>
          <w:p w14:paraId="056A473D"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491,00</w:t>
            </w:r>
          </w:p>
        </w:tc>
      </w:tr>
      <w:tr w:rsidR="00383419" w:rsidRPr="00A359FC" w14:paraId="12BC0D93"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1297F"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1CED8" w14:textId="77777777" w:rsidR="00383419" w:rsidRPr="00A359FC" w:rsidRDefault="00383419" w:rsidP="00E411D6">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FARINHA DE MILHO ESPECIAL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908E9"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7C7AE"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5A5453C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6,49</w:t>
            </w:r>
          </w:p>
        </w:tc>
        <w:tc>
          <w:tcPr>
            <w:tcW w:w="1198" w:type="dxa"/>
            <w:tcBorders>
              <w:top w:val="single" w:sz="4" w:space="0" w:color="000000"/>
              <w:left w:val="single" w:sz="4" w:space="0" w:color="000000"/>
              <w:bottom w:val="single" w:sz="4" w:space="0" w:color="000000"/>
              <w:right w:val="single" w:sz="4" w:space="0" w:color="000000"/>
            </w:tcBorders>
            <w:vAlign w:val="center"/>
          </w:tcPr>
          <w:p w14:paraId="701EAC9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4,49</w:t>
            </w:r>
          </w:p>
        </w:tc>
        <w:tc>
          <w:tcPr>
            <w:tcW w:w="1198" w:type="dxa"/>
            <w:tcBorders>
              <w:top w:val="single" w:sz="4" w:space="0" w:color="000000"/>
              <w:left w:val="single" w:sz="4" w:space="0" w:color="000000"/>
              <w:bottom w:val="single" w:sz="4" w:space="0" w:color="000000"/>
              <w:right w:val="single" w:sz="4" w:space="0" w:color="000000"/>
            </w:tcBorders>
            <w:vAlign w:val="center"/>
          </w:tcPr>
          <w:p w14:paraId="63D1137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4,98</w:t>
            </w:r>
          </w:p>
        </w:tc>
        <w:tc>
          <w:tcPr>
            <w:tcW w:w="1198" w:type="dxa"/>
            <w:tcBorders>
              <w:top w:val="single" w:sz="4" w:space="0" w:color="000000"/>
              <w:left w:val="single" w:sz="4" w:space="0" w:color="000000"/>
              <w:bottom w:val="single" w:sz="4" w:space="0" w:color="000000"/>
              <w:right w:val="single" w:sz="4" w:space="0" w:color="000000"/>
            </w:tcBorders>
            <w:vAlign w:val="center"/>
          </w:tcPr>
          <w:p w14:paraId="66E5D0C4"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5,32</w:t>
            </w:r>
          </w:p>
        </w:tc>
        <w:tc>
          <w:tcPr>
            <w:tcW w:w="1198" w:type="dxa"/>
            <w:tcBorders>
              <w:top w:val="single" w:sz="4" w:space="0" w:color="000000"/>
              <w:left w:val="single" w:sz="4" w:space="0" w:color="000000"/>
              <w:bottom w:val="single" w:sz="4" w:space="0" w:color="000000"/>
              <w:right w:val="single" w:sz="4" w:space="0" w:color="000000"/>
            </w:tcBorders>
            <w:vAlign w:val="center"/>
          </w:tcPr>
          <w:p w14:paraId="1986E30C"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4,98</w:t>
            </w:r>
          </w:p>
        </w:tc>
        <w:tc>
          <w:tcPr>
            <w:tcW w:w="1199" w:type="dxa"/>
            <w:tcBorders>
              <w:top w:val="single" w:sz="4" w:space="0" w:color="000000"/>
              <w:left w:val="single" w:sz="4" w:space="0" w:color="000000"/>
              <w:bottom w:val="single" w:sz="4" w:space="0" w:color="000000"/>
              <w:right w:val="single" w:sz="4" w:space="0" w:color="000000"/>
            </w:tcBorders>
            <w:vAlign w:val="center"/>
          </w:tcPr>
          <w:p w14:paraId="66C0EFC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249,00</w:t>
            </w:r>
          </w:p>
        </w:tc>
      </w:tr>
      <w:tr w:rsidR="00383419" w:rsidRPr="00A359FC" w14:paraId="75520197"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772D"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25CAB8"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FARINHA DE TRIGO TIPO 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DED8BA"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D0FEB"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98" w:type="dxa"/>
            <w:tcBorders>
              <w:top w:val="single" w:sz="4" w:space="0" w:color="000000"/>
              <w:left w:val="single" w:sz="4" w:space="0" w:color="000000"/>
              <w:bottom w:val="single" w:sz="4" w:space="0" w:color="000000"/>
              <w:right w:val="single" w:sz="4" w:space="0" w:color="000000"/>
            </w:tcBorders>
            <w:vAlign w:val="center"/>
          </w:tcPr>
          <w:p w14:paraId="10C874A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19,99</w:t>
            </w:r>
          </w:p>
        </w:tc>
        <w:tc>
          <w:tcPr>
            <w:tcW w:w="1198" w:type="dxa"/>
            <w:tcBorders>
              <w:top w:val="single" w:sz="4" w:space="0" w:color="000000"/>
              <w:left w:val="single" w:sz="4" w:space="0" w:color="000000"/>
              <w:bottom w:val="single" w:sz="4" w:space="0" w:color="000000"/>
              <w:right w:val="single" w:sz="4" w:space="0" w:color="000000"/>
            </w:tcBorders>
            <w:vAlign w:val="center"/>
          </w:tcPr>
          <w:p w14:paraId="752EF830"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24,99</w:t>
            </w:r>
          </w:p>
        </w:tc>
        <w:tc>
          <w:tcPr>
            <w:tcW w:w="1198" w:type="dxa"/>
            <w:tcBorders>
              <w:top w:val="single" w:sz="4" w:space="0" w:color="000000"/>
              <w:left w:val="single" w:sz="4" w:space="0" w:color="000000"/>
              <w:bottom w:val="single" w:sz="4" w:space="0" w:color="000000"/>
              <w:right w:val="single" w:sz="4" w:space="0" w:color="000000"/>
            </w:tcBorders>
            <w:vAlign w:val="center"/>
          </w:tcPr>
          <w:p w14:paraId="25F4300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19,98</w:t>
            </w:r>
          </w:p>
        </w:tc>
        <w:tc>
          <w:tcPr>
            <w:tcW w:w="1198" w:type="dxa"/>
            <w:tcBorders>
              <w:top w:val="single" w:sz="4" w:space="0" w:color="000000"/>
              <w:left w:val="single" w:sz="4" w:space="0" w:color="000000"/>
              <w:bottom w:val="single" w:sz="4" w:space="0" w:color="000000"/>
              <w:right w:val="single" w:sz="4" w:space="0" w:color="000000"/>
            </w:tcBorders>
            <w:vAlign w:val="center"/>
          </w:tcPr>
          <w:p w14:paraId="23E2D68E"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21,65</w:t>
            </w:r>
          </w:p>
        </w:tc>
        <w:tc>
          <w:tcPr>
            <w:tcW w:w="1198" w:type="dxa"/>
            <w:tcBorders>
              <w:top w:val="single" w:sz="4" w:space="0" w:color="000000"/>
              <w:left w:val="single" w:sz="4" w:space="0" w:color="000000"/>
              <w:bottom w:val="single" w:sz="4" w:space="0" w:color="000000"/>
              <w:right w:val="single" w:sz="4" w:space="0" w:color="000000"/>
            </w:tcBorders>
            <w:vAlign w:val="center"/>
          </w:tcPr>
          <w:p w14:paraId="504DDBE7"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19,99</w:t>
            </w:r>
          </w:p>
        </w:tc>
        <w:tc>
          <w:tcPr>
            <w:tcW w:w="1199" w:type="dxa"/>
            <w:tcBorders>
              <w:top w:val="single" w:sz="4" w:space="0" w:color="000000"/>
              <w:left w:val="single" w:sz="4" w:space="0" w:color="000000"/>
              <w:bottom w:val="single" w:sz="4" w:space="0" w:color="000000"/>
              <w:right w:val="single" w:sz="4" w:space="0" w:color="000000"/>
            </w:tcBorders>
            <w:vAlign w:val="center"/>
          </w:tcPr>
          <w:p w14:paraId="55FA1059"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1.399,30</w:t>
            </w:r>
          </w:p>
        </w:tc>
      </w:tr>
      <w:tr w:rsidR="00383419" w:rsidRPr="00A359FC" w14:paraId="193AF337"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40732"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65076C"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FERMENTO BIOLÓGICO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DA702F"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0E8C86"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vAlign w:val="center"/>
          </w:tcPr>
          <w:p w14:paraId="5F31B52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11,99</w:t>
            </w:r>
          </w:p>
        </w:tc>
        <w:tc>
          <w:tcPr>
            <w:tcW w:w="1198" w:type="dxa"/>
            <w:tcBorders>
              <w:top w:val="single" w:sz="4" w:space="0" w:color="000000"/>
              <w:left w:val="single" w:sz="4" w:space="0" w:color="000000"/>
              <w:bottom w:val="single" w:sz="4" w:space="0" w:color="000000"/>
              <w:right w:val="single" w:sz="4" w:space="0" w:color="000000"/>
            </w:tcBorders>
            <w:vAlign w:val="center"/>
          </w:tcPr>
          <w:p w14:paraId="10FFE6D9"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9,99</w:t>
            </w:r>
          </w:p>
        </w:tc>
        <w:tc>
          <w:tcPr>
            <w:tcW w:w="1198" w:type="dxa"/>
            <w:tcBorders>
              <w:top w:val="single" w:sz="4" w:space="0" w:color="000000"/>
              <w:left w:val="single" w:sz="4" w:space="0" w:color="000000"/>
              <w:bottom w:val="single" w:sz="4" w:space="0" w:color="000000"/>
              <w:right w:val="single" w:sz="4" w:space="0" w:color="000000"/>
            </w:tcBorders>
            <w:vAlign w:val="center"/>
          </w:tcPr>
          <w:p w14:paraId="4447DD7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11,98</w:t>
            </w:r>
          </w:p>
        </w:tc>
        <w:tc>
          <w:tcPr>
            <w:tcW w:w="1198" w:type="dxa"/>
            <w:tcBorders>
              <w:top w:val="single" w:sz="4" w:space="0" w:color="000000"/>
              <w:left w:val="single" w:sz="4" w:space="0" w:color="000000"/>
              <w:bottom w:val="single" w:sz="4" w:space="0" w:color="000000"/>
              <w:right w:val="single" w:sz="4" w:space="0" w:color="000000"/>
            </w:tcBorders>
            <w:vAlign w:val="center"/>
          </w:tcPr>
          <w:p w14:paraId="1407CE6A"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3C4C41">
              <w:rPr>
                <w:rFonts w:asciiTheme="minorHAnsi" w:hAnsiTheme="minorHAnsi" w:cstheme="minorHAnsi"/>
                <w:bCs/>
                <w:sz w:val="14"/>
                <w:szCs w:val="14"/>
                <w:highlight w:val="green"/>
              </w:rPr>
              <w:t>11,32</w:t>
            </w:r>
          </w:p>
        </w:tc>
        <w:tc>
          <w:tcPr>
            <w:tcW w:w="1198" w:type="dxa"/>
            <w:tcBorders>
              <w:top w:val="single" w:sz="4" w:space="0" w:color="000000"/>
              <w:left w:val="single" w:sz="4" w:space="0" w:color="000000"/>
              <w:bottom w:val="single" w:sz="4" w:space="0" w:color="000000"/>
              <w:right w:val="single" w:sz="4" w:space="0" w:color="000000"/>
            </w:tcBorders>
            <w:vAlign w:val="center"/>
          </w:tcPr>
          <w:p w14:paraId="0A86641F"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11,98</w:t>
            </w:r>
          </w:p>
        </w:tc>
        <w:tc>
          <w:tcPr>
            <w:tcW w:w="1199" w:type="dxa"/>
            <w:tcBorders>
              <w:top w:val="single" w:sz="4" w:space="0" w:color="000000"/>
              <w:left w:val="single" w:sz="4" w:space="0" w:color="000000"/>
              <w:bottom w:val="single" w:sz="4" w:space="0" w:color="000000"/>
              <w:right w:val="single" w:sz="4" w:space="0" w:color="000000"/>
            </w:tcBorders>
            <w:vAlign w:val="center"/>
          </w:tcPr>
          <w:p w14:paraId="60BBA1CC"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1.132,00</w:t>
            </w:r>
          </w:p>
        </w:tc>
      </w:tr>
      <w:tr w:rsidR="00383419" w:rsidRPr="00A359FC" w14:paraId="25E4584B"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1523C"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0C85B0"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MACARRÃO ESPAGUETE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718C21"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983A3"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vAlign w:val="center"/>
          </w:tcPr>
          <w:p w14:paraId="42DBE02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4,49</w:t>
            </w:r>
          </w:p>
        </w:tc>
        <w:tc>
          <w:tcPr>
            <w:tcW w:w="1198" w:type="dxa"/>
            <w:tcBorders>
              <w:top w:val="single" w:sz="4" w:space="0" w:color="000000"/>
              <w:left w:val="single" w:sz="4" w:space="0" w:color="000000"/>
              <w:bottom w:val="single" w:sz="4" w:space="0" w:color="000000"/>
              <w:right w:val="single" w:sz="4" w:space="0" w:color="000000"/>
            </w:tcBorders>
            <w:vAlign w:val="center"/>
          </w:tcPr>
          <w:p w14:paraId="0833242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4,49</w:t>
            </w:r>
          </w:p>
        </w:tc>
        <w:tc>
          <w:tcPr>
            <w:tcW w:w="1198" w:type="dxa"/>
            <w:tcBorders>
              <w:top w:val="single" w:sz="4" w:space="0" w:color="000000"/>
              <w:left w:val="single" w:sz="4" w:space="0" w:color="000000"/>
              <w:bottom w:val="single" w:sz="4" w:space="0" w:color="000000"/>
              <w:right w:val="single" w:sz="4" w:space="0" w:color="000000"/>
            </w:tcBorders>
            <w:vAlign w:val="center"/>
          </w:tcPr>
          <w:p w14:paraId="2CFE491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4,98</w:t>
            </w:r>
          </w:p>
        </w:tc>
        <w:tc>
          <w:tcPr>
            <w:tcW w:w="1198" w:type="dxa"/>
            <w:tcBorders>
              <w:top w:val="single" w:sz="4" w:space="0" w:color="000000"/>
              <w:left w:val="single" w:sz="4" w:space="0" w:color="000000"/>
              <w:bottom w:val="single" w:sz="4" w:space="0" w:color="000000"/>
              <w:right w:val="single" w:sz="4" w:space="0" w:color="000000"/>
            </w:tcBorders>
            <w:vAlign w:val="center"/>
          </w:tcPr>
          <w:p w14:paraId="324743FC"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4,65</w:t>
            </w:r>
          </w:p>
        </w:tc>
        <w:tc>
          <w:tcPr>
            <w:tcW w:w="1198" w:type="dxa"/>
            <w:tcBorders>
              <w:top w:val="single" w:sz="4" w:space="0" w:color="000000"/>
              <w:left w:val="single" w:sz="4" w:space="0" w:color="000000"/>
              <w:bottom w:val="single" w:sz="4" w:space="0" w:color="000000"/>
              <w:right w:val="single" w:sz="4" w:space="0" w:color="000000"/>
            </w:tcBorders>
            <w:vAlign w:val="center"/>
          </w:tcPr>
          <w:p w14:paraId="7307F6B5"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4,49</w:t>
            </w:r>
          </w:p>
        </w:tc>
        <w:tc>
          <w:tcPr>
            <w:tcW w:w="1199" w:type="dxa"/>
            <w:tcBorders>
              <w:top w:val="single" w:sz="4" w:space="0" w:color="000000"/>
              <w:left w:val="single" w:sz="4" w:space="0" w:color="000000"/>
              <w:bottom w:val="single" w:sz="4" w:space="0" w:color="000000"/>
              <w:right w:val="single" w:sz="4" w:space="0" w:color="000000"/>
            </w:tcBorders>
            <w:vAlign w:val="center"/>
          </w:tcPr>
          <w:p w14:paraId="139067A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449,00</w:t>
            </w:r>
          </w:p>
        </w:tc>
      </w:tr>
      <w:tr w:rsidR="00383419" w:rsidRPr="00A359FC" w14:paraId="0A9C0923"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1BEFB1"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C726D9"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MACARRÃO PARAFUSO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2A52F6"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D723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vAlign w:val="center"/>
          </w:tcPr>
          <w:p w14:paraId="29D3B9C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3,99</w:t>
            </w:r>
          </w:p>
        </w:tc>
        <w:tc>
          <w:tcPr>
            <w:tcW w:w="1198" w:type="dxa"/>
            <w:tcBorders>
              <w:top w:val="single" w:sz="4" w:space="0" w:color="000000"/>
              <w:left w:val="single" w:sz="4" w:space="0" w:color="000000"/>
              <w:bottom w:val="single" w:sz="4" w:space="0" w:color="000000"/>
              <w:right w:val="single" w:sz="4" w:space="0" w:color="000000"/>
            </w:tcBorders>
            <w:vAlign w:val="center"/>
          </w:tcPr>
          <w:p w14:paraId="3A8B665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vAlign w:val="center"/>
          </w:tcPr>
          <w:p w14:paraId="10E2811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4,98</w:t>
            </w:r>
          </w:p>
        </w:tc>
        <w:tc>
          <w:tcPr>
            <w:tcW w:w="1198" w:type="dxa"/>
            <w:tcBorders>
              <w:top w:val="single" w:sz="4" w:space="0" w:color="000000"/>
              <w:left w:val="single" w:sz="4" w:space="0" w:color="000000"/>
              <w:bottom w:val="single" w:sz="4" w:space="0" w:color="000000"/>
              <w:right w:val="single" w:sz="4" w:space="0" w:color="000000"/>
            </w:tcBorders>
            <w:vAlign w:val="center"/>
          </w:tcPr>
          <w:p w14:paraId="5C7EDC2B"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3C4C41">
              <w:rPr>
                <w:rFonts w:asciiTheme="minorHAnsi" w:hAnsiTheme="minorHAnsi" w:cstheme="minorHAnsi"/>
                <w:bCs/>
                <w:sz w:val="14"/>
                <w:szCs w:val="14"/>
                <w:highlight w:val="green"/>
              </w:rPr>
              <w:t>4,82</w:t>
            </w:r>
          </w:p>
        </w:tc>
        <w:tc>
          <w:tcPr>
            <w:tcW w:w="1198" w:type="dxa"/>
            <w:tcBorders>
              <w:top w:val="single" w:sz="4" w:space="0" w:color="000000"/>
              <w:left w:val="single" w:sz="4" w:space="0" w:color="000000"/>
              <w:bottom w:val="single" w:sz="4" w:space="0" w:color="000000"/>
              <w:right w:val="single" w:sz="4" w:space="0" w:color="000000"/>
            </w:tcBorders>
            <w:vAlign w:val="center"/>
          </w:tcPr>
          <w:p w14:paraId="09D139C9"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4,98</w:t>
            </w:r>
          </w:p>
        </w:tc>
        <w:tc>
          <w:tcPr>
            <w:tcW w:w="1199" w:type="dxa"/>
            <w:tcBorders>
              <w:top w:val="single" w:sz="4" w:space="0" w:color="000000"/>
              <w:left w:val="single" w:sz="4" w:space="0" w:color="000000"/>
              <w:bottom w:val="single" w:sz="4" w:space="0" w:color="000000"/>
              <w:right w:val="single" w:sz="4" w:space="0" w:color="000000"/>
            </w:tcBorders>
            <w:vAlign w:val="center"/>
          </w:tcPr>
          <w:p w14:paraId="3AA2978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482,00</w:t>
            </w:r>
          </w:p>
        </w:tc>
      </w:tr>
      <w:tr w:rsidR="00383419" w:rsidRPr="00A359FC" w14:paraId="7FE636AC"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73731"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AD2479" w14:textId="77777777" w:rsidR="00383419" w:rsidRPr="00A359FC" w:rsidRDefault="00383419" w:rsidP="00E411D6">
            <w:pPr>
              <w:spacing w:line="258" w:lineRule="exact"/>
              <w:ind w:left="7"/>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MAIONESE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D0F5A" w14:textId="77777777" w:rsidR="00383419" w:rsidRPr="00A359FC" w:rsidRDefault="00383419" w:rsidP="00E411D6">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2978E"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30</w:t>
            </w:r>
          </w:p>
        </w:tc>
        <w:tc>
          <w:tcPr>
            <w:tcW w:w="1198" w:type="dxa"/>
            <w:tcBorders>
              <w:top w:val="single" w:sz="4" w:space="0" w:color="000000"/>
              <w:left w:val="single" w:sz="4" w:space="0" w:color="000000"/>
              <w:bottom w:val="single" w:sz="4" w:space="0" w:color="000000"/>
              <w:right w:val="single" w:sz="4" w:space="0" w:color="000000"/>
            </w:tcBorders>
            <w:vAlign w:val="center"/>
          </w:tcPr>
          <w:p w14:paraId="701D14B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13,99</w:t>
            </w:r>
          </w:p>
        </w:tc>
        <w:tc>
          <w:tcPr>
            <w:tcW w:w="1198" w:type="dxa"/>
            <w:tcBorders>
              <w:top w:val="single" w:sz="4" w:space="0" w:color="000000"/>
              <w:left w:val="single" w:sz="4" w:space="0" w:color="000000"/>
              <w:bottom w:val="single" w:sz="4" w:space="0" w:color="000000"/>
              <w:right w:val="single" w:sz="4" w:space="0" w:color="000000"/>
            </w:tcBorders>
            <w:vAlign w:val="center"/>
          </w:tcPr>
          <w:p w14:paraId="26B0095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9,99</w:t>
            </w:r>
          </w:p>
        </w:tc>
        <w:tc>
          <w:tcPr>
            <w:tcW w:w="1198" w:type="dxa"/>
            <w:tcBorders>
              <w:top w:val="single" w:sz="4" w:space="0" w:color="000000"/>
              <w:left w:val="single" w:sz="4" w:space="0" w:color="000000"/>
              <w:bottom w:val="single" w:sz="4" w:space="0" w:color="000000"/>
              <w:right w:val="single" w:sz="4" w:space="0" w:color="000000"/>
            </w:tcBorders>
            <w:vAlign w:val="center"/>
          </w:tcPr>
          <w:p w14:paraId="4A643C2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10,98</w:t>
            </w:r>
          </w:p>
        </w:tc>
        <w:tc>
          <w:tcPr>
            <w:tcW w:w="1198" w:type="dxa"/>
            <w:tcBorders>
              <w:top w:val="single" w:sz="4" w:space="0" w:color="000000"/>
              <w:left w:val="single" w:sz="4" w:space="0" w:color="000000"/>
              <w:bottom w:val="single" w:sz="4" w:space="0" w:color="000000"/>
              <w:right w:val="single" w:sz="4" w:space="0" w:color="000000"/>
            </w:tcBorders>
            <w:vAlign w:val="center"/>
          </w:tcPr>
          <w:p w14:paraId="0265932C"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11,65</w:t>
            </w:r>
          </w:p>
        </w:tc>
        <w:tc>
          <w:tcPr>
            <w:tcW w:w="1198" w:type="dxa"/>
            <w:tcBorders>
              <w:top w:val="single" w:sz="4" w:space="0" w:color="000000"/>
              <w:left w:val="single" w:sz="4" w:space="0" w:color="000000"/>
              <w:bottom w:val="single" w:sz="4" w:space="0" w:color="000000"/>
              <w:right w:val="single" w:sz="4" w:space="0" w:color="000000"/>
            </w:tcBorders>
            <w:vAlign w:val="center"/>
          </w:tcPr>
          <w:p w14:paraId="0DCBA607" w14:textId="77777777" w:rsidR="00383419" w:rsidRPr="00020033" w:rsidRDefault="00383419" w:rsidP="00E411D6">
            <w:pPr>
              <w:spacing w:line="258" w:lineRule="exact"/>
              <w:ind w:left="12"/>
              <w:jc w:val="center"/>
              <w:rPr>
                <w:rFonts w:asciiTheme="minorHAnsi" w:hAnsiTheme="minorHAnsi" w:cstheme="minorHAnsi"/>
                <w:bCs/>
                <w:sz w:val="14"/>
                <w:szCs w:val="14"/>
              </w:rPr>
            </w:pPr>
            <w:r w:rsidRPr="00AA36C5">
              <w:rPr>
                <w:rFonts w:asciiTheme="minorHAnsi" w:hAnsiTheme="minorHAnsi" w:cstheme="minorHAnsi"/>
                <w:bCs/>
                <w:sz w:val="14"/>
                <w:szCs w:val="14"/>
                <w:highlight w:val="yellow"/>
              </w:rPr>
              <w:t>10,98</w:t>
            </w:r>
          </w:p>
        </w:tc>
        <w:tc>
          <w:tcPr>
            <w:tcW w:w="1199" w:type="dxa"/>
            <w:tcBorders>
              <w:top w:val="single" w:sz="4" w:space="0" w:color="000000"/>
              <w:left w:val="single" w:sz="4" w:space="0" w:color="000000"/>
              <w:bottom w:val="single" w:sz="4" w:space="0" w:color="000000"/>
              <w:right w:val="single" w:sz="4" w:space="0" w:color="000000"/>
            </w:tcBorders>
            <w:vAlign w:val="center"/>
          </w:tcPr>
          <w:p w14:paraId="58AD0002"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329,40</w:t>
            </w:r>
          </w:p>
        </w:tc>
      </w:tr>
      <w:tr w:rsidR="00383419" w:rsidRPr="00A359FC" w14:paraId="620C9105"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CC5E8B"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53D049"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MILHO VERDE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A7FE5"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96C4D"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vAlign w:val="center"/>
          </w:tcPr>
          <w:p w14:paraId="227CA66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3,99</w:t>
            </w:r>
          </w:p>
        </w:tc>
        <w:tc>
          <w:tcPr>
            <w:tcW w:w="1198" w:type="dxa"/>
            <w:tcBorders>
              <w:top w:val="single" w:sz="4" w:space="0" w:color="000000"/>
              <w:left w:val="single" w:sz="4" w:space="0" w:color="000000"/>
              <w:bottom w:val="single" w:sz="4" w:space="0" w:color="000000"/>
              <w:right w:val="single" w:sz="4" w:space="0" w:color="000000"/>
            </w:tcBorders>
            <w:vAlign w:val="center"/>
          </w:tcPr>
          <w:p w14:paraId="2308B4D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4,99</w:t>
            </w:r>
          </w:p>
        </w:tc>
        <w:tc>
          <w:tcPr>
            <w:tcW w:w="1198" w:type="dxa"/>
            <w:tcBorders>
              <w:top w:val="single" w:sz="4" w:space="0" w:color="000000"/>
              <w:left w:val="single" w:sz="4" w:space="0" w:color="000000"/>
              <w:bottom w:val="single" w:sz="4" w:space="0" w:color="000000"/>
              <w:right w:val="single" w:sz="4" w:space="0" w:color="000000"/>
            </w:tcBorders>
            <w:vAlign w:val="center"/>
          </w:tcPr>
          <w:p w14:paraId="200EFD9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5,98</w:t>
            </w:r>
          </w:p>
        </w:tc>
        <w:tc>
          <w:tcPr>
            <w:tcW w:w="1198" w:type="dxa"/>
            <w:tcBorders>
              <w:top w:val="single" w:sz="4" w:space="0" w:color="000000"/>
              <w:left w:val="single" w:sz="4" w:space="0" w:color="000000"/>
              <w:bottom w:val="single" w:sz="4" w:space="0" w:color="000000"/>
              <w:right w:val="single" w:sz="4" w:space="0" w:color="000000"/>
            </w:tcBorders>
            <w:vAlign w:val="center"/>
          </w:tcPr>
          <w:p w14:paraId="7A226C81"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4,98</w:t>
            </w:r>
          </w:p>
        </w:tc>
        <w:tc>
          <w:tcPr>
            <w:tcW w:w="1198" w:type="dxa"/>
            <w:tcBorders>
              <w:top w:val="single" w:sz="4" w:space="0" w:color="000000"/>
              <w:left w:val="single" w:sz="4" w:space="0" w:color="000000"/>
              <w:bottom w:val="single" w:sz="4" w:space="0" w:color="000000"/>
              <w:right w:val="single" w:sz="4" w:space="0" w:color="000000"/>
            </w:tcBorders>
            <w:vAlign w:val="center"/>
          </w:tcPr>
          <w:p w14:paraId="15A97FFC" w14:textId="77777777" w:rsidR="00383419" w:rsidRPr="00020033"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4,99</w:t>
            </w:r>
          </w:p>
        </w:tc>
        <w:tc>
          <w:tcPr>
            <w:tcW w:w="1199" w:type="dxa"/>
            <w:tcBorders>
              <w:top w:val="single" w:sz="4" w:space="0" w:color="000000"/>
              <w:left w:val="single" w:sz="4" w:space="0" w:color="000000"/>
              <w:bottom w:val="single" w:sz="4" w:space="0" w:color="000000"/>
              <w:right w:val="single" w:sz="4" w:space="0" w:color="000000"/>
            </w:tcBorders>
            <w:vAlign w:val="center"/>
          </w:tcPr>
          <w:p w14:paraId="229FA869"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249,00</w:t>
            </w:r>
          </w:p>
        </w:tc>
      </w:tr>
      <w:tr w:rsidR="00383419" w:rsidRPr="00A359FC" w14:paraId="50A468E2"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245498"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CE14A5"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ÓLEO DE SOJA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FAFE71"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00229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98" w:type="dxa"/>
            <w:tcBorders>
              <w:top w:val="single" w:sz="4" w:space="0" w:color="000000"/>
              <w:left w:val="single" w:sz="4" w:space="0" w:color="000000"/>
              <w:bottom w:val="single" w:sz="4" w:space="0" w:color="000000"/>
              <w:right w:val="single" w:sz="4" w:space="0" w:color="000000"/>
            </w:tcBorders>
            <w:vAlign w:val="center"/>
          </w:tcPr>
          <w:p w14:paraId="573C107C"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7,99</w:t>
            </w:r>
          </w:p>
        </w:tc>
        <w:tc>
          <w:tcPr>
            <w:tcW w:w="1198" w:type="dxa"/>
            <w:tcBorders>
              <w:top w:val="single" w:sz="4" w:space="0" w:color="000000"/>
              <w:left w:val="single" w:sz="4" w:space="0" w:color="000000"/>
              <w:bottom w:val="single" w:sz="4" w:space="0" w:color="000000"/>
              <w:right w:val="single" w:sz="4" w:space="0" w:color="000000"/>
            </w:tcBorders>
            <w:vAlign w:val="center"/>
          </w:tcPr>
          <w:p w14:paraId="36515B2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8,49</w:t>
            </w:r>
          </w:p>
        </w:tc>
        <w:tc>
          <w:tcPr>
            <w:tcW w:w="1198" w:type="dxa"/>
            <w:tcBorders>
              <w:top w:val="single" w:sz="4" w:space="0" w:color="000000"/>
              <w:left w:val="single" w:sz="4" w:space="0" w:color="000000"/>
              <w:bottom w:val="single" w:sz="4" w:space="0" w:color="000000"/>
              <w:right w:val="single" w:sz="4" w:space="0" w:color="000000"/>
            </w:tcBorders>
            <w:vAlign w:val="center"/>
          </w:tcPr>
          <w:p w14:paraId="6A220B61"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5,99</w:t>
            </w:r>
          </w:p>
        </w:tc>
        <w:tc>
          <w:tcPr>
            <w:tcW w:w="1198" w:type="dxa"/>
            <w:tcBorders>
              <w:top w:val="single" w:sz="4" w:space="0" w:color="000000"/>
              <w:left w:val="single" w:sz="4" w:space="0" w:color="000000"/>
              <w:bottom w:val="single" w:sz="4" w:space="0" w:color="000000"/>
              <w:right w:val="single" w:sz="4" w:space="0" w:color="000000"/>
            </w:tcBorders>
            <w:vAlign w:val="center"/>
          </w:tcPr>
          <w:p w14:paraId="371B74E3" w14:textId="77777777" w:rsidR="00383419" w:rsidRPr="003C4C41" w:rsidRDefault="00383419" w:rsidP="00E411D6">
            <w:pPr>
              <w:spacing w:line="258" w:lineRule="exact"/>
              <w:ind w:left="12"/>
              <w:jc w:val="center"/>
              <w:rPr>
                <w:rFonts w:asciiTheme="minorHAnsi" w:hAnsiTheme="minorHAnsi" w:cstheme="minorHAnsi"/>
                <w:bCs/>
                <w:sz w:val="14"/>
                <w:szCs w:val="14"/>
                <w:highlight w:val="green"/>
              </w:rPr>
            </w:pPr>
            <w:r w:rsidRPr="003C4C41">
              <w:rPr>
                <w:rFonts w:asciiTheme="minorHAnsi" w:hAnsiTheme="minorHAnsi" w:cstheme="minorHAnsi"/>
                <w:bCs/>
                <w:sz w:val="14"/>
                <w:szCs w:val="14"/>
                <w:highlight w:val="green"/>
              </w:rPr>
              <w:t>7,49</w:t>
            </w:r>
          </w:p>
        </w:tc>
        <w:tc>
          <w:tcPr>
            <w:tcW w:w="1198" w:type="dxa"/>
            <w:tcBorders>
              <w:top w:val="single" w:sz="4" w:space="0" w:color="000000"/>
              <w:left w:val="single" w:sz="4" w:space="0" w:color="000000"/>
              <w:bottom w:val="single" w:sz="4" w:space="0" w:color="000000"/>
              <w:right w:val="single" w:sz="4" w:space="0" w:color="000000"/>
            </w:tcBorders>
            <w:vAlign w:val="center"/>
          </w:tcPr>
          <w:p w14:paraId="335FEA7A"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7,99</w:t>
            </w:r>
          </w:p>
        </w:tc>
        <w:tc>
          <w:tcPr>
            <w:tcW w:w="1199" w:type="dxa"/>
            <w:tcBorders>
              <w:top w:val="single" w:sz="4" w:space="0" w:color="000000"/>
              <w:left w:val="single" w:sz="4" w:space="0" w:color="000000"/>
              <w:bottom w:val="single" w:sz="4" w:space="0" w:color="000000"/>
              <w:right w:val="single" w:sz="4" w:space="0" w:color="000000"/>
            </w:tcBorders>
            <w:vAlign w:val="center"/>
          </w:tcPr>
          <w:p w14:paraId="01B3252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1.123,50</w:t>
            </w:r>
          </w:p>
        </w:tc>
      </w:tr>
      <w:tr w:rsidR="00383419" w:rsidRPr="00A359FC" w14:paraId="24D61680"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896A5"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98220A" w14:textId="77777777" w:rsidR="00383419" w:rsidRPr="00A359FC" w:rsidRDefault="00383419" w:rsidP="00E411D6">
            <w:pPr>
              <w:spacing w:line="258" w:lineRule="exact"/>
              <w:ind w:left="7"/>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REFRESCO EM PÓ</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5EBB43" w14:textId="77777777" w:rsidR="00383419" w:rsidRPr="00A359FC" w:rsidRDefault="00383419" w:rsidP="00E411D6">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2ED2D"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360</w:t>
            </w:r>
          </w:p>
        </w:tc>
        <w:tc>
          <w:tcPr>
            <w:tcW w:w="1198" w:type="dxa"/>
            <w:tcBorders>
              <w:top w:val="single" w:sz="4" w:space="0" w:color="000000"/>
              <w:left w:val="single" w:sz="4" w:space="0" w:color="000000"/>
              <w:bottom w:val="single" w:sz="4" w:space="0" w:color="000000"/>
              <w:right w:val="single" w:sz="4" w:space="0" w:color="000000"/>
            </w:tcBorders>
            <w:vAlign w:val="center"/>
          </w:tcPr>
          <w:p w14:paraId="0D91D08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1,25</w:t>
            </w:r>
          </w:p>
        </w:tc>
        <w:tc>
          <w:tcPr>
            <w:tcW w:w="1198" w:type="dxa"/>
            <w:tcBorders>
              <w:top w:val="single" w:sz="4" w:space="0" w:color="000000"/>
              <w:left w:val="single" w:sz="4" w:space="0" w:color="000000"/>
              <w:bottom w:val="single" w:sz="4" w:space="0" w:color="000000"/>
              <w:right w:val="single" w:sz="4" w:space="0" w:color="000000"/>
            </w:tcBorders>
            <w:vAlign w:val="center"/>
          </w:tcPr>
          <w:p w14:paraId="2DF8DA0D"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1,49</w:t>
            </w:r>
          </w:p>
        </w:tc>
        <w:tc>
          <w:tcPr>
            <w:tcW w:w="1198" w:type="dxa"/>
            <w:tcBorders>
              <w:top w:val="single" w:sz="4" w:space="0" w:color="000000"/>
              <w:left w:val="single" w:sz="4" w:space="0" w:color="000000"/>
              <w:bottom w:val="single" w:sz="4" w:space="0" w:color="000000"/>
              <w:right w:val="single" w:sz="4" w:space="0" w:color="000000"/>
            </w:tcBorders>
            <w:vAlign w:val="center"/>
          </w:tcPr>
          <w:p w14:paraId="3ED201DC"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0,99</w:t>
            </w:r>
          </w:p>
        </w:tc>
        <w:tc>
          <w:tcPr>
            <w:tcW w:w="1198" w:type="dxa"/>
            <w:tcBorders>
              <w:top w:val="single" w:sz="4" w:space="0" w:color="000000"/>
              <w:left w:val="single" w:sz="4" w:space="0" w:color="000000"/>
              <w:bottom w:val="single" w:sz="4" w:space="0" w:color="000000"/>
              <w:right w:val="single" w:sz="4" w:space="0" w:color="000000"/>
            </w:tcBorders>
            <w:vAlign w:val="center"/>
          </w:tcPr>
          <w:p w14:paraId="199E264C" w14:textId="77777777" w:rsidR="00383419" w:rsidRPr="00A359FC" w:rsidRDefault="00383419" w:rsidP="00E411D6">
            <w:pPr>
              <w:spacing w:line="258" w:lineRule="exact"/>
              <w:ind w:left="12"/>
              <w:jc w:val="center"/>
              <w:rPr>
                <w:rFonts w:asciiTheme="minorHAnsi" w:hAnsiTheme="minorHAnsi" w:cstheme="minorHAnsi"/>
                <w:bCs/>
                <w:sz w:val="14"/>
                <w:szCs w:val="14"/>
                <w:highlight w:val="yellow"/>
              </w:rPr>
            </w:pPr>
            <w:r w:rsidRPr="00AA36C5">
              <w:rPr>
                <w:rFonts w:asciiTheme="minorHAnsi" w:hAnsiTheme="minorHAnsi" w:cstheme="minorHAnsi"/>
                <w:bCs/>
                <w:sz w:val="14"/>
                <w:szCs w:val="14"/>
                <w:highlight w:val="green"/>
              </w:rPr>
              <w:t>1,24</w:t>
            </w:r>
          </w:p>
        </w:tc>
        <w:tc>
          <w:tcPr>
            <w:tcW w:w="1198" w:type="dxa"/>
            <w:tcBorders>
              <w:top w:val="single" w:sz="4" w:space="0" w:color="000000"/>
              <w:left w:val="single" w:sz="4" w:space="0" w:color="000000"/>
              <w:bottom w:val="single" w:sz="4" w:space="0" w:color="000000"/>
              <w:right w:val="single" w:sz="4" w:space="0" w:color="000000"/>
            </w:tcBorders>
            <w:vAlign w:val="center"/>
          </w:tcPr>
          <w:p w14:paraId="632FEF20"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1,25</w:t>
            </w:r>
          </w:p>
        </w:tc>
        <w:tc>
          <w:tcPr>
            <w:tcW w:w="1199" w:type="dxa"/>
            <w:tcBorders>
              <w:top w:val="single" w:sz="4" w:space="0" w:color="000000"/>
              <w:left w:val="single" w:sz="4" w:space="0" w:color="000000"/>
              <w:bottom w:val="single" w:sz="4" w:space="0" w:color="000000"/>
              <w:right w:val="single" w:sz="4" w:space="0" w:color="000000"/>
            </w:tcBorders>
            <w:vAlign w:val="center"/>
          </w:tcPr>
          <w:p w14:paraId="40F57D5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446,40</w:t>
            </w:r>
          </w:p>
        </w:tc>
      </w:tr>
      <w:tr w:rsidR="00383419" w:rsidRPr="00A359FC" w14:paraId="39748165" w14:textId="77777777" w:rsidTr="00E411D6">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9E033" w14:textId="77777777" w:rsidR="00383419" w:rsidRPr="00A359FC" w:rsidRDefault="00383419" w:rsidP="00383419">
            <w:pPr>
              <w:numPr>
                <w:ilvl w:val="0"/>
                <w:numId w:val="4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8AEB1B" w14:textId="77777777" w:rsidR="00383419" w:rsidRPr="00A359FC" w:rsidRDefault="00383419" w:rsidP="00E411D6">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SAL REFINADO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A37D7"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ECDC17"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vAlign w:val="center"/>
          </w:tcPr>
          <w:p w14:paraId="1FC445E9"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rPr>
            </w:pPr>
            <w:r>
              <w:rPr>
                <w:rFonts w:asciiTheme="minorHAnsi" w:eastAsia="Arial" w:hAnsiTheme="minorHAnsi" w:cstheme="minorHAnsi"/>
                <w:bCs/>
                <w:color w:val="000000"/>
                <w:sz w:val="14"/>
                <w:szCs w:val="14"/>
              </w:rPr>
              <w:t>1,99</w:t>
            </w:r>
          </w:p>
        </w:tc>
        <w:tc>
          <w:tcPr>
            <w:tcW w:w="1198" w:type="dxa"/>
            <w:tcBorders>
              <w:top w:val="single" w:sz="4" w:space="0" w:color="000000"/>
              <w:left w:val="single" w:sz="4" w:space="0" w:color="000000"/>
              <w:bottom w:val="single" w:sz="4" w:space="0" w:color="000000"/>
              <w:right w:val="single" w:sz="4" w:space="0" w:color="000000"/>
            </w:tcBorders>
            <w:vAlign w:val="center"/>
          </w:tcPr>
          <w:p w14:paraId="47BAB02B"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rPr>
            </w:pPr>
            <w:r>
              <w:rPr>
                <w:rFonts w:asciiTheme="minorHAnsi" w:eastAsia="Arial" w:hAnsiTheme="minorHAnsi" w:cstheme="minorHAnsi"/>
                <w:bCs/>
                <w:color w:val="000000"/>
                <w:sz w:val="14"/>
                <w:szCs w:val="14"/>
              </w:rPr>
              <w:t>2,49</w:t>
            </w:r>
          </w:p>
        </w:tc>
        <w:tc>
          <w:tcPr>
            <w:tcW w:w="1198" w:type="dxa"/>
            <w:tcBorders>
              <w:top w:val="single" w:sz="4" w:space="0" w:color="000000"/>
              <w:left w:val="single" w:sz="4" w:space="0" w:color="000000"/>
              <w:bottom w:val="single" w:sz="4" w:space="0" w:color="000000"/>
              <w:right w:val="single" w:sz="4" w:space="0" w:color="000000"/>
            </w:tcBorders>
            <w:vAlign w:val="center"/>
          </w:tcPr>
          <w:p w14:paraId="6005481F"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rPr>
            </w:pPr>
            <w:r>
              <w:rPr>
                <w:rFonts w:asciiTheme="minorHAnsi" w:eastAsia="Arial" w:hAnsiTheme="minorHAnsi" w:cstheme="minorHAnsi"/>
                <w:bCs/>
                <w:color w:val="000000"/>
                <w:sz w:val="14"/>
                <w:szCs w:val="14"/>
              </w:rPr>
              <w:t>1,98</w:t>
            </w:r>
          </w:p>
        </w:tc>
        <w:tc>
          <w:tcPr>
            <w:tcW w:w="1198" w:type="dxa"/>
            <w:tcBorders>
              <w:top w:val="single" w:sz="4" w:space="0" w:color="000000"/>
              <w:left w:val="single" w:sz="4" w:space="0" w:color="000000"/>
              <w:bottom w:val="single" w:sz="4" w:space="0" w:color="000000"/>
              <w:right w:val="single" w:sz="4" w:space="0" w:color="000000"/>
            </w:tcBorders>
            <w:vAlign w:val="center"/>
          </w:tcPr>
          <w:p w14:paraId="45ACB9AF"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highlight w:val="yellow"/>
              </w:rPr>
            </w:pPr>
            <w:r w:rsidRPr="00AA36C5">
              <w:rPr>
                <w:rFonts w:asciiTheme="minorHAnsi" w:eastAsia="Arial" w:hAnsiTheme="minorHAnsi" w:cstheme="minorHAnsi"/>
                <w:bCs/>
                <w:color w:val="000000"/>
                <w:sz w:val="14"/>
                <w:szCs w:val="14"/>
              </w:rPr>
              <w:t>2,15</w:t>
            </w:r>
          </w:p>
        </w:tc>
        <w:tc>
          <w:tcPr>
            <w:tcW w:w="1198" w:type="dxa"/>
            <w:tcBorders>
              <w:top w:val="single" w:sz="4" w:space="0" w:color="000000"/>
              <w:left w:val="single" w:sz="4" w:space="0" w:color="000000"/>
              <w:bottom w:val="single" w:sz="4" w:space="0" w:color="000000"/>
              <w:right w:val="single" w:sz="4" w:space="0" w:color="000000"/>
            </w:tcBorders>
            <w:vAlign w:val="center"/>
          </w:tcPr>
          <w:p w14:paraId="0E5C420C"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rPr>
            </w:pPr>
            <w:r w:rsidRPr="003C4C41">
              <w:rPr>
                <w:rFonts w:asciiTheme="minorHAnsi" w:eastAsia="Arial" w:hAnsiTheme="minorHAnsi" w:cstheme="minorHAnsi"/>
                <w:bCs/>
                <w:color w:val="000000"/>
                <w:sz w:val="14"/>
                <w:szCs w:val="14"/>
                <w:highlight w:val="yellow"/>
              </w:rPr>
              <w:t>1,99</w:t>
            </w:r>
          </w:p>
        </w:tc>
        <w:tc>
          <w:tcPr>
            <w:tcW w:w="1199" w:type="dxa"/>
            <w:tcBorders>
              <w:top w:val="single" w:sz="4" w:space="0" w:color="000000"/>
              <w:left w:val="single" w:sz="4" w:space="0" w:color="000000"/>
              <w:bottom w:val="single" w:sz="4" w:space="0" w:color="000000"/>
              <w:right w:val="single" w:sz="4" w:space="0" w:color="000000"/>
            </w:tcBorders>
            <w:vAlign w:val="center"/>
          </w:tcPr>
          <w:p w14:paraId="045E872D"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rPr>
            </w:pPr>
            <w:r>
              <w:rPr>
                <w:rFonts w:asciiTheme="minorHAnsi" w:eastAsia="Arial" w:hAnsiTheme="minorHAnsi" w:cstheme="minorHAnsi"/>
                <w:bCs/>
                <w:color w:val="000000"/>
                <w:sz w:val="14"/>
                <w:szCs w:val="14"/>
              </w:rPr>
              <w:t>199,00</w:t>
            </w:r>
          </w:p>
        </w:tc>
      </w:tr>
      <w:tr w:rsidR="00383419" w:rsidRPr="00A359FC" w14:paraId="79A690DE" w14:textId="77777777" w:rsidTr="00E411D6">
        <w:trPr>
          <w:trHeight w:val="278"/>
        </w:trPr>
        <w:tc>
          <w:tcPr>
            <w:tcW w:w="103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4D46F" w14:textId="60F0C079" w:rsidR="00383419" w:rsidRPr="00A359FC" w:rsidRDefault="00383419" w:rsidP="005F41FB">
            <w:pPr>
              <w:spacing w:line="258" w:lineRule="exact"/>
              <w:ind w:left="12" w:right="124"/>
              <w:jc w:val="right"/>
              <w:rPr>
                <w:rFonts w:asciiTheme="minorHAnsi" w:hAnsiTheme="minorHAnsi" w:cstheme="minorHAnsi"/>
                <w:bCs/>
                <w:sz w:val="14"/>
                <w:szCs w:val="14"/>
              </w:rPr>
            </w:pPr>
            <w:r w:rsidRPr="00A359FC">
              <w:rPr>
                <w:rFonts w:asciiTheme="minorHAnsi" w:hAnsiTheme="minorHAnsi" w:cstheme="minorHAnsi"/>
                <w:b/>
                <w:sz w:val="14"/>
                <w:szCs w:val="14"/>
              </w:rPr>
              <w:t>TOTAL DO LOTE</w:t>
            </w:r>
            <w:r w:rsidRPr="00A359FC">
              <w:rPr>
                <w:rFonts w:asciiTheme="minorHAnsi" w:hAnsiTheme="minorHAnsi" w:cstheme="minorHAnsi"/>
                <w:bCs/>
                <w:sz w:val="14"/>
                <w:szCs w:val="14"/>
              </w:rPr>
              <w:t xml:space="preserve"> </w:t>
            </w:r>
            <w:r w:rsidRPr="00CF389E">
              <w:rPr>
                <w:rFonts w:asciiTheme="minorHAnsi" w:hAnsiTheme="minorHAnsi" w:cstheme="minorHAnsi"/>
                <w:b/>
                <w:bCs/>
                <w:sz w:val="14"/>
                <w:szCs w:val="14"/>
              </w:rPr>
              <w:t xml:space="preserve">R$ </w:t>
            </w:r>
          </w:p>
        </w:tc>
      </w:tr>
    </w:tbl>
    <w:p w14:paraId="0610A018" w14:textId="77777777" w:rsidR="00383419" w:rsidRPr="0051025D" w:rsidRDefault="00383419" w:rsidP="00383419">
      <w:pPr>
        <w:rPr>
          <w:rFonts w:ascii="Arial Black" w:hAnsi="Arial Black"/>
          <w:sz w:val="16"/>
          <w:szCs w:val="16"/>
        </w:rPr>
      </w:pPr>
    </w:p>
    <w:p w14:paraId="46DA6D8B" w14:textId="77777777" w:rsidR="00383419" w:rsidRPr="00B17241" w:rsidRDefault="00383419" w:rsidP="00383419">
      <w:pPr>
        <w:jc w:val="both"/>
        <w:rPr>
          <w:rFonts w:ascii="Tahoma" w:hAnsi="Tahoma" w:cs="Tahoma"/>
          <w:b/>
          <w:bCs/>
        </w:rPr>
      </w:pPr>
      <w:r>
        <w:rPr>
          <w:rFonts w:cs="Calibri"/>
          <w:b/>
          <w:bCs/>
          <w:sz w:val="24"/>
          <w:szCs w:val="24"/>
        </w:rPr>
        <w:t xml:space="preserve">8 - </w:t>
      </w:r>
      <w:r w:rsidRPr="00B17241">
        <w:rPr>
          <w:rFonts w:ascii="Tahoma" w:hAnsi="Tahoma" w:cs="Tahoma"/>
          <w:b/>
          <w:bCs/>
        </w:rPr>
        <w:t>DESCRIÇÃO DA SOLUÇÃO COMO UM TODO</w:t>
      </w:r>
    </w:p>
    <w:p w14:paraId="44A94982" w14:textId="77777777" w:rsidR="00383419" w:rsidRPr="00B17241" w:rsidRDefault="00383419" w:rsidP="00383419">
      <w:pPr>
        <w:jc w:val="both"/>
        <w:rPr>
          <w:rFonts w:ascii="Tahoma" w:hAnsi="Tahoma" w:cs="Tahoma"/>
          <w:b/>
          <w:bCs/>
        </w:rPr>
      </w:pPr>
    </w:p>
    <w:p w14:paraId="2D75DC2A" w14:textId="77777777" w:rsidR="00383419" w:rsidRPr="00B17241" w:rsidRDefault="00383419" w:rsidP="00383419">
      <w:pPr>
        <w:jc w:val="both"/>
        <w:rPr>
          <w:rFonts w:ascii="Tahoma" w:hAnsi="Tahoma" w:cs="Tahoma"/>
        </w:rPr>
      </w:pPr>
      <w:r w:rsidRPr="00B17241">
        <w:rPr>
          <w:rFonts w:ascii="Tahoma" w:hAnsi="Tahoma" w:cs="Tahoma"/>
        </w:rPr>
        <w:t xml:space="preserve">Para atendimento da demanda em questão, a solução proposta é a realização de processo licitatório amplo na modalidade Pregão, no formato eletrônico, utilizando-se o Sistema de Registro de Preços – SRP, para aquisição de gêneros alimentícios para as escolas da rede de ensino do município de Monte Carlo com entrega parcelada de acordo com a necessidade de consumo, até a quantidade limite e entrega de acordo com solicitação de pedido realizado </w:t>
      </w:r>
      <w:r>
        <w:rPr>
          <w:rFonts w:ascii="Tahoma" w:hAnsi="Tahoma" w:cs="Tahoma"/>
        </w:rPr>
        <w:t>pelo Sargento Amilton Inácio</w:t>
      </w:r>
      <w:r w:rsidRPr="00B17241">
        <w:rPr>
          <w:rFonts w:ascii="Tahoma" w:hAnsi="Tahoma" w:cs="Tahoma"/>
        </w:rPr>
        <w:t>.</w:t>
      </w:r>
    </w:p>
    <w:p w14:paraId="1D8C0C3B" w14:textId="77777777" w:rsidR="00383419" w:rsidRPr="00B17241" w:rsidRDefault="00383419" w:rsidP="00383419">
      <w:pPr>
        <w:jc w:val="both"/>
        <w:rPr>
          <w:rFonts w:ascii="Tahoma" w:hAnsi="Tahoma" w:cs="Tahoma"/>
        </w:rPr>
      </w:pPr>
      <w:r w:rsidRPr="00B17241">
        <w:rPr>
          <w:rFonts w:ascii="Tahoma" w:hAnsi="Tahoma" w:cs="Tahoma"/>
        </w:rPr>
        <w:t xml:space="preserve">O certame deverá possibilitar a ampla concorrência entre os fornecedores interessados, desde que atendam os requisitos mínimos de habilitação e do objeto, a se fazerem constantes no Edital e Termo de Referência. No caso específico, justifica-se a propositura da utilização do Sistema de Registro de </w:t>
      </w:r>
      <w:r w:rsidRPr="00B17241">
        <w:rPr>
          <w:rFonts w:ascii="Tahoma" w:hAnsi="Tahoma" w:cs="Tahoma"/>
        </w:rPr>
        <w:lastRenderedPageBreak/>
        <w:t>Preços, em virtude da (1) possibilidade de haver ampliação da demanda dos produtos a serem adquiridos, (2) possibilita que outros órgãos interessados participem do referido certame.</w:t>
      </w:r>
    </w:p>
    <w:p w14:paraId="20BDE62A" w14:textId="77777777" w:rsidR="00383419" w:rsidRPr="00B17241" w:rsidRDefault="00383419" w:rsidP="00383419">
      <w:pPr>
        <w:jc w:val="both"/>
        <w:rPr>
          <w:rFonts w:ascii="Tahoma" w:hAnsi="Tahoma" w:cs="Tahoma"/>
        </w:rPr>
      </w:pPr>
      <w:r>
        <w:rPr>
          <w:rFonts w:ascii="Tahoma" w:hAnsi="Tahoma" w:cs="Tahoma"/>
        </w:rPr>
        <w:t>A</w:t>
      </w:r>
      <w:r w:rsidRPr="00B17241">
        <w:rPr>
          <w:rFonts w:ascii="Tahoma" w:hAnsi="Tahoma" w:cs="Tahoma"/>
        </w:rPr>
        <w:t xml:space="preserve"> contratação dos gêneros alimentícios, objeto do presente estudo, permitirá garantir o preparo das refeições destinadas </w:t>
      </w:r>
      <w:r>
        <w:rPr>
          <w:rFonts w:ascii="Tahoma" w:hAnsi="Tahoma" w:cs="Tahoma"/>
        </w:rPr>
        <w:t>ao Corpo de Bombeiros</w:t>
      </w:r>
      <w:r w:rsidRPr="00B17241">
        <w:rPr>
          <w:rFonts w:ascii="Tahoma" w:hAnsi="Tahoma" w:cs="Tahoma"/>
        </w:rPr>
        <w:t xml:space="preserve"> do município de Monte Carlo proporcionando uma alimentação de qualidade, além de possibilitar condições de bom aproveitamento, atendendo às necessidades e as previsões legais aplicáveis ao objeto</w:t>
      </w:r>
      <w:r>
        <w:rPr>
          <w:rFonts w:ascii="Tahoma" w:hAnsi="Tahoma" w:cs="Tahoma"/>
        </w:rPr>
        <w:t>, além disso a aquisição de material de limpeza vai proporcionar segurança, pois proporcionará um ambiente limpo e saudável</w:t>
      </w:r>
      <w:r w:rsidRPr="00B17241">
        <w:rPr>
          <w:rFonts w:ascii="Tahoma" w:hAnsi="Tahoma" w:cs="Tahoma"/>
        </w:rPr>
        <w:t>.</w:t>
      </w:r>
    </w:p>
    <w:p w14:paraId="30338B9C" w14:textId="77777777" w:rsidR="00383419" w:rsidRPr="00B17241" w:rsidRDefault="00383419" w:rsidP="00383419">
      <w:pPr>
        <w:jc w:val="both"/>
        <w:rPr>
          <w:rFonts w:ascii="Tahoma" w:hAnsi="Tahoma" w:cs="Tahoma"/>
        </w:rPr>
      </w:pPr>
    </w:p>
    <w:p w14:paraId="7358A41F" w14:textId="77777777" w:rsidR="00383419" w:rsidRPr="00B17241" w:rsidRDefault="00383419" w:rsidP="00383419">
      <w:pPr>
        <w:jc w:val="both"/>
        <w:rPr>
          <w:rFonts w:ascii="Tahoma" w:hAnsi="Tahoma" w:cs="Tahoma"/>
          <w:b/>
          <w:bCs/>
          <w:color w:val="000000"/>
        </w:rPr>
      </w:pPr>
      <w:r w:rsidRPr="00B17241">
        <w:rPr>
          <w:rFonts w:ascii="Tahoma" w:hAnsi="Tahoma" w:cs="Tahoma"/>
          <w:b/>
          <w:bCs/>
          <w:color w:val="000000"/>
        </w:rPr>
        <w:t>9 – JUSTIFICATIVA PARA PARCELAMENTO</w:t>
      </w:r>
    </w:p>
    <w:p w14:paraId="2A9D283B" w14:textId="77777777" w:rsidR="00383419" w:rsidRPr="00B17241" w:rsidRDefault="00383419" w:rsidP="00383419">
      <w:pPr>
        <w:jc w:val="both"/>
        <w:rPr>
          <w:rFonts w:ascii="Tahoma" w:hAnsi="Tahoma" w:cs="Tahoma"/>
          <w:b/>
          <w:bCs/>
          <w:color w:val="000000"/>
        </w:rPr>
      </w:pPr>
    </w:p>
    <w:p w14:paraId="6A1D39B8" w14:textId="13D1C14F" w:rsidR="00383419" w:rsidRPr="00B17241" w:rsidRDefault="00383419" w:rsidP="00383419">
      <w:pPr>
        <w:jc w:val="both"/>
        <w:rPr>
          <w:rFonts w:ascii="Tahoma" w:hAnsi="Tahoma" w:cs="Tahoma"/>
          <w:color w:val="000000"/>
        </w:rPr>
      </w:pPr>
      <w:bookmarkStart w:id="5" w:name="_Hlk161753210"/>
      <w:r w:rsidRPr="00B17241">
        <w:rPr>
          <w:rFonts w:ascii="Tahoma" w:hAnsi="Tahoma" w:cs="Tahoma"/>
          <w:color w:val="000000"/>
        </w:rPr>
        <w:t xml:space="preserve">O parcelamento da solução </w:t>
      </w:r>
      <w:r w:rsidR="007A4FEF">
        <w:rPr>
          <w:rFonts w:ascii="Tahoma" w:hAnsi="Tahoma" w:cs="Tahoma"/>
          <w:color w:val="000000"/>
        </w:rPr>
        <w:t xml:space="preserve">não </w:t>
      </w:r>
      <w:r w:rsidRPr="00B17241">
        <w:rPr>
          <w:rFonts w:ascii="Tahoma" w:hAnsi="Tahoma" w:cs="Tahoma"/>
          <w:color w:val="000000"/>
        </w:rPr>
        <w:t xml:space="preserve">é viável neste caso pelo fato de estar </w:t>
      </w:r>
      <w:r w:rsidR="007A4FEF">
        <w:rPr>
          <w:rFonts w:ascii="Tahoma" w:hAnsi="Tahoma" w:cs="Tahoma"/>
          <w:color w:val="000000"/>
        </w:rPr>
        <w:t>todos os itens classificados como mercearia</w:t>
      </w:r>
      <w:r w:rsidRPr="00B17241">
        <w:rPr>
          <w:rFonts w:ascii="Tahoma" w:hAnsi="Tahoma" w:cs="Tahoma"/>
          <w:color w:val="000000"/>
        </w:rPr>
        <w:t>, podendo assim ser contratado uma</w:t>
      </w:r>
      <w:r w:rsidR="007A4FEF">
        <w:rPr>
          <w:rFonts w:ascii="Tahoma" w:hAnsi="Tahoma" w:cs="Tahoma"/>
          <w:color w:val="000000"/>
        </w:rPr>
        <w:t xml:space="preserve"> única</w:t>
      </w:r>
      <w:r w:rsidRPr="00B17241">
        <w:rPr>
          <w:rFonts w:ascii="Tahoma" w:hAnsi="Tahoma" w:cs="Tahoma"/>
          <w:color w:val="000000"/>
        </w:rPr>
        <w:t xml:space="preserve"> empresa e com isso evitando prejuízos para o conjunto da solução.</w:t>
      </w:r>
    </w:p>
    <w:p w14:paraId="7E3C4352" w14:textId="31127EF7" w:rsidR="00383419" w:rsidRPr="00B17241" w:rsidRDefault="00383419" w:rsidP="00383419">
      <w:pPr>
        <w:jc w:val="both"/>
        <w:rPr>
          <w:rFonts w:ascii="Tahoma" w:hAnsi="Tahoma" w:cs="Tahoma"/>
          <w:color w:val="000000"/>
        </w:rPr>
      </w:pPr>
      <w:r w:rsidRPr="00B17241">
        <w:rPr>
          <w:rFonts w:ascii="Tahoma" w:hAnsi="Tahoma" w:cs="Tahoma"/>
          <w:color w:val="000000"/>
        </w:rPr>
        <w:t>Considerando a</w:t>
      </w:r>
      <w:r w:rsidR="007A4FEF">
        <w:rPr>
          <w:rFonts w:ascii="Tahoma" w:hAnsi="Tahoma" w:cs="Tahoma"/>
          <w:color w:val="000000"/>
        </w:rPr>
        <w:t xml:space="preserve"> não</w:t>
      </w:r>
      <w:r w:rsidRPr="00B17241">
        <w:rPr>
          <w:rFonts w:ascii="Tahoma" w:hAnsi="Tahoma" w:cs="Tahoma"/>
          <w:color w:val="000000"/>
        </w:rPr>
        <w:t xml:space="preserve"> viabilidade de parcelamento da aquisição, as empresas participantes da licitação deverão competir pelo melhor preço, de modo que o lote demandado seja fornecido atendendo as exigências através da proposta mais vantajosa para o Município.</w:t>
      </w:r>
    </w:p>
    <w:p w14:paraId="68EFAE2D" w14:textId="0956C4A7" w:rsidR="00383419" w:rsidRPr="00B17241" w:rsidRDefault="00383419" w:rsidP="00383419">
      <w:pPr>
        <w:jc w:val="both"/>
        <w:rPr>
          <w:rFonts w:ascii="Tahoma" w:hAnsi="Tahoma" w:cs="Tahoma"/>
          <w:color w:val="000000"/>
        </w:rPr>
      </w:pPr>
      <w:r w:rsidRPr="00B17241">
        <w:rPr>
          <w:rFonts w:ascii="Tahoma" w:hAnsi="Tahoma" w:cs="Tahoma"/>
          <w:color w:val="000000"/>
        </w:rPr>
        <w:t xml:space="preserve">A modalidade de aquisição será por meio de Pregão </w:t>
      </w:r>
      <w:r w:rsidR="007A4FEF">
        <w:rPr>
          <w:rFonts w:ascii="Tahoma" w:hAnsi="Tahoma" w:cs="Tahoma"/>
          <w:color w:val="000000"/>
        </w:rPr>
        <w:t>Presencial</w:t>
      </w:r>
      <w:r w:rsidRPr="00B17241">
        <w:rPr>
          <w:rFonts w:ascii="Tahoma" w:hAnsi="Tahoma" w:cs="Tahoma"/>
          <w:color w:val="000000"/>
        </w:rPr>
        <w:t>, sistema de registro de preços. Salvo melhor juízo, com base nas aquisições anteriores e levando em consideração o mercado fornecedor.</w:t>
      </w:r>
    </w:p>
    <w:bookmarkEnd w:id="5"/>
    <w:p w14:paraId="4DF9EB42" w14:textId="77777777" w:rsidR="00383419" w:rsidRPr="00B17241" w:rsidRDefault="00383419" w:rsidP="00383419">
      <w:pPr>
        <w:jc w:val="both"/>
        <w:rPr>
          <w:rFonts w:ascii="Tahoma" w:hAnsi="Tahoma" w:cs="Tahoma"/>
          <w:color w:val="000000"/>
        </w:rPr>
      </w:pPr>
    </w:p>
    <w:p w14:paraId="07C326EF" w14:textId="77777777" w:rsidR="00383419" w:rsidRPr="00B17241" w:rsidRDefault="00383419" w:rsidP="00383419">
      <w:pPr>
        <w:jc w:val="both"/>
        <w:rPr>
          <w:rFonts w:ascii="Tahoma" w:hAnsi="Tahoma" w:cs="Tahoma"/>
          <w:b/>
        </w:rPr>
      </w:pPr>
      <w:r w:rsidRPr="00B17241">
        <w:rPr>
          <w:rFonts w:ascii="Tahoma" w:hAnsi="Tahoma" w:cs="Tahoma"/>
          <w:b/>
        </w:rPr>
        <w:t>10 - DEMONSTRATIVO DOS RESULTADOS PRETENDIDOS</w:t>
      </w:r>
    </w:p>
    <w:p w14:paraId="64B95E23" w14:textId="77777777" w:rsidR="00383419" w:rsidRPr="00B17241" w:rsidRDefault="00383419" w:rsidP="00383419">
      <w:pPr>
        <w:jc w:val="both"/>
        <w:rPr>
          <w:rFonts w:ascii="Tahoma" w:hAnsi="Tahoma" w:cs="Tahoma"/>
          <w:bCs/>
        </w:rPr>
      </w:pPr>
    </w:p>
    <w:p w14:paraId="365D5136" w14:textId="77777777" w:rsidR="00383419" w:rsidRPr="00B17241" w:rsidRDefault="00383419" w:rsidP="00383419">
      <w:pPr>
        <w:jc w:val="both"/>
        <w:rPr>
          <w:rFonts w:ascii="Tahoma" w:hAnsi="Tahoma" w:cs="Tahoma"/>
          <w:bCs/>
        </w:rPr>
      </w:pPr>
      <w:r w:rsidRPr="00B17241">
        <w:rPr>
          <w:rFonts w:ascii="Tahoma" w:hAnsi="Tahoma" w:cs="Tahoma"/>
          <w:bCs/>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35015F0E" w14:textId="77777777" w:rsidR="00383419" w:rsidRDefault="00383419" w:rsidP="00383419">
      <w:pPr>
        <w:jc w:val="both"/>
        <w:rPr>
          <w:rFonts w:ascii="Tahoma" w:hAnsi="Tahoma" w:cs="Tahoma"/>
          <w:bCs/>
        </w:rPr>
      </w:pPr>
      <w:r>
        <w:rPr>
          <w:rFonts w:ascii="Tahoma" w:hAnsi="Tahoma" w:cs="Tahoma"/>
          <w:bCs/>
        </w:rPr>
        <w:t>Manterá</w:t>
      </w:r>
      <w:r w:rsidRPr="004043B2">
        <w:rPr>
          <w:rFonts w:ascii="Tahoma" w:hAnsi="Tahoma" w:cs="Tahoma"/>
          <w:bCs/>
        </w:rPr>
        <w:t xml:space="preserve"> a prontidão operacional e a saúde do corpo de bombeiros. </w:t>
      </w:r>
    </w:p>
    <w:p w14:paraId="10A87F25" w14:textId="77777777" w:rsidR="00383419" w:rsidRDefault="00383419" w:rsidP="00383419">
      <w:pPr>
        <w:jc w:val="both"/>
        <w:rPr>
          <w:rFonts w:ascii="Tahoma" w:hAnsi="Tahoma" w:cs="Tahoma"/>
          <w:bCs/>
        </w:rPr>
      </w:pPr>
      <w:r w:rsidRPr="004043B2">
        <w:rPr>
          <w:rFonts w:ascii="Tahoma" w:hAnsi="Tahoma" w:cs="Tahoma"/>
          <w:bCs/>
        </w:rPr>
        <w:t>Uma alimentação adequada sustenta</w:t>
      </w:r>
      <w:r>
        <w:rPr>
          <w:rFonts w:ascii="Tahoma" w:hAnsi="Tahoma" w:cs="Tahoma"/>
          <w:bCs/>
        </w:rPr>
        <w:t>rá</w:t>
      </w:r>
      <w:r w:rsidRPr="004043B2">
        <w:rPr>
          <w:rFonts w:ascii="Tahoma" w:hAnsi="Tahoma" w:cs="Tahoma"/>
          <w:bCs/>
        </w:rPr>
        <w:t xml:space="preserve"> os bombeiros que trabalham em turnos longos e situações de emergência, garantindo energia e bem-estar para o cumprimento de suas tarefas.</w:t>
      </w:r>
    </w:p>
    <w:p w14:paraId="2B2266DD" w14:textId="77777777" w:rsidR="00383419" w:rsidRDefault="00383419" w:rsidP="00383419">
      <w:pPr>
        <w:jc w:val="both"/>
        <w:rPr>
          <w:rFonts w:ascii="Tahoma" w:hAnsi="Tahoma" w:cs="Tahoma"/>
          <w:bCs/>
        </w:rPr>
      </w:pPr>
      <w:r w:rsidRPr="004043B2">
        <w:rPr>
          <w:rFonts w:ascii="Tahoma" w:hAnsi="Tahoma" w:cs="Tahoma"/>
          <w:bCs/>
        </w:rPr>
        <w:t>Através da licitação, a corporação consegu</w:t>
      </w:r>
      <w:r>
        <w:rPr>
          <w:rFonts w:ascii="Tahoma" w:hAnsi="Tahoma" w:cs="Tahoma"/>
          <w:bCs/>
        </w:rPr>
        <w:t>irá</w:t>
      </w:r>
      <w:r w:rsidRPr="004043B2">
        <w:rPr>
          <w:rFonts w:ascii="Tahoma" w:hAnsi="Tahoma" w:cs="Tahoma"/>
          <w:bCs/>
        </w:rPr>
        <w:t xml:space="preserve"> selecionar alimentos de qualidade a preços competitivos, garantindo eficiência, transparência e controle de qualidade. </w:t>
      </w:r>
    </w:p>
    <w:p w14:paraId="61D0FD81" w14:textId="77777777" w:rsidR="00383419" w:rsidRDefault="00383419" w:rsidP="00383419">
      <w:pPr>
        <w:jc w:val="both"/>
        <w:rPr>
          <w:rFonts w:ascii="Tahoma" w:hAnsi="Tahoma" w:cs="Tahoma"/>
          <w:bCs/>
        </w:rPr>
      </w:pPr>
      <w:r w:rsidRPr="004043B2">
        <w:rPr>
          <w:rFonts w:ascii="Tahoma" w:hAnsi="Tahoma" w:cs="Tahoma"/>
          <w:bCs/>
        </w:rPr>
        <w:t>Além disso, o processo de licitação ajuda</w:t>
      </w:r>
      <w:r>
        <w:rPr>
          <w:rFonts w:ascii="Tahoma" w:hAnsi="Tahoma" w:cs="Tahoma"/>
          <w:bCs/>
        </w:rPr>
        <w:t>rá</w:t>
      </w:r>
      <w:r w:rsidRPr="004043B2">
        <w:rPr>
          <w:rFonts w:ascii="Tahoma" w:hAnsi="Tahoma" w:cs="Tahoma"/>
          <w:bCs/>
        </w:rPr>
        <w:t xml:space="preserve"> a atender normas e regulamentos, assegurando a conformidade com padrões de segurança alimentar.</w:t>
      </w:r>
    </w:p>
    <w:p w14:paraId="299A3A2C" w14:textId="77777777" w:rsidR="00383419" w:rsidRDefault="00383419" w:rsidP="00383419">
      <w:pPr>
        <w:jc w:val="both"/>
        <w:rPr>
          <w:rFonts w:ascii="Tahoma" w:hAnsi="Tahoma" w:cs="Tahoma"/>
          <w:bCs/>
        </w:rPr>
      </w:pPr>
      <w:r w:rsidRPr="004043B2">
        <w:rPr>
          <w:rFonts w:ascii="Tahoma" w:hAnsi="Tahoma" w:cs="Tahoma"/>
          <w:bCs/>
        </w:rPr>
        <w:t>A disponibilidade de uma variedade de alimentos também contribui</w:t>
      </w:r>
      <w:r>
        <w:rPr>
          <w:rFonts w:ascii="Tahoma" w:hAnsi="Tahoma" w:cs="Tahoma"/>
          <w:bCs/>
        </w:rPr>
        <w:t>rá</w:t>
      </w:r>
      <w:r w:rsidRPr="004043B2">
        <w:rPr>
          <w:rFonts w:ascii="Tahoma" w:hAnsi="Tahoma" w:cs="Tahoma"/>
          <w:bCs/>
        </w:rPr>
        <w:t xml:space="preserve"> para o moral da equipe, proporcionando flexibilidade para atender diferentes turnos e preferências alimentares.</w:t>
      </w:r>
    </w:p>
    <w:p w14:paraId="1CB66A93" w14:textId="77777777" w:rsidR="00383419" w:rsidRDefault="00383419" w:rsidP="00383419">
      <w:pPr>
        <w:jc w:val="both"/>
        <w:rPr>
          <w:rFonts w:ascii="Tahoma" w:hAnsi="Tahoma" w:cs="Tahoma"/>
          <w:bCs/>
        </w:rPr>
      </w:pPr>
      <w:r>
        <w:rPr>
          <w:rFonts w:ascii="Tahoma" w:hAnsi="Tahoma" w:cs="Tahoma"/>
          <w:bCs/>
        </w:rPr>
        <w:t>Tendo em vista que a licitação anterior está finalizando a presente garantirá a continuidade do fornecimento dos gêneros, os quais são essenciais para continuidade dos trabalhos.</w:t>
      </w:r>
    </w:p>
    <w:p w14:paraId="1D2352E9" w14:textId="77777777" w:rsidR="00383419" w:rsidRDefault="00383419" w:rsidP="00383419">
      <w:pPr>
        <w:jc w:val="both"/>
        <w:rPr>
          <w:rFonts w:ascii="Tahoma" w:hAnsi="Tahoma" w:cs="Tahoma"/>
          <w:bCs/>
        </w:rPr>
      </w:pPr>
    </w:p>
    <w:p w14:paraId="6F306F63" w14:textId="77777777" w:rsidR="00383419" w:rsidRPr="00B17241" w:rsidRDefault="00383419" w:rsidP="00383419">
      <w:pPr>
        <w:jc w:val="both"/>
        <w:rPr>
          <w:rFonts w:ascii="Tahoma" w:hAnsi="Tahoma" w:cs="Tahoma"/>
          <w:bCs/>
        </w:rPr>
      </w:pPr>
    </w:p>
    <w:p w14:paraId="302E1264" w14:textId="77777777" w:rsidR="00383419" w:rsidRPr="00B17241" w:rsidRDefault="00383419" w:rsidP="00383419">
      <w:pPr>
        <w:shd w:val="clear" w:color="auto" w:fill="FFFFFF"/>
        <w:jc w:val="both"/>
        <w:rPr>
          <w:rFonts w:ascii="Tahoma" w:hAnsi="Tahoma" w:cs="Tahoma"/>
          <w:b/>
          <w:bCs/>
          <w:color w:val="000000"/>
        </w:rPr>
      </w:pPr>
      <w:r w:rsidRPr="00B17241">
        <w:rPr>
          <w:rFonts w:ascii="Tahoma" w:hAnsi="Tahoma" w:cs="Tahoma"/>
          <w:b/>
          <w:bCs/>
          <w:color w:val="000000"/>
        </w:rPr>
        <w:t>11 – PROVIDÊNCIAS PRÉVIAS AO CONTRATO</w:t>
      </w:r>
    </w:p>
    <w:p w14:paraId="72844FAE" w14:textId="77777777" w:rsidR="00383419" w:rsidRPr="00B17241" w:rsidRDefault="00383419" w:rsidP="00383419">
      <w:pPr>
        <w:shd w:val="clear" w:color="auto" w:fill="FFFFFF"/>
        <w:jc w:val="both"/>
        <w:rPr>
          <w:rFonts w:ascii="Tahoma" w:hAnsi="Tahoma" w:cs="Tahoma"/>
          <w:b/>
          <w:bCs/>
          <w:color w:val="000000"/>
        </w:rPr>
      </w:pPr>
    </w:p>
    <w:p w14:paraId="58F1BFBE" w14:textId="2C55134C" w:rsidR="00383419" w:rsidRPr="00B17241" w:rsidRDefault="00383419" w:rsidP="00383419">
      <w:pPr>
        <w:jc w:val="both"/>
        <w:rPr>
          <w:rFonts w:ascii="Tahoma" w:hAnsi="Tahoma" w:cs="Tahoma"/>
        </w:rPr>
      </w:pPr>
      <w:r w:rsidRPr="00B17241">
        <w:rPr>
          <w:rFonts w:ascii="Tahoma" w:hAnsi="Tahoma" w:cs="Tahoma"/>
        </w:rPr>
        <w:t xml:space="preserve">Após a realização desse estudo preliminar, o Termo de Referência será elaborado e caso aprovado pela Administração será realizada Licitação através de PREGÃO </w:t>
      </w:r>
      <w:r w:rsidR="007A4FEF">
        <w:rPr>
          <w:rFonts w:ascii="Tahoma" w:hAnsi="Tahoma" w:cs="Tahoma"/>
        </w:rPr>
        <w:t>PRESENCIAL</w:t>
      </w:r>
      <w:r w:rsidRPr="00B17241">
        <w:rPr>
          <w:rFonts w:ascii="Tahoma" w:hAnsi="Tahoma" w:cs="Tahoma"/>
        </w:rPr>
        <w:t xml:space="preserve"> (menor preço por lote), sob a sistemática do Registro de Preços. Após a homologação do procedimento, a Ata de Registro de Preços deverá ser assinada e posteriormente a aquisição dos itens será feita, conforme a demanda. </w:t>
      </w:r>
    </w:p>
    <w:p w14:paraId="4D55CDD7" w14:textId="77777777" w:rsidR="00383419" w:rsidRPr="00B17241" w:rsidRDefault="00383419" w:rsidP="00383419">
      <w:pPr>
        <w:jc w:val="both"/>
        <w:rPr>
          <w:rFonts w:ascii="Tahoma" w:hAnsi="Tahoma" w:cs="Tahoma"/>
        </w:rPr>
      </w:pPr>
      <w:bookmarkStart w:id="6" w:name="_Hlk161753290"/>
      <w:r w:rsidRPr="00B17241">
        <w:rPr>
          <w:rFonts w:ascii="Tahoma" w:hAnsi="Tahoma" w:cs="Tahoma"/>
        </w:rPr>
        <w:t>Quanto ao que se compete aos servidores públicos responsáveis pelo recebimento e conferência de mercadoria, será realizado treinamento visando cumprir as normativas quanto ao recebimento dos gêneros, conferencia de validade, especificações dos produtos e armazenamento de acordo normas da vigilância sanitária dispostas na RDC 216/04.</w:t>
      </w:r>
    </w:p>
    <w:bookmarkEnd w:id="6"/>
    <w:p w14:paraId="6FC68792" w14:textId="77777777" w:rsidR="00383419" w:rsidRPr="00B17241" w:rsidRDefault="00383419" w:rsidP="00383419">
      <w:pPr>
        <w:jc w:val="both"/>
        <w:rPr>
          <w:rFonts w:ascii="Tahoma" w:hAnsi="Tahoma" w:cs="Tahoma"/>
        </w:rPr>
      </w:pPr>
      <w:r w:rsidRPr="00B17241">
        <w:rPr>
          <w:rFonts w:ascii="Tahoma" w:hAnsi="Tahoma" w:cs="Tahoma"/>
        </w:rPr>
        <w:t xml:space="preserve">Após análise cuidadosa, concluo que a contratação deste ETP é adequada para atender as necessidades especificas </w:t>
      </w:r>
      <w:r>
        <w:rPr>
          <w:rFonts w:ascii="Tahoma" w:hAnsi="Tahoma" w:cs="Tahoma"/>
        </w:rPr>
        <w:t>da OBM</w:t>
      </w:r>
      <w:r w:rsidRPr="00B17241">
        <w:rPr>
          <w:rFonts w:ascii="Tahoma" w:hAnsi="Tahoma" w:cs="Tahoma"/>
        </w:rPr>
        <w:t>, do Município de Monte Carlo.</w:t>
      </w:r>
    </w:p>
    <w:p w14:paraId="2E4BDD68" w14:textId="77777777" w:rsidR="00383419" w:rsidRPr="00B17241" w:rsidRDefault="00383419" w:rsidP="00383419">
      <w:pPr>
        <w:jc w:val="both"/>
        <w:rPr>
          <w:rFonts w:ascii="Tahoma" w:hAnsi="Tahoma" w:cs="Tahoma"/>
          <w:color w:val="000000"/>
        </w:rPr>
      </w:pPr>
    </w:p>
    <w:p w14:paraId="2F79B1E1" w14:textId="77777777" w:rsidR="00383419" w:rsidRPr="00B17241" w:rsidRDefault="00383419" w:rsidP="00383419">
      <w:pPr>
        <w:shd w:val="clear" w:color="auto" w:fill="FFFFFF"/>
        <w:jc w:val="both"/>
        <w:rPr>
          <w:rFonts w:ascii="Tahoma" w:hAnsi="Tahoma" w:cs="Tahoma"/>
          <w:b/>
          <w:bCs/>
          <w:color w:val="000000"/>
        </w:rPr>
      </w:pPr>
      <w:r w:rsidRPr="00B17241">
        <w:rPr>
          <w:rFonts w:ascii="Tahoma" w:hAnsi="Tahoma" w:cs="Tahoma"/>
          <w:b/>
          <w:bCs/>
          <w:color w:val="000000"/>
        </w:rPr>
        <w:t>12 – CONTRATAÇÕES CORRELATAS/INTERDEPENDENTES</w:t>
      </w:r>
    </w:p>
    <w:p w14:paraId="6AA9C912" w14:textId="77777777" w:rsidR="00383419" w:rsidRPr="00B17241" w:rsidRDefault="00383419" w:rsidP="00383419">
      <w:pPr>
        <w:shd w:val="clear" w:color="auto" w:fill="FFFFFF"/>
        <w:jc w:val="both"/>
        <w:rPr>
          <w:rFonts w:ascii="Tahoma" w:hAnsi="Tahoma" w:cs="Tahoma"/>
          <w:b/>
          <w:bCs/>
          <w:color w:val="000000"/>
        </w:rPr>
      </w:pPr>
    </w:p>
    <w:p w14:paraId="0E93AA8F" w14:textId="77777777" w:rsidR="00383419" w:rsidRPr="00B17241" w:rsidRDefault="00383419" w:rsidP="00383419">
      <w:pPr>
        <w:shd w:val="clear" w:color="auto" w:fill="FFFFFF"/>
        <w:jc w:val="both"/>
        <w:rPr>
          <w:rFonts w:ascii="Tahoma" w:hAnsi="Tahoma" w:cs="Tahoma"/>
          <w:color w:val="000000"/>
        </w:rPr>
      </w:pPr>
      <w:r w:rsidRPr="00B17241">
        <w:rPr>
          <w:rFonts w:ascii="Tahoma" w:hAnsi="Tahoma" w:cs="Tahoma"/>
          <w:color w:val="000000"/>
        </w:rPr>
        <w:t>Não há contratações correlatas e/ou interdependentes necessárias, caso se conclua ou se efetive esta contratação.</w:t>
      </w:r>
    </w:p>
    <w:p w14:paraId="5202DC75" w14:textId="77777777" w:rsidR="00383419" w:rsidRPr="00B17241" w:rsidRDefault="00383419" w:rsidP="00383419">
      <w:pPr>
        <w:shd w:val="clear" w:color="auto" w:fill="FFFFFF"/>
        <w:jc w:val="both"/>
        <w:rPr>
          <w:rFonts w:ascii="Tahoma" w:hAnsi="Tahoma" w:cs="Tahoma"/>
          <w:b/>
          <w:bCs/>
          <w:color w:val="000000"/>
        </w:rPr>
      </w:pPr>
    </w:p>
    <w:p w14:paraId="52D04A4C" w14:textId="77777777" w:rsidR="00383419" w:rsidRPr="00B17241" w:rsidRDefault="00383419" w:rsidP="00383419">
      <w:pPr>
        <w:shd w:val="clear" w:color="auto" w:fill="FFFFFF"/>
        <w:jc w:val="both"/>
        <w:rPr>
          <w:rFonts w:ascii="Tahoma" w:hAnsi="Tahoma" w:cs="Tahoma"/>
          <w:b/>
          <w:bCs/>
          <w:color w:val="000000"/>
        </w:rPr>
      </w:pPr>
      <w:r w:rsidRPr="00B17241">
        <w:rPr>
          <w:rFonts w:ascii="Tahoma" w:hAnsi="Tahoma" w:cs="Tahoma"/>
          <w:b/>
          <w:bCs/>
          <w:color w:val="000000"/>
        </w:rPr>
        <w:t>13 – MEDIDAS DE SUSTENTABILIDADE AMBIENTAL, ECONÔMICA E/OU SOCIAL</w:t>
      </w:r>
    </w:p>
    <w:p w14:paraId="1BBF1EA0" w14:textId="77777777" w:rsidR="00383419" w:rsidRPr="00B17241" w:rsidRDefault="00383419" w:rsidP="00383419">
      <w:pPr>
        <w:shd w:val="clear" w:color="auto" w:fill="FFFFFF"/>
        <w:jc w:val="both"/>
        <w:rPr>
          <w:rFonts w:ascii="Tahoma" w:hAnsi="Tahoma" w:cs="Tahoma"/>
          <w:color w:val="000000"/>
        </w:rPr>
      </w:pPr>
    </w:p>
    <w:p w14:paraId="0E06B1E0" w14:textId="77777777" w:rsidR="00383419" w:rsidRPr="00B17241" w:rsidRDefault="00383419" w:rsidP="00383419">
      <w:pPr>
        <w:shd w:val="clear" w:color="auto" w:fill="FFFFFF"/>
        <w:jc w:val="both"/>
        <w:rPr>
          <w:rFonts w:ascii="Tahoma" w:hAnsi="Tahoma" w:cs="Tahoma"/>
          <w:color w:val="000000"/>
        </w:rPr>
      </w:pPr>
      <w:r w:rsidRPr="00B17241">
        <w:rPr>
          <w:rFonts w:ascii="Tahoma" w:hAnsi="Tahoma" w:cs="Tahoma"/>
          <w:color w:val="000000"/>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31E2985F" w14:textId="77777777" w:rsidR="00383419" w:rsidRDefault="00383419" w:rsidP="00383419">
      <w:pPr>
        <w:shd w:val="clear" w:color="auto" w:fill="FFFFFF"/>
        <w:jc w:val="both"/>
        <w:rPr>
          <w:rFonts w:ascii="Tahoma" w:hAnsi="Tahoma" w:cs="Tahoma"/>
          <w:color w:val="000000"/>
        </w:rPr>
      </w:pPr>
      <w:r w:rsidRPr="00B17241">
        <w:rPr>
          <w:rFonts w:ascii="Tahoma" w:hAnsi="Tahoma" w:cs="Tahoma"/>
          <w:color w:val="000000"/>
        </w:rPr>
        <w:t>Outra categoria de resíduo proveniente das atividades de pré-preparo, preparo e distribuição de alimentos e da limpeza regular das áreas das Unidades são os resíduos orgânicos. Quando não tratados adequadamente, podem causar risco de contaminação, seja pelo favorecimento da proliferação de microrganismos como as bactérias ou pela atração de vetores e pragas. A principal norma relacionada ao manejo e ao descarte de resíduos é a Resolução ANVISA nº 216/2004. Ela determina que os estabelecimentos devem dispor de recipientes identificados e íntegros, de fácil higienização e transporte, em número e capacidade suficientes para conter os resíduos. Ainda, os coletores utilizados para deposição dos resíduos das áreas de preparação e armazenamento de alimentos devem ser dotados de tampas acionadas sem contato manual. O normativo dispõe também que os resíduos devem ser frequentemente coletados e estocados em local fechado e isolado da área de preparação e armazenamento dos alimentos. Isso de modo a evitar focos de contaminação e atração de pragas e vetores urbanos.</w:t>
      </w:r>
    </w:p>
    <w:p w14:paraId="5CFC3E9D" w14:textId="77777777" w:rsidR="00383419" w:rsidRDefault="00383419" w:rsidP="00383419">
      <w:pPr>
        <w:shd w:val="clear" w:color="auto" w:fill="FFFFFF"/>
        <w:jc w:val="both"/>
        <w:rPr>
          <w:rFonts w:ascii="Tahoma" w:hAnsi="Tahoma" w:cs="Tahoma"/>
          <w:color w:val="000000"/>
        </w:rPr>
      </w:pPr>
    </w:p>
    <w:p w14:paraId="53FAFF86" w14:textId="77777777" w:rsidR="00383419" w:rsidRPr="00B17241" w:rsidRDefault="00383419" w:rsidP="00383419">
      <w:pPr>
        <w:shd w:val="clear" w:color="auto" w:fill="FFFFFF"/>
        <w:jc w:val="both"/>
        <w:rPr>
          <w:rFonts w:ascii="Tahoma" w:hAnsi="Tahoma" w:cs="Tahoma"/>
        </w:rPr>
      </w:pPr>
      <w:r w:rsidRPr="00B17241">
        <w:rPr>
          <w:rFonts w:ascii="Tahoma" w:hAnsi="Tahoma" w:cs="Tahoma"/>
          <w:b/>
          <w:bCs/>
          <w:color w:val="000000"/>
        </w:rPr>
        <w:t>14 – POSICIONAMENTO CONCLUSIVO SOBRE A ADEQUAÇÃO DA CONTRATAÇÃO PARA O ATENDIMENTO DA NECESSIDADE A QUE SE DESTINA</w:t>
      </w:r>
    </w:p>
    <w:p w14:paraId="5F29A67F" w14:textId="77777777" w:rsidR="00383419" w:rsidRPr="00B17241" w:rsidRDefault="00383419" w:rsidP="00383419">
      <w:pPr>
        <w:shd w:val="clear" w:color="auto" w:fill="FFFFFF"/>
        <w:jc w:val="both"/>
        <w:rPr>
          <w:rFonts w:ascii="Tahoma" w:hAnsi="Tahoma" w:cs="Tahoma"/>
        </w:rPr>
      </w:pPr>
      <w:r w:rsidRPr="00B17241">
        <w:rPr>
          <w:rFonts w:ascii="Tahoma" w:hAnsi="Tahoma" w:cs="Tahoma"/>
        </w:rPr>
        <w:t>Esta equipe declara viável esta contratação.</w:t>
      </w:r>
    </w:p>
    <w:p w14:paraId="5BE548C7" w14:textId="77777777" w:rsidR="00383419" w:rsidRPr="00B17241" w:rsidRDefault="00383419" w:rsidP="00383419">
      <w:pPr>
        <w:shd w:val="clear" w:color="auto" w:fill="FFFFFF"/>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0625D0B0" w14:textId="77777777" w:rsidR="00383419" w:rsidRPr="00B17241" w:rsidRDefault="00383419" w:rsidP="00383419">
      <w:pPr>
        <w:shd w:val="clear" w:color="auto" w:fill="FFFFFF"/>
        <w:jc w:val="both"/>
        <w:rPr>
          <w:rFonts w:ascii="Tahoma" w:hAnsi="Tahoma" w:cs="Tahoma"/>
        </w:rPr>
      </w:pPr>
    </w:p>
    <w:p w14:paraId="73C3B3F8" w14:textId="77777777" w:rsidR="00383419" w:rsidRPr="00B17241" w:rsidRDefault="00383419" w:rsidP="00383419">
      <w:pPr>
        <w:pStyle w:val="PargrafodaLista"/>
        <w:tabs>
          <w:tab w:val="left" w:pos="142"/>
        </w:tabs>
        <w:spacing w:after="100"/>
        <w:ind w:left="0" w:right="3"/>
        <w:rPr>
          <w:rFonts w:ascii="Tahoma" w:hAnsi="Tahoma" w:cs="Tahoma"/>
        </w:rPr>
      </w:pPr>
      <w:r w:rsidRPr="00B17241">
        <w:rPr>
          <w:rFonts w:ascii="Tahoma" w:hAnsi="Tahoma" w:cs="Tahoma"/>
        </w:rPr>
        <w:t>O Registro de Preços atenderá as necessidades da administração, de maneira a proporcionar uma alimentação de qualidade, saudável e diversificada para os alunos da rede municipal de ensino.</w:t>
      </w:r>
    </w:p>
    <w:p w14:paraId="35DC2E99" w14:textId="77777777" w:rsidR="00383419" w:rsidRPr="00B17241" w:rsidRDefault="00383419" w:rsidP="00383419">
      <w:pPr>
        <w:pStyle w:val="Corpodetexto"/>
        <w:ind w:left="0" w:right="3"/>
        <w:rPr>
          <w:rFonts w:ascii="Tahoma" w:hAnsi="Tahoma" w:cs="Tahoma"/>
        </w:rPr>
      </w:pPr>
    </w:p>
    <w:p w14:paraId="5AF48703" w14:textId="6A2AAC33" w:rsidR="00383419" w:rsidRPr="00B17241" w:rsidRDefault="00383419" w:rsidP="00383419">
      <w:pPr>
        <w:pStyle w:val="Corpodetexto"/>
        <w:ind w:left="0" w:right="3"/>
        <w:rPr>
          <w:rFonts w:ascii="Tahoma" w:hAnsi="Tahoma" w:cs="Tahoma"/>
          <w:spacing w:val="-2"/>
        </w:rPr>
      </w:pPr>
      <w:r w:rsidRPr="00B17241">
        <w:rPr>
          <w:rFonts w:ascii="Tahoma" w:hAnsi="Tahoma" w:cs="Tahoma"/>
        </w:rPr>
        <w:t>Monte Carlo (SC),</w:t>
      </w:r>
      <w:r w:rsidRPr="00B17241">
        <w:rPr>
          <w:rFonts w:ascii="Tahoma" w:hAnsi="Tahoma" w:cs="Tahoma"/>
          <w:spacing w:val="-4"/>
        </w:rPr>
        <w:t xml:space="preserve"> </w:t>
      </w:r>
      <w:r w:rsidR="00E411D6">
        <w:rPr>
          <w:rFonts w:ascii="Tahoma" w:hAnsi="Tahoma" w:cs="Tahoma"/>
        </w:rPr>
        <w:t>11</w:t>
      </w:r>
      <w:r w:rsidRPr="00B17241">
        <w:rPr>
          <w:rFonts w:ascii="Tahoma" w:hAnsi="Tahoma" w:cs="Tahoma"/>
          <w:spacing w:val="-2"/>
        </w:rPr>
        <w:t xml:space="preserve"> </w:t>
      </w:r>
      <w:r w:rsidRPr="00B17241">
        <w:rPr>
          <w:rFonts w:ascii="Tahoma" w:hAnsi="Tahoma" w:cs="Tahoma"/>
        </w:rPr>
        <w:t xml:space="preserve">de </w:t>
      </w:r>
      <w:r>
        <w:rPr>
          <w:rFonts w:ascii="Tahoma" w:hAnsi="Tahoma" w:cs="Tahoma"/>
        </w:rPr>
        <w:t>junho</w:t>
      </w:r>
      <w:r w:rsidRPr="00B17241">
        <w:rPr>
          <w:rFonts w:ascii="Tahoma" w:hAnsi="Tahoma" w:cs="Tahoma"/>
          <w:spacing w:val="-2"/>
        </w:rPr>
        <w:t xml:space="preserve"> </w:t>
      </w:r>
      <w:r w:rsidRPr="00B17241">
        <w:rPr>
          <w:rFonts w:ascii="Tahoma" w:hAnsi="Tahoma" w:cs="Tahoma"/>
        </w:rPr>
        <w:t>de</w:t>
      </w:r>
      <w:r w:rsidRPr="00B17241">
        <w:rPr>
          <w:rFonts w:ascii="Tahoma" w:hAnsi="Tahoma" w:cs="Tahoma"/>
          <w:spacing w:val="-3"/>
        </w:rPr>
        <w:t xml:space="preserve"> </w:t>
      </w:r>
      <w:r w:rsidRPr="00B17241">
        <w:rPr>
          <w:rFonts w:ascii="Tahoma" w:hAnsi="Tahoma" w:cs="Tahoma"/>
          <w:spacing w:val="-2"/>
        </w:rPr>
        <w:t>2024.</w:t>
      </w:r>
    </w:p>
    <w:p w14:paraId="71EC595A" w14:textId="77777777" w:rsidR="00383419" w:rsidRPr="00B17241" w:rsidRDefault="00383419" w:rsidP="00383419">
      <w:pPr>
        <w:shd w:val="clear" w:color="auto" w:fill="FFFFFF"/>
        <w:jc w:val="both"/>
        <w:rPr>
          <w:rFonts w:ascii="Tahoma" w:hAnsi="Tahoma" w:cs="Tahoma"/>
          <w:iCs/>
        </w:rPr>
      </w:pPr>
    </w:p>
    <w:p w14:paraId="132CB4AE" w14:textId="77777777" w:rsidR="00383419" w:rsidRPr="00B17241" w:rsidRDefault="00383419" w:rsidP="00383419">
      <w:pPr>
        <w:shd w:val="clear" w:color="auto" w:fill="FFFFFF"/>
        <w:jc w:val="both"/>
        <w:rPr>
          <w:rFonts w:ascii="Tahoma" w:hAnsi="Tahoma" w:cs="Tahoma"/>
          <w:b/>
          <w:bCs/>
          <w:iCs/>
        </w:rPr>
      </w:pPr>
    </w:p>
    <w:p w14:paraId="351C28BD" w14:textId="77777777" w:rsidR="00383419" w:rsidRPr="00B17241" w:rsidRDefault="00383419" w:rsidP="00383419">
      <w:pPr>
        <w:shd w:val="clear" w:color="auto" w:fill="FFFFFF"/>
        <w:jc w:val="center"/>
        <w:rPr>
          <w:rFonts w:ascii="Tahoma" w:hAnsi="Tahoma" w:cs="Tahoma"/>
          <w:b/>
          <w:bCs/>
          <w:iCs/>
        </w:rPr>
      </w:pPr>
      <w:r w:rsidRPr="00B17241">
        <w:rPr>
          <w:rFonts w:ascii="Tahoma" w:hAnsi="Tahoma" w:cs="Tahoma"/>
          <w:b/>
          <w:bCs/>
          <w:iCs/>
        </w:rPr>
        <w:t>___________________________________</w:t>
      </w:r>
    </w:p>
    <w:p w14:paraId="1453B6FA" w14:textId="77777777" w:rsidR="00383419" w:rsidRPr="00B17241" w:rsidRDefault="00383419" w:rsidP="00383419">
      <w:pPr>
        <w:shd w:val="clear" w:color="auto" w:fill="FFFFFF"/>
        <w:jc w:val="center"/>
        <w:rPr>
          <w:rFonts w:ascii="Tahoma" w:hAnsi="Tahoma" w:cs="Tahoma"/>
          <w:iCs/>
        </w:rPr>
      </w:pPr>
      <w:r>
        <w:rPr>
          <w:rFonts w:ascii="Tahoma" w:hAnsi="Tahoma" w:cs="Tahoma"/>
          <w:iCs/>
        </w:rPr>
        <w:t>Amilton Inácio</w:t>
      </w:r>
    </w:p>
    <w:p w14:paraId="6A9F3FE7" w14:textId="77777777" w:rsidR="00383419" w:rsidRDefault="00383419" w:rsidP="00383419">
      <w:pPr>
        <w:spacing w:before="1"/>
        <w:ind w:left="2049" w:right="2210"/>
        <w:jc w:val="center"/>
        <w:rPr>
          <w:rFonts w:ascii="Tahoma" w:hAnsi="Tahoma" w:cs="Tahoma"/>
          <w:b/>
          <w:sz w:val="24"/>
        </w:rPr>
      </w:pPr>
      <w:r>
        <w:rPr>
          <w:rFonts w:ascii="Tahoma" w:hAnsi="Tahoma" w:cs="Tahoma"/>
          <w:b/>
          <w:sz w:val="24"/>
        </w:rPr>
        <w:t>Sargento da OBM</w:t>
      </w:r>
    </w:p>
    <w:p w14:paraId="7A636BC3" w14:textId="77777777" w:rsidR="00383419" w:rsidRDefault="00383419" w:rsidP="00383419">
      <w:pPr>
        <w:spacing w:before="1"/>
        <w:ind w:left="2049" w:right="2210"/>
        <w:jc w:val="center"/>
        <w:rPr>
          <w:rFonts w:ascii="Tahoma" w:hAnsi="Tahoma" w:cs="Tahoma"/>
          <w:b/>
          <w:sz w:val="24"/>
        </w:rPr>
      </w:pPr>
    </w:p>
    <w:p w14:paraId="532A18CA" w14:textId="77777777" w:rsidR="00383419" w:rsidRDefault="00383419" w:rsidP="00383419">
      <w:pPr>
        <w:spacing w:before="1"/>
        <w:ind w:left="2049" w:right="2210"/>
        <w:jc w:val="center"/>
        <w:rPr>
          <w:rFonts w:ascii="Tahoma" w:hAnsi="Tahoma" w:cs="Tahoma"/>
          <w:b/>
          <w:sz w:val="24"/>
        </w:rPr>
      </w:pPr>
    </w:p>
    <w:p w14:paraId="1105EE74" w14:textId="77777777" w:rsidR="00383419" w:rsidRDefault="00383419" w:rsidP="00383419">
      <w:pPr>
        <w:spacing w:before="1"/>
        <w:ind w:left="2049" w:right="2210"/>
        <w:jc w:val="center"/>
        <w:rPr>
          <w:rFonts w:ascii="Tahoma" w:hAnsi="Tahoma" w:cs="Tahoma"/>
          <w:b/>
          <w:sz w:val="24"/>
        </w:rPr>
      </w:pPr>
    </w:p>
    <w:p w14:paraId="2B998F4A" w14:textId="77777777" w:rsidR="00383419" w:rsidRDefault="00383419" w:rsidP="00383419">
      <w:pPr>
        <w:spacing w:before="1"/>
        <w:ind w:left="2049" w:right="2210"/>
        <w:jc w:val="center"/>
        <w:rPr>
          <w:rFonts w:ascii="Tahoma" w:hAnsi="Tahoma" w:cs="Tahoma"/>
          <w:b/>
          <w:sz w:val="24"/>
        </w:rPr>
      </w:pPr>
    </w:p>
    <w:p w14:paraId="3D1AD7BC" w14:textId="77777777" w:rsidR="00383419" w:rsidRDefault="00383419" w:rsidP="00383419">
      <w:pPr>
        <w:spacing w:before="1"/>
        <w:ind w:left="2049" w:right="2210"/>
        <w:jc w:val="center"/>
        <w:rPr>
          <w:rFonts w:ascii="Tahoma" w:hAnsi="Tahoma" w:cs="Tahoma"/>
          <w:b/>
          <w:sz w:val="24"/>
        </w:rPr>
      </w:pPr>
    </w:p>
    <w:p w14:paraId="49D31692" w14:textId="77777777" w:rsidR="00383419" w:rsidRDefault="00383419" w:rsidP="00383419">
      <w:pPr>
        <w:spacing w:before="1"/>
        <w:ind w:left="2049" w:right="2210"/>
        <w:jc w:val="center"/>
        <w:rPr>
          <w:rFonts w:ascii="Tahoma" w:hAnsi="Tahoma" w:cs="Tahoma"/>
          <w:b/>
          <w:sz w:val="24"/>
        </w:rPr>
      </w:pPr>
    </w:p>
    <w:p w14:paraId="4215BF9F" w14:textId="77777777" w:rsidR="00383419" w:rsidRDefault="00383419" w:rsidP="00383419">
      <w:pPr>
        <w:spacing w:before="1"/>
        <w:ind w:left="2049" w:right="2210"/>
        <w:jc w:val="center"/>
        <w:rPr>
          <w:rFonts w:ascii="Tahoma" w:hAnsi="Tahoma" w:cs="Tahoma"/>
          <w:b/>
          <w:sz w:val="24"/>
        </w:rPr>
      </w:pPr>
    </w:p>
    <w:p w14:paraId="576515C5" w14:textId="77777777" w:rsidR="00383419" w:rsidRDefault="00383419" w:rsidP="00383419">
      <w:pPr>
        <w:spacing w:before="1"/>
        <w:ind w:left="2049" w:right="2210"/>
        <w:jc w:val="center"/>
        <w:rPr>
          <w:rFonts w:ascii="Tahoma" w:hAnsi="Tahoma" w:cs="Tahoma"/>
          <w:b/>
          <w:sz w:val="24"/>
        </w:rPr>
      </w:pPr>
    </w:p>
    <w:p w14:paraId="5C010CB1" w14:textId="77777777" w:rsidR="00383419" w:rsidRDefault="00383419" w:rsidP="00383419">
      <w:pPr>
        <w:spacing w:before="1"/>
        <w:ind w:left="2049" w:right="2210"/>
        <w:jc w:val="center"/>
        <w:rPr>
          <w:rFonts w:ascii="Tahoma" w:hAnsi="Tahoma" w:cs="Tahoma"/>
          <w:b/>
          <w:sz w:val="24"/>
        </w:rPr>
      </w:pPr>
    </w:p>
    <w:p w14:paraId="2F50D23F" w14:textId="77777777" w:rsidR="00383419" w:rsidRDefault="00383419" w:rsidP="00383419">
      <w:pPr>
        <w:spacing w:before="1"/>
        <w:ind w:left="2049" w:right="2210"/>
        <w:jc w:val="center"/>
        <w:rPr>
          <w:rFonts w:ascii="Tahoma" w:hAnsi="Tahoma" w:cs="Tahoma"/>
          <w:b/>
          <w:sz w:val="24"/>
        </w:rPr>
      </w:pPr>
    </w:p>
    <w:p w14:paraId="7FAFD48C" w14:textId="77777777" w:rsidR="00383419" w:rsidRDefault="00383419" w:rsidP="00383419">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Pr="00CE6CF8">
        <w:rPr>
          <w:rFonts w:ascii="Tahoma" w:hAnsi="Tahoma" w:cs="Tahoma"/>
          <w:b/>
          <w:spacing w:val="-1"/>
        </w:rPr>
        <w:t>I</w:t>
      </w:r>
    </w:p>
    <w:p w14:paraId="31DA5053" w14:textId="77777777" w:rsidR="005F41FB" w:rsidRDefault="005F41FB" w:rsidP="005F41F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0023</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1F485C8B" w14:textId="77777777" w:rsidR="005F41FB" w:rsidRPr="003D2B48" w:rsidRDefault="005F41FB" w:rsidP="005F41FB">
      <w:pPr>
        <w:pStyle w:val="TableParagraph"/>
        <w:spacing w:line="343" w:lineRule="auto"/>
        <w:ind w:left="18" w:right="-20"/>
        <w:jc w:val="center"/>
        <w:rPr>
          <w:rFonts w:ascii="Tahoma" w:hAnsi="Tahoma" w:cs="Tahoma"/>
          <w:b/>
        </w:rPr>
      </w:pPr>
      <w:r>
        <w:rPr>
          <w:rFonts w:ascii="Tahoma" w:hAnsi="Tahoma" w:cs="Tahoma"/>
          <w:b/>
        </w:rPr>
        <w:t>REGISTRO DE PREÇOS Nº 0018/2024</w:t>
      </w:r>
    </w:p>
    <w:p w14:paraId="3612F28D" w14:textId="77777777" w:rsidR="005F41FB" w:rsidRDefault="005F41FB" w:rsidP="005F41F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0043</w:t>
      </w:r>
      <w:r w:rsidRPr="003D2B48">
        <w:rPr>
          <w:rFonts w:ascii="Tahoma" w:hAnsi="Tahoma" w:cs="Tahoma"/>
          <w:b/>
        </w:rPr>
        <w:t>/202</w:t>
      </w:r>
      <w:r>
        <w:rPr>
          <w:rFonts w:ascii="Tahoma" w:hAnsi="Tahoma" w:cs="Tahoma"/>
          <w:b/>
        </w:rPr>
        <w:t>4</w:t>
      </w:r>
    </w:p>
    <w:p w14:paraId="0F14D5A6" w14:textId="0FEFCB97" w:rsidR="005F41FB" w:rsidRDefault="005F41FB" w:rsidP="005F41FB">
      <w:pPr>
        <w:spacing w:before="1"/>
        <w:ind w:left="142" w:right="391"/>
        <w:jc w:val="center"/>
        <w:rPr>
          <w:rFonts w:ascii="Tahoma" w:hAnsi="Tahoma" w:cs="Tahoma"/>
          <w:b/>
          <w:spacing w:val="-1"/>
        </w:rPr>
      </w:pPr>
      <w:r>
        <w:rPr>
          <w:rFonts w:ascii="Arial" w:hAnsi="Arial" w:cs="Arial"/>
          <w:b/>
        </w:rPr>
        <w:t>LOTE EXCLUSIVO</w:t>
      </w:r>
      <w:r w:rsidRPr="009606EC">
        <w:rPr>
          <w:rFonts w:ascii="Arial" w:hAnsi="Arial" w:cs="Arial"/>
          <w:b/>
        </w:rPr>
        <w:t xml:space="preserve"> ME/EPP</w:t>
      </w:r>
    </w:p>
    <w:p w14:paraId="7CE123C7" w14:textId="77777777" w:rsidR="00383419" w:rsidRDefault="00383419" w:rsidP="00383419">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359AFD21" w14:textId="77777777" w:rsidR="00383419" w:rsidRPr="003503F3" w:rsidRDefault="00383419" w:rsidP="00383419">
      <w:pPr>
        <w:pStyle w:val="Corpodetexto"/>
        <w:spacing w:before="22"/>
        <w:ind w:left="0"/>
        <w:jc w:val="left"/>
        <w:rPr>
          <w:rFonts w:ascii="Tahoma" w:hAnsi="Tahoma" w:cs="Tahoma"/>
          <w:b/>
        </w:rPr>
      </w:pPr>
    </w:p>
    <w:p w14:paraId="15EDA52C" w14:textId="77777777" w:rsidR="00383419" w:rsidRPr="003503F3" w:rsidRDefault="00383419" w:rsidP="00383419">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Pr="003503F3">
        <w:rPr>
          <w:rFonts w:ascii="Tahoma" w:hAnsi="Tahoma" w:cs="Tahoma"/>
          <w:b/>
        </w:rPr>
        <w:t>Objeto</w:t>
      </w:r>
      <w:r w:rsidRPr="003503F3">
        <w:rPr>
          <w:rFonts w:ascii="Tahoma" w:hAnsi="Tahoma" w:cs="Tahoma"/>
          <w:b/>
          <w:spacing w:val="-6"/>
        </w:rPr>
        <w:t xml:space="preserve"> </w:t>
      </w:r>
      <w:r w:rsidRPr="003503F3">
        <w:rPr>
          <w:rFonts w:ascii="Tahoma" w:hAnsi="Tahoma" w:cs="Tahoma"/>
          <w:b/>
        </w:rPr>
        <w:t>e</w:t>
      </w:r>
      <w:r w:rsidRPr="003503F3">
        <w:rPr>
          <w:rFonts w:ascii="Tahoma" w:hAnsi="Tahoma" w:cs="Tahoma"/>
          <w:b/>
          <w:spacing w:val="-6"/>
        </w:rPr>
        <w:t xml:space="preserve"> </w:t>
      </w:r>
      <w:r w:rsidRPr="003503F3">
        <w:rPr>
          <w:rFonts w:ascii="Tahoma" w:hAnsi="Tahoma" w:cs="Tahoma"/>
          <w:b/>
        </w:rPr>
        <w:t>custos</w:t>
      </w:r>
      <w:r w:rsidRPr="003503F3">
        <w:rPr>
          <w:rFonts w:ascii="Tahoma" w:hAnsi="Tahoma" w:cs="Tahoma"/>
          <w:b/>
          <w:spacing w:val="-6"/>
        </w:rPr>
        <w:t xml:space="preserve"> </w:t>
      </w:r>
      <w:r w:rsidRPr="003503F3">
        <w:rPr>
          <w:rFonts w:ascii="Tahoma" w:hAnsi="Tahoma" w:cs="Tahoma"/>
          <w:b/>
          <w:spacing w:val="-2"/>
        </w:rPr>
        <w:t>estimados</w:t>
      </w:r>
    </w:p>
    <w:p w14:paraId="58E635B7" w14:textId="44DBC9CA" w:rsidR="00383419" w:rsidRDefault="00383419" w:rsidP="00383419">
      <w:pPr>
        <w:pStyle w:val="PargrafodaLista"/>
        <w:numPr>
          <w:ilvl w:val="1"/>
          <w:numId w:val="7"/>
        </w:numPr>
        <w:ind w:left="142" w:firstLine="30"/>
        <w:rPr>
          <w:rFonts w:ascii="Tahoma" w:hAnsi="Tahoma" w:cs="Tahoma"/>
        </w:rPr>
      </w:pPr>
      <w:r w:rsidRPr="000E50D3">
        <w:rPr>
          <w:rFonts w:ascii="Tahoma" w:hAnsi="Tahoma" w:cs="Tahoma"/>
        </w:rPr>
        <w:t xml:space="preserve"> - A presente licitação tem por finalidade o REGISTRO DE PREÇOS PARA AQUISIÇÃO   FUTURA  E PARCELADA DE GÊNEROS ALIMENTÍCIOS PERECÍVEIS</w:t>
      </w:r>
      <w:r>
        <w:rPr>
          <w:rFonts w:ascii="Tahoma" w:hAnsi="Tahoma" w:cs="Tahoma"/>
        </w:rPr>
        <w:t>,</w:t>
      </w:r>
      <w:r w:rsidRPr="000E50D3">
        <w:rPr>
          <w:rFonts w:ascii="Tahoma" w:hAnsi="Tahoma" w:cs="Tahoma"/>
        </w:rPr>
        <w:t xml:space="preserve"> NÃO PERECÍVEIS, PARA O FUNDO DE REEQUIP. DO COR</w:t>
      </w:r>
      <w:r w:rsidR="007A4FEF">
        <w:rPr>
          <w:rFonts w:ascii="Tahoma" w:hAnsi="Tahoma" w:cs="Tahoma"/>
        </w:rPr>
        <w:t>PO DE BOMBEIROS DE MONTE CARLO.</w:t>
      </w:r>
    </w:p>
    <w:p w14:paraId="3ED936F4" w14:textId="3D5EA1DE" w:rsidR="007A4FEF" w:rsidRPr="000E50D3" w:rsidRDefault="007A4FEF" w:rsidP="00383419">
      <w:pPr>
        <w:pStyle w:val="PargrafodaLista"/>
        <w:numPr>
          <w:ilvl w:val="1"/>
          <w:numId w:val="7"/>
        </w:numPr>
        <w:ind w:left="142" w:firstLine="30"/>
        <w:rPr>
          <w:rFonts w:ascii="Tahoma" w:hAnsi="Tahoma" w:cs="Tahoma"/>
        </w:rPr>
      </w:pPr>
      <w:r>
        <w:rPr>
          <w:rFonts w:ascii="Tahoma" w:hAnsi="Tahoma" w:cs="Tahoma"/>
        </w:rPr>
        <w:t>Da estimativa de consumo;</w:t>
      </w:r>
    </w:p>
    <w:p w14:paraId="12A7982E" w14:textId="77777777" w:rsidR="00383419" w:rsidRPr="000E50D3" w:rsidRDefault="00383419" w:rsidP="00383419">
      <w:pPr>
        <w:pStyle w:val="PargrafodaLista"/>
        <w:ind w:left="172"/>
        <w:rPr>
          <w:rFonts w:ascii="Tahoma" w:hAnsi="Tahoma" w:cs="Tahoma"/>
        </w:rPr>
      </w:pPr>
    </w:p>
    <w:p w14:paraId="4285E95D" w14:textId="6732B5BE" w:rsidR="00383419" w:rsidRDefault="00E411D6" w:rsidP="00383419">
      <w:pPr>
        <w:rPr>
          <w:rFonts w:ascii="Arial Black" w:hAnsi="Arial Black"/>
          <w:sz w:val="16"/>
          <w:szCs w:val="16"/>
        </w:rPr>
      </w:pPr>
      <w:bookmarkStart w:id="7" w:name="_Hlk164776669"/>
      <w:r>
        <w:rPr>
          <w:rFonts w:ascii="Arial Black" w:hAnsi="Arial Black"/>
          <w:sz w:val="16"/>
          <w:szCs w:val="16"/>
        </w:rPr>
        <w:t>LOTE 01</w:t>
      </w:r>
    </w:p>
    <w:p w14:paraId="265667A8" w14:textId="77777777" w:rsidR="00383419" w:rsidRPr="00A359FC" w:rsidRDefault="00383419" w:rsidP="00383419">
      <w:pPr>
        <w:rPr>
          <w:rFonts w:asciiTheme="minorHAnsi" w:hAnsiTheme="minorHAnsi" w:cstheme="minorHAnsi"/>
          <w:sz w:val="14"/>
          <w:szCs w:val="14"/>
        </w:rPr>
      </w:pPr>
      <w:bookmarkStart w:id="8" w:name="_Hlk166061420"/>
    </w:p>
    <w:tbl>
      <w:tblPr>
        <w:tblW w:w="5163" w:type="pct"/>
        <w:tblInd w:w="-147" w:type="dxa"/>
        <w:tblCellMar>
          <w:left w:w="10" w:type="dxa"/>
          <w:right w:w="10" w:type="dxa"/>
        </w:tblCellMar>
        <w:tblLook w:val="0000" w:firstRow="0" w:lastRow="0" w:firstColumn="0" w:lastColumn="0" w:noHBand="0" w:noVBand="0"/>
      </w:tblPr>
      <w:tblGrid>
        <w:gridCol w:w="557"/>
        <w:gridCol w:w="6531"/>
        <w:gridCol w:w="709"/>
        <w:gridCol w:w="850"/>
        <w:gridCol w:w="851"/>
        <w:gridCol w:w="849"/>
      </w:tblGrid>
      <w:tr w:rsidR="00383419" w:rsidRPr="00A359FC" w14:paraId="592910AA" w14:textId="77777777" w:rsidTr="00E411D6">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D36DD3"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LOTE 01</w:t>
            </w:r>
            <w:r w:rsidRPr="00A359FC">
              <w:rPr>
                <w:rFonts w:asciiTheme="minorHAnsi" w:hAnsiTheme="minorHAnsi" w:cstheme="minorHAnsi"/>
                <w:b/>
                <w:spacing w:val="-2"/>
                <w:sz w:val="14"/>
                <w:szCs w:val="14"/>
              </w:rPr>
              <w:t xml:space="preserve"> - MERCEARIA</w:t>
            </w:r>
          </w:p>
        </w:tc>
      </w:tr>
      <w:tr w:rsidR="00383419" w:rsidRPr="00A359FC" w14:paraId="0D5460CB"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141DF" w14:textId="77777777" w:rsidR="00383419" w:rsidRPr="00A359FC" w:rsidRDefault="00383419" w:rsidP="00E411D6">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8C201" w14:textId="77777777" w:rsidR="00383419" w:rsidRPr="00A359FC" w:rsidRDefault="00383419" w:rsidP="00E411D6">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3790D4" w14:textId="77777777" w:rsidR="00383419" w:rsidRPr="00A359FC" w:rsidRDefault="00383419" w:rsidP="00E411D6">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C0794"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851" w:type="dxa"/>
            <w:tcBorders>
              <w:top w:val="single" w:sz="4" w:space="0" w:color="000000"/>
              <w:left w:val="single" w:sz="4" w:space="0" w:color="000000"/>
              <w:bottom w:val="single" w:sz="4" w:space="0" w:color="000000"/>
              <w:right w:val="single" w:sz="4" w:space="0" w:color="000000"/>
            </w:tcBorders>
          </w:tcPr>
          <w:p w14:paraId="567BAE8D"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849" w:type="dxa"/>
            <w:tcBorders>
              <w:top w:val="single" w:sz="4" w:space="0" w:color="000000"/>
              <w:left w:val="single" w:sz="4" w:space="0" w:color="000000"/>
              <w:bottom w:val="single" w:sz="4" w:space="0" w:color="000000"/>
              <w:right w:val="single" w:sz="4" w:space="0" w:color="000000"/>
            </w:tcBorders>
          </w:tcPr>
          <w:p w14:paraId="61E445BD" w14:textId="77777777" w:rsidR="00383419" w:rsidRPr="00A359FC" w:rsidRDefault="00383419" w:rsidP="00E411D6">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383419" w:rsidRPr="00A359FC" w14:paraId="4AAADFB0" w14:textId="77777777" w:rsidTr="00FC52AF">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20C42"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6D28E0"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C5FE9B"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C54300"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851" w:type="dxa"/>
            <w:tcBorders>
              <w:top w:val="single" w:sz="4" w:space="0" w:color="000000"/>
              <w:left w:val="single" w:sz="4" w:space="0" w:color="000000"/>
              <w:bottom w:val="single" w:sz="4" w:space="0" w:color="000000"/>
              <w:right w:val="single" w:sz="4" w:space="0" w:color="000000"/>
            </w:tcBorders>
            <w:vAlign w:val="center"/>
          </w:tcPr>
          <w:p w14:paraId="12A7FD71"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22,89</w:t>
            </w:r>
          </w:p>
        </w:tc>
        <w:tc>
          <w:tcPr>
            <w:tcW w:w="849" w:type="dxa"/>
            <w:tcBorders>
              <w:top w:val="single" w:sz="4" w:space="0" w:color="000000"/>
              <w:left w:val="single" w:sz="4" w:space="0" w:color="000000"/>
              <w:bottom w:val="single" w:sz="4" w:space="0" w:color="000000"/>
              <w:right w:val="single" w:sz="4" w:space="0" w:color="000000"/>
            </w:tcBorders>
            <w:vAlign w:val="center"/>
          </w:tcPr>
          <w:p w14:paraId="51B2927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4.578,00</w:t>
            </w:r>
          </w:p>
        </w:tc>
      </w:tr>
      <w:tr w:rsidR="00383419" w:rsidRPr="00A359FC" w14:paraId="18035191" w14:textId="77777777" w:rsidTr="00FC52AF">
        <w:trPr>
          <w:trHeight w:val="20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43CB4"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A99017"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ÁGUA MINERAL 20L - Sem gás botijão de 20LT.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09C63A"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6934A"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7F4D26DD"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15,00</w:t>
            </w:r>
          </w:p>
        </w:tc>
        <w:tc>
          <w:tcPr>
            <w:tcW w:w="849" w:type="dxa"/>
            <w:tcBorders>
              <w:top w:val="single" w:sz="4" w:space="0" w:color="000000"/>
              <w:left w:val="single" w:sz="4" w:space="0" w:color="000000"/>
              <w:bottom w:val="single" w:sz="4" w:space="0" w:color="000000"/>
              <w:right w:val="single" w:sz="4" w:space="0" w:color="000000"/>
            </w:tcBorders>
            <w:vAlign w:val="center"/>
          </w:tcPr>
          <w:p w14:paraId="4DD8FA33"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1.500,00</w:t>
            </w:r>
          </w:p>
        </w:tc>
      </w:tr>
      <w:tr w:rsidR="00383419" w:rsidRPr="00A359FC" w14:paraId="45FD95E3" w14:textId="77777777" w:rsidTr="00FC52AF">
        <w:trPr>
          <w:trHeight w:val="6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CF5C0"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4CAAEE"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4640AE"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2C335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851" w:type="dxa"/>
            <w:tcBorders>
              <w:top w:val="single" w:sz="4" w:space="0" w:color="000000"/>
              <w:left w:val="single" w:sz="4" w:space="0" w:color="000000"/>
              <w:bottom w:val="single" w:sz="4" w:space="0" w:color="000000"/>
              <w:right w:val="single" w:sz="4" w:space="0" w:color="000000"/>
            </w:tcBorders>
            <w:vAlign w:val="center"/>
          </w:tcPr>
          <w:p w14:paraId="0BBA9289"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29,65</w:t>
            </w:r>
          </w:p>
        </w:tc>
        <w:tc>
          <w:tcPr>
            <w:tcW w:w="849" w:type="dxa"/>
            <w:tcBorders>
              <w:top w:val="single" w:sz="4" w:space="0" w:color="000000"/>
              <w:left w:val="single" w:sz="4" w:space="0" w:color="000000"/>
              <w:bottom w:val="single" w:sz="4" w:space="0" w:color="000000"/>
              <w:right w:val="single" w:sz="4" w:space="0" w:color="000000"/>
            </w:tcBorders>
            <w:vAlign w:val="center"/>
          </w:tcPr>
          <w:p w14:paraId="0F9443E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7.412,50</w:t>
            </w:r>
          </w:p>
        </w:tc>
      </w:tr>
      <w:tr w:rsidR="00383419" w:rsidRPr="00A359FC" w14:paraId="521650AF" w14:textId="77777777" w:rsidTr="00FC52AF">
        <w:trPr>
          <w:trHeight w:val="8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6BFC4F"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BB2A2E"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BISCOITO SALGADO - tipo Cream Cracker, embalagem de 400g. Sem colesterol, sem lactose, sem gordura trans. Validade não inferior a 06 meses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4E0B7E"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BA004"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851" w:type="dxa"/>
            <w:tcBorders>
              <w:top w:val="single" w:sz="4" w:space="0" w:color="000000"/>
              <w:left w:val="single" w:sz="4" w:space="0" w:color="000000"/>
              <w:bottom w:val="single" w:sz="4" w:space="0" w:color="000000"/>
              <w:right w:val="single" w:sz="4" w:space="0" w:color="000000"/>
            </w:tcBorders>
            <w:vAlign w:val="center"/>
          </w:tcPr>
          <w:p w14:paraId="2FD6789E"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7,15</w:t>
            </w:r>
          </w:p>
        </w:tc>
        <w:tc>
          <w:tcPr>
            <w:tcW w:w="849" w:type="dxa"/>
            <w:tcBorders>
              <w:top w:val="single" w:sz="4" w:space="0" w:color="000000"/>
              <w:left w:val="single" w:sz="4" w:space="0" w:color="000000"/>
              <w:bottom w:val="single" w:sz="4" w:space="0" w:color="000000"/>
              <w:right w:val="single" w:sz="4" w:space="0" w:color="000000"/>
            </w:tcBorders>
            <w:vAlign w:val="center"/>
          </w:tcPr>
          <w:p w14:paraId="51DE23F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1.787,50</w:t>
            </w:r>
          </w:p>
        </w:tc>
      </w:tr>
      <w:tr w:rsidR="00383419" w:rsidRPr="00A359FC" w14:paraId="13296F0E" w14:textId="77777777" w:rsidTr="00FC52AF">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22BE1"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A3C90"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CACAU EM PÓ SOLÚVEL - sem adição de misturas e açúcar no momento da entrega o produto deverá ter o mínimo 06 meses de validade. Embalagem de 200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F25ABF"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902395"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44B1EEEF"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11,93</w:t>
            </w:r>
          </w:p>
        </w:tc>
        <w:tc>
          <w:tcPr>
            <w:tcW w:w="849" w:type="dxa"/>
            <w:tcBorders>
              <w:top w:val="single" w:sz="4" w:space="0" w:color="000000"/>
              <w:left w:val="single" w:sz="4" w:space="0" w:color="000000"/>
              <w:bottom w:val="single" w:sz="4" w:space="0" w:color="000000"/>
              <w:right w:val="single" w:sz="4" w:space="0" w:color="000000"/>
            </w:tcBorders>
            <w:vAlign w:val="center"/>
          </w:tcPr>
          <w:p w14:paraId="79281E90"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1.193,00</w:t>
            </w:r>
          </w:p>
        </w:tc>
      </w:tr>
      <w:tr w:rsidR="00383419" w:rsidRPr="00A359FC" w14:paraId="38F3FD2E" w14:textId="77777777" w:rsidTr="00FC52AF">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61F90"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45A8FD"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70A4F0"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74596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851" w:type="dxa"/>
            <w:tcBorders>
              <w:top w:val="single" w:sz="4" w:space="0" w:color="000000"/>
              <w:left w:val="single" w:sz="4" w:space="0" w:color="000000"/>
              <w:bottom w:val="single" w:sz="4" w:space="0" w:color="000000"/>
              <w:right w:val="single" w:sz="4" w:space="0" w:color="000000"/>
            </w:tcBorders>
            <w:vAlign w:val="center"/>
          </w:tcPr>
          <w:p w14:paraId="22970343"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18,82</w:t>
            </w:r>
          </w:p>
        </w:tc>
        <w:tc>
          <w:tcPr>
            <w:tcW w:w="849" w:type="dxa"/>
            <w:tcBorders>
              <w:top w:val="single" w:sz="4" w:space="0" w:color="000000"/>
              <w:left w:val="single" w:sz="4" w:space="0" w:color="000000"/>
              <w:bottom w:val="single" w:sz="4" w:space="0" w:color="000000"/>
              <w:right w:val="single" w:sz="4" w:space="0" w:color="000000"/>
            </w:tcBorders>
            <w:vAlign w:val="center"/>
          </w:tcPr>
          <w:p w14:paraId="1664ED6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4.705,00</w:t>
            </w:r>
          </w:p>
        </w:tc>
      </w:tr>
      <w:tr w:rsidR="00383419" w:rsidRPr="00A359FC" w14:paraId="0E388FCE" w14:textId="77777777" w:rsidTr="00FC52AF">
        <w:trPr>
          <w:trHeight w:val="123"/>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449E1D"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26E30"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A155D"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246D0"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1B334B9E"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11,88</w:t>
            </w:r>
          </w:p>
        </w:tc>
        <w:tc>
          <w:tcPr>
            <w:tcW w:w="849" w:type="dxa"/>
            <w:tcBorders>
              <w:top w:val="single" w:sz="4" w:space="0" w:color="000000"/>
              <w:left w:val="single" w:sz="4" w:space="0" w:color="000000"/>
              <w:bottom w:val="single" w:sz="4" w:space="0" w:color="000000"/>
              <w:right w:val="single" w:sz="4" w:space="0" w:color="000000"/>
            </w:tcBorders>
            <w:vAlign w:val="center"/>
          </w:tcPr>
          <w:p w14:paraId="19E8ACC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594,00</w:t>
            </w:r>
          </w:p>
        </w:tc>
      </w:tr>
      <w:tr w:rsidR="00383419" w:rsidRPr="00A359FC" w14:paraId="1386B587" w14:textId="77777777" w:rsidTr="00FC52AF">
        <w:trPr>
          <w:trHeight w:val="15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F198F2"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853DDB"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DOCE DE FRUTA - diversos sabores. Embalagem de 400g. Validade não inferior a 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A2A80A"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56B4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76C1BFAF"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6,59</w:t>
            </w:r>
          </w:p>
        </w:tc>
        <w:tc>
          <w:tcPr>
            <w:tcW w:w="849" w:type="dxa"/>
            <w:tcBorders>
              <w:top w:val="single" w:sz="4" w:space="0" w:color="000000"/>
              <w:left w:val="single" w:sz="4" w:space="0" w:color="000000"/>
              <w:bottom w:val="single" w:sz="4" w:space="0" w:color="000000"/>
              <w:right w:val="single" w:sz="4" w:space="0" w:color="000000"/>
            </w:tcBorders>
            <w:vAlign w:val="center"/>
          </w:tcPr>
          <w:p w14:paraId="01E3998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329,50</w:t>
            </w:r>
          </w:p>
        </w:tc>
      </w:tr>
      <w:tr w:rsidR="00383419" w:rsidRPr="00A359FC" w14:paraId="7FB1C86A"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EC6D3"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4E61C6"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9A998"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BFCB0"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19D9EF4A"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24,98</w:t>
            </w:r>
          </w:p>
        </w:tc>
        <w:tc>
          <w:tcPr>
            <w:tcW w:w="849" w:type="dxa"/>
            <w:tcBorders>
              <w:top w:val="single" w:sz="4" w:space="0" w:color="000000"/>
              <w:left w:val="single" w:sz="4" w:space="0" w:color="000000"/>
              <w:bottom w:val="single" w:sz="4" w:space="0" w:color="000000"/>
              <w:right w:val="single" w:sz="4" w:space="0" w:color="000000"/>
            </w:tcBorders>
            <w:vAlign w:val="center"/>
          </w:tcPr>
          <w:p w14:paraId="58BDAD64"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1.249,00</w:t>
            </w:r>
          </w:p>
        </w:tc>
      </w:tr>
      <w:tr w:rsidR="00383419" w:rsidRPr="00A359FC" w14:paraId="3FB35755"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28AB5"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7039DC"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68B3A4"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C08B33"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5DA8D73A"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4,98</w:t>
            </w:r>
          </w:p>
        </w:tc>
        <w:tc>
          <w:tcPr>
            <w:tcW w:w="849" w:type="dxa"/>
            <w:tcBorders>
              <w:top w:val="single" w:sz="4" w:space="0" w:color="000000"/>
              <w:left w:val="single" w:sz="4" w:space="0" w:color="000000"/>
              <w:bottom w:val="single" w:sz="4" w:space="0" w:color="000000"/>
              <w:right w:val="single" w:sz="4" w:space="0" w:color="000000"/>
            </w:tcBorders>
            <w:vAlign w:val="center"/>
          </w:tcPr>
          <w:p w14:paraId="3155B2A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249,00</w:t>
            </w:r>
          </w:p>
        </w:tc>
      </w:tr>
      <w:tr w:rsidR="00383419" w:rsidRPr="00A359FC" w14:paraId="4B992D76"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A273A"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2FC3A0"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085A6"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C417CE"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851" w:type="dxa"/>
            <w:tcBorders>
              <w:top w:val="single" w:sz="4" w:space="0" w:color="000000"/>
              <w:left w:val="single" w:sz="4" w:space="0" w:color="000000"/>
              <w:bottom w:val="single" w:sz="4" w:space="0" w:color="000000"/>
              <w:right w:val="single" w:sz="4" w:space="0" w:color="000000"/>
            </w:tcBorders>
            <w:vAlign w:val="center"/>
          </w:tcPr>
          <w:p w14:paraId="2DD22642"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8,49</w:t>
            </w:r>
          </w:p>
        </w:tc>
        <w:tc>
          <w:tcPr>
            <w:tcW w:w="849" w:type="dxa"/>
            <w:tcBorders>
              <w:top w:val="single" w:sz="4" w:space="0" w:color="000000"/>
              <w:left w:val="single" w:sz="4" w:space="0" w:color="000000"/>
              <w:bottom w:val="single" w:sz="4" w:space="0" w:color="000000"/>
              <w:right w:val="single" w:sz="4" w:space="0" w:color="000000"/>
            </w:tcBorders>
            <w:vAlign w:val="center"/>
          </w:tcPr>
          <w:p w14:paraId="7212858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1.273,50</w:t>
            </w:r>
          </w:p>
        </w:tc>
      </w:tr>
      <w:tr w:rsidR="00383419" w:rsidRPr="00A359FC" w14:paraId="727AE054"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1E24E"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3AD65"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1FB41C"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D8DC2"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3B44386C"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9,82</w:t>
            </w:r>
          </w:p>
        </w:tc>
        <w:tc>
          <w:tcPr>
            <w:tcW w:w="849" w:type="dxa"/>
            <w:tcBorders>
              <w:top w:val="single" w:sz="4" w:space="0" w:color="000000"/>
              <w:left w:val="single" w:sz="4" w:space="0" w:color="000000"/>
              <w:bottom w:val="single" w:sz="4" w:space="0" w:color="000000"/>
              <w:right w:val="single" w:sz="4" w:space="0" w:color="000000"/>
            </w:tcBorders>
            <w:vAlign w:val="center"/>
          </w:tcPr>
          <w:p w14:paraId="4335654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491,00</w:t>
            </w:r>
          </w:p>
        </w:tc>
      </w:tr>
      <w:tr w:rsidR="00383419" w:rsidRPr="00A359FC" w14:paraId="6FC58887"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CF5AB"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698466"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0930D1"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2B431"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0BE795B8"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4,98</w:t>
            </w:r>
          </w:p>
        </w:tc>
        <w:tc>
          <w:tcPr>
            <w:tcW w:w="849" w:type="dxa"/>
            <w:tcBorders>
              <w:top w:val="single" w:sz="4" w:space="0" w:color="000000"/>
              <w:left w:val="single" w:sz="4" w:space="0" w:color="000000"/>
              <w:bottom w:val="single" w:sz="4" w:space="0" w:color="000000"/>
              <w:right w:val="single" w:sz="4" w:space="0" w:color="000000"/>
            </w:tcBorders>
            <w:vAlign w:val="center"/>
          </w:tcPr>
          <w:p w14:paraId="4E67661F"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249,00</w:t>
            </w:r>
          </w:p>
        </w:tc>
      </w:tr>
      <w:tr w:rsidR="00383419" w:rsidRPr="00A359FC" w14:paraId="1859D523"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39803"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BB4D08"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7109D"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950F4E"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851" w:type="dxa"/>
            <w:tcBorders>
              <w:top w:val="single" w:sz="4" w:space="0" w:color="000000"/>
              <w:left w:val="single" w:sz="4" w:space="0" w:color="000000"/>
              <w:bottom w:val="single" w:sz="4" w:space="0" w:color="000000"/>
              <w:right w:val="single" w:sz="4" w:space="0" w:color="000000"/>
            </w:tcBorders>
            <w:vAlign w:val="center"/>
          </w:tcPr>
          <w:p w14:paraId="2F790CFC"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19,99</w:t>
            </w:r>
          </w:p>
        </w:tc>
        <w:tc>
          <w:tcPr>
            <w:tcW w:w="849" w:type="dxa"/>
            <w:tcBorders>
              <w:top w:val="single" w:sz="4" w:space="0" w:color="000000"/>
              <w:left w:val="single" w:sz="4" w:space="0" w:color="000000"/>
              <w:bottom w:val="single" w:sz="4" w:space="0" w:color="000000"/>
              <w:right w:val="single" w:sz="4" w:space="0" w:color="000000"/>
            </w:tcBorders>
            <w:vAlign w:val="center"/>
          </w:tcPr>
          <w:p w14:paraId="51F3FDBB"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1.399,30</w:t>
            </w:r>
          </w:p>
        </w:tc>
      </w:tr>
      <w:tr w:rsidR="00383419" w:rsidRPr="00A359FC" w14:paraId="0BA9842B"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27043"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A99E4A"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FERMENTO BIOLÓGICO - seco instantâneo, embalagem de 125g. Validade de no mínimo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A88EC"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3B24D"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3E6C3BBE"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11,32</w:t>
            </w:r>
          </w:p>
        </w:tc>
        <w:tc>
          <w:tcPr>
            <w:tcW w:w="849" w:type="dxa"/>
            <w:tcBorders>
              <w:top w:val="single" w:sz="4" w:space="0" w:color="000000"/>
              <w:left w:val="single" w:sz="4" w:space="0" w:color="000000"/>
              <w:bottom w:val="single" w:sz="4" w:space="0" w:color="000000"/>
              <w:right w:val="single" w:sz="4" w:space="0" w:color="000000"/>
            </w:tcBorders>
            <w:vAlign w:val="center"/>
          </w:tcPr>
          <w:p w14:paraId="593CC6F5"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1.132,00</w:t>
            </w:r>
          </w:p>
        </w:tc>
      </w:tr>
      <w:tr w:rsidR="00383419" w:rsidRPr="00A359FC" w14:paraId="2C9749C1"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00CF6"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3DFAB5"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7B438"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98BBE"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4752CD7B"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4,49</w:t>
            </w:r>
          </w:p>
        </w:tc>
        <w:tc>
          <w:tcPr>
            <w:tcW w:w="849" w:type="dxa"/>
            <w:tcBorders>
              <w:top w:val="single" w:sz="4" w:space="0" w:color="000000"/>
              <w:left w:val="single" w:sz="4" w:space="0" w:color="000000"/>
              <w:bottom w:val="single" w:sz="4" w:space="0" w:color="000000"/>
              <w:right w:val="single" w:sz="4" w:space="0" w:color="000000"/>
            </w:tcBorders>
            <w:vAlign w:val="center"/>
          </w:tcPr>
          <w:p w14:paraId="4EA1B486"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449,00</w:t>
            </w:r>
          </w:p>
        </w:tc>
      </w:tr>
      <w:tr w:rsidR="00383419" w:rsidRPr="00A359FC" w14:paraId="7629D52E"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5391F"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9D2317"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PARAFUSO - com ovos em embalagem plástica contendo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58187A"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AFC21B"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0AB67215"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4,82</w:t>
            </w:r>
          </w:p>
        </w:tc>
        <w:tc>
          <w:tcPr>
            <w:tcW w:w="849" w:type="dxa"/>
            <w:tcBorders>
              <w:top w:val="single" w:sz="4" w:space="0" w:color="000000"/>
              <w:left w:val="single" w:sz="4" w:space="0" w:color="000000"/>
              <w:bottom w:val="single" w:sz="4" w:space="0" w:color="000000"/>
              <w:right w:val="single" w:sz="4" w:space="0" w:color="000000"/>
            </w:tcBorders>
            <w:vAlign w:val="center"/>
          </w:tcPr>
          <w:p w14:paraId="1443553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482,00</w:t>
            </w:r>
          </w:p>
        </w:tc>
      </w:tr>
      <w:tr w:rsidR="00383419" w:rsidRPr="00A359FC" w14:paraId="2DA12B15"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4459D"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4F7445" w14:textId="77777777" w:rsidR="00383419" w:rsidRPr="00460283" w:rsidRDefault="00383419" w:rsidP="00E411D6">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Maionese 500g - Maionese contendo os seguintes ingredientes: óleo vegetal e ovos pasteurizados entre outros. Embalagem: O produto deverá estar acondicionado em embalagem cartonada, com peso</w:t>
            </w:r>
          </w:p>
          <w:p w14:paraId="782C6BE8" w14:textId="77777777" w:rsidR="00383419" w:rsidRPr="00A359FC" w:rsidRDefault="00383419" w:rsidP="00E411D6">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líquido de 500 (quinhentos) gramas e em embalagem secundária conforme embalagem do fornecedor. Rotulagem: As embalagens deverão ser rotuladas de acordo com a legislação vigente. Validade: Prazo de validade mínimo de 12 (doze) meses após 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49266" w14:textId="77777777" w:rsidR="00383419" w:rsidRPr="00A359FC" w:rsidRDefault="00383419" w:rsidP="00E411D6">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3B49"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7DAC0607"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10,98</w:t>
            </w:r>
          </w:p>
        </w:tc>
        <w:tc>
          <w:tcPr>
            <w:tcW w:w="849" w:type="dxa"/>
            <w:tcBorders>
              <w:top w:val="single" w:sz="4" w:space="0" w:color="000000"/>
              <w:left w:val="single" w:sz="4" w:space="0" w:color="000000"/>
              <w:bottom w:val="single" w:sz="4" w:space="0" w:color="000000"/>
              <w:right w:val="single" w:sz="4" w:space="0" w:color="000000"/>
            </w:tcBorders>
            <w:vAlign w:val="center"/>
          </w:tcPr>
          <w:p w14:paraId="4B7048AE"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329,40</w:t>
            </w:r>
          </w:p>
        </w:tc>
      </w:tr>
      <w:tr w:rsidR="00383419" w:rsidRPr="00A359FC" w14:paraId="1D2681DE"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E7F60"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6948F0"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MILHO VERDE –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FE877"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60FCC"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2838D489"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4,98</w:t>
            </w:r>
          </w:p>
        </w:tc>
        <w:tc>
          <w:tcPr>
            <w:tcW w:w="849" w:type="dxa"/>
            <w:tcBorders>
              <w:top w:val="single" w:sz="4" w:space="0" w:color="000000"/>
              <w:left w:val="single" w:sz="4" w:space="0" w:color="000000"/>
              <w:bottom w:val="single" w:sz="4" w:space="0" w:color="000000"/>
              <w:right w:val="single" w:sz="4" w:space="0" w:color="000000"/>
            </w:tcBorders>
            <w:vAlign w:val="center"/>
          </w:tcPr>
          <w:p w14:paraId="273E53ED"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249,00</w:t>
            </w:r>
          </w:p>
        </w:tc>
      </w:tr>
      <w:tr w:rsidR="00383419" w:rsidRPr="00A359FC" w14:paraId="039F531F"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0E229"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0127CB"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ÓLEO DE SOJA - Refinado em embalagem intacta de 900ml. Validade não inferior a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07BF9"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80E881"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851" w:type="dxa"/>
            <w:tcBorders>
              <w:top w:val="single" w:sz="4" w:space="0" w:color="000000"/>
              <w:left w:val="single" w:sz="4" w:space="0" w:color="000000"/>
              <w:bottom w:val="single" w:sz="4" w:space="0" w:color="000000"/>
              <w:right w:val="single" w:sz="4" w:space="0" w:color="000000"/>
            </w:tcBorders>
            <w:vAlign w:val="center"/>
          </w:tcPr>
          <w:p w14:paraId="56649007"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7,49</w:t>
            </w:r>
          </w:p>
        </w:tc>
        <w:tc>
          <w:tcPr>
            <w:tcW w:w="849" w:type="dxa"/>
            <w:tcBorders>
              <w:top w:val="single" w:sz="4" w:space="0" w:color="000000"/>
              <w:left w:val="single" w:sz="4" w:space="0" w:color="000000"/>
              <w:bottom w:val="single" w:sz="4" w:space="0" w:color="000000"/>
              <w:right w:val="single" w:sz="4" w:space="0" w:color="000000"/>
            </w:tcBorders>
            <w:vAlign w:val="center"/>
          </w:tcPr>
          <w:p w14:paraId="6AF63D6C"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1.123,50</w:t>
            </w:r>
          </w:p>
        </w:tc>
      </w:tr>
      <w:tr w:rsidR="00383419" w:rsidRPr="00A359FC" w14:paraId="28F4090E"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47B8B"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444E92" w14:textId="77777777" w:rsidR="00383419" w:rsidRPr="00A359FC" w:rsidRDefault="00383419" w:rsidP="00E411D6">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SUCO preparado solido artificial para refresco - sabor de diversos sabores, composto de acucar, tipo refresco em po,, possuir no minimo 8% em peso de frutas em po, comv alor minimo de calorias de 360kcal em 100g/po, dissoluvel em agua, livre de conservantes e </w:t>
            </w:r>
            <w:r w:rsidRPr="00460283">
              <w:rPr>
                <w:rFonts w:asciiTheme="minorHAnsi" w:eastAsia="Arial" w:hAnsiTheme="minorHAnsi" w:cstheme="minorHAnsi"/>
                <w:color w:val="000000"/>
                <w:sz w:val="12"/>
                <w:szCs w:val="12"/>
              </w:rPr>
              <w:lastRenderedPageBreak/>
              <w:t>substancias estranhas, controle dom inimo solicitado feito por analises laboratoriais, acondicionado em embalagem primaria de material laminado metalizado, com validade minima de 12 meses, 100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873765" w14:textId="77777777" w:rsidR="00383419" w:rsidRPr="00A359FC" w:rsidRDefault="00383419" w:rsidP="00E411D6">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lastRenderedPageBreak/>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4D6F0"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360</w:t>
            </w:r>
          </w:p>
        </w:tc>
        <w:tc>
          <w:tcPr>
            <w:tcW w:w="851" w:type="dxa"/>
            <w:tcBorders>
              <w:top w:val="single" w:sz="4" w:space="0" w:color="000000"/>
              <w:left w:val="single" w:sz="4" w:space="0" w:color="000000"/>
              <w:bottom w:val="single" w:sz="4" w:space="0" w:color="000000"/>
              <w:right w:val="single" w:sz="4" w:space="0" w:color="000000"/>
            </w:tcBorders>
            <w:vAlign w:val="center"/>
          </w:tcPr>
          <w:p w14:paraId="34968656" w14:textId="77777777" w:rsidR="00383419" w:rsidRPr="00B40784" w:rsidRDefault="00383419" w:rsidP="00E411D6">
            <w:pPr>
              <w:spacing w:line="258" w:lineRule="exact"/>
              <w:ind w:left="12"/>
              <w:jc w:val="center"/>
              <w:rPr>
                <w:rFonts w:asciiTheme="minorHAnsi" w:hAnsiTheme="minorHAnsi" w:cstheme="minorHAnsi"/>
                <w:bCs/>
                <w:sz w:val="14"/>
                <w:szCs w:val="14"/>
              </w:rPr>
            </w:pPr>
            <w:r w:rsidRPr="000B59CB">
              <w:rPr>
                <w:rFonts w:asciiTheme="minorHAnsi" w:hAnsiTheme="minorHAnsi" w:cstheme="minorHAnsi"/>
                <w:bCs/>
                <w:sz w:val="14"/>
                <w:szCs w:val="14"/>
              </w:rPr>
              <w:t>1,24</w:t>
            </w:r>
          </w:p>
        </w:tc>
        <w:tc>
          <w:tcPr>
            <w:tcW w:w="849" w:type="dxa"/>
            <w:tcBorders>
              <w:top w:val="single" w:sz="4" w:space="0" w:color="000000"/>
              <w:left w:val="single" w:sz="4" w:space="0" w:color="000000"/>
              <w:bottom w:val="single" w:sz="4" w:space="0" w:color="000000"/>
              <w:right w:val="single" w:sz="4" w:space="0" w:color="000000"/>
            </w:tcBorders>
            <w:vAlign w:val="center"/>
          </w:tcPr>
          <w:p w14:paraId="0DAC6038" w14:textId="77777777" w:rsidR="00383419" w:rsidRPr="00A359FC" w:rsidRDefault="00383419" w:rsidP="00E411D6">
            <w:pPr>
              <w:spacing w:line="258" w:lineRule="exact"/>
              <w:ind w:left="12"/>
              <w:jc w:val="center"/>
              <w:rPr>
                <w:rFonts w:asciiTheme="minorHAnsi" w:hAnsiTheme="minorHAnsi" w:cstheme="minorHAnsi"/>
                <w:bCs/>
                <w:sz w:val="14"/>
                <w:szCs w:val="14"/>
              </w:rPr>
            </w:pPr>
            <w:r>
              <w:rPr>
                <w:rFonts w:asciiTheme="minorHAnsi" w:hAnsiTheme="minorHAnsi" w:cstheme="minorHAnsi"/>
                <w:bCs/>
                <w:sz w:val="14"/>
                <w:szCs w:val="14"/>
              </w:rPr>
              <w:t>446,40</w:t>
            </w:r>
          </w:p>
        </w:tc>
      </w:tr>
      <w:tr w:rsidR="00383419" w:rsidRPr="00A359FC" w14:paraId="7A82ABF1"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C2738" w14:textId="77777777" w:rsidR="00383419" w:rsidRPr="00A359FC" w:rsidRDefault="00383419" w:rsidP="00383419">
            <w:pPr>
              <w:numPr>
                <w:ilvl w:val="0"/>
                <w:numId w:val="47"/>
              </w:numPr>
              <w:suppressAutoHyphens/>
              <w:spacing w:line="258" w:lineRule="exact"/>
              <w:jc w:val="center"/>
              <w:textAlignment w:val="baseline"/>
              <w:rPr>
                <w:rFonts w:asciiTheme="minorHAnsi" w:hAnsiTheme="minorHAnsi" w:cstheme="minorHAnsi"/>
                <w:b/>
                <w:spacing w:val="-4"/>
                <w:sz w:val="14"/>
                <w:szCs w:val="14"/>
              </w:rPr>
            </w:pPr>
          </w:p>
        </w:tc>
        <w:tc>
          <w:tcPr>
            <w:tcW w:w="6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494D9C" w14:textId="77777777" w:rsidR="00383419" w:rsidRPr="00A359FC" w:rsidRDefault="00383419"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SAL REFINADO - extra iodado, embalagem contendo 1kg. Validade não inferior a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33156" w14:textId="77777777" w:rsidR="00383419" w:rsidRPr="00A359FC" w:rsidRDefault="00383419"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89E03"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3FD2B6E7" w14:textId="77777777" w:rsidR="00383419" w:rsidRPr="00B40784" w:rsidRDefault="00383419" w:rsidP="00E411D6">
            <w:pPr>
              <w:spacing w:line="258" w:lineRule="exact"/>
              <w:ind w:left="12"/>
              <w:jc w:val="center"/>
              <w:rPr>
                <w:rFonts w:asciiTheme="minorHAnsi" w:eastAsia="Arial" w:hAnsiTheme="minorHAnsi" w:cstheme="minorHAnsi"/>
                <w:bCs/>
                <w:color w:val="000000"/>
                <w:sz w:val="14"/>
                <w:szCs w:val="14"/>
              </w:rPr>
            </w:pPr>
            <w:r w:rsidRPr="000B59CB">
              <w:rPr>
                <w:rFonts w:asciiTheme="minorHAnsi" w:eastAsia="Arial" w:hAnsiTheme="minorHAnsi" w:cstheme="minorHAnsi"/>
                <w:bCs/>
                <w:color w:val="000000"/>
                <w:sz w:val="14"/>
                <w:szCs w:val="14"/>
              </w:rPr>
              <w:t>1,99</w:t>
            </w:r>
          </w:p>
        </w:tc>
        <w:tc>
          <w:tcPr>
            <w:tcW w:w="849" w:type="dxa"/>
            <w:tcBorders>
              <w:top w:val="single" w:sz="4" w:space="0" w:color="000000"/>
              <w:left w:val="single" w:sz="4" w:space="0" w:color="000000"/>
              <w:bottom w:val="single" w:sz="4" w:space="0" w:color="000000"/>
              <w:right w:val="single" w:sz="4" w:space="0" w:color="000000"/>
            </w:tcBorders>
            <w:vAlign w:val="center"/>
          </w:tcPr>
          <w:p w14:paraId="11BF7F48" w14:textId="77777777" w:rsidR="00383419" w:rsidRPr="00A359FC" w:rsidRDefault="00383419" w:rsidP="00E411D6">
            <w:pPr>
              <w:spacing w:line="258" w:lineRule="exact"/>
              <w:ind w:left="12"/>
              <w:jc w:val="center"/>
              <w:rPr>
                <w:rFonts w:asciiTheme="minorHAnsi" w:eastAsia="Arial" w:hAnsiTheme="minorHAnsi" w:cstheme="minorHAnsi"/>
                <w:bCs/>
                <w:color w:val="000000"/>
                <w:sz w:val="14"/>
                <w:szCs w:val="14"/>
              </w:rPr>
            </w:pPr>
            <w:r>
              <w:rPr>
                <w:rFonts w:asciiTheme="minorHAnsi" w:eastAsia="Arial" w:hAnsiTheme="minorHAnsi" w:cstheme="minorHAnsi"/>
                <w:bCs/>
                <w:color w:val="000000"/>
                <w:sz w:val="14"/>
                <w:szCs w:val="14"/>
              </w:rPr>
              <w:t>199,00</w:t>
            </w:r>
          </w:p>
        </w:tc>
      </w:tr>
      <w:tr w:rsidR="00383419" w:rsidRPr="00A359FC" w14:paraId="0562BBA3" w14:textId="77777777" w:rsidTr="00E411D6">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B4500" w14:textId="77777777" w:rsidR="00383419" w:rsidRPr="00A359FC" w:rsidRDefault="00383419"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
                <w:sz w:val="14"/>
                <w:szCs w:val="14"/>
              </w:rPr>
              <w:t>TOTAL DO LOTE</w:t>
            </w:r>
            <w:r w:rsidRPr="00A359FC">
              <w:rPr>
                <w:rFonts w:asciiTheme="minorHAnsi" w:hAnsiTheme="minorHAnsi" w:cstheme="minorHAnsi"/>
                <w:bCs/>
                <w:sz w:val="14"/>
                <w:szCs w:val="14"/>
              </w:rPr>
              <w:t xml:space="preserve"> R$ </w:t>
            </w:r>
            <w:r>
              <w:rPr>
                <w:rFonts w:asciiTheme="minorHAnsi" w:hAnsiTheme="minorHAnsi" w:cstheme="minorHAnsi"/>
                <w:bCs/>
                <w:sz w:val="14"/>
                <w:szCs w:val="14"/>
              </w:rPr>
              <w:t xml:space="preserve"> </w:t>
            </w:r>
            <w:r w:rsidRPr="005822F5">
              <w:rPr>
                <w:rFonts w:asciiTheme="minorHAnsi" w:hAnsiTheme="minorHAnsi" w:cstheme="minorHAnsi"/>
                <w:bCs/>
                <w:sz w:val="14"/>
                <w:szCs w:val="14"/>
              </w:rPr>
              <w:t>31.420,60</w:t>
            </w:r>
          </w:p>
        </w:tc>
      </w:tr>
    </w:tbl>
    <w:p w14:paraId="37C51D41" w14:textId="77777777" w:rsidR="00383419" w:rsidRDefault="00383419" w:rsidP="00383419">
      <w:pPr>
        <w:rPr>
          <w:rFonts w:asciiTheme="minorHAnsi" w:hAnsiTheme="minorHAnsi" w:cstheme="minorHAnsi"/>
          <w:sz w:val="14"/>
          <w:szCs w:val="14"/>
        </w:rPr>
      </w:pPr>
    </w:p>
    <w:p w14:paraId="20002A8F" w14:textId="77777777" w:rsidR="00383419" w:rsidRPr="00A359FC" w:rsidRDefault="00383419" w:rsidP="00383419">
      <w:pPr>
        <w:rPr>
          <w:rFonts w:asciiTheme="minorHAnsi" w:hAnsiTheme="minorHAnsi" w:cstheme="minorHAnsi"/>
          <w:sz w:val="14"/>
          <w:szCs w:val="14"/>
        </w:rPr>
      </w:pPr>
    </w:p>
    <w:bookmarkEnd w:id="7"/>
    <w:bookmarkEnd w:id="8"/>
    <w:p w14:paraId="416D8657" w14:textId="77777777" w:rsidR="00383419" w:rsidRDefault="00383419" w:rsidP="00383419">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C7A201" w14:textId="77777777" w:rsidR="00383419" w:rsidRPr="003503F3" w:rsidRDefault="00383419" w:rsidP="00383419">
      <w:pPr>
        <w:pStyle w:val="Corpodetexto"/>
        <w:ind w:left="0"/>
        <w:jc w:val="left"/>
        <w:rPr>
          <w:rFonts w:ascii="Tahoma" w:hAnsi="Tahoma" w:cs="Tahoma"/>
        </w:rPr>
      </w:pPr>
    </w:p>
    <w:p w14:paraId="029ED782" w14:textId="77777777" w:rsidR="00383419" w:rsidRPr="0056074E" w:rsidRDefault="00383419" w:rsidP="00383419">
      <w:pPr>
        <w:pStyle w:val="Ttulo2"/>
        <w:numPr>
          <w:ilvl w:val="0"/>
          <w:numId w:val="7"/>
        </w:numPr>
        <w:tabs>
          <w:tab w:val="left" w:pos="330"/>
        </w:tabs>
        <w:spacing w:line="252" w:lineRule="exact"/>
        <w:ind w:left="330" w:right="391" w:hanging="330"/>
        <w:rPr>
          <w:rFonts w:ascii="Tahoma" w:hAnsi="Tahoma" w:cs="Tahoma"/>
        </w:rPr>
      </w:pPr>
      <w:r>
        <w:rPr>
          <w:rFonts w:ascii="Tahoma" w:hAnsi="Tahoma" w:cs="Tahoma"/>
          <w:spacing w:val="-2"/>
        </w:rPr>
        <w:t xml:space="preserve"> </w:t>
      </w:r>
      <w:r w:rsidRPr="0056074E">
        <w:rPr>
          <w:rFonts w:ascii="Tahoma" w:hAnsi="Tahoma" w:cs="Tahoma"/>
          <w:spacing w:val="-2"/>
        </w:rPr>
        <w:t>Fundamentação</w:t>
      </w:r>
    </w:p>
    <w:p w14:paraId="22BE5338" w14:textId="77777777" w:rsidR="00383419" w:rsidRPr="0056074E" w:rsidRDefault="00383419" w:rsidP="00383419">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Pr>
          <w:rFonts w:ascii="Tahoma" w:hAnsi="Tahoma" w:cs="Tahoma"/>
        </w:rPr>
        <w:t>, conforme disposição do Art. 9º</w:t>
      </w:r>
      <w:r w:rsidRPr="0056074E">
        <w:rPr>
          <w:rFonts w:ascii="Tahoma" w:hAnsi="Tahoma" w:cs="Tahoma"/>
        </w:rPr>
        <w:t xml:space="preserve"> do Decreto Municipal nº </w:t>
      </w:r>
      <w:r w:rsidRPr="0056074E">
        <w:rPr>
          <w:rFonts w:ascii="Tahoma" w:hAnsi="Tahoma" w:cs="Tahoma"/>
          <w:spacing w:val="-2"/>
        </w:rPr>
        <w:t>45/2023.</w:t>
      </w:r>
    </w:p>
    <w:p w14:paraId="7A8B5FA3" w14:textId="77777777" w:rsidR="00383419" w:rsidRPr="003503F3" w:rsidRDefault="00383419" w:rsidP="00383419">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Pr="00F56941">
        <w:rPr>
          <w:rFonts w:ascii="Tahoma" w:hAnsi="Tahoma" w:cs="Tahoma"/>
        </w:rPr>
        <w:t>Embora ainda não haja de modo formal em âmbito municipal, o plano de contratação anual, a presente contratação é realizada anualmente, e se pode afirmar, ainda</w:t>
      </w:r>
      <w:r>
        <w:rPr>
          <w:rFonts w:ascii="Tahoma" w:hAnsi="Tahoma" w:cs="Tahoma"/>
        </w:rPr>
        <w:t xml:space="preserve">, que indiretamente </w:t>
      </w:r>
      <w:r w:rsidRPr="00F56941">
        <w:rPr>
          <w:rFonts w:ascii="Tahoma" w:hAnsi="Tahoma" w:cs="Tahoma"/>
        </w:rPr>
        <w:t>está prevista na Lei Orçamentária Anual e no rol de contratações e aquisições anuais.</w:t>
      </w:r>
    </w:p>
    <w:p w14:paraId="4FE0EE52" w14:textId="77777777" w:rsidR="00383419" w:rsidRPr="003503F3" w:rsidRDefault="00383419" w:rsidP="00383419">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03238E3E" w14:textId="77777777" w:rsidR="00383419" w:rsidRPr="00B17241" w:rsidRDefault="00383419" w:rsidP="00383419">
      <w:pPr>
        <w:pStyle w:val="PargrafodaLista"/>
        <w:numPr>
          <w:ilvl w:val="1"/>
          <w:numId w:val="7"/>
        </w:numPr>
        <w:tabs>
          <w:tab w:val="left" w:pos="112"/>
          <w:tab w:val="left" w:pos="433"/>
        </w:tabs>
        <w:spacing w:after="100"/>
        <w:ind w:left="114" w:right="391" w:hanging="6"/>
        <w:rPr>
          <w:rFonts w:ascii="Tahoma" w:hAnsi="Tahoma" w:cs="Tahoma"/>
        </w:rPr>
      </w:pPr>
      <w:r w:rsidRPr="00B17241">
        <w:rPr>
          <w:rFonts w:ascii="Tahoma" w:hAnsi="Tahoma" w:cs="Tahoma"/>
        </w:rPr>
        <w:t>-</w:t>
      </w:r>
      <w:r w:rsidRPr="00B17241">
        <w:rPr>
          <w:rFonts w:ascii="Tahoma" w:hAnsi="Tahoma" w:cs="Tahoma"/>
          <w:spacing w:val="-10"/>
        </w:rPr>
        <w:t xml:space="preserve"> </w:t>
      </w:r>
      <w:r w:rsidRPr="00B17241">
        <w:rPr>
          <w:rFonts w:ascii="Tahoma" w:hAnsi="Tahoma" w:cs="Tahoma"/>
        </w:rPr>
        <w:t>O</w:t>
      </w:r>
      <w:r w:rsidRPr="00B17241">
        <w:rPr>
          <w:rFonts w:ascii="Tahoma" w:hAnsi="Tahoma" w:cs="Tahoma"/>
          <w:spacing w:val="-10"/>
        </w:rPr>
        <w:t xml:space="preserve"> </w:t>
      </w:r>
      <w:r w:rsidRPr="00B17241">
        <w:rPr>
          <w:rFonts w:ascii="Tahoma" w:hAnsi="Tahoma" w:cs="Tahoma"/>
        </w:rPr>
        <w:t>objeto</w:t>
      </w:r>
      <w:r w:rsidRPr="00B17241">
        <w:rPr>
          <w:rFonts w:ascii="Tahoma" w:hAnsi="Tahoma" w:cs="Tahoma"/>
          <w:spacing w:val="-9"/>
        </w:rPr>
        <w:t xml:space="preserve"> </w:t>
      </w:r>
      <w:r w:rsidRPr="00B17241">
        <w:rPr>
          <w:rFonts w:ascii="Tahoma" w:hAnsi="Tahoma" w:cs="Tahoma"/>
        </w:rPr>
        <w:t>desta</w:t>
      </w:r>
      <w:r w:rsidRPr="00B17241">
        <w:rPr>
          <w:rFonts w:ascii="Tahoma" w:hAnsi="Tahoma" w:cs="Tahoma"/>
          <w:spacing w:val="-11"/>
        </w:rPr>
        <w:t xml:space="preserve"> </w:t>
      </w:r>
      <w:r w:rsidRPr="00B17241">
        <w:rPr>
          <w:rFonts w:ascii="Tahoma" w:hAnsi="Tahoma" w:cs="Tahoma"/>
        </w:rPr>
        <w:t>contratação</w:t>
      </w:r>
      <w:r w:rsidRPr="00B17241">
        <w:rPr>
          <w:rFonts w:ascii="Tahoma" w:hAnsi="Tahoma" w:cs="Tahoma"/>
          <w:spacing w:val="-8"/>
        </w:rPr>
        <w:t xml:space="preserve"> </w:t>
      </w:r>
      <w:r w:rsidRPr="00B17241">
        <w:rPr>
          <w:rFonts w:ascii="Tahoma" w:hAnsi="Tahoma" w:cs="Tahoma"/>
        </w:rPr>
        <w:t>não</w:t>
      </w:r>
      <w:r w:rsidRPr="00B17241">
        <w:rPr>
          <w:rFonts w:ascii="Tahoma" w:hAnsi="Tahoma" w:cs="Tahoma"/>
          <w:spacing w:val="-8"/>
        </w:rPr>
        <w:t xml:space="preserve"> </w:t>
      </w:r>
      <w:r w:rsidRPr="00B17241">
        <w:rPr>
          <w:rFonts w:ascii="Tahoma" w:hAnsi="Tahoma" w:cs="Tahoma"/>
        </w:rPr>
        <w:t>se</w:t>
      </w:r>
      <w:r w:rsidRPr="00B17241">
        <w:rPr>
          <w:rFonts w:ascii="Tahoma" w:hAnsi="Tahoma" w:cs="Tahoma"/>
          <w:spacing w:val="-10"/>
        </w:rPr>
        <w:t xml:space="preserve"> </w:t>
      </w:r>
      <w:r w:rsidRPr="00B17241">
        <w:rPr>
          <w:rFonts w:ascii="Tahoma" w:hAnsi="Tahoma" w:cs="Tahoma"/>
        </w:rPr>
        <w:t>enquadra</w:t>
      </w:r>
      <w:r w:rsidRPr="00B17241">
        <w:rPr>
          <w:rFonts w:ascii="Tahoma" w:hAnsi="Tahoma" w:cs="Tahoma"/>
          <w:spacing w:val="-11"/>
        </w:rPr>
        <w:t xml:space="preserve"> </w:t>
      </w:r>
      <w:r w:rsidRPr="00B17241">
        <w:rPr>
          <w:rFonts w:ascii="Tahoma" w:hAnsi="Tahoma" w:cs="Tahoma"/>
        </w:rPr>
        <w:t>como</w:t>
      </w:r>
      <w:r w:rsidRPr="00B17241">
        <w:rPr>
          <w:rFonts w:ascii="Tahoma" w:hAnsi="Tahoma" w:cs="Tahoma"/>
          <w:spacing w:val="-11"/>
        </w:rPr>
        <w:t xml:space="preserve"> </w:t>
      </w:r>
      <w:r w:rsidRPr="00B17241">
        <w:rPr>
          <w:rFonts w:ascii="Tahoma" w:hAnsi="Tahoma" w:cs="Tahoma"/>
        </w:rPr>
        <w:t>sendo</w:t>
      </w:r>
      <w:r w:rsidRPr="00B17241">
        <w:rPr>
          <w:rFonts w:ascii="Tahoma" w:hAnsi="Tahoma" w:cs="Tahoma"/>
          <w:spacing w:val="-9"/>
        </w:rPr>
        <w:t xml:space="preserve"> </w:t>
      </w:r>
      <w:r w:rsidRPr="00B17241">
        <w:rPr>
          <w:rFonts w:ascii="Tahoma" w:hAnsi="Tahoma" w:cs="Tahoma"/>
        </w:rPr>
        <w:t>de</w:t>
      </w:r>
      <w:r w:rsidRPr="00B17241">
        <w:rPr>
          <w:rFonts w:ascii="Tahoma" w:hAnsi="Tahoma" w:cs="Tahoma"/>
          <w:spacing w:val="-8"/>
        </w:rPr>
        <w:t xml:space="preserve"> </w:t>
      </w:r>
      <w:r w:rsidRPr="00B17241">
        <w:rPr>
          <w:rFonts w:ascii="Tahoma" w:hAnsi="Tahoma" w:cs="Tahoma"/>
        </w:rPr>
        <w:t>bem</w:t>
      </w:r>
      <w:r w:rsidRPr="00B17241">
        <w:rPr>
          <w:rFonts w:ascii="Tahoma" w:hAnsi="Tahoma" w:cs="Tahoma"/>
          <w:spacing w:val="-8"/>
        </w:rPr>
        <w:t xml:space="preserve"> </w:t>
      </w:r>
      <w:r w:rsidRPr="00B17241">
        <w:rPr>
          <w:rFonts w:ascii="Tahoma" w:hAnsi="Tahoma" w:cs="Tahoma"/>
        </w:rPr>
        <w:t>de</w:t>
      </w:r>
      <w:r w:rsidRPr="00B17241">
        <w:rPr>
          <w:rFonts w:ascii="Tahoma" w:hAnsi="Tahoma" w:cs="Tahoma"/>
          <w:spacing w:val="-11"/>
        </w:rPr>
        <w:t xml:space="preserve"> </w:t>
      </w:r>
      <w:r w:rsidRPr="00B17241">
        <w:rPr>
          <w:rFonts w:ascii="Tahoma" w:hAnsi="Tahoma" w:cs="Tahoma"/>
        </w:rPr>
        <w:t>luxo,</w:t>
      </w:r>
      <w:r w:rsidRPr="00B17241">
        <w:rPr>
          <w:rFonts w:ascii="Tahoma" w:hAnsi="Tahoma" w:cs="Tahoma"/>
          <w:spacing w:val="-11"/>
        </w:rPr>
        <w:t xml:space="preserve"> </w:t>
      </w:r>
      <w:r w:rsidRPr="00B17241">
        <w:rPr>
          <w:rFonts w:ascii="Tahoma" w:hAnsi="Tahoma" w:cs="Tahoma"/>
        </w:rPr>
        <w:t>conforme</w:t>
      </w:r>
      <w:r w:rsidRPr="00B17241">
        <w:rPr>
          <w:rFonts w:ascii="Tahoma" w:hAnsi="Tahoma" w:cs="Tahoma"/>
          <w:spacing w:val="-8"/>
        </w:rPr>
        <w:t xml:space="preserve"> </w:t>
      </w:r>
      <w:r w:rsidRPr="00B17241">
        <w:rPr>
          <w:rFonts w:ascii="Tahoma" w:hAnsi="Tahoma" w:cs="Tahoma"/>
        </w:rPr>
        <w:t>Art.</w:t>
      </w:r>
      <w:r w:rsidRPr="00B17241">
        <w:rPr>
          <w:rFonts w:ascii="Tahoma" w:hAnsi="Tahoma" w:cs="Tahoma"/>
          <w:spacing w:val="-9"/>
        </w:rPr>
        <w:t xml:space="preserve"> </w:t>
      </w:r>
      <w:r w:rsidRPr="00B17241">
        <w:rPr>
          <w:rFonts w:ascii="Tahoma" w:hAnsi="Tahoma" w:cs="Tahoma"/>
        </w:rPr>
        <w:t>2,</w:t>
      </w:r>
      <w:r w:rsidRPr="00B17241">
        <w:rPr>
          <w:rFonts w:ascii="Tahoma" w:hAnsi="Tahoma" w:cs="Tahoma"/>
          <w:spacing w:val="-9"/>
        </w:rPr>
        <w:t xml:space="preserve"> </w:t>
      </w:r>
      <w:r w:rsidRPr="00B17241">
        <w:rPr>
          <w:rFonts w:ascii="Tahoma" w:hAnsi="Tahoma" w:cs="Tahoma"/>
        </w:rPr>
        <w:t>§1º</w:t>
      </w:r>
      <w:r w:rsidRPr="00B17241">
        <w:rPr>
          <w:rFonts w:ascii="Tahoma" w:hAnsi="Tahoma" w:cs="Tahoma"/>
          <w:spacing w:val="-8"/>
        </w:rPr>
        <w:t xml:space="preserve"> </w:t>
      </w:r>
      <w:r w:rsidRPr="00B17241">
        <w:rPr>
          <w:rFonts w:ascii="Tahoma" w:hAnsi="Tahoma" w:cs="Tahoma"/>
        </w:rPr>
        <w:t>do</w:t>
      </w:r>
      <w:r w:rsidRPr="00B17241">
        <w:rPr>
          <w:rFonts w:ascii="Tahoma" w:hAnsi="Tahoma" w:cs="Tahoma"/>
          <w:spacing w:val="-9"/>
        </w:rPr>
        <w:t xml:space="preserve"> </w:t>
      </w:r>
      <w:r w:rsidRPr="00B17241">
        <w:rPr>
          <w:rFonts w:ascii="Tahoma" w:hAnsi="Tahoma" w:cs="Tahoma"/>
        </w:rPr>
        <w:t>Decreto Municipal nº 47/2023.</w:t>
      </w:r>
    </w:p>
    <w:p w14:paraId="06149AD2" w14:textId="46A0093C" w:rsidR="00383419" w:rsidRPr="003503F3" w:rsidRDefault="00383419" w:rsidP="00383419">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007A4FEF">
        <w:rPr>
          <w:rFonts w:ascii="Tahoma" w:hAnsi="Tahoma" w:cs="Tahoma"/>
        </w:rPr>
        <w:t>Presencial</w:t>
      </w:r>
      <w:r>
        <w:rPr>
          <w:rFonts w:ascii="Tahoma" w:hAnsi="Tahoma" w:cs="Tahoma"/>
        </w:rPr>
        <w:t>, sob o sistema do Registro de Preços</w:t>
      </w:r>
      <w:r>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Pr>
          <w:rFonts w:ascii="Tahoma" w:hAnsi="Tahoma" w:cs="Tahoma"/>
        </w:rPr>
        <w:t xml:space="preserve"> e art. 82</w:t>
      </w:r>
      <w:r>
        <w:rPr>
          <w:rFonts w:ascii="Tahoma" w:hAnsi="Tahoma" w:cs="Tahoma"/>
          <w:spacing w:val="-6"/>
        </w:rPr>
        <w:t xml:space="preserve">, </w:t>
      </w:r>
      <w:r w:rsidRPr="003503F3">
        <w:rPr>
          <w:rFonts w:ascii="Tahoma" w:hAnsi="Tahoma" w:cs="Tahoma"/>
        </w:rPr>
        <w:t>da Lei Federal nº 14.133/2021.</w:t>
      </w:r>
    </w:p>
    <w:p w14:paraId="5F8429E7" w14:textId="3BEA5387" w:rsidR="00383419" w:rsidRPr="003503F3" w:rsidRDefault="00383419" w:rsidP="00383419">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B17241">
        <w:rPr>
          <w:rFonts w:ascii="Tahoma" w:hAnsi="Tahoma" w:cs="Tahoma"/>
        </w:rPr>
        <w:t xml:space="preserve">por </w:t>
      </w:r>
      <w:r>
        <w:rPr>
          <w:rFonts w:ascii="Tahoma" w:hAnsi="Tahoma" w:cs="Tahoma"/>
        </w:rPr>
        <w:t>lote</w:t>
      </w:r>
      <w:r w:rsidRPr="003503F3">
        <w:rPr>
          <w:rFonts w:ascii="Tahoma" w:hAnsi="Tahoma" w:cs="Tahoma"/>
        </w:rPr>
        <w:t>, haja vista que se vislumbra a necessidade de p</w:t>
      </w:r>
      <w:r w:rsidR="007A4FEF">
        <w:rPr>
          <w:rFonts w:ascii="Tahoma" w:hAnsi="Tahoma" w:cs="Tahoma"/>
        </w:rPr>
        <w:t>adronização e uniformização dos itens</w:t>
      </w:r>
      <w:r w:rsidRPr="003503F3">
        <w:rPr>
          <w:rFonts w:ascii="Tahoma" w:hAnsi="Tahoma" w:cs="Tahoma"/>
        </w:rPr>
        <w:t>, de forma que uma única empresa o execute</w:t>
      </w:r>
      <w:r w:rsidR="007A4FEF">
        <w:rPr>
          <w:rFonts w:ascii="Tahoma" w:hAnsi="Tahoma" w:cs="Tahoma"/>
        </w:rPr>
        <w:t>, facilitando a conferência</w:t>
      </w:r>
      <w:r w:rsidRPr="003503F3">
        <w:rPr>
          <w:rFonts w:ascii="Tahoma" w:hAnsi="Tahoma" w:cs="Tahoma"/>
        </w:rPr>
        <w:t>.</w:t>
      </w:r>
    </w:p>
    <w:p w14:paraId="6C487BEA" w14:textId="77777777" w:rsidR="00383419" w:rsidRPr="003503F3" w:rsidRDefault="00383419" w:rsidP="00383419">
      <w:pPr>
        <w:pStyle w:val="Ttulo2"/>
        <w:numPr>
          <w:ilvl w:val="0"/>
          <w:numId w:val="7"/>
        </w:numPr>
        <w:tabs>
          <w:tab w:val="left" w:pos="330"/>
        </w:tabs>
        <w:spacing w:before="253" w:line="252" w:lineRule="exact"/>
        <w:ind w:left="330" w:right="391" w:hanging="330"/>
        <w:rPr>
          <w:rFonts w:ascii="Tahoma" w:hAnsi="Tahoma" w:cs="Tahoma"/>
        </w:rPr>
      </w:pPr>
      <w:r>
        <w:rPr>
          <w:rFonts w:ascii="Tahoma" w:hAnsi="Tahoma" w:cs="Tahoma"/>
        </w:rPr>
        <w:t xml:space="preserve"> </w:t>
      </w:r>
      <w:r w:rsidRPr="003503F3">
        <w:rPr>
          <w:rFonts w:ascii="Tahoma" w:hAnsi="Tahoma" w:cs="Tahoma"/>
        </w:rPr>
        <w:t>Solução</w:t>
      </w:r>
      <w:r w:rsidRPr="003503F3">
        <w:rPr>
          <w:rFonts w:ascii="Tahoma" w:hAnsi="Tahoma" w:cs="Tahoma"/>
          <w:spacing w:val="-6"/>
        </w:rPr>
        <w:t xml:space="preserve"> </w:t>
      </w:r>
      <w:r w:rsidRPr="003503F3">
        <w:rPr>
          <w:rFonts w:ascii="Tahoma" w:hAnsi="Tahoma" w:cs="Tahoma"/>
        </w:rPr>
        <w:t>como</w:t>
      </w:r>
      <w:r w:rsidRPr="003503F3">
        <w:rPr>
          <w:rFonts w:ascii="Tahoma" w:hAnsi="Tahoma" w:cs="Tahoma"/>
          <w:spacing w:val="-6"/>
        </w:rPr>
        <w:t xml:space="preserve"> </w:t>
      </w:r>
      <w:r w:rsidRPr="003503F3">
        <w:rPr>
          <w:rFonts w:ascii="Tahoma" w:hAnsi="Tahoma" w:cs="Tahoma"/>
        </w:rPr>
        <w:t>um</w:t>
      </w:r>
      <w:r w:rsidRPr="003503F3">
        <w:rPr>
          <w:rFonts w:ascii="Tahoma" w:hAnsi="Tahoma" w:cs="Tahoma"/>
          <w:spacing w:val="-10"/>
        </w:rPr>
        <w:t xml:space="preserve"> </w:t>
      </w:r>
      <w:r w:rsidRPr="003503F3">
        <w:rPr>
          <w:rFonts w:ascii="Tahoma" w:hAnsi="Tahoma" w:cs="Tahoma"/>
          <w:spacing w:val="-4"/>
        </w:rPr>
        <w:t>todo</w:t>
      </w:r>
    </w:p>
    <w:p w14:paraId="33C6BE57" w14:textId="77777777" w:rsidR="00383419" w:rsidRPr="003503F3" w:rsidRDefault="00383419" w:rsidP="00383419">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A80CCAB" w14:textId="77777777" w:rsidR="00383419" w:rsidRPr="003503F3" w:rsidRDefault="00383419" w:rsidP="00383419">
      <w:pPr>
        <w:pStyle w:val="Ttulo2"/>
        <w:numPr>
          <w:ilvl w:val="0"/>
          <w:numId w:val="7"/>
        </w:numPr>
        <w:tabs>
          <w:tab w:val="left" w:pos="330"/>
        </w:tabs>
        <w:spacing w:before="252"/>
        <w:ind w:left="330" w:right="391" w:hanging="330"/>
        <w:rPr>
          <w:rFonts w:ascii="Tahoma" w:hAnsi="Tahoma" w:cs="Tahoma"/>
        </w:rPr>
      </w:pPr>
      <w:r>
        <w:rPr>
          <w:rFonts w:ascii="Tahoma" w:hAnsi="Tahoma" w:cs="Tahoma"/>
          <w:spacing w:val="-2"/>
        </w:rPr>
        <w:t xml:space="preserve"> </w:t>
      </w:r>
      <w:r w:rsidRPr="003503F3">
        <w:rPr>
          <w:rFonts w:ascii="Tahoma" w:hAnsi="Tahoma" w:cs="Tahoma"/>
          <w:spacing w:val="-2"/>
        </w:rPr>
        <w:t>Requisitos</w:t>
      </w:r>
      <w:r w:rsidRPr="003503F3">
        <w:rPr>
          <w:rFonts w:ascii="Tahoma" w:hAnsi="Tahoma" w:cs="Tahoma"/>
          <w:spacing w:val="5"/>
        </w:rPr>
        <w:t xml:space="preserve"> </w:t>
      </w:r>
      <w:r>
        <w:rPr>
          <w:rFonts w:ascii="Tahoma" w:hAnsi="Tahoma" w:cs="Tahoma"/>
          <w:spacing w:val="5"/>
        </w:rPr>
        <w:t xml:space="preserve">técnicos </w:t>
      </w:r>
      <w:r>
        <w:rPr>
          <w:rFonts w:ascii="Tahoma" w:hAnsi="Tahoma" w:cs="Tahoma"/>
          <w:spacing w:val="-2"/>
        </w:rPr>
        <w:t>do Registro de Preços</w:t>
      </w:r>
    </w:p>
    <w:p w14:paraId="6A38BDBF" w14:textId="77777777" w:rsidR="00383419" w:rsidRPr="003503F3" w:rsidRDefault="00383419" w:rsidP="00383419">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1DD42B5F" w14:textId="77777777" w:rsidR="00383419" w:rsidRPr="003503F3" w:rsidRDefault="00383419" w:rsidP="00383419">
      <w:pPr>
        <w:pStyle w:val="Corpodetexto"/>
        <w:ind w:left="0"/>
        <w:jc w:val="left"/>
        <w:rPr>
          <w:rFonts w:ascii="Tahoma" w:hAnsi="Tahoma" w:cs="Tahoma"/>
        </w:rPr>
      </w:pPr>
    </w:p>
    <w:p w14:paraId="6F908CF6" w14:textId="77777777" w:rsidR="00383419" w:rsidRPr="006041A4" w:rsidRDefault="00383419" w:rsidP="00383419">
      <w:pPr>
        <w:pStyle w:val="Ttulo2"/>
        <w:numPr>
          <w:ilvl w:val="0"/>
          <w:numId w:val="7"/>
        </w:numPr>
        <w:tabs>
          <w:tab w:val="left" w:pos="330"/>
        </w:tabs>
        <w:spacing w:line="252" w:lineRule="exact"/>
        <w:ind w:left="330" w:right="391" w:hanging="330"/>
        <w:rPr>
          <w:rFonts w:ascii="Tahoma" w:hAnsi="Tahoma" w:cs="Tahoma"/>
        </w:rPr>
      </w:pPr>
      <w:r>
        <w:rPr>
          <w:rFonts w:ascii="Tahoma" w:hAnsi="Tahoma" w:cs="Tahoma"/>
        </w:rPr>
        <w:t xml:space="preserve"> </w:t>
      </w:r>
      <w:r w:rsidRPr="00CC0ED0">
        <w:rPr>
          <w:rFonts w:ascii="Tahoma" w:hAnsi="Tahoma" w:cs="Tahoma"/>
        </w:rPr>
        <w:t>Modelo</w:t>
      </w:r>
      <w:r w:rsidRPr="00CC0ED0">
        <w:rPr>
          <w:rFonts w:ascii="Tahoma" w:hAnsi="Tahoma" w:cs="Tahoma"/>
          <w:spacing w:val="-5"/>
        </w:rPr>
        <w:t xml:space="preserve"> </w:t>
      </w:r>
      <w:r w:rsidRPr="00CC0ED0">
        <w:rPr>
          <w:rFonts w:ascii="Tahoma" w:hAnsi="Tahoma" w:cs="Tahoma"/>
        </w:rPr>
        <w:t>de</w:t>
      </w:r>
      <w:r w:rsidRPr="00CC0ED0">
        <w:rPr>
          <w:rFonts w:ascii="Tahoma" w:hAnsi="Tahoma" w:cs="Tahoma"/>
          <w:spacing w:val="-7"/>
        </w:rPr>
        <w:t xml:space="preserve"> </w:t>
      </w:r>
      <w:r w:rsidRPr="00CC0ED0">
        <w:rPr>
          <w:rFonts w:ascii="Tahoma" w:hAnsi="Tahoma" w:cs="Tahoma"/>
        </w:rPr>
        <w:t>execução</w:t>
      </w:r>
      <w:r w:rsidRPr="00CC0ED0">
        <w:rPr>
          <w:rFonts w:ascii="Tahoma" w:hAnsi="Tahoma" w:cs="Tahoma"/>
          <w:spacing w:val="-4"/>
        </w:rPr>
        <w:t xml:space="preserve"> </w:t>
      </w:r>
      <w:r w:rsidRPr="00CC0ED0">
        <w:rPr>
          <w:rFonts w:ascii="Tahoma" w:hAnsi="Tahoma" w:cs="Tahoma"/>
        </w:rPr>
        <w:t>do</w:t>
      </w:r>
      <w:r w:rsidRPr="00CC0ED0">
        <w:rPr>
          <w:rFonts w:ascii="Tahoma" w:hAnsi="Tahoma" w:cs="Tahoma"/>
          <w:spacing w:val="-7"/>
        </w:rPr>
        <w:t xml:space="preserve"> </w:t>
      </w:r>
      <w:r w:rsidRPr="00CC0ED0">
        <w:rPr>
          <w:rFonts w:ascii="Tahoma" w:hAnsi="Tahoma" w:cs="Tahoma"/>
          <w:spacing w:val="-2"/>
        </w:rPr>
        <w:t>objeto</w:t>
      </w:r>
    </w:p>
    <w:p w14:paraId="177CB514" w14:textId="77777777" w:rsidR="00383419" w:rsidRPr="00B17241" w:rsidRDefault="00383419" w:rsidP="00383419">
      <w:pPr>
        <w:jc w:val="both"/>
        <w:rPr>
          <w:rFonts w:ascii="Tahoma" w:hAnsi="Tahoma" w:cs="Tahoma"/>
        </w:rPr>
      </w:pPr>
      <w:r>
        <w:rPr>
          <w:rFonts w:ascii="Tahoma" w:hAnsi="Tahoma" w:cs="Tahoma"/>
        </w:rPr>
        <w:t>5.1.</w:t>
      </w:r>
      <w:bookmarkStart w:id="9" w:name="_Hlk164777209"/>
      <w:r w:rsidRPr="00B17241">
        <w:rPr>
          <w:rFonts w:ascii="Tahoma" w:hAnsi="Tahoma" w:cs="Tahoma"/>
        </w:rPr>
        <w:t>Os requisitos da contratação abrangem o seguinte:</w:t>
      </w:r>
    </w:p>
    <w:p w14:paraId="263B6F8C" w14:textId="77777777" w:rsidR="00383419" w:rsidRPr="00B17241" w:rsidRDefault="00383419" w:rsidP="00383419">
      <w:pPr>
        <w:ind w:left="426"/>
        <w:jc w:val="both"/>
        <w:rPr>
          <w:rFonts w:ascii="Tahoma" w:hAnsi="Tahoma" w:cs="Tahoma"/>
        </w:rPr>
      </w:pPr>
      <w:r>
        <w:rPr>
          <w:rFonts w:ascii="Tahoma" w:hAnsi="Tahoma" w:cs="Tahoma"/>
        </w:rPr>
        <w:t>5.1.1.</w:t>
      </w: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513318F0" w14:textId="77777777" w:rsidR="00383419" w:rsidRPr="00B17241" w:rsidRDefault="00383419" w:rsidP="00383419">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3050892D" w14:textId="77777777" w:rsidR="00383419" w:rsidRPr="00B17241" w:rsidRDefault="00383419" w:rsidP="00383419">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1980"/>
        <w:gridCol w:w="8040"/>
      </w:tblGrid>
      <w:tr w:rsidR="00383419" w:rsidRPr="00B17241" w14:paraId="76002226" w14:textId="77777777" w:rsidTr="00E411D6">
        <w:trPr>
          <w:trHeight w:val="39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B62F5" w14:textId="77777777" w:rsidR="00383419" w:rsidRPr="00B17241" w:rsidRDefault="00383419" w:rsidP="00E411D6">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383419" w:rsidRPr="00B17241" w14:paraId="37203A1D" w14:textId="77777777" w:rsidTr="004467E6">
        <w:trPr>
          <w:trHeight w:val="51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2B0124" w14:textId="2AB70875" w:rsidR="00383419" w:rsidRPr="00B17241" w:rsidRDefault="004467E6" w:rsidP="00E411D6">
            <w:pPr>
              <w:pStyle w:val="TableParagraph"/>
              <w:spacing w:before="49"/>
              <w:ind w:left="426"/>
              <w:rPr>
                <w:rFonts w:ascii="Tahoma" w:hAnsi="Tahoma" w:cs="Tahoma"/>
              </w:rPr>
            </w:pPr>
            <w:r>
              <w:rPr>
                <w:rFonts w:ascii="Tahoma" w:hAnsi="Tahoma" w:cs="Tahoma"/>
              </w:rPr>
              <w:t>MERCEARIA</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D7AD4D" w14:textId="65EAE777" w:rsidR="00383419" w:rsidRPr="00B17241" w:rsidRDefault="004467E6" w:rsidP="004467E6">
            <w:pPr>
              <w:pStyle w:val="TableParagraph"/>
              <w:spacing w:line="254" w:lineRule="exact"/>
              <w:jc w:val="both"/>
              <w:rPr>
                <w:rFonts w:ascii="Tahoma" w:hAnsi="Tahoma" w:cs="Tahoma"/>
              </w:rPr>
            </w:pPr>
            <w:r w:rsidRPr="004467E6">
              <w:rPr>
                <w:rFonts w:ascii="Tahoma" w:hAnsi="Tahoma" w:cs="Tahoma"/>
              </w:rPr>
              <w:t xml:space="preserve">Entrega parcelada  de acordo solicitação de pedido, tendo como prazo até 48 horas após emissão de solicitação de fornecimento, de segunda a sexta – feira , no horário das </w:t>
            </w:r>
            <w:r w:rsidR="00A6097A">
              <w:rPr>
                <w:rFonts w:ascii="Tahoma" w:hAnsi="Tahoma" w:cs="Tahoma"/>
              </w:rPr>
              <w:t>08:00 – 11:00 às 13:00 - 16:00h</w:t>
            </w:r>
            <w:r w:rsidRPr="004467E6">
              <w:rPr>
                <w:rFonts w:ascii="Tahoma" w:hAnsi="Tahoma" w:cs="Tahoma"/>
              </w:rPr>
              <w:t>.</w:t>
            </w:r>
          </w:p>
        </w:tc>
      </w:tr>
    </w:tbl>
    <w:p w14:paraId="6A624DE3" w14:textId="77777777" w:rsidR="00383419" w:rsidRPr="00B17241" w:rsidRDefault="00383419" w:rsidP="00383419">
      <w:pPr>
        <w:ind w:left="426"/>
        <w:jc w:val="both"/>
        <w:rPr>
          <w:rFonts w:ascii="Tahoma" w:hAnsi="Tahoma" w:cs="Tahoma"/>
          <w:bCs/>
        </w:rPr>
      </w:pPr>
    </w:p>
    <w:p w14:paraId="5852F81F" w14:textId="77777777" w:rsidR="00383419" w:rsidRPr="00B17241" w:rsidRDefault="00383419" w:rsidP="00383419">
      <w:pPr>
        <w:ind w:left="426"/>
        <w:jc w:val="both"/>
        <w:rPr>
          <w:rFonts w:ascii="Tahoma" w:hAnsi="Tahoma" w:cs="Tahoma"/>
        </w:rPr>
      </w:pPr>
      <w:r>
        <w:rPr>
          <w:rFonts w:ascii="Tahoma" w:hAnsi="Tahoma" w:cs="Tahoma"/>
        </w:rPr>
        <w:lastRenderedPageBreak/>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0205A45E" w14:textId="77777777" w:rsidR="00383419" w:rsidRPr="00B17241" w:rsidRDefault="00383419" w:rsidP="00383419">
      <w:pPr>
        <w:ind w:left="426"/>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2D7F5B3A" w14:textId="77777777" w:rsidR="00383419" w:rsidRPr="00B17241" w:rsidRDefault="00383419" w:rsidP="00383419">
      <w:pPr>
        <w:ind w:left="426"/>
        <w:jc w:val="both"/>
        <w:rPr>
          <w:rFonts w:ascii="Tahoma" w:hAnsi="Tahoma" w:cs="Tahoma"/>
        </w:rPr>
      </w:pPr>
      <w:r>
        <w:rPr>
          <w:rFonts w:ascii="Tahoma" w:hAnsi="Tahoma" w:cs="Tahoma"/>
        </w:rPr>
        <w:t>5.1.5.</w:t>
      </w: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09DB98F1" w14:textId="77777777" w:rsidR="00383419" w:rsidRPr="00B17241" w:rsidRDefault="00383419" w:rsidP="00383419">
      <w:pPr>
        <w:ind w:left="426"/>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48870A00" w14:textId="77777777" w:rsidR="00383419" w:rsidRPr="00B17241" w:rsidRDefault="00383419" w:rsidP="00383419">
      <w:pPr>
        <w:ind w:left="426"/>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7F978188" w14:textId="77777777" w:rsidR="00383419" w:rsidRPr="00B17241" w:rsidRDefault="00383419" w:rsidP="00383419">
      <w:pPr>
        <w:ind w:left="426"/>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72512EF2" w14:textId="77777777" w:rsidR="00383419" w:rsidRPr="00B17241" w:rsidRDefault="00383419" w:rsidP="00383419">
      <w:pPr>
        <w:ind w:left="426"/>
        <w:jc w:val="both"/>
        <w:rPr>
          <w:rFonts w:ascii="Tahoma" w:hAnsi="Tahoma" w:cs="Tahoma"/>
        </w:rPr>
      </w:pPr>
      <w:r>
        <w:rPr>
          <w:rFonts w:ascii="Tahoma" w:hAnsi="Tahoma" w:cs="Tahoma"/>
        </w:rPr>
        <w:t>5.1.9.</w:t>
      </w:r>
      <w:r w:rsidRPr="00B17241">
        <w:rPr>
          <w:rFonts w:ascii="Tahoma" w:hAnsi="Tahoma" w:cs="Tahoma"/>
        </w:rPr>
        <w:t>Todas as especificações do objeto contidas na proposta, tais como marca, gramatura, fabricante, prazo de validade e procedência, vinculam a Contratada;</w:t>
      </w:r>
    </w:p>
    <w:p w14:paraId="2F82F386" w14:textId="77777777" w:rsidR="00383419" w:rsidRPr="00B17241" w:rsidRDefault="00383419" w:rsidP="00383419">
      <w:pPr>
        <w:ind w:left="426"/>
        <w:jc w:val="both"/>
        <w:rPr>
          <w:rFonts w:ascii="Tahoma" w:hAnsi="Tahoma" w:cs="Tahoma"/>
        </w:rPr>
      </w:pPr>
      <w:r>
        <w:rPr>
          <w:rFonts w:ascii="Tahoma" w:hAnsi="Tahoma" w:cs="Tahoma"/>
        </w:rPr>
        <w:t>5.1.10.</w:t>
      </w: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4DC52E06" w14:textId="77777777" w:rsidR="00383419" w:rsidRPr="00B17241" w:rsidRDefault="00383419" w:rsidP="00383419">
      <w:pPr>
        <w:ind w:left="426"/>
        <w:jc w:val="both"/>
        <w:rPr>
          <w:rFonts w:ascii="Tahoma" w:hAnsi="Tahoma" w:cs="Tahoma"/>
        </w:rPr>
      </w:pPr>
      <w:r>
        <w:rPr>
          <w:rFonts w:ascii="Tahoma" w:hAnsi="Tahoma" w:cs="Tahoma"/>
        </w:rPr>
        <w:t>5.1.11.</w:t>
      </w: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0838DEC" w14:textId="77777777" w:rsidR="00383419" w:rsidRPr="00CC0ED0" w:rsidRDefault="00383419" w:rsidP="00383419">
      <w:pPr>
        <w:pStyle w:val="Ttulo2"/>
        <w:tabs>
          <w:tab w:val="left" w:pos="330"/>
        </w:tabs>
        <w:spacing w:line="252" w:lineRule="exact"/>
        <w:ind w:left="330" w:right="391" w:firstLine="0"/>
        <w:rPr>
          <w:rFonts w:ascii="Tahoma" w:hAnsi="Tahoma" w:cs="Tahoma"/>
        </w:rPr>
      </w:pPr>
    </w:p>
    <w:p w14:paraId="71E8663B" w14:textId="77777777" w:rsidR="00383419" w:rsidRPr="00DA6DBD" w:rsidRDefault="00383419" w:rsidP="00383419">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Pr>
          <w:rFonts w:ascii="Tahoma" w:hAnsi="Tahoma" w:cs="Tahoma"/>
        </w:rPr>
        <w:t>2</w:t>
      </w:r>
      <w:r w:rsidRPr="00DA6DBD">
        <w:rPr>
          <w:rFonts w:ascii="Tahoma" w:hAnsi="Tahoma" w:cs="Tahoma"/>
        </w:rPr>
        <w:t xml:space="preserve"> - O recebimento dos </w:t>
      </w:r>
      <w:r>
        <w:rPr>
          <w:rFonts w:ascii="Tahoma" w:hAnsi="Tahoma" w:cs="Tahoma"/>
        </w:rPr>
        <w:t>itens</w:t>
      </w:r>
      <w:r w:rsidRPr="00DA6DBD">
        <w:rPr>
          <w:rFonts w:ascii="Tahoma" w:hAnsi="Tahoma" w:cs="Tahoma"/>
        </w:rPr>
        <w:t xml:space="preserve">, mesmo que definitivo, não exclui a responsabilidade da </w:t>
      </w:r>
      <w:r>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BA6DAEB" w14:textId="77777777" w:rsidR="00383419" w:rsidRPr="00DA6DBD" w:rsidRDefault="00383419" w:rsidP="00383419">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Pr>
          <w:rFonts w:ascii="Tahoma" w:hAnsi="Tahoma" w:cs="Tahoma"/>
        </w:rPr>
        <w:t>fornecedora</w:t>
      </w:r>
      <w:r w:rsidRPr="00DA6DBD">
        <w:rPr>
          <w:rFonts w:ascii="Tahoma" w:hAnsi="Tahoma" w:cs="Tahoma"/>
        </w:rPr>
        <w:t xml:space="preserve"> a promover as devidas substituições e correções.</w:t>
      </w:r>
    </w:p>
    <w:p w14:paraId="4B296261" w14:textId="77777777" w:rsidR="00383419" w:rsidRPr="00DA6DBD" w:rsidRDefault="00383419" w:rsidP="00383419">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Todo e qualquer fornecimento fora do estabelecido no Edital e seus anexos será, imediatamente, notificada a </w:t>
      </w:r>
      <w:r>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bookmarkEnd w:id="9"/>
    <w:p w14:paraId="0DB00A91" w14:textId="77777777" w:rsidR="00383419" w:rsidRPr="003503F3" w:rsidRDefault="00383419" w:rsidP="00383419">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Pr="003503F3">
        <w:rPr>
          <w:rFonts w:ascii="Tahoma" w:hAnsi="Tahoma" w:cs="Tahoma"/>
        </w:rPr>
        <w:t>Modelo</w:t>
      </w:r>
      <w:r w:rsidRPr="003503F3">
        <w:rPr>
          <w:rFonts w:ascii="Tahoma" w:hAnsi="Tahoma" w:cs="Tahoma"/>
          <w:spacing w:val="-4"/>
        </w:rPr>
        <w:t xml:space="preserve"> </w:t>
      </w:r>
      <w:r w:rsidRPr="003503F3">
        <w:rPr>
          <w:rFonts w:ascii="Tahoma" w:hAnsi="Tahoma" w:cs="Tahoma"/>
        </w:rPr>
        <w:t>de</w:t>
      </w:r>
      <w:r w:rsidRPr="003503F3">
        <w:rPr>
          <w:rFonts w:ascii="Tahoma" w:hAnsi="Tahoma" w:cs="Tahoma"/>
          <w:spacing w:val="-5"/>
        </w:rPr>
        <w:t xml:space="preserve"> </w:t>
      </w:r>
      <w:r>
        <w:rPr>
          <w:rFonts w:ascii="Tahoma" w:hAnsi="Tahoma" w:cs="Tahoma"/>
        </w:rPr>
        <w:t>fiscalização e gestão</w:t>
      </w:r>
    </w:p>
    <w:p w14:paraId="359222A9" w14:textId="77777777" w:rsidR="00383419" w:rsidRPr="003503F3" w:rsidRDefault="00383419" w:rsidP="00383419">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Pr="003503F3">
        <w:rPr>
          <w:rFonts w:ascii="Tahoma" w:hAnsi="Tahoma" w:cs="Tahoma"/>
          <w:spacing w:val="-11"/>
        </w:rPr>
        <w:t xml:space="preserve"> </w:t>
      </w:r>
      <w:r>
        <w:rPr>
          <w:rFonts w:ascii="Tahoma" w:hAnsi="Tahoma" w:cs="Tahoma"/>
        </w:rPr>
        <w:t>A Ata de Registro de Preços</w:t>
      </w:r>
      <w:r w:rsidRPr="003503F3">
        <w:rPr>
          <w:rFonts w:ascii="Tahoma" w:hAnsi="Tahoma" w:cs="Tahoma"/>
          <w:spacing w:val="-13"/>
        </w:rPr>
        <w:t xml:space="preserve"> </w:t>
      </w:r>
      <w:r w:rsidRPr="003503F3">
        <w:rPr>
          <w:rFonts w:ascii="Tahoma" w:hAnsi="Tahoma" w:cs="Tahoma"/>
        </w:rPr>
        <w:t>deverá</w:t>
      </w:r>
      <w:r w:rsidRPr="003503F3">
        <w:rPr>
          <w:rFonts w:ascii="Tahoma" w:hAnsi="Tahoma" w:cs="Tahoma"/>
          <w:spacing w:val="-14"/>
        </w:rPr>
        <w:t xml:space="preserve"> </w:t>
      </w:r>
      <w:r w:rsidRPr="003503F3">
        <w:rPr>
          <w:rFonts w:ascii="Tahoma" w:hAnsi="Tahoma" w:cs="Tahoma"/>
        </w:rPr>
        <w:t>ser</w:t>
      </w:r>
      <w:r w:rsidRPr="003503F3">
        <w:rPr>
          <w:rFonts w:ascii="Tahoma" w:hAnsi="Tahoma" w:cs="Tahoma"/>
          <w:spacing w:val="-11"/>
        </w:rPr>
        <w:t xml:space="preserve"> </w:t>
      </w:r>
      <w:r>
        <w:rPr>
          <w:rFonts w:ascii="Tahoma" w:hAnsi="Tahoma" w:cs="Tahoma"/>
        </w:rPr>
        <w:t xml:space="preserve">executada </w:t>
      </w:r>
      <w:r w:rsidRPr="003503F3">
        <w:rPr>
          <w:rFonts w:ascii="Tahoma" w:hAnsi="Tahoma" w:cs="Tahoma"/>
        </w:rPr>
        <w:t>fielmente</w:t>
      </w:r>
      <w:r w:rsidRPr="003503F3">
        <w:rPr>
          <w:rFonts w:ascii="Tahoma" w:hAnsi="Tahoma" w:cs="Tahoma"/>
          <w:spacing w:val="-13"/>
        </w:rPr>
        <w:t xml:space="preserve"> </w:t>
      </w:r>
      <w:r w:rsidRPr="003503F3">
        <w:rPr>
          <w:rFonts w:ascii="Tahoma" w:hAnsi="Tahoma" w:cs="Tahoma"/>
        </w:rPr>
        <w:t>pelas</w:t>
      </w:r>
      <w:r w:rsidRPr="003503F3">
        <w:rPr>
          <w:rFonts w:ascii="Tahoma" w:hAnsi="Tahoma" w:cs="Tahoma"/>
          <w:spacing w:val="-14"/>
        </w:rPr>
        <w:t xml:space="preserve"> </w:t>
      </w:r>
      <w:r w:rsidRPr="003503F3">
        <w:rPr>
          <w:rFonts w:ascii="Tahoma" w:hAnsi="Tahoma" w:cs="Tahoma"/>
        </w:rPr>
        <w:t>partes,</w:t>
      </w:r>
      <w:r w:rsidRPr="003503F3">
        <w:rPr>
          <w:rFonts w:ascii="Tahoma" w:hAnsi="Tahoma" w:cs="Tahoma"/>
          <w:spacing w:val="-11"/>
        </w:rPr>
        <w:t xml:space="preserve"> </w:t>
      </w:r>
      <w:r w:rsidRPr="003503F3">
        <w:rPr>
          <w:rFonts w:ascii="Tahoma" w:hAnsi="Tahoma" w:cs="Tahoma"/>
        </w:rPr>
        <w:t>de</w:t>
      </w:r>
      <w:r w:rsidRPr="003503F3">
        <w:rPr>
          <w:rFonts w:ascii="Tahoma" w:hAnsi="Tahoma" w:cs="Tahoma"/>
          <w:spacing w:val="-14"/>
        </w:rPr>
        <w:t xml:space="preserve"> </w:t>
      </w:r>
      <w:r w:rsidRPr="003503F3">
        <w:rPr>
          <w:rFonts w:ascii="Tahoma" w:hAnsi="Tahoma" w:cs="Tahoma"/>
        </w:rPr>
        <w:t>acordo</w:t>
      </w:r>
      <w:r w:rsidRPr="003503F3">
        <w:rPr>
          <w:rFonts w:ascii="Tahoma" w:hAnsi="Tahoma" w:cs="Tahoma"/>
          <w:spacing w:val="-13"/>
        </w:rPr>
        <w:t xml:space="preserve"> </w:t>
      </w:r>
      <w:r w:rsidRPr="003503F3">
        <w:rPr>
          <w:rFonts w:ascii="Tahoma" w:hAnsi="Tahoma" w:cs="Tahoma"/>
        </w:rPr>
        <w:t>com</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1"/>
        </w:rPr>
        <w:t xml:space="preserve"> </w:t>
      </w:r>
      <w:r w:rsidRPr="003503F3">
        <w:rPr>
          <w:rFonts w:ascii="Tahoma" w:hAnsi="Tahoma" w:cs="Tahoma"/>
        </w:rPr>
        <w:t>cláusulas</w:t>
      </w:r>
      <w:r w:rsidRPr="003503F3">
        <w:rPr>
          <w:rFonts w:ascii="Tahoma" w:hAnsi="Tahoma" w:cs="Tahoma"/>
          <w:spacing w:val="-13"/>
        </w:rPr>
        <w:t xml:space="preserve"> </w:t>
      </w:r>
      <w:r w:rsidRPr="003503F3">
        <w:rPr>
          <w:rFonts w:ascii="Tahoma" w:hAnsi="Tahoma" w:cs="Tahoma"/>
        </w:rPr>
        <w:t>avençadas</w:t>
      </w:r>
      <w:r w:rsidRPr="003503F3">
        <w:rPr>
          <w:rFonts w:ascii="Tahoma" w:hAnsi="Tahoma" w:cs="Tahoma"/>
          <w:spacing w:val="-14"/>
        </w:rPr>
        <w:t xml:space="preserve"> </w:t>
      </w:r>
      <w:r w:rsidRPr="003503F3">
        <w:rPr>
          <w:rFonts w:ascii="Tahoma" w:hAnsi="Tahoma" w:cs="Tahoma"/>
        </w:rPr>
        <w:t>e</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3"/>
        </w:rPr>
        <w:t xml:space="preserve"> </w:t>
      </w:r>
      <w:r w:rsidRPr="003503F3">
        <w:rPr>
          <w:rFonts w:ascii="Tahoma" w:hAnsi="Tahoma" w:cs="Tahoma"/>
        </w:rPr>
        <w:t>normas da Lei Federal nº 14.133, de 2021, e cada parte responderá pelas consequências de sua inexecução total ou parcial (Lei Federal nº 14.133/2021, Art. 115, caput).</w:t>
      </w:r>
    </w:p>
    <w:p w14:paraId="424879E6" w14:textId="1226FFA0" w:rsidR="00383419" w:rsidRPr="003503F3" w:rsidRDefault="00383419" w:rsidP="00383419">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Pr="00DA6DBD">
        <w:rPr>
          <w:rFonts w:ascii="Tahoma" w:hAnsi="Tahoma" w:cs="Tahoma"/>
        </w:rPr>
        <w:t xml:space="preserve">O prazo de validade da Ata de Registro de Preços será </w:t>
      </w:r>
      <w:r w:rsidR="00563447">
        <w:rPr>
          <w:rFonts w:ascii="Tahoma" w:hAnsi="Tahoma" w:cs="Tahoma"/>
        </w:rPr>
        <w:t>de 12 meses</w:t>
      </w:r>
      <w:r w:rsidRPr="00DA6DBD">
        <w:rPr>
          <w:rFonts w:ascii="Tahoma" w:hAnsi="Tahoma" w:cs="Tahoma"/>
        </w:rPr>
        <w:t>, podendo ser prorrogado</w:t>
      </w:r>
      <w:r w:rsidRPr="00DA6DBD">
        <w:rPr>
          <w:rFonts w:ascii="Tahoma" w:hAnsi="Tahoma" w:cs="Tahoma"/>
          <w:spacing w:val="-3"/>
        </w:rPr>
        <w:t xml:space="preserve"> </w:t>
      </w:r>
      <w:r w:rsidRPr="00DA6DBD">
        <w:rPr>
          <w:rFonts w:ascii="Tahoma" w:hAnsi="Tahoma" w:cs="Tahoma"/>
        </w:rPr>
        <w:t>por</w:t>
      </w:r>
      <w:r w:rsidRPr="00DA6DBD">
        <w:rPr>
          <w:rFonts w:ascii="Tahoma" w:hAnsi="Tahoma" w:cs="Tahoma"/>
          <w:spacing w:val="-2"/>
        </w:rPr>
        <w:t xml:space="preserve"> </w:t>
      </w:r>
      <w:r w:rsidRPr="00DA6DBD">
        <w:rPr>
          <w:rFonts w:ascii="Tahoma" w:hAnsi="Tahoma" w:cs="Tahoma"/>
        </w:rPr>
        <w:t>igual</w:t>
      </w:r>
      <w:r w:rsidRPr="00DA6DBD">
        <w:rPr>
          <w:rFonts w:ascii="Tahoma" w:hAnsi="Tahoma" w:cs="Tahoma"/>
          <w:spacing w:val="-2"/>
        </w:rPr>
        <w:t xml:space="preserve"> </w:t>
      </w:r>
      <w:r w:rsidRPr="00DA6DBD">
        <w:rPr>
          <w:rFonts w:ascii="Tahoma" w:hAnsi="Tahoma" w:cs="Tahoma"/>
        </w:rPr>
        <w:t>período,</w:t>
      </w:r>
      <w:r w:rsidRPr="00DA6DBD">
        <w:rPr>
          <w:rFonts w:ascii="Tahoma" w:hAnsi="Tahoma" w:cs="Tahoma"/>
          <w:spacing w:val="-2"/>
        </w:rPr>
        <w:t xml:space="preserve"> </w:t>
      </w:r>
      <w:r w:rsidRPr="00DA6DBD">
        <w:rPr>
          <w:rFonts w:ascii="Tahoma" w:hAnsi="Tahoma" w:cs="Tahoma"/>
        </w:rPr>
        <w:t>desde</w:t>
      </w:r>
      <w:r w:rsidRPr="00DA6DBD">
        <w:rPr>
          <w:rFonts w:ascii="Tahoma" w:hAnsi="Tahoma" w:cs="Tahoma"/>
          <w:spacing w:val="-3"/>
        </w:rPr>
        <w:t xml:space="preserve"> </w:t>
      </w:r>
      <w:r w:rsidRPr="00DA6DBD">
        <w:rPr>
          <w:rFonts w:ascii="Tahoma" w:hAnsi="Tahoma" w:cs="Tahoma"/>
        </w:rPr>
        <w:t>que</w:t>
      </w:r>
      <w:r w:rsidRPr="00DA6DBD">
        <w:rPr>
          <w:rFonts w:ascii="Tahoma" w:hAnsi="Tahoma" w:cs="Tahoma"/>
          <w:spacing w:val="-3"/>
        </w:rPr>
        <w:t xml:space="preserve"> </w:t>
      </w:r>
      <w:r w:rsidRPr="00DA6DBD">
        <w:rPr>
          <w:rFonts w:ascii="Tahoma" w:hAnsi="Tahoma" w:cs="Tahoma"/>
        </w:rPr>
        <w:t>comprovado</w:t>
      </w:r>
      <w:r w:rsidRPr="00DA6DBD">
        <w:rPr>
          <w:rFonts w:ascii="Tahoma" w:hAnsi="Tahoma" w:cs="Tahoma"/>
          <w:spacing w:val="-3"/>
        </w:rPr>
        <w:t xml:space="preserve"> </w:t>
      </w:r>
      <w:r w:rsidRPr="00DA6DBD">
        <w:rPr>
          <w:rFonts w:ascii="Tahoma" w:hAnsi="Tahoma" w:cs="Tahoma"/>
        </w:rPr>
        <w:t>o</w:t>
      </w:r>
      <w:r w:rsidRPr="00DA6DBD">
        <w:rPr>
          <w:rFonts w:ascii="Tahoma" w:hAnsi="Tahoma" w:cs="Tahoma"/>
          <w:spacing w:val="-3"/>
        </w:rPr>
        <w:t xml:space="preserve"> </w:t>
      </w:r>
      <w:r w:rsidRPr="00DA6DBD">
        <w:rPr>
          <w:rFonts w:ascii="Tahoma" w:hAnsi="Tahoma" w:cs="Tahoma"/>
        </w:rPr>
        <w:t>preço</w:t>
      </w:r>
      <w:r w:rsidRPr="00DA6DBD">
        <w:rPr>
          <w:rFonts w:ascii="Tahoma" w:hAnsi="Tahoma" w:cs="Tahoma"/>
          <w:spacing w:val="-3"/>
        </w:rPr>
        <w:t xml:space="preserve"> </w:t>
      </w:r>
      <w:r w:rsidRPr="00DA6DBD">
        <w:rPr>
          <w:rFonts w:ascii="Tahoma" w:hAnsi="Tahoma" w:cs="Tahoma"/>
        </w:rPr>
        <w:t>vantajoso,</w:t>
      </w:r>
      <w:r w:rsidRPr="00DA6DBD">
        <w:rPr>
          <w:rFonts w:ascii="Tahoma" w:hAnsi="Tahoma" w:cs="Tahoma"/>
          <w:spacing w:val="-3"/>
        </w:rPr>
        <w:t xml:space="preserve"> </w:t>
      </w:r>
      <w:r w:rsidRPr="00DA6DBD">
        <w:rPr>
          <w:rFonts w:ascii="Tahoma" w:hAnsi="Tahoma" w:cs="Tahoma"/>
        </w:rPr>
        <w:t>nos</w:t>
      </w:r>
      <w:r w:rsidRPr="00DA6DBD">
        <w:rPr>
          <w:rFonts w:ascii="Tahoma" w:hAnsi="Tahoma" w:cs="Tahoma"/>
          <w:spacing w:val="-3"/>
        </w:rPr>
        <w:t xml:space="preserve"> </w:t>
      </w:r>
      <w:r w:rsidRPr="00DA6DBD">
        <w:rPr>
          <w:rFonts w:ascii="Tahoma" w:hAnsi="Tahoma" w:cs="Tahoma"/>
        </w:rPr>
        <w:t>termos</w:t>
      </w:r>
      <w:r w:rsidRPr="00DA6DBD">
        <w:rPr>
          <w:rFonts w:ascii="Tahoma" w:hAnsi="Tahoma" w:cs="Tahoma"/>
          <w:spacing w:val="-3"/>
        </w:rPr>
        <w:t xml:space="preserve"> </w:t>
      </w:r>
      <w:r w:rsidRPr="00DA6DBD">
        <w:rPr>
          <w:rFonts w:ascii="Tahoma" w:hAnsi="Tahoma" w:cs="Tahoma"/>
        </w:rPr>
        <w:t>do</w:t>
      </w:r>
      <w:r w:rsidRPr="00DA6DBD">
        <w:rPr>
          <w:rFonts w:ascii="Tahoma" w:hAnsi="Tahoma" w:cs="Tahoma"/>
          <w:spacing w:val="-3"/>
        </w:rPr>
        <w:t xml:space="preserve"> </w:t>
      </w:r>
      <w:r w:rsidRPr="00DA6DBD">
        <w:rPr>
          <w:rFonts w:ascii="Tahoma" w:hAnsi="Tahoma" w:cs="Tahoma"/>
        </w:rPr>
        <w:t>Art.</w:t>
      </w:r>
      <w:r w:rsidRPr="00DA6DBD">
        <w:rPr>
          <w:rFonts w:ascii="Tahoma" w:hAnsi="Tahoma" w:cs="Tahoma"/>
          <w:spacing w:val="-2"/>
        </w:rPr>
        <w:t xml:space="preserve"> </w:t>
      </w:r>
      <w:r w:rsidRPr="00DA6DBD">
        <w:rPr>
          <w:rFonts w:ascii="Tahoma" w:hAnsi="Tahoma" w:cs="Tahoma"/>
        </w:rPr>
        <w:t>84</w:t>
      </w:r>
      <w:r w:rsidRPr="00DA6DBD">
        <w:rPr>
          <w:rFonts w:ascii="Tahoma" w:hAnsi="Tahoma" w:cs="Tahoma"/>
          <w:spacing w:val="-3"/>
        </w:rPr>
        <w:t xml:space="preserve"> </w:t>
      </w:r>
      <w:r w:rsidRPr="00DA6DBD">
        <w:rPr>
          <w:rFonts w:ascii="Tahoma" w:hAnsi="Tahoma" w:cs="Tahoma"/>
        </w:rPr>
        <w:t>da</w:t>
      </w:r>
      <w:r w:rsidRPr="00DA6DBD">
        <w:rPr>
          <w:rFonts w:ascii="Tahoma" w:hAnsi="Tahoma" w:cs="Tahoma"/>
          <w:spacing w:val="-3"/>
        </w:rPr>
        <w:t xml:space="preserve"> </w:t>
      </w:r>
      <w:r w:rsidRPr="00DA6DBD">
        <w:rPr>
          <w:rFonts w:ascii="Tahoma" w:hAnsi="Tahoma" w:cs="Tahoma"/>
        </w:rPr>
        <w:t>Lei</w:t>
      </w:r>
      <w:r w:rsidRPr="00DA6DBD">
        <w:rPr>
          <w:rFonts w:ascii="Tahoma" w:hAnsi="Tahoma" w:cs="Tahoma"/>
          <w:spacing w:val="-3"/>
        </w:rPr>
        <w:t xml:space="preserve"> </w:t>
      </w:r>
      <w:r w:rsidRPr="00DA6DBD">
        <w:rPr>
          <w:rFonts w:ascii="Tahoma" w:hAnsi="Tahoma" w:cs="Tahoma"/>
        </w:rPr>
        <w:t>Federal nº 14.133/2021.</w:t>
      </w:r>
    </w:p>
    <w:p w14:paraId="7179317C" w14:textId="77777777" w:rsidR="00383419" w:rsidRPr="003503F3" w:rsidRDefault="00383419" w:rsidP="00383419">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Pr>
          <w:rFonts w:ascii="Tahoma" w:hAnsi="Tahoma" w:cs="Tahoma"/>
        </w:rPr>
        <w:t>al da</w:t>
      </w:r>
      <w:r w:rsidRPr="003503F3">
        <w:rPr>
          <w:rFonts w:ascii="Tahoma" w:hAnsi="Tahoma" w:cs="Tahoma"/>
        </w:rPr>
        <w:t xml:space="preserve"> </w:t>
      </w:r>
      <w:r>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lastRenderedPageBreak/>
        <w:t>(Art. 117, caput da Lei Federal nº 14.133/2021).</w:t>
      </w:r>
    </w:p>
    <w:p w14:paraId="516C6672" w14:textId="77777777" w:rsidR="00383419" w:rsidRPr="000229F5" w:rsidRDefault="00383419" w:rsidP="00383419">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 A fiscalização da Ata de Registro de Preços será realizada pelo servidor designado no resp</w:t>
      </w:r>
      <w:r>
        <w:rPr>
          <w:rFonts w:ascii="Tahoma" w:hAnsi="Tahoma" w:cs="Tahoma"/>
        </w:rPr>
        <w:t>e</w:t>
      </w:r>
      <w:r w:rsidRPr="000229F5">
        <w:rPr>
          <w:rFonts w:ascii="Tahoma" w:hAnsi="Tahoma" w:cs="Tahoma"/>
        </w:rPr>
        <w:t xml:space="preserve">ctivo instrumento. </w:t>
      </w:r>
    </w:p>
    <w:p w14:paraId="46A2FBC1" w14:textId="77777777" w:rsidR="00383419" w:rsidRPr="0073495A" w:rsidRDefault="00383419" w:rsidP="00383419">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A gestão da Ata de Registro de Preços será realizada pelos servidores nome</w:t>
      </w:r>
      <w:r>
        <w:rPr>
          <w:rFonts w:ascii="Tahoma" w:hAnsi="Tahoma" w:cs="Tahoma"/>
        </w:rPr>
        <w:t xml:space="preserve">ados </w:t>
      </w:r>
      <w:r w:rsidRPr="0073495A">
        <w:rPr>
          <w:rFonts w:ascii="Tahoma" w:hAnsi="Tahoma" w:cs="Tahoma"/>
        </w:rPr>
        <w:t xml:space="preserve">pelo Decreto nº </w:t>
      </w:r>
      <w:r>
        <w:rPr>
          <w:rFonts w:ascii="Tahoma" w:hAnsi="Tahoma" w:cs="Tahoma"/>
        </w:rPr>
        <w:t>17/2024</w:t>
      </w:r>
      <w:r w:rsidRPr="0073495A">
        <w:rPr>
          <w:rFonts w:ascii="Tahoma" w:hAnsi="Tahoma" w:cs="Tahoma"/>
        </w:rPr>
        <w:t>.</w:t>
      </w:r>
    </w:p>
    <w:p w14:paraId="75A0FADE" w14:textId="77777777" w:rsidR="00383419" w:rsidRPr="00613917" w:rsidRDefault="00383419" w:rsidP="00383419">
      <w:pPr>
        <w:pStyle w:val="PargrafodaLista"/>
        <w:tabs>
          <w:tab w:val="left" w:pos="112"/>
          <w:tab w:val="left" w:pos="641"/>
        </w:tabs>
        <w:ind w:left="114" w:right="391"/>
        <w:rPr>
          <w:rFonts w:ascii="Tahoma" w:hAnsi="Tahoma" w:cs="Tahoma"/>
        </w:rPr>
      </w:pPr>
    </w:p>
    <w:p w14:paraId="3BC51C19" w14:textId="77777777" w:rsidR="00383419" w:rsidRPr="003503F3" w:rsidRDefault="00383419" w:rsidP="00383419">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Pr="003503F3">
        <w:rPr>
          <w:rFonts w:ascii="Tahoma" w:hAnsi="Tahoma" w:cs="Tahoma"/>
        </w:rPr>
        <w:t>Critérios</w:t>
      </w:r>
      <w:r w:rsidRPr="003503F3">
        <w:rPr>
          <w:rFonts w:ascii="Tahoma" w:hAnsi="Tahoma" w:cs="Tahoma"/>
          <w:spacing w:val="-5"/>
        </w:rPr>
        <w:t xml:space="preserve"> </w:t>
      </w:r>
      <w:r w:rsidRPr="003503F3">
        <w:rPr>
          <w:rFonts w:ascii="Tahoma" w:hAnsi="Tahoma" w:cs="Tahoma"/>
        </w:rPr>
        <w:t>de</w:t>
      </w:r>
      <w:r w:rsidRPr="003503F3">
        <w:rPr>
          <w:rFonts w:ascii="Tahoma" w:hAnsi="Tahoma" w:cs="Tahoma"/>
          <w:spacing w:val="-6"/>
        </w:rPr>
        <w:t xml:space="preserve"> </w:t>
      </w:r>
      <w:r w:rsidRPr="003503F3">
        <w:rPr>
          <w:rFonts w:ascii="Tahoma" w:hAnsi="Tahoma" w:cs="Tahoma"/>
        </w:rPr>
        <w:t>medição</w:t>
      </w:r>
      <w:r w:rsidRPr="003503F3">
        <w:rPr>
          <w:rFonts w:ascii="Tahoma" w:hAnsi="Tahoma" w:cs="Tahoma"/>
          <w:spacing w:val="-4"/>
        </w:rPr>
        <w:t xml:space="preserve"> </w:t>
      </w:r>
      <w:r w:rsidRPr="003503F3">
        <w:rPr>
          <w:rFonts w:ascii="Tahoma" w:hAnsi="Tahoma" w:cs="Tahoma"/>
        </w:rPr>
        <w:t>e</w:t>
      </w:r>
      <w:r w:rsidRPr="003503F3">
        <w:rPr>
          <w:rFonts w:ascii="Tahoma" w:hAnsi="Tahoma" w:cs="Tahoma"/>
          <w:spacing w:val="-5"/>
        </w:rPr>
        <w:t xml:space="preserve"> </w:t>
      </w:r>
      <w:r w:rsidRPr="003503F3">
        <w:rPr>
          <w:rFonts w:ascii="Tahoma" w:hAnsi="Tahoma" w:cs="Tahoma"/>
          <w:spacing w:val="-2"/>
        </w:rPr>
        <w:t>pagamento</w:t>
      </w:r>
    </w:p>
    <w:p w14:paraId="13D3B1E4" w14:textId="77777777" w:rsidR="00383419" w:rsidRPr="009A392C" w:rsidRDefault="00383419" w:rsidP="00383419">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Pr="009A392C">
        <w:rPr>
          <w:rFonts w:ascii="Tahoma" w:hAnsi="Tahoma" w:cs="Tahoma"/>
        </w:rPr>
        <w:t>Após</w:t>
      </w:r>
      <w:r w:rsidRPr="009A392C">
        <w:rPr>
          <w:rFonts w:ascii="Tahoma" w:hAnsi="Tahoma" w:cs="Tahoma"/>
          <w:spacing w:val="-4"/>
        </w:rPr>
        <w:t xml:space="preserve"> </w:t>
      </w:r>
      <w:r w:rsidRPr="009A392C">
        <w:rPr>
          <w:rFonts w:ascii="Tahoma" w:hAnsi="Tahoma" w:cs="Tahoma"/>
        </w:rPr>
        <w:t>a</w:t>
      </w:r>
      <w:r w:rsidRPr="009A392C">
        <w:rPr>
          <w:rFonts w:ascii="Tahoma" w:hAnsi="Tahoma" w:cs="Tahoma"/>
          <w:spacing w:val="-3"/>
        </w:rPr>
        <w:t xml:space="preserve"> </w:t>
      </w:r>
      <w:r w:rsidRPr="009A392C">
        <w:rPr>
          <w:rFonts w:ascii="Tahoma" w:hAnsi="Tahoma" w:cs="Tahoma"/>
        </w:rPr>
        <w:t>entrega</w:t>
      </w:r>
      <w:r w:rsidRPr="009A392C">
        <w:rPr>
          <w:rFonts w:ascii="Tahoma" w:hAnsi="Tahoma" w:cs="Tahoma"/>
          <w:spacing w:val="-4"/>
        </w:rPr>
        <w:t xml:space="preserve"> </w:t>
      </w:r>
      <w:r w:rsidRPr="009A392C">
        <w:rPr>
          <w:rFonts w:ascii="Tahoma" w:hAnsi="Tahoma" w:cs="Tahoma"/>
        </w:rPr>
        <w:t>dos</w:t>
      </w:r>
      <w:r w:rsidRPr="009A392C">
        <w:rPr>
          <w:rFonts w:ascii="Tahoma" w:hAnsi="Tahoma" w:cs="Tahoma"/>
          <w:spacing w:val="-4"/>
        </w:rPr>
        <w:t xml:space="preserve"> </w:t>
      </w:r>
      <w:r>
        <w:rPr>
          <w:rFonts w:ascii="Tahoma" w:hAnsi="Tahoma" w:cs="Tahoma"/>
        </w:rPr>
        <w:t>itens</w:t>
      </w:r>
      <w:r w:rsidRPr="009A392C">
        <w:rPr>
          <w:rFonts w:ascii="Tahoma" w:hAnsi="Tahoma" w:cs="Tahoma"/>
          <w:spacing w:val="-4"/>
        </w:rPr>
        <w:t xml:space="preserve"> </w:t>
      </w:r>
      <w:r w:rsidRPr="009A392C">
        <w:rPr>
          <w:rFonts w:ascii="Tahoma" w:hAnsi="Tahoma" w:cs="Tahoma"/>
        </w:rPr>
        <w:t>autorizados,</w:t>
      </w:r>
      <w:r w:rsidRPr="009A392C">
        <w:rPr>
          <w:rFonts w:ascii="Tahoma" w:hAnsi="Tahoma" w:cs="Tahoma"/>
          <w:spacing w:val="-3"/>
        </w:rPr>
        <w:t xml:space="preserve"> </w:t>
      </w:r>
      <w:r w:rsidRPr="009A392C">
        <w:rPr>
          <w:rFonts w:ascii="Tahoma" w:hAnsi="Tahoma" w:cs="Tahoma"/>
        </w:rPr>
        <w:t>a</w:t>
      </w:r>
      <w:r w:rsidRPr="009A392C">
        <w:rPr>
          <w:rFonts w:ascii="Tahoma" w:hAnsi="Tahoma" w:cs="Tahoma"/>
          <w:spacing w:val="-4"/>
        </w:rPr>
        <w:t xml:space="preserve"> </w:t>
      </w:r>
      <w:r>
        <w:rPr>
          <w:rFonts w:ascii="Tahoma" w:hAnsi="Tahoma" w:cs="Tahoma"/>
        </w:rPr>
        <w:t>fornecedora</w:t>
      </w:r>
      <w:r w:rsidRPr="009A392C">
        <w:rPr>
          <w:rFonts w:ascii="Tahoma" w:hAnsi="Tahoma" w:cs="Tahoma"/>
          <w:spacing w:val="-4"/>
        </w:rPr>
        <w:t xml:space="preserve"> </w:t>
      </w:r>
      <w:r w:rsidRPr="009A392C">
        <w:rPr>
          <w:rFonts w:ascii="Tahoma" w:hAnsi="Tahoma" w:cs="Tahoma"/>
        </w:rPr>
        <w:t>deverá</w:t>
      </w:r>
      <w:r w:rsidRPr="009A392C">
        <w:rPr>
          <w:rFonts w:ascii="Tahoma" w:hAnsi="Tahoma" w:cs="Tahoma"/>
          <w:spacing w:val="-4"/>
        </w:rPr>
        <w:t xml:space="preserve"> </w:t>
      </w:r>
      <w:r w:rsidRPr="009A392C">
        <w:rPr>
          <w:rFonts w:ascii="Tahoma" w:hAnsi="Tahoma" w:cs="Tahoma"/>
        </w:rPr>
        <w:t>apresentar</w:t>
      </w:r>
      <w:r w:rsidRPr="009A392C">
        <w:rPr>
          <w:rFonts w:ascii="Tahoma" w:hAnsi="Tahoma" w:cs="Tahoma"/>
          <w:spacing w:val="-4"/>
        </w:rPr>
        <w:t xml:space="preserve"> </w:t>
      </w:r>
      <w:r w:rsidRPr="009A392C">
        <w:rPr>
          <w:rFonts w:ascii="Tahoma" w:hAnsi="Tahoma" w:cs="Tahoma"/>
        </w:rPr>
        <w:t>nota</w:t>
      </w:r>
      <w:r w:rsidRPr="009A392C">
        <w:rPr>
          <w:rFonts w:ascii="Tahoma" w:hAnsi="Tahoma" w:cs="Tahoma"/>
          <w:spacing w:val="-4"/>
        </w:rPr>
        <w:t xml:space="preserve"> </w:t>
      </w:r>
      <w:r w:rsidRPr="009A392C">
        <w:rPr>
          <w:rFonts w:ascii="Tahoma" w:hAnsi="Tahoma" w:cs="Tahoma"/>
        </w:rPr>
        <w:t>fiscal/fatura</w:t>
      </w:r>
      <w:r w:rsidRPr="009A392C">
        <w:rPr>
          <w:rFonts w:ascii="Tahoma" w:hAnsi="Tahoma" w:cs="Tahoma"/>
          <w:spacing w:val="-3"/>
        </w:rPr>
        <w:t xml:space="preserve"> </w:t>
      </w:r>
      <w:r w:rsidRPr="009A392C">
        <w:rPr>
          <w:rFonts w:ascii="Tahoma" w:hAnsi="Tahoma" w:cs="Tahoma"/>
          <w:spacing w:val="-2"/>
        </w:rPr>
        <w:t>correspondente</w:t>
      </w:r>
      <w:r w:rsidRPr="009A392C">
        <w:rPr>
          <w:rFonts w:ascii="Tahoma" w:hAnsi="Tahoma" w:cs="Tahoma"/>
        </w:rPr>
        <w:t>.</w:t>
      </w:r>
    </w:p>
    <w:p w14:paraId="3B5C4441" w14:textId="77777777" w:rsidR="00383419" w:rsidRPr="003503F3" w:rsidRDefault="00383419" w:rsidP="00383419">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11"/>
        </w:rPr>
        <w:t xml:space="preserve"> </w:t>
      </w:r>
      <w:r w:rsidRPr="003503F3">
        <w:rPr>
          <w:rFonts w:ascii="Tahoma" w:hAnsi="Tahoma" w:cs="Tahoma"/>
        </w:rPr>
        <w:t>A</w:t>
      </w:r>
      <w:r w:rsidRPr="003503F3">
        <w:rPr>
          <w:rFonts w:ascii="Tahoma" w:hAnsi="Tahoma" w:cs="Tahoma"/>
          <w:spacing w:val="-11"/>
        </w:rPr>
        <w:t xml:space="preserve"> </w:t>
      </w:r>
      <w:r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Pr>
          <w:rFonts w:ascii="Tahoma" w:hAnsi="Tahoma" w:cs="Tahoma"/>
        </w:rPr>
        <w:t>fornecedora</w:t>
      </w:r>
      <w:r w:rsidRPr="003503F3">
        <w:rPr>
          <w:rFonts w:ascii="Tahoma" w:hAnsi="Tahoma" w:cs="Tahoma"/>
        </w:rPr>
        <w:t>, das obrigações assumidas.</w:t>
      </w:r>
    </w:p>
    <w:p w14:paraId="5DB355F1" w14:textId="77777777" w:rsidR="00383419" w:rsidRPr="003503F3" w:rsidRDefault="00383419" w:rsidP="00383419">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Pr="003503F3">
        <w:rPr>
          <w:rFonts w:ascii="Tahoma" w:hAnsi="Tahoma" w:cs="Tahoma"/>
        </w:rPr>
        <w:t xml:space="preserve">- Somente será encaminhada a nota fiscal/fatura para pagamento após a conferência e o recebimento definitivo </w:t>
      </w:r>
      <w:r>
        <w:rPr>
          <w:rFonts w:ascii="Tahoma" w:hAnsi="Tahoma" w:cs="Tahoma"/>
        </w:rPr>
        <w:t>dos itens</w:t>
      </w:r>
      <w:r w:rsidRPr="003503F3">
        <w:rPr>
          <w:rFonts w:ascii="Tahoma" w:hAnsi="Tahoma" w:cs="Tahoma"/>
        </w:rPr>
        <w:t xml:space="preserve"> entregues.</w:t>
      </w:r>
    </w:p>
    <w:p w14:paraId="43F4E0B5" w14:textId="77777777" w:rsidR="00383419" w:rsidRPr="003503F3" w:rsidRDefault="00383419" w:rsidP="00383419">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Pr="003503F3">
        <w:rPr>
          <w:rFonts w:ascii="Tahoma" w:hAnsi="Tahoma" w:cs="Tahoma"/>
        </w:rPr>
        <w:t xml:space="preserve">- A nota fiscal/fatura que contiver erro será devolvida à </w:t>
      </w:r>
      <w:r>
        <w:rPr>
          <w:rFonts w:ascii="Tahoma" w:hAnsi="Tahoma" w:cs="Tahoma"/>
        </w:rPr>
        <w:t>fornecedora</w:t>
      </w:r>
      <w:r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245D57A6" w14:textId="77777777" w:rsidR="00383419" w:rsidRPr="003503F3" w:rsidRDefault="00383419" w:rsidP="00383419">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3"/>
        </w:rPr>
        <w:t xml:space="preserve"> </w:t>
      </w:r>
      <w:r w:rsidRPr="003503F3">
        <w:rPr>
          <w:rFonts w:ascii="Tahoma" w:hAnsi="Tahoma" w:cs="Tahoma"/>
        </w:rPr>
        <w:t>O</w:t>
      </w:r>
      <w:r w:rsidRPr="003503F3">
        <w:rPr>
          <w:rFonts w:ascii="Tahoma" w:hAnsi="Tahoma" w:cs="Tahoma"/>
          <w:spacing w:val="-3"/>
        </w:rPr>
        <w:t xml:space="preserve"> </w:t>
      </w:r>
      <w:r w:rsidRPr="003503F3">
        <w:rPr>
          <w:rFonts w:ascii="Tahoma" w:hAnsi="Tahoma" w:cs="Tahoma"/>
        </w:rPr>
        <w:t>pagamento</w:t>
      </w:r>
      <w:r w:rsidRPr="003503F3">
        <w:rPr>
          <w:rFonts w:ascii="Tahoma" w:hAnsi="Tahoma" w:cs="Tahoma"/>
          <w:spacing w:val="-2"/>
        </w:rPr>
        <w:t xml:space="preserve"> </w:t>
      </w:r>
      <w:r w:rsidRPr="003503F3">
        <w:rPr>
          <w:rFonts w:ascii="Tahoma" w:hAnsi="Tahoma" w:cs="Tahoma"/>
        </w:rPr>
        <w:t>será</w:t>
      </w:r>
      <w:r w:rsidRPr="003503F3">
        <w:rPr>
          <w:rFonts w:ascii="Tahoma" w:hAnsi="Tahoma" w:cs="Tahoma"/>
          <w:spacing w:val="-4"/>
        </w:rPr>
        <w:t xml:space="preserve"> </w:t>
      </w:r>
      <w:r w:rsidRPr="003503F3">
        <w:rPr>
          <w:rFonts w:ascii="Tahoma" w:hAnsi="Tahoma" w:cs="Tahoma"/>
        </w:rPr>
        <w:t>efetuado</w:t>
      </w:r>
      <w:r w:rsidRPr="003503F3">
        <w:rPr>
          <w:rFonts w:ascii="Tahoma" w:hAnsi="Tahoma" w:cs="Tahoma"/>
          <w:spacing w:val="-2"/>
        </w:rPr>
        <w:t xml:space="preserve"> </w:t>
      </w:r>
      <w:r w:rsidRPr="003503F3">
        <w:rPr>
          <w:rFonts w:ascii="Tahoma" w:hAnsi="Tahoma" w:cs="Tahoma"/>
        </w:rPr>
        <w:t>no</w:t>
      </w:r>
      <w:r w:rsidRPr="003503F3">
        <w:rPr>
          <w:rFonts w:ascii="Tahoma" w:hAnsi="Tahoma" w:cs="Tahoma"/>
          <w:spacing w:val="-2"/>
        </w:rPr>
        <w:t xml:space="preserve"> </w:t>
      </w:r>
      <w:r w:rsidRPr="003503F3">
        <w:rPr>
          <w:rFonts w:ascii="Tahoma" w:hAnsi="Tahoma" w:cs="Tahoma"/>
        </w:rPr>
        <w:t>prazo</w:t>
      </w:r>
      <w:r w:rsidRPr="003503F3">
        <w:rPr>
          <w:rFonts w:ascii="Tahoma" w:hAnsi="Tahoma" w:cs="Tahoma"/>
          <w:spacing w:val="-2"/>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até</w:t>
      </w:r>
      <w:r w:rsidRPr="003503F3">
        <w:rPr>
          <w:rFonts w:ascii="Tahoma" w:hAnsi="Tahoma" w:cs="Tahoma"/>
          <w:spacing w:val="-4"/>
        </w:rPr>
        <w:t xml:space="preserve"> </w:t>
      </w:r>
      <w:r w:rsidRPr="003503F3">
        <w:rPr>
          <w:rFonts w:ascii="Tahoma" w:hAnsi="Tahoma" w:cs="Tahoma"/>
        </w:rPr>
        <w:t>30</w:t>
      </w:r>
      <w:r w:rsidRPr="003503F3">
        <w:rPr>
          <w:rFonts w:ascii="Tahoma" w:hAnsi="Tahoma" w:cs="Tahoma"/>
          <w:spacing w:val="-2"/>
        </w:rPr>
        <w:t xml:space="preserve"> </w:t>
      </w:r>
      <w:r w:rsidRPr="003503F3">
        <w:rPr>
          <w:rFonts w:ascii="Tahoma" w:hAnsi="Tahoma" w:cs="Tahoma"/>
        </w:rPr>
        <w:t>(trinta)</w:t>
      </w:r>
      <w:r w:rsidRPr="003503F3">
        <w:rPr>
          <w:rFonts w:ascii="Tahoma" w:hAnsi="Tahoma" w:cs="Tahoma"/>
          <w:spacing w:val="-3"/>
        </w:rPr>
        <w:t xml:space="preserve"> </w:t>
      </w:r>
      <w:r w:rsidRPr="003503F3">
        <w:rPr>
          <w:rFonts w:ascii="Tahoma" w:hAnsi="Tahoma" w:cs="Tahoma"/>
        </w:rPr>
        <w:t>dias</w:t>
      </w:r>
      <w:r w:rsidRPr="003503F3">
        <w:rPr>
          <w:rFonts w:ascii="Tahoma" w:hAnsi="Tahoma" w:cs="Tahoma"/>
          <w:spacing w:val="-2"/>
        </w:rPr>
        <w:t xml:space="preserve"> </w:t>
      </w:r>
      <w:r w:rsidRPr="003503F3">
        <w:rPr>
          <w:rFonts w:ascii="Tahoma" w:hAnsi="Tahoma" w:cs="Tahoma"/>
        </w:rPr>
        <w:t>a</w:t>
      </w:r>
      <w:r w:rsidRPr="003503F3">
        <w:rPr>
          <w:rFonts w:ascii="Tahoma" w:hAnsi="Tahoma" w:cs="Tahoma"/>
          <w:spacing w:val="-4"/>
        </w:rPr>
        <w:t xml:space="preserve"> </w:t>
      </w:r>
      <w:r w:rsidRPr="003503F3">
        <w:rPr>
          <w:rFonts w:ascii="Tahoma" w:hAnsi="Tahoma" w:cs="Tahoma"/>
        </w:rPr>
        <w:t>contar</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2"/>
        </w:rPr>
        <w:t xml:space="preserve"> </w:t>
      </w:r>
      <w:r w:rsidRPr="003503F3">
        <w:rPr>
          <w:rFonts w:ascii="Tahoma" w:hAnsi="Tahoma" w:cs="Tahoma"/>
        </w:rPr>
        <w:t>recebimento</w:t>
      </w:r>
      <w:r w:rsidRPr="003503F3">
        <w:rPr>
          <w:rFonts w:ascii="Tahoma" w:hAnsi="Tahoma" w:cs="Tahoma"/>
          <w:spacing w:val="-2"/>
        </w:rPr>
        <w:t xml:space="preserve"> </w:t>
      </w:r>
      <w:r w:rsidRPr="003503F3">
        <w:rPr>
          <w:rFonts w:ascii="Tahoma" w:hAnsi="Tahoma" w:cs="Tahoma"/>
        </w:rPr>
        <w:t>da</w:t>
      </w:r>
      <w:r w:rsidRPr="003503F3">
        <w:rPr>
          <w:rFonts w:ascii="Tahoma" w:hAnsi="Tahoma" w:cs="Tahoma"/>
          <w:spacing w:val="-4"/>
        </w:rPr>
        <w:t xml:space="preserve"> </w:t>
      </w:r>
      <w:r w:rsidRPr="003503F3">
        <w:rPr>
          <w:rFonts w:ascii="Tahoma" w:hAnsi="Tahoma" w:cs="Tahoma"/>
        </w:rPr>
        <w:t>nota</w:t>
      </w:r>
      <w:r w:rsidRPr="003503F3">
        <w:rPr>
          <w:rFonts w:ascii="Tahoma" w:hAnsi="Tahoma" w:cs="Tahoma"/>
          <w:spacing w:val="-1"/>
        </w:rPr>
        <w:t xml:space="preserve"> </w:t>
      </w:r>
      <w:r w:rsidRPr="003503F3">
        <w:rPr>
          <w:rFonts w:ascii="Tahoma" w:hAnsi="Tahoma" w:cs="Tahoma"/>
          <w:spacing w:val="-2"/>
        </w:rPr>
        <w:t>fiscal/fatura.</w:t>
      </w:r>
    </w:p>
    <w:p w14:paraId="2BF83141" w14:textId="77777777" w:rsidR="00383419" w:rsidRPr="003503F3" w:rsidRDefault="00383419" w:rsidP="00383419">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1"/>
        </w:rPr>
        <w:t xml:space="preserve"> </w:t>
      </w:r>
      <w:r w:rsidRPr="003503F3">
        <w:rPr>
          <w:rFonts w:ascii="Tahoma" w:hAnsi="Tahoma" w:cs="Tahoma"/>
        </w:rPr>
        <w:t>O</w:t>
      </w:r>
      <w:r w:rsidRPr="003503F3">
        <w:rPr>
          <w:rFonts w:ascii="Tahoma" w:hAnsi="Tahoma" w:cs="Tahoma"/>
          <w:spacing w:val="-3"/>
        </w:rPr>
        <w:t xml:space="preserve"> </w:t>
      </w:r>
      <w:r w:rsidRPr="003503F3">
        <w:rPr>
          <w:rFonts w:ascii="Tahoma" w:hAnsi="Tahoma" w:cs="Tahoma"/>
        </w:rPr>
        <w:t>pagamento</w:t>
      </w:r>
      <w:r w:rsidRPr="003503F3">
        <w:rPr>
          <w:rFonts w:ascii="Tahoma" w:hAnsi="Tahoma" w:cs="Tahoma"/>
          <w:spacing w:val="-5"/>
        </w:rPr>
        <w:t xml:space="preserve"> </w:t>
      </w:r>
      <w:r w:rsidRPr="003503F3">
        <w:rPr>
          <w:rFonts w:ascii="Tahoma" w:hAnsi="Tahoma" w:cs="Tahoma"/>
        </w:rPr>
        <w:t>será</w:t>
      </w:r>
      <w:r w:rsidRPr="003503F3">
        <w:rPr>
          <w:rFonts w:ascii="Tahoma" w:hAnsi="Tahoma" w:cs="Tahoma"/>
          <w:spacing w:val="-2"/>
        </w:rPr>
        <w:t xml:space="preserve"> </w:t>
      </w:r>
      <w:r w:rsidRPr="003503F3">
        <w:rPr>
          <w:rFonts w:ascii="Tahoma" w:hAnsi="Tahoma" w:cs="Tahoma"/>
        </w:rPr>
        <w:t>creditado</w:t>
      </w:r>
      <w:r w:rsidRPr="003503F3">
        <w:rPr>
          <w:rFonts w:ascii="Tahoma" w:hAnsi="Tahoma" w:cs="Tahoma"/>
          <w:spacing w:val="-2"/>
        </w:rPr>
        <w:t xml:space="preserve"> </w:t>
      </w:r>
      <w:r w:rsidRPr="003503F3">
        <w:rPr>
          <w:rFonts w:ascii="Tahoma" w:hAnsi="Tahoma" w:cs="Tahoma"/>
        </w:rPr>
        <w:t>em</w:t>
      </w:r>
      <w:r w:rsidRPr="003503F3">
        <w:rPr>
          <w:rFonts w:ascii="Tahoma" w:hAnsi="Tahoma" w:cs="Tahoma"/>
          <w:spacing w:val="-1"/>
        </w:rPr>
        <w:t xml:space="preserve"> </w:t>
      </w:r>
      <w:r w:rsidRPr="003503F3">
        <w:rPr>
          <w:rFonts w:ascii="Tahoma" w:hAnsi="Tahoma" w:cs="Tahoma"/>
        </w:rPr>
        <w:t>nome</w:t>
      </w:r>
      <w:r w:rsidRPr="003503F3">
        <w:rPr>
          <w:rFonts w:ascii="Tahoma" w:hAnsi="Tahoma" w:cs="Tahoma"/>
          <w:spacing w:val="-2"/>
        </w:rPr>
        <w:t xml:space="preserve"> </w:t>
      </w:r>
      <w:r w:rsidRPr="003503F3">
        <w:rPr>
          <w:rFonts w:ascii="Tahoma" w:hAnsi="Tahoma" w:cs="Tahoma"/>
        </w:rPr>
        <w:t>da</w:t>
      </w:r>
      <w:r w:rsidRPr="003503F3">
        <w:rPr>
          <w:rFonts w:ascii="Tahoma" w:hAnsi="Tahoma" w:cs="Tahoma"/>
          <w:spacing w:val="-4"/>
        </w:rPr>
        <w:t xml:space="preserve"> </w:t>
      </w:r>
      <w:r>
        <w:rPr>
          <w:rFonts w:ascii="Tahoma" w:hAnsi="Tahoma" w:cs="Tahoma"/>
        </w:rPr>
        <w:t>fornecedora</w:t>
      </w:r>
      <w:r w:rsidRPr="003503F3">
        <w:rPr>
          <w:rFonts w:ascii="Tahoma" w:hAnsi="Tahoma" w:cs="Tahoma"/>
        </w:rPr>
        <w:t>,</w:t>
      </w:r>
      <w:r w:rsidRPr="003503F3">
        <w:rPr>
          <w:rFonts w:ascii="Tahoma" w:hAnsi="Tahoma" w:cs="Tahoma"/>
          <w:spacing w:val="-2"/>
        </w:rPr>
        <w:t xml:space="preserve"> </w:t>
      </w:r>
      <w:r w:rsidRPr="003503F3">
        <w:rPr>
          <w:rFonts w:ascii="Tahoma" w:hAnsi="Tahoma" w:cs="Tahoma"/>
        </w:rPr>
        <w:t>mediante</w:t>
      </w:r>
      <w:r w:rsidRPr="003503F3">
        <w:rPr>
          <w:rFonts w:ascii="Tahoma" w:hAnsi="Tahoma" w:cs="Tahoma"/>
          <w:spacing w:val="-2"/>
        </w:rPr>
        <w:t xml:space="preserve"> </w:t>
      </w:r>
      <w:r w:rsidRPr="003503F3">
        <w:rPr>
          <w:rFonts w:ascii="Tahoma" w:hAnsi="Tahoma" w:cs="Tahoma"/>
        </w:rPr>
        <w:t>ordem</w:t>
      </w:r>
      <w:r w:rsidRPr="003503F3">
        <w:rPr>
          <w:rFonts w:ascii="Tahoma" w:hAnsi="Tahoma" w:cs="Tahoma"/>
          <w:spacing w:val="-1"/>
        </w:rPr>
        <w:t xml:space="preserve"> </w:t>
      </w:r>
      <w:r w:rsidRPr="003503F3">
        <w:rPr>
          <w:rFonts w:ascii="Tahoma" w:hAnsi="Tahoma" w:cs="Tahoma"/>
        </w:rPr>
        <w:t>bancária</w:t>
      </w:r>
      <w:r w:rsidRPr="003503F3">
        <w:rPr>
          <w:rFonts w:ascii="Tahoma" w:hAnsi="Tahoma" w:cs="Tahoma"/>
          <w:spacing w:val="-2"/>
        </w:rPr>
        <w:t xml:space="preserve"> </w:t>
      </w:r>
      <w:r w:rsidRPr="003503F3">
        <w:rPr>
          <w:rFonts w:ascii="Tahoma" w:hAnsi="Tahoma" w:cs="Tahoma"/>
        </w:rPr>
        <w:t>em</w:t>
      </w:r>
      <w:r w:rsidRPr="003503F3">
        <w:rPr>
          <w:rFonts w:ascii="Tahoma" w:hAnsi="Tahoma" w:cs="Tahoma"/>
          <w:spacing w:val="-1"/>
        </w:rPr>
        <w:t xml:space="preserve"> </w:t>
      </w:r>
      <w:r w:rsidRPr="003503F3">
        <w:rPr>
          <w:rFonts w:ascii="Tahoma" w:hAnsi="Tahoma" w:cs="Tahoma"/>
        </w:rPr>
        <w:t>conta</w:t>
      </w:r>
      <w:r w:rsidRPr="003503F3">
        <w:rPr>
          <w:rFonts w:ascii="Tahoma" w:hAnsi="Tahoma" w:cs="Tahoma"/>
          <w:spacing w:val="-4"/>
        </w:rPr>
        <w:t xml:space="preserve"> </w:t>
      </w:r>
      <w:r w:rsidRPr="003503F3">
        <w:rPr>
          <w:rFonts w:ascii="Tahoma" w:hAnsi="Tahoma" w:cs="Tahoma"/>
        </w:rPr>
        <w:t>corrente</w:t>
      </w:r>
      <w:r w:rsidRPr="003503F3">
        <w:rPr>
          <w:rFonts w:ascii="Tahoma" w:hAnsi="Tahoma" w:cs="Tahoma"/>
          <w:spacing w:val="-4"/>
        </w:rPr>
        <w:t xml:space="preserve"> </w:t>
      </w:r>
      <w:r w:rsidRPr="003503F3">
        <w:rPr>
          <w:rFonts w:ascii="Tahoma" w:hAnsi="Tahoma" w:cs="Tahoma"/>
        </w:rPr>
        <w:t>por</w:t>
      </w:r>
      <w:r w:rsidRPr="003503F3">
        <w:rPr>
          <w:rFonts w:ascii="Tahoma" w:hAnsi="Tahoma" w:cs="Tahoma"/>
          <w:spacing w:val="-4"/>
        </w:rPr>
        <w:t xml:space="preserve"> </w:t>
      </w:r>
      <w:r w:rsidRPr="003503F3">
        <w:rPr>
          <w:rFonts w:ascii="Tahoma" w:hAnsi="Tahoma" w:cs="Tahoma"/>
        </w:rPr>
        <w:t xml:space="preserve">ela </w:t>
      </w:r>
      <w:r w:rsidRPr="003503F3">
        <w:rPr>
          <w:rFonts w:ascii="Tahoma" w:hAnsi="Tahoma" w:cs="Tahoma"/>
          <w:spacing w:val="-2"/>
        </w:rPr>
        <w:t>indicada.</w:t>
      </w:r>
    </w:p>
    <w:p w14:paraId="6B865C0F" w14:textId="77777777" w:rsidR="00383419" w:rsidRPr="003503F3" w:rsidRDefault="00383419" w:rsidP="00383419">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Pr="003503F3">
        <w:rPr>
          <w:rFonts w:ascii="Tahoma" w:hAnsi="Tahoma" w:cs="Tahoma"/>
        </w:rPr>
        <w:t>- O pagamento a ser efetuado estará sujeito às retenções tributárias legais de acordo com a legislação e</w:t>
      </w:r>
      <w:r w:rsidRPr="003503F3">
        <w:rPr>
          <w:rFonts w:ascii="Tahoma" w:hAnsi="Tahoma" w:cs="Tahoma"/>
          <w:spacing w:val="40"/>
        </w:rPr>
        <w:t xml:space="preserve"> </w:t>
      </w:r>
      <w:r w:rsidRPr="003503F3">
        <w:rPr>
          <w:rFonts w:ascii="Tahoma" w:hAnsi="Tahoma" w:cs="Tahoma"/>
        </w:rPr>
        <w:t>normais pertinentes.</w:t>
      </w:r>
    </w:p>
    <w:p w14:paraId="1C86964D" w14:textId="77777777" w:rsidR="00383419" w:rsidRPr="003503F3" w:rsidRDefault="00383419" w:rsidP="00383419">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Pr>
          <w:rFonts w:ascii="Tahoma" w:hAnsi="Tahoma" w:cs="Tahoma"/>
        </w:rPr>
        <w:t>dade ou inadimplência contratual</w:t>
      </w:r>
      <w:r w:rsidRPr="003503F3">
        <w:rPr>
          <w:rFonts w:ascii="Tahoma" w:hAnsi="Tahoma" w:cs="Tahoma"/>
        </w:rPr>
        <w:t>.</w:t>
      </w:r>
    </w:p>
    <w:p w14:paraId="7240BC58" w14:textId="77777777" w:rsidR="00383419" w:rsidRPr="00C96BEF" w:rsidRDefault="00383419" w:rsidP="00383419">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2"/>
        </w:rPr>
        <w:t xml:space="preserve"> </w:t>
      </w:r>
      <w:r w:rsidRPr="003503F3">
        <w:rPr>
          <w:rFonts w:ascii="Tahoma" w:hAnsi="Tahoma" w:cs="Tahoma"/>
        </w:rPr>
        <w:t>Não</w:t>
      </w:r>
      <w:r w:rsidRPr="003503F3">
        <w:rPr>
          <w:rFonts w:ascii="Tahoma" w:hAnsi="Tahoma" w:cs="Tahoma"/>
          <w:spacing w:val="-5"/>
        </w:rPr>
        <w:t xml:space="preserve"> </w:t>
      </w:r>
      <w:r w:rsidRPr="003503F3">
        <w:rPr>
          <w:rFonts w:ascii="Tahoma" w:hAnsi="Tahoma" w:cs="Tahoma"/>
        </w:rPr>
        <w:t>haverá,</w:t>
      </w:r>
      <w:r w:rsidRPr="003503F3">
        <w:rPr>
          <w:rFonts w:ascii="Tahoma" w:hAnsi="Tahoma" w:cs="Tahoma"/>
          <w:spacing w:val="-5"/>
        </w:rPr>
        <w:t xml:space="preserve"> </w:t>
      </w:r>
      <w:r w:rsidRPr="003503F3">
        <w:rPr>
          <w:rFonts w:ascii="Tahoma" w:hAnsi="Tahoma" w:cs="Tahoma"/>
        </w:rPr>
        <w:t>em</w:t>
      </w:r>
      <w:r w:rsidRPr="003503F3">
        <w:rPr>
          <w:rFonts w:ascii="Tahoma" w:hAnsi="Tahoma" w:cs="Tahoma"/>
          <w:spacing w:val="-5"/>
        </w:rPr>
        <w:t xml:space="preserve"> </w:t>
      </w:r>
      <w:r w:rsidRPr="003503F3">
        <w:rPr>
          <w:rFonts w:ascii="Tahoma" w:hAnsi="Tahoma" w:cs="Tahoma"/>
        </w:rPr>
        <w:t>hipótese</w:t>
      </w:r>
      <w:r w:rsidRPr="003503F3">
        <w:rPr>
          <w:rFonts w:ascii="Tahoma" w:hAnsi="Tahoma" w:cs="Tahoma"/>
          <w:spacing w:val="-3"/>
        </w:rPr>
        <w:t xml:space="preserve"> </w:t>
      </w:r>
      <w:r w:rsidRPr="003503F3">
        <w:rPr>
          <w:rFonts w:ascii="Tahoma" w:hAnsi="Tahoma" w:cs="Tahoma"/>
        </w:rPr>
        <w:t>alguma,</w:t>
      </w:r>
      <w:r w:rsidRPr="003503F3">
        <w:rPr>
          <w:rFonts w:ascii="Tahoma" w:hAnsi="Tahoma" w:cs="Tahoma"/>
          <w:spacing w:val="-3"/>
        </w:rPr>
        <w:t xml:space="preserve"> </w:t>
      </w:r>
      <w:r w:rsidRPr="003503F3">
        <w:rPr>
          <w:rFonts w:ascii="Tahoma" w:hAnsi="Tahoma" w:cs="Tahoma"/>
        </w:rPr>
        <w:t>pagamento</w:t>
      </w:r>
      <w:r w:rsidRPr="003503F3">
        <w:rPr>
          <w:rFonts w:ascii="Tahoma" w:hAnsi="Tahoma" w:cs="Tahoma"/>
          <w:spacing w:val="-2"/>
        </w:rPr>
        <w:t xml:space="preserve"> antecipado.</w:t>
      </w:r>
    </w:p>
    <w:p w14:paraId="38867AE6" w14:textId="77777777" w:rsidR="00383419" w:rsidRPr="00C96BEF" w:rsidRDefault="00383419" w:rsidP="00383419">
      <w:pPr>
        <w:pStyle w:val="PargrafodaLista"/>
        <w:tabs>
          <w:tab w:val="left" w:pos="441"/>
        </w:tabs>
        <w:ind w:left="441" w:right="391"/>
        <w:rPr>
          <w:rFonts w:ascii="Tahoma" w:hAnsi="Tahoma" w:cs="Tahoma"/>
        </w:rPr>
      </w:pPr>
    </w:p>
    <w:p w14:paraId="1A259802" w14:textId="77777777" w:rsidR="00383419" w:rsidRPr="003503F3" w:rsidRDefault="00383419" w:rsidP="00383419">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Pr="003503F3">
        <w:rPr>
          <w:rFonts w:ascii="Tahoma" w:hAnsi="Tahoma" w:cs="Tahoma"/>
        </w:rPr>
        <w:t>Critérios</w:t>
      </w:r>
      <w:r w:rsidRPr="003503F3">
        <w:rPr>
          <w:rFonts w:ascii="Tahoma" w:hAnsi="Tahoma" w:cs="Tahoma"/>
          <w:spacing w:val="-14"/>
        </w:rPr>
        <w:t xml:space="preserve"> </w:t>
      </w:r>
      <w:r w:rsidRPr="003503F3">
        <w:rPr>
          <w:rFonts w:ascii="Tahoma" w:hAnsi="Tahoma" w:cs="Tahoma"/>
        </w:rPr>
        <w:t>para</w:t>
      </w:r>
      <w:r w:rsidRPr="003503F3">
        <w:rPr>
          <w:rFonts w:ascii="Tahoma" w:hAnsi="Tahoma" w:cs="Tahoma"/>
          <w:spacing w:val="-14"/>
        </w:rPr>
        <w:t xml:space="preserve"> </w:t>
      </w:r>
      <w:r w:rsidRPr="003503F3">
        <w:rPr>
          <w:rFonts w:ascii="Tahoma" w:hAnsi="Tahoma" w:cs="Tahoma"/>
        </w:rPr>
        <w:t>seleção</w:t>
      </w:r>
      <w:r w:rsidRPr="003503F3">
        <w:rPr>
          <w:rFonts w:ascii="Tahoma" w:hAnsi="Tahoma" w:cs="Tahoma"/>
          <w:spacing w:val="-13"/>
        </w:rPr>
        <w:t xml:space="preserve"> </w:t>
      </w:r>
      <w:r w:rsidRPr="003503F3">
        <w:rPr>
          <w:rFonts w:ascii="Tahoma" w:hAnsi="Tahoma" w:cs="Tahoma"/>
        </w:rPr>
        <w:t>do</w:t>
      </w:r>
      <w:r w:rsidRPr="003503F3">
        <w:rPr>
          <w:rFonts w:ascii="Tahoma" w:hAnsi="Tahoma" w:cs="Tahoma"/>
          <w:spacing w:val="-9"/>
        </w:rPr>
        <w:t xml:space="preserve"> </w:t>
      </w:r>
      <w:r w:rsidRPr="003503F3">
        <w:rPr>
          <w:rFonts w:ascii="Tahoma" w:hAnsi="Tahoma" w:cs="Tahoma"/>
          <w:spacing w:val="-2"/>
        </w:rPr>
        <w:t>fornecedor</w:t>
      </w:r>
    </w:p>
    <w:p w14:paraId="2F453F06" w14:textId="10E0C27C" w:rsidR="00383419" w:rsidRPr="003503F3" w:rsidRDefault="00383419" w:rsidP="00383419">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Pr="003503F3">
        <w:rPr>
          <w:rFonts w:ascii="Tahoma" w:hAnsi="Tahoma" w:cs="Tahoma"/>
        </w:rPr>
        <w:t xml:space="preserve">O fornecedor será selecionado por meio da realização de procedimento licitatório na modalidade de Pregão </w:t>
      </w:r>
      <w:r w:rsidR="007A4FEF">
        <w:rPr>
          <w:rFonts w:ascii="Tahoma" w:hAnsi="Tahoma" w:cs="Tahoma"/>
        </w:rPr>
        <w:t>Presencial</w:t>
      </w:r>
      <w:r w:rsidRPr="003503F3">
        <w:rPr>
          <w:rFonts w:ascii="Tahoma" w:hAnsi="Tahoma" w:cs="Tahoma"/>
        </w:rPr>
        <w:t xml:space="preserve">, </w:t>
      </w:r>
      <w:r>
        <w:rPr>
          <w:rFonts w:ascii="Tahoma" w:hAnsi="Tahoma" w:cs="Tahoma"/>
        </w:rPr>
        <w:t>sob o sistema do Registro de Preços, com fundamento no a</w:t>
      </w:r>
      <w:r w:rsidRPr="003503F3">
        <w:rPr>
          <w:rFonts w:ascii="Tahoma" w:hAnsi="Tahoma" w:cs="Tahoma"/>
        </w:rPr>
        <w:t>rt. 28, inciso I</w:t>
      </w:r>
      <w:r>
        <w:rPr>
          <w:rFonts w:ascii="Tahoma" w:hAnsi="Tahoma" w:cs="Tahoma"/>
        </w:rPr>
        <w:t>,</w:t>
      </w:r>
      <w:r w:rsidRPr="003503F3">
        <w:rPr>
          <w:rFonts w:ascii="Tahoma" w:hAnsi="Tahoma" w:cs="Tahoma"/>
        </w:rPr>
        <w:t xml:space="preserve"> </w:t>
      </w:r>
      <w:r>
        <w:rPr>
          <w:rFonts w:ascii="Tahoma" w:hAnsi="Tahoma" w:cs="Tahoma"/>
        </w:rPr>
        <w:t xml:space="preserve">e art. 82, </w:t>
      </w:r>
      <w:r w:rsidRPr="003503F3">
        <w:rPr>
          <w:rFonts w:ascii="Tahoma" w:hAnsi="Tahoma" w:cs="Tahoma"/>
        </w:rPr>
        <w:t>da Lei Federal nº 14.133/2021.</w:t>
      </w:r>
    </w:p>
    <w:p w14:paraId="0E8F88CC" w14:textId="77777777" w:rsidR="00383419" w:rsidRPr="003503F3" w:rsidRDefault="00383419" w:rsidP="00383419">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9"/>
        </w:rPr>
        <w:t xml:space="preserve"> </w:t>
      </w:r>
      <w:r w:rsidRPr="003503F3">
        <w:rPr>
          <w:rFonts w:ascii="Tahoma" w:hAnsi="Tahoma" w:cs="Tahoma"/>
        </w:rPr>
        <w:t>O</w:t>
      </w:r>
      <w:r w:rsidRPr="003503F3">
        <w:rPr>
          <w:rFonts w:ascii="Tahoma" w:hAnsi="Tahoma" w:cs="Tahoma"/>
          <w:spacing w:val="-8"/>
        </w:rPr>
        <w:t xml:space="preserve"> </w:t>
      </w:r>
      <w:r w:rsidRPr="003503F3">
        <w:rPr>
          <w:rFonts w:ascii="Tahoma" w:hAnsi="Tahoma" w:cs="Tahoma"/>
        </w:rPr>
        <w:t>licitante</w:t>
      </w:r>
      <w:r w:rsidRPr="003503F3">
        <w:rPr>
          <w:rFonts w:ascii="Tahoma" w:hAnsi="Tahoma" w:cs="Tahoma"/>
          <w:spacing w:val="-7"/>
        </w:rPr>
        <w:t xml:space="preserve"> </w:t>
      </w:r>
      <w:r w:rsidRPr="003503F3">
        <w:rPr>
          <w:rFonts w:ascii="Tahoma" w:hAnsi="Tahoma" w:cs="Tahoma"/>
        </w:rPr>
        <w:t>vencedor</w:t>
      </w:r>
      <w:r w:rsidRPr="003503F3">
        <w:rPr>
          <w:rFonts w:ascii="Tahoma" w:hAnsi="Tahoma" w:cs="Tahoma"/>
          <w:spacing w:val="-9"/>
        </w:rPr>
        <w:t xml:space="preserve"> </w:t>
      </w:r>
      <w:r w:rsidRPr="003503F3">
        <w:rPr>
          <w:rFonts w:ascii="Tahoma" w:hAnsi="Tahoma" w:cs="Tahoma"/>
        </w:rPr>
        <w:t>deverá</w:t>
      </w:r>
      <w:r w:rsidRPr="003503F3">
        <w:rPr>
          <w:rFonts w:ascii="Tahoma" w:hAnsi="Tahoma" w:cs="Tahoma"/>
          <w:spacing w:val="-7"/>
        </w:rPr>
        <w:t xml:space="preserve"> </w:t>
      </w:r>
      <w:r w:rsidRPr="003503F3">
        <w:rPr>
          <w:rFonts w:ascii="Tahoma" w:hAnsi="Tahoma" w:cs="Tahoma"/>
        </w:rPr>
        <w:t>apresentar</w:t>
      </w:r>
      <w:r w:rsidRPr="003503F3">
        <w:rPr>
          <w:rFonts w:ascii="Tahoma" w:hAnsi="Tahoma" w:cs="Tahoma"/>
          <w:spacing w:val="-8"/>
        </w:rPr>
        <w:t xml:space="preserve"> </w:t>
      </w:r>
      <w:r w:rsidRPr="003503F3">
        <w:rPr>
          <w:rFonts w:ascii="Tahoma" w:hAnsi="Tahoma" w:cs="Tahoma"/>
        </w:rPr>
        <w:t>habilitação</w:t>
      </w:r>
      <w:r w:rsidRPr="003503F3">
        <w:rPr>
          <w:rFonts w:ascii="Tahoma" w:hAnsi="Tahoma" w:cs="Tahoma"/>
          <w:spacing w:val="-10"/>
        </w:rPr>
        <w:t xml:space="preserve"> </w:t>
      </w:r>
      <w:r w:rsidRPr="003503F3">
        <w:rPr>
          <w:rFonts w:ascii="Tahoma" w:hAnsi="Tahoma" w:cs="Tahoma"/>
        </w:rPr>
        <w:t>jurídica,</w:t>
      </w:r>
      <w:r w:rsidRPr="003503F3">
        <w:rPr>
          <w:rFonts w:ascii="Tahoma" w:hAnsi="Tahoma" w:cs="Tahoma"/>
          <w:spacing w:val="-10"/>
        </w:rPr>
        <w:t xml:space="preserve"> </w:t>
      </w:r>
      <w:r w:rsidRPr="003503F3">
        <w:rPr>
          <w:rFonts w:ascii="Tahoma" w:hAnsi="Tahoma" w:cs="Tahoma"/>
        </w:rPr>
        <w:t>técnica,</w:t>
      </w:r>
      <w:r w:rsidRPr="003503F3">
        <w:rPr>
          <w:rFonts w:ascii="Tahoma" w:hAnsi="Tahoma" w:cs="Tahoma"/>
          <w:spacing w:val="-10"/>
        </w:rPr>
        <w:t xml:space="preserve"> </w:t>
      </w:r>
      <w:r w:rsidRPr="003503F3">
        <w:rPr>
          <w:rFonts w:ascii="Tahoma" w:hAnsi="Tahoma" w:cs="Tahoma"/>
        </w:rPr>
        <w:t>fiscal,</w:t>
      </w:r>
      <w:r w:rsidRPr="003503F3">
        <w:rPr>
          <w:rFonts w:ascii="Tahoma" w:hAnsi="Tahoma" w:cs="Tahoma"/>
          <w:spacing w:val="-10"/>
        </w:rPr>
        <w:t xml:space="preserve"> </w:t>
      </w:r>
      <w:r w:rsidRPr="003503F3">
        <w:rPr>
          <w:rFonts w:ascii="Tahoma" w:hAnsi="Tahoma" w:cs="Tahoma"/>
        </w:rPr>
        <w:t>social,</w:t>
      </w:r>
      <w:r w:rsidRPr="003503F3">
        <w:rPr>
          <w:rFonts w:ascii="Tahoma" w:hAnsi="Tahoma" w:cs="Tahoma"/>
          <w:spacing w:val="-10"/>
        </w:rPr>
        <w:t xml:space="preserve"> </w:t>
      </w:r>
      <w:r w:rsidRPr="003503F3">
        <w:rPr>
          <w:rFonts w:ascii="Tahoma" w:hAnsi="Tahoma" w:cs="Tahoma"/>
        </w:rPr>
        <w:t>trabalhista</w:t>
      </w:r>
      <w:r w:rsidRPr="003503F3">
        <w:rPr>
          <w:rFonts w:ascii="Tahoma" w:hAnsi="Tahoma" w:cs="Tahoma"/>
          <w:spacing w:val="-9"/>
        </w:rPr>
        <w:t xml:space="preserve"> </w:t>
      </w:r>
      <w:r w:rsidRPr="003503F3">
        <w:rPr>
          <w:rFonts w:ascii="Tahoma" w:hAnsi="Tahoma" w:cs="Tahoma"/>
        </w:rPr>
        <w:t>e</w:t>
      </w:r>
      <w:r w:rsidRPr="003503F3">
        <w:rPr>
          <w:rFonts w:ascii="Tahoma" w:hAnsi="Tahoma" w:cs="Tahoma"/>
          <w:spacing w:val="-7"/>
        </w:rPr>
        <w:t xml:space="preserve"> </w:t>
      </w:r>
      <w:r w:rsidRPr="003503F3">
        <w:rPr>
          <w:rFonts w:ascii="Tahoma" w:hAnsi="Tahoma" w:cs="Tahoma"/>
        </w:rPr>
        <w:t>econômica financeira conforme detalhado no edital. Poderão ainda ser exigidas declarações e outros documentos conforme</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7"/>
        </w:rPr>
        <w:t xml:space="preserve"> </w:t>
      </w:r>
      <w:r w:rsidRPr="003503F3">
        <w:rPr>
          <w:rFonts w:ascii="Tahoma" w:hAnsi="Tahoma" w:cs="Tahoma"/>
        </w:rPr>
        <w:t>caso.</w:t>
      </w:r>
      <w:r w:rsidRPr="003503F3">
        <w:rPr>
          <w:rFonts w:ascii="Tahoma" w:hAnsi="Tahoma" w:cs="Tahoma"/>
          <w:spacing w:val="-14"/>
        </w:rPr>
        <w:t xml:space="preserve"> </w:t>
      </w:r>
      <w:r w:rsidRPr="003503F3">
        <w:rPr>
          <w:rFonts w:ascii="Tahoma" w:hAnsi="Tahoma" w:cs="Tahoma"/>
        </w:rPr>
        <w:t>Além</w:t>
      </w:r>
      <w:r w:rsidRPr="003503F3">
        <w:rPr>
          <w:rFonts w:ascii="Tahoma" w:hAnsi="Tahoma" w:cs="Tahoma"/>
          <w:spacing w:val="-4"/>
        </w:rPr>
        <w:t xml:space="preserve"> </w:t>
      </w:r>
      <w:r w:rsidRPr="003503F3">
        <w:rPr>
          <w:rFonts w:ascii="Tahoma" w:hAnsi="Tahoma" w:cs="Tahoma"/>
        </w:rPr>
        <w:t>disto,</w:t>
      </w:r>
      <w:r w:rsidRPr="003503F3">
        <w:rPr>
          <w:rFonts w:ascii="Tahoma" w:hAnsi="Tahoma" w:cs="Tahoma"/>
          <w:spacing w:val="-5"/>
        </w:rPr>
        <w:t xml:space="preserve"> </w:t>
      </w:r>
      <w:r w:rsidRPr="003503F3">
        <w:rPr>
          <w:rFonts w:ascii="Tahoma" w:hAnsi="Tahoma" w:cs="Tahoma"/>
        </w:rPr>
        <w:t>deverá</w:t>
      </w:r>
      <w:r w:rsidRPr="003503F3">
        <w:rPr>
          <w:rFonts w:ascii="Tahoma" w:hAnsi="Tahoma" w:cs="Tahoma"/>
          <w:spacing w:val="-7"/>
        </w:rPr>
        <w:t xml:space="preserve"> </w:t>
      </w:r>
      <w:r w:rsidRPr="003503F3">
        <w:rPr>
          <w:rFonts w:ascii="Tahoma" w:hAnsi="Tahoma" w:cs="Tahoma"/>
        </w:rPr>
        <w:t>apresentar</w:t>
      </w:r>
      <w:r w:rsidRPr="003503F3">
        <w:rPr>
          <w:rFonts w:ascii="Tahoma" w:hAnsi="Tahoma" w:cs="Tahoma"/>
          <w:spacing w:val="-4"/>
        </w:rPr>
        <w:t xml:space="preserve"> </w:t>
      </w:r>
      <w:r w:rsidRPr="003503F3">
        <w:rPr>
          <w:rFonts w:ascii="Tahoma" w:hAnsi="Tahoma" w:cs="Tahoma"/>
        </w:rPr>
        <w:t>proposta,</w:t>
      </w:r>
      <w:r w:rsidRPr="003503F3">
        <w:rPr>
          <w:rFonts w:ascii="Tahoma" w:hAnsi="Tahoma" w:cs="Tahoma"/>
          <w:spacing w:val="-4"/>
        </w:rPr>
        <w:t xml:space="preserve"> </w:t>
      </w:r>
      <w:r w:rsidRPr="003503F3">
        <w:rPr>
          <w:rFonts w:ascii="Tahoma" w:hAnsi="Tahoma" w:cs="Tahoma"/>
        </w:rPr>
        <w:t>preferencialmente</w:t>
      </w:r>
      <w:r w:rsidRPr="003503F3">
        <w:rPr>
          <w:rFonts w:ascii="Tahoma" w:hAnsi="Tahoma" w:cs="Tahoma"/>
          <w:spacing w:val="-4"/>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moldes</w:t>
      </w:r>
      <w:r w:rsidRPr="003503F3">
        <w:rPr>
          <w:rFonts w:ascii="Tahoma" w:hAnsi="Tahoma" w:cs="Tahoma"/>
          <w:spacing w:val="-6"/>
        </w:rPr>
        <w:t xml:space="preserve"> </w:t>
      </w:r>
      <w:r w:rsidRPr="003503F3">
        <w:rPr>
          <w:rFonts w:ascii="Tahoma" w:hAnsi="Tahoma" w:cs="Tahoma"/>
        </w:rPr>
        <w:t>do</w:t>
      </w:r>
      <w:r w:rsidRPr="003503F3">
        <w:rPr>
          <w:rFonts w:ascii="Tahoma" w:hAnsi="Tahoma" w:cs="Tahoma"/>
          <w:spacing w:val="-7"/>
        </w:rPr>
        <w:t xml:space="preserve"> </w:t>
      </w:r>
      <w:r w:rsidRPr="003503F3">
        <w:rPr>
          <w:rFonts w:ascii="Tahoma" w:hAnsi="Tahoma" w:cs="Tahoma"/>
        </w:rPr>
        <w:t>edital,</w:t>
      </w:r>
      <w:r w:rsidRPr="003503F3">
        <w:rPr>
          <w:rFonts w:ascii="Tahoma" w:hAnsi="Tahoma" w:cs="Tahoma"/>
          <w:spacing w:val="-5"/>
        </w:rPr>
        <w:t xml:space="preserve"> </w:t>
      </w:r>
      <w:r w:rsidRPr="003503F3">
        <w:rPr>
          <w:rFonts w:ascii="Tahoma" w:hAnsi="Tahoma" w:cs="Tahoma"/>
        </w:rPr>
        <w:t>com</w:t>
      </w:r>
      <w:r w:rsidRPr="003503F3">
        <w:rPr>
          <w:rFonts w:ascii="Tahoma" w:hAnsi="Tahoma" w:cs="Tahoma"/>
          <w:spacing w:val="-6"/>
        </w:rPr>
        <w:t xml:space="preserve"> </w:t>
      </w:r>
      <w:r w:rsidRPr="003503F3">
        <w:rPr>
          <w:rFonts w:ascii="Tahoma" w:hAnsi="Tahoma" w:cs="Tahoma"/>
        </w:rPr>
        <w:t>preços finais que não ultrapassem os valores de referência máximos estimados pela</w:t>
      </w:r>
      <w:r w:rsidRPr="003503F3">
        <w:rPr>
          <w:rFonts w:ascii="Tahoma" w:hAnsi="Tahoma" w:cs="Tahoma"/>
          <w:spacing w:val="-2"/>
        </w:rPr>
        <w:t xml:space="preserve"> </w:t>
      </w:r>
      <w:r w:rsidRPr="003503F3">
        <w:rPr>
          <w:rFonts w:ascii="Tahoma" w:hAnsi="Tahoma" w:cs="Tahoma"/>
        </w:rPr>
        <w:t>Administração.</w:t>
      </w:r>
    </w:p>
    <w:p w14:paraId="337FB5C1" w14:textId="77777777" w:rsidR="00383419" w:rsidRPr="003503F3" w:rsidRDefault="00383419" w:rsidP="00383419">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V</w:t>
      </w:r>
      <w:r w:rsidRPr="003503F3">
        <w:rPr>
          <w:rFonts w:ascii="Tahoma" w:hAnsi="Tahoma" w:cs="Tahoma"/>
          <w:spacing w:val="-4"/>
        </w:rPr>
        <w:t>alor</w:t>
      </w:r>
      <w:r w:rsidRPr="003503F3">
        <w:rPr>
          <w:rFonts w:ascii="Tahoma" w:hAnsi="Tahoma" w:cs="Tahoma"/>
          <w:spacing w:val="-3"/>
        </w:rPr>
        <w:t xml:space="preserve"> </w:t>
      </w:r>
      <w:r w:rsidRPr="003503F3">
        <w:rPr>
          <w:rFonts w:ascii="Tahoma" w:hAnsi="Tahoma" w:cs="Tahoma"/>
          <w:spacing w:val="-4"/>
        </w:rPr>
        <w:t>total</w:t>
      </w:r>
      <w:r w:rsidRPr="003503F3">
        <w:rPr>
          <w:rFonts w:ascii="Tahoma" w:hAnsi="Tahoma" w:cs="Tahoma"/>
          <w:spacing w:val="-10"/>
        </w:rPr>
        <w:t xml:space="preserve"> </w:t>
      </w:r>
      <w:r w:rsidRPr="003503F3">
        <w:rPr>
          <w:rFonts w:ascii="Tahoma" w:hAnsi="Tahoma" w:cs="Tahoma"/>
          <w:spacing w:val="-4"/>
        </w:rPr>
        <w:t>estimado</w:t>
      </w:r>
      <w:r w:rsidRPr="003503F3">
        <w:rPr>
          <w:rFonts w:ascii="Tahoma" w:hAnsi="Tahoma" w:cs="Tahoma"/>
          <w:spacing w:val="5"/>
        </w:rPr>
        <w:t xml:space="preserve"> </w:t>
      </w:r>
      <w:r w:rsidRPr="003503F3">
        <w:rPr>
          <w:rFonts w:ascii="Tahoma" w:hAnsi="Tahoma" w:cs="Tahoma"/>
          <w:spacing w:val="-4"/>
        </w:rPr>
        <w:t>da</w:t>
      </w:r>
      <w:r w:rsidRPr="003503F3">
        <w:rPr>
          <w:rFonts w:ascii="Tahoma" w:hAnsi="Tahoma" w:cs="Tahoma"/>
          <w:spacing w:val="-10"/>
        </w:rPr>
        <w:t xml:space="preserve"> </w:t>
      </w:r>
      <w:r>
        <w:rPr>
          <w:rFonts w:ascii="Tahoma" w:hAnsi="Tahoma" w:cs="Tahoma"/>
          <w:spacing w:val="-4"/>
        </w:rPr>
        <w:t>licitação</w:t>
      </w:r>
    </w:p>
    <w:p w14:paraId="456C7711" w14:textId="77777777" w:rsidR="00383419" w:rsidRPr="004B38B0" w:rsidRDefault="00383419" w:rsidP="00383419">
      <w:pPr>
        <w:pStyle w:val="PargrafodaLista"/>
        <w:numPr>
          <w:ilvl w:val="1"/>
          <w:numId w:val="7"/>
        </w:numPr>
        <w:tabs>
          <w:tab w:val="left" w:pos="112"/>
          <w:tab w:val="left" w:pos="457"/>
          <w:tab w:val="left" w:pos="9214"/>
        </w:tabs>
        <w:spacing w:after="100"/>
        <w:ind w:right="391" w:firstLine="30"/>
        <w:rPr>
          <w:rFonts w:ascii="Tahoma" w:hAnsi="Tahoma" w:cs="Tahoma"/>
        </w:rPr>
      </w:pPr>
      <w:r w:rsidRPr="003503F3">
        <w:rPr>
          <w:rFonts w:ascii="Tahoma" w:hAnsi="Tahoma" w:cs="Tahoma"/>
        </w:rPr>
        <w:t xml:space="preserve">- </w:t>
      </w:r>
      <w:r w:rsidRPr="004B38B0">
        <w:rPr>
          <w:rFonts w:ascii="Tahoma" w:hAnsi="Tahoma" w:cs="Tahoma"/>
        </w:rPr>
        <w:t>Com</w:t>
      </w:r>
      <w:r w:rsidRPr="004B38B0">
        <w:rPr>
          <w:rFonts w:ascii="Tahoma" w:hAnsi="Tahoma" w:cs="Tahoma"/>
          <w:spacing w:val="-4"/>
        </w:rPr>
        <w:t xml:space="preserve"> </w:t>
      </w:r>
      <w:r w:rsidRPr="004B38B0">
        <w:rPr>
          <w:rFonts w:ascii="Tahoma" w:hAnsi="Tahoma" w:cs="Tahoma"/>
        </w:rPr>
        <w:t>base</w:t>
      </w:r>
      <w:r w:rsidRPr="004B38B0">
        <w:rPr>
          <w:rFonts w:ascii="Tahoma" w:hAnsi="Tahoma" w:cs="Tahoma"/>
          <w:spacing w:val="-4"/>
        </w:rPr>
        <w:t xml:space="preserve"> </w:t>
      </w:r>
      <w:r w:rsidRPr="004B38B0">
        <w:rPr>
          <w:rFonts w:ascii="Tahoma" w:hAnsi="Tahoma" w:cs="Tahoma"/>
        </w:rPr>
        <w:t>nos</w:t>
      </w:r>
      <w:r w:rsidRPr="004B38B0">
        <w:rPr>
          <w:rFonts w:ascii="Tahoma" w:hAnsi="Tahoma" w:cs="Tahoma"/>
          <w:spacing w:val="-5"/>
        </w:rPr>
        <w:t xml:space="preserve"> </w:t>
      </w:r>
      <w:r w:rsidRPr="004B38B0">
        <w:rPr>
          <w:rFonts w:ascii="Tahoma" w:hAnsi="Tahoma" w:cs="Tahoma"/>
        </w:rPr>
        <w:t>levantamentos</w:t>
      </w:r>
      <w:r w:rsidRPr="004B38B0">
        <w:rPr>
          <w:rFonts w:ascii="Tahoma" w:hAnsi="Tahoma" w:cs="Tahoma"/>
          <w:spacing w:val="-5"/>
        </w:rPr>
        <w:t xml:space="preserve"> </w:t>
      </w:r>
      <w:r w:rsidRPr="004B38B0">
        <w:rPr>
          <w:rFonts w:ascii="Tahoma" w:hAnsi="Tahoma" w:cs="Tahoma"/>
        </w:rPr>
        <w:t>de</w:t>
      </w:r>
      <w:r w:rsidRPr="004B38B0">
        <w:rPr>
          <w:rFonts w:ascii="Tahoma" w:hAnsi="Tahoma" w:cs="Tahoma"/>
          <w:spacing w:val="-4"/>
        </w:rPr>
        <w:t xml:space="preserve"> </w:t>
      </w:r>
      <w:r w:rsidRPr="004B38B0">
        <w:rPr>
          <w:rFonts w:ascii="Tahoma" w:hAnsi="Tahoma" w:cs="Tahoma"/>
        </w:rPr>
        <w:t>preços</w:t>
      </w:r>
      <w:r w:rsidRPr="004B38B0">
        <w:rPr>
          <w:rFonts w:ascii="Tahoma" w:hAnsi="Tahoma" w:cs="Tahoma"/>
          <w:spacing w:val="-5"/>
        </w:rPr>
        <w:t xml:space="preserve"> </w:t>
      </w:r>
      <w:r w:rsidRPr="004B38B0">
        <w:rPr>
          <w:rFonts w:ascii="Tahoma" w:hAnsi="Tahoma" w:cs="Tahoma"/>
        </w:rPr>
        <w:t>efetuados,</w:t>
      </w:r>
      <w:r w:rsidRPr="004B38B0">
        <w:rPr>
          <w:rFonts w:ascii="Tahoma" w:hAnsi="Tahoma" w:cs="Tahoma"/>
          <w:spacing w:val="-5"/>
        </w:rPr>
        <w:t xml:space="preserve"> </w:t>
      </w:r>
      <w:r w:rsidRPr="004B38B0">
        <w:rPr>
          <w:rFonts w:ascii="Tahoma" w:hAnsi="Tahoma" w:cs="Tahoma"/>
        </w:rPr>
        <w:t>o</w:t>
      </w:r>
      <w:r w:rsidRPr="004B38B0">
        <w:rPr>
          <w:rFonts w:ascii="Tahoma" w:hAnsi="Tahoma" w:cs="Tahoma"/>
          <w:spacing w:val="-4"/>
        </w:rPr>
        <w:t xml:space="preserve"> </w:t>
      </w:r>
      <w:r w:rsidRPr="004B38B0">
        <w:rPr>
          <w:rFonts w:ascii="Tahoma" w:hAnsi="Tahoma" w:cs="Tahoma"/>
        </w:rPr>
        <w:t>valor</w:t>
      </w:r>
      <w:r w:rsidRPr="004B38B0">
        <w:rPr>
          <w:rFonts w:ascii="Tahoma" w:hAnsi="Tahoma" w:cs="Tahoma"/>
          <w:spacing w:val="-4"/>
        </w:rPr>
        <w:t xml:space="preserve"> </w:t>
      </w:r>
      <w:r w:rsidRPr="004B38B0">
        <w:rPr>
          <w:rFonts w:ascii="Tahoma" w:hAnsi="Tahoma" w:cs="Tahoma"/>
        </w:rPr>
        <w:t>total</w:t>
      </w:r>
      <w:r w:rsidRPr="004B38B0">
        <w:rPr>
          <w:rFonts w:ascii="Tahoma" w:hAnsi="Tahoma" w:cs="Tahoma"/>
          <w:spacing w:val="-4"/>
        </w:rPr>
        <w:t xml:space="preserve"> </w:t>
      </w:r>
      <w:r w:rsidRPr="004B38B0">
        <w:rPr>
          <w:rFonts w:ascii="Tahoma" w:hAnsi="Tahoma" w:cs="Tahoma"/>
        </w:rPr>
        <w:t>estimado</w:t>
      </w:r>
      <w:r w:rsidRPr="004B38B0">
        <w:rPr>
          <w:rFonts w:ascii="Tahoma" w:hAnsi="Tahoma" w:cs="Tahoma"/>
          <w:spacing w:val="-4"/>
        </w:rPr>
        <w:t xml:space="preserve"> </w:t>
      </w:r>
      <w:r w:rsidRPr="004B38B0">
        <w:rPr>
          <w:rFonts w:ascii="Tahoma" w:hAnsi="Tahoma" w:cs="Tahoma"/>
        </w:rPr>
        <w:t>da</w:t>
      </w:r>
      <w:r w:rsidRPr="004B38B0">
        <w:rPr>
          <w:rFonts w:ascii="Tahoma" w:hAnsi="Tahoma" w:cs="Tahoma"/>
          <w:spacing w:val="-5"/>
        </w:rPr>
        <w:t xml:space="preserve"> </w:t>
      </w:r>
      <w:r w:rsidRPr="004B38B0">
        <w:rPr>
          <w:rFonts w:ascii="Tahoma" w:hAnsi="Tahoma" w:cs="Tahoma"/>
        </w:rPr>
        <w:t>presente</w:t>
      </w:r>
      <w:r w:rsidRPr="004B38B0">
        <w:rPr>
          <w:rFonts w:ascii="Tahoma" w:hAnsi="Tahoma" w:cs="Tahoma"/>
          <w:spacing w:val="-4"/>
        </w:rPr>
        <w:t xml:space="preserve"> </w:t>
      </w:r>
      <w:r w:rsidRPr="004B38B0">
        <w:rPr>
          <w:rFonts w:ascii="Tahoma" w:hAnsi="Tahoma" w:cs="Tahoma"/>
        </w:rPr>
        <w:t>licitação é</w:t>
      </w:r>
      <w:r w:rsidRPr="004B38B0">
        <w:rPr>
          <w:rFonts w:ascii="Tahoma" w:hAnsi="Tahoma" w:cs="Tahoma"/>
          <w:spacing w:val="-4"/>
        </w:rPr>
        <w:t xml:space="preserve"> </w:t>
      </w:r>
      <w:r w:rsidRPr="004B38B0">
        <w:rPr>
          <w:rFonts w:ascii="Tahoma" w:hAnsi="Tahoma" w:cs="Tahoma"/>
        </w:rPr>
        <w:t>de</w:t>
      </w:r>
      <w:r w:rsidRPr="004B38B0">
        <w:rPr>
          <w:rFonts w:ascii="Tahoma" w:hAnsi="Tahoma" w:cs="Tahoma"/>
          <w:spacing w:val="-5"/>
        </w:rPr>
        <w:t xml:space="preserve"> </w:t>
      </w:r>
      <w:r w:rsidRPr="004B38B0">
        <w:rPr>
          <w:rFonts w:ascii="Tahoma" w:hAnsi="Tahoma" w:cs="Tahoma"/>
        </w:rPr>
        <w:t xml:space="preserve">R$ </w:t>
      </w:r>
      <w:r w:rsidRPr="005822F5">
        <w:rPr>
          <w:rFonts w:ascii="Tahoma" w:hAnsi="Tahoma" w:cs="Tahoma"/>
        </w:rPr>
        <w:t>31.420,60</w:t>
      </w:r>
      <w:r>
        <w:rPr>
          <w:rFonts w:ascii="Tahoma" w:hAnsi="Tahoma" w:cs="Tahoma"/>
        </w:rPr>
        <w:t xml:space="preserve"> </w:t>
      </w:r>
      <w:r w:rsidRPr="004B38B0">
        <w:rPr>
          <w:rFonts w:ascii="Tahoma" w:hAnsi="Tahoma" w:cs="Tahoma"/>
        </w:rPr>
        <w:t>(</w:t>
      </w:r>
      <w:r>
        <w:rPr>
          <w:rFonts w:ascii="Tahoma" w:hAnsi="Tahoma" w:cs="Tahoma"/>
        </w:rPr>
        <w:t>trinta e um mil, quatrocentos e vinte reais e sessenta centavos</w:t>
      </w:r>
      <w:r w:rsidRPr="004B38B0">
        <w:rPr>
          <w:rFonts w:ascii="Tahoma" w:hAnsi="Tahoma" w:cs="Tahoma"/>
        </w:rPr>
        <w:t>)</w:t>
      </w:r>
    </w:p>
    <w:p w14:paraId="6D20ABBA" w14:textId="77777777" w:rsidR="00383419" w:rsidRPr="0015658C" w:rsidRDefault="00383419" w:rsidP="00383419">
      <w:pPr>
        <w:pStyle w:val="PargrafodaLista"/>
        <w:numPr>
          <w:ilvl w:val="1"/>
          <w:numId w:val="7"/>
        </w:numPr>
        <w:tabs>
          <w:tab w:val="left" w:pos="112"/>
          <w:tab w:val="left" w:pos="457"/>
          <w:tab w:val="left" w:pos="9214"/>
        </w:tabs>
        <w:spacing w:after="100"/>
        <w:ind w:right="391" w:firstLine="30"/>
        <w:rPr>
          <w:rFonts w:ascii="Tahoma" w:hAnsi="Tahoma" w:cs="Tahoma"/>
        </w:rPr>
      </w:pPr>
      <w:r>
        <w:rPr>
          <w:rFonts w:ascii="Tahoma" w:hAnsi="Tahoma" w:cs="Tahoma"/>
        </w:rPr>
        <w:t>.</w:t>
      </w:r>
      <w:r w:rsidRPr="0015658C">
        <w:rPr>
          <w:rFonts w:ascii="Tahoma" w:hAnsi="Tahoma" w:cs="Tahoma"/>
        </w:rPr>
        <w:t xml:space="preserve">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w:t>
      </w:r>
      <w:r w:rsidRPr="0015658C">
        <w:rPr>
          <w:rFonts w:ascii="Tahoma" w:hAnsi="Tahoma" w:cs="Tahoma"/>
        </w:rPr>
        <w:lastRenderedPageBreak/>
        <w:t>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1968F5A2" w14:textId="77777777" w:rsidR="00383419" w:rsidRPr="0015658C" w:rsidRDefault="00383419" w:rsidP="00383419">
      <w:pPr>
        <w:pStyle w:val="PargrafodaLista"/>
        <w:numPr>
          <w:ilvl w:val="1"/>
          <w:numId w:val="7"/>
        </w:numPr>
        <w:ind w:firstLine="30"/>
        <w:rPr>
          <w:rFonts w:ascii="Tahoma" w:hAnsi="Tahoma" w:cs="Tahoma"/>
        </w:rPr>
      </w:pPr>
      <w:r w:rsidRPr="0015658C">
        <w:rPr>
          <w:rFonts w:ascii="Tahoma" w:hAnsi="Tahoma" w:cs="Tahoma"/>
        </w:rPr>
        <w:t>.Foram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Zornitta nos moldes do art. 5º, da IN SEGES nº 065/2021, Art. 5º do Decreto Municipal nº 48/2023 e Art. 23 da Lei Federal nº 14.133/2021, conforme demonstrado no mapa de preços em anexo.</w:t>
      </w:r>
    </w:p>
    <w:p w14:paraId="338B2D8C" w14:textId="77777777" w:rsidR="00383419" w:rsidRPr="003503F3" w:rsidRDefault="00383419" w:rsidP="00383419">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Pr="003503F3">
        <w:rPr>
          <w:rFonts w:ascii="Tahoma" w:hAnsi="Tahoma" w:cs="Tahoma"/>
          <w:spacing w:val="-11"/>
        </w:rPr>
        <w:t xml:space="preserve"> </w:t>
      </w:r>
      <w:r w:rsidRPr="003503F3">
        <w:rPr>
          <w:rFonts w:ascii="Tahoma" w:hAnsi="Tahoma" w:cs="Tahoma"/>
          <w:spacing w:val="-2"/>
        </w:rPr>
        <w:t>orçamentária</w:t>
      </w:r>
    </w:p>
    <w:p w14:paraId="7D5F169E" w14:textId="77777777" w:rsidR="00383419" w:rsidRDefault="00383419" w:rsidP="00383419">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Por</w:t>
      </w:r>
      <w:r w:rsidRPr="00CD6019">
        <w:rPr>
          <w:rFonts w:ascii="Tahoma" w:hAnsi="Tahoma" w:cs="Tahoma"/>
          <w:spacing w:val="-8"/>
        </w:rPr>
        <w:t xml:space="preserve"> </w:t>
      </w:r>
      <w:r>
        <w:rPr>
          <w:rFonts w:ascii="Tahoma" w:hAnsi="Tahoma" w:cs="Tahoma"/>
        </w:rPr>
        <w:t>se tratar</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licitação</w:t>
      </w:r>
      <w:r w:rsidRPr="00CD6019">
        <w:rPr>
          <w:rFonts w:ascii="Tahoma" w:hAnsi="Tahoma" w:cs="Tahoma"/>
          <w:spacing w:val="-8"/>
        </w:rPr>
        <w:t xml:space="preserve"> </w:t>
      </w:r>
      <w:r w:rsidRPr="00CD6019">
        <w:rPr>
          <w:rFonts w:ascii="Tahoma" w:hAnsi="Tahoma" w:cs="Tahoma"/>
        </w:rPr>
        <w:t>para</w:t>
      </w:r>
      <w:r w:rsidRPr="00CD6019">
        <w:rPr>
          <w:rFonts w:ascii="Tahoma" w:hAnsi="Tahoma" w:cs="Tahoma"/>
          <w:spacing w:val="-8"/>
        </w:rPr>
        <w:t xml:space="preserve"> </w:t>
      </w:r>
      <w:r w:rsidRPr="00CD6019">
        <w:rPr>
          <w:rFonts w:ascii="Tahoma" w:hAnsi="Tahoma" w:cs="Tahoma"/>
        </w:rPr>
        <w:t>aquisição</w:t>
      </w:r>
      <w:r w:rsidRPr="00CD6019">
        <w:rPr>
          <w:rFonts w:ascii="Tahoma" w:hAnsi="Tahoma" w:cs="Tahoma"/>
          <w:spacing w:val="-8"/>
        </w:rPr>
        <w:t xml:space="preserve"> </w:t>
      </w:r>
      <w:r w:rsidRPr="00CD6019">
        <w:rPr>
          <w:rFonts w:ascii="Tahoma" w:hAnsi="Tahoma" w:cs="Tahoma"/>
        </w:rPr>
        <w:t>através</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Sistema</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Registro</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Preço</w:t>
      </w:r>
      <w:r>
        <w:rPr>
          <w:rFonts w:ascii="Tahoma" w:hAnsi="Tahoma" w:cs="Tahoma"/>
        </w:rPr>
        <w:t>s,</w:t>
      </w:r>
      <w:r w:rsidRPr="00CD6019">
        <w:rPr>
          <w:rFonts w:ascii="Tahoma" w:hAnsi="Tahoma" w:cs="Tahoma"/>
          <w:spacing w:val="-8"/>
        </w:rPr>
        <w:t xml:space="preserve"> </w:t>
      </w:r>
      <w:r w:rsidRPr="00CD6019">
        <w:rPr>
          <w:rFonts w:ascii="Tahoma" w:hAnsi="Tahoma" w:cs="Tahoma"/>
        </w:rPr>
        <w:t>as</w:t>
      </w:r>
      <w:r w:rsidRPr="00CD6019">
        <w:rPr>
          <w:rFonts w:ascii="Tahoma" w:hAnsi="Tahoma" w:cs="Tahoma"/>
          <w:spacing w:val="-8"/>
        </w:rPr>
        <w:t xml:space="preserve"> </w:t>
      </w:r>
      <w:r w:rsidRPr="00CD6019">
        <w:rPr>
          <w:rFonts w:ascii="Tahoma" w:hAnsi="Tahoma" w:cs="Tahoma"/>
        </w:rPr>
        <w:t>despesas</w:t>
      </w:r>
      <w:r w:rsidRPr="00CD6019">
        <w:rPr>
          <w:rFonts w:ascii="Tahoma" w:hAnsi="Tahoma" w:cs="Tahoma"/>
          <w:spacing w:val="-8"/>
        </w:rPr>
        <w:t xml:space="preserve"> </w:t>
      </w:r>
      <w:r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43F3A588" w14:textId="77777777" w:rsidR="00383419" w:rsidRDefault="00383419" w:rsidP="00383419">
      <w:pPr>
        <w:jc w:val="both"/>
        <w:rPr>
          <w:rFonts w:ascii="Tahoma" w:hAnsi="Tahoma" w:cs="Tahoma"/>
        </w:rPr>
      </w:pPr>
    </w:p>
    <w:p w14:paraId="75222F3D" w14:textId="1C421A58" w:rsidR="00383419" w:rsidRDefault="00383419" w:rsidP="00383419">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E411D6">
        <w:rPr>
          <w:rFonts w:ascii="Tahoma" w:hAnsi="Tahoma" w:cs="Tahoma"/>
        </w:rPr>
        <w:t>11</w:t>
      </w:r>
      <w:r>
        <w:rPr>
          <w:rFonts w:ascii="Tahoma" w:hAnsi="Tahoma" w:cs="Tahoma"/>
        </w:rPr>
        <w:t xml:space="preserve"> de 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3B7B3963" w14:textId="77777777" w:rsidR="00383419" w:rsidRDefault="00383419" w:rsidP="00383419">
      <w:pPr>
        <w:pStyle w:val="Corpodetexto"/>
        <w:spacing w:before="251"/>
        <w:ind w:left="142"/>
        <w:jc w:val="center"/>
        <w:rPr>
          <w:rFonts w:ascii="Tahoma" w:hAnsi="Tahoma" w:cs="Tahoma"/>
          <w:b/>
          <w:bCs/>
          <w:spacing w:val="-2"/>
        </w:rPr>
      </w:pPr>
    </w:p>
    <w:p w14:paraId="7FBEA322" w14:textId="77777777" w:rsidR="00A6097A" w:rsidRDefault="00A6097A" w:rsidP="00383419">
      <w:pPr>
        <w:pStyle w:val="Corpodetexto"/>
        <w:spacing w:before="251"/>
        <w:ind w:left="142"/>
        <w:jc w:val="center"/>
        <w:rPr>
          <w:rFonts w:ascii="Tahoma" w:hAnsi="Tahoma" w:cs="Tahoma"/>
          <w:b/>
          <w:bCs/>
          <w:spacing w:val="-2"/>
        </w:rPr>
      </w:pPr>
    </w:p>
    <w:p w14:paraId="4F854690" w14:textId="77777777" w:rsidR="00A6097A" w:rsidRDefault="00A6097A" w:rsidP="00383419">
      <w:pPr>
        <w:pStyle w:val="Corpodetexto"/>
        <w:spacing w:before="251"/>
        <w:ind w:left="142"/>
        <w:jc w:val="center"/>
        <w:rPr>
          <w:rFonts w:ascii="Tahoma" w:hAnsi="Tahoma" w:cs="Tahoma"/>
          <w:b/>
          <w:bCs/>
          <w:spacing w:val="-2"/>
        </w:rPr>
      </w:pPr>
    </w:p>
    <w:p w14:paraId="0155591F" w14:textId="77777777" w:rsidR="00383419" w:rsidRDefault="00383419" w:rsidP="00383419">
      <w:pPr>
        <w:pStyle w:val="Corpodetexto"/>
        <w:ind w:left="142"/>
        <w:jc w:val="center"/>
        <w:rPr>
          <w:rFonts w:ascii="Tahoma" w:hAnsi="Tahoma" w:cs="Tahoma"/>
          <w:b/>
          <w:bCs/>
          <w:spacing w:val="-2"/>
        </w:rPr>
      </w:pPr>
      <w:r>
        <w:rPr>
          <w:rFonts w:ascii="Tahoma" w:hAnsi="Tahoma" w:cs="Tahoma"/>
          <w:b/>
          <w:bCs/>
          <w:spacing w:val="-2"/>
        </w:rPr>
        <w:t>Amilton Inácio</w:t>
      </w:r>
    </w:p>
    <w:p w14:paraId="424898AF" w14:textId="77777777" w:rsidR="00383419" w:rsidRPr="00067B9E" w:rsidRDefault="00383419" w:rsidP="00383419">
      <w:pPr>
        <w:pStyle w:val="Corpodetexto"/>
        <w:ind w:left="142"/>
        <w:jc w:val="center"/>
        <w:rPr>
          <w:rFonts w:ascii="Tahoma" w:hAnsi="Tahoma" w:cs="Tahoma"/>
          <w:b/>
          <w:bCs/>
        </w:rPr>
      </w:pPr>
      <w:r>
        <w:rPr>
          <w:rFonts w:ascii="Tahoma" w:hAnsi="Tahoma" w:cs="Tahoma"/>
          <w:b/>
          <w:bCs/>
        </w:rPr>
        <w:t xml:space="preserve">Sargento </w:t>
      </w:r>
    </w:p>
    <w:p w14:paraId="761641AC" w14:textId="77777777" w:rsidR="00383419" w:rsidRPr="00AB0CFB" w:rsidRDefault="00383419" w:rsidP="00383419">
      <w:pPr>
        <w:jc w:val="both"/>
        <w:rPr>
          <w:rFonts w:ascii="Tahoma" w:hAnsi="Tahoma" w:cs="Tahoma"/>
        </w:rPr>
        <w:sectPr w:rsidR="00383419" w:rsidRPr="00AB0CFB" w:rsidSect="00E411D6">
          <w:pgSz w:w="11910" w:h="16840"/>
          <w:pgMar w:top="1900" w:right="860" w:bottom="940" w:left="1020" w:header="488" w:footer="1247" w:gutter="0"/>
          <w:cols w:space="720"/>
          <w:docGrid w:linePitch="299"/>
        </w:sectPr>
      </w:pPr>
    </w:p>
    <w:p w14:paraId="7ABF85DD" w14:textId="77777777" w:rsidR="00950618" w:rsidRDefault="00950618" w:rsidP="00950618">
      <w:pPr>
        <w:ind w:left="5" w:right="164"/>
        <w:jc w:val="center"/>
        <w:rPr>
          <w:rFonts w:ascii="Tahoma" w:hAnsi="Tahoma" w:cs="Tahoma"/>
          <w:b/>
          <w:spacing w:val="-5"/>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Pr>
          <w:rFonts w:ascii="Tahoma" w:hAnsi="Tahoma" w:cs="Tahoma"/>
          <w:b/>
          <w:spacing w:val="-5"/>
          <w:sz w:val="20"/>
          <w:szCs w:val="20"/>
        </w:rPr>
        <w:t>I</w:t>
      </w:r>
    </w:p>
    <w:p w14:paraId="30CB097F" w14:textId="77777777" w:rsidR="00D93A71" w:rsidRDefault="00D93A71" w:rsidP="00D93A71">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0003</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78380BD9" w14:textId="77777777" w:rsidR="00D93A71" w:rsidRPr="003D2B48" w:rsidRDefault="00D93A71" w:rsidP="00D93A71">
      <w:pPr>
        <w:pStyle w:val="TableParagraph"/>
        <w:spacing w:line="343" w:lineRule="auto"/>
        <w:ind w:left="18" w:right="-20"/>
        <w:jc w:val="center"/>
        <w:rPr>
          <w:rFonts w:ascii="Tahoma" w:hAnsi="Tahoma" w:cs="Tahoma"/>
          <w:b/>
        </w:rPr>
      </w:pPr>
      <w:r>
        <w:rPr>
          <w:rFonts w:ascii="Tahoma" w:hAnsi="Tahoma" w:cs="Tahoma"/>
          <w:b/>
        </w:rPr>
        <w:t>REGISTRO DE PREÇOS Nº 0018/2024</w:t>
      </w:r>
    </w:p>
    <w:p w14:paraId="192B8550" w14:textId="77777777" w:rsidR="00D93A71" w:rsidRDefault="00D93A71" w:rsidP="00D93A71">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0004</w:t>
      </w:r>
      <w:r w:rsidRPr="003D2B48">
        <w:rPr>
          <w:rFonts w:ascii="Tahoma" w:hAnsi="Tahoma" w:cs="Tahoma"/>
          <w:b/>
        </w:rPr>
        <w:t>/202</w:t>
      </w:r>
      <w:r>
        <w:rPr>
          <w:rFonts w:ascii="Tahoma" w:hAnsi="Tahoma" w:cs="Tahoma"/>
          <w:b/>
        </w:rPr>
        <w:t>4</w:t>
      </w:r>
    </w:p>
    <w:p w14:paraId="753296AB" w14:textId="40817356" w:rsidR="00D93A71" w:rsidRDefault="00D93A71" w:rsidP="00D93A71">
      <w:pPr>
        <w:ind w:left="5" w:right="164"/>
        <w:jc w:val="center"/>
        <w:rPr>
          <w:rFonts w:ascii="Tahoma" w:hAnsi="Tahoma" w:cs="Tahoma"/>
          <w:b/>
          <w:spacing w:val="-5"/>
          <w:sz w:val="20"/>
          <w:szCs w:val="20"/>
        </w:rPr>
      </w:pPr>
    </w:p>
    <w:p w14:paraId="7D621474" w14:textId="77777777" w:rsidR="005F41FB" w:rsidRDefault="005F41FB" w:rsidP="00950618">
      <w:pPr>
        <w:ind w:left="5" w:right="164"/>
        <w:jc w:val="center"/>
        <w:rPr>
          <w:rFonts w:ascii="Tahoma" w:hAnsi="Tahoma" w:cs="Tahoma"/>
          <w:b/>
          <w:spacing w:val="-5"/>
          <w:sz w:val="20"/>
          <w:szCs w:val="20"/>
        </w:rPr>
      </w:pPr>
    </w:p>
    <w:p w14:paraId="36B7939D" w14:textId="716A827E" w:rsidR="005F41FB" w:rsidRPr="00605CC4" w:rsidRDefault="005F41FB" w:rsidP="005F41FB">
      <w:pPr>
        <w:ind w:left="5" w:right="164"/>
        <w:jc w:val="center"/>
        <w:rPr>
          <w:rFonts w:ascii="Tahoma" w:hAnsi="Tahoma" w:cs="Tahoma"/>
          <w:b/>
          <w:sz w:val="20"/>
          <w:szCs w:val="20"/>
        </w:rPr>
      </w:pPr>
      <w:r>
        <w:rPr>
          <w:rFonts w:ascii="Arial" w:hAnsi="Arial" w:cs="Arial"/>
          <w:b/>
        </w:rPr>
        <w:t>LOTE EXCLUSIVO</w:t>
      </w:r>
      <w:r w:rsidRPr="009606EC">
        <w:rPr>
          <w:rFonts w:ascii="Arial" w:hAnsi="Arial" w:cs="Arial"/>
          <w:b/>
        </w:rPr>
        <w:t xml:space="preserve"> ME/EPP</w:t>
      </w:r>
    </w:p>
    <w:p w14:paraId="1E2FD8F2" w14:textId="77777777" w:rsidR="00950618" w:rsidRDefault="00950618" w:rsidP="00950618">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2CA27190" w14:textId="77777777" w:rsidR="00950618" w:rsidRPr="00605CC4" w:rsidRDefault="00950618" w:rsidP="00950618">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950618" w:rsidRPr="00605CC4" w14:paraId="5B30D538" w14:textId="77777777" w:rsidTr="00950618">
        <w:trPr>
          <w:trHeight w:val="254"/>
        </w:trPr>
        <w:tc>
          <w:tcPr>
            <w:tcW w:w="9785" w:type="dxa"/>
            <w:gridSpan w:val="2"/>
          </w:tcPr>
          <w:p w14:paraId="6EEB7D3F" w14:textId="77777777" w:rsidR="00950618" w:rsidRPr="00605CC4" w:rsidRDefault="00950618" w:rsidP="0095061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950618" w:rsidRPr="00605CC4" w14:paraId="2A80A0C8" w14:textId="77777777" w:rsidTr="00950618">
        <w:trPr>
          <w:trHeight w:val="251"/>
        </w:trPr>
        <w:tc>
          <w:tcPr>
            <w:tcW w:w="9785" w:type="dxa"/>
            <w:gridSpan w:val="2"/>
          </w:tcPr>
          <w:p w14:paraId="7B709E94" w14:textId="77777777" w:rsidR="00950618" w:rsidRPr="00605CC4" w:rsidRDefault="00950618" w:rsidP="0095061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950618" w:rsidRPr="00605CC4" w14:paraId="443845E6" w14:textId="77777777" w:rsidTr="00950618">
        <w:trPr>
          <w:trHeight w:val="254"/>
        </w:trPr>
        <w:tc>
          <w:tcPr>
            <w:tcW w:w="4854" w:type="dxa"/>
          </w:tcPr>
          <w:p w14:paraId="23A4ECCE" w14:textId="77777777" w:rsidR="00950618" w:rsidRPr="00605CC4" w:rsidRDefault="00950618" w:rsidP="0095061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091D4DA4" w14:textId="77777777" w:rsidR="00950618" w:rsidRPr="00605CC4" w:rsidRDefault="00950618" w:rsidP="0095061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950618" w:rsidRPr="00605CC4" w14:paraId="121BDBB1" w14:textId="77777777" w:rsidTr="00950618">
        <w:trPr>
          <w:trHeight w:val="252"/>
        </w:trPr>
        <w:tc>
          <w:tcPr>
            <w:tcW w:w="4854" w:type="dxa"/>
          </w:tcPr>
          <w:p w14:paraId="3DDE60AC" w14:textId="77777777" w:rsidR="00950618" w:rsidRPr="00605CC4" w:rsidRDefault="00950618" w:rsidP="0095061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172F7157" w14:textId="77777777" w:rsidR="00950618" w:rsidRPr="00605CC4" w:rsidRDefault="00950618" w:rsidP="0095061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950618" w:rsidRPr="00605CC4" w14:paraId="7B25ECAA" w14:textId="77777777" w:rsidTr="00950618">
        <w:trPr>
          <w:trHeight w:val="254"/>
        </w:trPr>
        <w:tc>
          <w:tcPr>
            <w:tcW w:w="9785" w:type="dxa"/>
            <w:gridSpan w:val="2"/>
          </w:tcPr>
          <w:p w14:paraId="51C7DAE9" w14:textId="77777777" w:rsidR="00950618" w:rsidRPr="00605CC4" w:rsidRDefault="00950618" w:rsidP="0095061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950618" w:rsidRPr="00605CC4" w14:paraId="721870A1" w14:textId="77777777" w:rsidTr="00950618">
        <w:trPr>
          <w:trHeight w:val="254"/>
        </w:trPr>
        <w:tc>
          <w:tcPr>
            <w:tcW w:w="9785" w:type="dxa"/>
            <w:gridSpan w:val="2"/>
          </w:tcPr>
          <w:p w14:paraId="78F535A8" w14:textId="77777777" w:rsidR="00950618" w:rsidRPr="00605CC4" w:rsidRDefault="00950618" w:rsidP="0095061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950618" w:rsidRPr="00605CC4" w14:paraId="27F9826F" w14:textId="77777777" w:rsidTr="00950618">
        <w:trPr>
          <w:trHeight w:val="251"/>
        </w:trPr>
        <w:tc>
          <w:tcPr>
            <w:tcW w:w="9785" w:type="dxa"/>
            <w:gridSpan w:val="2"/>
          </w:tcPr>
          <w:p w14:paraId="2EA5C168" w14:textId="77777777" w:rsidR="00950618" w:rsidRPr="00605CC4" w:rsidRDefault="00950618" w:rsidP="0095061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2A0D9306" w14:textId="77777777" w:rsidR="00950618" w:rsidRDefault="00950618" w:rsidP="00950618">
      <w:pPr>
        <w:pStyle w:val="Corpodetexto"/>
        <w:ind w:left="0"/>
        <w:jc w:val="left"/>
        <w:rPr>
          <w:rFonts w:ascii="Tahoma" w:hAnsi="Tahoma" w:cs="Tahoma"/>
          <w:b/>
          <w:sz w:val="20"/>
          <w:szCs w:val="20"/>
        </w:rPr>
      </w:pPr>
    </w:p>
    <w:p w14:paraId="7FACF2DC" w14:textId="77777777" w:rsidR="00E411D6" w:rsidRDefault="00E411D6" w:rsidP="00E411D6">
      <w:pPr>
        <w:rPr>
          <w:rFonts w:ascii="Arial Black" w:hAnsi="Arial Black"/>
          <w:sz w:val="16"/>
          <w:szCs w:val="16"/>
        </w:rPr>
      </w:pPr>
      <w:r>
        <w:rPr>
          <w:rFonts w:ascii="Arial Black" w:hAnsi="Arial Black"/>
          <w:sz w:val="16"/>
          <w:szCs w:val="16"/>
        </w:rPr>
        <w:t>LOTE 01</w:t>
      </w:r>
    </w:p>
    <w:p w14:paraId="28EDEF8A" w14:textId="77777777" w:rsidR="00E411D6" w:rsidRPr="00A359FC" w:rsidRDefault="00E411D6" w:rsidP="00E411D6">
      <w:pPr>
        <w:rPr>
          <w:rFonts w:asciiTheme="minorHAnsi" w:hAnsiTheme="minorHAnsi" w:cstheme="minorHAnsi"/>
          <w:sz w:val="14"/>
          <w:szCs w:val="14"/>
        </w:rPr>
      </w:pPr>
    </w:p>
    <w:tbl>
      <w:tblPr>
        <w:tblW w:w="5163" w:type="pct"/>
        <w:tblInd w:w="-147" w:type="dxa"/>
        <w:tblCellMar>
          <w:left w:w="10" w:type="dxa"/>
          <w:right w:w="10" w:type="dxa"/>
        </w:tblCellMar>
        <w:tblLook w:val="0000" w:firstRow="0" w:lastRow="0" w:firstColumn="0" w:lastColumn="0" w:noHBand="0" w:noVBand="0"/>
      </w:tblPr>
      <w:tblGrid>
        <w:gridCol w:w="557"/>
        <w:gridCol w:w="6815"/>
        <w:gridCol w:w="708"/>
        <w:gridCol w:w="709"/>
        <w:gridCol w:w="709"/>
        <w:gridCol w:w="849"/>
      </w:tblGrid>
      <w:tr w:rsidR="00E411D6" w:rsidRPr="00A359FC" w14:paraId="0D1E1A99" w14:textId="77777777" w:rsidTr="00E411D6">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0B573A" w14:textId="77777777" w:rsidR="00E411D6" w:rsidRPr="00A359FC" w:rsidRDefault="00E411D6"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LOTE 01</w:t>
            </w:r>
            <w:r w:rsidRPr="00A359FC">
              <w:rPr>
                <w:rFonts w:asciiTheme="minorHAnsi" w:hAnsiTheme="minorHAnsi" w:cstheme="minorHAnsi"/>
                <w:b/>
                <w:spacing w:val="-2"/>
                <w:sz w:val="14"/>
                <w:szCs w:val="14"/>
              </w:rPr>
              <w:t xml:space="preserve"> - MERCEARIA</w:t>
            </w:r>
          </w:p>
        </w:tc>
      </w:tr>
      <w:tr w:rsidR="00E411D6" w:rsidRPr="00A359FC" w14:paraId="3A5D3122"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EF20D8" w14:textId="77777777" w:rsidR="00E411D6" w:rsidRPr="00A359FC" w:rsidRDefault="00E411D6" w:rsidP="00E411D6">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BE054" w14:textId="77777777" w:rsidR="00E411D6" w:rsidRPr="00A359FC" w:rsidRDefault="00E411D6" w:rsidP="00E411D6">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9B288" w14:textId="77777777" w:rsidR="00E411D6" w:rsidRPr="00A359FC" w:rsidRDefault="00E411D6" w:rsidP="00E411D6">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F2F834" w14:textId="77777777" w:rsidR="00E411D6" w:rsidRPr="00A359FC" w:rsidRDefault="00E411D6" w:rsidP="00E411D6">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709" w:type="dxa"/>
            <w:tcBorders>
              <w:top w:val="single" w:sz="4" w:space="0" w:color="000000"/>
              <w:left w:val="single" w:sz="4" w:space="0" w:color="000000"/>
              <w:bottom w:val="single" w:sz="4" w:space="0" w:color="000000"/>
              <w:right w:val="single" w:sz="4" w:space="0" w:color="000000"/>
            </w:tcBorders>
          </w:tcPr>
          <w:p w14:paraId="5F28B2D6" w14:textId="77777777" w:rsidR="00E411D6" w:rsidRPr="00A359FC" w:rsidRDefault="00E411D6" w:rsidP="00E411D6">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849" w:type="dxa"/>
            <w:tcBorders>
              <w:top w:val="single" w:sz="4" w:space="0" w:color="000000"/>
              <w:left w:val="single" w:sz="4" w:space="0" w:color="000000"/>
              <w:bottom w:val="single" w:sz="4" w:space="0" w:color="000000"/>
              <w:right w:val="single" w:sz="4" w:space="0" w:color="000000"/>
            </w:tcBorders>
          </w:tcPr>
          <w:p w14:paraId="3761B4AD" w14:textId="77777777" w:rsidR="00E411D6" w:rsidRPr="00A359FC" w:rsidRDefault="00E411D6" w:rsidP="00E411D6">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E411D6" w:rsidRPr="00A359FC" w14:paraId="2305153B" w14:textId="77777777" w:rsidTr="00FC52AF">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2A87D"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693A9"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0B827A"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9521F"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709" w:type="dxa"/>
            <w:tcBorders>
              <w:top w:val="single" w:sz="4" w:space="0" w:color="000000"/>
              <w:left w:val="single" w:sz="4" w:space="0" w:color="000000"/>
              <w:bottom w:val="single" w:sz="4" w:space="0" w:color="000000"/>
              <w:right w:val="single" w:sz="4" w:space="0" w:color="000000"/>
            </w:tcBorders>
            <w:vAlign w:val="center"/>
          </w:tcPr>
          <w:p w14:paraId="56F033E5" w14:textId="78EBC073"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803C0B7" w14:textId="2D783DE8"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6A7C6BD4" w14:textId="77777777" w:rsidTr="00FC52AF">
        <w:trPr>
          <w:trHeight w:val="20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C4FBA"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5B5D80"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ÁGUA MINERAL 20L - Sem gás botijão de 20LT. Validade de 03 meses a partir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1EC38E"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0E014"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5EE1094D" w14:textId="2D9BF705"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A2EA4FD" w14:textId="0742ED73"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24B567DB" w14:textId="77777777" w:rsidTr="00FC52AF">
        <w:trPr>
          <w:trHeight w:val="6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418FD6"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7ED31"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935295"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3F98A"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709" w:type="dxa"/>
            <w:tcBorders>
              <w:top w:val="single" w:sz="4" w:space="0" w:color="000000"/>
              <w:left w:val="single" w:sz="4" w:space="0" w:color="000000"/>
              <w:bottom w:val="single" w:sz="4" w:space="0" w:color="000000"/>
              <w:right w:val="single" w:sz="4" w:space="0" w:color="000000"/>
            </w:tcBorders>
            <w:vAlign w:val="center"/>
          </w:tcPr>
          <w:p w14:paraId="7919140C" w14:textId="31AAE20F"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223064C" w14:textId="53605507"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6A8A0E87" w14:textId="77777777" w:rsidTr="00FC52AF">
        <w:trPr>
          <w:trHeight w:val="8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DF2A8"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32F66A"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BISCOITO SALGADO - tipo Cream Cracker, embalagem de 400g. Sem colesterol, sem lactose, sem gordura trans. Validade não inferior a 06 meses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24231E"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63EADF"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709" w:type="dxa"/>
            <w:tcBorders>
              <w:top w:val="single" w:sz="4" w:space="0" w:color="000000"/>
              <w:left w:val="single" w:sz="4" w:space="0" w:color="000000"/>
              <w:bottom w:val="single" w:sz="4" w:space="0" w:color="000000"/>
              <w:right w:val="single" w:sz="4" w:space="0" w:color="000000"/>
            </w:tcBorders>
            <w:vAlign w:val="center"/>
          </w:tcPr>
          <w:p w14:paraId="3C3656F6" w14:textId="7027B3E5"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BB2EF11" w14:textId="03AF1E3D"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2527177C" w14:textId="77777777" w:rsidTr="00FC52AF">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5C4974"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ABD02"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CACAU EM PÓ SOLÚVEL - sem adição de misturas e açúcar no momento da entrega o produto deverá ter o mínimo 06 meses de validade. Embalagem de 200 gramas.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B1D5B6"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074BF"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6B6B7DC1" w14:textId="67E50311"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5C44210" w14:textId="3E2D38B3"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5F866C2B" w14:textId="77777777" w:rsidTr="00FC52AF">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CC84F"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D7DDA"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B1F767"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6CF0C7"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709" w:type="dxa"/>
            <w:tcBorders>
              <w:top w:val="single" w:sz="4" w:space="0" w:color="000000"/>
              <w:left w:val="single" w:sz="4" w:space="0" w:color="000000"/>
              <w:bottom w:val="single" w:sz="4" w:space="0" w:color="000000"/>
              <w:right w:val="single" w:sz="4" w:space="0" w:color="000000"/>
            </w:tcBorders>
            <w:vAlign w:val="center"/>
          </w:tcPr>
          <w:p w14:paraId="315DCB46" w14:textId="1E4557CE"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64C131E" w14:textId="57B38D6C"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206E4A50" w14:textId="77777777" w:rsidTr="00FC52AF">
        <w:trPr>
          <w:trHeight w:val="123"/>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09AA4"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696A6F"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24EA89"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4644D1"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67CABE7F" w14:textId="52EE6915"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7FAED4B" w14:textId="65463F11"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343F544C" w14:textId="77777777" w:rsidTr="00FC52AF">
        <w:trPr>
          <w:trHeight w:val="15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5A066"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8751E1"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DOCE DE FRUTA - diversos sabores. Embalagem de 400g. Validade não inferior a 6 meses a partir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D0300"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48DDCF"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0F721AA1" w14:textId="4A88DE38"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7745075" w14:textId="1F4238C7"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6B2C28BC"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1BF7F"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C6DCF"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D9603"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0B5A7"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7BB582DC" w14:textId="4BA698E5"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D6A1ECA" w14:textId="7FC1DF75"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362A62B2"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23B028"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29ABC0"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AEA796"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60003B"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05F5B001" w14:textId="46338B9D"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D6DBE4D" w14:textId="514459BD"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3F40DFC6"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90E86"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EE593"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CA0966"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D77575"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709" w:type="dxa"/>
            <w:tcBorders>
              <w:top w:val="single" w:sz="4" w:space="0" w:color="000000"/>
              <w:left w:val="single" w:sz="4" w:space="0" w:color="000000"/>
              <w:bottom w:val="single" w:sz="4" w:space="0" w:color="000000"/>
              <w:right w:val="single" w:sz="4" w:space="0" w:color="000000"/>
            </w:tcBorders>
            <w:vAlign w:val="center"/>
          </w:tcPr>
          <w:p w14:paraId="05C1D676" w14:textId="4082919D"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4D0EE2" w14:textId="427FEBB7"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5EF5F507"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D58985"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097DF2"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18375"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8CF17A"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0418A439" w14:textId="184D1B04"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060DC73" w14:textId="6C190E79"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579B002D"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5F1CD"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9FA4B"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4119E"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4DCB4"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24939413" w14:textId="0F89C258"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CA45699" w14:textId="61122106"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62AB8204"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29AF5"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DF9654"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96C897"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A2BE9"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709" w:type="dxa"/>
            <w:tcBorders>
              <w:top w:val="single" w:sz="4" w:space="0" w:color="000000"/>
              <w:left w:val="single" w:sz="4" w:space="0" w:color="000000"/>
              <w:bottom w:val="single" w:sz="4" w:space="0" w:color="000000"/>
              <w:right w:val="single" w:sz="4" w:space="0" w:color="000000"/>
            </w:tcBorders>
            <w:vAlign w:val="center"/>
          </w:tcPr>
          <w:p w14:paraId="0D93686F" w14:textId="6EC90509"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B1A152E" w14:textId="32F1514F"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0B3DDFB4"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7BA7A"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A9D129"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FERMENTO BIOLÓGICO - seco instantâneo, embalagem de 125g. Validade de no mínimo 03 meses a partir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C9C884"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1E59C0"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6D6606DE" w14:textId="2C905E0E"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E22770B" w14:textId="30D31318"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40DDA148"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BB5DC"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C9EF9"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B9F6F"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102B28"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19548276" w14:textId="5A7B4297"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A1DB60B" w14:textId="39750CDD"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2BEAA651"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812678"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AD7EDF"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PARAFUSO - com ovos em embalagem plástica contendo 500g. O produto deverá apresentar validade de no mínimo 06 meses a partir da data de entrega.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8EA1B"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F762"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4A4441E5" w14:textId="05486F96"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7A0B91F" w14:textId="45B67F8F"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54E0CDF9"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B32E9"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DD0B68" w14:textId="77777777" w:rsidR="00E411D6" w:rsidRPr="00460283" w:rsidRDefault="00E411D6" w:rsidP="00E411D6">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Maionese 500g - Maionese contendo os seguintes ingredientes: óleo vegetal e ovos pasteurizados entre outros. Embalagem: O produto deverá estar acondicionado em embalagem cartonada, com peso</w:t>
            </w:r>
          </w:p>
          <w:p w14:paraId="590B6ACC" w14:textId="77777777" w:rsidR="00E411D6" w:rsidRPr="00A359FC" w:rsidRDefault="00E411D6" w:rsidP="00E411D6">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líquido de 500 (quinhentos) gramas e em embalagem secundária conforme embalagem do fornecedor. Rotulagem: As embalagens deverão ser rotuladas de acordo com a legislação vigente. Validade: Prazo de validade mínimo de 12 (doze) meses após 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0D0208" w14:textId="77777777" w:rsidR="00E411D6" w:rsidRPr="00A359FC" w:rsidRDefault="00E411D6" w:rsidP="00E411D6">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3B24A"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30</w:t>
            </w:r>
          </w:p>
        </w:tc>
        <w:tc>
          <w:tcPr>
            <w:tcW w:w="709" w:type="dxa"/>
            <w:tcBorders>
              <w:top w:val="single" w:sz="4" w:space="0" w:color="000000"/>
              <w:left w:val="single" w:sz="4" w:space="0" w:color="000000"/>
              <w:bottom w:val="single" w:sz="4" w:space="0" w:color="000000"/>
              <w:right w:val="single" w:sz="4" w:space="0" w:color="000000"/>
            </w:tcBorders>
            <w:vAlign w:val="center"/>
          </w:tcPr>
          <w:p w14:paraId="7AABA25C" w14:textId="22D8007B"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580AFB1" w14:textId="46ED90C7"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67B22E6C"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4ABDE5"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63DE60"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MILHO VERDE – Embalagem em sachê, com peso de 170g drenado, sem indícios de fermentação, vazamento de líquido, ou estufamento da embalagem. Validade de no mínimo 06 meses a partir da data da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6B6BB"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AD0411"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4481E75A" w14:textId="69E09B3A"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695462E" w14:textId="53972E86"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07553B0E"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ABCBA9"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B0F7DA"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ÓLEO DE SOJA - Refinado em embalagem intacta de 900ml. Validade não inferior a 06 meses a partir da data de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1176D"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C710A"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709" w:type="dxa"/>
            <w:tcBorders>
              <w:top w:val="single" w:sz="4" w:space="0" w:color="000000"/>
              <w:left w:val="single" w:sz="4" w:space="0" w:color="000000"/>
              <w:bottom w:val="single" w:sz="4" w:space="0" w:color="000000"/>
              <w:right w:val="single" w:sz="4" w:space="0" w:color="000000"/>
            </w:tcBorders>
            <w:vAlign w:val="center"/>
          </w:tcPr>
          <w:p w14:paraId="5CD94833" w14:textId="3ECB9FDC"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6B3B5E1" w14:textId="68AFE406"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3BD25D10"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C7320B"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D7C568" w14:textId="77777777" w:rsidR="00E411D6" w:rsidRPr="00A359FC" w:rsidRDefault="00E411D6" w:rsidP="00E411D6">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SUCO preparado solido artificial para refresco - sabor de diversos sabores, composto de acucar, tipo refresco em po,, possuir no minimo 8% em peso de frutas em po, comv alor minimo de calorias de 360kcal em 100g/po, dissoluvel em agua, livre de conservantes e substancias estranhas, controle dom inimo solicitado feito por analises laboratoriais, acondicionado em embalagem primaria de material laminado metalizado, com validade minima de 12 meses, 100 gramas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BD18E6" w14:textId="77777777" w:rsidR="00E411D6" w:rsidRPr="00A359FC" w:rsidRDefault="00E411D6" w:rsidP="00E411D6">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0FB88"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360</w:t>
            </w:r>
          </w:p>
        </w:tc>
        <w:tc>
          <w:tcPr>
            <w:tcW w:w="709" w:type="dxa"/>
            <w:tcBorders>
              <w:top w:val="single" w:sz="4" w:space="0" w:color="000000"/>
              <w:left w:val="single" w:sz="4" w:space="0" w:color="000000"/>
              <w:bottom w:val="single" w:sz="4" w:space="0" w:color="000000"/>
              <w:right w:val="single" w:sz="4" w:space="0" w:color="000000"/>
            </w:tcBorders>
            <w:vAlign w:val="center"/>
          </w:tcPr>
          <w:p w14:paraId="256E714A" w14:textId="0823D087" w:rsidR="00E411D6" w:rsidRPr="00B40784" w:rsidRDefault="00E411D6" w:rsidP="00E411D6">
            <w:pPr>
              <w:spacing w:line="258" w:lineRule="exact"/>
              <w:ind w:left="12"/>
              <w:jc w:val="center"/>
              <w:rPr>
                <w:rFonts w:asciiTheme="minorHAnsi" w:hAnsiTheme="minorHAnsi" w:cstheme="minorHAnsi"/>
                <w:bCs/>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8FCF868" w14:textId="24C0810F" w:rsidR="00E411D6" w:rsidRPr="00A359FC" w:rsidRDefault="00E411D6" w:rsidP="00E411D6">
            <w:pPr>
              <w:spacing w:line="258" w:lineRule="exact"/>
              <w:ind w:left="12"/>
              <w:jc w:val="center"/>
              <w:rPr>
                <w:rFonts w:asciiTheme="minorHAnsi" w:hAnsiTheme="minorHAnsi" w:cstheme="minorHAnsi"/>
                <w:bCs/>
                <w:sz w:val="14"/>
                <w:szCs w:val="14"/>
              </w:rPr>
            </w:pPr>
          </w:p>
        </w:tc>
      </w:tr>
      <w:tr w:rsidR="00E411D6" w:rsidRPr="00A359FC" w14:paraId="75C7B220" w14:textId="77777777" w:rsidTr="00FC52AF">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F9E5" w14:textId="77777777" w:rsidR="00E411D6" w:rsidRPr="00A359FC" w:rsidRDefault="00E411D6" w:rsidP="00E411D6">
            <w:pPr>
              <w:numPr>
                <w:ilvl w:val="0"/>
                <w:numId w:val="48"/>
              </w:numPr>
              <w:suppressAutoHyphens/>
              <w:spacing w:line="258" w:lineRule="exact"/>
              <w:jc w:val="center"/>
              <w:textAlignment w:val="baseline"/>
              <w:rPr>
                <w:rFonts w:asciiTheme="minorHAnsi" w:hAnsiTheme="minorHAnsi" w:cstheme="minorHAnsi"/>
                <w:b/>
                <w:spacing w:val="-4"/>
                <w:sz w:val="14"/>
                <w:szCs w:val="14"/>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A779D1" w14:textId="77777777" w:rsidR="00E411D6" w:rsidRPr="00A359FC" w:rsidRDefault="00E411D6" w:rsidP="00E411D6">
            <w:pPr>
              <w:ind w:left="7"/>
              <w:jc w:val="both"/>
              <w:rPr>
                <w:rFonts w:asciiTheme="minorHAnsi" w:hAnsiTheme="minorHAnsi" w:cstheme="minorHAnsi"/>
                <w:sz w:val="14"/>
                <w:szCs w:val="14"/>
              </w:rPr>
            </w:pPr>
            <w:r w:rsidRPr="00460283">
              <w:rPr>
                <w:rFonts w:asciiTheme="minorHAnsi" w:hAnsiTheme="minorHAnsi" w:cstheme="minorHAnsi"/>
                <w:sz w:val="12"/>
                <w:szCs w:val="12"/>
              </w:rPr>
              <w:t>SAL REFINADO - extra iodado, embalagem contendo 1kg. Validade não inferior a 12 meses a partir da data de entrega.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F92688" w14:textId="77777777" w:rsidR="00E411D6" w:rsidRPr="00A359FC" w:rsidRDefault="00E411D6" w:rsidP="00E411D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4826EB" w14:textId="77777777"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4509D458" w14:textId="5F7B1614" w:rsidR="00E411D6" w:rsidRPr="00B40784" w:rsidRDefault="00E411D6" w:rsidP="00E411D6">
            <w:pPr>
              <w:spacing w:line="258" w:lineRule="exact"/>
              <w:ind w:left="12"/>
              <w:jc w:val="center"/>
              <w:rPr>
                <w:rFonts w:asciiTheme="minorHAnsi" w:eastAsia="Arial" w:hAnsiTheme="minorHAnsi" w:cstheme="minorHAnsi"/>
                <w:bCs/>
                <w:color w:val="000000"/>
                <w:sz w:val="14"/>
                <w:szCs w:val="1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5241F0B" w14:textId="610387BC" w:rsidR="00E411D6" w:rsidRPr="00A359FC" w:rsidRDefault="00E411D6" w:rsidP="00E411D6">
            <w:pPr>
              <w:spacing w:line="258" w:lineRule="exact"/>
              <w:ind w:left="12"/>
              <w:jc w:val="center"/>
              <w:rPr>
                <w:rFonts w:asciiTheme="minorHAnsi" w:eastAsia="Arial" w:hAnsiTheme="minorHAnsi" w:cstheme="minorHAnsi"/>
                <w:bCs/>
                <w:color w:val="000000"/>
                <w:sz w:val="14"/>
                <w:szCs w:val="14"/>
              </w:rPr>
            </w:pPr>
          </w:p>
        </w:tc>
      </w:tr>
      <w:tr w:rsidR="00E411D6" w:rsidRPr="00A359FC" w14:paraId="46D8475B" w14:textId="77777777" w:rsidTr="00E411D6">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95A42" w14:textId="100AF4DB" w:rsidR="00E411D6" w:rsidRPr="00A359FC" w:rsidRDefault="00E411D6" w:rsidP="00E411D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
                <w:sz w:val="14"/>
                <w:szCs w:val="14"/>
              </w:rPr>
              <w:t>TOTAL DO LOTE</w:t>
            </w:r>
            <w:r w:rsidRPr="00A359FC">
              <w:rPr>
                <w:rFonts w:asciiTheme="minorHAnsi" w:hAnsiTheme="minorHAnsi" w:cstheme="minorHAnsi"/>
                <w:bCs/>
                <w:sz w:val="14"/>
                <w:szCs w:val="14"/>
              </w:rPr>
              <w:t xml:space="preserve"> R$ </w:t>
            </w:r>
            <w:r>
              <w:rPr>
                <w:rFonts w:asciiTheme="minorHAnsi" w:hAnsiTheme="minorHAnsi" w:cstheme="minorHAnsi"/>
                <w:bCs/>
                <w:sz w:val="14"/>
                <w:szCs w:val="14"/>
              </w:rPr>
              <w:t xml:space="preserve"> </w:t>
            </w:r>
          </w:p>
        </w:tc>
      </w:tr>
    </w:tbl>
    <w:p w14:paraId="65CE1795" w14:textId="77777777" w:rsidR="00950618" w:rsidRDefault="00950618" w:rsidP="00950618">
      <w:pPr>
        <w:pStyle w:val="Corpodetexto"/>
        <w:ind w:left="0"/>
        <w:jc w:val="left"/>
        <w:rPr>
          <w:rFonts w:ascii="Tahoma" w:hAnsi="Tahoma" w:cs="Tahoma"/>
          <w:b/>
          <w:sz w:val="20"/>
          <w:szCs w:val="20"/>
        </w:rPr>
      </w:pPr>
    </w:p>
    <w:p w14:paraId="2F2D1E21" w14:textId="77777777" w:rsidR="00E411D6" w:rsidRPr="00605CC4" w:rsidRDefault="00E411D6" w:rsidP="00950618">
      <w:pPr>
        <w:pStyle w:val="Corpodetexto"/>
        <w:ind w:left="0"/>
        <w:jc w:val="left"/>
        <w:rPr>
          <w:rFonts w:ascii="Tahoma" w:hAnsi="Tahoma" w:cs="Tahoma"/>
          <w:b/>
          <w:sz w:val="20"/>
          <w:szCs w:val="20"/>
        </w:rPr>
      </w:pPr>
    </w:p>
    <w:p w14:paraId="64CAFCF9" w14:textId="6F9CD6A1" w:rsidR="00950618" w:rsidRPr="00A95E00" w:rsidRDefault="00950618" w:rsidP="00950618">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5C3AE6">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7651C13B" w14:textId="70E9A6F6" w:rsidR="00950618" w:rsidRPr="009459AF" w:rsidRDefault="00E411D6" w:rsidP="00950618">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 xml:space="preserve"> </w:t>
      </w:r>
      <w:r w:rsidR="00950618">
        <w:rPr>
          <w:rFonts w:ascii="Tahoma" w:hAnsi="Tahoma" w:cs="Tahoma"/>
          <w:b w:val="0"/>
          <w:bCs w:val="0"/>
          <w:sz w:val="20"/>
          <w:szCs w:val="20"/>
        </w:rPr>
        <w:t>(</w:t>
      </w:r>
      <w:r w:rsidR="00950618" w:rsidRPr="00A95E00">
        <w:rPr>
          <w:rFonts w:ascii="Tahoma" w:hAnsi="Tahoma" w:cs="Tahoma"/>
          <w:b w:val="0"/>
          <w:bCs w:val="0"/>
          <w:sz w:val="20"/>
          <w:szCs w:val="20"/>
        </w:rPr>
        <w:t>......</w:t>
      </w:r>
      <w:r w:rsidR="00950618">
        <w:rPr>
          <w:rFonts w:ascii="Tahoma" w:hAnsi="Tahoma" w:cs="Tahoma"/>
          <w:b w:val="0"/>
          <w:bCs w:val="0"/>
          <w:sz w:val="20"/>
          <w:szCs w:val="20"/>
        </w:rPr>
        <w:t>)</w:t>
      </w:r>
    </w:p>
    <w:p w14:paraId="396EDE3C" w14:textId="77777777" w:rsidR="00950618" w:rsidRPr="00605CC4" w:rsidRDefault="00950618" w:rsidP="00950618">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950618" w:rsidRPr="00605CC4" w14:paraId="10AEAE4F" w14:textId="77777777" w:rsidTr="00950618">
        <w:trPr>
          <w:trHeight w:val="251"/>
        </w:trPr>
        <w:tc>
          <w:tcPr>
            <w:tcW w:w="1131" w:type="dxa"/>
          </w:tcPr>
          <w:p w14:paraId="6D50698D" w14:textId="77777777" w:rsidR="00950618" w:rsidRPr="00605CC4" w:rsidRDefault="00950618" w:rsidP="0095061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40EE4A8C" w14:textId="77777777" w:rsidR="00950618" w:rsidRPr="00605CC4" w:rsidRDefault="00950618" w:rsidP="00950618">
            <w:pPr>
              <w:pStyle w:val="TableParagraph"/>
              <w:rPr>
                <w:rFonts w:ascii="Tahoma" w:hAnsi="Tahoma" w:cs="Tahoma"/>
                <w:sz w:val="20"/>
                <w:szCs w:val="20"/>
              </w:rPr>
            </w:pPr>
          </w:p>
        </w:tc>
      </w:tr>
      <w:tr w:rsidR="00950618" w:rsidRPr="00605CC4" w14:paraId="30788E63" w14:textId="77777777" w:rsidTr="00950618">
        <w:trPr>
          <w:trHeight w:val="254"/>
        </w:trPr>
        <w:tc>
          <w:tcPr>
            <w:tcW w:w="1131" w:type="dxa"/>
          </w:tcPr>
          <w:p w14:paraId="1861D130" w14:textId="77777777" w:rsidR="00950618" w:rsidRPr="00605CC4" w:rsidRDefault="00950618" w:rsidP="0095061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7BA2D2A9" w14:textId="77777777" w:rsidR="00950618" w:rsidRPr="00605CC4" w:rsidRDefault="00950618" w:rsidP="00950618">
            <w:pPr>
              <w:pStyle w:val="TableParagraph"/>
              <w:rPr>
                <w:rFonts w:ascii="Tahoma" w:hAnsi="Tahoma" w:cs="Tahoma"/>
                <w:sz w:val="20"/>
                <w:szCs w:val="20"/>
              </w:rPr>
            </w:pPr>
          </w:p>
        </w:tc>
      </w:tr>
      <w:tr w:rsidR="00950618" w:rsidRPr="00605CC4" w14:paraId="773F3E6C" w14:textId="77777777" w:rsidTr="00950618">
        <w:trPr>
          <w:trHeight w:val="254"/>
        </w:trPr>
        <w:tc>
          <w:tcPr>
            <w:tcW w:w="1131" w:type="dxa"/>
          </w:tcPr>
          <w:p w14:paraId="1BFB4282" w14:textId="77777777" w:rsidR="00950618" w:rsidRPr="00605CC4" w:rsidRDefault="00950618" w:rsidP="0095061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11334734" w14:textId="77777777" w:rsidR="00950618" w:rsidRPr="00605CC4" w:rsidRDefault="00950618" w:rsidP="00950618">
            <w:pPr>
              <w:pStyle w:val="TableParagraph"/>
              <w:rPr>
                <w:rFonts w:ascii="Tahoma" w:hAnsi="Tahoma" w:cs="Tahoma"/>
                <w:sz w:val="20"/>
                <w:szCs w:val="20"/>
              </w:rPr>
            </w:pPr>
          </w:p>
        </w:tc>
      </w:tr>
    </w:tbl>
    <w:p w14:paraId="504ABFB4" w14:textId="77777777" w:rsidR="00950618" w:rsidRDefault="00950618" w:rsidP="00950618">
      <w:pPr>
        <w:ind w:right="164"/>
        <w:jc w:val="center"/>
        <w:rPr>
          <w:rFonts w:ascii="Tahoma" w:hAnsi="Tahoma" w:cs="Tahoma"/>
          <w:b/>
          <w:sz w:val="20"/>
          <w:szCs w:val="20"/>
        </w:rPr>
      </w:pPr>
    </w:p>
    <w:p w14:paraId="5EA929A4" w14:textId="77777777" w:rsidR="00950618" w:rsidRPr="00605CC4" w:rsidRDefault="00950618" w:rsidP="00950618">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950618" w:rsidRPr="00605CC4" w14:paraId="2E65C0B0" w14:textId="77777777" w:rsidTr="00950618">
        <w:trPr>
          <w:trHeight w:val="254"/>
        </w:trPr>
        <w:tc>
          <w:tcPr>
            <w:tcW w:w="1131" w:type="dxa"/>
          </w:tcPr>
          <w:p w14:paraId="1AAF5CD6" w14:textId="77777777" w:rsidR="00950618" w:rsidRPr="00605CC4" w:rsidRDefault="00950618" w:rsidP="0095061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54893291" w14:textId="77777777" w:rsidR="00950618" w:rsidRPr="00605CC4" w:rsidRDefault="00950618" w:rsidP="00950618">
            <w:pPr>
              <w:pStyle w:val="TableParagraph"/>
              <w:rPr>
                <w:rFonts w:ascii="Tahoma" w:hAnsi="Tahoma" w:cs="Tahoma"/>
                <w:sz w:val="20"/>
                <w:szCs w:val="20"/>
              </w:rPr>
            </w:pPr>
          </w:p>
        </w:tc>
      </w:tr>
      <w:tr w:rsidR="00950618" w:rsidRPr="00605CC4" w14:paraId="51722A0F" w14:textId="77777777" w:rsidTr="00950618">
        <w:trPr>
          <w:trHeight w:val="254"/>
        </w:trPr>
        <w:tc>
          <w:tcPr>
            <w:tcW w:w="1131" w:type="dxa"/>
          </w:tcPr>
          <w:p w14:paraId="109DFBE1" w14:textId="77777777" w:rsidR="00950618" w:rsidRPr="00605CC4" w:rsidRDefault="00950618" w:rsidP="0095061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17D49559" w14:textId="77777777" w:rsidR="00950618" w:rsidRPr="00605CC4" w:rsidRDefault="00950618" w:rsidP="00950618">
            <w:pPr>
              <w:pStyle w:val="TableParagraph"/>
              <w:rPr>
                <w:rFonts w:ascii="Tahoma" w:hAnsi="Tahoma" w:cs="Tahoma"/>
                <w:sz w:val="20"/>
                <w:szCs w:val="20"/>
              </w:rPr>
            </w:pPr>
          </w:p>
        </w:tc>
      </w:tr>
      <w:tr w:rsidR="00E411D6" w:rsidRPr="00605CC4" w14:paraId="034F8EBB" w14:textId="77777777" w:rsidTr="00950618">
        <w:trPr>
          <w:trHeight w:val="254"/>
        </w:trPr>
        <w:tc>
          <w:tcPr>
            <w:tcW w:w="1131" w:type="dxa"/>
          </w:tcPr>
          <w:p w14:paraId="4B09E7A0" w14:textId="70390AF4" w:rsidR="00E411D6" w:rsidRPr="00605CC4" w:rsidRDefault="00E411D6" w:rsidP="00950618">
            <w:pPr>
              <w:pStyle w:val="TableParagraph"/>
              <w:spacing w:line="234" w:lineRule="exact"/>
              <w:ind w:right="27"/>
              <w:jc w:val="right"/>
              <w:rPr>
                <w:rFonts w:ascii="Tahoma" w:hAnsi="Tahoma" w:cs="Tahoma"/>
                <w:b/>
                <w:bCs/>
                <w:spacing w:val="-4"/>
                <w:sz w:val="20"/>
                <w:szCs w:val="20"/>
              </w:rPr>
            </w:pPr>
            <w:r>
              <w:rPr>
                <w:rFonts w:ascii="Tahoma" w:hAnsi="Tahoma" w:cs="Tahoma"/>
                <w:b/>
                <w:bCs/>
                <w:spacing w:val="-4"/>
                <w:sz w:val="20"/>
                <w:szCs w:val="20"/>
              </w:rPr>
              <w:t>Telefone</w:t>
            </w:r>
          </w:p>
        </w:tc>
        <w:tc>
          <w:tcPr>
            <w:tcW w:w="8656" w:type="dxa"/>
          </w:tcPr>
          <w:p w14:paraId="5607C64E" w14:textId="77777777" w:rsidR="00E411D6" w:rsidRPr="00605CC4" w:rsidRDefault="00E411D6" w:rsidP="00950618">
            <w:pPr>
              <w:pStyle w:val="TableParagraph"/>
              <w:rPr>
                <w:rFonts w:ascii="Tahoma" w:hAnsi="Tahoma" w:cs="Tahoma"/>
                <w:sz w:val="20"/>
                <w:szCs w:val="20"/>
              </w:rPr>
            </w:pPr>
          </w:p>
        </w:tc>
      </w:tr>
      <w:tr w:rsidR="00E411D6" w:rsidRPr="00605CC4" w14:paraId="36230C2D" w14:textId="77777777" w:rsidTr="00950618">
        <w:trPr>
          <w:trHeight w:val="254"/>
        </w:trPr>
        <w:tc>
          <w:tcPr>
            <w:tcW w:w="1131" w:type="dxa"/>
          </w:tcPr>
          <w:p w14:paraId="3D1CA811" w14:textId="06C4C15A" w:rsidR="00E411D6" w:rsidRDefault="00E411D6" w:rsidP="00950618">
            <w:pPr>
              <w:pStyle w:val="TableParagraph"/>
              <w:spacing w:line="234" w:lineRule="exact"/>
              <w:ind w:right="27"/>
              <w:jc w:val="right"/>
              <w:rPr>
                <w:rFonts w:ascii="Tahoma" w:hAnsi="Tahoma" w:cs="Tahoma"/>
                <w:b/>
                <w:bCs/>
                <w:spacing w:val="-4"/>
                <w:sz w:val="20"/>
                <w:szCs w:val="20"/>
              </w:rPr>
            </w:pPr>
            <w:r>
              <w:rPr>
                <w:rFonts w:ascii="Tahoma" w:hAnsi="Tahoma" w:cs="Tahoma"/>
                <w:b/>
                <w:bCs/>
                <w:spacing w:val="-4"/>
                <w:sz w:val="20"/>
                <w:szCs w:val="20"/>
              </w:rPr>
              <w:t>e-mail</w:t>
            </w:r>
          </w:p>
        </w:tc>
        <w:tc>
          <w:tcPr>
            <w:tcW w:w="8656" w:type="dxa"/>
          </w:tcPr>
          <w:p w14:paraId="0F687A28" w14:textId="77777777" w:rsidR="00E411D6" w:rsidRPr="00605CC4" w:rsidRDefault="00E411D6" w:rsidP="00950618">
            <w:pPr>
              <w:pStyle w:val="TableParagraph"/>
              <w:rPr>
                <w:rFonts w:ascii="Tahoma" w:hAnsi="Tahoma" w:cs="Tahoma"/>
                <w:sz w:val="20"/>
                <w:szCs w:val="20"/>
              </w:rPr>
            </w:pPr>
          </w:p>
        </w:tc>
      </w:tr>
    </w:tbl>
    <w:p w14:paraId="23C45A2B" w14:textId="77777777" w:rsidR="00950618" w:rsidRDefault="00950618" w:rsidP="00950618">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3EC3D97F" w14:textId="77777777" w:rsidR="00950618" w:rsidRDefault="00950618" w:rsidP="00950618">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17.1).</w:t>
      </w:r>
    </w:p>
    <w:p w14:paraId="7A7BA79D" w14:textId="77777777" w:rsidR="00950618" w:rsidRPr="00941F2B" w:rsidRDefault="00950618" w:rsidP="00950618">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Pr="00C43E30">
        <w:rPr>
          <w:rFonts w:ascii="Tahoma" w:hAnsi="Tahoma" w:cs="Tahoma"/>
          <w:iCs/>
          <w:sz w:val="20"/>
          <w:szCs w:val="20"/>
        </w:rPr>
        <w:t>.2).</w:t>
      </w:r>
    </w:p>
    <w:p w14:paraId="74DA2100" w14:textId="77777777" w:rsidR="00950618" w:rsidRPr="00605CC4" w:rsidRDefault="00950618" w:rsidP="00950618">
      <w:pPr>
        <w:pStyle w:val="Corpodetexto"/>
        <w:ind w:left="0"/>
        <w:jc w:val="left"/>
        <w:rPr>
          <w:rFonts w:ascii="Tahoma" w:hAnsi="Tahoma" w:cs="Tahoma"/>
          <w:sz w:val="20"/>
          <w:szCs w:val="20"/>
        </w:rPr>
      </w:pPr>
    </w:p>
    <w:p w14:paraId="6F30FDA6" w14:textId="77777777" w:rsidR="00950618" w:rsidRDefault="00950618" w:rsidP="0095061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457FC4DD" w14:textId="77777777" w:rsidR="00950618" w:rsidRDefault="00950618" w:rsidP="00950618">
      <w:pPr>
        <w:ind w:left="142" w:right="272"/>
        <w:jc w:val="both"/>
        <w:rPr>
          <w:rFonts w:ascii="Tahoma" w:hAnsi="Tahoma" w:cs="Tahoma"/>
          <w:b/>
          <w:sz w:val="18"/>
          <w:szCs w:val="18"/>
        </w:rPr>
      </w:pPr>
    </w:p>
    <w:p w14:paraId="51B019FE" w14:textId="77777777" w:rsidR="00950618" w:rsidRPr="006F4ADE" w:rsidRDefault="00950618" w:rsidP="00950618">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6BE1F897" w14:textId="77777777" w:rsidR="00950618" w:rsidRPr="00316EC8" w:rsidRDefault="00950618" w:rsidP="00950618">
      <w:pPr>
        <w:ind w:left="142" w:right="272"/>
        <w:jc w:val="both"/>
        <w:rPr>
          <w:rFonts w:ascii="Tahoma" w:hAnsi="Tahoma" w:cs="Tahoma"/>
          <w:b/>
          <w:iCs/>
          <w:sz w:val="20"/>
          <w:szCs w:val="20"/>
        </w:rPr>
      </w:pPr>
    </w:p>
    <w:p w14:paraId="570AB875" w14:textId="77777777" w:rsidR="00950618" w:rsidRDefault="00950618" w:rsidP="00950618">
      <w:pPr>
        <w:ind w:left="142" w:right="272"/>
        <w:jc w:val="both"/>
        <w:rPr>
          <w:rFonts w:ascii="Tahoma" w:hAnsi="Tahoma" w:cs="Tahoma"/>
          <w:b/>
          <w:sz w:val="18"/>
          <w:szCs w:val="18"/>
        </w:rPr>
      </w:pPr>
    </w:p>
    <w:p w14:paraId="5153473B" w14:textId="77777777" w:rsidR="00950618" w:rsidRDefault="00950618" w:rsidP="00950618">
      <w:pPr>
        <w:ind w:left="142" w:right="272"/>
        <w:jc w:val="both"/>
        <w:rPr>
          <w:rFonts w:ascii="Tahoma" w:hAnsi="Tahoma" w:cs="Tahoma"/>
          <w:b/>
          <w:sz w:val="18"/>
          <w:szCs w:val="18"/>
        </w:rPr>
      </w:pPr>
    </w:p>
    <w:p w14:paraId="4DB7E42A" w14:textId="77777777" w:rsidR="005C3AE6" w:rsidRPr="004F3D03" w:rsidRDefault="005C3AE6" w:rsidP="00950618">
      <w:pPr>
        <w:ind w:left="142" w:right="272"/>
        <w:jc w:val="both"/>
        <w:rPr>
          <w:rFonts w:ascii="Tahoma" w:hAnsi="Tahoma" w:cs="Tahoma"/>
          <w:b/>
          <w:sz w:val="18"/>
          <w:szCs w:val="18"/>
        </w:rPr>
      </w:pPr>
    </w:p>
    <w:p w14:paraId="02E07D67" w14:textId="77777777" w:rsidR="00950618" w:rsidRDefault="00950618" w:rsidP="00950618">
      <w:pPr>
        <w:pStyle w:val="Corpodetexto"/>
        <w:jc w:val="left"/>
        <w:rPr>
          <w:rFonts w:ascii="Tahoma" w:hAnsi="Tahoma" w:cs="Tahoma"/>
          <w:sz w:val="20"/>
          <w:szCs w:val="20"/>
        </w:rPr>
      </w:pPr>
      <w:r>
        <w:rPr>
          <w:rFonts w:ascii="Tahoma" w:hAnsi="Tahoma" w:cs="Tahoma"/>
          <w:sz w:val="20"/>
          <w:szCs w:val="20"/>
        </w:rPr>
        <w:t>___________________________</w:t>
      </w:r>
    </w:p>
    <w:p w14:paraId="79377929" w14:textId="77777777" w:rsidR="00950618" w:rsidRDefault="00950618" w:rsidP="00950618">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0300232" w14:textId="77777777" w:rsidR="00950618" w:rsidRDefault="00950618" w:rsidP="00950618">
      <w:pPr>
        <w:pStyle w:val="Corpodetexto"/>
        <w:jc w:val="left"/>
        <w:rPr>
          <w:rFonts w:ascii="Tahoma" w:hAnsi="Tahoma" w:cs="Tahoma"/>
          <w:spacing w:val="-2"/>
          <w:sz w:val="20"/>
          <w:szCs w:val="20"/>
        </w:rPr>
      </w:pPr>
    </w:p>
    <w:p w14:paraId="2CD12317" w14:textId="77777777" w:rsidR="00950618" w:rsidRPr="00605CC4" w:rsidRDefault="00950618" w:rsidP="00950618">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200C14AA" wp14:editId="0A818D2F">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F018D" id="Graphic 8" o:spid="_x0000_s1026" style="position:absolute;margin-left:209.55pt;margin-top:13.55pt;width:176.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6E3BE48C" w14:textId="77777777" w:rsidR="00950618" w:rsidRPr="00605CC4" w:rsidRDefault="00950618" w:rsidP="00950618">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ABBBBBC" w14:textId="77777777" w:rsidR="00950618" w:rsidRDefault="00950618" w:rsidP="00950618">
      <w:pPr>
        <w:ind w:left="112" w:right="272"/>
        <w:jc w:val="both"/>
        <w:rPr>
          <w:rFonts w:ascii="Tahoma" w:hAnsi="Tahoma" w:cs="Tahoma"/>
          <w:b/>
          <w:sz w:val="20"/>
          <w:szCs w:val="20"/>
        </w:rPr>
      </w:pPr>
    </w:p>
    <w:p w14:paraId="5F1DCBEC" w14:textId="77777777" w:rsidR="00950618" w:rsidRDefault="00950618" w:rsidP="00950618">
      <w:pPr>
        <w:ind w:left="112" w:right="272"/>
        <w:jc w:val="both"/>
        <w:rPr>
          <w:rFonts w:ascii="Tahoma" w:hAnsi="Tahoma" w:cs="Tahoma"/>
          <w:b/>
          <w:sz w:val="20"/>
          <w:szCs w:val="20"/>
        </w:rPr>
      </w:pPr>
    </w:p>
    <w:p w14:paraId="3E4DD2C4" w14:textId="77777777" w:rsidR="00FC52AF" w:rsidRDefault="00FC52AF" w:rsidP="00950618">
      <w:pPr>
        <w:ind w:left="112" w:right="272"/>
        <w:jc w:val="both"/>
        <w:rPr>
          <w:rFonts w:ascii="Tahoma" w:hAnsi="Tahoma" w:cs="Tahoma"/>
          <w:b/>
          <w:sz w:val="20"/>
          <w:szCs w:val="20"/>
        </w:rPr>
      </w:pPr>
    </w:p>
    <w:p w14:paraId="4A9B7435" w14:textId="77777777" w:rsidR="00FC52AF" w:rsidRDefault="00FC52AF" w:rsidP="00950618">
      <w:pPr>
        <w:ind w:left="112" w:right="272"/>
        <w:jc w:val="both"/>
        <w:rPr>
          <w:rFonts w:ascii="Tahoma" w:hAnsi="Tahoma" w:cs="Tahoma"/>
          <w:b/>
          <w:sz w:val="20"/>
          <w:szCs w:val="20"/>
        </w:rPr>
      </w:pPr>
    </w:p>
    <w:p w14:paraId="48C5E846" w14:textId="77777777" w:rsidR="00FC52AF" w:rsidRDefault="00FC52AF" w:rsidP="00950618">
      <w:pPr>
        <w:ind w:left="112" w:right="272"/>
        <w:jc w:val="both"/>
        <w:rPr>
          <w:rFonts w:ascii="Tahoma" w:hAnsi="Tahoma" w:cs="Tahoma"/>
          <w:b/>
          <w:sz w:val="20"/>
          <w:szCs w:val="20"/>
        </w:rPr>
      </w:pPr>
    </w:p>
    <w:p w14:paraId="6B6CA928" w14:textId="77777777" w:rsidR="00FC52AF" w:rsidRDefault="00FC52AF" w:rsidP="00950618">
      <w:pPr>
        <w:ind w:left="112" w:right="272"/>
        <w:jc w:val="both"/>
        <w:rPr>
          <w:rFonts w:ascii="Tahoma" w:hAnsi="Tahoma" w:cs="Tahoma"/>
          <w:b/>
          <w:sz w:val="20"/>
          <w:szCs w:val="20"/>
        </w:rPr>
      </w:pPr>
    </w:p>
    <w:p w14:paraId="42A25AAB" w14:textId="77777777" w:rsidR="00FC52AF" w:rsidRDefault="00FC52AF" w:rsidP="00950618">
      <w:pPr>
        <w:ind w:left="112" w:right="272"/>
        <w:jc w:val="both"/>
        <w:rPr>
          <w:rFonts w:ascii="Tahoma" w:hAnsi="Tahoma" w:cs="Tahoma"/>
          <w:b/>
          <w:sz w:val="20"/>
          <w:szCs w:val="20"/>
        </w:rPr>
      </w:pPr>
    </w:p>
    <w:p w14:paraId="697D24C4" w14:textId="77777777" w:rsidR="00FC52AF" w:rsidRDefault="00FC52AF" w:rsidP="00950618">
      <w:pPr>
        <w:ind w:left="112" w:right="272"/>
        <w:jc w:val="both"/>
        <w:rPr>
          <w:rFonts w:ascii="Tahoma" w:hAnsi="Tahoma" w:cs="Tahoma"/>
          <w:b/>
          <w:sz w:val="20"/>
          <w:szCs w:val="20"/>
        </w:rPr>
      </w:pPr>
    </w:p>
    <w:p w14:paraId="00F85A75" w14:textId="77777777" w:rsidR="00FC52AF" w:rsidRDefault="00FC52AF" w:rsidP="00950618">
      <w:pPr>
        <w:ind w:left="112" w:right="272"/>
        <w:jc w:val="both"/>
        <w:rPr>
          <w:rFonts w:ascii="Tahoma" w:hAnsi="Tahoma" w:cs="Tahoma"/>
          <w:b/>
          <w:sz w:val="20"/>
          <w:szCs w:val="20"/>
        </w:rPr>
      </w:pPr>
    </w:p>
    <w:p w14:paraId="52B2F985" w14:textId="77777777" w:rsidR="00FC52AF" w:rsidRDefault="00FC52AF" w:rsidP="00950618">
      <w:pPr>
        <w:ind w:left="112" w:right="272"/>
        <w:jc w:val="both"/>
        <w:rPr>
          <w:rFonts w:ascii="Tahoma" w:hAnsi="Tahoma" w:cs="Tahoma"/>
          <w:b/>
          <w:sz w:val="20"/>
          <w:szCs w:val="20"/>
        </w:rPr>
      </w:pPr>
    </w:p>
    <w:p w14:paraId="371B33F1" w14:textId="77777777" w:rsidR="00FC52AF" w:rsidRDefault="00FC52AF" w:rsidP="00950618">
      <w:pPr>
        <w:ind w:left="112" w:right="272"/>
        <w:jc w:val="both"/>
        <w:rPr>
          <w:rFonts w:ascii="Tahoma" w:hAnsi="Tahoma" w:cs="Tahoma"/>
          <w:b/>
          <w:sz w:val="20"/>
          <w:szCs w:val="20"/>
        </w:rPr>
      </w:pPr>
    </w:p>
    <w:p w14:paraId="29A47493" w14:textId="77777777" w:rsidR="00FC52AF" w:rsidRDefault="00FC52AF" w:rsidP="00950618">
      <w:pPr>
        <w:ind w:left="112" w:right="272"/>
        <w:jc w:val="both"/>
        <w:rPr>
          <w:rFonts w:ascii="Tahoma" w:hAnsi="Tahoma" w:cs="Tahoma"/>
          <w:b/>
          <w:sz w:val="20"/>
          <w:szCs w:val="20"/>
        </w:rPr>
      </w:pPr>
    </w:p>
    <w:p w14:paraId="251904F2" w14:textId="77777777" w:rsidR="00FC52AF" w:rsidRDefault="00FC52AF" w:rsidP="00950618">
      <w:pPr>
        <w:ind w:left="112" w:right="272"/>
        <w:jc w:val="both"/>
        <w:rPr>
          <w:rFonts w:ascii="Tahoma" w:hAnsi="Tahoma" w:cs="Tahoma"/>
          <w:b/>
          <w:sz w:val="20"/>
          <w:szCs w:val="20"/>
        </w:rPr>
      </w:pPr>
    </w:p>
    <w:p w14:paraId="4BDF6DB6" w14:textId="77777777" w:rsidR="00FC52AF" w:rsidRDefault="00FC52AF" w:rsidP="00950618">
      <w:pPr>
        <w:ind w:left="112" w:right="272"/>
        <w:jc w:val="both"/>
        <w:rPr>
          <w:rFonts w:ascii="Tahoma" w:hAnsi="Tahoma" w:cs="Tahoma"/>
          <w:b/>
          <w:sz w:val="20"/>
          <w:szCs w:val="20"/>
        </w:rPr>
      </w:pPr>
    </w:p>
    <w:p w14:paraId="5580C8FD" w14:textId="77777777" w:rsidR="00FC52AF" w:rsidRDefault="00FC52AF" w:rsidP="00950618">
      <w:pPr>
        <w:ind w:left="112" w:right="272"/>
        <w:jc w:val="both"/>
        <w:rPr>
          <w:rFonts w:ascii="Tahoma" w:hAnsi="Tahoma" w:cs="Tahoma"/>
          <w:b/>
          <w:sz w:val="20"/>
          <w:szCs w:val="20"/>
        </w:rPr>
      </w:pPr>
    </w:p>
    <w:p w14:paraId="4B2A5C7D" w14:textId="77777777" w:rsidR="00950618" w:rsidRDefault="00950618" w:rsidP="00950618">
      <w:pPr>
        <w:ind w:left="112" w:right="272"/>
        <w:jc w:val="both"/>
        <w:rPr>
          <w:rFonts w:ascii="Tahoma" w:hAnsi="Tahoma" w:cs="Tahoma"/>
          <w:b/>
          <w:sz w:val="20"/>
          <w:szCs w:val="20"/>
        </w:rPr>
      </w:pPr>
    </w:p>
    <w:p w14:paraId="40771E82" w14:textId="77777777" w:rsidR="00950618" w:rsidRDefault="00950618" w:rsidP="00950618">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41327971" w14:textId="77777777" w:rsidR="00D93A71" w:rsidRPr="00D93A71" w:rsidRDefault="00D93A71" w:rsidP="00D93A71">
      <w:pPr>
        <w:spacing w:before="110" w:line="343" w:lineRule="auto"/>
        <w:ind w:left="18" w:right="-20"/>
        <w:jc w:val="center"/>
        <w:rPr>
          <w:rFonts w:ascii="Tahoma" w:hAnsi="Tahoma" w:cs="Tahoma"/>
          <w:b/>
        </w:rPr>
      </w:pPr>
      <w:r w:rsidRPr="00D93A71">
        <w:rPr>
          <w:rFonts w:ascii="Tahoma" w:hAnsi="Tahoma" w:cs="Tahoma"/>
          <w:b/>
        </w:rPr>
        <w:t>EDITAL</w:t>
      </w:r>
      <w:r w:rsidRPr="00D93A71">
        <w:rPr>
          <w:rFonts w:ascii="Tahoma" w:hAnsi="Tahoma" w:cs="Tahoma"/>
          <w:b/>
          <w:spacing w:val="-10"/>
        </w:rPr>
        <w:t xml:space="preserve"> </w:t>
      </w:r>
      <w:r w:rsidRPr="00D93A71">
        <w:rPr>
          <w:rFonts w:ascii="Tahoma" w:hAnsi="Tahoma" w:cs="Tahoma"/>
          <w:b/>
        </w:rPr>
        <w:t>DO</w:t>
      </w:r>
      <w:r w:rsidRPr="00D93A71">
        <w:rPr>
          <w:rFonts w:ascii="Tahoma" w:hAnsi="Tahoma" w:cs="Tahoma"/>
          <w:b/>
          <w:spacing w:val="-6"/>
        </w:rPr>
        <w:t xml:space="preserve"> </w:t>
      </w:r>
      <w:r w:rsidRPr="00D93A71">
        <w:rPr>
          <w:rFonts w:ascii="Tahoma" w:hAnsi="Tahoma" w:cs="Tahoma"/>
          <w:b/>
        </w:rPr>
        <w:t>PREGÃO PRESENCIAL</w:t>
      </w:r>
      <w:r w:rsidRPr="00D93A71">
        <w:rPr>
          <w:rFonts w:ascii="Tahoma" w:hAnsi="Tahoma" w:cs="Tahoma"/>
          <w:b/>
          <w:spacing w:val="-14"/>
        </w:rPr>
        <w:t xml:space="preserve"> </w:t>
      </w:r>
      <w:r w:rsidRPr="00D93A71">
        <w:rPr>
          <w:rFonts w:ascii="Tahoma" w:hAnsi="Tahoma" w:cs="Tahoma"/>
          <w:b/>
        </w:rPr>
        <w:t>Nº</w:t>
      </w:r>
      <w:r w:rsidRPr="00D93A71">
        <w:rPr>
          <w:rFonts w:ascii="Tahoma" w:hAnsi="Tahoma" w:cs="Tahoma"/>
          <w:b/>
          <w:spacing w:val="-6"/>
        </w:rPr>
        <w:t xml:space="preserve"> </w:t>
      </w:r>
      <w:r w:rsidRPr="00D93A71">
        <w:rPr>
          <w:rFonts w:ascii="Tahoma" w:hAnsi="Tahoma" w:cs="Tahoma"/>
          <w:b/>
        </w:rPr>
        <w:t>0003/2024</w:t>
      </w:r>
      <w:r w:rsidRPr="00D93A71">
        <w:rPr>
          <w:rFonts w:ascii="Tahoma" w:hAnsi="Tahoma" w:cs="Tahoma"/>
          <w:b/>
          <w:spacing w:val="-6"/>
        </w:rPr>
        <w:t xml:space="preserve"> </w:t>
      </w:r>
      <w:r w:rsidRPr="00D93A71">
        <w:rPr>
          <w:rFonts w:ascii="Tahoma" w:hAnsi="Tahoma" w:cs="Tahoma"/>
          <w:b/>
        </w:rPr>
        <w:t>– FUNREBOM</w:t>
      </w:r>
    </w:p>
    <w:p w14:paraId="4869BDAA" w14:textId="77777777" w:rsidR="00D93A71" w:rsidRPr="00D93A71" w:rsidRDefault="00D93A71" w:rsidP="00D93A71">
      <w:pPr>
        <w:spacing w:line="343" w:lineRule="auto"/>
        <w:ind w:left="18" w:right="-20"/>
        <w:jc w:val="center"/>
        <w:rPr>
          <w:rFonts w:ascii="Tahoma" w:hAnsi="Tahoma" w:cs="Tahoma"/>
          <w:b/>
        </w:rPr>
      </w:pPr>
      <w:r w:rsidRPr="00D93A71">
        <w:rPr>
          <w:rFonts w:ascii="Tahoma" w:hAnsi="Tahoma" w:cs="Tahoma"/>
          <w:b/>
        </w:rPr>
        <w:t>REGISTRO DE PREÇOS Nº 0018/2024</w:t>
      </w:r>
    </w:p>
    <w:p w14:paraId="1B9E05E4" w14:textId="77777777" w:rsidR="00D93A71" w:rsidRPr="00D93A71" w:rsidRDefault="00D93A71" w:rsidP="00D93A71">
      <w:pPr>
        <w:spacing w:line="343" w:lineRule="auto"/>
        <w:ind w:left="18" w:right="-20"/>
        <w:jc w:val="center"/>
        <w:rPr>
          <w:rFonts w:ascii="Tahoma" w:hAnsi="Tahoma" w:cs="Tahoma"/>
          <w:b/>
        </w:rPr>
      </w:pPr>
      <w:r w:rsidRPr="00D93A71">
        <w:rPr>
          <w:rFonts w:ascii="Tahoma" w:hAnsi="Tahoma" w:cs="Tahoma"/>
          <w:b/>
        </w:rPr>
        <w:t>PROCESSO</w:t>
      </w:r>
      <w:r w:rsidRPr="00D93A71">
        <w:rPr>
          <w:rFonts w:ascii="Tahoma" w:hAnsi="Tahoma" w:cs="Tahoma"/>
          <w:b/>
          <w:spacing w:val="-13"/>
        </w:rPr>
        <w:t xml:space="preserve"> </w:t>
      </w:r>
      <w:r w:rsidRPr="00D93A71">
        <w:rPr>
          <w:rFonts w:ascii="Tahoma" w:hAnsi="Tahoma" w:cs="Tahoma"/>
          <w:b/>
        </w:rPr>
        <w:t>ADMINISTRATIVO</w:t>
      </w:r>
      <w:r w:rsidRPr="00D93A71">
        <w:rPr>
          <w:rFonts w:ascii="Tahoma" w:hAnsi="Tahoma" w:cs="Tahoma"/>
          <w:b/>
          <w:spacing w:val="-4"/>
        </w:rPr>
        <w:t xml:space="preserve"> </w:t>
      </w:r>
      <w:r w:rsidRPr="00D93A71">
        <w:rPr>
          <w:rFonts w:ascii="Tahoma" w:hAnsi="Tahoma" w:cs="Tahoma"/>
          <w:b/>
        </w:rPr>
        <w:t>LICITATÓRIO</w:t>
      </w:r>
      <w:r w:rsidRPr="00D93A71">
        <w:rPr>
          <w:rFonts w:ascii="Tahoma" w:hAnsi="Tahoma" w:cs="Tahoma"/>
          <w:b/>
          <w:spacing w:val="-6"/>
        </w:rPr>
        <w:t xml:space="preserve"> </w:t>
      </w:r>
      <w:r w:rsidRPr="00D93A71">
        <w:rPr>
          <w:rFonts w:ascii="Tahoma" w:hAnsi="Tahoma" w:cs="Tahoma"/>
          <w:b/>
        </w:rPr>
        <w:t>N°</w:t>
      </w:r>
      <w:r w:rsidRPr="00D93A71">
        <w:rPr>
          <w:rFonts w:ascii="Tahoma" w:hAnsi="Tahoma" w:cs="Tahoma"/>
          <w:b/>
          <w:spacing w:val="-4"/>
        </w:rPr>
        <w:t xml:space="preserve"> </w:t>
      </w:r>
      <w:r w:rsidRPr="00D93A71">
        <w:rPr>
          <w:rFonts w:ascii="Tahoma" w:hAnsi="Tahoma" w:cs="Tahoma"/>
          <w:b/>
        </w:rPr>
        <w:t>0004/2024</w:t>
      </w:r>
    </w:p>
    <w:p w14:paraId="1E1D153C" w14:textId="1854BB38" w:rsidR="005F41FB" w:rsidRDefault="00D93A71" w:rsidP="00D93A71">
      <w:pPr>
        <w:pStyle w:val="Ttulo1"/>
        <w:tabs>
          <w:tab w:val="left" w:pos="142"/>
        </w:tabs>
        <w:spacing w:before="1"/>
        <w:ind w:left="142" w:right="249" w:firstLine="0"/>
        <w:jc w:val="center"/>
        <w:rPr>
          <w:rFonts w:ascii="Tahoma" w:hAnsi="Tahoma" w:cs="Tahoma"/>
          <w:sz w:val="20"/>
          <w:szCs w:val="20"/>
        </w:rPr>
      </w:pPr>
      <w:r w:rsidRPr="00D93A71">
        <w:rPr>
          <w:rFonts w:ascii="Arial" w:hAnsi="Arial" w:cs="Arial"/>
          <w:bCs w:val="0"/>
          <w:sz w:val="22"/>
          <w:szCs w:val="22"/>
        </w:rPr>
        <w:t>LOTE EXCLUSIVO ME/EPP</w:t>
      </w:r>
    </w:p>
    <w:p w14:paraId="751EBBDF" w14:textId="77777777" w:rsidR="005F41FB" w:rsidRPr="00995FA0" w:rsidRDefault="005F41FB" w:rsidP="00950618">
      <w:pPr>
        <w:pStyle w:val="Ttulo1"/>
        <w:tabs>
          <w:tab w:val="left" w:pos="142"/>
        </w:tabs>
        <w:spacing w:before="1"/>
        <w:ind w:left="142" w:right="249" w:firstLine="0"/>
        <w:jc w:val="center"/>
        <w:rPr>
          <w:rFonts w:ascii="Tahoma" w:hAnsi="Tahoma" w:cs="Tahoma"/>
          <w:sz w:val="20"/>
          <w:szCs w:val="20"/>
        </w:rPr>
      </w:pPr>
    </w:p>
    <w:p w14:paraId="31455851" w14:textId="77777777"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p>
    <w:p w14:paraId="4C59E4EE" w14:textId="77777777"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2FB05F92"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1C4F271A"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239BD9BA" w14:textId="77777777" w:rsidR="00950618" w:rsidRPr="00995FA0" w:rsidRDefault="00950618" w:rsidP="00950618">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CFC80C6" w14:textId="77777777" w:rsidR="00950618" w:rsidRPr="007102E9" w:rsidRDefault="00950618" w:rsidP="00950618">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6DE4FB5A" w14:textId="77777777" w:rsidR="00950618" w:rsidRPr="007102E9" w:rsidRDefault="00950618" w:rsidP="00383419">
      <w:pPr>
        <w:pStyle w:val="PargrafodaLista"/>
        <w:numPr>
          <w:ilvl w:val="0"/>
          <w:numId w:val="21"/>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048B9A38" w14:textId="77777777" w:rsidR="00950618" w:rsidRPr="00445C32" w:rsidRDefault="00950618" w:rsidP="00383419">
      <w:pPr>
        <w:pStyle w:val="PargrafodaLista"/>
        <w:numPr>
          <w:ilvl w:val="0"/>
          <w:numId w:val="21"/>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AA806D2" w14:textId="77777777" w:rsidR="00950618" w:rsidRPr="007102E9" w:rsidRDefault="00950618" w:rsidP="00383419">
      <w:pPr>
        <w:pStyle w:val="PargrafodaLista"/>
        <w:numPr>
          <w:ilvl w:val="0"/>
          <w:numId w:val="21"/>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1B1A9423" w14:textId="77777777" w:rsidR="00950618" w:rsidRPr="007102E9" w:rsidRDefault="00950618" w:rsidP="00383419">
      <w:pPr>
        <w:pStyle w:val="PargrafodaLista"/>
        <w:numPr>
          <w:ilvl w:val="0"/>
          <w:numId w:val="21"/>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65B1C147" w14:textId="77777777" w:rsidR="00950618" w:rsidRPr="007102E9" w:rsidRDefault="00950618" w:rsidP="00383419">
      <w:pPr>
        <w:pStyle w:val="PargrafodaLista"/>
        <w:numPr>
          <w:ilvl w:val="0"/>
          <w:numId w:val="21"/>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F50B454" w14:textId="77777777" w:rsidR="00950618" w:rsidRPr="00022E99" w:rsidRDefault="00950618" w:rsidP="00383419">
      <w:pPr>
        <w:pStyle w:val="PargrafodaLista"/>
        <w:numPr>
          <w:ilvl w:val="0"/>
          <w:numId w:val="21"/>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0622FE2B" w14:textId="77777777" w:rsidR="00950618" w:rsidRPr="007102E9" w:rsidRDefault="00950618" w:rsidP="00383419">
      <w:pPr>
        <w:pStyle w:val="PargrafodaLista"/>
        <w:numPr>
          <w:ilvl w:val="0"/>
          <w:numId w:val="21"/>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077D70A5" w14:textId="77777777" w:rsidR="00950618" w:rsidRPr="007102E9" w:rsidRDefault="00950618" w:rsidP="00383419">
      <w:pPr>
        <w:pStyle w:val="PargrafodaLista"/>
        <w:numPr>
          <w:ilvl w:val="0"/>
          <w:numId w:val="21"/>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257262E" w14:textId="77777777" w:rsidR="00950618" w:rsidRPr="007102E9" w:rsidRDefault="00950618" w:rsidP="00950618">
      <w:pPr>
        <w:pStyle w:val="Corpodetexto"/>
        <w:ind w:left="142" w:right="249"/>
        <w:jc w:val="left"/>
        <w:rPr>
          <w:rFonts w:ascii="Tahoma" w:hAnsi="Tahoma" w:cs="Tahoma"/>
          <w:sz w:val="20"/>
          <w:szCs w:val="20"/>
        </w:rPr>
      </w:pPr>
    </w:p>
    <w:p w14:paraId="1460B46A" w14:textId="77777777" w:rsidR="00950618" w:rsidRPr="007102E9" w:rsidRDefault="00950618" w:rsidP="00950618">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5CF60A2B" w14:textId="77777777" w:rsidR="00950618" w:rsidRPr="007102E9" w:rsidRDefault="00950618" w:rsidP="00950618">
      <w:pPr>
        <w:pStyle w:val="Corpodetexto"/>
        <w:ind w:left="142" w:right="249"/>
        <w:jc w:val="left"/>
        <w:rPr>
          <w:rFonts w:ascii="Tahoma" w:hAnsi="Tahoma" w:cs="Tahoma"/>
          <w:sz w:val="20"/>
          <w:szCs w:val="20"/>
        </w:rPr>
      </w:pPr>
    </w:p>
    <w:p w14:paraId="65F0EE48" w14:textId="77777777" w:rsidR="00950618" w:rsidRPr="007102E9" w:rsidRDefault="00950618" w:rsidP="00950618">
      <w:pPr>
        <w:pStyle w:val="Corpodetexto"/>
        <w:ind w:left="142" w:right="249"/>
        <w:jc w:val="left"/>
        <w:rPr>
          <w:rFonts w:ascii="Tahoma" w:hAnsi="Tahoma" w:cs="Tahoma"/>
          <w:sz w:val="20"/>
          <w:szCs w:val="20"/>
        </w:rPr>
      </w:pPr>
    </w:p>
    <w:p w14:paraId="66F2381D" w14:textId="77777777" w:rsidR="00950618" w:rsidRDefault="00950618" w:rsidP="00950618">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755FA951" w14:textId="77777777" w:rsidR="00950618" w:rsidRDefault="00950618" w:rsidP="00950618">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71EF8122" w14:textId="77777777" w:rsidR="00950618" w:rsidRPr="007102E9" w:rsidRDefault="00950618" w:rsidP="00950618">
      <w:pPr>
        <w:pStyle w:val="Corpodetexto"/>
        <w:ind w:left="142" w:right="249"/>
        <w:jc w:val="left"/>
        <w:rPr>
          <w:rFonts w:ascii="Tahoma" w:hAnsi="Tahoma" w:cs="Tahoma"/>
          <w:sz w:val="20"/>
          <w:szCs w:val="20"/>
        </w:rPr>
      </w:pPr>
    </w:p>
    <w:p w14:paraId="0C39E72C" w14:textId="77777777" w:rsidR="00950618" w:rsidRPr="007102E9" w:rsidRDefault="00950618" w:rsidP="00950618">
      <w:pPr>
        <w:pStyle w:val="Corpodetexto"/>
        <w:ind w:left="142" w:right="249"/>
        <w:jc w:val="left"/>
        <w:rPr>
          <w:rFonts w:ascii="Tahoma" w:hAnsi="Tahoma" w:cs="Tahoma"/>
          <w:sz w:val="20"/>
          <w:szCs w:val="20"/>
        </w:rPr>
      </w:pPr>
    </w:p>
    <w:p w14:paraId="2466332A" w14:textId="77777777" w:rsidR="00950618" w:rsidRPr="007102E9" w:rsidRDefault="00950618" w:rsidP="00950618">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FC5A43A" w14:textId="77777777" w:rsidR="00950618" w:rsidRPr="001B22F5" w:rsidRDefault="00950618" w:rsidP="00950618">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5C3A3A55" w14:textId="77777777" w:rsidR="00950618" w:rsidRDefault="00950618" w:rsidP="00950618">
      <w:pPr>
        <w:ind w:left="112" w:right="272"/>
        <w:jc w:val="both"/>
        <w:rPr>
          <w:rFonts w:ascii="Tahoma" w:hAnsi="Tahoma" w:cs="Tahoma"/>
          <w:b/>
          <w:sz w:val="20"/>
          <w:szCs w:val="20"/>
        </w:rPr>
      </w:pPr>
    </w:p>
    <w:p w14:paraId="40DCB30F" w14:textId="77777777" w:rsidR="00950618" w:rsidRDefault="00950618" w:rsidP="00950618">
      <w:pPr>
        <w:ind w:left="112" w:right="272"/>
        <w:jc w:val="both"/>
        <w:rPr>
          <w:rFonts w:ascii="Tahoma" w:hAnsi="Tahoma" w:cs="Tahoma"/>
          <w:b/>
          <w:sz w:val="20"/>
          <w:szCs w:val="20"/>
        </w:rPr>
      </w:pPr>
    </w:p>
    <w:p w14:paraId="6DCE1AAB" w14:textId="77777777" w:rsidR="00950618" w:rsidRDefault="00950618" w:rsidP="00950618">
      <w:pPr>
        <w:ind w:left="112" w:right="272"/>
        <w:jc w:val="both"/>
        <w:rPr>
          <w:rFonts w:ascii="Tahoma" w:hAnsi="Tahoma" w:cs="Tahoma"/>
          <w:b/>
          <w:sz w:val="20"/>
          <w:szCs w:val="20"/>
        </w:rPr>
      </w:pPr>
    </w:p>
    <w:p w14:paraId="71BBAF09" w14:textId="77777777" w:rsidR="00950618" w:rsidRDefault="00950618" w:rsidP="00950618">
      <w:pPr>
        <w:ind w:right="249"/>
        <w:jc w:val="both"/>
        <w:rPr>
          <w:rFonts w:ascii="Tahoma" w:hAnsi="Tahoma" w:cs="Tahoma"/>
          <w:b/>
          <w:sz w:val="20"/>
          <w:szCs w:val="20"/>
        </w:rPr>
      </w:pPr>
    </w:p>
    <w:p w14:paraId="4836E3A1" w14:textId="77777777" w:rsidR="00950618" w:rsidRDefault="00950618" w:rsidP="00950618">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059F2073" w14:textId="77777777" w:rsidR="00D93A71" w:rsidRPr="00D93A71" w:rsidRDefault="00D93A71" w:rsidP="00D93A71">
      <w:pPr>
        <w:spacing w:before="110" w:line="343" w:lineRule="auto"/>
        <w:ind w:left="18" w:right="-20"/>
        <w:jc w:val="center"/>
        <w:rPr>
          <w:rFonts w:ascii="Tahoma" w:hAnsi="Tahoma" w:cs="Tahoma"/>
          <w:b/>
        </w:rPr>
      </w:pPr>
      <w:r w:rsidRPr="00D93A71">
        <w:rPr>
          <w:rFonts w:ascii="Tahoma" w:hAnsi="Tahoma" w:cs="Tahoma"/>
          <w:b/>
        </w:rPr>
        <w:t>EDITAL</w:t>
      </w:r>
      <w:r w:rsidRPr="00D93A71">
        <w:rPr>
          <w:rFonts w:ascii="Tahoma" w:hAnsi="Tahoma" w:cs="Tahoma"/>
          <w:b/>
          <w:spacing w:val="-10"/>
        </w:rPr>
        <w:t xml:space="preserve"> </w:t>
      </w:r>
      <w:r w:rsidRPr="00D93A71">
        <w:rPr>
          <w:rFonts w:ascii="Tahoma" w:hAnsi="Tahoma" w:cs="Tahoma"/>
          <w:b/>
        </w:rPr>
        <w:t>DO</w:t>
      </w:r>
      <w:r w:rsidRPr="00D93A71">
        <w:rPr>
          <w:rFonts w:ascii="Tahoma" w:hAnsi="Tahoma" w:cs="Tahoma"/>
          <w:b/>
          <w:spacing w:val="-6"/>
        </w:rPr>
        <w:t xml:space="preserve"> </w:t>
      </w:r>
      <w:r w:rsidRPr="00D93A71">
        <w:rPr>
          <w:rFonts w:ascii="Tahoma" w:hAnsi="Tahoma" w:cs="Tahoma"/>
          <w:b/>
        </w:rPr>
        <w:t>PREGÃO PRESENCIAL</w:t>
      </w:r>
      <w:r w:rsidRPr="00D93A71">
        <w:rPr>
          <w:rFonts w:ascii="Tahoma" w:hAnsi="Tahoma" w:cs="Tahoma"/>
          <w:b/>
          <w:spacing w:val="-14"/>
        </w:rPr>
        <w:t xml:space="preserve"> </w:t>
      </w:r>
      <w:r w:rsidRPr="00D93A71">
        <w:rPr>
          <w:rFonts w:ascii="Tahoma" w:hAnsi="Tahoma" w:cs="Tahoma"/>
          <w:b/>
        </w:rPr>
        <w:t>Nº</w:t>
      </w:r>
      <w:r w:rsidRPr="00D93A71">
        <w:rPr>
          <w:rFonts w:ascii="Tahoma" w:hAnsi="Tahoma" w:cs="Tahoma"/>
          <w:b/>
          <w:spacing w:val="-6"/>
        </w:rPr>
        <w:t xml:space="preserve"> </w:t>
      </w:r>
      <w:r w:rsidRPr="00D93A71">
        <w:rPr>
          <w:rFonts w:ascii="Tahoma" w:hAnsi="Tahoma" w:cs="Tahoma"/>
          <w:b/>
        </w:rPr>
        <w:t>0003/2024</w:t>
      </w:r>
      <w:r w:rsidRPr="00D93A71">
        <w:rPr>
          <w:rFonts w:ascii="Tahoma" w:hAnsi="Tahoma" w:cs="Tahoma"/>
          <w:b/>
          <w:spacing w:val="-6"/>
        </w:rPr>
        <w:t xml:space="preserve"> </w:t>
      </w:r>
      <w:r w:rsidRPr="00D93A71">
        <w:rPr>
          <w:rFonts w:ascii="Tahoma" w:hAnsi="Tahoma" w:cs="Tahoma"/>
          <w:b/>
        </w:rPr>
        <w:t>– FUNREBOM</w:t>
      </w:r>
    </w:p>
    <w:p w14:paraId="44AC8BBB" w14:textId="77777777" w:rsidR="00D93A71" w:rsidRPr="00D93A71" w:rsidRDefault="00D93A71" w:rsidP="00D93A71">
      <w:pPr>
        <w:spacing w:line="343" w:lineRule="auto"/>
        <w:ind w:left="18" w:right="-20"/>
        <w:jc w:val="center"/>
        <w:rPr>
          <w:rFonts w:ascii="Tahoma" w:hAnsi="Tahoma" w:cs="Tahoma"/>
          <w:b/>
        </w:rPr>
      </w:pPr>
      <w:r w:rsidRPr="00D93A71">
        <w:rPr>
          <w:rFonts w:ascii="Tahoma" w:hAnsi="Tahoma" w:cs="Tahoma"/>
          <w:b/>
        </w:rPr>
        <w:t>REGISTRO DE PREÇOS Nº 0018/2024</w:t>
      </w:r>
    </w:p>
    <w:p w14:paraId="2A79685D" w14:textId="77777777" w:rsidR="00D93A71" w:rsidRPr="00D93A71" w:rsidRDefault="00D93A71" w:rsidP="00D93A71">
      <w:pPr>
        <w:spacing w:line="343" w:lineRule="auto"/>
        <w:ind w:left="18" w:right="-20"/>
        <w:jc w:val="center"/>
        <w:rPr>
          <w:rFonts w:ascii="Tahoma" w:hAnsi="Tahoma" w:cs="Tahoma"/>
          <w:b/>
        </w:rPr>
      </w:pPr>
      <w:r w:rsidRPr="00D93A71">
        <w:rPr>
          <w:rFonts w:ascii="Tahoma" w:hAnsi="Tahoma" w:cs="Tahoma"/>
          <w:b/>
        </w:rPr>
        <w:t>PROCESSO</w:t>
      </w:r>
      <w:r w:rsidRPr="00D93A71">
        <w:rPr>
          <w:rFonts w:ascii="Tahoma" w:hAnsi="Tahoma" w:cs="Tahoma"/>
          <w:b/>
          <w:spacing w:val="-13"/>
        </w:rPr>
        <w:t xml:space="preserve"> </w:t>
      </w:r>
      <w:r w:rsidRPr="00D93A71">
        <w:rPr>
          <w:rFonts w:ascii="Tahoma" w:hAnsi="Tahoma" w:cs="Tahoma"/>
          <w:b/>
        </w:rPr>
        <w:t>ADMINISTRATIVO</w:t>
      </w:r>
      <w:r w:rsidRPr="00D93A71">
        <w:rPr>
          <w:rFonts w:ascii="Tahoma" w:hAnsi="Tahoma" w:cs="Tahoma"/>
          <w:b/>
          <w:spacing w:val="-4"/>
        </w:rPr>
        <w:t xml:space="preserve"> </w:t>
      </w:r>
      <w:r w:rsidRPr="00D93A71">
        <w:rPr>
          <w:rFonts w:ascii="Tahoma" w:hAnsi="Tahoma" w:cs="Tahoma"/>
          <w:b/>
        </w:rPr>
        <w:t>LICITATÓRIO</w:t>
      </w:r>
      <w:r w:rsidRPr="00D93A71">
        <w:rPr>
          <w:rFonts w:ascii="Tahoma" w:hAnsi="Tahoma" w:cs="Tahoma"/>
          <w:b/>
          <w:spacing w:val="-6"/>
        </w:rPr>
        <w:t xml:space="preserve"> </w:t>
      </w:r>
      <w:r w:rsidRPr="00D93A71">
        <w:rPr>
          <w:rFonts w:ascii="Tahoma" w:hAnsi="Tahoma" w:cs="Tahoma"/>
          <w:b/>
        </w:rPr>
        <w:t>N°</w:t>
      </w:r>
      <w:r w:rsidRPr="00D93A71">
        <w:rPr>
          <w:rFonts w:ascii="Tahoma" w:hAnsi="Tahoma" w:cs="Tahoma"/>
          <w:b/>
          <w:spacing w:val="-4"/>
        </w:rPr>
        <w:t xml:space="preserve"> </w:t>
      </w:r>
      <w:r w:rsidRPr="00D93A71">
        <w:rPr>
          <w:rFonts w:ascii="Tahoma" w:hAnsi="Tahoma" w:cs="Tahoma"/>
          <w:b/>
        </w:rPr>
        <w:t>0004/2024</w:t>
      </w:r>
    </w:p>
    <w:p w14:paraId="01783454" w14:textId="0EA5930D" w:rsidR="005F41FB" w:rsidRPr="00287145" w:rsidRDefault="00D93A71" w:rsidP="00D93A71">
      <w:pPr>
        <w:pStyle w:val="Ttulo1"/>
        <w:tabs>
          <w:tab w:val="left" w:pos="142"/>
        </w:tabs>
        <w:spacing w:before="1"/>
        <w:ind w:left="142" w:right="249" w:firstLine="0"/>
        <w:jc w:val="center"/>
        <w:rPr>
          <w:rFonts w:ascii="Tahoma" w:hAnsi="Tahoma" w:cs="Tahoma"/>
          <w:sz w:val="22"/>
          <w:szCs w:val="22"/>
        </w:rPr>
      </w:pPr>
      <w:r w:rsidRPr="00D93A71">
        <w:rPr>
          <w:rFonts w:ascii="Arial" w:hAnsi="Arial" w:cs="Arial"/>
          <w:bCs w:val="0"/>
          <w:sz w:val="22"/>
          <w:szCs w:val="22"/>
        </w:rPr>
        <w:t>LOTE EXCLUSIVO ME/EPP</w:t>
      </w:r>
    </w:p>
    <w:p w14:paraId="2899BD6F"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2D0520BE" w14:textId="77777777" w:rsidR="00950618" w:rsidRDefault="00950618" w:rsidP="00950618">
      <w:pPr>
        <w:pStyle w:val="Ttulo1"/>
        <w:tabs>
          <w:tab w:val="left" w:pos="142"/>
        </w:tabs>
        <w:spacing w:before="1"/>
        <w:ind w:left="142" w:right="249" w:firstLine="0"/>
        <w:jc w:val="center"/>
        <w:rPr>
          <w:rFonts w:ascii="Tahoma" w:hAnsi="Tahoma" w:cs="Tahoma"/>
          <w:sz w:val="22"/>
          <w:szCs w:val="22"/>
        </w:rPr>
      </w:pPr>
    </w:p>
    <w:p w14:paraId="38C5F590" w14:textId="77777777" w:rsidR="00950618" w:rsidRPr="00287145" w:rsidRDefault="00950618" w:rsidP="00950618">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1D6A554E" w14:textId="77777777" w:rsidR="00950618" w:rsidRPr="00287145" w:rsidRDefault="00950618" w:rsidP="00950618">
      <w:pPr>
        <w:pStyle w:val="Corpodetexto"/>
        <w:ind w:left="142" w:right="249"/>
        <w:rPr>
          <w:rFonts w:ascii="Tahoma" w:hAnsi="Tahoma" w:cs="Tahoma"/>
          <w:b/>
        </w:rPr>
      </w:pPr>
    </w:p>
    <w:p w14:paraId="13574976" w14:textId="77777777" w:rsidR="00950618" w:rsidRPr="00287145" w:rsidRDefault="00950618" w:rsidP="00950618">
      <w:pPr>
        <w:pStyle w:val="Corpodetexto"/>
        <w:ind w:left="142" w:right="249"/>
        <w:rPr>
          <w:rFonts w:ascii="Tahoma" w:hAnsi="Tahoma" w:cs="Tahoma"/>
          <w:b/>
        </w:rPr>
      </w:pPr>
    </w:p>
    <w:p w14:paraId="16A9E938" w14:textId="77777777" w:rsidR="00950618" w:rsidRPr="00287145" w:rsidRDefault="00950618" w:rsidP="00950618">
      <w:pPr>
        <w:pStyle w:val="Corpodetexto"/>
        <w:spacing w:before="6"/>
        <w:ind w:left="142" w:right="249"/>
        <w:rPr>
          <w:rFonts w:ascii="Tahoma" w:hAnsi="Tahoma" w:cs="Tahoma"/>
          <w:b/>
        </w:rPr>
      </w:pPr>
    </w:p>
    <w:p w14:paraId="0F64C969" w14:textId="77777777" w:rsidR="00950618" w:rsidRPr="00287145" w:rsidRDefault="00950618" w:rsidP="00950618">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288F803C" w14:textId="77777777" w:rsidR="00950618" w:rsidRPr="00287145" w:rsidRDefault="00950618" w:rsidP="00950618">
      <w:pPr>
        <w:pStyle w:val="Corpodetexto"/>
        <w:ind w:left="142" w:right="249"/>
        <w:rPr>
          <w:rFonts w:ascii="Tahoma" w:hAnsi="Tahoma" w:cs="Tahoma"/>
        </w:rPr>
      </w:pPr>
    </w:p>
    <w:p w14:paraId="24375564" w14:textId="77777777" w:rsidR="00950618" w:rsidRPr="00DA213F" w:rsidRDefault="00950618" w:rsidP="00950618">
      <w:pPr>
        <w:pStyle w:val="Corpodetexto"/>
        <w:spacing w:before="4"/>
        <w:ind w:left="142" w:right="249"/>
        <w:rPr>
          <w:rFonts w:ascii="Tahoma" w:hAnsi="Tahoma" w:cs="Tahoma"/>
        </w:rPr>
      </w:pPr>
    </w:p>
    <w:p w14:paraId="79D39DC3" w14:textId="77777777" w:rsidR="00950618" w:rsidRPr="00DA213F" w:rsidRDefault="00950618" w:rsidP="00950618">
      <w:pPr>
        <w:pStyle w:val="Corpodetexto"/>
        <w:ind w:left="142" w:right="249"/>
        <w:jc w:val="left"/>
        <w:rPr>
          <w:rFonts w:ascii="Tahoma" w:hAnsi="Tahoma" w:cs="Tahoma"/>
        </w:rPr>
      </w:pPr>
    </w:p>
    <w:p w14:paraId="46584A22" w14:textId="77777777" w:rsidR="00950618" w:rsidRPr="00DA213F" w:rsidRDefault="00950618" w:rsidP="00950618">
      <w:pPr>
        <w:pStyle w:val="Corpodetexto"/>
        <w:ind w:left="142" w:right="249"/>
        <w:jc w:val="left"/>
        <w:rPr>
          <w:rFonts w:ascii="Tahoma" w:hAnsi="Tahoma" w:cs="Tahoma"/>
        </w:rPr>
      </w:pPr>
      <w:r w:rsidRPr="00DA213F">
        <w:rPr>
          <w:rFonts w:ascii="Tahoma" w:hAnsi="Tahoma" w:cs="Tahoma"/>
        </w:rPr>
        <w:t xml:space="preserve">_______, ____de ______de 2024. </w:t>
      </w:r>
    </w:p>
    <w:p w14:paraId="4420E3C7" w14:textId="77777777" w:rsidR="00950618" w:rsidRPr="00DA213F" w:rsidRDefault="00950618" w:rsidP="00950618">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3CCF1293" w14:textId="77777777" w:rsidR="00950618" w:rsidRPr="00DA213F" w:rsidRDefault="00950618" w:rsidP="00950618">
      <w:pPr>
        <w:pStyle w:val="Corpodetexto"/>
        <w:ind w:left="142" w:right="249"/>
        <w:jc w:val="left"/>
        <w:rPr>
          <w:rFonts w:ascii="Tahoma" w:hAnsi="Tahoma" w:cs="Tahoma"/>
        </w:rPr>
      </w:pPr>
    </w:p>
    <w:p w14:paraId="6F085D9A" w14:textId="77777777" w:rsidR="00950618" w:rsidRPr="00DA213F" w:rsidRDefault="00950618" w:rsidP="00950618">
      <w:pPr>
        <w:pStyle w:val="Corpodetexto"/>
        <w:ind w:left="142" w:right="249"/>
        <w:jc w:val="left"/>
        <w:rPr>
          <w:rFonts w:ascii="Tahoma" w:hAnsi="Tahoma" w:cs="Tahoma"/>
        </w:rPr>
      </w:pPr>
    </w:p>
    <w:p w14:paraId="2EFBD2BC" w14:textId="77777777" w:rsidR="00950618" w:rsidRPr="00DA213F" w:rsidRDefault="00950618" w:rsidP="00950618">
      <w:pPr>
        <w:pStyle w:val="Corpodetexto"/>
        <w:ind w:left="142" w:right="249"/>
        <w:jc w:val="center"/>
        <w:rPr>
          <w:rFonts w:ascii="Tahoma" w:hAnsi="Tahoma" w:cs="Tahoma"/>
        </w:rPr>
      </w:pPr>
      <w:r w:rsidRPr="00DA213F">
        <w:rPr>
          <w:rFonts w:ascii="Tahoma" w:hAnsi="Tahoma" w:cs="Tahoma"/>
        </w:rPr>
        <w:t>_____________________________________________________</w:t>
      </w:r>
    </w:p>
    <w:p w14:paraId="0DD03E75" w14:textId="77777777" w:rsidR="00950618" w:rsidRPr="00DA213F" w:rsidRDefault="00950618" w:rsidP="00950618">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08F8BEE9" w14:textId="77777777" w:rsidR="00950618" w:rsidRPr="00605CC4" w:rsidRDefault="00950618" w:rsidP="00950618">
      <w:pPr>
        <w:ind w:left="112" w:right="272"/>
        <w:jc w:val="both"/>
        <w:rPr>
          <w:rFonts w:ascii="Tahoma" w:hAnsi="Tahoma" w:cs="Tahoma"/>
          <w:b/>
          <w:sz w:val="20"/>
          <w:szCs w:val="20"/>
        </w:rPr>
        <w:sectPr w:rsidR="00950618" w:rsidRPr="00605CC4" w:rsidSect="001A6A3B">
          <w:pgSz w:w="11910" w:h="16840"/>
          <w:pgMar w:top="1900" w:right="860" w:bottom="940" w:left="1020" w:header="488" w:footer="1191" w:gutter="0"/>
          <w:cols w:space="720"/>
          <w:docGrid w:linePitch="299"/>
        </w:sectPr>
      </w:pPr>
    </w:p>
    <w:p w14:paraId="49C0B128" w14:textId="77777777" w:rsidR="00950618" w:rsidRDefault="00950618" w:rsidP="00950618">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Pr>
          <w:rFonts w:ascii="Tahoma" w:hAnsi="Tahoma" w:cs="Tahoma"/>
          <w:spacing w:val="-5"/>
          <w:sz w:val="22"/>
          <w:szCs w:val="22"/>
        </w:rPr>
        <w:t>VI</w:t>
      </w:r>
    </w:p>
    <w:p w14:paraId="01071658" w14:textId="77777777" w:rsidR="00D93A71" w:rsidRPr="00D93A71" w:rsidRDefault="00D93A71" w:rsidP="00D93A71">
      <w:pPr>
        <w:spacing w:before="110" w:line="343" w:lineRule="auto"/>
        <w:ind w:left="18" w:right="-20"/>
        <w:jc w:val="center"/>
        <w:rPr>
          <w:rFonts w:ascii="Tahoma" w:hAnsi="Tahoma" w:cs="Tahoma"/>
          <w:b/>
        </w:rPr>
      </w:pPr>
      <w:r w:rsidRPr="00D93A71">
        <w:rPr>
          <w:rFonts w:ascii="Tahoma" w:hAnsi="Tahoma" w:cs="Tahoma"/>
          <w:b/>
        </w:rPr>
        <w:t>EDITAL</w:t>
      </w:r>
      <w:r w:rsidRPr="00D93A71">
        <w:rPr>
          <w:rFonts w:ascii="Tahoma" w:hAnsi="Tahoma" w:cs="Tahoma"/>
          <w:b/>
          <w:spacing w:val="-10"/>
        </w:rPr>
        <w:t xml:space="preserve"> </w:t>
      </w:r>
      <w:r w:rsidRPr="00D93A71">
        <w:rPr>
          <w:rFonts w:ascii="Tahoma" w:hAnsi="Tahoma" w:cs="Tahoma"/>
          <w:b/>
        </w:rPr>
        <w:t>DO</w:t>
      </w:r>
      <w:r w:rsidRPr="00D93A71">
        <w:rPr>
          <w:rFonts w:ascii="Tahoma" w:hAnsi="Tahoma" w:cs="Tahoma"/>
          <w:b/>
          <w:spacing w:val="-6"/>
        </w:rPr>
        <w:t xml:space="preserve"> </w:t>
      </w:r>
      <w:r w:rsidRPr="00D93A71">
        <w:rPr>
          <w:rFonts w:ascii="Tahoma" w:hAnsi="Tahoma" w:cs="Tahoma"/>
          <w:b/>
        </w:rPr>
        <w:t>PREGÃO PRESENCIAL</w:t>
      </w:r>
      <w:r w:rsidRPr="00D93A71">
        <w:rPr>
          <w:rFonts w:ascii="Tahoma" w:hAnsi="Tahoma" w:cs="Tahoma"/>
          <w:b/>
          <w:spacing w:val="-14"/>
        </w:rPr>
        <w:t xml:space="preserve"> </w:t>
      </w:r>
      <w:r w:rsidRPr="00D93A71">
        <w:rPr>
          <w:rFonts w:ascii="Tahoma" w:hAnsi="Tahoma" w:cs="Tahoma"/>
          <w:b/>
        </w:rPr>
        <w:t>Nº</w:t>
      </w:r>
      <w:r w:rsidRPr="00D93A71">
        <w:rPr>
          <w:rFonts w:ascii="Tahoma" w:hAnsi="Tahoma" w:cs="Tahoma"/>
          <w:b/>
          <w:spacing w:val="-6"/>
        </w:rPr>
        <w:t xml:space="preserve"> </w:t>
      </w:r>
      <w:r w:rsidRPr="00D93A71">
        <w:rPr>
          <w:rFonts w:ascii="Tahoma" w:hAnsi="Tahoma" w:cs="Tahoma"/>
          <w:b/>
        </w:rPr>
        <w:t>0003/2024</w:t>
      </w:r>
      <w:r w:rsidRPr="00D93A71">
        <w:rPr>
          <w:rFonts w:ascii="Tahoma" w:hAnsi="Tahoma" w:cs="Tahoma"/>
          <w:b/>
          <w:spacing w:val="-6"/>
        </w:rPr>
        <w:t xml:space="preserve"> </w:t>
      </w:r>
      <w:r w:rsidRPr="00D93A71">
        <w:rPr>
          <w:rFonts w:ascii="Tahoma" w:hAnsi="Tahoma" w:cs="Tahoma"/>
          <w:b/>
        </w:rPr>
        <w:t>– FUNREBOM</w:t>
      </w:r>
    </w:p>
    <w:p w14:paraId="07F0DF6D" w14:textId="77777777" w:rsidR="00D93A71" w:rsidRPr="00D93A71" w:rsidRDefault="00D93A71" w:rsidP="00D93A71">
      <w:pPr>
        <w:spacing w:line="343" w:lineRule="auto"/>
        <w:ind w:left="18" w:right="-20"/>
        <w:jc w:val="center"/>
        <w:rPr>
          <w:rFonts w:ascii="Tahoma" w:hAnsi="Tahoma" w:cs="Tahoma"/>
          <w:b/>
        </w:rPr>
      </w:pPr>
      <w:r w:rsidRPr="00D93A71">
        <w:rPr>
          <w:rFonts w:ascii="Tahoma" w:hAnsi="Tahoma" w:cs="Tahoma"/>
          <w:b/>
        </w:rPr>
        <w:t>REGISTRO DE PREÇOS Nº 0018/2024</w:t>
      </w:r>
    </w:p>
    <w:p w14:paraId="3EB80794" w14:textId="77777777" w:rsidR="00D93A71" w:rsidRPr="00D93A71" w:rsidRDefault="00D93A71" w:rsidP="00D93A71">
      <w:pPr>
        <w:spacing w:line="343" w:lineRule="auto"/>
        <w:ind w:left="18" w:right="-20"/>
        <w:jc w:val="center"/>
        <w:rPr>
          <w:rFonts w:ascii="Tahoma" w:hAnsi="Tahoma" w:cs="Tahoma"/>
          <w:b/>
        </w:rPr>
      </w:pPr>
      <w:r w:rsidRPr="00D93A71">
        <w:rPr>
          <w:rFonts w:ascii="Tahoma" w:hAnsi="Tahoma" w:cs="Tahoma"/>
          <w:b/>
        </w:rPr>
        <w:t>PROCESSO</w:t>
      </w:r>
      <w:r w:rsidRPr="00D93A71">
        <w:rPr>
          <w:rFonts w:ascii="Tahoma" w:hAnsi="Tahoma" w:cs="Tahoma"/>
          <w:b/>
          <w:spacing w:val="-13"/>
        </w:rPr>
        <w:t xml:space="preserve"> </w:t>
      </w:r>
      <w:r w:rsidRPr="00D93A71">
        <w:rPr>
          <w:rFonts w:ascii="Tahoma" w:hAnsi="Tahoma" w:cs="Tahoma"/>
          <w:b/>
        </w:rPr>
        <w:t>ADMINISTRATIVO</w:t>
      </w:r>
      <w:r w:rsidRPr="00D93A71">
        <w:rPr>
          <w:rFonts w:ascii="Tahoma" w:hAnsi="Tahoma" w:cs="Tahoma"/>
          <w:b/>
          <w:spacing w:val="-4"/>
        </w:rPr>
        <w:t xml:space="preserve"> </w:t>
      </w:r>
      <w:r w:rsidRPr="00D93A71">
        <w:rPr>
          <w:rFonts w:ascii="Tahoma" w:hAnsi="Tahoma" w:cs="Tahoma"/>
          <w:b/>
        </w:rPr>
        <w:t>LICITATÓRIO</w:t>
      </w:r>
      <w:r w:rsidRPr="00D93A71">
        <w:rPr>
          <w:rFonts w:ascii="Tahoma" w:hAnsi="Tahoma" w:cs="Tahoma"/>
          <w:b/>
          <w:spacing w:val="-6"/>
        </w:rPr>
        <w:t xml:space="preserve"> </w:t>
      </w:r>
      <w:r w:rsidRPr="00D93A71">
        <w:rPr>
          <w:rFonts w:ascii="Tahoma" w:hAnsi="Tahoma" w:cs="Tahoma"/>
          <w:b/>
        </w:rPr>
        <w:t>N°</w:t>
      </w:r>
      <w:r w:rsidRPr="00D93A71">
        <w:rPr>
          <w:rFonts w:ascii="Tahoma" w:hAnsi="Tahoma" w:cs="Tahoma"/>
          <w:b/>
          <w:spacing w:val="-4"/>
        </w:rPr>
        <w:t xml:space="preserve"> </w:t>
      </w:r>
      <w:r w:rsidRPr="00D93A71">
        <w:rPr>
          <w:rFonts w:ascii="Tahoma" w:hAnsi="Tahoma" w:cs="Tahoma"/>
          <w:b/>
        </w:rPr>
        <w:t>0004/2024</w:t>
      </w:r>
    </w:p>
    <w:p w14:paraId="7273E9D5" w14:textId="350799D6" w:rsidR="005F41FB" w:rsidRPr="0065089E" w:rsidRDefault="00D93A71" w:rsidP="00D93A71">
      <w:pPr>
        <w:pStyle w:val="Ttulo1"/>
        <w:spacing w:before="1"/>
        <w:ind w:left="2050" w:right="2210" w:firstLine="0"/>
        <w:jc w:val="center"/>
        <w:rPr>
          <w:rFonts w:ascii="Tahoma" w:hAnsi="Tahoma" w:cs="Tahoma"/>
          <w:sz w:val="22"/>
          <w:szCs w:val="22"/>
        </w:rPr>
      </w:pPr>
      <w:r w:rsidRPr="00D93A71">
        <w:rPr>
          <w:rFonts w:ascii="Arial" w:hAnsi="Arial" w:cs="Arial"/>
          <w:bCs w:val="0"/>
          <w:sz w:val="22"/>
          <w:szCs w:val="22"/>
        </w:rPr>
        <w:t>LOTE EXCLUSIVO ME/EPP</w:t>
      </w:r>
    </w:p>
    <w:p w14:paraId="3E942B7D" w14:textId="77777777" w:rsidR="00950618" w:rsidRDefault="00950618" w:rsidP="00950618">
      <w:pPr>
        <w:tabs>
          <w:tab w:val="left" w:pos="4445"/>
        </w:tabs>
        <w:ind w:left="112" w:right="391" w:hanging="112"/>
        <w:jc w:val="center"/>
        <w:rPr>
          <w:rFonts w:ascii="Tahoma" w:hAnsi="Tahoma" w:cs="Tahoma"/>
          <w:b/>
        </w:rPr>
      </w:pPr>
    </w:p>
    <w:p w14:paraId="55553599" w14:textId="77777777" w:rsidR="00950618" w:rsidRPr="0065089E" w:rsidRDefault="00950618" w:rsidP="00950618">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Pr>
          <w:rFonts w:ascii="Tahoma" w:hAnsi="Tahoma" w:cs="Tahoma"/>
          <w:b/>
        </w:rPr>
        <w:t>– ATA DE REGISTRO DE PREÇOS</w:t>
      </w:r>
      <w:r w:rsidRPr="0065089E">
        <w:rPr>
          <w:rFonts w:ascii="Tahoma" w:hAnsi="Tahoma" w:cs="Tahoma"/>
        </w:rPr>
        <w:t xml:space="preserve"> </w:t>
      </w:r>
      <w:r w:rsidRPr="000C2BB7">
        <w:rPr>
          <w:rFonts w:ascii="Tahoma" w:hAnsi="Tahoma" w:cs="Tahoma"/>
          <w:b/>
        </w:rPr>
        <w:t>Nº _____</w:t>
      </w:r>
      <w:r w:rsidRPr="000C2BB7">
        <w:rPr>
          <w:rFonts w:ascii="Tahoma" w:hAnsi="Tahoma" w:cs="Tahoma"/>
          <w:b/>
          <w:spacing w:val="-4"/>
        </w:rPr>
        <w:t>/</w:t>
      </w:r>
      <w:r w:rsidRPr="0065089E">
        <w:rPr>
          <w:rFonts w:ascii="Tahoma" w:hAnsi="Tahoma" w:cs="Tahoma"/>
          <w:b/>
          <w:spacing w:val="-4"/>
        </w:rPr>
        <w:t>20</w:t>
      </w:r>
      <w:r>
        <w:rPr>
          <w:rFonts w:ascii="Tahoma" w:hAnsi="Tahoma" w:cs="Tahoma"/>
          <w:b/>
          <w:spacing w:val="-4"/>
        </w:rPr>
        <w:t>24</w:t>
      </w:r>
    </w:p>
    <w:p w14:paraId="40F60A98" w14:textId="77777777" w:rsidR="00950618" w:rsidRPr="0065089E" w:rsidRDefault="00950618" w:rsidP="00950618">
      <w:pPr>
        <w:pStyle w:val="Corpodetexto"/>
        <w:ind w:left="0"/>
        <w:jc w:val="left"/>
        <w:rPr>
          <w:rFonts w:ascii="Tahoma" w:hAnsi="Tahoma" w:cs="Tahoma"/>
          <w:b/>
        </w:rPr>
      </w:pPr>
    </w:p>
    <w:p w14:paraId="3A014528" w14:textId="119EA9E4" w:rsidR="00950618" w:rsidRPr="00E4657C" w:rsidRDefault="00950618" w:rsidP="00950618">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005C3AE6">
        <w:rPr>
          <w:rFonts w:ascii="Tahoma" w:hAnsi="Tahoma" w:cs="Tahoma"/>
        </w:rPr>
        <w:t>realização dos serviços</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5DC6E480" w14:textId="77777777" w:rsidR="00950618" w:rsidRDefault="00950618" w:rsidP="00950618">
      <w:pPr>
        <w:pStyle w:val="Corpodetexto"/>
        <w:tabs>
          <w:tab w:val="left" w:pos="1493"/>
          <w:tab w:val="left" w:pos="5782"/>
        </w:tabs>
        <w:ind w:right="391" w:firstLine="30"/>
        <w:rPr>
          <w:rFonts w:ascii="Tahoma" w:hAnsi="Tahoma" w:cs="Tahoma"/>
          <w:b/>
        </w:rPr>
      </w:pPr>
    </w:p>
    <w:p w14:paraId="3238DB97" w14:textId="77777777" w:rsidR="00950618" w:rsidRPr="0065089E" w:rsidRDefault="00950618" w:rsidP="0095061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Pr="0065089E">
        <w:rPr>
          <w:rFonts w:ascii="Tahoma" w:hAnsi="Tahoma" w:cs="Tahoma"/>
        </w:rPr>
        <w:t>DO</w:t>
      </w:r>
      <w:r w:rsidRPr="0065089E">
        <w:rPr>
          <w:rFonts w:ascii="Tahoma" w:hAnsi="Tahoma" w:cs="Tahoma"/>
          <w:spacing w:val="-5"/>
        </w:rPr>
        <w:t xml:space="preserve"> </w:t>
      </w:r>
      <w:r w:rsidRPr="00F968EF">
        <w:rPr>
          <w:rFonts w:ascii="Tahoma" w:hAnsi="Tahoma" w:cs="Tahoma"/>
          <w:spacing w:val="-2"/>
        </w:rPr>
        <w:t xml:space="preserve">OBJETO </w:t>
      </w:r>
      <w:r w:rsidRPr="00F968EF">
        <w:rPr>
          <w:rFonts w:ascii="Tahoma" w:hAnsi="Tahoma" w:cs="Tahoma"/>
        </w:rPr>
        <w:t xml:space="preserve">E DA ESTIMATIVA DE CONSUMO </w:t>
      </w:r>
    </w:p>
    <w:p w14:paraId="4A4D0892" w14:textId="56A59353" w:rsidR="00950618" w:rsidRDefault="00950618" w:rsidP="007A4FEF">
      <w:pPr>
        <w:pStyle w:val="PargrafodaLista"/>
        <w:numPr>
          <w:ilvl w:val="1"/>
          <w:numId w:val="20"/>
        </w:numPr>
        <w:tabs>
          <w:tab w:val="left" w:pos="114"/>
          <w:tab w:val="left" w:pos="496"/>
          <w:tab w:val="left" w:pos="9356"/>
        </w:tabs>
        <w:spacing w:after="100"/>
        <w:ind w:right="391" w:firstLine="28"/>
        <w:rPr>
          <w:rFonts w:ascii="Tahoma" w:hAnsi="Tahoma" w:cs="Tahoma"/>
        </w:rPr>
      </w:pPr>
      <w:r w:rsidRPr="0002617B">
        <w:rPr>
          <w:rFonts w:ascii="Tahoma" w:hAnsi="Tahoma" w:cs="Tahoma"/>
        </w:rPr>
        <w:t>-</w:t>
      </w:r>
      <w:r w:rsidR="007A4FEF">
        <w:rPr>
          <w:rFonts w:ascii="Tahoma" w:hAnsi="Tahoma" w:cs="Tahoma"/>
        </w:rPr>
        <w:t xml:space="preserve"> </w:t>
      </w:r>
      <w:r w:rsidR="007A4FEF" w:rsidRPr="007A4FEF">
        <w:rPr>
          <w:rFonts w:ascii="Tahoma" w:hAnsi="Tahoma" w:cs="Tahoma"/>
        </w:rPr>
        <w:t xml:space="preserve">A presente licitação tem por finalidade o </w:t>
      </w:r>
      <w:r w:rsidR="007A4FEF" w:rsidRPr="00AF6BCD">
        <w:rPr>
          <w:rFonts w:ascii="Tahoma" w:hAnsi="Tahoma" w:cs="Tahoma"/>
          <w:b/>
        </w:rPr>
        <w:t>REGISTRO DE PREÇOS</w:t>
      </w:r>
      <w:r w:rsidR="007A4FEF" w:rsidRPr="007A4FEF">
        <w:rPr>
          <w:rFonts w:ascii="Tahoma" w:hAnsi="Tahoma" w:cs="Tahoma"/>
        </w:rPr>
        <w:t xml:space="preserve"> para aquisição   futura  e parcelada de gêneros alimentícios perecíveis, não perecíveis, para o Fundo de Reequip. do Corpo de Bombeiros de Monte Carlo, </w:t>
      </w:r>
      <w:r w:rsidRPr="0002617B">
        <w:rPr>
          <w:rFonts w:ascii="Tahoma" w:hAnsi="Tahoma" w:cs="Tahoma"/>
        </w:rPr>
        <w:t xml:space="preserve">conforme especificações constantes no </w:t>
      </w:r>
      <w:r>
        <w:rPr>
          <w:rFonts w:ascii="Tahoma" w:hAnsi="Tahoma" w:cs="Tahoma"/>
        </w:rPr>
        <w:t xml:space="preserve">Edital de Pregão Presencial </w:t>
      </w:r>
      <w:r w:rsidRPr="009419D8">
        <w:rPr>
          <w:rFonts w:ascii="Tahoma" w:hAnsi="Tahoma" w:cs="Tahoma"/>
        </w:rPr>
        <w:t>nº 00</w:t>
      </w:r>
      <w:r w:rsidR="00596807">
        <w:rPr>
          <w:rFonts w:ascii="Tahoma" w:hAnsi="Tahoma" w:cs="Tahoma"/>
        </w:rPr>
        <w:t>23</w:t>
      </w:r>
      <w:r w:rsidRPr="0002617B">
        <w:rPr>
          <w:rFonts w:ascii="Tahoma" w:hAnsi="Tahoma" w:cs="Tahoma"/>
        </w:rPr>
        <w:t>/2024 e seus Anexos</w:t>
      </w:r>
      <w:r>
        <w:rPr>
          <w:rFonts w:ascii="Tahoma" w:hAnsi="Tahoma" w:cs="Tahoma"/>
        </w:rPr>
        <w:t>.</w:t>
      </w:r>
    </w:p>
    <w:p w14:paraId="084EA548" w14:textId="77777777" w:rsidR="00950618" w:rsidRPr="0002617B" w:rsidRDefault="00950618" w:rsidP="00383419">
      <w:pPr>
        <w:pStyle w:val="PargrafodaLista"/>
        <w:numPr>
          <w:ilvl w:val="1"/>
          <w:numId w:val="20"/>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4C275F45" w14:textId="77777777" w:rsidR="00950618" w:rsidRDefault="00950618" w:rsidP="00950618">
      <w:pPr>
        <w:spacing w:after="100"/>
        <w:ind w:left="112" w:right="391"/>
        <w:rPr>
          <w:rFonts w:ascii="Tahoma" w:hAnsi="Tahoma" w:cs="Tahoma"/>
          <w:b/>
          <w:spacing w:val="-2"/>
        </w:rPr>
      </w:pPr>
      <w:r w:rsidRPr="0065089E">
        <w:rPr>
          <w:rFonts w:ascii="Tahoma" w:hAnsi="Tahoma" w:cs="Tahoma"/>
          <w:b/>
          <w:spacing w:val="-2"/>
        </w:rPr>
        <w:t>....................</w:t>
      </w:r>
      <w:r>
        <w:rPr>
          <w:rFonts w:ascii="Tahoma" w:hAnsi="Tahoma" w:cs="Tahoma"/>
          <w:b/>
          <w:spacing w:val="-2"/>
        </w:rPr>
        <w:t xml:space="preserve"> </w:t>
      </w:r>
    </w:p>
    <w:p w14:paraId="1D7EC90A" w14:textId="77777777" w:rsidR="00950618" w:rsidRPr="00C22BA0" w:rsidRDefault="00950618" w:rsidP="00950618">
      <w:pPr>
        <w:spacing w:after="100"/>
        <w:ind w:left="112" w:right="391"/>
        <w:jc w:val="both"/>
        <w:rPr>
          <w:rFonts w:ascii="Tahoma" w:hAnsi="Tahoma" w:cs="Tahoma"/>
        </w:rPr>
      </w:pPr>
      <w:r>
        <w:rPr>
          <w:rFonts w:ascii="Tahoma" w:hAnsi="Tahoma" w:cs="Tahoma"/>
          <w:spacing w:val="-2"/>
        </w:rPr>
        <w:t>1.3</w:t>
      </w:r>
      <w:r w:rsidRPr="00C22BA0">
        <w:rPr>
          <w:rFonts w:ascii="Tahoma" w:hAnsi="Tahoma" w:cs="Tahoma"/>
          <w:b/>
          <w:spacing w:val="-2"/>
        </w:rPr>
        <w:t xml:space="preserve"> - </w:t>
      </w:r>
      <w:r w:rsidRPr="00C22BA0">
        <w:rPr>
          <w:rFonts w:ascii="Tahoma" w:hAnsi="Tahoma" w:cs="Tahoma"/>
        </w:rPr>
        <w:t>Este</w:t>
      </w:r>
      <w:r w:rsidRPr="00C22BA0">
        <w:rPr>
          <w:rFonts w:ascii="Tahoma" w:hAnsi="Tahoma" w:cs="Tahoma"/>
          <w:spacing w:val="40"/>
        </w:rPr>
        <w:t xml:space="preserve"> </w:t>
      </w:r>
      <w:r w:rsidRPr="00C22BA0">
        <w:rPr>
          <w:rFonts w:ascii="Tahoma" w:hAnsi="Tahoma" w:cs="Tahoma"/>
        </w:rPr>
        <w:t>instrumento</w:t>
      </w:r>
      <w:r w:rsidRPr="00C22BA0">
        <w:rPr>
          <w:rFonts w:ascii="Tahoma" w:hAnsi="Tahoma" w:cs="Tahoma"/>
          <w:spacing w:val="40"/>
        </w:rPr>
        <w:t xml:space="preserve"> </w:t>
      </w:r>
      <w:r w:rsidRPr="00C22BA0">
        <w:rPr>
          <w:rFonts w:ascii="Tahoma" w:hAnsi="Tahoma" w:cs="Tahoma"/>
        </w:rPr>
        <w:t>não</w:t>
      </w:r>
      <w:r w:rsidRPr="00C22BA0">
        <w:rPr>
          <w:rFonts w:ascii="Tahoma" w:hAnsi="Tahoma" w:cs="Tahoma"/>
          <w:spacing w:val="40"/>
        </w:rPr>
        <w:t xml:space="preserve"> </w:t>
      </w:r>
      <w:r w:rsidRPr="00C22BA0">
        <w:rPr>
          <w:rFonts w:ascii="Tahoma" w:hAnsi="Tahoma" w:cs="Tahoma"/>
        </w:rPr>
        <w:t>obriga</w:t>
      </w:r>
      <w:r w:rsidRPr="00C22BA0">
        <w:rPr>
          <w:rFonts w:ascii="Tahoma" w:hAnsi="Tahoma" w:cs="Tahoma"/>
          <w:spacing w:val="40"/>
        </w:rPr>
        <w:t xml:space="preserve"> </w:t>
      </w:r>
      <w:r w:rsidRPr="00C22BA0">
        <w:rPr>
          <w:rFonts w:ascii="Tahoma" w:hAnsi="Tahoma" w:cs="Tahoma"/>
        </w:rPr>
        <w:t>o</w:t>
      </w:r>
      <w:r w:rsidRPr="00C22BA0">
        <w:rPr>
          <w:rFonts w:ascii="Tahoma" w:hAnsi="Tahoma" w:cs="Tahoma"/>
          <w:spacing w:val="40"/>
        </w:rPr>
        <w:t xml:space="preserve"> </w:t>
      </w:r>
      <w:r w:rsidRPr="00C22BA0">
        <w:rPr>
          <w:rFonts w:ascii="Tahoma" w:hAnsi="Tahoma" w:cs="Tahoma"/>
        </w:rPr>
        <w:t>Município</w:t>
      </w:r>
      <w:r w:rsidRPr="00C22BA0">
        <w:rPr>
          <w:rFonts w:ascii="Tahoma" w:hAnsi="Tahoma" w:cs="Tahoma"/>
          <w:spacing w:val="40"/>
        </w:rPr>
        <w:t xml:space="preserve"> </w:t>
      </w:r>
      <w:r w:rsidRPr="00C22BA0">
        <w:rPr>
          <w:rFonts w:ascii="Tahoma" w:hAnsi="Tahoma" w:cs="Tahoma"/>
        </w:rPr>
        <w:t>a</w:t>
      </w:r>
      <w:r w:rsidRPr="00C22BA0">
        <w:rPr>
          <w:rFonts w:ascii="Tahoma" w:hAnsi="Tahoma" w:cs="Tahoma"/>
          <w:spacing w:val="40"/>
        </w:rPr>
        <w:t xml:space="preserve"> </w:t>
      </w:r>
      <w:r w:rsidRPr="00C22BA0">
        <w:rPr>
          <w:rFonts w:ascii="Tahoma" w:hAnsi="Tahoma" w:cs="Tahoma"/>
        </w:rPr>
        <w:t>firmar</w:t>
      </w:r>
      <w:r w:rsidRPr="00C22BA0">
        <w:rPr>
          <w:rFonts w:ascii="Tahoma" w:hAnsi="Tahoma" w:cs="Tahoma"/>
          <w:spacing w:val="40"/>
        </w:rPr>
        <w:t xml:space="preserve"> </w:t>
      </w:r>
      <w:r w:rsidRPr="00C22BA0">
        <w:rPr>
          <w:rFonts w:ascii="Tahoma" w:hAnsi="Tahoma" w:cs="Tahoma"/>
        </w:rPr>
        <w:t>contratações</w:t>
      </w:r>
      <w:r w:rsidRPr="00C22BA0">
        <w:rPr>
          <w:rFonts w:ascii="Tahoma" w:hAnsi="Tahoma" w:cs="Tahoma"/>
          <w:spacing w:val="40"/>
        </w:rPr>
        <w:t xml:space="preserve"> </w:t>
      </w:r>
      <w:r w:rsidRPr="00C22BA0">
        <w:rPr>
          <w:rFonts w:ascii="Tahoma" w:hAnsi="Tahoma" w:cs="Tahoma"/>
        </w:rPr>
        <w:t>nas</w:t>
      </w:r>
      <w:r w:rsidRPr="00C22BA0">
        <w:rPr>
          <w:rFonts w:ascii="Tahoma" w:hAnsi="Tahoma" w:cs="Tahoma"/>
          <w:spacing w:val="40"/>
        </w:rPr>
        <w:t xml:space="preserve"> </w:t>
      </w:r>
      <w:r w:rsidRPr="00C22BA0">
        <w:rPr>
          <w:rFonts w:ascii="Tahoma" w:hAnsi="Tahoma" w:cs="Tahoma"/>
        </w:rPr>
        <w:t>quantidades</w:t>
      </w:r>
      <w:r w:rsidRPr="00C22BA0">
        <w:rPr>
          <w:rFonts w:ascii="Tahoma" w:hAnsi="Tahoma" w:cs="Tahoma"/>
          <w:spacing w:val="40"/>
        </w:rPr>
        <w:t xml:space="preserve"> </w:t>
      </w:r>
      <w:r w:rsidRPr="00C22BA0">
        <w:rPr>
          <w:rFonts w:ascii="Tahoma" w:hAnsi="Tahoma" w:cs="Tahoma"/>
        </w:rPr>
        <w:t>estimadas,</w:t>
      </w:r>
      <w:r w:rsidRPr="00C22BA0">
        <w:rPr>
          <w:rFonts w:ascii="Tahoma" w:hAnsi="Tahoma" w:cs="Tahoma"/>
          <w:spacing w:val="40"/>
        </w:rPr>
        <w:t xml:space="preserve"> </w:t>
      </w:r>
      <w:r w:rsidRPr="00C22BA0">
        <w:rPr>
          <w:rFonts w:ascii="Tahoma" w:hAnsi="Tahoma" w:cs="Tahoma"/>
        </w:rPr>
        <w:t>podendo ocorrer</w:t>
      </w:r>
      <w:r w:rsidRPr="00C22BA0">
        <w:rPr>
          <w:rFonts w:ascii="Tahoma" w:hAnsi="Tahoma" w:cs="Tahoma"/>
          <w:spacing w:val="-9"/>
        </w:rPr>
        <w:t xml:space="preserve"> </w:t>
      </w:r>
      <w:r w:rsidRPr="00C22BA0">
        <w:rPr>
          <w:rFonts w:ascii="Tahoma" w:hAnsi="Tahoma" w:cs="Tahoma"/>
        </w:rPr>
        <w:t>licitações</w:t>
      </w:r>
      <w:r w:rsidRPr="00C22BA0">
        <w:rPr>
          <w:rFonts w:ascii="Tahoma" w:hAnsi="Tahoma" w:cs="Tahoma"/>
          <w:spacing w:val="-9"/>
        </w:rPr>
        <w:t xml:space="preserve"> </w:t>
      </w:r>
      <w:r w:rsidRPr="00C22BA0">
        <w:rPr>
          <w:rFonts w:ascii="Tahoma" w:hAnsi="Tahoma" w:cs="Tahoma"/>
        </w:rPr>
        <w:t>específicas</w:t>
      </w:r>
      <w:r w:rsidRPr="00C22BA0">
        <w:rPr>
          <w:rFonts w:ascii="Tahoma" w:hAnsi="Tahoma" w:cs="Tahoma"/>
          <w:spacing w:val="-9"/>
        </w:rPr>
        <w:t xml:space="preserve"> </w:t>
      </w:r>
      <w:r w:rsidRPr="00C22BA0">
        <w:rPr>
          <w:rFonts w:ascii="Tahoma" w:hAnsi="Tahoma" w:cs="Tahoma"/>
        </w:rPr>
        <w:t>para</w:t>
      </w:r>
      <w:r w:rsidRPr="00C22BA0">
        <w:rPr>
          <w:rFonts w:ascii="Tahoma" w:hAnsi="Tahoma" w:cs="Tahoma"/>
          <w:spacing w:val="-9"/>
        </w:rPr>
        <w:t xml:space="preserve"> </w:t>
      </w:r>
      <w:r w:rsidRPr="00C22BA0">
        <w:rPr>
          <w:rFonts w:ascii="Tahoma" w:hAnsi="Tahoma" w:cs="Tahoma"/>
        </w:rPr>
        <w:t>a</w:t>
      </w:r>
      <w:r w:rsidRPr="00C22BA0">
        <w:rPr>
          <w:rFonts w:ascii="Tahoma" w:hAnsi="Tahoma" w:cs="Tahoma"/>
          <w:spacing w:val="-9"/>
        </w:rPr>
        <w:t xml:space="preserve"> </w:t>
      </w:r>
      <w:r w:rsidRPr="00C22BA0">
        <w:rPr>
          <w:rFonts w:ascii="Tahoma" w:hAnsi="Tahoma" w:cs="Tahoma"/>
        </w:rPr>
        <w:t>prestação</w:t>
      </w:r>
      <w:r w:rsidRPr="00C22BA0">
        <w:rPr>
          <w:rFonts w:ascii="Tahoma" w:hAnsi="Tahoma" w:cs="Tahoma"/>
          <w:spacing w:val="-9"/>
        </w:rPr>
        <w:t xml:space="preserve"> </w:t>
      </w:r>
      <w:r w:rsidRPr="00C22BA0">
        <w:rPr>
          <w:rFonts w:ascii="Tahoma" w:hAnsi="Tahoma" w:cs="Tahoma"/>
        </w:rPr>
        <w:t>dos</w:t>
      </w:r>
      <w:r w:rsidRPr="00C22BA0">
        <w:rPr>
          <w:rFonts w:ascii="Tahoma" w:hAnsi="Tahoma" w:cs="Tahoma"/>
          <w:spacing w:val="-8"/>
        </w:rPr>
        <w:t xml:space="preserve"> </w:t>
      </w:r>
      <w:r w:rsidRPr="00C22BA0">
        <w:rPr>
          <w:rFonts w:ascii="Tahoma" w:hAnsi="Tahoma" w:cs="Tahoma"/>
        </w:rPr>
        <w:t>serviços</w:t>
      </w:r>
      <w:r w:rsidRPr="00C22BA0">
        <w:rPr>
          <w:rFonts w:ascii="Tahoma" w:hAnsi="Tahoma" w:cs="Tahoma"/>
          <w:spacing w:val="-8"/>
        </w:rPr>
        <w:t xml:space="preserve"> </w:t>
      </w:r>
      <w:r w:rsidRPr="00C22BA0">
        <w:rPr>
          <w:rFonts w:ascii="Tahoma" w:hAnsi="Tahoma" w:cs="Tahoma"/>
        </w:rPr>
        <w:t>de</w:t>
      </w:r>
      <w:r w:rsidRPr="00C22BA0">
        <w:rPr>
          <w:rFonts w:ascii="Tahoma" w:hAnsi="Tahoma" w:cs="Tahoma"/>
          <w:spacing w:val="-9"/>
        </w:rPr>
        <w:t xml:space="preserve"> </w:t>
      </w:r>
      <w:r w:rsidRPr="00C22BA0">
        <w:rPr>
          <w:rFonts w:ascii="Tahoma" w:hAnsi="Tahoma" w:cs="Tahoma"/>
        </w:rPr>
        <w:t>fornecimento,</w:t>
      </w:r>
      <w:r w:rsidRPr="00C22BA0">
        <w:rPr>
          <w:rFonts w:ascii="Tahoma" w:hAnsi="Tahoma" w:cs="Tahoma"/>
          <w:spacing w:val="-9"/>
        </w:rPr>
        <w:t xml:space="preserve"> </w:t>
      </w:r>
      <w:r w:rsidRPr="00C22BA0">
        <w:rPr>
          <w:rFonts w:ascii="Tahoma" w:hAnsi="Tahoma" w:cs="Tahoma"/>
        </w:rPr>
        <w:t>obedecida</w:t>
      </w:r>
      <w:r w:rsidRPr="00C22BA0">
        <w:rPr>
          <w:rFonts w:ascii="Tahoma" w:hAnsi="Tahoma" w:cs="Tahoma"/>
          <w:spacing w:val="-9"/>
        </w:rPr>
        <w:t xml:space="preserve"> </w:t>
      </w:r>
      <w:r w:rsidRPr="00C22BA0">
        <w:rPr>
          <w:rFonts w:ascii="Tahoma" w:hAnsi="Tahoma" w:cs="Tahoma"/>
        </w:rPr>
        <w:t>a</w:t>
      </w:r>
      <w:r w:rsidRPr="00C22BA0">
        <w:rPr>
          <w:rFonts w:ascii="Tahoma" w:hAnsi="Tahoma" w:cs="Tahoma"/>
          <w:spacing w:val="-9"/>
        </w:rPr>
        <w:t xml:space="preserve"> </w:t>
      </w:r>
      <w:r w:rsidRPr="00C22BA0">
        <w:rPr>
          <w:rFonts w:ascii="Tahoma" w:hAnsi="Tahoma" w:cs="Tahoma"/>
        </w:rPr>
        <w:t>legislação</w:t>
      </w:r>
      <w:r w:rsidRPr="00C22BA0">
        <w:rPr>
          <w:rFonts w:ascii="Tahoma" w:hAnsi="Tahoma" w:cs="Tahoma"/>
          <w:spacing w:val="-9"/>
        </w:rPr>
        <w:t xml:space="preserve"> </w:t>
      </w:r>
      <w:r w:rsidRPr="00C22BA0">
        <w:rPr>
          <w:rFonts w:ascii="Tahoma" w:hAnsi="Tahoma" w:cs="Tahoma"/>
        </w:rPr>
        <w:t>pertinente, sendo assegurada ao detentor do registro a preferência de fornecimento em igualdade de condições.</w:t>
      </w:r>
    </w:p>
    <w:p w14:paraId="23F3387C" w14:textId="77777777" w:rsidR="00950618" w:rsidRPr="00C22BA0" w:rsidRDefault="00950618" w:rsidP="00950618">
      <w:pPr>
        <w:pStyle w:val="PargrafodaLista"/>
        <w:tabs>
          <w:tab w:val="left" w:pos="426"/>
          <w:tab w:val="left" w:pos="467"/>
        </w:tabs>
        <w:spacing w:after="100"/>
        <w:ind w:left="114" w:right="391"/>
        <w:rPr>
          <w:rFonts w:ascii="Tahoma" w:hAnsi="Tahoma" w:cs="Tahoma"/>
        </w:rPr>
      </w:pPr>
      <w:r>
        <w:rPr>
          <w:rFonts w:ascii="Tahoma" w:hAnsi="Tahoma" w:cs="Tahoma"/>
        </w:rPr>
        <w:t xml:space="preserve">1.4 </w:t>
      </w:r>
      <w:r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44CABB32" w14:textId="77777777" w:rsidR="00950618" w:rsidRPr="00C22BA0" w:rsidRDefault="00950618" w:rsidP="00950618">
      <w:pPr>
        <w:tabs>
          <w:tab w:val="left" w:pos="426"/>
          <w:tab w:val="left" w:pos="634"/>
          <w:tab w:val="left" w:pos="709"/>
        </w:tabs>
        <w:spacing w:after="100"/>
        <w:ind w:left="114" w:right="391"/>
        <w:jc w:val="both"/>
        <w:rPr>
          <w:rFonts w:ascii="Tahoma" w:hAnsi="Tahoma" w:cs="Tahoma"/>
        </w:rPr>
      </w:pPr>
      <w:r>
        <w:rPr>
          <w:rFonts w:ascii="Tahoma" w:hAnsi="Tahoma" w:cs="Tahoma"/>
        </w:rPr>
        <w:t xml:space="preserve">1.4.1 </w:t>
      </w:r>
      <w:r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307C5850" w14:textId="77777777" w:rsidR="00950618" w:rsidRPr="00C22BA0" w:rsidRDefault="00950618" w:rsidP="00950618">
      <w:pPr>
        <w:tabs>
          <w:tab w:val="left" w:pos="426"/>
          <w:tab w:val="left" w:pos="627"/>
          <w:tab w:val="left" w:pos="709"/>
        </w:tabs>
        <w:spacing w:after="100"/>
        <w:ind w:left="114" w:right="391"/>
        <w:jc w:val="both"/>
        <w:rPr>
          <w:rFonts w:ascii="Tahoma" w:hAnsi="Tahoma" w:cs="Tahoma"/>
        </w:rPr>
      </w:pPr>
      <w:r>
        <w:rPr>
          <w:rFonts w:ascii="Tahoma" w:hAnsi="Tahoma" w:cs="Tahoma"/>
        </w:rPr>
        <w:t>1.4.2</w:t>
      </w:r>
      <w:r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2D54C52A" w14:textId="77777777" w:rsidR="00950618" w:rsidRPr="00C22BA0" w:rsidRDefault="00950618" w:rsidP="00950618">
      <w:pPr>
        <w:tabs>
          <w:tab w:val="left" w:pos="426"/>
          <w:tab w:val="left" w:pos="709"/>
          <w:tab w:val="left" w:pos="793"/>
        </w:tabs>
        <w:spacing w:after="100"/>
        <w:ind w:left="114" w:right="391"/>
        <w:jc w:val="both"/>
        <w:rPr>
          <w:rFonts w:ascii="Tahoma" w:hAnsi="Tahoma" w:cs="Tahoma"/>
        </w:rPr>
      </w:pPr>
      <w:r>
        <w:rPr>
          <w:rFonts w:ascii="Tahoma" w:hAnsi="Tahoma" w:cs="Tahoma"/>
        </w:rPr>
        <w:t xml:space="preserve">1.4.2.1 </w:t>
      </w:r>
      <w:r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281C9667" w14:textId="77777777" w:rsidR="00950618" w:rsidRDefault="00950618" w:rsidP="00950618">
      <w:pPr>
        <w:tabs>
          <w:tab w:val="left" w:pos="426"/>
          <w:tab w:val="left" w:pos="467"/>
          <w:tab w:val="left" w:pos="709"/>
        </w:tabs>
        <w:spacing w:after="100"/>
        <w:ind w:left="113" w:right="391"/>
        <w:jc w:val="both"/>
        <w:rPr>
          <w:rFonts w:ascii="Tahoma" w:hAnsi="Tahoma" w:cs="Tahoma"/>
          <w:spacing w:val="-2"/>
        </w:rPr>
      </w:pPr>
      <w:r>
        <w:rPr>
          <w:rFonts w:ascii="Tahoma" w:hAnsi="Tahoma" w:cs="Tahoma"/>
        </w:rPr>
        <w:t xml:space="preserve">1.5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w:t>
      </w:r>
      <w:r w:rsidRPr="00C22BA0">
        <w:rPr>
          <w:rFonts w:ascii="Tahoma" w:hAnsi="Tahoma" w:cs="Tahoma"/>
        </w:rPr>
        <w:lastRenderedPageBreak/>
        <w:t xml:space="preserve">adequá-lo na forma do item </w:t>
      </w:r>
      <w:r w:rsidRPr="00C22BA0">
        <w:rPr>
          <w:rFonts w:ascii="Tahoma" w:hAnsi="Tahoma" w:cs="Tahoma"/>
          <w:spacing w:val="-2"/>
        </w:rPr>
        <w:t>1.</w:t>
      </w:r>
      <w:r>
        <w:rPr>
          <w:rFonts w:ascii="Tahoma" w:hAnsi="Tahoma" w:cs="Tahoma"/>
          <w:spacing w:val="-2"/>
        </w:rPr>
        <w:t>4.</w:t>
      </w:r>
      <w:r w:rsidRPr="00C22BA0">
        <w:rPr>
          <w:rFonts w:ascii="Tahoma" w:hAnsi="Tahoma" w:cs="Tahoma"/>
          <w:spacing w:val="-2"/>
        </w:rPr>
        <w:t>1.</w:t>
      </w:r>
    </w:p>
    <w:p w14:paraId="6BC2C575" w14:textId="77777777" w:rsidR="00950618" w:rsidRDefault="00950618" w:rsidP="00950618">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2A1E03C1" w14:textId="77777777" w:rsidR="00950618" w:rsidRPr="0065089E" w:rsidRDefault="00950618" w:rsidP="0095061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DOS</w:t>
      </w:r>
      <w:r w:rsidRPr="0065089E">
        <w:rPr>
          <w:rFonts w:ascii="Tahoma" w:hAnsi="Tahoma" w:cs="Tahoma"/>
          <w:spacing w:val="7"/>
        </w:rPr>
        <w:t xml:space="preserve"> </w:t>
      </w:r>
      <w:r w:rsidRPr="0065089E">
        <w:rPr>
          <w:rFonts w:ascii="Tahoma" w:hAnsi="Tahoma" w:cs="Tahoma"/>
          <w:spacing w:val="-2"/>
        </w:rPr>
        <w:t>DOCUMENTOS</w:t>
      </w:r>
      <w:r w:rsidRPr="0065089E">
        <w:rPr>
          <w:rFonts w:ascii="Tahoma" w:hAnsi="Tahoma" w:cs="Tahoma"/>
          <w:spacing w:val="6"/>
        </w:rPr>
        <w:t xml:space="preserve"> </w:t>
      </w:r>
      <w:r w:rsidRPr="0065089E">
        <w:rPr>
          <w:rFonts w:ascii="Tahoma" w:hAnsi="Tahoma" w:cs="Tahoma"/>
          <w:spacing w:val="-2"/>
        </w:rPr>
        <w:t>INTEGRANTES</w:t>
      </w:r>
    </w:p>
    <w:p w14:paraId="5C82CC77" w14:textId="77777777" w:rsidR="00950618" w:rsidRPr="0065089E" w:rsidRDefault="00950618" w:rsidP="00950618">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Pr>
          <w:rFonts w:ascii="Tahoma" w:hAnsi="Tahoma" w:cs="Tahoma"/>
        </w:rPr>
        <w:t>ntraídas, integram esta Ata, como se nela</w:t>
      </w:r>
      <w:r w:rsidRPr="0065089E">
        <w:rPr>
          <w:rFonts w:ascii="Tahoma" w:hAnsi="Tahoma" w:cs="Tahoma"/>
        </w:rPr>
        <w:t xml:space="preserve"> estivessem transcritos, os seguintes documentos:</w:t>
      </w:r>
    </w:p>
    <w:p w14:paraId="20EAEAC4" w14:textId="77777777" w:rsidR="00950618" w:rsidRPr="0065089E" w:rsidRDefault="00950618" w:rsidP="00950618">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6F3D2C81" w14:textId="77777777" w:rsidR="00950618" w:rsidRPr="0065089E" w:rsidRDefault="00950618" w:rsidP="00950618">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Pr>
          <w:rFonts w:ascii="Tahoma" w:hAnsi="Tahoma" w:cs="Tahoma"/>
          <w:spacing w:val="-2"/>
        </w:rPr>
        <w:t>licitante</w:t>
      </w:r>
      <w:r w:rsidRPr="0065089E">
        <w:rPr>
          <w:rFonts w:ascii="Tahoma" w:hAnsi="Tahoma" w:cs="Tahoma"/>
          <w:spacing w:val="-2"/>
        </w:rPr>
        <w:t>.</w:t>
      </w:r>
    </w:p>
    <w:p w14:paraId="18E13FC3" w14:textId="77777777" w:rsidR="00950618" w:rsidRPr="0065089E" w:rsidRDefault="00950618" w:rsidP="00950618">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Os</w:t>
      </w:r>
      <w:r w:rsidRPr="0065089E">
        <w:rPr>
          <w:rFonts w:ascii="Tahoma" w:hAnsi="Tahoma" w:cs="Tahoma"/>
          <w:spacing w:val="-14"/>
        </w:rPr>
        <w:t xml:space="preserve"> </w:t>
      </w:r>
      <w:r w:rsidRPr="0065089E">
        <w:rPr>
          <w:rFonts w:ascii="Tahoma" w:hAnsi="Tahoma" w:cs="Tahoma"/>
        </w:rPr>
        <w:t>documentos</w:t>
      </w:r>
      <w:r w:rsidRPr="0065089E">
        <w:rPr>
          <w:rFonts w:ascii="Tahoma" w:hAnsi="Tahoma" w:cs="Tahoma"/>
          <w:spacing w:val="-14"/>
        </w:rPr>
        <w:t xml:space="preserve"> </w:t>
      </w:r>
      <w:r w:rsidRPr="0065089E">
        <w:rPr>
          <w:rFonts w:ascii="Tahoma" w:hAnsi="Tahoma" w:cs="Tahoma"/>
        </w:rPr>
        <w:t>referidos</w:t>
      </w:r>
      <w:r w:rsidRPr="0065089E">
        <w:rPr>
          <w:rFonts w:ascii="Tahoma" w:hAnsi="Tahoma" w:cs="Tahoma"/>
          <w:spacing w:val="-11"/>
        </w:rPr>
        <w:t xml:space="preserve"> </w:t>
      </w:r>
      <w:r w:rsidRPr="0065089E">
        <w:rPr>
          <w:rFonts w:ascii="Tahoma" w:hAnsi="Tahoma" w:cs="Tahoma"/>
        </w:rPr>
        <w:t>no</w:t>
      </w:r>
      <w:r w:rsidRPr="0065089E">
        <w:rPr>
          <w:rFonts w:ascii="Tahoma" w:hAnsi="Tahoma" w:cs="Tahoma"/>
          <w:spacing w:val="-14"/>
        </w:rPr>
        <w:t xml:space="preserve"> </w:t>
      </w:r>
      <w:r w:rsidRPr="0065089E">
        <w:rPr>
          <w:rFonts w:ascii="Tahoma" w:hAnsi="Tahoma" w:cs="Tahoma"/>
        </w:rPr>
        <w:t>item</w:t>
      </w:r>
      <w:r w:rsidRPr="0065089E">
        <w:rPr>
          <w:rFonts w:ascii="Tahoma" w:hAnsi="Tahoma" w:cs="Tahoma"/>
          <w:spacing w:val="-11"/>
        </w:rPr>
        <w:t xml:space="preserve"> </w:t>
      </w:r>
      <w:r w:rsidRPr="0065089E">
        <w:rPr>
          <w:rFonts w:ascii="Tahoma" w:hAnsi="Tahoma" w:cs="Tahoma"/>
        </w:rPr>
        <w:t>2.1,</w:t>
      </w:r>
      <w:r w:rsidRPr="0065089E">
        <w:rPr>
          <w:rFonts w:ascii="Tahoma" w:hAnsi="Tahoma" w:cs="Tahoma"/>
          <w:spacing w:val="-12"/>
        </w:rPr>
        <w:t xml:space="preserve"> </w:t>
      </w:r>
      <w:r w:rsidRPr="0065089E">
        <w:rPr>
          <w:rFonts w:ascii="Tahoma" w:hAnsi="Tahoma" w:cs="Tahoma"/>
        </w:rPr>
        <w:t>são</w:t>
      </w:r>
      <w:r w:rsidRPr="0065089E">
        <w:rPr>
          <w:rFonts w:ascii="Tahoma" w:hAnsi="Tahoma" w:cs="Tahoma"/>
          <w:spacing w:val="-14"/>
        </w:rPr>
        <w:t xml:space="preserve"> </w:t>
      </w:r>
      <w:r w:rsidRPr="0065089E">
        <w:rPr>
          <w:rFonts w:ascii="Tahoma" w:hAnsi="Tahoma" w:cs="Tahoma"/>
        </w:rPr>
        <w:t>considerados</w:t>
      </w:r>
      <w:r w:rsidRPr="0065089E">
        <w:rPr>
          <w:rFonts w:ascii="Tahoma" w:hAnsi="Tahoma" w:cs="Tahoma"/>
          <w:spacing w:val="-14"/>
        </w:rPr>
        <w:t xml:space="preserve"> </w:t>
      </w:r>
      <w:r w:rsidRPr="0065089E">
        <w:rPr>
          <w:rFonts w:ascii="Tahoma" w:hAnsi="Tahoma" w:cs="Tahoma"/>
        </w:rPr>
        <w:t>suficientes</w:t>
      </w:r>
      <w:r w:rsidRPr="0065089E">
        <w:rPr>
          <w:rFonts w:ascii="Tahoma" w:hAnsi="Tahoma" w:cs="Tahoma"/>
          <w:spacing w:val="-13"/>
        </w:rPr>
        <w:t xml:space="preserve"> </w:t>
      </w:r>
      <w:r w:rsidRPr="0065089E">
        <w:rPr>
          <w:rFonts w:ascii="Tahoma" w:hAnsi="Tahoma" w:cs="Tahoma"/>
        </w:rPr>
        <w:t>para,</w:t>
      </w:r>
      <w:r w:rsidRPr="0065089E">
        <w:rPr>
          <w:rFonts w:ascii="Tahoma" w:hAnsi="Tahoma" w:cs="Tahoma"/>
          <w:spacing w:val="-14"/>
        </w:rPr>
        <w:t xml:space="preserve"> </w:t>
      </w:r>
      <w:r w:rsidRPr="0065089E">
        <w:rPr>
          <w:rFonts w:ascii="Tahoma" w:hAnsi="Tahoma" w:cs="Tahoma"/>
        </w:rPr>
        <w:t>em</w:t>
      </w:r>
      <w:r w:rsidRPr="0065089E">
        <w:rPr>
          <w:rFonts w:ascii="Tahoma" w:hAnsi="Tahoma" w:cs="Tahoma"/>
          <w:spacing w:val="-11"/>
        </w:rPr>
        <w:t xml:space="preserve"> </w:t>
      </w:r>
      <w:r w:rsidRPr="0065089E">
        <w:rPr>
          <w:rFonts w:ascii="Tahoma" w:hAnsi="Tahoma" w:cs="Tahoma"/>
        </w:rPr>
        <w:t>complemento</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4"/>
        </w:rPr>
        <w:t xml:space="preserve"> </w:t>
      </w:r>
      <w:r>
        <w:rPr>
          <w:rFonts w:ascii="Tahoma" w:hAnsi="Tahoma" w:cs="Tahoma"/>
        </w:rPr>
        <w:t>esta Ata</w:t>
      </w:r>
      <w:r w:rsidRPr="0065089E">
        <w:rPr>
          <w:rFonts w:ascii="Tahoma" w:hAnsi="Tahoma" w:cs="Tahoma"/>
        </w:rPr>
        <w:t>, definir a sua extensão e, desta forma, reger a execução do objeto.</w:t>
      </w:r>
    </w:p>
    <w:p w14:paraId="1457C8BA" w14:textId="77777777" w:rsidR="00950618" w:rsidRPr="0065089E" w:rsidRDefault="00950618" w:rsidP="00950618">
      <w:pPr>
        <w:pStyle w:val="Corpodetexto"/>
        <w:ind w:left="0"/>
        <w:jc w:val="left"/>
        <w:rPr>
          <w:rFonts w:ascii="Tahoma" w:hAnsi="Tahoma" w:cs="Tahoma"/>
        </w:rPr>
      </w:pPr>
    </w:p>
    <w:p w14:paraId="06BC337B" w14:textId="77777777" w:rsidR="00950618" w:rsidRPr="002F332F" w:rsidRDefault="00950618" w:rsidP="00950618">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7D0FBA17" w14:textId="77777777" w:rsidR="00950618" w:rsidRPr="00145218" w:rsidRDefault="00950618" w:rsidP="009506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F62FE56"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73C41E5A"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45CD5F3A"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72CB09B6"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72407C8E"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2EF75417"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6161BD9C"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DB3FFE8"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7D6D593E"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6705AA5D"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5F65A1F4"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5902E442"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5EFB90EA"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73F35226"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58A36048" w14:textId="77777777" w:rsidR="009506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0EB19A54"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7A38C5" w14:textId="77777777" w:rsidR="00950618" w:rsidRPr="00145218" w:rsidRDefault="00950618" w:rsidP="00950618">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41E0B682"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4C66401"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29F75ED8"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FE4E34"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640ACA2D"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0CFAFD69"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13D86F8D"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13C35DB"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2DEB1742"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EE80CD4" w14:textId="77777777" w:rsidR="00950618" w:rsidRPr="0065089E" w:rsidRDefault="00950618" w:rsidP="00950618">
      <w:pPr>
        <w:pStyle w:val="Ttulo2"/>
        <w:numPr>
          <w:ilvl w:val="0"/>
          <w:numId w:val="6"/>
        </w:numPr>
        <w:tabs>
          <w:tab w:val="left" w:pos="332"/>
        </w:tabs>
        <w:spacing w:before="253" w:line="252" w:lineRule="exact"/>
        <w:ind w:left="332" w:hanging="220"/>
        <w:rPr>
          <w:rFonts w:ascii="Tahoma" w:hAnsi="Tahoma" w:cs="Tahoma"/>
        </w:rPr>
      </w:pPr>
      <w:r w:rsidRPr="0065089E">
        <w:rPr>
          <w:rFonts w:ascii="Tahoma" w:hAnsi="Tahoma" w:cs="Tahoma"/>
          <w:spacing w:val="-2"/>
        </w:rPr>
        <w:t>DO</w:t>
      </w:r>
      <w:r w:rsidRPr="0065089E">
        <w:rPr>
          <w:rFonts w:ascii="Tahoma" w:hAnsi="Tahoma" w:cs="Tahoma"/>
          <w:spacing w:val="-4"/>
        </w:rPr>
        <w:t xml:space="preserve"> </w:t>
      </w:r>
      <w:r w:rsidRPr="0065089E">
        <w:rPr>
          <w:rFonts w:ascii="Tahoma" w:hAnsi="Tahoma" w:cs="Tahoma"/>
          <w:spacing w:val="-2"/>
        </w:rPr>
        <w:t>PAGAMENTO</w:t>
      </w:r>
      <w:r w:rsidRPr="0065089E">
        <w:rPr>
          <w:rFonts w:ascii="Tahoma" w:hAnsi="Tahoma" w:cs="Tahoma"/>
          <w:spacing w:val="-3"/>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DA</w:t>
      </w:r>
      <w:r w:rsidRPr="0065089E">
        <w:rPr>
          <w:rFonts w:ascii="Tahoma" w:hAnsi="Tahoma" w:cs="Tahoma"/>
          <w:spacing w:val="-13"/>
        </w:rPr>
        <w:t xml:space="preserve"> </w:t>
      </w:r>
      <w:r w:rsidRPr="0065089E">
        <w:rPr>
          <w:rFonts w:ascii="Tahoma" w:hAnsi="Tahoma" w:cs="Tahoma"/>
          <w:spacing w:val="-2"/>
        </w:rPr>
        <w:t>DOTAÇÃO</w:t>
      </w:r>
      <w:r w:rsidRPr="0065089E">
        <w:rPr>
          <w:rFonts w:ascii="Tahoma" w:hAnsi="Tahoma" w:cs="Tahoma"/>
          <w:spacing w:val="-5"/>
        </w:rPr>
        <w:t xml:space="preserve"> </w:t>
      </w:r>
      <w:r w:rsidRPr="0065089E">
        <w:rPr>
          <w:rFonts w:ascii="Tahoma" w:hAnsi="Tahoma" w:cs="Tahoma"/>
          <w:spacing w:val="-2"/>
        </w:rPr>
        <w:t>ORÇAMENTÁRIA</w:t>
      </w:r>
    </w:p>
    <w:p w14:paraId="1740F04B" w14:textId="7B9C91D7" w:rsidR="00950618" w:rsidRPr="0032359D" w:rsidRDefault="00950618" w:rsidP="00950618">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Após</w:t>
      </w:r>
      <w:r w:rsidRPr="0032359D">
        <w:rPr>
          <w:rFonts w:ascii="Tahoma" w:hAnsi="Tahoma" w:cs="Tahoma"/>
          <w:spacing w:val="-4"/>
        </w:rPr>
        <w:t xml:space="preserve"> </w:t>
      </w:r>
      <w:r w:rsidRPr="0032359D">
        <w:rPr>
          <w:rFonts w:ascii="Tahoma" w:hAnsi="Tahoma" w:cs="Tahoma"/>
        </w:rPr>
        <w:t>a</w:t>
      </w:r>
      <w:r w:rsidRPr="0032359D">
        <w:rPr>
          <w:rFonts w:ascii="Tahoma" w:hAnsi="Tahoma" w:cs="Tahoma"/>
          <w:spacing w:val="-3"/>
        </w:rPr>
        <w:t xml:space="preserve"> </w:t>
      </w:r>
      <w:r w:rsidR="005C3AE6">
        <w:rPr>
          <w:rFonts w:ascii="Tahoma" w:hAnsi="Tahoma" w:cs="Tahoma"/>
        </w:rPr>
        <w:t>realização dos serviços</w:t>
      </w:r>
      <w:r w:rsidRPr="0032359D">
        <w:rPr>
          <w:rFonts w:ascii="Tahoma" w:hAnsi="Tahoma" w:cs="Tahoma"/>
          <w:spacing w:val="-4"/>
        </w:rPr>
        <w:t xml:space="preserve"> </w:t>
      </w:r>
      <w:r w:rsidRPr="0032359D">
        <w:rPr>
          <w:rFonts w:ascii="Tahoma" w:hAnsi="Tahoma" w:cs="Tahoma"/>
        </w:rPr>
        <w:t>autorizados,</w:t>
      </w:r>
      <w:r w:rsidRPr="0032359D">
        <w:rPr>
          <w:rFonts w:ascii="Tahoma" w:hAnsi="Tahoma" w:cs="Tahoma"/>
          <w:spacing w:val="-3"/>
        </w:rPr>
        <w:t xml:space="preserve"> </w:t>
      </w:r>
      <w:r w:rsidRPr="0032359D">
        <w:rPr>
          <w:rFonts w:ascii="Tahoma" w:hAnsi="Tahoma" w:cs="Tahoma"/>
        </w:rPr>
        <w:t>a</w:t>
      </w:r>
      <w:r w:rsidRPr="0032359D">
        <w:rPr>
          <w:rFonts w:ascii="Tahoma" w:hAnsi="Tahoma" w:cs="Tahoma"/>
          <w:spacing w:val="-4"/>
        </w:rPr>
        <w:t xml:space="preserve"> </w:t>
      </w:r>
      <w:r>
        <w:rPr>
          <w:rFonts w:ascii="Tahoma" w:hAnsi="Tahoma" w:cs="Tahoma"/>
        </w:rPr>
        <w:t>fornecedora</w:t>
      </w:r>
      <w:r w:rsidRPr="0032359D">
        <w:rPr>
          <w:rFonts w:ascii="Tahoma" w:hAnsi="Tahoma" w:cs="Tahoma"/>
          <w:spacing w:val="-4"/>
        </w:rPr>
        <w:t xml:space="preserve"> </w:t>
      </w:r>
      <w:r w:rsidRPr="0032359D">
        <w:rPr>
          <w:rFonts w:ascii="Tahoma" w:hAnsi="Tahoma" w:cs="Tahoma"/>
        </w:rPr>
        <w:t>deverá</w:t>
      </w:r>
      <w:r w:rsidRPr="0032359D">
        <w:rPr>
          <w:rFonts w:ascii="Tahoma" w:hAnsi="Tahoma" w:cs="Tahoma"/>
          <w:spacing w:val="-4"/>
        </w:rPr>
        <w:t xml:space="preserve"> </w:t>
      </w:r>
      <w:r w:rsidRPr="0032359D">
        <w:rPr>
          <w:rFonts w:ascii="Tahoma" w:hAnsi="Tahoma" w:cs="Tahoma"/>
        </w:rPr>
        <w:t>apresentar</w:t>
      </w:r>
      <w:r w:rsidRPr="0032359D">
        <w:rPr>
          <w:rFonts w:ascii="Tahoma" w:hAnsi="Tahoma" w:cs="Tahoma"/>
          <w:spacing w:val="-4"/>
        </w:rPr>
        <w:t xml:space="preserve"> </w:t>
      </w:r>
      <w:r w:rsidRPr="0032359D">
        <w:rPr>
          <w:rFonts w:ascii="Tahoma" w:hAnsi="Tahoma" w:cs="Tahoma"/>
        </w:rPr>
        <w:t>nota</w:t>
      </w:r>
      <w:r w:rsidRPr="0032359D">
        <w:rPr>
          <w:rFonts w:ascii="Tahoma" w:hAnsi="Tahoma" w:cs="Tahoma"/>
          <w:spacing w:val="-4"/>
        </w:rPr>
        <w:t xml:space="preserve"> </w:t>
      </w:r>
      <w:r w:rsidRPr="0032359D">
        <w:rPr>
          <w:rFonts w:ascii="Tahoma" w:hAnsi="Tahoma" w:cs="Tahoma"/>
        </w:rPr>
        <w:t>fiscal/fatura</w:t>
      </w:r>
      <w:r w:rsidRPr="0032359D">
        <w:rPr>
          <w:rFonts w:ascii="Tahoma" w:hAnsi="Tahoma" w:cs="Tahoma"/>
          <w:spacing w:val="-3"/>
        </w:rPr>
        <w:t xml:space="preserve"> </w:t>
      </w:r>
      <w:r w:rsidRPr="0032359D">
        <w:rPr>
          <w:rFonts w:ascii="Tahoma" w:hAnsi="Tahoma" w:cs="Tahoma"/>
          <w:spacing w:val="-2"/>
        </w:rPr>
        <w:t>correspondente</w:t>
      </w:r>
      <w:r w:rsidRPr="0032359D">
        <w:rPr>
          <w:rFonts w:ascii="Tahoma" w:hAnsi="Tahoma" w:cs="Tahoma"/>
        </w:rPr>
        <w:t>.</w:t>
      </w:r>
    </w:p>
    <w:p w14:paraId="314F2777" w14:textId="196D531A" w:rsidR="00950618" w:rsidRPr="0065089E" w:rsidRDefault="00950618" w:rsidP="00950618">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 xml:space="preserve">nota fiscal/fatura deverá ser apresentada ao responsável pelo recebimento e fiscalização, o qual terá o prazo máximo de 05 (cinco) dias úteis para atestar a perfeita </w:t>
      </w:r>
      <w:r w:rsidR="005C3AE6">
        <w:rPr>
          <w:rFonts w:ascii="Tahoma" w:hAnsi="Tahoma" w:cs="Tahoma"/>
        </w:rPr>
        <w:t>realização dos serviços</w:t>
      </w:r>
      <w:r w:rsidRPr="0065089E">
        <w:rPr>
          <w:rFonts w:ascii="Tahoma" w:hAnsi="Tahoma" w:cs="Tahoma"/>
        </w:rPr>
        <w:t xml:space="preserve"> e o cumprimento pela </w:t>
      </w:r>
      <w:r>
        <w:rPr>
          <w:rFonts w:ascii="Tahoma" w:hAnsi="Tahoma" w:cs="Tahoma"/>
        </w:rPr>
        <w:t>fornecedora</w:t>
      </w:r>
      <w:r w:rsidRPr="0065089E">
        <w:rPr>
          <w:rFonts w:ascii="Tahoma" w:hAnsi="Tahoma" w:cs="Tahoma"/>
        </w:rPr>
        <w:t>, das obrigações assumidas.</w:t>
      </w:r>
    </w:p>
    <w:p w14:paraId="44A9DF3D" w14:textId="3DA7A121" w:rsidR="00950618" w:rsidRPr="0065089E" w:rsidRDefault="00950618" w:rsidP="00950618">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xml:space="preserve">- Somente será encaminhada a nota fiscal/fatura para pagamento após a conferência e o recebimento definitivo dos </w:t>
      </w:r>
      <w:r w:rsidR="005C3AE6">
        <w:rPr>
          <w:rFonts w:ascii="Tahoma" w:hAnsi="Tahoma" w:cs="Tahoma"/>
        </w:rPr>
        <w:t>serviços realizados</w:t>
      </w:r>
      <w:r w:rsidRPr="0065089E">
        <w:rPr>
          <w:rFonts w:ascii="Tahoma" w:hAnsi="Tahoma" w:cs="Tahoma"/>
        </w:rPr>
        <w:t>.</w:t>
      </w:r>
    </w:p>
    <w:p w14:paraId="43E60D4A" w14:textId="77777777" w:rsidR="00950618" w:rsidRPr="0065089E" w:rsidRDefault="00950618" w:rsidP="00950618">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6B989976" w14:textId="77777777" w:rsidR="00950618" w:rsidRPr="0065089E" w:rsidRDefault="00950618" w:rsidP="00950618">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58442BF1" w14:textId="77777777" w:rsidR="00950618" w:rsidRPr="0065089E" w:rsidRDefault="00950618" w:rsidP="00950618">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4A56A1EE" w14:textId="77777777" w:rsidR="00950618" w:rsidRPr="0065089E" w:rsidRDefault="00950618" w:rsidP="00950618">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788EF815" w14:textId="77777777" w:rsidR="00950618" w:rsidRPr="0065089E" w:rsidRDefault="00950618" w:rsidP="00950618">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1FD0288E" w14:textId="77777777" w:rsidR="00950618" w:rsidRPr="0065089E" w:rsidRDefault="00950618" w:rsidP="00950618">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0FB08ADC" w14:textId="77777777" w:rsidR="00950618" w:rsidRDefault="00950618" w:rsidP="00950618">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Pr="0032359D">
        <w:rPr>
          <w:rFonts w:ascii="Tahoma" w:hAnsi="Tahoma" w:cs="Tahoma"/>
        </w:rPr>
        <w:t>Por tratar-se de licitação para aquisição através de Sistema de Registro de Preço</w:t>
      </w:r>
      <w:r>
        <w:rPr>
          <w:rFonts w:ascii="Tahoma" w:hAnsi="Tahoma" w:cs="Tahoma"/>
        </w:rPr>
        <w:t>,</w:t>
      </w:r>
      <w:r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2CBC10A" w14:textId="77777777" w:rsidR="00950618" w:rsidRPr="00E41F5F" w:rsidRDefault="00950618" w:rsidP="00950618">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DB94910" w14:textId="77777777" w:rsidR="00950618" w:rsidRPr="0065089E" w:rsidRDefault="00950618" w:rsidP="00950618">
      <w:pPr>
        <w:pStyle w:val="Corpodetexto"/>
        <w:ind w:left="0"/>
        <w:jc w:val="left"/>
        <w:rPr>
          <w:rFonts w:ascii="Tahoma" w:hAnsi="Tahoma" w:cs="Tahoma"/>
        </w:rPr>
      </w:pPr>
    </w:p>
    <w:p w14:paraId="2834E001" w14:textId="77777777" w:rsidR="00950618" w:rsidRPr="0065089E" w:rsidRDefault="00950618" w:rsidP="00950618">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Pr="0065089E">
        <w:rPr>
          <w:rFonts w:ascii="Tahoma" w:hAnsi="Tahoma" w:cs="Tahoma"/>
        </w:rPr>
        <w:t>DAS</w:t>
      </w:r>
      <w:r w:rsidRPr="0065089E">
        <w:rPr>
          <w:rFonts w:ascii="Tahoma" w:hAnsi="Tahoma" w:cs="Tahoma"/>
          <w:spacing w:val="-10"/>
        </w:rPr>
        <w:t xml:space="preserve"> </w:t>
      </w:r>
      <w:r w:rsidRPr="0065089E">
        <w:rPr>
          <w:rFonts w:ascii="Tahoma" w:hAnsi="Tahoma" w:cs="Tahoma"/>
        </w:rPr>
        <w:t>CONDIÇÕES</w:t>
      </w:r>
      <w:r w:rsidRPr="0065089E">
        <w:rPr>
          <w:rFonts w:ascii="Tahoma" w:hAnsi="Tahoma" w:cs="Tahoma"/>
          <w:spacing w:val="-10"/>
        </w:rPr>
        <w:t xml:space="preserve"> </w:t>
      </w:r>
      <w:r w:rsidRPr="0065089E">
        <w:rPr>
          <w:rFonts w:ascii="Tahoma" w:hAnsi="Tahoma" w:cs="Tahoma"/>
        </w:rPr>
        <w:t>DE</w:t>
      </w:r>
      <w:r w:rsidRPr="0065089E">
        <w:rPr>
          <w:rFonts w:ascii="Tahoma" w:hAnsi="Tahoma" w:cs="Tahoma"/>
          <w:spacing w:val="-11"/>
        </w:rPr>
        <w:t xml:space="preserve"> </w:t>
      </w:r>
      <w:r w:rsidRPr="0065089E">
        <w:rPr>
          <w:rFonts w:ascii="Tahoma" w:hAnsi="Tahoma" w:cs="Tahoma"/>
        </w:rPr>
        <w:t>FORNECIMENTO</w:t>
      </w:r>
      <w:r w:rsidRPr="0065089E">
        <w:rPr>
          <w:rFonts w:ascii="Tahoma" w:hAnsi="Tahoma" w:cs="Tahoma"/>
          <w:spacing w:val="-9"/>
        </w:rPr>
        <w:t xml:space="preserve"> </w:t>
      </w:r>
      <w:r w:rsidRPr="0065089E">
        <w:rPr>
          <w:rFonts w:ascii="Tahoma" w:hAnsi="Tahoma" w:cs="Tahoma"/>
        </w:rPr>
        <w:t xml:space="preserve">E </w:t>
      </w:r>
      <w:r w:rsidRPr="0065089E">
        <w:rPr>
          <w:rFonts w:ascii="Tahoma" w:hAnsi="Tahoma" w:cs="Tahoma"/>
          <w:spacing w:val="-2"/>
        </w:rPr>
        <w:t>RECEBIMENTO</w:t>
      </w:r>
    </w:p>
    <w:p w14:paraId="2F6B8E7C" w14:textId="77777777" w:rsidR="00AF6BCD" w:rsidRDefault="00950618" w:rsidP="00950618">
      <w:pPr>
        <w:pStyle w:val="PargrafodaLista"/>
        <w:numPr>
          <w:ilvl w:val="1"/>
          <w:numId w:val="6"/>
        </w:numPr>
        <w:tabs>
          <w:tab w:val="left" w:pos="112"/>
          <w:tab w:val="left" w:pos="459"/>
        </w:tabs>
        <w:spacing w:after="100"/>
        <w:ind w:right="391" w:hanging="3"/>
        <w:rPr>
          <w:rFonts w:ascii="Tahoma" w:hAnsi="Tahoma" w:cs="Tahoma"/>
        </w:rPr>
      </w:pPr>
      <w:r>
        <w:rPr>
          <w:rFonts w:ascii="Tahoma" w:hAnsi="Tahoma" w:cs="Tahoma"/>
        </w:rPr>
        <w:t xml:space="preserve">- </w:t>
      </w:r>
      <w:r w:rsidRPr="004853BA">
        <w:rPr>
          <w:rFonts w:ascii="Tahoma" w:hAnsi="Tahoma" w:cs="Tahoma"/>
        </w:rPr>
        <w:t xml:space="preserve">Após o encaminhamento e o recebimento por parte da </w:t>
      </w:r>
      <w:r>
        <w:rPr>
          <w:rFonts w:ascii="Tahoma" w:hAnsi="Tahoma" w:cs="Tahoma"/>
        </w:rPr>
        <w:t>empresa</w:t>
      </w:r>
      <w:r w:rsidRPr="004853BA">
        <w:rPr>
          <w:rFonts w:ascii="Tahoma" w:hAnsi="Tahoma" w:cs="Tahoma"/>
        </w:rPr>
        <w:t xml:space="preserve"> da autorização de fornecimento, </w:t>
      </w:r>
      <w:r w:rsidR="00AF6BCD">
        <w:rPr>
          <w:rFonts w:ascii="Tahoma" w:hAnsi="Tahoma" w:cs="Tahoma"/>
        </w:rPr>
        <w:t>a entrega dos itens</w:t>
      </w:r>
      <w:r w:rsidR="005C3AE6">
        <w:rPr>
          <w:rFonts w:ascii="Tahoma" w:hAnsi="Tahoma" w:cs="Tahoma"/>
        </w:rPr>
        <w:t xml:space="preserve"> </w:t>
      </w:r>
      <w:r w:rsidRPr="004853BA">
        <w:rPr>
          <w:rFonts w:ascii="Tahoma" w:hAnsi="Tahoma" w:cs="Tahoma"/>
        </w:rPr>
        <w:t>dever</w:t>
      </w:r>
      <w:r>
        <w:rPr>
          <w:rFonts w:ascii="Tahoma" w:hAnsi="Tahoma" w:cs="Tahoma"/>
        </w:rPr>
        <w:t>á</w:t>
      </w:r>
      <w:r w:rsidRPr="004853BA">
        <w:rPr>
          <w:rFonts w:ascii="Tahoma" w:hAnsi="Tahoma" w:cs="Tahoma"/>
        </w:rPr>
        <w:t xml:space="preserve"> ser </w:t>
      </w:r>
      <w:r w:rsidR="005C3AE6">
        <w:rPr>
          <w:rFonts w:ascii="Tahoma" w:hAnsi="Tahoma" w:cs="Tahoma"/>
        </w:rPr>
        <w:t>realizado</w:t>
      </w:r>
      <w:r w:rsidR="00AF6BCD">
        <w:rPr>
          <w:rFonts w:ascii="Tahoma" w:hAnsi="Tahoma" w:cs="Tahoma"/>
        </w:rPr>
        <w:t xml:space="preserve"> realizada conforme o cronograma abaixo descrito: </w:t>
      </w:r>
    </w:p>
    <w:tbl>
      <w:tblPr>
        <w:tblW w:w="5000" w:type="pct"/>
        <w:tblCellMar>
          <w:left w:w="10" w:type="dxa"/>
          <w:right w:w="10" w:type="dxa"/>
        </w:tblCellMar>
        <w:tblLook w:val="04A0" w:firstRow="1" w:lastRow="0" w:firstColumn="1" w:lastColumn="0" w:noHBand="0" w:noVBand="1"/>
      </w:tblPr>
      <w:tblGrid>
        <w:gridCol w:w="1696"/>
        <w:gridCol w:w="8324"/>
      </w:tblGrid>
      <w:tr w:rsidR="00AF6BCD" w:rsidRPr="00B17241" w14:paraId="3C1BD0A1" w14:textId="77777777" w:rsidTr="00A6097A">
        <w:trPr>
          <w:trHeight w:val="39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1F26AE" w14:textId="77777777" w:rsidR="00AF6BCD" w:rsidRPr="00B17241" w:rsidRDefault="00AF6BCD" w:rsidP="00A6097A">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AF6BCD" w:rsidRPr="00B17241" w14:paraId="18B1AF25" w14:textId="77777777" w:rsidTr="004467E6">
        <w:trPr>
          <w:trHeight w:val="51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1F8E3A" w14:textId="179A0A32" w:rsidR="00AF6BCD" w:rsidRPr="00B17241" w:rsidRDefault="004467E6" w:rsidP="004467E6">
            <w:pPr>
              <w:pStyle w:val="TableParagraph"/>
              <w:spacing w:before="49"/>
              <w:rPr>
                <w:rFonts w:ascii="Tahoma" w:hAnsi="Tahoma" w:cs="Tahoma"/>
              </w:rPr>
            </w:pPr>
            <w:r>
              <w:rPr>
                <w:rFonts w:ascii="Tahoma" w:hAnsi="Tahoma" w:cs="Tahoma"/>
              </w:rPr>
              <w:t>MERCEARIA</w:t>
            </w:r>
            <w:r w:rsidR="00AF6BCD" w:rsidRPr="00B17241">
              <w:rPr>
                <w:rFonts w:ascii="Tahoma" w:hAnsi="Tahoma" w:cs="Tahoma"/>
                <w:spacing w:val="-2"/>
              </w:rPr>
              <w:t>:</w:t>
            </w:r>
          </w:p>
        </w:tc>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00376" w14:textId="212F165C" w:rsidR="00AF6BCD" w:rsidRPr="00B17241" w:rsidRDefault="00AF6BCD" w:rsidP="004467E6">
            <w:pPr>
              <w:pStyle w:val="TableParagraph"/>
              <w:spacing w:line="254" w:lineRule="exact"/>
              <w:jc w:val="both"/>
              <w:rPr>
                <w:rFonts w:ascii="Tahoma" w:hAnsi="Tahoma" w:cs="Tahoma"/>
              </w:rPr>
            </w:pPr>
            <w:r w:rsidRPr="00B17241">
              <w:rPr>
                <w:rFonts w:ascii="Tahoma" w:hAnsi="Tahoma" w:cs="Tahoma"/>
              </w:rPr>
              <w:t>Entrega parcelada  de acordo solicitação de pedido, tendo co</w:t>
            </w:r>
            <w:r w:rsidR="004467E6">
              <w:rPr>
                <w:rFonts w:ascii="Tahoma" w:hAnsi="Tahoma" w:cs="Tahoma"/>
              </w:rPr>
              <w:t>mo prazo até 48 horas</w:t>
            </w:r>
            <w:r w:rsidRPr="00B17241">
              <w:rPr>
                <w:rFonts w:ascii="Tahoma" w:hAnsi="Tahoma" w:cs="Tahoma"/>
              </w:rPr>
              <w:t xml:space="preserve"> após emissão de </w:t>
            </w:r>
            <w:r w:rsidR="004467E6">
              <w:rPr>
                <w:rFonts w:ascii="Tahoma" w:hAnsi="Tahoma" w:cs="Tahoma"/>
              </w:rPr>
              <w:t>solicitação de fornecimento</w:t>
            </w:r>
            <w:r w:rsidRPr="00B17241">
              <w:rPr>
                <w:rFonts w:ascii="Tahoma" w:hAnsi="Tahoma" w:cs="Tahoma"/>
              </w:rPr>
              <w:t>,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A6097A">
              <w:rPr>
                <w:rFonts w:ascii="Tahoma" w:hAnsi="Tahoma" w:cs="Tahoma"/>
                <w:spacing w:val="-2"/>
              </w:rPr>
              <w:t>16:00h</w:t>
            </w:r>
            <w:r w:rsidRPr="00B17241">
              <w:rPr>
                <w:rFonts w:ascii="Tahoma" w:hAnsi="Tahoma" w:cs="Tahoma"/>
                <w:spacing w:val="-2"/>
              </w:rPr>
              <w:t>.</w:t>
            </w:r>
          </w:p>
        </w:tc>
      </w:tr>
    </w:tbl>
    <w:p w14:paraId="3084C032" w14:textId="77777777" w:rsidR="00AF6BCD" w:rsidRDefault="00AF6BCD" w:rsidP="00AF6BCD">
      <w:pPr>
        <w:pStyle w:val="PargrafodaLista"/>
        <w:tabs>
          <w:tab w:val="left" w:pos="112"/>
          <w:tab w:val="left" w:pos="459"/>
        </w:tabs>
        <w:spacing w:after="100"/>
        <w:ind w:right="391"/>
        <w:rPr>
          <w:rFonts w:ascii="Tahoma" w:hAnsi="Tahoma" w:cs="Tahoma"/>
        </w:rPr>
      </w:pPr>
    </w:p>
    <w:p w14:paraId="15E2B163" w14:textId="323371E2" w:rsidR="00950618" w:rsidRPr="0065089E" w:rsidRDefault="00950618" w:rsidP="00950618">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005C3AE6">
        <w:rPr>
          <w:rFonts w:ascii="Tahoma" w:hAnsi="Tahoma" w:cs="Tahoma"/>
        </w:rPr>
        <w:t>serviços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34BBE14E" w14:textId="77777777" w:rsidR="00950618" w:rsidRPr="0065089E" w:rsidRDefault="00950618" w:rsidP="00950618">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26BF4BF9" w14:textId="1A1D8D70" w:rsidR="00950618" w:rsidRPr="0065089E" w:rsidRDefault="00950618" w:rsidP="00950618">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xml:space="preserve">, após a verificação da quantidade e qualidade dos </w:t>
      </w:r>
      <w:r w:rsidR="005C3AE6">
        <w:rPr>
          <w:rFonts w:ascii="Tahoma" w:hAnsi="Tahoma" w:cs="Tahoma"/>
        </w:rPr>
        <w:t>serviços realizados</w:t>
      </w:r>
      <w:r w:rsidRPr="0065089E">
        <w:rPr>
          <w:rFonts w:ascii="Tahoma" w:hAnsi="Tahoma" w:cs="Tahoma"/>
        </w:rPr>
        <w:t xml:space="preserve"> e a consequente aceitação final.</w:t>
      </w:r>
    </w:p>
    <w:p w14:paraId="13D252BF" w14:textId="78B96CE5" w:rsidR="00950618" w:rsidRPr="0065089E" w:rsidRDefault="00950618" w:rsidP="00950618">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Pr="0065089E">
        <w:rPr>
          <w:rFonts w:ascii="Tahoma" w:hAnsi="Tahoma" w:cs="Tahoma"/>
        </w:rPr>
        <w:t xml:space="preserve">- O recebimento dos </w:t>
      </w:r>
      <w:r w:rsidR="005C3AE6">
        <w:rPr>
          <w:rFonts w:ascii="Tahoma" w:hAnsi="Tahoma" w:cs="Tahoma"/>
        </w:rPr>
        <w:t>serviços</w:t>
      </w:r>
      <w:r w:rsidRPr="0065089E">
        <w:rPr>
          <w:rFonts w:ascii="Tahoma" w:hAnsi="Tahoma" w:cs="Tahoma"/>
        </w:rPr>
        <w:t xml:space="preserve">, mesmo que definitivo, não exclui a responsabilidade da </w:t>
      </w:r>
      <w:r>
        <w:rPr>
          <w:rFonts w:ascii="Tahoma" w:hAnsi="Tahoma" w:cs="Tahoma"/>
        </w:rPr>
        <w:t>empresa</w:t>
      </w:r>
      <w:r w:rsidRPr="0065089E">
        <w:rPr>
          <w:rFonts w:ascii="Tahoma" w:hAnsi="Tahoma" w:cs="Tahoma"/>
        </w:rPr>
        <w:t xml:space="preserve"> pela sua qualidade e características, cabendo-lhe sanar quaisquer irregularidades detectadas quando da utilização dos </w:t>
      </w:r>
      <w:r w:rsidRPr="0065089E">
        <w:rPr>
          <w:rFonts w:ascii="Tahoma" w:hAnsi="Tahoma" w:cs="Tahoma"/>
          <w:spacing w:val="-2"/>
        </w:rPr>
        <w:t>mesmos.</w:t>
      </w:r>
    </w:p>
    <w:p w14:paraId="06BD2136" w14:textId="334D7714" w:rsidR="00950618" w:rsidRPr="0065089E" w:rsidRDefault="00950618" w:rsidP="00950618">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 xml:space="preserve">inspeção de qualidade dos </w:t>
      </w:r>
      <w:r w:rsidR="005C3AE6">
        <w:rPr>
          <w:rFonts w:ascii="Tahoma" w:hAnsi="Tahoma" w:cs="Tahoma"/>
        </w:rPr>
        <w:t>serviços</w:t>
      </w:r>
      <w:r w:rsidRPr="0065089E">
        <w:rPr>
          <w:rFonts w:ascii="Tahoma" w:hAnsi="Tahoma" w:cs="Tahoma"/>
        </w:rPr>
        <w:t xml:space="preserve"> e de rejeitá-los, no todo ou em parte, se estiverem em desacordo com as especificações do objeto licitado e a proposta apresentada, obrigando-se a</w:t>
      </w:r>
      <w:r>
        <w:rPr>
          <w:rFonts w:ascii="Tahoma" w:hAnsi="Tahoma" w:cs="Tahoma"/>
        </w:rPr>
        <w:t xml:space="preserve"> empresa</w:t>
      </w:r>
      <w:r w:rsidRPr="0065089E">
        <w:rPr>
          <w:rFonts w:ascii="Tahoma" w:hAnsi="Tahoma" w:cs="Tahoma"/>
        </w:rPr>
        <w:t xml:space="preserve"> a promover as devidas substituições e correções.</w:t>
      </w:r>
    </w:p>
    <w:p w14:paraId="20AFD475" w14:textId="77777777" w:rsidR="00950618" w:rsidRPr="0065089E" w:rsidRDefault="00950618" w:rsidP="00950618">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Pr>
          <w:rFonts w:ascii="Tahoma" w:hAnsi="Tahoma" w:cs="Tahoma"/>
        </w:rPr>
        <w:t>o</w:t>
      </w:r>
      <w:r w:rsidRPr="0065089E">
        <w:rPr>
          <w:rFonts w:ascii="Tahoma" w:hAnsi="Tahoma" w:cs="Tahoma"/>
        </w:rPr>
        <w:t xml:space="preserve"> </w:t>
      </w:r>
      <w:r>
        <w:rPr>
          <w:rFonts w:ascii="Tahoma" w:hAnsi="Tahoma" w:cs="Tahoma"/>
        </w:rPr>
        <w:t>à empresa</w:t>
      </w:r>
      <w:r w:rsidRPr="0065089E">
        <w:rPr>
          <w:rFonts w:ascii="Tahoma" w:hAnsi="Tahoma" w:cs="Tahoma"/>
        </w:rPr>
        <w:t xml:space="preserve"> que ficará obrigada a tomar provid</w:t>
      </w:r>
      <w:r>
        <w:rPr>
          <w:rFonts w:ascii="Tahoma" w:hAnsi="Tahoma" w:cs="Tahoma"/>
        </w:rPr>
        <w:t>ê</w:t>
      </w:r>
      <w:r w:rsidRPr="0065089E">
        <w:rPr>
          <w:rFonts w:ascii="Tahoma" w:hAnsi="Tahoma" w:cs="Tahoma"/>
        </w:rPr>
        <w:t xml:space="preserve">ncias, o que deverá fazer </w:t>
      </w:r>
      <w:r w:rsidRPr="0065089E">
        <w:rPr>
          <w:rFonts w:ascii="Tahoma" w:hAnsi="Tahoma" w:cs="Tahoma"/>
        </w:rPr>
        <w:lastRenderedPageBreak/>
        <w:t>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14765D0E" w14:textId="77777777" w:rsidR="00950618" w:rsidRPr="0065089E" w:rsidRDefault="00950618" w:rsidP="00950618">
      <w:pPr>
        <w:pStyle w:val="Corpodetexto"/>
        <w:ind w:left="0"/>
        <w:jc w:val="left"/>
        <w:rPr>
          <w:rFonts w:ascii="Tahoma" w:hAnsi="Tahoma" w:cs="Tahoma"/>
        </w:rPr>
      </w:pPr>
    </w:p>
    <w:p w14:paraId="1BDC9FAE" w14:textId="77777777" w:rsidR="00950618" w:rsidRPr="0065089E" w:rsidRDefault="00950618" w:rsidP="00950618">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Pr>
          <w:rFonts w:ascii="Tahoma" w:hAnsi="Tahoma" w:cs="Tahoma"/>
          <w:spacing w:val="-2"/>
        </w:rPr>
        <w:t>MUNICÍPIO</w:t>
      </w:r>
    </w:p>
    <w:p w14:paraId="79E69586" w14:textId="77777777" w:rsidR="00950618" w:rsidRPr="0065089E" w:rsidRDefault="00950618" w:rsidP="00950618">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Pr>
          <w:rFonts w:ascii="Tahoma" w:hAnsi="Tahoma" w:cs="Tahoma"/>
        </w:rPr>
        <w:t>a</w:t>
      </w:r>
      <w:r w:rsidRPr="0065089E">
        <w:rPr>
          <w:rFonts w:ascii="Tahoma" w:hAnsi="Tahoma" w:cs="Tahoma"/>
          <w:spacing w:val="-5"/>
        </w:rPr>
        <w:t xml:space="preserve"> </w:t>
      </w:r>
      <w:r>
        <w:rPr>
          <w:rFonts w:ascii="Tahoma" w:hAnsi="Tahoma" w:cs="Tahoma"/>
          <w:spacing w:val="-2"/>
        </w:rPr>
        <w:t>FORNECEDORA</w:t>
      </w:r>
      <w:r w:rsidRPr="0065089E">
        <w:rPr>
          <w:rFonts w:ascii="Tahoma" w:hAnsi="Tahoma" w:cs="Tahoma"/>
          <w:spacing w:val="-2"/>
        </w:rPr>
        <w:t>:</w:t>
      </w:r>
    </w:p>
    <w:p w14:paraId="1E03222E" w14:textId="77777777" w:rsidR="00950618" w:rsidRPr="0065089E" w:rsidRDefault="00950618" w:rsidP="00950618">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r>
        <w:rPr>
          <w:rFonts w:ascii="Tahoma" w:hAnsi="Tahoma" w:cs="Tahoma"/>
        </w:rPr>
        <w:t>;</w:t>
      </w:r>
    </w:p>
    <w:p w14:paraId="7942F2C8" w14:textId="77777777" w:rsidR="00950618" w:rsidRPr="0065089E" w:rsidRDefault="00950618" w:rsidP="00950618">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5C3AE6">
        <w:rPr>
          <w:rFonts w:ascii="Tahoma" w:hAnsi="Tahoma" w:cs="Tahoma"/>
        </w:rPr>
        <w:t>24 (vinte e quatro) horas</w:t>
      </w:r>
      <w:r w:rsidRPr="0065089E">
        <w:rPr>
          <w:rFonts w:ascii="Tahoma" w:hAnsi="Tahoma" w:cs="Tahoma"/>
        </w:rPr>
        <w:t>, o saneamento de quaisquer irregularidades constatadas no fornecimento dos produtos e/ou serviços</w:t>
      </w:r>
      <w:r>
        <w:rPr>
          <w:rFonts w:ascii="Tahoma" w:hAnsi="Tahoma" w:cs="Tahoma"/>
        </w:rPr>
        <w:t>;</w:t>
      </w:r>
    </w:p>
    <w:p w14:paraId="1868EC14" w14:textId="77777777" w:rsidR="00950618" w:rsidRPr="0065089E" w:rsidRDefault="00950618" w:rsidP="00950618">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r>
        <w:rPr>
          <w:rFonts w:ascii="Tahoma" w:hAnsi="Tahoma" w:cs="Tahoma"/>
        </w:rPr>
        <w:t>;</w:t>
      </w:r>
    </w:p>
    <w:p w14:paraId="0C3573D7" w14:textId="77777777" w:rsidR="00950618" w:rsidRPr="0065089E" w:rsidRDefault="00950618" w:rsidP="00950618">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r>
        <w:rPr>
          <w:rFonts w:ascii="Tahoma" w:hAnsi="Tahoma" w:cs="Tahoma"/>
        </w:rPr>
        <w:t>;</w:t>
      </w:r>
    </w:p>
    <w:p w14:paraId="79A9B7E6" w14:textId="77777777" w:rsidR="00950618" w:rsidRPr="0065089E" w:rsidRDefault="00950618" w:rsidP="00950618">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r>
        <w:rPr>
          <w:rFonts w:ascii="Tahoma" w:hAnsi="Tahoma" w:cs="Tahoma"/>
        </w:rPr>
        <w:t>;</w:t>
      </w:r>
    </w:p>
    <w:p w14:paraId="7F00E69D" w14:textId="77777777" w:rsidR="00950618" w:rsidRPr="0065089E" w:rsidRDefault="00950618" w:rsidP="00950618">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Pr>
          <w:rFonts w:ascii="Tahoma" w:hAnsi="Tahoma" w:cs="Tahoma"/>
        </w:rPr>
        <w:t>;</w:t>
      </w:r>
    </w:p>
    <w:p w14:paraId="609C232C" w14:textId="77777777" w:rsidR="00950618" w:rsidRPr="0065089E" w:rsidRDefault="00950618" w:rsidP="00950618">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r>
        <w:rPr>
          <w:rFonts w:ascii="Tahoma" w:hAnsi="Tahoma" w:cs="Tahoma"/>
        </w:rPr>
        <w:t>;</w:t>
      </w:r>
    </w:p>
    <w:p w14:paraId="60FE3EDA" w14:textId="77777777" w:rsidR="00950618" w:rsidRPr="0065089E" w:rsidRDefault="00950618" w:rsidP="00950618">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Pr>
          <w:rFonts w:ascii="Tahoma" w:hAnsi="Tahoma" w:cs="Tahoma"/>
        </w:rPr>
        <w:t>;</w:t>
      </w:r>
    </w:p>
    <w:p w14:paraId="14BE124E" w14:textId="77777777" w:rsidR="00950618" w:rsidRPr="0065089E" w:rsidRDefault="00950618" w:rsidP="00950618">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r>
        <w:rPr>
          <w:rFonts w:ascii="Tahoma" w:hAnsi="Tahoma" w:cs="Tahoma"/>
          <w:spacing w:val="-2"/>
        </w:rPr>
        <w:t>;</w:t>
      </w:r>
    </w:p>
    <w:p w14:paraId="5AD0FD65" w14:textId="77777777" w:rsidR="00950618" w:rsidRDefault="00950618" w:rsidP="00950618">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r>
        <w:rPr>
          <w:rFonts w:ascii="Tahoma" w:hAnsi="Tahoma" w:cs="Tahoma"/>
        </w:rPr>
        <w:t>.</w:t>
      </w:r>
    </w:p>
    <w:p w14:paraId="1E95FB56" w14:textId="77777777" w:rsidR="00950618" w:rsidRPr="0065089E" w:rsidRDefault="00950618" w:rsidP="00950618">
      <w:pPr>
        <w:pStyle w:val="PargrafodaLista"/>
        <w:tabs>
          <w:tab w:val="left" w:pos="426"/>
          <w:tab w:val="left" w:pos="1005"/>
        </w:tabs>
        <w:ind w:left="142" w:right="391"/>
        <w:rPr>
          <w:rFonts w:ascii="Tahoma" w:hAnsi="Tahoma" w:cs="Tahoma"/>
        </w:rPr>
      </w:pPr>
    </w:p>
    <w:p w14:paraId="7AD7DE71" w14:textId="77777777" w:rsidR="00950618" w:rsidRPr="0065089E" w:rsidRDefault="00950618" w:rsidP="00950618">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Pr>
          <w:rFonts w:ascii="Tahoma" w:hAnsi="Tahoma" w:cs="Tahoma"/>
          <w:spacing w:val="-2"/>
        </w:rPr>
        <w:t>MUNICÍPIO</w:t>
      </w:r>
      <w:r w:rsidRPr="0065089E">
        <w:rPr>
          <w:rFonts w:ascii="Tahoma" w:hAnsi="Tahoma" w:cs="Tahoma"/>
          <w:spacing w:val="-2"/>
        </w:rPr>
        <w:t>:</w:t>
      </w:r>
    </w:p>
    <w:p w14:paraId="467D8AD7" w14:textId="77777777" w:rsidR="00950618" w:rsidRDefault="00950618" w:rsidP="00950618">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Pr>
          <w:rFonts w:ascii="Tahoma" w:hAnsi="Tahoma" w:cs="Tahoma"/>
        </w:rPr>
        <w:t>fornecedora</w:t>
      </w:r>
      <w:r w:rsidRPr="007C1A36">
        <w:rPr>
          <w:rFonts w:ascii="Tahoma" w:hAnsi="Tahoma" w:cs="Tahoma"/>
        </w:rPr>
        <w:t>, o edital</w:t>
      </w:r>
      <w:r>
        <w:rPr>
          <w:rFonts w:ascii="Tahoma" w:hAnsi="Tahoma" w:cs="Tahoma"/>
        </w:rPr>
        <w:t xml:space="preserve"> </w:t>
      </w:r>
      <w:r w:rsidRPr="007C1A36">
        <w:rPr>
          <w:rFonts w:ascii="Tahoma" w:hAnsi="Tahoma" w:cs="Tahoma"/>
        </w:rPr>
        <w:t>e seus anexos</w:t>
      </w:r>
      <w:r>
        <w:rPr>
          <w:rFonts w:ascii="Tahoma" w:hAnsi="Tahoma" w:cs="Tahoma"/>
        </w:rPr>
        <w:t>;</w:t>
      </w:r>
    </w:p>
    <w:p w14:paraId="59442243" w14:textId="77777777" w:rsidR="00950618" w:rsidRPr="007C1A36" w:rsidRDefault="00950618" w:rsidP="00950618">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Pr>
          <w:rFonts w:ascii="Tahoma" w:hAnsi="Tahoma" w:cs="Tahoma"/>
          <w:spacing w:val="-2"/>
        </w:rPr>
        <w:t>;</w:t>
      </w:r>
    </w:p>
    <w:p w14:paraId="25E33B1C"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Pr>
          <w:rFonts w:ascii="Tahoma" w:hAnsi="Tahoma" w:cs="Tahoma"/>
          <w:spacing w:val="-2"/>
        </w:rPr>
        <w:t>;</w:t>
      </w:r>
    </w:p>
    <w:p w14:paraId="195F61B0"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Pr>
          <w:rFonts w:ascii="Tahoma" w:hAnsi="Tahoma" w:cs="Tahoma"/>
          <w:spacing w:val="-2"/>
        </w:rPr>
        <w:t>fornecedora;</w:t>
      </w:r>
    </w:p>
    <w:p w14:paraId="7B335F78"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Pr>
          <w:rFonts w:ascii="Tahoma" w:hAnsi="Tahoma" w:cs="Tahoma"/>
        </w:rPr>
        <w:t>fornecedora;</w:t>
      </w:r>
    </w:p>
    <w:p w14:paraId="7CE28A2F"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Pr>
          <w:rFonts w:ascii="Tahoma" w:hAnsi="Tahoma" w:cs="Tahoma"/>
          <w:spacing w:val="-2"/>
        </w:rPr>
        <w:lastRenderedPageBreak/>
        <w:t>fornecedora;</w:t>
      </w:r>
    </w:p>
    <w:p w14:paraId="19DC1634" w14:textId="77777777" w:rsidR="00950618" w:rsidRPr="0065089E" w:rsidRDefault="00950618" w:rsidP="00950618">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r>
        <w:rPr>
          <w:rFonts w:ascii="Tahoma" w:hAnsi="Tahoma" w:cs="Tahoma"/>
        </w:rPr>
        <w:t>;</w:t>
      </w:r>
    </w:p>
    <w:p w14:paraId="2B4C7660" w14:textId="77777777" w:rsidR="00950618" w:rsidRDefault="00950618" w:rsidP="00950618">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Pr="0065089E">
        <w:rPr>
          <w:rFonts w:ascii="Tahoma" w:hAnsi="Tahoma" w:cs="Tahoma"/>
        </w:rPr>
        <w:t xml:space="preserve"> </w:t>
      </w:r>
      <w:r>
        <w:rPr>
          <w:rFonts w:ascii="Tahoma" w:hAnsi="Tahoma" w:cs="Tahoma"/>
        </w:rPr>
        <w:t>fornecedora</w:t>
      </w:r>
      <w:r w:rsidRPr="0065089E">
        <w:rPr>
          <w:rFonts w:ascii="Tahoma" w:hAnsi="Tahoma" w:cs="Tahoma"/>
        </w:rPr>
        <w:t xml:space="preserve"> todas as irregularidades observadas durante a entrega dos produtos e/ou execução dos serviços e exigir o cumprimento das obrigações assumidas.</w:t>
      </w:r>
    </w:p>
    <w:p w14:paraId="2F65FE2B" w14:textId="77777777" w:rsidR="00950618" w:rsidRDefault="00950618" w:rsidP="00950618">
      <w:pPr>
        <w:pStyle w:val="PargrafodaLista"/>
        <w:tabs>
          <w:tab w:val="left" w:pos="426"/>
          <w:tab w:val="left" w:pos="1560"/>
        </w:tabs>
        <w:ind w:left="142" w:right="391"/>
        <w:rPr>
          <w:rFonts w:ascii="Tahoma" w:hAnsi="Tahoma" w:cs="Tahoma"/>
        </w:rPr>
      </w:pPr>
    </w:p>
    <w:p w14:paraId="76D4816C" w14:textId="77777777" w:rsidR="00950618" w:rsidRPr="0091611F" w:rsidRDefault="00950618" w:rsidP="00950618">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Pr="0091611F">
        <w:rPr>
          <w:rFonts w:ascii="Tahoma" w:hAnsi="Tahoma" w:cs="Tahoma"/>
          <w:b/>
        </w:rPr>
        <w:t>DO CANCELAMENTO DO REGISTRO DO FORNECEDOR E DO REGISTRO DE PREÇOS</w:t>
      </w:r>
    </w:p>
    <w:p w14:paraId="51760937" w14:textId="77777777" w:rsidR="00950618" w:rsidRPr="0091611F" w:rsidRDefault="00950618" w:rsidP="00950618">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t>7.1 - O Município poderá cancelar o Registro dos(as) fornecedora(s) e o Registro de Preços, nos casos a seguir especificados</w:t>
      </w:r>
      <w:r w:rsidRPr="0091611F">
        <w:rPr>
          <w:rFonts w:ascii="Tahoma" w:hAnsi="Tahoma" w:cs="Tahoma"/>
          <w:b w:val="0"/>
          <w:bCs w:val="0"/>
          <w:spacing w:val="-2"/>
        </w:rPr>
        <w:t xml:space="preserve">: </w:t>
      </w:r>
    </w:p>
    <w:p w14:paraId="384C5BEC"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646F3783"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19B18112"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49B15945"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3BA7BB7"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1428F88B"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02D3B6E7"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F1C7D8F"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3098EEC"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0BCD884"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7CAFF31"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21ACE055"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0026D514"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CC91C95" w14:textId="77777777" w:rsidR="00950618" w:rsidRPr="00F03E4F" w:rsidRDefault="00950618" w:rsidP="00950618">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A5A626F" w14:textId="77777777" w:rsidR="00950618" w:rsidRPr="00F871C7" w:rsidRDefault="00950618" w:rsidP="00950618">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787F3089" w14:textId="77777777" w:rsidR="00950618" w:rsidRPr="00F03E4F" w:rsidRDefault="00950618" w:rsidP="00950618">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275ED7B" w14:textId="77777777" w:rsidR="00950618" w:rsidRDefault="00950618" w:rsidP="00950618">
      <w:pPr>
        <w:pStyle w:val="PargrafodaLista"/>
        <w:tabs>
          <w:tab w:val="left" w:pos="709"/>
          <w:tab w:val="left" w:pos="9356"/>
        </w:tabs>
        <w:ind w:left="142" w:right="391"/>
        <w:rPr>
          <w:rFonts w:ascii="Tahoma" w:hAnsi="Tahoma" w:cs="Tahoma"/>
        </w:rPr>
      </w:pPr>
    </w:p>
    <w:p w14:paraId="41246F4F" w14:textId="77777777" w:rsidR="00950618" w:rsidRPr="00C2155E" w:rsidRDefault="00950618" w:rsidP="00950618">
      <w:pPr>
        <w:pStyle w:val="Ttulo2"/>
        <w:numPr>
          <w:ilvl w:val="0"/>
          <w:numId w:val="6"/>
        </w:numPr>
        <w:tabs>
          <w:tab w:val="left" w:pos="332"/>
        </w:tabs>
        <w:spacing w:line="252" w:lineRule="exact"/>
        <w:ind w:left="332"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2DCF0B8F"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7AFB28F7"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105F7888"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399FA2FE"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3C3CBCD8"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01258AC1"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1848D140"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3C905480"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8068616" w14:textId="77777777" w:rsidR="00950618" w:rsidRPr="00466C0C"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7D52B209" w14:textId="77777777" w:rsidR="00950618" w:rsidRPr="00466C0C" w:rsidRDefault="00950618" w:rsidP="00950618">
      <w:pPr>
        <w:pStyle w:val="Ttulo2"/>
        <w:tabs>
          <w:tab w:val="left" w:pos="332"/>
        </w:tabs>
        <w:spacing w:after="100" w:line="252" w:lineRule="exact"/>
        <w:ind w:left="113" w:firstLine="0"/>
        <w:jc w:val="both"/>
        <w:rPr>
          <w:rFonts w:ascii="Tahoma" w:hAnsi="Tahoma" w:cs="Tahoma"/>
        </w:rPr>
      </w:pPr>
      <w:r w:rsidRPr="00466C0C">
        <w:rPr>
          <w:rFonts w:ascii="Tahoma" w:hAnsi="Tahoma" w:cs="Tahoma"/>
        </w:rPr>
        <w:t xml:space="preserve">Dos limites para as adesões </w:t>
      </w:r>
    </w:p>
    <w:p w14:paraId="6884FE60" w14:textId="77777777" w:rsidR="00950618" w:rsidRPr="00466C0C"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11F937F"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436A5B2F" w14:textId="77777777" w:rsidR="00950618" w:rsidRPr="00466C0C"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6238F110"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3D84EE98" w14:textId="77777777" w:rsidR="00950618" w:rsidRPr="00F367CF" w:rsidRDefault="00950618" w:rsidP="00950618">
      <w:pPr>
        <w:pStyle w:val="Ttulo2"/>
        <w:tabs>
          <w:tab w:val="left" w:pos="332"/>
        </w:tabs>
        <w:spacing w:after="100" w:line="252" w:lineRule="exact"/>
        <w:ind w:left="113" w:firstLine="0"/>
        <w:jc w:val="both"/>
        <w:rPr>
          <w:rFonts w:ascii="Tahoma" w:hAnsi="Tahoma" w:cs="Tahoma"/>
        </w:rPr>
      </w:pPr>
      <w:r w:rsidRPr="00F367CF">
        <w:rPr>
          <w:rFonts w:ascii="Tahoma" w:hAnsi="Tahoma" w:cs="Tahoma"/>
        </w:rPr>
        <w:t xml:space="preserve">Vedação a acréscimo de quantitativos </w:t>
      </w:r>
    </w:p>
    <w:p w14:paraId="2FC219C2" w14:textId="77777777" w:rsidR="00950618" w:rsidRPr="00466C0C" w:rsidRDefault="00950618" w:rsidP="00950618">
      <w:pPr>
        <w:pStyle w:val="Ttulo2"/>
        <w:tabs>
          <w:tab w:val="left" w:pos="332"/>
        </w:tabs>
        <w:spacing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4462E777" w14:textId="77777777" w:rsidR="00950618" w:rsidRDefault="00950618" w:rsidP="00950618">
      <w:pPr>
        <w:pStyle w:val="Ttulo2"/>
        <w:tabs>
          <w:tab w:val="left" w:pos="332"/>
        </w:tabs>
        <w:spacing w:line="252" w:lineRule="exact"/>
        <w:ind w:left="113" w:firstLine="0"/>
        <w:jc w:val="both"/>
        <w:rPr>
          <w:rFonts w:ascii="Tahoma" w:hAnsi="Tahoma" w:cs="Tahoma"/>
          <w:b w:val="0"/>
          <w:bCs w:val="0"/>
        </w:rPr>
      </w:pPr>
    </w:p>
    <w:p w14:paraId="21569EB8" w14:textId="77777777" w:rsidR="00950618" w:rsidRDefault="00950618" w:rsidP="0095061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1313AE32"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750E743A"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468DBA86"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lastRenderedPageBreak/>
        <w:t>9</w:t>
      </w:r>
      <w:r w:rsidRPr="001871D4">
        <w:rPr>
          <w:rFonts w:ascii="Tahoma" w:hAnsi="Tahoma" w:cs="Tahoma"/>
          <w:b w:val="0"/>
          <w:bCs w:val="0"/>
        </w:rPr>
        <w:t xml:space="preserve">.2.1. De órgão ou entidade participante para órgão ou entidade participante; ou </w:t>
      </w:r>
    </w:p>
    <w:p w14:paraId="46397E6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26B3C39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5964115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FAE085"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29842FF3"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4F304AD4" w14:textId="77777777" w:rsidR="00950618" w:rsidRPr="001871D4" w:rsidRDefault="00950618" w:rsidP="0095061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0AB380C9" w14:textId="77777777" w:rsidR="00950618" w:rsidRDefault="00950618" w:rsidP="00950618">
      <w:pPr>
        <w:pStyle w:val="Ttulo2"/>
        <w:tabs>
          <w:tab w:val="left" w:pos="332"/>
        </w:tabs>
        <w:spacing w:line="252" w:lineRule="exact"/>
        <w:ind w:right="391" w:firstLine="0"/>
        <w:jc w:val="both"/>
        <w:rPr>
          <w:rFonts w:ascii="Tahoma" w:hAnsi="Tahoma" w:cs="Tahoma"/>
        </w:rPr>
      </w:pPr>
    </w:p>
    <w:p w14:paraId="2360435D" w14:textId="77777777" w:rsidR="00950618" w:rsidRPr="0065089E" w:rsidRDefault="00950618" w:rsidP="00950618">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3F04FDEF" w14:textId="77777777" w:rsidR="00950618" w:rsidRPr="0065089E" w:rsidRDefault="00950618" w:rsidP="00950618">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3D8E87AD" w14:textId="77777777" w:rsidR="00950618" w:rsidRPr="00102146" w:rsidRDefault="00950618" w:rsidP="00950618">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1FF7C720" w14:textId="77777777" w:rsidR="00950618" w:rsidRPr="00331BD0" w:rsidRDefault="00950618" w:rsidP="00950618">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7F9ED0D7" w14:textId="77777777" w:rsidR="00950618" w:rsidRPr="0065089E" w:rsidRDefault="00950618" w:rsidP="00950618">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0ABECD7B" w14:textId="77777777" w:rsidR="00950618" w:rsidRPr="0065089E" w:rsidRDefault="00950618" w:rsidP="00950618">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Pr="0065089E">
        <w:rPr>
          <w:rFonts w:ascii="Tahoma" w:hAnsi="Tahoma" w:cs="Tahoma"/>
          <w:spacing w:val="-2"/>
        </w:rPr>
        <w:t>multa</w:t>
      </w:r>
      <w:r w:rsidRPr="0065089E">
        <w:rPr>
          <w:rFonts w:ascii="Tahoma" w:hAnsi="Tahoma" w:cs="Tahoma"/>
          <w:b w:val="0"/>
          <w:spacing w:val="-2"/>
        </w:rPr>
        <w:t>:</w:t>
      </w:r>
    </w:p>
    <w:p w14:paraId="54DDA772" w14:textId="77777777" w:rsidR="00950618" w:rsidRPr="0065089E" w:rsidRDefault="00950618" w:rsidP="00950618">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566DB05B" w14:textId="77777777" w:rsidR="00950618" w:rsidRPr="0065089E" w:rsidRDefault="00950618" w:rsidP="00950618">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49137B22" w14:textId="77777777" w:rsidR="00950618" w:rsidRPr="0065089E" w:rsidRDefault="00950618" w:rsidP="00950618">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 xml:space="preserve">de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0B67ACA8" w14:textId="77777777" w:rsidR="00950618" w:rsidRPr="0065089E" w:rsidRDefault="00950618" w:rsidP="00950618">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Pr>
          <w:rFonts w:ascii="Tahoma" w:hAnsi="Tahoma" w:cs="Tahoma"/>
        </w:rPr>
        <w:t>MUNICÍPIO</w:t>
      </w:r>
      <w:r w:rsidRPr="0065089E">
        <w:rPr>
          <w:rFonts w:ascii="Tahoma" w:hAnsi="Tahoma" w:cs="Tahoma"/>
        </w:rPr>
        <w:t>.</w:t>
      </w:r>
    </w:p>
    <w:p w14:paraId="235772B0" w14:textId="77777777" w:rsidR="00950618" w:rsidRPr="00D05CCC" w:rsidRDefault="00950618" w:rsidP="00950618">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6"/>
        </w:rPr>
        <w:t xml:space="preserve"> </w:t>
      </w:r>
      <w:r w:rsidRPr="0065089E">
        <w:rPr>
          <w:rFonts w:ascii="Tahoma" w:hAnsi="Tahoma" w:cs="Tahoma"/>
        </w:rPr>
        <w:t>Todas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4"/>
        </w:rPr>
        <w:t xml:space="preserve"> </w:t>
      </w:r>
      <w:r w:rsidRPr="0065089E">
        <w:rPr>
          <w:rFonts w:ascii="Tahoma" w:hAnsi="Tahoma" w:cs="Tahoma"/>
        </w:rPr>
        <w:t>sanções</w:t>
      </w:r>
      <w:r w:rsidRPr="0065089E">
        <w:rPr>
          <w:rFonts w:ascii="Tahoma" w:hAnsi="Tahoma" w:cs="Tahoma"/>
          <w:spacing w:val="-13"/>
        </w:rPr>
        <w:t xml:space="preserve"> </w:t>
      </w:r>
      <w:r w:rsidRPr="0065089E">
        <w:rPr>
          <w:rFonts w:ascii="Tahoma" w:hAnsi="Tahoma" w:cs="Tahoma"/>
        </w:rPr>
        <w:t>previstas</w:t>
      </w:r>
      <w:r w:rsidRPr="0065089E">
        <w:rPr>
          <w:rFonts w:ascii="Tahoma" w:hAnsi="Tahoma" w:cs="Tahoma"/>
          <w:spacing w:val="-14"/>
        </w:rPr>
        <w:t xml:space="preserve"> </w:t>
      </w:r>
      <w:r>
        <w:rPr>
          <w:rFonts w:ascii="Tahoma" w:hAnsi="Tahoma" w:cs="Tahoma"/>
        </w:rPr>
        <w:t xml:space="preserve">nesta Ata </w:t>
      </w:r>
      <w:r w:rsidRPr="0065089E">
        <w:rPr>
          <w:rFonts w:ascii="Tahoma" w:hAnsi="Tahoma" w:cs="Tahoma"/>
        </w:rPr>
        <w:t>poderão</w:t>
      </w:r>
      <w:r w:rsidRPr="0065089E">
        <w:rPr>
          <w:rFonts w:ascii="Tahoma" w:hAnsi="Tahoma" w:cs="Tahoma"/>
          <w:spacing w:val="-13"/>
        </w:rPr>
        <w:t xml:space="preserve"> </w:t>
      </w:r>
      <w:r w:rsidRPr="0065089E">
        <w:rPr>
          <w:rFonts w:ascii="Tahoma" w:hAnsi="Tahoma" w:cs="Tahoma"/>
        </w:rPr>
        <w:t>ser</w:t>
      </w:r>
      <w:r w:rsidRPr="0065089E">
        <w:rPr>
          <w:rFonts w:ascii="Tahoma" w:hAnsi="Tahoma" w:cs="Tahoma"/>
          <w:spacing w:val="-13"/>
        </w:rPr>
        <w:t xml:space="preserve"> </w:t>
      </w:r>
      <w:r w:rsidRPr="0065089E">
        <w:rPr>
          <w:rFonts w:ascii="Tahoma" w:hAnsi="Tahoma" w:cs="Tahoma"/>
        </w:rPr>
        <w:t>aplicadas</w:t>
      </w:r>
      <w:r w:rsidRPr="0065089E">
        <w:rPr>
          <w:rFonts w:ascii="Tahoma" w:hAnsi="Tahoma" w:cs="Tahoma"/>
          <w:spacing w:val="-14"/>
        </w:rPr>
        <w:t xml:space="preserve"> </w:t>
      </w:r>
      <w:r w:rsidRPr="0065089E">
        <w:rPr>
          <w:rFonts w:ascii="Tahoma" w:hAnsi="Tahoma" w:cs="Tahoma"/>
        </w:rPr>
        <w:t>cumulativamente</w:t>
      </w:r>
      <w:r w:rsidRPr="0065089E">
        <w:rPr>
          <w:rFonts w:ascii="Tahoma" w:hAnsi="Tahoma" w:cs="Tahoma"/>
          <w:spacing w:val="-12"/>
        </w:rPr>
        <w:t xml:space="preserve"> </w:t>
      </w:r>
      <w:r w:rsidRPr="0065089E">
        <w:rPr>
          <w:rFonts w:ascii="Tahoma" w:hAnsi="Tahoma" w:cs="Tahoma"/>
        </w:rPr>
        <w:t>com</w:t>
      </w:r>
      <w:r w:rsidRPr="0065089E">
        <w:rPr>
          <w:rFonts w:ascii="Tahoma" w:hAnsi="Tahoma" w:cs="Tahoma"/>
          <w:spacing w:val="-14"/>
        </w:rPr>
        <w:t xml:space="preserve"> </w:t>
      </w:r>
      <w:r w:rsidRPr="0065089E">
        <w:rPr>
          <w:rFonts w:ascii="Tahoma" w:hAnsi="Tahoma" w:cs="Tahoma"/>
        </w:rPr>
        <w:t>a</w:t>
      </w:r>
      <w:r w:rsidRPr="0065089E">
        <w:rPr>
          <w:rFonts w:ascii="Tahoma" w:hAnsi="Tahoma" w:cs="Tahoma"/>
          <w:spacing w:val="-14"/>
        </w:rPr>
        <w:t xml:space="preserve"> </w:t>
      </w:r>
      <w:r w:rsidRPr="0065089E">
        <w:rPr>
          <w:rFonts w:ascii="Tahoma" w:hAnsi="Tahoma" w:cs="Tahoma"/>
        </w:rPr>
        <w:t>multa.</w:t>
      </w:r>
      <w:r w:rsidRPr="0065089E">
        <w:rPr>
          <w:rFonts w:ascii="Tahoma" w:hAnsi="Tahoma" w:cs="Tahoma"/>
          <w:spacing w:val="-13"/>
        </w:rPr>
        <w:t xml:space="preserve"> </w:t>
      </w:r>
      <w:r w:rsidRPr="0065089E">
        <w:rPr>
          <w:rFonts w:ascii="Tahoma" w:hAnsi="Tahoma" w:cs="Tahoma"/>
        </w:rPr>
        <w:t>(Art.</w:t>
      </w:r>
      <w:r w:rsidRPr="0065089E">
        <w:rPr>
          <w:rFonts w:ascii="Tahoma" w:hAnsi="Tahoma" w:cs="Tahoma"/>
          <w:spacing w:val="-13"/>
        </w:rPr>
        <w:t xml:space="preserve"> </w:t>
      </w:r>
      <w:r w:rsidRPr="0065089E">
        <w:rPr>
          <w:rFonts w:ascii="Tahoma" w:hAnsi="Tahoma" w:cs="Tahoma"/>
          <w:spacing w:val="-4"/>
        </w:rPr>
        <w:t>156,</w:t>
      </w:r>
      <w:r>
        <w:rPr>
          <w:rFonts w:ascii="Tahoma" w:hAnsi="Tahoma" w:cs="Tahoma"/>
          <w:spacing w:val="-4"/>
        </w:rPr>
        <w:t xml:space="preserve"> </w:t>
      </w:r>
      <w:r w:rsidRPr="00D05CCC">
        <w:rPr>
          <w:rFonts w:ascii="Tahoma" w:hAnsi="Tahoma" w:cs="Tahoma"/>
        </w:rPr>
        <w:t>§7º</w:t>
      </w:r>
      <w:r w:rsidRPr="00D05CCC">
        <w:rPr>
          <w:rFonts w:ascii="Tahoma" w:hAnsi="Tahoma" w:cs="Tahoma"/>
          <w:spacing w:val="-2"/>
        </w:rPr>
        <w:t xml:space="preserve"> </w:t>
      </w:r>
      <w:r w:rsidRPr="00D05CCC">
        <w:rPr>
          <w:rFonts w:ascii="Tahoma" w:hAnsi="Tahoma" w:cs="Tahoma"/>
        </w:rPr>
        <w:t>da</w:t>
      </w:r>
      <w:r w:rsidRPr="00D05CCC">
        <w:rPr>
          <w:rFonts w:ascii="Tahoma" w:hAnsi="Tahoma" w:cs="Tahoma"/>
          <w:spacing w:val="-3"/>
        </w:rPr>
        <w:t xml:space="preserve"> </w:t>
      </w:r>
      <w:r w:rsidRPr="00D05CCC">
        <w:rPr>
          <w:rFonts w:ascii="Tahoma" w:hAnsi="Tahoma" w:cs="Tahoma"/>
        </w:rPr>
        <w:t>Lei</w:t>
      </w:r>
      <w:r w:rsidRPr="00D05CCC">
        <w:rPr>
          <w:rFonts w:ascii="Tahoma" w:hAnsi="Tahoma" w:cs="Tahoma"/>
          <w:spacing w:val="-2"/>
        </w:rPr>
        <w:t xml:space="preserve"> </w:t>
      </w:r>
      <w:r w:rsidRPr="00D05CCC">
        <w:rPr>
          <w:rFonts w:ascii="Tahoma" w:hAnsi="Tahoma" w:cs="Tahoma"/>
        </w:rPr>
        <w:t>Federal</w:t>
      </w:r>
      <w:r w:rsidRPr="00D05CCC">
        <w:rPr>
          <w:rFonts w:ascii="Tahoma" w:hAnsi="Tahoma" w:cs="Tahoma"/>
          <w:spacing w:val="-2"/>
        </w:rPr>
        <w:t xml:space="preserve"> </w:t>
      </w:r>
      <w:r w:rsidRPr="00D05CCC">
        <w:rPr>
          <w:rFonts w:ascii="Tahoma" w:hAnsi="Tahoma" w:cs="Tahoma"/>
        </w:rPr>
        <w:t>nº</w:t>
      </w:r>
      <w:r w:rsidRPr="00D05CCC">
        <w:rPr>
          <w:rFonts w:ascii="Tahoma" w:hAnsi="Tahoma" w:cs="Tahoma"/>
          <w:spacing w:val="-3"/>
        </w:rPr>
        <w:t xml:space="preserve"> </w:t>
      </w:r>
      <w:r w:rsidRPr="00D05CCC">
        <w:rPr>
          <w:rFonts w:ascii="Tahoma" w:hAnsi="Tahoma" w:cs="Tahoma"/>
          <w:spacing w:val="-2"/>
        </w:rPr>
        <w:t>14.133/2021).</w:t>
      </w:r>
    </w:p>
    <w:p w14:paraId="6CD7929E" w14:textId="77777777" w:rsidR="00950618" w:rsidRPr="0065089E" w:rsidRDefault="00950618" w:rsidP="00950618">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25209895" w14:textId="77777777" w:rsidR="00950618" w:rsidRPr="0065089E" w:rsidRDefault="00950618" w:rsidP="00950618">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Pr>
          <w:rFonts w:ascii="Tahoma" w:hAnsi="Tahoma" w:cs="Tahoma"/>
        </w:rPr>
        <w:t>MUNICÍPIO</w:t>
      </w:r>
      <w:r w:rsidRPr="0065089E">
        <w:rPr>
          <w:rFonts w:ascii="Tahoma" w:hAnsi="Tahoma" w:cs="Tahoma"/>
          <w:spacing w:val="-1"/>
        </w:rPr>
        <w:t xml:space="preserve"> </w:t>
      </w:r>
      <w:r>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 xml:space="preserve">diferença será </w:t>
      </w:r>
      <w:r w:rsidRPr="0065089E">
        <w:rPr>
          <w:rFonts w:ascii="Tahoma" w:hAnsi="Tahoma" w:cs="Tahoma"/>
        </w:rPr>
        <w:lastRenderedPageBreak/>
        <w:t>descontada da garantia prestada ou será cobrada judicialmente (Art. 156, §8º, da Lei Federal nº 14.133/2021).</w:t>
      </w:r>
    </w:p>
    <w:p w14:paraId="6E8A563B" w14:textId="77777777" w:rsidR="00950618" w:rsidRPr="0065089E" w:rsidRDefault="00950618" w:rsidP="00950618">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4C1B07EC" w14:textId="77777777" w:rsidR="00950618" w:rsidRPr="0065089E" w:rsidRDefault="00950618" w:rsidP="00950618">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Pr="0065089E">
        <w:rPr>
          <w:rFonts w:ascii="Tahoma" w:hAnsi="Tahoma" w:cs="Tahoma"/>
        </w:rPr>
        <w:t xml:space="preserve">- O </w:t>
      </w:r>
      <w:r>
        <w:rPr>
          <w:rFonts w:ascii="Tahoma" w:hAnsi="Tahoma" w:cs="Tahoma"/>
        </w:rPr>
        <w:t>MUNICÍPIO</w:t>
      </w:r>
      <w:r w:rsidRPr="0065089E">
        <w:rPr>
          <w:rFonts w:ascii="Tahoma" w:hAnsi="Tahoma" w:cs="Tahoma"/>
        </w:rPr>
        <w:t xml:space="preserve"> deverá, no prazo máximo 15 (quinze) dias úteis, contados da data de aplicação da sanção,</w:t>
      </w:r>
      <w:r w:rsidRPr="0065089E">
        <w:rPr>
          <w:rFonts w:ascii="Tahoma" w:hAnsi="Tahoma" w:cs="Tahoma"/>
          <w:spacing w:val="-7"/>
        </w:rPr>
        <w:t xml:space="preserve"> </w:t>
      </w:r>
      <w:r w:rsidRPr="0065089E">
        <w:rPr>
          <w:rFonts w:ascii="Tahoma" w:hAnsi="Tahoma" w:cs="Tahoma"/>
        </w:rPr>
        <w:t>informar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manter</w:t>
      </w:r>
      <w:r w:rsidRPr="0065089E">
        <w:rPr>
          <w:rFonts w:ascii="Tahoma" w:hAnsi="Tahoma" w:cs="Tahoma"/>
          <w:spacing w:val="-6"/>
        </w:rPr>
        <w:t xml:space="preserve"> </w:t>
      </w:r>
      <w:r w:rsidRPr="0065089E">
        <w:rPr>
          <w:rFonts w:ascii="Tahoma" w:hAnsi="Tahoma" w:cs="Tahoma"/>
        </w:rPr>
        <w:t>atualizados</w:t>
      </w:r>
      <w:r w:rsidRPr="0065089E">
        <w:rPr>
          <w:rFonts w:ascii="Tahoma" w:hAnsi="Tahoma" w:cs="Tahoma"/>
          <w:spacing w:val="-7"/>
        </w:rPr>
        <w:t xml:space="preserve"> </w:t>
      </w:r>
      <w:r w:rsidRPr="0065089E">
        <w:rPr>
          <w:rFonts w:ascii="Tahoma" w:hAnsi="Tahoma" w:cs="Tahoma"/>
        </w:rPr>
        <w:t>os</w:t>
      </w:r>
      <w:r w:rsidRPr="0065089E">
        <w:rPr>
          <w:rFonts w:ascii="Tahoma" w:hAnsi="Tahoma" w:cs="Tahoma"/>
          <w:spacing w:val="-7"/>
        </w:rPr>
        <w:t xml:space="preserve"> </w:t>
      </w:r>
      <w:r w:rsidRPr="0065089E">
        <w:rPr>
          <w:rFonts w:ascii="Tahoma" w:hAnsi="Tahoma" w:cs="Tahoma"/>
        </w:rPr>
        <w:t>dados</w:t>
      </w:r>
      <w:r w:rsidRPr="0065089E">
        <w:rPr>
          <w:rFonts w:ascii="Tahoma" w:hAnsi="Tahoma" w:cs="Tahoma"/>
          <w:spacing w:val="-9"/>
        </w:rPr>
        <w:t xml:space="preserve"> </w:t>
      </w:r>
      <w:r w:rsidRPr="0065089E">
        <w:rPr>
          <w:rFonts w:ascii="Tahoma" w:hAnsi="Tahoma" w:cs="Tahoma"/>
        </w:rPr>
        <w:t>relativos</w:t>
      </w:r>
      <w:r w:rsidRPr="0065089E">
        <w:rPr>
          <w:rFonts w:ascii="Tahoma" w:hAnsi="Tahoma" w:cs="Tahoma"/>
          <w:spacing w:val="-7"/>
        </w:rPr>
        <w:t xml:space="preserve"> </w:t>
      </w:r>
      <w:r w:rsidRPr="0065089E">
        <w:rPr>
          <w:rFonts w:ascii="Tahoma" w:hAnsi="Tahoma" w:cs="Tahoma"/>
        </w:rPr>
        <w:t>às</w:t>
      </w:r>
      <w:r w:rsidRPr="0065089E">
        <w:rPr>
          <w:rFonts w:ascii="Tahoma" w:hAnsi="Tahoma" w:cs="Tahoma"/>
          <w:spacing w:val="-7"/>
        </w:rPr>
        <w:t xml:space="preserve"> </w:t>
      </w:r>
      <w:r w:rsidRPr="0065089E">
        <w:rPr>
          <w:rFonts w:ascii="Tahoma" w:hAnsi="Tahoma" w:cs="Tahoma"/>
        </w:rPr>
        <w:t>sanções</w:t>
      </w:r>
      <w:r w:rsidRPr="0065089E">
        <w:rPr>
          <w:rFonts w:ascii="Tahoma" w:hAnsi="Tahoma" w:cs="Tahoma"/>
          <w:spacing w:val="-7"/>
        </w:rPr>
        <w:t xml:space="preserve"> </w:t>
      </w:r>
      <w:r w:rsidRPr="0065089E">
        <w:rPr>
          <w:rFonts w:ascii="Tahoma" w:hAnsi="Tahoma" w:cs="Tahoma"/>
        </w:rPr>
        <w:t>por</w:t>
      </w:r>
      <w:r w:rsidRPr="0065089E">
        <w:rPr>
          <w:rFonts w:ascii="Tahoma" w:hAnsi="Tahoma" w:cs="Tahoma"/>
          <w:spacing w:val="-6"/>
        </w:rPr>
        <w:t xml:space="preserve"> </w:t>
      </w:r>
      <w:r w:rsidRPr="0065089E">
        <w:rPr>
          <w:rFonts w:ascii="Tahoma" w:hAnsi="Tahoma" w:cs="Tahoma"/>
        </w:rPr>
        <w:t>ela</w:t>
      </w:r>
      <w:r w:rsidRPr="0065089E">
        <w:rPr>
          <w:rFonts w:ascii="Tahoma" w:hAnsi="Tahoma" w:cs="Tahoma"/>
          <w:spacing w:val="-7"/>
        </w:rPr>
        <w:t xml:space="preserve"> </w:t>
      </w:r>
      <w:r w:rsidRPr="0065089E">
        <w:rPr>
          <w:rFonts w:ascii="Tahoma" w:hAnsi="Tahoma" w:cs="Tahoma"/>
        </w:rPr>
        <w:t>aplicadas,</w:t>
      </w:r>
      <w:r w:rsidRPr="0065089E">
        <w:rPr>
          <w:rFonts w:ascii="Tahoma" w:hAnsi="Tahoma" w:cs="Tahoma"/>
          <w:spacing w:val="-7"/>
        </w:rPr>
        <w:t xml:space="preserve"> </w:t>
      </w:r>
      <w:r w:rsidRPr="0065089E">
        <w:rPr>
          <w:rFonts w:ascii="Tahoma" w:hAnsi="Tahoma" w:cs="Tahoma"/>
        </w:rPr>
        <w:t>para</w:t>
      </w:r>
      <w:r w:rsidRPr="0065089E">
        <w:rPr>
          <w:rFonts w:ascii="Tahoma" w:hAnsi="Tahoma" w:cs="Tahoma"/>
          <w:spacing w:val="-7"/>
        </w:rPr>
        <w:t xml:space="preserve"> </w:t>
      </w:r>
      <w:r w:rsidRPr="0065089E">
        <w:rPr>
          <w:rFonts w:ascii="Tahoma" w:hAnsi="Tahoma" w:cs="Tahoma"/>
        </w:rPr>
        <w:t>fins</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publicidade 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Inidôneas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Suspensas</w:t>
      </w:r>
      <w:r w:rsidRPr="0065089E">
        <w:rPr>
          <w:rFonts w:ascii="Tahoma" w:hAnsi="Tahoma" w:cs="Tahoma"/>
          <w:spacing w:val="-9"/>
        </w:rPr>
        <w:t xml:space="preserve"> </w:t>
      </w:r>
      <w:r w:rsidRPr="0065089E">
        <w:rPr>
          <w:rFonts w:ascii="Tahoma" w:hAnsi="Tahoma" w:cs="Tahoma"/>
        </w:rPr>
        <w:t>(Ceis)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Punidas (Cnep), instituídos no âmbito do Poder Executivo Federal. (Art. 161, da Lei Federal nº 14.133/2021).</w:t>
      </w:r>
    </w:p>
    <w:p w14:paraId="440BD78E" w14:textId="77777777" w:rsidR="00950618" w:rsidRPr="0065089E" w:rsidRDefault="00950618" w:rsidP="00950618">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15592EDE" w14:textId="77777777" w:rsidR="00950618" w:rsidRDefault="00950618" w:rsidP="00950618">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3"/>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sanções</w:t>
      </w:r>
      <w:r w:rsidRPr="0065089E">
        <w:rPr>
          <w:rFonts w:ascii="Tahoma" w:hAnsi="Tahoma" w:cs="Tahoma"/>
          <w:spacing w:val="-3"/>
        </w:rPr>
        <w:t xml:space="preserve"> </w:t>
      </w:r>
      <w:r w:rsidRPr="0065089E">
        <w:rPr>
          <w:rFonts w:ascii="Tahoma" w:hAnsi="Tahoma" w:cs="Tahoma"/>
        </w:rPr>
        <w:t>previstas</w:t>
      </w:r>
      <w:r w:rsidRPr="0065089E">
        <w:rPr>
          <w:rFonts w:ascii="Tahoma" w:hAnsi="Tahoma" w:cs="Tahoma"/>
          <w:spacing w:val="-3"/>
        </w:rPr>
        <w:t xml:space="preserve"> </w:t>
      </w:r>
      <w:r w:rsidRPr="0065089E">
        <w:rPr>
          <w:rFonts w:ascii="Tahoma" w:hAnsi="Tahoma" w:cs="Tahoma"/>
        </w:rPr>
        <w:t>neste</w:t>
      </w:r>
      <w:r w:rsidRPr="0065089E">
        <w:rPr>
          <w:rFonts w:ascii="Tahoma" w:hAnsi="Tahoma" w:cs="Tahoma"/>
          <w:spacing w:val="-5"/>
        </w:rPr>
        <w:t xml:space="preserve"> </w:t>
      </w:r>
      <w:r w:rsidRPr="0065089E">
        <w:rPr>
          <w:rFonts w:ascii="Tahoma" w:hAnsi="Tahoma" w:cs="Tahoma"/>
        </w:rPr>
        <w:t>instrumento,</w:t>
      </w:r>
      <w:r w:rsidRPr="0065089E">
        <w:rPr>
          <w:rFonts w:ascii="Tahoma" w:hAnsi="Tahoma" w:cs="Tahoma"/>
          <w:spacing w:val="-3"/>
        </w:rPr>
        <w:t xml:space="preserve"> </w:t>
      </w:r>
      <w:r w:rsidRPr="0065089E">
        <w:rPr>
          <w:rFonts w:ascii="Tahoma" w:hAnsi="Tahoma" w:cs="Tahoma"/>
        </w:rPr>
        <w:t>poderão</w:t>
      </w:r>
      <w:r w:rsidRPr="0065089E">
        <w:rPr>
          <w:rFonts w:ascii="Tahoma" w:hAnsi="Tahoma" w:cs="Tahoma"/>
          <w:spacing w:val="-3"/>
        </w:rPr>
        <w:t xml:space="preserve"> </w:t>
      </w:r>
      <w:r w:rsidRPr="0065089E">
        <w:rPr>
          <w:rFonts w:ascii="Tahoma" w:hAnsi="Tahoma" w:cs="Tahoma"/>
        </w:rPr>
        <w:t>ser</w:t>
      </w:r>
      <w:r w:rsidRPr="0065089E">
        <w:rPr>
          <w:rFonts w:ascii="Tahoma" w:hAnsi="Tahoma" w:cs="Tahoma"/>
          <w:spacing w:val="-2"/>
        </w:rPr>
        <w:t xml:space="preserve"> </w:t>
      </w:r>
      <w:r w:rsidRPr="0065089E">
        <w:rPr>
          <w:rFonts w:ascii="Tahoma" w:hAnsi="Tahoma" w:cs="Tahoma"/>
        </w:rPr>
        <w:t>relevadas</w:t>
      </w:r>
      <w:r w:rsidRPr="0065089E">
        <w:rPr>
          <w:rFonts w:ascii="Tahoma" w:hAnsi="Tahoma" w:cs="Tahoma"/>
          <w:spacing w:val="-3"/>
        </w:rPr>
        <w:t xml:space="preserve"> </w:t>
      </w:r>
      <w:r w:rsidRPr="0065089E">
        <w:rPr>
          <w:rFonts w:ascii="Tahoma" w:hAnsi="Tahoma" w:cs="Tahoma"/>
        </w:rPr>
        <w:t>na</w:t>
      </w:r>
      <w:r w:rsidRPr="0065089E">
        <w:rPr>
          <w:rFonts w:ascii="Tahoma" w:hAnsi="Tahoma" w:cs="Tahoma"/>
          <w:spacing w:val="-3"/>
        </w:rPr>
        <w:t xml:space="preserve"> </w:t>
      </w:r>
      <w:r w:rsidRPr="0065089E">
        <w:rPr>
          <w:rFonts w:ascii="Tahoma" w:hAnsi="Tahoma" w:cs="Tahoma"/>
        </w:rPr>
        <w:t>hipótese</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caso</w:t>
      </w:r>
      <w:r w:rsidRPr="0065089E">
        <w:rPr>
          <w:rFonts w:ascii="Tahoma" w:hAnsi="Tahoma" w:cs="Tahoma"/>
          <w:spacing w:val="-5"/>
        </w:rPr>
        <w:t xml:space="preserve"> </w:t>
      </w:r>
      <w:r w:rsidRPr="0065089E">
        <w:rPr>
          <w:rFonts w:ascii="Tahoma" w:hAnsi="Tahoma" w:cs="Tahoma"/>
        </w:rPr>
        <w:t>fortuito</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força</w:t>
      </w:r>
      <w:r w:rsidRPr="0065089E">
        <w:rPr>
          <w:rFonts w:ascii="Tahoma" w:hAnsi="Tahoma" w:cs="Tahoma"/>
          <w:spacing w:val="-5"/>
        </w:rPr>
        <w:t xml:space="preserve"> </w:t>
      </w:r>
      <w:r w:rsidRPr="0065089E">
        <w:rPr>
          <w:rFonts w:ascii="Tahoma" w:hAnsi="Tahoma" w:cs="Tahoma"/>
        </w:rPr>
        <w:t xml:space="preserve">maior, ou a ausência de culpa da </w:t>
      </w:r>
      <w:r>
        <w:rPr>
          <w:rFonts w:ascii="Tahoma" w:hAnsi="Tahoma" w:cs="Tahoma"/>
        </w:rPr>
        <w:t>EMPRESA</w:t>
      </w:r>
      <w:r w:rsidRPr="0065089E">
        <w:rPr>
          <w:rFonts w:ascii="Tahoma" w:hAnsi="Tahoma" w:cs="Tahoma"/>
        </w:rPr>
        <w:t>, devidamente comprovada.</w:t>
      </w:r>
    </w:p>
    <w:p w14:paraId="1967AAAE" w14:textId="77777777" w:rsidR="00950618" w:rsidRPr="0065089E" w:rsidRDefault="00950618" w:rsidP="00950618">
      <w:pPr>
        <w:pStyle w:val="PargrafodaLista"/>
        <w:tabs>
          <w:tab w:val="left" w:pos="443"/>
        </w:tabs>
        <w:ind w:right="391"/>
        <w:rPr>
          <w:rFonts w:ascii="Tahoma" w:hAnsi="Tahoma" w:cs="Tahoma"/>
        </w:rPr>
      </w:pPr>
    </w:p>
    <w:p w14:paraId="390B993F" w14:textId="77777777" w:rsidR="00950618" w:rsidRPr="008F71CB" w:rsidRDefault="00950618" w:rsidP="00950618">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0D02DD08" w14:textId="77777777" w:rsidR="00950618" w:rsidRPr="000C233F" w:rsidRDefault="00950618" w:rsidP="00950618">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t xml:space="preserve">- </w:t>
      </w:r>
      <w:r w:rsidRPr="000C233F">
        <w:rPr>
          <w:rFonts w:ascii="Tahoma" w:hAnsi="Tahoma" w:cs="Tahoma"/>
        </w:rPr>
        <w:t xml:space="preserve">A execução </w:t>
      </w:r>
      <w:r>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41E638E6" w14:textId="77777777" w:rsidR="00950618" w:rsidRPr="006A70AE" w:rsidRDefault="00950618" w:rsidP="00950618">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da Ata de Registro de Preços será realizada pelo </w:t>
      </w:r>
      <w:r w:rsidRPr="006A70AE">
        <w:rPr>
          <w:rFonts w:ascii="Tahoma" w:hAnsi="Tahoma" w:cs="Tahoma"/>
        </w:rPr>
        <w:t xml:space="preserve">servidor XXXXXXXXXX. </w:t>
      </w:r>
    </w:p>
    <w:p w14:paraId="3821A3DA" w14:textId="3ED39E21" w:rsidR="00950618" w:rsidRPr="006A70AE" w:rsidRDefault="00950618" w:rsidP="00950618">
      <w:pPr>
        <w:pStyle w:val="PargrafodaLista"/>
        <w:numPr>
          <w:ilvl w:val="2"/>
          <w:numId w:val="6"/>
        </w:numPr>
        <w:tabs>
          <w:tab w:val="left" w:pos="567"/>
          <w:tab w:val="left" w:pos="709"/>
          <w:tab w:val="left" w:pos="851"/>
        </w:tabs>
        <w:spacing w:after="100"/>
        <w:ind w:left="142" w:right="391" w:firstLine="0"/>
        <w:rPr>
          <w:rFonts w:ascii="Tahoma" w:hAnsi="Tahoma" w:cs="Tahoma"/>
        </w:rPr>
      </w:pPr>
      <w:r w:rsidRPr="006A70AE">
        <w:rPr>
          <w:rFonts w:ascii="Tahoma" w:hAnsi="Tahoma" w:cs="Tahoma"/>
        </w:rPr>
        <w:t xml:space="preserve">– A gestão da Ata de Registro de Preços será realizada pelos servidores nomeados pelo Decreto Municipal nº </w:t>
      </w:r>
      <w:r w:rsidR="006A70AE" w:rsidRPr="006A70AE">
        <w:rPr>
          <w:rFonts w:ascii="Tahoma" w:hAnsi="Tahoma" w:cs="Tahoma"/>
        </w:rPr>
        <w:t>17/2024</w:t>
      </w:r>
      <w:r w:rsidRPr="006A70AE">
        <w:rPr>
          <w:rFonts w:ascii="Tahoma" w:hAnsi="Tahoma" w:cs="Tahoma"/>
        </w:rPr>
        <w:t xml:space="preserve">. </w:t>
      </w:r>
    </w:p>
    <w:p w14:paraId="7D97A2EE" w14:textId="77777777" w:rsidR="00950618" w:rsidRDefault="00950618" w:rsidP="00950618">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3D528244" w14:textId="77777777" w:rsidR="00950618" w:rsidRDefault="00950618" w:rsidP="00950618">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Pr>
          <w:rFonts w:ascii="Tahoma" w:hAnsi="Tahoma" w:cs="Tahoma"/>
          <w:b w:val="0"/>
        </w:rPr>
        <w:t xml:space="preserve">unicípio ou a </w:t>
      </w:r>
      <w:r w:rsidRPr="00582CAE">
        <w:rPr>
          <w:rFonts w:ascii="Tahoma" w:hAnsi="Tahoma" w:cs="Tahoma"/>
          <w:b w:val="0"/>
        </w:rPr>
        <w:t>terceiros, por si ou seus sucessores e representantes, na execução/f</w:t>
      </w:r>
      <w:r>
        <w:rPr>
          <w:rFonts w:ascii="Tahoma" w:hAnsi="Tahoma" w:cs="Tahoma"/>
          <w:b w:val="0"/>
        </w:rPr>
        <w:t>ornecimento do objeto, 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215C43A5" w14:textId="77777777" w:rsidR="00950618"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6B9BDBB8" w14:textId="77777777" w:rsidR="00950618"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12.</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55490652" w14:textId="77777777" w:rsidR="00950618"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6D8467F4" w14:textId="77777777" w:rsidR="00950618" w:rsidRPr="00582CAE"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12.5 - </w:t>
      </w:r>
      <w:r w:rsidRPr="006A70AE">
        <w:rPr>
          <w:rFonts w:ascii="Tahoma" w:hAnsi="Tahoma" w:cs="Tahoma"/>
          <w:b w:val="0"/>
        </w:rPr>
        <w:t>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B94F8A0" w14:textId="77777777" w:rsidR="00950618" w:rsidRPr="0065089E" w:rsidRDefault="00950618" w:rsidP="00950618">
      <w:pPr>
        <w:pStyle w:val="Ttulo2"/>
        <w:numPr>
          <w:ilvl w:val="0"/>
          <w:numId w:val="6"/>
        </w:numPr>
        <w:tabs>
          <w:tab w:val="left" w:pos="567"/>
        </w:tabs>
        <w:spacing w:before="247"/>
        <w:ind w:left="443" w:hanging="331"/>
        <w:rPr>
          <w:rFonts w:ascii="Tahoma" w:hAnsi="Tahoma" w:cs="Tahoma"/>
        </w:rPr>
      </w:pPr>
      <w:r w:rsidRPr="0065089E">
        <w:rPr>
          <w:rFonts w:ascii="Tahoma" w:hAnsi="Tahoma" w:cs="Tahoma"/>
        </w:rPr>
        <w:lastRenderedPageBreak/>
        <w:t>DO</w:t>
      </w:r>
      <w:r w:rsidRPr="0065089E">
        <w:rPr>
          <w:rFonts w:ascii="Tahoma" w:hAnsi="Tahoma" w:cs="Tahoma"/>
          <w:spacing w:val="-4"/>
        </w:rPr>
        <w:t xml:space="preserve"> FORO</w:t>
      </w:r>
    </w:p>
    <w:p w14:paraId="6D12C4B3" w14:textId="77777777" w:rsidR="00950618" w:rsidRPr="0065089E" w:rsidRDefault="00950618" w:rsidP="00950618">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6"/>
        </w:rPr>
        <w:t xml:space="preserve"> </w:t>
      </w:r>
      <w:r w:rsidRPr="0065089E">
        <w:rPr>
          <w:rFonts w:ascii="Tahoma" w:hAnsi="Tahoma" w:cs="Tahoma"/>
        </w:rPr>
        <w:t>As</w:t>
      </w:r>
      <w:r w:rsidRPr="0065089E">
        <w:rPr>
          <w:rFonts w:ascii="Tahoma" w:hAnsi="Tahoma" w:cs="Tahoma"/>
          <w:spacing w:val="-14"/>
        </w:rPr>
        <w:t xml:space="preserve"> </w:t>
      </w:r>
      <w:r w:rsidRPr="0065089E">
        <w:rPr>
          <w:rFonts w:ascii="Tahoma" w:hAnsi="Tahoma" w:cs="Tahoma"/>
        </w:rPr>
        <w:t>partes</w:t>
      </w:r>
      <w:r w:rsidRPr="0065089E">
        <w:rPr>
          <w:rFonts w:ascii="Tahoma" w:hAnsi="Tahoma" w:cs="Tahoma"/>
          <w:spacing w:val="-14"/>
        </w:rPr>
        <w:t xml:space="preserve"> </w:t>
      </w:r>
      <w:r w:rsidRPr="0065089E">
        <w:rPr>
          <w:rFonts w:ascii="Tahoma" w:hAnsi="Tahoma" w:cs="Tahoma"/>
        </w:rPr>
        <w:t>elegem</w:t>
      </w:r>
      <w:r w:rsidRPr="0065089E">
        <w:rPr>
          <w:rFonts w:ascii="Tahoma" w:hAnsi="Tahoma" w:cs="Tahoma"/>
          <w:spacing w:val="-13"/>
        </w:rPr>
        <w:t xml:space="preserve"> </w:t>
      </w:r>
      <w:r w:rsidRPr="0065089E">
        <w:rPr>
          <w:rFonts w:ascii="Tahoma" w:hAnsi="Tahoma" w:cs="Tahoma"/>
        </w:rPr>
        <w:t>o</w:t>
      </w:r>
      <w:r w:rsidRPr="0065089E">
        <w:rPr>
          <w:rFonts w:ascii="Tahoma" w:hAnsi="Tahoma" w:cs="Tahoma"/>
          <w:spacing w:val="-14"/>
        </w:rPr>
        <w:t xml:space="preserve"> </w:t>
      </w:r>
      <w:r w:rsidRPr="0065089E">
        <w:rPr>
          <w:rFonts w:ascii="Tahoma" w:hAnsi="Tahoma" w:cs="Tahoma"/>
        </w:rPr>
        <w:t>Foro</w:t>
      </w:r>
      <w:r w:rsidRPr="0065089E">
        <w:rPr>
          <w:rFonts w:ascii="Tahoma" w:hAnsi="Tahoma" w:cs="Tahoma"/>
          <w:spacing w:val="-14"/>
        </w:rPr>
        <w:t xml:space="preserve"> </w:t>
      </w:r>
      <w:r w:rsidRPr="0065089E">
        <w:rPr>
          <w:rFonts w:ascii="Tahoma" w:hAnsi="Tahoma" w:cs="Tahoma"/>
        </w:rPr>
        <w:t>da</w:t>
      </w:r>
      <w:r w:rsidRPr="0065089E">
        <w:rPr>
          <w:rFonts w:ascii="Tahoma" w:hAnsi="Tahoma" w:cs="Tahoma"/>
          <w:spacing w:val="-14"/>
        </w:rPr>
        <w:t xml:space="preserve"> </w:t>
      </w:r>
      <w:r w:rsidRPr="0065089E">
        <w:rPr>
          <w:rFonts w:ascii="Tahoma" w:hAnsi="Tahoma" w:cs="Tahoma"/>
        </w:rPr>
        <w:t>Comarca</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Pr>
          <w:rFonts w:ascii="Tahoma" w:hAnsi="Tahoma" w:cs="Tahoma"/>
        </w:rPr>
        <w:t>Fraiburgo</w:t>
      </w:r>
      <w:r w:rsidRPr="0065089E">
        <w:rPr>
          <w:rFonts w:ascii="Tahoma" w:hAnsi="Tahoma" w:cs="Tahoma"/>
        </w:rPr>
        <w:t>/SC,</w:t>
      </w:r>
      <w:r w:rsidRPr="0065089E">
        <w:rPr>
          <w:rFonts w:ascii="Tahoma" w:hAnsi="Tahoma" w:cs="Tahoma"/>
          <w:spacing w:val="-14"/>
        </w:rPr>
        <w:t xml:space="preserve"> </w:t>
      </w:r>
      <w:r w:rsidRPr="0065089E">
        <w:rPr>
          <w:rFonts w:ascii="Tahoma" w:hAnsi="Tahoma" w:cs="Tahoma"/>
        </w:rPr>
        <w:t>para</w:t>
      </w:r>
      <w:r w:rsidRPr="0065089E">
        <w:rPr>
          <w:rFonts w:ascii="Tahoma" w:hAnsi="Tahoma" w:cs="Tahoma"/>
          <w:spacing w:val="-14"/>
        </w:rPr>
        <w:t xml:space="preserve"> </w:t>
      </w:r>
      <w:r w:rsidRPr="0065089E">
        <w:rPr>
          <w:rFonts w:ascii="Tahoma" w:hAnsi="Tahoma" w:cs="Tahoma"/>
        </w:rPr>
        <w:t>dirimir</w:t>
      </w:r>
      <w:r w:rsidRPr="0065089E">
        <w:rPr>
          <w:rFonts w:ascii="Tahoma" w:hAnsi="Tahoma" w:cs="Tahoma"/>
          <w:spacing w:val="-13"/>
        </w:rPr>
        <w:t xml:space="preserve"> </w:t>
      </w:r>
      <w:r w:rsidRPr="0065089E">
        <w:rPr>
          <w:rFonts w:ascii="Tahoma" w:hAnsi="Tahoma" w:cs="Tahoma"/>
        </w:rPr>
        <w:t>todas</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quaisquer</w:t>
      </w:r>
      <w:r w:rsidRPr="0065089E">
        <w:rPr>
          <w:rFonts w:ascii="Tahoma" w:hAnsi="Tahoma" w:cs="Tahoma"/>
          <w:spacing w:val="-14"/>
        </w:rPr>
        <w:t xml:space="preserve"> </w:t>
      </w:r>
      <w:r w:rsidRPr="0065089E">
        <w:rPr>
          <w:rFonts w:ascii="Tahoma" w:hAnsi="Tahoma" w:cs="Tahoma"/>
        </w:rPr>
        <w:t>controvérsias</w:t>
      </w:r>
      <w:r w:rsidRPr="0065089E">
        <w:rPr>
          <w:rFonts w:ascii="Tahoma" w:hAnsi="Tahoma" w:cs="Tahoma"/>
          <w:spacing w:val="-13"/>
        </w:rPr>
        <w:t xml:space="preserve"> </w:t>
      </w:r>
      <w:r w:rsidRPr="0065089E">
        <w:rPr>
          <w:rFonts w:ascii="Tahoma" w:hAnsi="Tahoma" w:cs="Tahoma"/>
        </w:rPr>
        <w:t xml:space="preserve">oriundas </w:t>
      </w:r>
      <w:r>
        <w:rPr>
          <w:rFonts w:ascii="Tahoma" w:hAnsi="Tahoma" w:cs="Tahoma"/>
        </w:rPr>
        <w:t>desta Ata</w:t>
      </w:r>
      <w:r w:rsidRPr="0065089E">
        <w:rPr>
          <w:rFonts w:ascii="Tahoma" w:hAnsi="Tahoma" w:cs="Tahoma"/>
        </w:rPr>
        <w:t>, renunciando expressamente a qualquer outro, por mais privilegiado que seja.</w:t>
      </w:r>
    </w:p>
    <w:p w14:paraId="0410F82C" w14:textId="77777777" w:rsidR="00950618" w:rsidRDefault="00950618" w:rsidP="00950618">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Pr>
          <w:rFonts w:ascii="Tahoma" w:hAnsi="Tahoma" w:cs="Tahoma"/>
        </w:rPr>
        <w:t>Ata de Registro de Preços</w:t>
      </w:r>
      <w:r w:rsidRPr="0065089E">
        <w:rPr>
          <w:rFonts w:ascii="Tahoma" w:hAnsi="Tahoma" w:cs="Tahoma"/>
        </w:rPr>
        <w:t xml:space="preserve">. </w:t>
      </w:r>
    </w:p>
    <w:p w14:paraId="0FF2D040" w14:textId="77777777" w:rsidR="000D428B" w:rsidRDefault="000D428B" w:rsidP="00950618">
      <w:pPr>
        <w:pStyle w:val="Corpodetexto"/>
        <w:tabs>
          <w:tab w:val="left" w:pos="2053"/>
          <w:tab w:val="left" w:pos="3911"/>
        </w:tabs>
        <w:spacing w:after="100"/>
        <w:ind w:left="113" w:right="391"/>
        <w:rPr>
          <w:rFonts w:ascii="Tahoma" w:hAnsi="Tahoma" w:cs="Tahoma"/>
        </w:rPr>
      </w:pPr>
    </w:p>
    <w:p w14:paraId="712BECC8" w14:textId="77777777" w:rsidR="000D428B" w:rsidRDefault="000D428B" w:rsidP="00950618">
      <w:pPr>
        <w:pStyle w:val="Corpodetexto"/>
        <w:tabs>
          <w:tab w:val="left" w:pos="2053"/>
          <w:tab w:val="left" w:pos="3911"/>
        </w:tabs>
        <w:spacing w:after="100"/>
        <w:ind w:left="113" w:right="391"/>
        <w:rPr>
          <w:rFonts w:ascii="Tahoma" w:hAnsi="Tahoma" w:cs="Tahoma"/>
        </w:rPr>
      </w:pPr>
    </w:p>
    <w:p w14:paraId="1A0D6E41" w14:textId="77777777" w:rsidR="00950618" w:rsidRDefault="00950618" w:rsidP="00950618">
      <w:pPr>
        <w:pStyle w:val="Corpodetexto"/>
        <w:tabs>
          <w:tab w:val="left" w:pos="2053"/>
          <w:tab w:val="left" w:pos="3911"/>
        </w:tabs>
        <w:spacing w:before="200"/>
        <w:ind w:left="113" w:right="391"/>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Pr>
          <w:rFonts w:ascii="Tahoma" w:hAnsi="Tahoma" w:cs="Tahoma"/>
        </w:rPr>
        <w:t>de 2024</w:t>
      </w:r>
      <w:r w:rsidRPr="0065089E">
        <w:rPr>
          <w:rFonts w:ascii="Tahoma" w:hAnsi="Tahoma" w:cs="Tahoma"/>
        </w:rPr>
        <w:t>.</w:t>
      </w:r>
    </w:p>
    <w:p w14:paraId="3D27A413" w14:textId="77777777" w:rsidR="000D428B" w:rsidRDefault="000D428B" w:rsidP="00950618">
      <w:pPr>
        <w:pStyle w:val="Corpodetexto"/>
        <w:tabs>
          <w:tab w:val="left" w:pos="2053"/>
          <w:tab w:val="left" w:pos="3911"/>
        </w:tabs>
        <w:spacing w:before="200"/>
        <w:ind w:left="113" w:right="391"/>
        <w:jc w:val="left"/>
        <w:rPr>
          <w:rFonts w:ascii="Tahoma" w:hAnsi="Tahoma" w:cs="Tahoma"/>
        </w:rPr>
      </w:pPr>
    </w:p>
    <w:p w14:paraId="34CE4AA3" w14:textId="77777777" w:rsidR="000D428B" w:rsidRDefault="000D428B" w:rsidP="00950618">
      <w:pPr>
        <w:pStyle w:val="Corpodetexto"/>
        <w:tabs>
          <w:tab w:val="left" w:pos="2053"/>
          <w:tab w:val="left" w:pos="3911"/>
        </w:tabs>
        <w:spacing w:before="200"/>
        <w:ind w:left="113" w:right="391"/>
        <w:jc w:val="left"/>
        <w:rPr>
          <w:rFonts w:ascii="Tahoma" w:hAnsi="Tahoma" w:cs="Tahoma"/>
        </w:rPr>
      </w:pPr>
    </w:p>
    <w:p w14:paraId="104B64EB" w14:textId="77777777" w:rsidR="00950618" w:rsidRPr="00A914ED" w:rsidRDefault="00950618" w:rsidP="00950618">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950618" w14:paraId="788C0502" w14:textId="77777777" w:rsidTr="00950618">
        <w:tc>
          <w:tcPr>
            <w:tcW w:w="5010" w:type="dxa"/>
          </w:tcPr>
          <w:p w14:paraId="376B52C7" w14:textId="77777777" w:rsidR="00950618" w:rsidRDefault="00950618" w:rsidP="0095061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2B537A1B" w14:textId="77777777" w:rsidR="00950618" w:rsidRPr="00FC6EE2" w:rsidRDefault="00950618" w:rsidP="0095061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3C80212B" w14:textId="77777777" w:rsidR="00950618" w:rsidRDefault="00950618" w:rsidP="00950618">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1A8553C7" w14:textId="77777777" w:rsidR="00950618" w:rsidRDefault="00950618" w:rsidP="0095061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07EBB504" w14:textId="77777777" w:rsidR="00950618" w:rsidRPr="00FC6EE2" w:rsidRDefault="00950618" w:rsidP="0095061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2EA92486" w14:textId="77777777" w:rsidR="00950618" w:rsidRDefault="00950618" w:rsidP="00950618">
      <w:pPr>
        <w:pStyle w:val="Ttulo1"/>
        <w:spacing w:before="1"/>
        <w:ind w:left="2050" w:right="2210" w:firstLine="0"/>
        <w:jc w:val="center"/>
        <w:rPr>
          <w:rFonts w:ascii="Tahoma" w:hAnsi="Tahoma" w:cs="Tahoma"/>
          <w:sz w:val="22"/>
          <w:szCs w:val="22"/>
        </w:rPr>
      </w:pPr>
    </w:p>
    <w:p w14:paraId="29EAF9D4" w14:textId="77777777" w:rsidR="00950618" w:rsidRDefault="00950618" w:rsidP="00950618">
      <w:pPr>
        <w:pStyle w:val="Ttulo1"/>
        <w:spacing w:before="1"/>
        <w:ind w:left="2050" w:right="2210" w:firstLine="0"/>
        <w:jc w:val="center"/>
        <w:rPr>
          <w:rFonts w:ascii="Tahoma" w:hAnsi="Tahoma" w:cs="Tahoma"/>
          <w:sz w:val="22"/>
          <w:szCs w:val="22"/>
        </w:rPr>
      </w:pPr>
    </w:p>
    <w:p w14:paraId="367F08FE" w14:textId="77777777" w:rsidR="00950618" w:rsidRDefault="00950618" w:rsidP="00950618">
      <w:pPr>
        <w:pStyle w:val="Ttulo1"/>
        <w:spacing w:before="1"/>
        <w:ind w:left="2050" w:right="2210" w:firstLine="0"/>
        <w:jc w:val="center"/>
        <w:rPr>
          <w:rFonts w:ascii="Tahoma" w:hAnsi="Tahoma" w:cs="Tahoma"/>
          <w:sz w:val="22"/>
          <w:szCs w:val="22"/>
        </w:rPr>
      </w:pPr>
    </w:p>
    <w:p w14:paraId="4288BCFC" w14:textId="77777777" w:rsidR="00950618" w:rsidRDefault="00950618" w:rsidP="00950618">
      <w:pPr>
        <w:pStyle w:val="Ttulo1"/>
        <w:spacing w:before="1"/>
        <w:ind w:left="2050" w:right="2210" w:firstLine="0"/>
        <w:jc w:val="center"/>
        <w:rPr>
          <w:rFonts w:ascii="Tahoma" w:hAnsi="Tahoma" w:cs="Tahoma"/>
          <w:sz w:val="22"/>
          <w:szCs w:val="22"/>
        </w:rPr>
      </w:pPr>
    </w:p>
    <w:p w14:paraId="12C6D8AE" w14:textId="77777777" w:rsidR="00950618" w:rsidRDefault="00950618" w:rsidP="00950618">
      <w:pPr>
        <w:pStyle w:val="Ttulo1"/>
        <w:spacing w:before="1"/>
        <w:ind w:left="2050" w:right="2210" w:firstLine="0"/>
        <w:jc w:val="center"/>
        <w:rPr>
          <w:rFonts w:ascii="Tahoma" w:hAnsi="Tahoma" w:cs="Tahoma"/>
          <w:sz w:val="22"/>
          <w:szCs w:val="22"/>
        </w:rPr>
      </w:pPr>
    </w:p>
    <w:p w14:paraId="71734979" w14:textId="77777777" w:rsidR="00950618" w:rsidRDefault="00950618" w:rsidP="00950618">
      <w:pPr>
        <w:pStyle w:val="Ttulo1"/>
        <w:spacing w:before="1"/>
        <w:ind w:left="2050" w:right="2210" w:firstLine="0"/>
        <w:jc w:val="center"/>
        <w:rPr>
          <w:rFonts w:ascii="Tahoma" w:hAnsi="Tahoma" w:cs="Tahoma"/>
          <w:sz w:val="22"/>
          <w:szCs w:val="22"/>
        </w:rPr>
      </w:pPr>
    </w:p>
    <w:p w14:paraId="6ED6A4FC" w14:textId="77777777" w:rsidR="00950618" w:rsidRDefault="00950618" w:rsidP="00950618">
      <w:pPr>
        <w:pStyle w:val="Ttulo1"/>
        <w:spacing w:before="1"/>
        <w:ind w:left="2050" w:right="2210" w:firstLine="0"/>
        <w:jc w:val="center"/>
        <w:rPr>
          <w:rFonts w:ascii="Tahoma" w:hAnsi="Tahoma" w:cs="Tahoma"/>
          <w:sz w:val="22"/>
          <w:szCs w:val="22"/>
        </w:rPr>
      </w:pPr>
    </w:p>
    <w:p w14:paraId="3B844578" w14:textId="77777777" w:rsidR="00950618" w:rsidRDefault="00950618" w:rsidP="00950618">
      <w:pPr>
        <w:pStyle w:val="Ttulo1"/>
        <w:spacing w:before="1"/>
        <w:ind w:left="2050" w:right="2210" w:firstLine="0"/>
        <w:jc w:val="center"/>
        <w:rPr>
          <w:rFonts w:ascii="Tahoma" w:hAnsi="Tahoma" w:cs="Tahoma"/>
          <w:sz w:val="22"/>
          <w:szCs w:val="22"/>
        </w:rPr>
      </w:pPr>
    </w:p>
    <w:p w14:paraId="5C69D20D" w14:textId="77777777" w:rsidR="00950618" w:rsidRDefault="00950618" w:rsidP="00950618">
      <w:pPr>
        <w:pStyle w:val="Ttulo1"/>
        <w:spacing w:before="1"/>
        <w:ind w:left="2050" w:right="2210" w:firstLine="0"/>
        <w:jc w:val="center"/>
        <w:rPr>
          <w:rFonts w:ascii="Tahoma" w:hAnsi="Tahoma" w:cs="Tahoma"/>
          <w:sz w:val="22"/>
          <w:szCs w:val="22"/>
        </w:rPr>
      </w:pPr>
    </w:p>
    <w:p w14:paraId="62AC252C" w14:textId="77777777" w:rsidR="00950618" w:rsidRDefault="00950618" w:rsidP="00950618">
      <w:pPr>
        <w:pStyle w:val="Ttulo1"/>
        <w:spacing w:before="1"/>
        <w:ind w:left="2050" w:right="2210" w:firstLine="0"/>
        <w:jc w:val="center"/>
        <w:rPr>
          <w:rFonts w:ascii="Tahoma" w:hAnsi="Tahoma" w:cs="Tahoma"/>
          <w:sz w:val="22"/>
          <w:szCs w:val="22"/>
        </w:rPr>
      </w:pPr>
    </w:p>
    <w:p w14:paraId="011AEAC5" w14:textId="77777777" w:rsidR="00950618" w:rsidRDefault="00950618" w:rsidP="00950618">
      <w:pPr>
        <w:pStyle w:val="Ttulo1"/>
        <w:spacing w:before="1"/>
        <w:ind w:left="2050" w:right="2210" w:firstLine="0"/>
        <w:jc w:val="center"/>
        <w:rPr>
          <w:rFonts w:ascii="Tahoma" w:hAnsi="Tahoma" w:cs="Tahoma"/>
          <w:sz w:val="22"/>
          <w:szCs w:val="22"/>
        </w:rPr>
      </w:pPr>
    </w:p>
    <w:p w14:paraId="00AD3C9F" w14:textId="77777777" w:rsidR="00950618" w:rsidRDefault="00950618" w:rsidP="00950618">
      <w:pPr>
        <w:pStyle w:val="Ttulo1"/>
        <w:spacing w:before="1"/>
        <w:ind w:left="2050" w:right="2210" w:firstLine="0"/>
        <w:jc w:val="center"/>
        <w:rPr>
          <w:rFonts w:ascii="Tahoma" w:hAnsi="Tahoma" w:cs="Tahoma"/>
          <w:sz w:val="22"/>
          <w:szCs w:val="22"/>
        </w:rPr>
      </w:pPr>
    </w:p>
    <w:p w14:paraId="10FB43F5" w14:textId="77777777" w:rsidR="00950618" w:rsidRDefault="00950618" w:rsidP="00950618">
      <w:pPr>
        <w:pStyle w:val="Ttulo1"/>
        <w:spacing w:before="1"/>
        <w:ind w:left="2050" w:right="2210" w:firstLine="0"/>
        <w:jc w:val="center"/>
        <w:rPr>
          <w:rFonts w:ascii="Tahoma" w:hAnsi="Tahoma" w:cs="Tahoma"/>
          <w:sz w:val="22"/>
          <w:szCs w:val="22"/>
        </w:rPr>
      </w:pPr>
    </w:p>
    <w:p w14:paraId="126AC2B7" w14:textId="77777777" w:rsidR="00950618" w:rsidRDefault="00950618" w:rsidP="00950618">
      <w:pPr>
        <w:pStyle w:val="Ttulo1"/>
        <w:spacing w:before="1"/>
        <w:ind w:left="2050" w:right="2210" w:firstLine="0"/>
        <w:jc w:val="center"/>
        <w:rPr>
          <w:rFonts w:ascii="Tahoma" w:hAnsi="Tahoma" w:cs="Tahoma"/>
          <w:sz w:val="22"/>
          <w:szCs w:val="22"/>
        </w:rPr>
      </w:pPr>
    </w:p>
    <w:p w14:paraId="24BCB438" w14:textId="77777777" w:rsidR="00950618" w:rsidRDefault="00950618" w:rsidP="00950618">
      <w:pPr>
        <w:pStyle w:val="Ttulo1"/>
        <w:spacing w:before="1"/>
        <w:ind w:left="2050" w:right="2210" w:firstLine="0"/>
        <w:jc w:val="center"/>
        <w:rPr>
          <w:rFonts w:ascii="Tahoma" w:hAnsi="Tahoma" w:cs="Tahoma"/>
          <w:sz w:val="22"/>
          <w:szCs w:val="22"/>
        </w:rPr>
      </w:pPr>
    </w:p>
    <w:p w14:paraId="765AA058" w14:textId="77777777" w:rsidR="00950618" w:rsidRDefault="00950618" w:rsidP="00950618">
      <w:pPr>
        <w:pStyle w:val="Ttulo1"/>
        <w:spacing w:before="1"/>
        <w:ind w:left="2050" w:right="2210" w:firstLine="0"/>
        <w:jc w:val="center"/>
        <w:rPr>
          <w:rFonts w:ascii="Tahoma" w:hAnsi="Tahoma" w:cs="Tahoma"/>
          <w:sz w:val="22"/>
          <w:szCs w:val="22"/>
        </w:rPr>
      </w:pPr>
    </w:p>
    <w:p w14:paraId="0DC649EB" w14:textId="77777777" w:rsidR="00950618" w:rsidRDefault="00950618" w:rsidP="00950618">
      <w:pPr>
        <w:pStyle w:val="Ttulo1"/>
        <w:spacing w:before="1"/>
        <w:ind w:left="2050" w:right="2210" w:firstLine="0"/>
        <w:jc w:val="center"/>
        <w:rPr>
          <w:rFonts w:ascii="Tahoma" w:hAnsi="Tahoma" w:cs="Tahoma"/>
          <w:sz w:val="22"/>
          <w:szCs w:val="22"/>
        </w:rPr>
      </w:pPr>
    </w:p>
    <w:p w14:paraId="0B0E747F" w14:textId="77777777" w:rsidR="00950618" w:rsidRDefault="00950618" w:rsidP="00950618">
      <w:pPr>
        <w:pStyle w:val="Ttulo1"/>
        <w:spacing w:before="1"/>
        <w:ind w:left="2050" w:right="2210" w:firstLine="0"/>
        <w:jc w:val="center"/>
        <w:rPr>
          <w:rFonts w:ascii="Tahoma" w:hAnsi="Tahoma" w:cs="Tahoma"/>
          <w:sz w:val="22"/>
          <w:szCs w:val="22"/>
        </w:rPr>
      </w:pPr>
    </w:p>
    <w:p w14:paraId="4497E17C" w14:textId="77777777" w:rsidR="00950618" w:rsidRDefault="00950618" w:rsidP="00950618">
      <w:pPr>
        <w:pStyle w:val="Ttulo1"/>
        <w:spacing w:before="1"/>
        <w:ind w:left="2050" w:right="2210" w:firstLine="0"/>
        <w:jc w:val="center"/>
        <w:rPr>
          <w:rFonts w:ascii="Tahoma" w:hAnsi="Tahoma" w:cs="Tahoma"/>
          <w:sz w:val="22"/>
          <w:szCs w:val="22"/>
        </w:rPr>
      </w:pPr>
    </w:p>
    <w:p w14:paraId="11B2387A" w14:textId="77777777" w:rsidR="00950618" w:rsidRDefault="00950618" w:rsidP="00950618">
      <w:pPr>
        <w:pStyle w:val="Ttulo1"/>
        <w:spacing w:before="1"/>
        <w:ind w:left="2050" w:right="2210" w:firstLine="0"/>
        <w:jc w:val="center"/>
        <w:rPr>
          <w:rFonts w:ascii="Tahoma" w:hAnsi="Tahoma" w:cs="Tahoma"/>
          <w:sz w:val="22"/>
          <w:szCs w:val="22"/>
        </w:rPr>
      </w:pPr>
    </w:p>
    <w:p w14:paraId="7D2D5F68" w14:textId="77777777" w:rsidR="00950618" w:rsidRDefault="00950618" w:rsidP="00950618">
      <w:pPr>
        <w:pStyle w:val="Ttulo1"/>
        <w:spacing w:before="1"/>
        <w:ind w:left="2050" w:right="2210" w:firstLine="0"/>
        <w:jc w:val="center"/>
        <w:rPr>
          <w:rFonts w:ascii="Tahoma" w:hAnsi="Tahoma" w:cs="Tahoma"/>
          <w:sz w:val="22"/>
          <w:szCs w:val="22"/>
        </w:rPr>
      </w:pPr>
    </w:p>
    <w:p w14:paraId="50B216BC" w14:textId="77777777" w:rsidR="00950618" w:rsidRDefault="00950618" w:rsidP="00950618">
      <w:pPr>
        <w:pStyle w:val="Ttulo1"/>
        <w:spacing w:before="1"/>
        <w:ind w:left="2050" w:right="2210" w:firstLine="0"/>
        <w:jc w:val="center"/>
        <w:rPr>
          <w:rFonts w:ascii="Tahoma" w:hAnsi="Tahoma" w:cs="Tahoma"/>
          <w:sz w:val="22"/>
          <w:szCs w:val="22"/>
        </w:rPr>
      </w:pPr>
    </w:p>
    <w:p w14:paraId="5B1F112C" w14:textId="77777777" w:rsidR="00950618" w:rsidRDefault="00950618" w:rsidP="00950618">
      <w:pPr>
        <w:pStyle w:val="Ttulo1"/>
        <w:spacing w:before="1"/>
        <w:ind w:left="2050" w:right="2210" w:firstLine="0"/>
        <w:jc w:val="center"/>
        <w:rPr>
          <w:rFonts w:ascii="Tahoma" w:hAnsi="Tahoma" w:cs="Tahoma"/>
          <w:sz w:val="22"/>
          <w:szCs w:val="22"/>
        </w:rPr>
      </w:pPr>
    </w:p>
    <w:p w14:paraId="51E2ADE2" w14:textId="77777777" w:rsidR="00950618" w:rsidRDefault="00950618" w:rsidP="00950618">
      <w:pPr>
        <w:pStyle w:val="Ttulo1"/>
        <w:spacing w:before="1"/>
        <w:ind w:left="2050" w:right="2210" w:firstLine="0"/>
        <w:jc w:val="center"/>
        <w:rPr>
          <w:rFonts w:ascii="Tahoma" w:hAnsi="Tahoma" w:cs="Tahoma"/>
          <w:sz w:val="22"/>
          <w:szCs w:val="22"/>
        </w:rPr>
      </w:pPr>
    </w:p>
    <w:p w14:paraId="00359C55" w14:textId="77777777" w:rsidR="00950618" w:rsidRDefault="00950618" w:rsidP="00950618">
      <w:pPr>
        <w:pStyle w:val="Ttulo1"/>
        <w:spacing w:before="1"/>
        <w:ind w:left="2050" w:right="2210" w:firstLine="0"/>
        <w:jc w:val="center"/>
        <w:rPr>
          <w:rFonts w:ascii="Tahoma" w:hAnsi="Tahoma" w:cs="Tahoma"/>
          <w:sz w:val="22"/>
          <w:szCs w:val="22"/>
        </w:rPr>
      </w:pPr>
    </w:p>
    <w:p w14:paraId="23BB2B91" w14:textId="77777777" w:rsidR="00950618" w:rsidRDefault="00950618" w:rsidP="00950618">
      <w:pPr>
        <w:pStyle w:val="Ttulo1"/>
        <w:spacing w:before="1"/>
        <w:ind w:left="2050" w:right="2210" w:firstLine="0"/>
        <w:jc w:val="center"/>
        <w:rPr>
          <w:rFonts w:ascii="Tahoma" w:hAnsi="Tahoma" w:cs="Tahoma"/>
          <w:sz w:val="22"/>
          <w:szCs w:val="22"/>
        </w:rPr>
      </w:pPr>
    </w:p>
    <w:p w14:paraId="5E83267A" w14:textId="77777777" w:rsidR="00950618" w:rsidRDefault="00950618" w:rsidP="00950618">
      <w:pPr>
        <w:pStyle w:val="Ttulo1"/>
        <w:spacing w:before="1"/>
        <w:ind w:left="2050" w:right="2210" w:firstLine="0"/>
        <w:jc w:val="center"/>
        <w:rPr>
          <w:rFonts w:ascii="Tahoma" w:hAnsi="Tahoma" w:cs="Tahoma"/>
          <w:sz w:val="22"/>
          <w:szCs w:val="22"/>
        </w:rPr>
      </w:pPr>
    </w:p>
    <w:p w14:paraId="68680583" w14:textId="77777777" w:rsidR="00950618" w:rsidRDefault="00950618" w:rsidP="00950618">
      <w:pPr>
        <w:pStyle w:val="Ttulo1"/>
        <w:spacing w:before="1"/>
        <w:ind w:left="2050" w:right="2210" w:firstLine="0"/>
        <w:jc w:val="center"/>
        <w:rPr>
          <w:rFonts w:ascii="Tahoma" w:hAnsi="Tahoma" w:cs="Tahoma"/>
          <w:sz w:val="22"/>
          <w:szCs w:val="22"/>
        </w:rPr>
      </w:pPr>
    </w:p>
    <w:p w14:paraId="79A861B5" w14:textId="77777777" w:rsidR="00950618" w:rsidRDefault="00950618" w:rsidP="00950618">
      <w:pPr>
        <w:pStyle w:val="Ttulo1"/>
        <w:spacing w:before="1"/>
        <w:ind w:left="2050" w:right="2210" w:firstLine="0"/>
        <w:jc w:val="center"/>
        <w:rPr>
          <w:rFonts w:ascii="Tahoma" w:hAnsi="Tahoma" w:cs="Tahoma"/>
          <w:sz w:val="22"/>
          <w:szCs w:val="22"/>
        </w:rPr>
      </w:pPr>
    </w:p>
    <w:p w14:paraId="4BB944E7" w14:textId="77777777" w:rsidR="00950618" w:rsidRDefault="00950618" w:rsidP="00950618">
      <w:pPr>
        <w:pStyle w:val="Ttulo1"/>
        <w:spacing w:before="1"/>
        <w:ind w:left="2050" w:right="2210" w:firstLine="0"/>
        <w:jc w:val="center"/>
        <w:rPr>
          <w:rFonts w:ascii="Tahoma" w:hAnsi="Tahoma" w:cs="Tahoma"/>
          <w:sz w:val="22"/>
          <w:szCs w:val="22"/>
        </w:rPr>
      </w:pPr>
    </w:p>
    <w:p w14:paraId="1D953E57" w14:textId="77777777" w:rsidR="00950618" w:rsidRDefault="00950618" w:rsidP="00950618">
      <w:pPr>
        <w:pStyle w:val="Ttulo1"/>
        <w:spacing w:before="1"/>
        <w:ind w:left="2050" w:right="2210" w:firstLine="0"/>
        <w:jc w:val="center"/>
        <w:rPr>
          <w:rFonts w:ascii="Tahoma" w:hAnsi="Tahoma" w:cs="Tahoma"/>
          <w:sz w:val="22"/>
          <w:szCs w:val="22"/>
        </w:rPr>
      </w:pPr>
    </w:p>
    <w:p w14:paraId="01856314" w14:textId="77777777" w:rsidR="00950618" w:rsidRDefault="00950618" w:rsidP="00950618">
      <w:pPr>
        <w:pStyle w:val="Ttulo1"/>
        <w:spacing w:before="1"/>
        <w:ind w:left="2050" w:right="2210" w:firstLine="0"/>
        <w:jc w:val="center"/>
        <w:rPr>
          <w:rFonts w:ascii="Tahoma" w:hAnsi="Tahoma" w:cs="Tahoma"/>
          <w:sz w:val="22"/>
          <w:szCs w:val="22"/>
        </w:rPr>
      </w:pPr>
    </w:p>
    <w:p w14:paraId="7536B713" w14:textId="77777777" w:rsidR="00950618" w:rsidRDefault="00950618" w:rsidP="00950618">
      <w:pPr>
        <w:pStyle w:val="Ttulo1"/>
        <w:spacing w:before="1"/>
        <w:ind w:left="2050" w:right="2210" w:firstLine="0"/>
        <w:jc w:val="center"/>
        <w:rPr>
          <w:rFonts w:ascii="Tahoma" w:hAnsi="Tahoma" w:cs="Tahoma"/>
          <w:sz w:val="22"/>
          <w:szCs w:val="22"/>
        </w:rPr>
      </w:pPr>
    </w:p>
    <w:p w14:paraId="116140F2" w14:textId="77777777" w:rsidR="0047438F" w:rsidRPr="0047438F" w:rsidRDefault="0047438F" w:rsidP="0047438F">
      <w:pPr>
        <w:spacing w:before="110" w:line="343" w:lineRule="auto"/>
        <w:ind w:left="18" w:right="-20"/>
        <w:jc w:val="center"/>
        <w:rPr>
          <w:rFonts w:ascii="Tahoma" w:hAnsi="Tahoma" w:cs="Tahoma"/>
          <w:b/>
        </w:rPr>
      </w:pPr>
      <w:r w:rsidRPr="0047438F">
        <w:rPr>
          <w:rFonts w:ascii="Tahoma" w:hAnsi="Tahoma" w:cs="Tahoma"/>
          <w:b/>
        </w:rPr>
        <w:t>EDITAL</w:t>
      </w:r>
      <w:r w:rsidRPr="0047438F">
        <w:rPr>
          <w:rFonts w:ascii="Tahoma" w:hAnsi="Tahoma" w:cs="Tahoma"/>
          <w:b/>
          <w:spacing w:val="-10"/>
        </w:rPr>
        <w:t xml:space="preserve"> </w:t>
      </w:r>
      <w:r w:rsidRPr="0047438F">
        <w:rPr>
          <w:rFonts w:ascii="Tahoma" w:hAnsi="Tahoma" w:cs="Tahoma"/>
          <w:b/>
        </w:rPr>
        <w:t>DO</w:t>
      </w:r>
      <w:r w:rsidRPr="0047438F">
        <w:rPr>
          <w:rFonts w:ascii="Tahoma" w:hAnsi="Tahoma" w:cs="Tahoma"/>
          <w:b/>
          <w:spacing w:val="-6"/>
        </w:rPr>
        <w:t xml:space="preserve"> </w:t>
      </w:r>
      <w:r w:rsidRPr="0047438F">
        <w:rPr>
          <w:rFonts w:ascii="Tahoma" w:hAnsi="Tahoma" w:cs="Tahoma"/>
          <w:b/>
        </w:rPr>
        <w:t>PREGÃO PRESENCIAL</w:t>
      </w:r>
      <w:r w:rsidRPr="0047438F">
        <w:rPr>
          <w:rFonts w:ascii="Tahoma" w:hAnsi="Tahoma" w:cs="Tahoma"/>
          <w:b/>
          <w:spacing w:val="-14"/>
        </w:rPr>
        <w:t xml:space="preserve"> </w:t>
      </w:r>
      <w:r w:rsidRPr="0047438F">
        <w:rPr>
          <w:rFonts w:ascii="Tahoma" w:hAnsi="Tahoma" w:cs="Tahoma"/>
          <w:b/>
        </w:rPr>
        <w:t>Nº</w:t>
      </w:r>
      <w:r w:rsidRPr="0047438F">
        <w:rPr>
          <w:rFonts w:ascii="Tahoma" w:hAnsi="Tahoma" w:cs="Tahoma"/>
          <w:b/>
          <w:spacing w:val="-6"/>
        </w:rPr>
        <w:t xml:space="preserve"> </w:t>
      </w:r>
      <w:r w:rsidRPr="0047438F">
        <w:rPr>
          <w:rFonts w:ascii="Tahoma" w:hAnsi="Tahoma" w:cs="Tahoma"/>
          <w:b/>
        </w:rPr>
        <w:t>0003/2024</w:t>
      </w:r>
      <w:r w:rsidRPr="0047438F">
        <w:rPr>
          <w:rFonts w:ascii="Tahoma" w:hAnsi="Tahoma" w:cs="Tahoma"/>
          <w:b/>
          <w:spacing w:val="-6"/>
        </w:rPr>
        <w:t xml:space="preserve"> </w:t>
      </w:r>
      <w:r w:rsidRPr="0047438F">
        <w:rPr>
          <w:rFonts w:ascii="Tahoma" w:hAnsi="Tahoma" w:cs="Tahoma"/>
          <w:b/>
        </w:rPr>
        <w:t>– FUNREBOM</w:t>
      </w:r>
    </w:p>
    <w:p w14:paraId="5B053E48" w14:textId="77777777" w:rsidR="0047438F" w:rsidRPr="0047438F" w:rsidRDefault="0047438F" w:rsidP="0047438F">
      <w:pPr>
        <w:spacing w:line="343" w:lineRule="auto"/>
        <w:ind w:left="18" w:right="-20"/>
        <w:jc w:val="center"/>
        <w:rPr>
          <w:rFonts w:ascii="Tahoma" w:hAnsi="Tahoma" w:cs="Tahoma"/>
          <w:b/>
        </w:rPr>
      </w:pPr>
      <w:r w:rsidRPr="0047438F">
        <w:rPr>
          <w:rFonts w:ascii="Tahoma" w:hAnsi="Tahoma" w:cs="Tahoma"/>
          <w:b/>
        </w:rPr>
        <w:t>REGISTRO DE PREÇOS Nº 0018/2024</w:t>
      </w:r>
    </w:p>
    <w:p w14:paraId="73333D19" w14:textId="77777777" w:rsidR="0047438F" w:rsidRPr="0047438F" w:rsidRDefault="0047438F" w:rsidP="0047438F">
      <w:pPr>
        <w:spacing w:line="343" w:lineRule="auto"/>
        <w:ind w:left="18" w:right="-20"/>
        <w:jc w:val="center"/>
        <w:rPr>
          <w:rFonts w:ascii="Tahoma" w:hAnsi="Tahoma" w:cs="Tahoma"/>
          <w:b/>
        </w:rPr>
      </w:pPr>
      <w:r w:rsidRPr="0047438F">
        <w:rPr>
          <w:rFonts w:ascii="Tahoma" w:hAnsi="Tahoma" w:cs="Tahoma"/>
          <w:b/>
        </w:rPr>
        <w:t>PROCESSO</w:t>
      </w:r>
      <w:r w:rsidRPr="0047438F">
        <w:rPr>
          <w:rFonts w:ascii="Tahoma" w:hAnsi="Tahoma" w:cs="Tahoma"/>
          <w:b/>
          <w:spacing w:val="-13"/>
        </w:rPr>
        <w:t xml:space="preserve"> </w:t>
      </w:r>
      <w:r w:rsidRPr="0047438F">
        <w:rPr>
          <w:rFonts w:ascii="Tahoma" w:hAnsi="Tahoma" w:cs="Tahoma"/>
          <w:b/>
        </w:rPr>
        <w:t>ADMINISTRATIVO</w:t>
      </w:r>
      <w:r w:rsidRPr="0047438F">
        <w:rPr>
          <w:rFonts w:ascii="Tahoma" w:hAnsi="Tahoma" w:cs="Tahoma"/>
          <w:b/>
          <w:spacing w:val="-4"/>
        </w:rPr>
        <w:t xml:space="preserve"> </w:t>
      </w:r>
      <w:r w:rsidRPr="0047438F">
        <w:rPr>
          <w:rFonts w:ascii="Tahoma" w:hAnsi="Tahoma" w:cs="Tahoma"/>
          <w:b/>
        </w:rPr>
        <w:t>LICITATÓRIO</w:t>
      </w:r>
      <w:r w:rsidRPr="0047438F">
        <w:rPr>
          <w:rFonts w:ascii="Tahoma" w:hAnsi="Tahoma" w:cs="Tahoma"/>
          <w:b/>
          <w:spacing w:val="-6"/>
        </w:rPr>
        <w:t xml:space="preserve"> </w:t>
      </w:r>
      <w:r w:rsidRPr="0047438F">
        <w:rPr>
          <w:rFonts w:ascii="Tahoma" w:hAnsi="Tahoma" w:cs="Tahoma"/>
          <w:b/>
        </w:rPr>
        <w:t>N°</w:t>
      </w:r>
      <w:r w:rsidRPr="0047438F">
        <w:rPr>
          <w:rFonts w:ascii="Tahoma" w:hAnsi="Tahoma" w:cs="Tahoma"/>
          <w:b/>
          <w:spacing w:val="-4"/>
        </w:rPr>
        <w:t xml:space="preserve"> </w:t>
      </w:r>
      <w:r w:rsidRPr="0047438F">
        <w:rPr>
          <w:rFonts w:ascii="Tahoma" w:hAnsi="Tahoma" w:cs="Tahoma"/>
          <w:b/>
        </w:rPr>
        <w:t>0004/2024</w:t>
      </w:r>
    </w:p>
    <w:p w14:paraId="09342A82" w14:textId="0FBBEC55" w:rsidR="00950618" w:rsidRDefault="0047438F" w:rsidP="0047438F">
      <w:pPr>
        <w:pStyle w:val="Ttulo1"/>
        <w:spacing w:before="1"/>
        <w:ind w:left="2050" w:right="2210" w:firstLine="0"/>
        <w:jc w:val="center"/>
        <w:rPr>
          <w:rFonts w:ascii="Tahoma" w:hAnsi="Tahoma" w:cs="Tahoma"/>
          <w:sz w:val="22"/>
          <w:szCs w:val="22"/>
        </w:rPr>
      </w:pPr>
      <w:r w:rsidRPr="0047438F">
        <w:rPr>
          <w:rFonts w:ascii="Arial" w:hAnsi="Arial" w:cs="Arial"/>
          <w:bCs w:val="0"/>
          <w:sz w:val="22"/>
          <w:szCs w:val="22"/>
        </w:rPr>
        <w:t>LOTE EXCLUSIVO ME/EPP</w:t>
      </w:r>
      <w:bookmarkStart w:id="10" w:name="_GoBack"/>
      <w:bookmarkEnd w:id="10"/>
    </w:p>
    <w:p w14:paraId="20054632" w14:textId="77777777" w:rsidR="00950618" w:rsidRDefault="00950618" w:rsidP="00950618">
      <w:pPr>
        <w:pStyle w:val="Corpodetexto"/>
        <w:tabs>
          <w:tab w:val="left" w:pos="2053"/>
          <w:tab w:val="left" w:pos="3911"/>
        </w:tabs>
        <w:spacing w:after="100"/>
        <w:ind w:left="0" w:right="391"/>
        <w:jc w:val="left"/>
      </w:pPr>
    </w:p>
    <w:p w14:paraId="0562B96B" w14:textId="77777777" w:rsidR="00950618" w:rsidRDefault="00950618" w:rsidP="00950618">
      <w:pPr>
        <w:pStyle w:val="Corpodetexto"/>
        <w:tabs>
          <w:tab w:val="left" w:pos="2053"/>
          <w:tab w:val="left" w:pos="3911"/>
        </w:tabs>
        <w:spacing w:after="100"/>
        <w:ind w:left="113" w:right="391"/>
        <w:jc w:val="left"/>
      </w:pPr>
    </w:p>
    <w:p w14:paraId="376FFBC3" w14:textId="77777777" w:rsidR="00950618" w:rsidRPr="0071635D" w:rsidRDefault="00950618" w:rsidP="00950618">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5E1A4307" w14:textId="77777777" w:rsidR="00950618" w:rsidRDefault="00950618" w:rsidP="00950618">
      <w:pPr>
        <w:pStyle w:val="Corpodetexto"/>
        <w:tabs>
          <w:tab w:val="left" w:pos="2053"/>
          <w:tab w:val="left" w:pos="3911"/>
        </w:tabs>
        <w:spacing w:after="100"/>
        <w:ind w:left="113" w:right="391"/>
        <w:jc w:val="left"/>
      </w:pPr>
    </w:p>
    <w:p w14:paraId="308A3F8E" w14:textId="77777777" w:rsidR="00950618" w:rsidRPr="0071635D" w:rsidRDefault="00950618" w:rsidP="00950618">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950618" w:rsidRPr="000905F0" w14:paraId="58401465" w14:textId="77777777" w:rsidTr="0095061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2B50686"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35C817A6"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950618" w:rsidRPr="000905F0" w14:paraId="5BF77BD2" w14:textId="77777777" w:rsidTr="00950618">
        <w:trPr>
          <w:trHeight w:val="519"/>
        </w:trPr>
        <w:tc>
          <w:tcPr>
            <w:tcW w:w="709" w:type="dxa"/>
            <w:tcBorders>
              <w:top w:val="nil"/>
              <w:left w:val="single" w:sz="2" w:space="0" w:color="000000"/>
              <w:bottom w:val="single" w:sz="2" w:space="0" w:color="000000"/>
              <w:right w:val="nil"/>
            </w:tcBorders>
            <w:vAlign w:val="center"/>
          </w:tcPr>
          <w:p w14:paraId="2D5B3F68" w14:textId="77777777" w:rsidR="00950618" w:rsidRPr="008F6427" w:rsidRDefault="00950618" w:rsidP="0095061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09C5505"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28766B4C"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61FF0B37"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05E1733"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04ACA751" w14:textId="77777777" w:rsidR="00950618" w:rsidRPr="008F6427" w:rsidRDefault="00950618" w:rsidP="0095061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B9335" w14:textId="77777777" w:rsidR="00950618" w:rsidRPr="008F6427" w:rsidRDefault="00950618" w:rsidP="0095061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16B4EB7" w14:textId="77777777" w:rsidR="00950618" w:rsidRPr="008F6427" w:rsidRDefault="00950618" w:rsidP="0095061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B7A310"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950618" w:rsidRPr="000905F0" w14:paraId="5FC277C1" w14:textId="77777777" w:rsidTr="00950618">
        <w:trPr>
          <w:trHeight w:val="1056"/>
        </w:trPr>
        <w:tc>
          <w:tcPr>
            <w:tcW w:w="709" w:type="dxa"/>
            <w:tcBorders>
              <w:top w:val="nil"/>
              <w:left w:val="single" w:sz="2" w:space="0" w:color="000000"/>
              <w:bottom w:val="single" w:sz="2" w:space="0" w:color="000000"/>
              <w:right w:val="nil"/>
            </w:tcBorders>
            <w:vAlign w:val="center"/>
          </w:tcPr>
          <w:p w14:paraId="40560D6B"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04D8B73"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79EBA2D9"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FD36A7F"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CA97A27"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1CC01937"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10940DCD"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AE23B81"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4118905" w14:textId="77777777" w:rsidR="00950618" w:rsidRPr="008F6427" w:rsidRDefault="00950618" w:rsidP="00950618">
            <w:pPr>
              <w:adjustRightInd w:val="0"/>
              <w:spacing w:line="360" w:lineRule="auto"/>
              <w:ind w:right="-30"/>
              <w:jc w:val="both"/>
              <w:rPr>
                <w:rFonts w:ascii="Tahoma" w:hAnsi="Tahoma" w:cs="Tahoma"/>
                <w:sz w:val="18"/>
                <w:szCs w:val="18"/>
              </w:rPr>
            </w:pPr>
          </w:p>
        </w:tc>
      </w:tr>
    </w:tbl>
    <w:p w14:paraId="42791987" w14:textId="77777777" w:rsidR="00950618" w:rsidRDefault="00950618" w:rsidP="00950618">
      <w:pPr>
        <w:pStyle w:val="Corpodetexto"/>
        <w:tabs>
          <w:tab w:val="left" w:pos="2053"/>
          <w:tab w:val="left" w:pos="3911"/>
        </w:tabs>
        <w:spacing w:after="100"/>
        <w:ind w:left="113" w:right="391"/>
        <w:jc w:val="left"/>
        <w:rPr>
          <w:rFonts w:ascii="Tahoma" w:hAnsi="Tahoma" w:cs="Tahoma"/>
        </w:rPr>
      </w:pPr>
    </w:p>
    <w:p w14:paraId="3AD537E5" w14:textId="77777777" w:rsidR="00950618" w:rsidRPr="0071635D" w:rsidRDefault="00950618" w:rsidP="00950618">
      <w:pPr>
        <w:pStyle w:val="Corpodetexto"/>
        <w:tabs>
          <w:tab w:val="left" w:pos="2053"/>
          <w:tab w:val="left" w:pos="3911"/>
        </w:tabs>
        <w:spacing w:after="100"/>
        <w:ind w:left="113" w:right="391"/>
        <w:jc w:val="left"/>
        <w:rPr>
          <w:rFonts w:ascii="Tahoma" w:hAnsi="Tahoma" w:cs="Tahoma"/>
        </w:rPr>
      </w:pPr>
    </w:p>
    <w:p w14:paraId="20CE1C97" w14:textId="77777777" w:rsidR="00950618" w:rsidRPr="0071635D" w:rsidRDefault="00950618" w:rsidP="00950618">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950618" w:rsidRPr="000905F0" w14:paraId="20F2C036" w14:textId="77777777" w:rsidTr="0095061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E2BA2E0"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B1432EF"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950618" w:rsidRPr="000905F0" w14:paraId="6298ABF2" w14:textId="77777777" w:rsidTr="00950618">
        <w:trPr>
          <w:trHeight w:val="519"/>
        </w:trPr>
        <w:tc>
          <w:tcPr>
            <w:tcW w:w="709" w:type="dxa"/>
            <w:tcBorders>
              <w:top w:val="nil"/>
              <w:left w:val="single" w:sz="2" w:space="0" w:color="000000"/>
              <w:bottom w:val="single" w:sz="2" w:space="0" w:color="000000"/>
              <w:right w:val="nil"/>
            </w:tcBorders>
            <w:vAlign w:val="center"/>
          </w:tcPr>
          <w:p w14:paraId="1BC492BD" w14:textId="77777777" w:rsidR="00950618" w:rsidRPr="008F6427" w:rsidRDefault="00950618" w:rsidP="0095061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5F3E1C33"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CCAB90"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02DEA7C1"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32D65515"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38AC26C" w14:textId="77777777" w:rsidR="00950618" w:rsidRPr="008F6427" w:rsidRDefault="00950618" w:rsidP="0095061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5D519820" w14:textId="77777777" w:rsidR="00950618" w:rsidRPr="008F6427" w:rsidRDefault="00950618" w:rsidP="0095061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E45FD3C" w14:textId="77777777" w:rsidR="00950618" w:rsidRPr="008F6427" w:rsidRDefault="00950618" w:rsidP="0095061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E10B911"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950618" w:rsidRPr="000905F0" w14:paraId="08E8A346" w14:textId="77777777" w:rsidTr="00950618">
        <w:trPr>
          <w:trHeight w:val="1056"/>
        </w:trPr>
        <w:tc>
          <w:tcPr>
            <w:tcW w:w="709" w:type="dxa"/>
            <w:tcBorders>
              <w:top w:val="nil"/>
              <w:left w:val="single" w:sz="2" w:space="0" w:color="000000"/>
              <w:bottom w:val="single" w:sz="2" w:space="0" w:color="000000"/>
              <w:right w:val="nil"/>
            </w:tcBorders>
            <w:vAlign w:val="center"/>
          </w:tcPr>
          <w:p w14:paraId="16095CFA"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040922E"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48349A65"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3EA90"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081A5E53"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6A1389E"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205F485"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982542D"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7E43596" w14:textId="77777777" w:rsidR="00950618" w:rsidRPr="008F6427" w:rsidRDefault="00950618" w:rsidP="00950618">
            <w:pPr>
              <w:adjustRightInd w:val="0"/>
              <w:spacing w:line="360" w:lineRule="auto"/>
              <w:ind w:right="-30"/>
              <w:jc w:val="both"/>
              <w:rPr>
                <w:rFonts w:ascii="Tahoma" w:hAnsi="Tahoma" w:cs="Tahoma"/>
                <w:sz w:val="18"/>
                <w:szCs w:val="18"/>
              </w:rPr>
            </w:pPr>
          </w:p>
        </w:tc>
      </w:tr>
    </w:tbl>
    <w:p w14:paraId="5FCC5792" w14:textId="77777777" w:rsidR="00950618" w:rsidRPr="0065089E" w:rsidRDefault="00950618" w:rsidP="00950618">
      <w:pPr>
        <w:tabs>
          <w:tab w:val="left" w:pos="4952"/>
          <w:tab w:val="left" w:pos="8633"/>
        </w:tabs>
        <w:rPr>
          <w:rFonts w:ascii="Tahoma" w:hAnsi="Tahoma" w:cs="Tahoma"/>
        </w:rPr>
        <w:sectPr w:rsidR="00950618" w:rsidRPr="0065089E" w:rsidSect="001A6A3B">
          <w:pgSz w:w="11910" w:h="16840"/>
          <w:pgMar w:top="1900" w:right="860" w:bottom="940" w:left="1020" w:header="488" w:footer="1191" w:gutter="0"/>
          <w:cols w:space="720"/>
          <w:docGrid w:linePitch="299"/>
        </w:sectPr>
      </w:pPr>
    </w:p>
    <w:p w14:paraId="3D485D26" w14:textId="77777777" w:rsidR="00950618" w:rsidRPr="0065089E" w:rsidRDefault="00950618" w:rsidP="00950618">
      <w:pPr>
        <w:spacing w:before="2"/>
        <w:ind w:right="38"/>
        <w:rPr>
          <w:rFonts w:ascii="Tahoma" w:hAnsi="Tahoma" w:cs="Tahoma"/>
          <w:b/>
        </w:rPr>
      </w:pPr>
    </w:p>
    <w:p w14:paraId="350DE8B9" w14:textId="20806C18" w:rsidR="001C2C1E" w:rsidRPr="00950618" w:rsidRDefault="001C2C1E" w:rsidP="00950618"/>
    <w:sectPr w:rsidR="001C2C1E" w:rsidRPr="00950618">
      <w:headerReference w:type="default" r:id="rId27"/>
      <w:footerReference w:type="default" r:id="rId28"/>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FC75F" w14:textId="77777777" w:rsidR="00B87AA0" w:rsidRDefault="00B87AA0">
      <w:r>
        <w:separator/>
      </w:r>
    </w:p>
  </w:endnote>
  <w:endnote w:type="continuationSeparator" w:id="0">
    <w:p w14:paraId="43723B97" w14:textId="77777777" w:rsidR="00B87AA0" w:rsidRDefault="00B8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an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2D68" w14:textId="77777777" w:rsidR="00A6097A" w:rsidRDefault="00A6097A">
    <w:pPr>
      <w:pStyle w:val="Corpodetexto"/>
      <w:spacing w:line="14" w:lineRule="auto"/>
      <w:ind w:left="0"/>
      <w:jc w:val="left"/>
      <w:rPr>
        <w:sz w:val="15"/>
      </w:rPr>
    </w:pPr>
    <w:r>
      <w:rPr>
        <w:noProof/>
        <w:lang w:val="pt-BR" w:eastAsia="pt-BR"/>
      </w:rPr>
      <w:drawing>
        <wp:anchor distT="0" distB="0" distL="114300" distR="114300" simplePos="0" relativeHeight="251664384" behindDoc="1" locked="0" layoutInCell="1" allowOverlap="1" wp14:anchorId="0CAE7192" wp14:editId="1B479A40">
          <wp:simplePos x="0" y="0"/>
          <wp:positionH relativeFrom="margin">
            <wp:align>center</wp:align>
          </wp:positionH>
          <wp:positionV relativeFrom="paragraph">
            <wp:posOffset>12065</wp:posOffset>
          </wp:positionV>
          <wp:extent cx="7831455" cy="932180"/>
          <wp:effectExtent l="0" t="0" r="0" b="1270"/>
          <wp:wrapNone/>
          <wp:docPr id="5"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66AB164" w14:textId="77777777" w:rsidR="00A6097A" w:rsidRDefault="00A6097A">
    <w:pPr>
      <w:pStyle w:val="Corpodetexto"/>
      <w:spacing w:line="14" w:lineRule="auto"/>
      <w:ind w:left="0"/>
      <w:jc w:val="left"/>
      <w:rPr>
        <w:sz w:val="15"/>
      </w:rPr>
    </w:pPr>
  </w:p>
  <w:p w14:paraId="56243586" w14:textId="77777777" w:rsidR="00A6097A" w:rsidRDefault="00A6097A">
    <w:pPr>
      <w:pStyle w:val="Corpodetexto"/>
      <w:spacing w:line="14" w:lineRule="auto"/>
      <w:ind w:left="0"/>
      <w:jc w:val="left"/>
      <w:rPr>
        <w:sz w:val="15"/>
      </w:rPr>
    </w:pPr>
  </w:p>
  <w:p w14:paraId="46263A9C" w14:textId="77777777" w:rsidR="00A6097A" w:rsidRDefault="00A6097A">
    <w:pPr>
      <w:pStyle w:val="Corpodetexto"/>
      <w:spacing w:line="14" w:lineRule="auto"/>
      <w:ind w:left="0"/>
      <w:jc w:val="left"/>
      <w:rPr>
        <w:sz w:val="15"/>
      </w:rPr>
    </w:pPr>
  </w:p>
  <w:p w14:paraId="43A33FD9" w14:textId="77777777" w:rsidR="00A6097A" w:rsidRDefault="00A6097A">
    <w:pPr>
      <w:pStyle w:val="Corpodetexto"/>
      <w:spacing w:line="14" w:lineRule="auto"/>
      <w:ind w:left="0"/>
      <w:jc w:val="left"/>
      <w:rPr>
        <w:sz w:val="15"/>
      </w:rPr>
    </w:pPr>
  </w:p>
  <w:p w14:paraId="68D5451E" w14:textId="77777777" w:rsidR="00A6097A" w:rsidRDefault="00A6097A">
    <w:pPr>
      <w:pStyle w:val="Corpodetexto"/>
      <w:spacing w:line="14" w:lineRule="auto"/>
      <w:ind w:left="0"/>
      <w:jc w:val="left"/>
      <w:rPr>
        <w:sz w:val="15"/>
      </w:rPr>
    </w:pPr>
  </w:p>
  <w:p w14:paraId="58C96F35" w14:textId="77777777" w:rsidR="00A6097A" w:rsidRDefault="00A6097A">
    <w:pPr>
      <w:pStyle w:val="Corpodetexto"/>
      <w:spacing w:line="14" w:lineRule="auto"/>
      <w:ind w:left="0"/>
      <w:jc w:val="left"/>
      <w:rPr>
        <w:sz w:val="15"/>
      </w:rPr>
    </w:pPr>
  </w:p>
  <w:p w14:paraId="42BC1FE4" w14:textId="77777777" w:rsidR="00A6097A" w:rsidRDefault="00A6097A">
    <w:pPr>
      <w:pStyle w:val="Corpodetexto"/>
      <w:spacing w:line="14" w:lineRule="auto"/>
      <w:ind w:left="0"/>
      <w:jc w:val="left"/>
      <w:rPr>
        <w:sz w:val="15"/>
      </w:rPr>
    </w:pPr>
  </w:p>
  <w:p w14:paraId="46204D49" w14:textId="77777777" w:rsidR="00A6097A" w:rsidRDefault="00A6097A">
    <w:pPr>
      <w:pStyle w:val="Corpodetexto"/>
      <w:spacing w:line="14" w:lineRule="auto"/>
      <w:ind w:left="0"/>
      <w:jc w:val="left"/>
      <w:rPr>
        <w:sz w:val="15"/>
      </w:rPr>
    </w:pPr>
  </w:p>
  <w:p w14:paraId="6041D318" w14:textId="77777777" w:rsidR="00A6097A" w:rsidRDefault="00A6097A">
    <w:pPr>
      <w:pStyle w:val="Corpodetexto"/>
      <w:spacing w:line="14" w:lineRule="auto"/>
      <w:ind w:left="0"/>
      <w:jc w:val="left"/>
      <w:rPr>
        <w:sz w:val="15"/>
      </w:rPr>
    </w:pPr>
  </w:p>
  <w:p w14:paraId="584C16EF" w14:textId="77777777" w:rsidR="00A6097A" w:rsidRDefault="00A6097A">
    <w:pPr>
      <w:pStyle w:val="Corpodetexto"/>
      <w:spacing w:line="14" w:lineRule="auto"/>
      <w:ind w:left="0"/>
      <w:jc w:val="left"/>
      <w:rPr>
        <w:sz w:val="15"/>
      </w:rPr>
    </w:pPr>
  </w:p>
  <w:p w14:paraId="7A18B925" w14:textId="77777777" w:rsidR="00A6097A" w:rsidRDefault="00A6097A">
    <w:pPr>
      <w:pStyle w:val="Corpodetexto"/>
      <w:spacing w:line="14" w:lineRule="auto"/>
      <w:ind w:left="0"/>
      <w:jc w:val="left"/>
      <w:rPr>
        <w:sz w:val="15"/>
      </w:rPr>
    </w:pPr>
  </w:p>
  <w:p w14:paraId="2183B6FB" w14:textId="77777777" w:rsidR="00A6097A" w:rsidRDefault="00A6097A">
    <w:pPr>
      <w:pStyle w:val="Corpodetexto"/>
      <w:spacing w:line="14" w:lineRule="auto"/>
      <w:ind w:left="0"/>
      <w:jc w:val="left"/>
      <w:rPr>
        <w:sz w:val="15"/>
      </w:rPr>
    </w:pPr>
  </w:p>
  <w:p w14:paraId="550F7C72" w14:textId="77777777" w:rsidR="00A6097A" w:rsidRDefault="00A6097A">
    <w:pPr>
      <w:pStyle w:val="Corpodetexto"/>
      <w:spacing w:line="14" w:lineRule="auto"/>
      <w:ind w:left="0"/>
      <w:jc w:val="left"/>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A6097A" w:rsidRDefault="00A6097A">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A6097A" w:rsidRDefault="00A6097A">
    <w:pPr>
      <w:pStyle w:val="Corpodetexto"/>
      <w:spacing w:line="14" w:lineRule="auto"/>
      <w:ind w:left="0"/>
      <w:jc w:val="left"/>
      <w:rPr>
        <w:sz w:val="15"/>
      </w:rPr>
    </w:pPr>
  </w:p>
  <w:p w14:paraId="187322D7" w14:textId="77777777" w:rsidR="00A6097A" w:rsidRDefault="00A6097A">
    <w:pPr>
      <w:pStyle w:val="Corpodetexto"/>
      <w:spacing w:line="14" w:lineRule="auto"/>
      <w:ind w:left="0"/>
      <w:jc w:val="left"/>
      <w:rPr>
        <w:sz w:val="15"/>
      </w:rPr>
    </w:pPr>
  </w:p>
  <w:p w14:paraId="75067EA0" w14:textId="49643AE6" w:rsidR="00A6097A" w:rsidRDefault="00A6097A">
    <w:pPr>
      <w:pStyle w:val="Corpodetexto"/>
      <w:spacing w:line="14" w:lineRule="auto"/>
      <w:ind w:left="0"/>
      <w:jc w:val="left"/>
      <w:rPr>
        <w:sz w:val="15"/>
      </w:rPr>
    </w:pPr>
  </w:p>
  <w:p w14:paraId="241C4455" w14:textId="77777777" w:rsidR="00A6097A" w:rsidRDefault="00A6097A">
    <w:pPr>
      <w:pStyle w:val="Corpodetexto"/>
      <w:spacing w:line="14" w:lineRule="auto"/>
      <w:ind w:left="0"/>
      <w:jc w:val="left"/>
      <w:rPr>
        <w:sz w:val="15"/>
      </w:rPr>
    </w:pPr>
  </w:p>
  <w:p w14:paraId="2E7D274F" w14:textId="77777777" w:rsidR="00A6097A" w:rsidRDefault="00A6097A">
    <w:pPr>
      <w:pStyle w:val="Corpodetexto"/>
      <w:spacing w:line="14" w:lineRule="auto"/>
      <w:ind w:left="0"/>
      <w:jc w:val="left"/>
      <w:rPr>
        <w:sz w:val="15"/>
      </w:rPr>
    </w:pPr>
  </w:p>
  <w:p w14:paraId="1B2E5B7B" w14:textId="77777777" w:rsidR="00A6097A" w:rsidRDefault="00A6097A">
    <w:pPr>
      <w:pStyle w:val="Corpodetexto"/>
      <w:spacing w:line="14" w:lineRule="auto"/>
      <w:ind w:left="0"/>
      <w:jc w:val="left"/>
      <w:rPr>
        <w:sz w:val="15"/>
      </w:rPr>
    </w:pPr>
  </w:p>
  <w:p w14:paraId="0CF9A16E" w14:textId="259CFDC7" w:rsidR="00A6097A" w:rsidRDefault="00A6097A">
    <w:pPr>
      <w:pStyle w:val="Corpodetexto"/>
      <w:spacing w:line="14" w:lineRule="auto"/>
      <w:ind w:left="0"/>
      <w:jc w:val="left"/>
      <w:rPr>
        <w:sz w:val="15"/>
      </w:rPr>
    </w:pPr>
  </w:p>
  <w:p w14:paraId="626BEEEE" w14:textId="536E7DF1" w:rsidR="00A6097A" w:rsidRDefault="00A6097A">
    <w:pPr>
      <w:pStyle w:val="Corpodetexto"/>
      <w:spacing w:line="14" w:lineRule="auto"/>
      <w:ind w:left="0"/>
      <w:jc w:val="left"/>
      <w:rPr>
        <w:sz w:val="15"/>
      </w:rPr>
    </w:pPr>
  </w:p>
  <w:p w14:paraId="390E9343" w14:textId="77777777" w:rsidR="00A6097A" w:rsidRDefault="00A6097A">
    <w:pPr>
      <w:pStyle w:val="Corpodetexto"/>
      <w:spacing w:line="14" w:lineRule="auto"/>
      <w:ind w:left="0"/>
      <w:jc w:val="left"/>
      <w:rPr>
        <w:sz w:val="15"/>
      </w:rPr>
    </w:pPr>
  </w:p>
  <w:p w14:paraId="14A23079" w14:textId="41AE368D" w:rsidR="00A6097A" w:rsidRDefault="00A6097A">
    <w:pPr>
      <w:pStyle w:val="Corpodetexto"/>
      <w:spacing w:line="14" w:lineRule="auto"/>
      <w:ind w:left="0"/>
      <w:jc w:val="left"/>
      <w:rPr>
        <w:sz w:val="15"/>
      </w:rPr>
    </w:pPr>
  </w:p>
  <w:p w14:paraId="492C8B34" w14:textId="11C6EA2F" w:rsidR="00A6097A" w:rsidRDefault="00A6097A">
    <w:pPr>
      <w:pStyle w:val="Corpodetexto"/>
      <w:spacing w:line="14" w:lineRule="auto"/>
      <w:ind w:left="0"/>
      <w:jc w:val="left"/>
      <w:rPr>
        <w:sz w:val="15"/>
      </w:rPr>
    </w:pPr>
  </w:p>
  <w:p w14:paraId="0E6D450A" w14:textId="77777777" w:rsidR="00A6097A" w:rsidRDefault="00A6097A">
    <w:pPr>
      <w:pStyle w:val="Corpodetexto"/>
      <w:spacing w:line="14" w:lineRule="auto"/>
      <w:ind w:left="0"/>
      <w:jc w:val="left"/>
      <w:rPr>
        <w:sz w:val="15"/>
      </w:rPr>
    </w:pPr>
  </w:p>
  <w:p w14:paraId="38D2D467" w14:textId="30EDBB18" w:rsidR="00A6097A" w:rsidRDefault="00A6097A">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E72F" w14:textId="77777777" w:rsidR="00B87AA0" w:rsidRDefault="00B87AA0">
      <w:r>
        <w:separator/>
      </w:r>
    </w:p>
  </w:footnote>
  <w:footnote w:type="continuationSeparator" w:id="0">
    <w:p w14:paraId="5619CAF6" w14:textId="77777777" w:rsidR="00B87AA0" w:rsidRDefault="00B87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C3B" w14:textId="3AC3B17A" w:rsidR="00A6097A" w:rsidRDefault="00A6097A">
    <w:pPr>
      <w:pStyle w:val="Corpodetexto"/>
      <w:spacing w:line="14" w:lineRule="auto"/>
      <w:ind w:left="0"/>
      <w:jc w:val="left"/>
      <w:rPr>
        <w:sz w:val="20"/>
      </w:rPr>
    </w:pPr>
    <w:r w:rsidRPr="00DC50CF">
      <w:rPr>
        <w:rFonts w:asciiTheme="majorHAnsi" w:eastAsiaTheme="majorEastAsia" w:hAnsiTheme="majorHAnsi" w:cstheme="majorBidi"/>
        <w:noProof/>
        <w:sz w:val="28"/>
        <w:szCs w:val="28"/>
        <w:lang w:val="pt-BR" w:eastAsia="pt-BR"/>
      </w:rPr>
      <mc:AlternateContent>
        <mc:Choice Requires="wps">
          <w:drawing>
            <wp:anchor distT="0" distB="0" distL="114300" distR="114300" simplePos="0" relativeHeight="251666432" behindDoc="0" locked="0" layoutInCell="0" allowOverlap="1" wp14:anchorId="43F84F57" wp14:editId="42DA908C">
              <wp:simplePos x="0" y="0"/>
              <wp:positionH relativeFrom="rightMargin">
                <wp:align>left</wp:align>
              </wp:positionH>
              <wp:positionV relativeFrom="page">
                <wp:posOffset>1286510</wp:posOffset>
              </wp:positionV>
              <wp:extent cx="477520" cy="477520"/>
              <wp:effectExtent l="0" t="0" r="0" b="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tx2"/>
                      </a:solidFill>
                      <a:ln>
                        <a:noFill/>
                      </a:ln>
                    </wps:spPr>
                    <wps:txbx>
                      <w:txbxContent>
                        <w:p w14:paraId="28089E64" w14:textId="77777777" w:rsidR="00A6097A" w:rsidRDefault="00A6097A" w:rsidP="00DC50CF">
                          <w:pPr>
                            <w:jc w:val="center"/>
                            <w:rPr>
                              <w:rStyle w:val="Nmerodepgina"/>
                              <w:color w:val="FFFFFF" w:themeColor="background1"/>
                              <w:szCs w:val="24"/>
                            </w:rPr>
                          </w:pPr>
                          <w:r>
                            <w:fldChar w:fldCharType="begin"/>
                          </w:r>
                          <w:r>
                            <w:instrText>PAGE    \* MERGEFORMAT</w:instrText>
                          </w:r>
                          <w:r>
                            <w:fldChar w:fldCharType="separate"/>
                          </w:r>
                          <w:r w:rsidR="0047438F" w:rsidRPr="0047438F">
                            <w:rPr>
                              <w:rStyle w:val="Nmerodepgina"/>
                              <w:b/>
                              <w:bCs/>
                              <w:noProof/>
                              <w:color w:val="FFFFFF" w:themeColor="background1"/>
                              <w:sz w:val="24"/>
                              <w:szCs w:val="24"/>
                              <w:lang w:val="pt-BR"/>
                            </w:rPr>
                            <w:t>38</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84F57" id="Elipse 6" o:spid="_x0000_s1026" style="position:absolute;margin-left:0;margin-top:101.3pt;width:37.6pt;height:37.6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" o:allowincell="f" fillcolor="#1f497d [3215]" stroked="f">
              <v:textbox inset="0,,0">
                <w:txbxContent>
                  <w:p w14:paraId="28089E64" w14:textId="77777777" w:rsidR="00A6097A" w:rsidRDefault="00A6097A" w:rsidP="00DC50CF">
                    <w:pPr>
                      <w:jc w:val="center"/>
                      <w:rPr>
                        <w:rStyle w:val="Nmerodepgina"/>
                        <w:color w:val="FFFFFF" w:themeColor="background1"/>
                        <w:szCs w:val="24"/>
                      </w:rPr>
                    </w:pPr>
                    <w:r>
                      <w:fldChar w:fldCharType="begin"/>
                    </w:r>
                    <w:r>
                      <w:instrText>PAGE    \* MERGEFORMAT</w:instrText>
                    </w:r>
                    <w:r>
                      <w:fldChar w:fldCharType="separate"/>
                    </w:r>
                    <w:r w:rsidR="0047438F" w:rsidRPr="0047438F">
                      <w:rPr>
                        <w:rStyle w:val="Nmerodepgina"/>
                        <w:b/>
                        <w:bCs/>
                        <w:noProof/>
                        <w:color w:val="FFFFFF" w:themeColor="background1"/>
                        <w:sz w:val="24"/>
                        <w:szCs w:val="24"/>
                        <w:lang w:val="pt-BR"/>
                      </w:rPr>
                      <w:t>38</w:t>
                    </w:r>
                    <w:r>
                      <w:rPr>
                        <w:rStyle w:val="Nmerodepgina"/>
                        <w:b/>
                        <w:bCs/>
                        <w:color w:val="FFFFFF" w:themeColor="background1"/>
                        <w:sz w:val="24"/>
                        <w:szCs w:val="24"/>
                      </w:rPr>
                      <w:fldChar w:fldCharType="end"/>
                    </w:r>
                  </w:p>
                </w:txbxContent>
              </v:textbox>
              <w10:wrap anchorx="margin" anchory="page"/>
            </v:oval>
          </w:pict>
        </mc:Fallback>
      </mc:AlternateContent>
    </w:r>
    <w:sdt>
      <w:sdtPr>
        <w:rPr>
          <w:sz w:val="20"/>
        </w:rPr>
        <w:id w:val="-1404989966"/>
        <w:docPartObj>
          <w:docPartGallery w:val="Page Numbers (Margins)"/>
          <w:docPartUnique/>
        </w:docPartObj>
      </w:sdtPr>
      <w:sdtEndPr/>
      <w:sdtContent/>
    </w:sdt>
    <w:r>
      <w:rPr>
        <w:noProof/>
        <w:sz w:val="16"/>
        <w:szCs w:val="16"/>
        <w:lang w:val="pt-BR" w:eastAsia="pt-BR"/>
      </w:rPr>
      <w:drawing>
        <wp:anchor distT="0" distB="0" distL="114300" distR="114300" simplePos="0" relativeHeight="251663360" behindDoc="1" locked="0" layoutInCell="1" allowOverlap="1" wp14:anchorId="23585073" wp14:editId="0E131237">
          <wp:simplePos x="0" y="0"/>
          <wp:positionH relativeFrom="margin">
            <wp:align>center</wp:align>
          </wp:positionH>
          <wp:positionV relativeFrom="paragraph">
            <wp:posOffset>-309880</wp:posOffset>
          </wp:positionV>
          <wp:extent cx="7724775" cy="1036955"/>
          <wp:effectExtent l="0" t="0" r="9525" b="0"/>
          <wp:wrapNone/>
          <wp:docPr id="4"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A6097A" w:rsidRDefault="00A6097A">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6F4"/>
    <w:multiLevelType w:val="multilevel"/>
    <w:tmpl w:val="C6C03E3A"/>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7"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8893855"/>
    <w:multiLevelType w:val="multilevel"/>
    <w:tmpl w:val="81AC309C"/>
    <w:styleLink w:val="Semlist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DDA30C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1"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2" w15:restartNumberingAfterBreak="0">
    <w:nsid w:val="318B5930"/>
    <w:multiLevelType w:val="multilevel"/>
    <w:tmpl w:val="BCD6106C"/>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3" w15:restartNumberingAfterBreak="0">
    <w:nsid w:val="36A10571"/>
    <w:multiLevelType w:val="multilevel"/>
    <w:tmpl w:val="EEF85C68"/>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14" w15:restartNumberingAfterBreak="0">
    <w:nsid w:val="374223AE"/>
    <w:multiLevelType w:val="multilevel"/>
    <w:tmpl w:val="19AEAE68"/>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15" w15:restartNumberingAfterBreak="0">
    <w:nsid w:val="38FF6086"/>
    <w:multiLevelType w:val="multilevel"/>
    <w:tmpl w:val="8814FC44"/>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17"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8"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9"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0" w15:restartNumberingAfterBreak="0">
    <w:nsid w:val="42945F4A"/>
    <w:multiLevelType w:val="multilevel"/>
    <w:tmpl w:val="B0AEA206"/>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1"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2"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3"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4"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25"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00B0B6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27"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8"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29"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0" w15:restartNumberingAfterBreak="0">
    <w:nsid w:val="58CA78D2"/>
    <w:multiLevelType w:val="multilevel"/>
    <w:tmpl w:val="C264ED4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31"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2"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3" w15:restartNumberingAfterBreak="0">
    <w:nsid w:val="5F854608"/>
    <w:multiLevelType w:val="multilevel"/>
    <w:tmpl w:val="C3F4EB2C"/>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34" w15:restartNumberingAfterBreak="0">
    <w:nsid w:val="6A5B63E2"/>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5"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38"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9" w15:restartNumberingAfterBreak="0">
    <w:nsid w:val="6F857F5B"/>
    <w:multiLevelType w:val="multilevel"/>
    <w:tmpl w:val="1F70908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0"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1"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2"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3" w15:restartNumberingAfterBreak="0">
    <w:nsid w:val="79C55248"/>
    <w:multiLevelType w:val="multilevel"/>
    <w:tmpl w:val="AE78CFA2"/>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44"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abstractNum w:abstractNumId="45" w15:restartNumberingAfterBreak="0">
    <w:nsid w:val="7AB36F89"/>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46" w15:restartNumberingAfterBreak="0">
    <w:nsid w:val="7EE4514F"/>
    <w:multiLevelType w:val="multilevel"/>
    <w:tmpl w:val="0318FF4A"/>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070F22"/>
    <w:multiLevelType w:val="multilevel"/>
    <w:tmpl w:val="613CA7B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num w:numId="1">
    <w:abstractNumId w:val="40"/>
  </w:num>
  <w:num w:numId="2">
    <w:abstractNumId w:val="17"/>
  </w:num>
  <w:num w:numId="3">
    <w:abstractNumId w:val="38"/>
  </w:num>
  <w:num w:numId="4">
    <w:abstractNumId w:val="31"/>
  </w:num>
  <w:num w:numId="5">
    <w:abstractNumId w:val="32"/>
  </w:num>
  <w:num w:numId="6">
    <w:abstractNumId w:val="7"/>
  </w:num>
  <w:num w:numId="7">
    <w:abstractNumId w:val="18"/>
  </w:num>
  <w:num w:numId="8">
    <w:abstractNumId w:val="4"/>
  </w:num>
  <w:num w:numId="9">
    <w:abstractNumId w:val="29"/>
  </w:num>
  <w:num w:numId="10">
    <w:abstractNumId w:val="23"/>
  </w:num>
  <w:num w:numId="11">
    <w:abstractNumId w:val="3"/>
  </w:num>
  <w:num w:numId="12">
    <w:abstractNumId w:val="42"/>
  </w:num>
  <w:num w:numId="13">
    <w:abstractNumId w:val="21"/>
  </w:num>
  <w:num w:numId="14">
    <w:abstractNumId w:val="41"/>
  </w:num>
  <w:num w:numId="15">
    <w:abstractNumId w:val="25"/>
  </w:num>
  <w:num w:numId="16">
    <w:abstractNumId w:val="5"/>
  </w:num>
  <w:num w:numId="17">
    <w:abstractNumId w:val="2"/>
  </w:num>
  <w:num w:numId="18">
    <w:abstractNumId w:val="27"/>
  </w:num>
  <w:num w:numId="19">
    <w:abstractNumId w:val="36"/>
  </w:num>
  <w:num w:numId="20">
    <w:abstractNumId w:val="19"/>
  </w:num>
  <w:num w:numId="21">
    <w:abstractNumId w:val="22"/>
  </w:num>
  <w:num w:numId="22">
    <w:abstractNumId w:val="28"/>
  </w:num>
  <w:num w:numId="23">
    <w:abstractNumId w:val="16"/>
  </w:num>
  <w:num w:numId="24">
    <w:abstractNumId w:val="24"/>
  </w:num>
  <w:num w:numId="25">
    <w:abstractNumId w:val="1"/>
  </w:num>
  <w:num w:numId="26">
    <w:abstractNumId w:val="44"/>
  </w:num>
  <w:num w:numId="27">
    <w:abstractNumId w:val="37"/>
  </w:num>
  <w:num w:numId="28">
    <w:abstractNumId w:val="11"/>
  </w:num>
  <w:num w:numId="29">
    <w:abstractNumId w:val="6"/>
  </w:num>
  <w:num w:numId="30">
    <w:abstractNumId w:val="35"/>
  </w:num>
  <w:num w:numId="31">
    <w:abstractNumId w:val="8"/>
  </w:num>
  <w:num w:numId="32">
    <w:abstractNumId w:val="9"/>
  </w:num>
  <w:num w:numId="33">
    <w:abstractNumId w:val="12"/>
  </w:num>
  <w:num w:numId="34">
    <w:abstractNumId w:val="0"/>
  </w:num>
  <w:num w:numId="35">
    <w:abstractNumId w:val="39"/>
  </w:num>
  <w:num w:numId="36">
    <w:abstractNumId w:val="30"/>
  </w:num>
  <w:num w:numId="37">
    <w:abstractNumId w:val="20"/>
  </w:num>
  <w:num w:numId="38">
    <w:abstractNumId w:val="33"/>
  </w:num>
  <w:num w:numId="39">
    <w:abstractNumId w:val="43"/>
  </w:num>
  <w:num w:numId="40">
    <w:abstractNumId w:val="13"/>
  </w:num>
  <w:num w:numId="41">
    <w:abstractNumId w:val="47"/>
  </w:num>
  <w:num w:numId="42">
    <w:abstractNumId w:val="46"/>
  </w:num>
  <w:num w:numId="43">
    <w:abstractNumId w:val="15"/>
  </w:num>
  <w:num w:numId="44">
    <w:abstractNumId w:val="14"/>
  </w:num>
  <w:num w:numId="45">
    <w:abstractNumId w:val="10"/>
  </w:num>
  <w:num w:numId="46">
    <w:abstractNumId w:val="45"/>
  </w:num>
  <w:num w:numId="47">
    <w:abstractNumId w:val="34"/>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780C"/>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E10"/>
    <w:rsid w:val="0005141C"/>
    <w:rsid w:val="00054024"/>
    <w:rsid w:val="000563F1"/>
    <w:rsid w:val="000600E0"/>
    <w:rsid w:val="00060698"/>
    <w:rsid w:val="00061C7D"/>
    <w:rsid w:val="00067401"/>
    <w:rsid w:val="00067B9E"/>
    <w:rsid w:val="000703A8"/>
    <w:rsid w:val="00071C79"/>
    <w:rsid w:val="00073C3C"/>
    <w:rsid w:val="000762D8"/>
    <w:rsid w:val="0007697A"/>
    <w:rsid w:val="00077E7B"/>
    <w:rsid w:val="000802C0"/>
    <w:rsid w:val="00080DF2"/>
    <w:rsid w:val="00081F5B"/>
    <w:rsid w:val="000905F0"/>
    <w:rsid w:val="00092A65"/>
    <w:rsid w:val="000933EB"/>
    <w:rsid w:val="000A0FD3"/>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428B"/>
    <w:rsid w:val="000D706C"/>
    <w:rsid w:val="000E05E0"/>
    <w:rsid w:val="000E0929"/>
    <w:rsid w:val="000E2D05"/>
    <w:rsid w:val="000E418B"/>
    <w:rsid w:val="000E64BE"/>
    <w:rsid w:val="000F10AD"/>
    <w:rsid w:val="000F2198"/>
    <w:rsid w:val="000F2D55"/>
    <w:rsid w:val="000F7A49"/>
    <w:rsid w:val="00102146"/>
    <w:rsid w:val="0010328C"/>
    <w:rsid w:val="001044C2"/>
    <w:rsid w:val="00105857"/>
    <w:rsid w:val="001059AE"/>
    <w:rsid w:val="00110259"/>
    <w:rsid w:val="00113F89"/>
    <w:rsid w:val="00114182"/>
    <w:rsid w:val="001270AA"/>
    <w:rsid w:val="001329BA"/>
    <w:rsid w:val="00135ACB"/>
    <w:rsid w:val="00141526"/>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58C"/>
    <w:rsid w:val="00167DA1"/>
    <w:rsid w:val="0017209B"/>
    <w:rsid w:val="0017463C"/>
    <w:rsid w:val="001804E9"/>
    <w:rsid w:val="00181EEE"/>
    <w:rsid w:val="001826E0"/>
    <w:rsid w:val="00186B76"/>
    <w:rsid w:val="00186C38"/>
    <w:rsid w:val="001871D4"/>
    <w:rsid w:val="0019017C"/>
    <w:rsid w:val="00193824"/>
    <w:rsid w:val="00195795"/>
    <w:rsid w:val="0019660F"/>
    <w:rsid w:val="00196BD7"/>
    <w:rsid w:val="001A1813"/>
    <w:rsid w:val="001A3D31"/>
    <w:rsid w:val="001A6A3B"/>
    <w:rsid w:val="001B0509"/>
    <w:rsid w:val="001B07D3"/>
    <w:rsid w:val="001B2411"/>
    <w:rsid w:val="001B4096"/>
    <w:rsid w:val="001B5FB0"/>
    <w:rsid w:val="001B735B"/>
    <w:rsid w:val="001C297C"/>
    <w:rsid w:val="001C2C1E"/>
    <w:rsid w:val="001C4ACA"/>
    <w:rsid w:val="001D1B66"/>
    <w:rsid w:val="001D2B3D"/>
    <w:rsid w:val="001D2C1D"/>
    <w:rsid w:val="001D4FA8"/>
    <w:rsid w:val="001D5EA3"/>
    <w:rsid w:val="001E39D6"/>
    <w:rsid w:val="001E4FF9"/>
    <w:rsid w:val="001E58F8"/>
    <w:rsid w:val="001E7BC2"/>
    <w:rsid w:val="001F236C"/>
    <w:rsid w:val="001F67EE"/>
    <w:rsid w:val="00212472"/>
    <w:rsid w:val="00214061"/>
    <w:rsid w:val="002207C1"/>
    <w:rsid w:val="002264C1"/>
    <w:rsid w:val="002272FE"/>
    <w:rsid w:val="0023143A"/>
    <w:rsid w:val="00235B22"/>
    <w:rsid w:val="00243656"/>
    <w:rsid w:val="00243C0A"/>
    <w:rsid w:val="00244A3E"/>
    <w:rsid w:val="002472B8"/>
    <w:rsid w:val="002507DE"/>
    <w:rsid w:val="00251C58"/>
    <w:rsid w:val="0025621E"/>
    <w:rsid w:val="00260434"/>
    <w:rsid w:val="00260BE1"/>
    <w:rsid w:val="00263026"/>
    <w:rsid w:val="00264794"/>
    <w:rsid w:val="0026560C"/>
    <w:rsid w:val="002724BE"/>
    <w:rsid w:val="00276BCD"/>
    <w:rsid w:val="0028010C"/>
    <w:rsid w:val="00280B4C"/>
    <w:rsid w:val="00284973"/>
    <w:rsid w:val="00285FDF"/>
    <w:rsid w:val="00286EC8"/>
    <w:rsid w:val="00294E5A"/>
    <w:rsid w:val="00295098"/>
    <w:rsid w:val="002958F1"/>
    <w:rsid w:val="00295DC9"/>
    <w:rsid w:val="00296FE6"/>
    <w:rsid w:val="002B093A"/>
    <w:rsid w:val="002B0DB0"/>
    <w:rsid w:val="002B4ED7"/>
    <w:rsid w:val="002C02A3"/>
    <w:rsid w:val="002C1804"/>
    <w:rsid w:val="002C602A"/>
    <w:rsid w:val="002D03B5"/>
    <w:rsid w:val="002D1162"/>
    <w:rsid w:val="002D52A1"/>
    <w:rsid w:val="002D65E6"/>
    <w:rsid w:val="002D7539"/>
    <w:rsid w:val="002E0DA0"/>
    <w:rsid w:val="002E1977"/>
    <w:rsid w:val="002E2097"/>
    <w:rsid w:val="002E3A50"/>
    <w:rsid w:val="002E79B7"/>
    <w:rsid w:val="002F332F"/>
    <w:rsid w:val="002F394D"/>
    <w:rsid w:val="002F5332"/>
    <w:rsid w:val="0031035D"/>
    <w:rsid w:val="003129DF"/>
    <w:rsid w:val="00316EC8"/>
    <w:rsid w:val="0032359D"/>
    <w:rsid w:val="00324EA1"/>
    <w:rsid w:val="0032666D"/>
    <w:rsid w:val="00327A64"/>
    <w:rsid w:val="00331BD0"/>
    <w:rsid w:val="00333C87"/>
    <w:rsid w:val="003400E6"/>
    <w:rsid w:val="0034020F"/>
    <w:rsid w:val="00341A83"/>
    <w:rsid w:val="00341F33"/>
    <w:rsid w:val="00343EC3"/>
    <w:rsid w:val="00344489"/>
    <w:rsid w:val="00344A7D"/>
    <w:rsid w:val="0034535A"/>
    <w:rsid w:val="00350281"/>
    <w:rsid w:val="003503F3"/>
    <w:rsid w:val="003508E8"/>
    <w:rsid w:val="003513F1"/>
    <w:rsid w:val="003520EA"/>
    <w:rsid w:val="003614AF"/>
    <w:rsid w:val="00364FB7"/>
    <w:rsid w:val="00365368"/>
    <w:rsid w:val="003715C4"/>
    <w:rsid w:val="00373647"/>
    <w:rsid w:val="00373C72"/>
    <w:rsid w:val="00375A9F"/>
    <w:rsid w:val="00377BB1"/>
    <w:rsid w:val="00383419"/>
    <w:rsid w:val="00384016"/>
    <w:rsid w:val="0039276D"/>
    <w:rsid w:val="00393119"/>
    <w:rsid w:val="003947AE"/>
    <w:rsid w:val="00396448"/>
    <w:rsid w:val="00397B6E"/>
    <w:rsid w:val="00397BD0"/>
    <w:rsid w:val="003A1E81"/>
    <w:rsid w:val="003A2918"/>
    <w:rsid w:val="003A48D4"/>
    <w:rsid w:val="003A543A"/>
    <w:rsid w:val="003B0E66"/>
    <w:rsid w:val="003B2F5A"/>
    <w:rsid w:val="003B3B28"/>
    <w:rsid w:val="003C2C4B"/>
    <w:rsid w:val="003C3DF3"/>
    <w:rsid w:val="003C3EA8"/>
    <w:rsid w:val="003C5B88"/>
    <w:rsid w:val="003D2B48"/>
    <w:rsid w:val="003D2BEF"/>
    <w:rsid w:val="003D2DFD"/>
    <w:rsid w:val="003D718F"/>
    <w:rsid w:val="003E0043"/>
    <w:rsid w:val="003E1100"/>
    <w:rsid w:val="003E2305"/>
    <w:rsid w:val="003E3D85"/>
    <w:rsid w:val="003E418F"/>
    <w:rsid w:val="003E475A"/>
    <w:rsid w:val="003E6A1D"/>
    <w:rsid w:val="003F052D"/>
    <w:rsid w:val="003F226F"/>
    <w:rsid w:val="003F6648"/>
    <w:rsid w:val="003F6D86"/>
    <w:rsid w:val="00401B93"/>
    <w:rsid w:val="00401E1B"/>
    <w:rsid w:val="00403527"/>
    <w:rsid w:val="004035C1"/>
    <w:rsid w:val="004035C2"/>
    <w:rsid w:val="004037FA"/>
    <w:rsid w:val="00404476"/>
    <w:rsid w:val="00405647"/>
    <w:rsid w:val="0040574D"/>
    <w:rsid w:val="004071DC"/>
    <w:rsid w:val="00407703"/>
    <w:rsid w:val="00410485"/>
    <w:rsid w:val="00413E23"/>
    <w:rsid w:val="004157F5"/>
    <w:rsid w:val="00416FB1"/>
    <w:rsid w:val="00417D1E"/>
    <w:rsid w:val="00425FDD"/>
    <w:rsid w:val="00434D1B"/>
    <w:rsid w:val="00436D81"/>
    <w:rsid w:val="004406C9"/>
    <w:rsid w:val="00442AEB"/>
    <w:rsid w:val="004467E6"/>
    <w:rsid w:val="00450DCB"/>
    <w:rsid w:val="00451C7E"/>
    <w:rsid w:val="00452971"/>
    <w:rsid w:val="00455D47"/>
    <w:rsid w:val="00464E63"/>
    <w:rsid w:val="004656C0"/>
    <w:rsid w:val="00466031"/>
    <w:rsid w:val="00466C0C"/>
    <w:rsid w:val="0047394B"/>
    <w:rsid w:val="004739F2"/>
    <w:rsid w:val="0047438F"/>
    <w:rsid w:val="00474718"/>
    <w:rsid w:val="00480378"/>
    <w:rsid w:val="004817F8"/>
    <w:rsid w:val="004821E1"/>
    <w:rsid w:val="004836C2"/>
    <w:rsid w:val="00483DF7"/>
    <w:rsid w:val="004850C3"/>
    <w:rsid w:val="004853BA"/>
    <w:rsid w:val="00485EAD"/>
    <w:rsid w:val="00486486"/>
    <w:rsid w:val="00491F78"/>
    <w:rsid w:val="00493EC1"/>
    <w:rsid w:val="004949E8"/>
    <w:rsid w:val="004A0E30"/>
    <w:rsid w:val="004A6FB2"/>
    <w:rsid w:val="004A7260"/>
    <w:rsid w:val="004B7E6A"/>
    <w:rsid w:val="004C0463"/>
    <w:rsid w:val="004C0D67"/>
    <w:rsid w:val="004D33CF"/>
    <w:rsid w:val="004D439D"/>
    <w:rsid w:val="004D4B3F"/>
    <w:rsid w:val="004E04E4"/>
    <w:rsid w:val="004E28A6"/>
    <w:rsid w:val="004E4AC8"/>
    <w:rsid w:val="004E678C"/>
    <w:rsid w:val="004E7CA1"/>
    <w:rsid w:val="004F3D03"/>
    <w:rsid w:val="004F6B13"/>
    <w:rsid w:val="004F741D"/>
    <w:rsid w:val="004F7D1A"/>
    <w:rsid w:val="005003C1"/>
    <w:rsid w:val="00505DB9"/>
    <w:rsid w:val="0050679E"/>
    <w:rsid w:val="00506CDA"/>
    <w:rsid w:val="005144B9"/>
    <w:rsid w:val="00524629"/>
    <w:rsid w:val="00524AF5"/>
    <w:rsid w:val="00534C66"/>
    <w:rsid w:val="005378B7"/>
    <w:rsid w:val="00543FC6"/>
    <w:rsid w:val="00545853"/>
    <w:rsid w:val="00547FDD"/>
    <w:rsid w:val="0055189F"/>
    <w:rsid w:val="00554376"/>
    <w:rsid w:val="00555738"/>
    <w:rsid w:val="00556B98"/>
    <w:rsid w:val="00562300"/>
    <w:rsid w:val="00563447"/>
    <w:rsid w:val="00563AF4"/>
    <w:rsid w:val="00573A24"/>
    <w:rsid w:val="005763C8"/>
    <w:rsid w:val="005825F6"/>
    <w:rsid w:val="00582CAE"/>
    <w:rsid w:val="00584643"/>
    <w:rsid w:val="00584866"/>
    <w:rsid w:val="00586384"/>
    <w:rsid w:val="005864A3"/>
    <w:rsid w:val="00590B2B"/>
    <w:rsid w:val="00591E32"/>
    <w:rsid w:val="005923A1"/>
    <w:rsid w:val="00596807"/>
    <w:rsid w:val="005A1719"/>
    <w:rsid w:val="005A17BA"/>
    <w:rsid w:val="005A36D6"/>
    <w:rsid w:val="005A3E99"/>
    <w:rsid w:val="005B0095"/>
    <w:rsid w:val="005B203B"/>
    <w:rsid w:val="005B6BC4"/>
    <w:rsid w:val="005C29CA"/>
    <w:rsid w:val="005C2B4C"/>
    <w:rsid w:val="005C3AE6"/>
    <w:rsid w:val="005D154E"/>
    <w:rsid w:val="005D39D4"/>
    <w:rsid w:val="005E15BB"/>
    <w:rsid w:val="005E331C"/>
    <w:rsid w:val="005E3DBD"/>
    <w:rsid w:val="005E3EAE"/>
    <w:rsid w:val="005E5BC6"/>
    <w:rsid w:val="005E72A4"/>
    <w:rsid w:val="005F41FB"/>
    <w:rsid w:val="005F46D4"/>
    <w:rsid w:val="005F4C69"/>
    <w:rsid w:val="005F6720"/>
    <w:rsid w:val="00601218"/>
    <w:rsid w:val="00605CC4"/>
    <w:rsid w:val="0061157F"/>
    <w:rsid w:val="00611899"/>
    <w:rsid w:val="00612A9C"/>
    <w:rsid w:val="00613056"/>
    <w:rsid w:val="0061320E"/>
    <w:rsid w:val="00613917"/>
    <w:rsid w:val="0061740F"/>
    <w:rsid w:val="00626F39"/>
    <w:rsid w:val="00627931"/>
    <w:rsid w:val="0063447F"/>
    <w:rsid w:val="00636ECC"/>
    <w:rsid w:val="00641EA5"/>
    <w:rsid w:val="0065089E"/>
    <w:rsid w:val="006531F9"/>
    <w:rsid w:val="00653E6B"/>
    <w:rsid w:val="00661CB8"/>
    <w:rsid w:val="00665921"/>
    <w:rsid w:val="00667213"/>
    <w:rsid w:val="0066799A"/>
    <w:rsid w:val="00670107"/>
    <w:rsid w:val="00670265"/>
    <w:rsid w:val="00670663"/>
    <w:rsid w:val="0067120E"/>
    <w:rsid w:val="00671A2B"/>
    <w:rsid w:val="0067766A"/>
    <w:rsid w:val="0068128A"/>
    <w:rsid w:val="00683883"/>
    <w:rsid w:val="00694348"/>
    <w:rsid w:val="00694B10"/>
    <w:rsid w:val="006A527D"/>
    <w:rsid w:val="006A6039"/>
    <w:rsid w:val="006A70AE"/>
    <w:rsid w:val="006A720F"/>
    <w:rsid w:val="006A7414"/>
    <w:rsid w:val="006B06B5"/>
    <w:rsid w:val="006B7EA6"/>
    <w:rsid w:val="006C106F"/>
    <w:rsid w:val="006C4D83"/>
    <w:rsid w:val="006C6B4F"/>
    <w:rsid w:val="006C789C"/>
    <w:rsid w:val="006D1137"/>
    <w:rsid w:val="006D1A54"/>
    <w:rsid w:val="006D2A51"/>
    <w:rsid w:val="006D2E41"/>
    <w:rsid w:val="006D3757"/>
    <w:rsid w:val="006D6A80"/>
    <w:rsid w:val="006D7D80"/>
    <w:rsid w:val="006E0891"/>
    <w:rsid w:val="006E7F2F"/>
    <w:rsid w:val="006F13FD"/>
    <w:rsid w:val="006F32D2"/>
    <w:rsid w:val="006F3CB9"/>
    <w:rsid w:val="006F4344"/>
    <w:rsid w:val="006F4ADE"/>
    <w:rsid w:val="006F53FE"/>
    <w:rsid w:val="006F63A7"/>
    <w:rsid w:val="006F6606"/>
    <w:rsid w:val="006F6EC2"/>
    <w:rsid w:val="007021CB"/>
    <w:rsid w:val="00703897"/>
    <w:rsid w:val="00705013"/>
    <w:rsid w:val="0070638F"/>
    <w:rsid w:val="00710259"/>
    <w:rsid w:val="007103EF"/>
    <w:rsid w:val="00711D09"/>
    <w:rsid w:val="00714864"/>
    <w:rsid w:val="0071635D"/>
    <w:rsid w:val="00716DBC"/>
    <w:rsid w:val="00721A99"/>
    <w:rsid w:val="00724A22"/>
    <w:rsid w:val="007311B0"/>
    <w:rsid w:val="00735A9E"/>
    <w:rsid w:val="007376C1"/>
    <w:rsid w:val="007414FD"/>
    <w:rsid w:val="00741519"/>
    <w:rsid w:val="007434A5"/>
    <w:rsid w:val="007455B0"/>
    <w:rsid w:val="0075551A"/>
    <w:rsid w:val="007641B4"/>
    <w:rsid w:val="00770361"/>
    <w:rsid w:val="00772C71"/>
    <w:rsid w:val="00773AAA"/>
    <w:rsid w:val="00780202"/>
    <w:rsid w:val="00783793"/>
    <w:rsid w:val="007855E2"/>
    <w:rsid w:val="00791FD3"/>
    <w:rsid w:val="00792689"/>
    <w:rsid w:val="0079299C"/>
    <w:rsid w:val="00794425"/>
    <w:rsid w:val="00796223"/>
    <w:rsid w:val="007967A4"/>
    <w:rsid w:val="007A09B4"/>
    <w:rsid w:val="007A0CBE"/>
    <w:rsid w:val="007A0E16"/>
    <w:rsid w:val="007A2930"/>
    <w:rsid w:val="007A4FEF"/>
    <w:rsid w:val="007A76DE"/>
    <w:rsid w:val="007B13D2"/>
    <w:rsid w:val="007B2BB3"/>
    <w:rsid w:val="007B6DCF"/>
    <w:rsid w:val="007C0665"/>
    <w:rsid w:val="007C1A36"/>
    <w:rsid w:val="007C581B"/>
    <w:rsid w:val="007C721C"/>
    <w:rsid w:val="007C7312"/>
    <w:rsid w:val="007D19AE"/>
    <w:rsid w:val="007E0868"/>
    <w:rsid w:val="007E0BCC"/>
    <w:rsid w:val="007E128A"/>
    <w:rsid w:val="007E1541"/>
    <w:rsid w:val="007E25AE"/>
    <w:rsid w:val="007E2969"/>
    <w:rsid w:val="007E52E6"/>
    <w:rsid w:val="007E756C"/>
    <w:rsid w:val="007E7677"/>
    <w:rsid w:val="007E7829"/>
    <w:rsid w:val="007F052F"/>
    <w:rsid w:val="007F1F60"/>
    <w:rsid w:val="008127FF"/>
    <w:rsid w:val="00816071"/>
    <w:rsid w:val="00816732"/>
    <w:rsid w:val="0081682E"/>
    <w:rsid w:val="008203ED"/>
    <w:rsid w:val="0082180A"/>
    <w:rsid w:val="00822394"/>
    <w:rsid w:val="00822ACA"/>
    <w:rsid w:val="008238C6"/>
    <w:rsid w:val="008246A6"/>
    <w:rsid w:val="008273EE"/>
    <w:rsid w:val="00831883"/>
    <w:rsid w:val="00833089"/>
    <w:rsid w:val="00837144"/>
    <w:rsid w:val="00840403"/>
    <w:rsid w:val="008466C0"/>
    <w:rsid w:val="00846C86"/>
    <w:rsid w:val="00851B73"/>
    <w:rsid w:val="008527C9"/>
    <w:rsid w:val="00861636"/>
    <w:rsid w:val="00862782"/>
    <w:rsid w:val="00862FE7"/>
    <w:rsid w:val="008675F2"/>
    <w:rsid w:val="00867A9C"/>
    <w:rsid w:val="00872E5B"/>
    <w:rsid w:val="00875461"/>
    <w:rsid w:val="00877CAC"/>
    <w:rsid w:val="00877E4A"/>
    <w:rsid w:val="00880C80"/>
    <w:rsid w:val="008812E6"/>
    <w:rsid w:val="008818F6"/>
    <w:rsid w:val="0088294C"/>
    <w:rsid w:val="00884222"/>
    <w:rsid w:val="00885E41"/>
    <w:rsid w:val="00886E02"/>
    <w:rsid w:val="008900CA"/>
    <w:rsid w:val="008A445D"/>
    <w:rsid w:val="008A4968"/>
    <w:rsid w:val="008A4F09"/>
    <w:rsid w:val="008B0A2E"/>
    <w:rsid w:val="008B429C"/>
    <w:rsid w:val="008B4F1B"/>
    <w:rsid w:val="008C30E6"/>
    <w:rsid w:val="008C3378"/>
    <w:rsid w:val="008C4A2E"/>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371A"/>
    <w:rsid w:val="008F6427"/>
    <w:rsid w:val="008F71CB"/>
    <w:rsid w:val="008F752E"/>
    <w:rsid w:val="009069DA"/>
    <w:rsid w:val="00906DBA"/>
    <w:rsid w:val="00907DD3"/>
    <w:rsid w:val="00911115"/>
    <w:rsid w:val="00912303"/>
    <w:rsid w:val="009136DF"/>
    <w:rsid w:val="0091611F"/>
    <w:rsid w:val="00917C78"/>
    <w:rsid w:val="009268BB"/>
    <w:rsid w:val="00932F60"/>
    <w:rsid w:val="0093736F"/>
    <w:rsid w:val="0094085C"/>
    <w:rsid w:val="009419D8"/>
    <w:rsid w:val="00941F2B"/>
    <w:rsid w:val="00943054"/>
    <w:rsid w:val="009459AF"/>
    <w:rsid w:val="00946F6A"/>
    <w:rsid w:val="00950618"/>
    <w:rsid w:val="0095477A"/>
    <w:rsid w:val="00956FF8"/>
    <w:rsid w:val="00957EE0"/>
    <w:rsid w:val="00960124"/>
    <w:rsid w:val="009606EC"/>
    <w:rsid w:val="0096137A"/>
    <w:rsid w:val="00967B1E"/>
    <w:rsid w:val="009703CE"/>
    <w:rsid w:val="00972D23"/>
    <w:rsid w:val="00975243"/>
    <w:rsid w:val="0097529E"/>
    <w:rsid w:val="009764E1"/>
    <w:rsid w:val="00986BA8"/>
    <w:rsid w:val="00987640"/>
    <w:rsid w:val="009A1A0E"/>
    <w:rsid w:val="009A2AF3"/>
    <w:rsid w:val="009A3652"/>
    <w:rsid w:val="009A392C"/>
    <w:rsid w:val="009A44BA"/>
    <w:rsid w:val="009A5095"/>
    <w:rsid w:val="009A6120"/>
    <w:rsid w:val="009B00E9"/>
    <w:rsid w:val="009B415E"/>
    <w:rsid w:val="009B6347"/>
    <w:rsid w:val="009B7FE7"/>
    <w:rsid w:val="009C09A4"/>
    <w:rsid w:val="009C09AC"/>
    <w:rsid w:val="009C1C62"/>
    <w:rsid w:val="009C510C"/>
    <w:rsid w:val="009C52F0"/>
    <w:rsid w:val="009C6026"/>
    <w:rsid w:val="009D0E7F"/>
    <w:rsid w:val="009D19CC"/>
    <w:rsid w:val="009D1BED"/>
    <w:rsid w:val="009D511D"/>
    <w:rsid w:val="009D7050"/>
    <w:rsid w:val="009E0503"/>
    <w:rsid w:val="009E1394"/>
    <w:rsid w:val="009E572D"/>
    <w:rsid w:val="009F09F7"/>
    <w:rsid w:val="009F40A0"/>
    <w:rsid w:val="00A000B8"/>
    <w:rsid w:val="00A03CE8"/>
    <w:rsid w:val="00A0541C"/>
    <w:rsid w:val="00A06F24"/>
    <w:rsid w:val="00A074C7"/>
    <w:rsid w:val="00A11EA9"/>
    <w:rsid w:val="00A16917"/>
    <w:rsid w:val="00A207EA"/>
    <w:rsid w:val="00A22D8A"/>
    <w:rsid w:val="00A230FF"/>
    <w:rsid w:val="00A25FAB"/>
    <w:rsid w:val="00A2683D"/>
    <w:rsid w:val="00A26DC4"/>
    <w:rsid w:val="00A278B9"/>
    <w:rsid w:val="00A33F21"/>
    <w:rsid w:val="00A407B4"/>
    <w:rsid w:val="00A41BC5"/>
    <w:rsid w:val="00A45E5D"/>
    <w:rsid w:val="00A47E53"/>
    <w:rsid w:val="00A50746"/>
    <w:rsid w:val="00A50D76"/>
    <w:rsid w:val="00A51EAC"/>
    <w:rsid w:val="00A53AB5"/>
    <w:rsid w:val="00A561A5"/>
    <w:rsid w:val="00A602B2"/>
    <w:rsid w:val="00A6097A"/>
    <w:rsid w:val="00A61B47"/>
    <w:rsid w:val="00A6203D"/>
    <w:rsid w:val="00A639DF"/>
    <w:rsid w:val="00A6657D"/>
    <w:rsid w:val="00A705F6"/>
    <w:rsid w:val="00A73682"/>
    <w:rsid w:val="00A800E5"/>
    <w:rsid w:val="00A80735"/>
    <w:rsid w:val="00A83DD6"/>
    <w:rsid w:val="00A83E6C"/>
    <w:rsid w:val="00A845E4"/>
    <w:rsid w:val="00A86121"/>
    <w:rsid w:val="00A90FCF"/>
    <w:rsid w:val="00A91427"/>
    <w:rsid w:val="00A914ED"/>
    <w:rsid w:val="00A91ECA"/>
    <w:rsid w:val="00A92613"/>
    <w:rsid w:val="00A9540C"/>
    <w:rsid w:val="00A95C70"/>
    <w:rsid w:val="00A95E00"/>
    <w:rsid w:val="00A96563"/>
    <w:rsid w:val="00AA67B4"/>
    <w:rsid w:val="00AB077F"/>
    <w:rsid w:val="00AB0CFB"/>
    <w:rsid w:val="00AB1AA3"/>
    <w:rsid w:val="00AB3A6C"/>
    <w:rsid w:val="00AB612C"/>
    <w:rsid w:val="00AC011B"/>
    <w:rsid w:val="00AD374F"/>
    <w:rsid w:val="00AD51D0"/>
    <w:rsid w:val="00AD79CF"/>
    <w:rsid w:val="00AE7817"/>
    <w:rsid w:val="00AF11A3"/>
    <w:rsid w:val="00AF28C9"/>
    <w:rsid w:val="00AF2FFC"/>
    <w:rsid w:val="00AF6BCD"/>
    <w:rsid w:val="00B01AFF"/>
    <w:rsid w:val="00B04B7C"/>
    <w:rsid w:val="00B06B68"/>
    <w:rsid w:val="00B109EC"/>
    <w:rsid w:val="00B1542F"/>
    <w:rsid w:val="00B1776B"/>
    <w:rsid w:val="00B2531A"/>
    <w:rsid w:val="00B30B26"/>
    <w:rsid w:val="00B3204E"/>
    <w:rsid w:val="00B32FBC"/>
    <w:rsid w:val="00B33B51"/>
    <w:rsid w:val="00B36BB4"/>
    <w:rsid w:val="00B36F97"/>
    <w:rsid w:val="00B42811"/>
    <w:rsid w:val="00B43AA5"/>
    <w:rsid w:val="00B53F64"/>
    <w:rsid w:val="00B574B5"/>
    <w:rsid w:val="00B60F2D"/>
    <w:rsid w:val="00B6106B"/>
    <w:rsid w:val="00B6453E"/>
    <w:rsid w:val="00B651E6"/>
    <w:rsid w:val="00B66ACF"/>
    <w:rsid w:val="00B73AF5"/>
    <w:rsid w:val="00B745C1"/>
    <w:rsid w:val="00B777CB"/>
    <w:rsid w:val="00B81BB6"/>
    <w:rsid w:val="00B82D56"/>
    <w:rsid w:val="00B83393"/>
    <w:rsid w:val="00B83449"/>
    <w:rsid w:val="00B859E6"/>
    <w:rsid w:val="00B87AA0"/>
    <w:rsid w:val="00B9329C"/>
    <w:rsid w:val="00B93E5D"/>
    <w:rsid w:val="00B93FA5"/>
    <w:rsid w:val="00B959F9"/>
    <w:rsid w:val="00B95C11"/>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D6304"/>
    <w:rsid w:val="00BE1B7B"/>
    <w:rsid w:val="00BE35D6"/>
    <w:rsid w:val="00BE4263"/>
    <w:rsid w:val="00BE719C"/>
    <w:rsid w:val="00BF11E8"/>
    <w:rsid w:val="00BF6D8A"/>
    <w:rsid w:val="00BF795B"/>
    <w:rsid w:val="00C01992"/>
    <w:rsid w:val="00C037B5"/>
    <w:rsid w:val="00C05E80"/>
    <w:rsid w:val="00C10913"/>
    <w:rsid w:val="00C11680"/>
    <w:rsid w:val="00C13898"/>
    <w:rsid w:val="00C167CD"/>
    <w:rsid w:val="00C20CC2"/>
    <w:rsid w:val="00C2155E"/>
    <w:rsid w:val="00C21CBF"/>
    <w:rsid w:val="00C22BA0"/>
    <w:rsid w:val="00C22D58"/>
    <w:rsid w:val="00C24E95"/>
    <w:rsid w:val="00C271AA"/>
    <w:rsid w:val="00C362D6"/>
    <w:rsid w:val="00C37986"/>
    <w:rsid w:val="00C42A5A"/>
    <w:rsid w:val="00C42B66"/>
    <w:rsid w:val="00C43E30"/>
    <w:rsid w:val="00C44303"/>
    <w:rsid w:val="00C50818"/>
    <w:rsid w:val="00C53E7B"/>
    <w:rsid w:val="00C5521C"/>
    <w:rsid w:val="00C604E6"/>
    <w:rsid w:val="00C62BE6"/>
    <w:rsid w:val="00C65F74"/>
    <w:rsid w:val="00C66721"/>
    <w:rsid w:val="00C67CFD"/>
    <w:rsid w:val="00C72364"/>
    <w:rsid w:val="00C730E0"/>
    <w:rsid w:val="00C73A89"/>
    <w:rsid w:val="00C74422"/>
    <w:rsid w:val="00C74CF9"/>
    <w:rsid w:val="00C77175"/>
    <w:rsid w:val="00C77EB1"/>
    <w:rsid w:val="00C80EE1"/>
    <w:rsid w:val="00C81C24"/>
    <w:rsid w:val="00C8363E"/>
    <w:rsid w:val="00C8464F"/>
    <w:rsid w:val="00C84D33"/>
    <w:rsid w:val="00C854E4"/>
    <w:rsid w:val="00C8658A"/>
    <w:rsid w:val="00C876F2"/>
    <w:rsid w:val="00C903DD"/>
    <w:rsid w:val="00C93B4F"/>
    <w:rsid w:val="00C96BEF"/>
    <w:rsid w:val="00CA20B9"/>
    <w:rsid w:val="00CA21B9"/>
    <w:rsid w:val="00CA2B32"/>
    <w:rsid w:val="00CA3D93"/>
    <w:rsid w:val="00CA5444"/>
    <w:rsid w:val="00CA78DD"/>
    <w:rsid w:val="00CB18FB"/>
    <w:rsid w:val="00CB6643"/>
    <w:rsid w:val="00CB79C5"/>
    <w:rsid w:val="00CC0ED0"/>
    <w:rsid w:val="00CC3585"/>
    <w:rsid w:val="00CC3FAE"/>
    <w:rsid w:val="00CC7B5B"/>
    <w:rsid w:val="00CD2BEB"/>
    <w:rsid w:val="00CD6019"/>
    <w:rsid w:val="00CD7814"/>
    <w:rsid w:val="00CE27A5"/>
    <w:rsid w:val="00CE66A9"/>
    <w:rsid w:val="00CE6CF8"/>
    <w:rsid w:val="00CF0C0C"/>
    <w:rsid w:val="00CF263C"/>
    <w:rsid w:val="00CF3564"/>
    <w:rsid w:val="00CF3E2F"/>
    <w:rsid w:val="00CF3E40"/>
    <w:rsid w:val="00CF45DB"/>
    <w:rsid w:val="00CF55C0"/>
    <w:rsid w:val="00D03426"/>
    <w:rsid w:val="00D03D3D"/>
    <w:rsid w:val="00D05CCC"/>
    <w:rsid w:val="00D1042F"/>
    <w:rsid w:val="00D10DAE"/>
    <w:rsid w:val="00D14011"/>
    <w:rsid w:val="00D17C9C"/>
    <w:rsid w:val="00D204E7"/>
    <w:rsid w:val="00D26904"/>
    <w:rsid w:val="00D31B40"/>
    <w:rsid w:val="00D36F2F"/>
    <w:rsid w:val="00D373F0"/>
    <w:rsid w:val="00D37E9D"/>
    <w:rsid w:val="00D40ED0"/>
    <w:rsid w:val="00D41871"/>
    <w:rsid w:val="00D42EBF"/>
    <w:rsid w:val="00D44ACD"/>
    <w:rsid w:val="00D50EF6"/>
    <w:rsid w:val="00D53DE7"/>
    <w:rsid w:val="00D55FF0"/>
    <w:rsid w:val="00D60E4D"/>
    <w:rsid w:val="00D6294D"/>
    <w:rsid w:val="00D664EE"/>
    <w:rsid w:val="00D72ABD"/>
    <w:rsid w:val="00D73F62"/>
    <w:rsid w:val="00D7581A"/>
    <w:rsid w:val="00D77E5D"/>
    <w:rsid w:val="00D823CD"/>
    <w:rsid w:val="00D838CF"/>
    <w:rsid w:val="00D9011D"/>
    <w:rsid w:val="00D93A71"/>
    <w:rsid w:val="00DA15CA"/>
    <w:rsid w:val="00DA213F"/>
    <w:rsid w:val="00DA6987"/>
    <w:rsid w:val="00DA6DBD"/>
    <w:rsid w:val="00DB27F3"/>
    <w:rsid w:val="00DB5552"/>
    <w:rsid w:val="00DB6325"/>
    <w:rsid w:val="00DC0C9D"/>
    <w:rsid w:val="00DC50CF"/>
    <w:rsid w:val="00DC5658"/>
    <w:rsid w:val="00DD18F0"/>
    <w:rsid w:val="00DD3262"/>
    <w:rsid w:val="00DD5E28"/>
    <w:rsid w:val="00DD6EBD"/>
    <w:rsid w:val="00DE2362"/>
    <w:rsid w:val="00DE3F79"/>
    <w:rsid w:val="00DE4891"/>
    <w:rsid w:val="00DE5453"/>
    <w:rsid w:val="00DF04DB"/>
    <w:rsid w:val="00DF0A89"/>
    <w:rsid w:val="00DF0DC9"/>
    <w:rsid w:val="00DF2DCD"/>
    <w:rsid w:val="00DF4503"/>
    <w:rsid w:val="00E0172E"/>
    <w:rsid w:val="00E01A13"/>
    <w:rsid w:val="00E02FBF"/>
    <w:rsid w:val="00E0660B"/>
    <w:rsid w:val="00E12214"/>
    <w:rsid w:val="00E1330A"/>
    <w:rsid w:val="00E156CF"/>
    <w:rsid w:val="00E15D1D"/>
    <w:rsid w:val="00E16435"/>
    <w:rsid w:val="00E17A0D"/>
    <w:rsid w:val="00E2080C"/>
    <w:rsid w:val="00E23493"/>
    <w:rsid w:val="00E27B9C"/>
    <w:rsid w:val="00E32866"/>
    <w:rsid w:val="00E33A67"/>
    <w:rsid w:val="00E40185"/>
    <w:rsid w:val="00E411D6"/>
    <w:rsid w:val="00E41F5F"/>
    <w:rsid w:val="00E434F1"/>
    <w:rsid w:val="00E44479"/>
    <w:rsid w:val="00E458F4"/>
    <w:rsid w:val="00E4657C"/>
    <w:rsid w:val="00E47A1B"/>
    <w:rsid w:val="00E60B28"/>
    <w:rsid w:val="00E626B8"/>
    <w:rsid w:val="00E635E9"/>
    <w:rsid w:val="00E66298"/>
    <w:rsid w:val="00E7085D"/>
    <w:rsid w:val="00E732E8"/>
    <w:rsid w:val="00E743DF"/>
    <w:rsid w:val="00E7681B"/>
    <w:rsid w:val="00E76B83"/>
    <w:rsid w:val="00E778BB"/>
    <w:rsid w:val="00E8322B"/>
    <w:rsid w:val="00E83FA1"/>
    <w:rsid w:val="00E855C5"/>
    <w:rsid w:val="00E91084"/>
    <w:rsid w:val="00E91A28"/>
    <w:rsid w:val="00E922AE"/>
    <w:rsid w:val="00E9475A"/>
    <w:rsid w:val="00EA5751"/>
    <w:rsid w:val="00EA7CA8"/>
    <w:rsid w:val="00EB1E4C"/>
    <w:rsid w:val="00EB414D"/>
    <w:rsid w:val="00EB4F30"/>
    <w:rsid w:val="00EB6EE2"/>
    <w:rsid w:val="00EC10E5"/>
    <w:rsid w:val="00EC5CA6"/>
    <w:rsid w:val="00ED1749"/>
    <w:rsid w:val="00ED3144"/>
    <w:rsid w:val="00ED6FDE"/>
    <w:rsid w:val="00EE52AA"/>
    <w:rsid w:val="00EE7001"/>
    <w:rsid w:val="00EF0F12"/>
    <w:rsid w:val="00EF36A6"/>
    <w:rsid w:val="00EF68AD"/>
    <w:rsid w:val="00F0043B"/>
    <w:rsid w:val="00F00F71"/>
    <w:rsid w:val="00F0114F"/>
    <w:rsid w:val="00F0129C"/>
    <w:rsid w:val="00F018ED"/>
    <w:rsid w:val="00F03E4F"/>
    <w:rsid w:val="00F05819"/>
    <w:rsid w:val="00F072FA"/>
    <w:rsid w:val="00F1008B"/>
    <w:rsid w:val="00F17ABD"/>
    <w:rsid w:val="00F25B44"/>
    <w:rsid w:val="00F26F27"/>
    <w:rsid w:val="00F33A02"/>
    <w:rsid w:val="00F346FD"/>
    <w:rsid w:val="00F34EF7"/>
    <w:rsid w:val="00F35FF0"/>
    <w:rsid w:val="00F367CF"/>
    <w:rsid w:val="00F36FBD"/>
    <w:rsid w:val="00F41574"/>
    <w:rsid w:val="00F41BDD"/>
    <w:rsid w:val="00F41D99"/>
    <w:rsid w:val="00F50CD9"/>
    <w:rsid w:val="00F50D15"/>
    <w:rsid w:val="00F528A8"/>
    <w:rsid w:val="00F54139"/>
    <w:rsid w:val="00F55042"/>
    <w:rsid w:val="00F566FA"/>
    <w:rsid w:val="00F56941"/>
    <w:rsid w:val="00F621E4"/>
    <w:rsid w:val="00F6244F"/>
    <w:rsid w:val="00F66319"/>
    <w:rsid w:val="00F70FCD"/>
    <w:rsid w:val="00F76300"/>
    <w:rsid w:val="00F76687"/>
    <w:rsid w:val="00F82920"/>
    <w:rsid w:val="00F82E10"/>
    <w:rsid w:val="00F83CF3"/>
    <w:rsid w:val="00F871C7"/>
    <w:rsid w:val="00F87AAE"/>
    <w:rsid w:val="00F9106B"/>
    <w:rsid w:val="00F92387"/>
    <w:rsid w:val="00F94869"/>
    <w:rsid w:val="00F94ABD"/>
    <w:rsid w:val="00F95057"/>
    <w:rsid w:val="00F968EF"/>
    <w:rsid w:val="00F96D4F"/>
    <w:rsid w:val="00F97405"/>
    <w:rsid w:val="00FA160F"/>
    <w:rsid w:val="00FA44B1"/>
    <w:rsid w:val="00FA7F19"/>
    <w:rsid w:val="00FB12C3"/>
    <w:rsid w:val="00FB2F21"/>
    <w:rsid w:val="00FB5939"/>
    <w:rsid w:val="00FB7FCE"/>
    <w:rsid w:val="00FB7FE4"/>
    <w:rsid w:val="00FC3C9E"/>
    <w:rsid w:val="00FC4732"/>
    <w:rsid w:val="00FC52AF"/>
    <w:rsid w:val="00FC6EE2"/>
    <w:rsid w:val="00FC7C22"/>
    <w:rsid w:val="00FD29A3"/>
    <w:rsid w:val="00FD385F"/>
    <w:rsid w:val="00FE1D87"/>
    <w:rsid w:val="00FE5963"/>
    <w:rsid w:val="00FE61D9"/>
    <w:rsid w:val="00FE745F"/>
    <w:rsid w:val="00FF108E"/>
    <w:rsid w:val="00FF6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71"/>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link w:val="Ttulo3Char"/>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har"/>
    <w:rsid w:val="00383419"/>
    <w:pPr>
      <w:keepNext/>
      <w:keepLines/>
      <w:suppressAutoHyphens/>
      <w:autoSpaceDE/>
      <w:spacing w:before="40"/>
      <w:textAlignment w:val="baseline"/>
      <w:outlineLvl w:val="6"/>
    </w:pPr>
    <w:rPr>
      <w:rFonts w:ascii="Calibri Light" w:hAnsi="Calibri Light"/>
      <w:i/>
      <w:iCs/>
      <w:color w:val="1F376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MenoPendente3">
    <w:name w:val="Menção Pendente3"/>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 w:type="character" w:styleId="Nmerodepgina">
    <w:name w:val="page number"/>
    <w:basedOn w:val="Fontepargpadro"/>
    <w:uiPriority w:val="99"/>
    <w:unhideWhenUsed/>
    <w:rsid w:val="00DC50CF"/>
  </w:style>
  <w:style w:type="character" w:customStyle="1" w:styleId="Ttulo7Char">
    <w:name w:val="Título 7 Char"/>
    <w:basedOn w:val="Fontepargpadro"/>
    <w:link w:val="Ttulo7"/>
    <w:rsid w:val="00383419"/>
    <w:rPr>
      <w:rFonts w:ascii="Calibri Light" w:eastAsia="Times New Roman" w:hAnsi="Calibri Light" w:cs="Times New Roman"/>
      <w:i/>
      <w:iCs/>
      <w:color w:val="1F3763"/>
      <w:lang w:val="pt-BR" w:eastAsia="pt-BR"/>
    </w:rPr>
  </w:style>
  <w:style w:type="paragraph" w:customStyle="1" w:styleId="Standard">
    <w:name w:val="Standard"/>
    <w:rsid w:val="00383419"/>
    <w:pPr>
      <w:widowControl/>
      <w:suppressAutoHyphens/>
      <w:autoSpaceDE/>
      <w:spacing w:after="62" w:line="348" w:lineRule="auto"/>
      <w:ind w:left="10" w:right="16" w:hanging="10"/>
      <w:jc w:val="both"/>
      <w:textAlignment w:val="baseline"/>
    </w:pPr>
    <w:rPr>
      <w:rFonts w:ascii="Liberation Serif" w:eastAsia="Liberation Serif" w:hAnsi="Liberation Serif" w:cs="Liberation Serif"/>
      <w:color w:val="000000"/>
      <w:sz w:val="24"/>
      <w:lang w:val="pt-BR" w:eastAsia="pt-BR"/>
    </w:rPr>
  </w:style>
  <w:style w:type="paragraph" w:customStyle="1" w:styleId="Heading">
    <w:name w:val="Heading"/>
    <w:basedOn w:val="Standard"/>
    <w:next w:val="Textbody"/>
    <w:rsid w:val="00383419"/>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383419"/>
    <w:pPr>
      <w:spacing w:after="140" w:line="276" w:lineRule="auto"/>
    </w:pPr>
  </w:style>
  <w:style w:type="paragraph" w:styleId="Lista">
    <w:name w:val="List"/>
    <w:basedOn w:val="Textbody"/>
    <w:rsid w:val="00383419"/>
    <w:rPr>
      <w:rFonts w:cs="Mangal"/>
    </w:rPr>
  </w:style>
  <w:style w:type="paragraph" w:styleId="Legenda">
    <w:name w:val="caption"/>
    <w:basedOn w:val="Standard"/>
    <w:rsid w:val="00383419"/>
    <w:pPr>
      <w:suppressLineNumbers/>
      <w:spacing w:before="120" w:after="120"/>
    </w:pPr>
    <w:rPr>
      <w:rFonts w:cs="Mangal"/>
      <w:i/>
      <w:iCs/>
      <w:szCs w:val="24"/>
    </w:rPr>
  </w:style>
  <w:style w:type="paragraph" w:customStyle="1" w:styleId="Index">
    <w:name w:val="Index"/>
    <w:basedOn w:val="Standard"/>
    <w:rsid w:val="00383419"/>
    <w:pPr>
      <w:suppressLineNumbers/>
    </w:pPr>
    <w:rPr>
      <w:rFonts w:cs="Mangal"/>
    </w:rPr>
  </w:style>
  <w:style w:type="paragraph" w:customStyle="1" w:styleId="footnotedescription">
    <w:name w:val="footnote description"/>
    <w:next w:val="Standard"/>
    <w:rsid w:val="00383419"/>
    <w:pPr>
      <w:widowControl/>
      <w:suppressAutoHyphens/>
      <w:autoSpaceDE/>
      <w:ind w:left="170" w:right="9" w:hanging="170"/>
      <w:jc w:val="both"/>
      <w:textAlignment w:val="baseline"/>
    </w:pPr>
    <w:rPr>
      <w:rFonts w:ascii="Liberation Serif" w:eastAsia="Liberation Serif" w:hAnsi="Liberation Serif" w:cs="Liberation Serif"/>
      <w:color w:val="000000"/>
      <w:sz w:val="16"/>
      <w:lang w:val="pt-BR" w:eastAsia="pt-BR"/>
    </w:rPr>
  </w:style>
  <w:style w:type="paragraph" w:customStyle="1" w:styleId="Footnote">
    <w:name w:val="Footnote"/>
    <w:basedOn w:val="Standard"/>
    <w:rsid w:val="00383419"/>
  </w:style>
  <w:style w:type="paragraph" w:customStyle="1" w:styleId="TableContents">
    <w:name w:val="Table Contents"/>
    <w:basedOn w:val="Standard"/>
    <w:rsid w:val="00383419"/>
    <w:pPr>
      <w:suppressLineNumbers/>
    </w:pPr>
  </w:style>
  <w:style w:type="paragraph" w:customStyle="1" w:styleId="TableHeading">
    <w:name w:val="Table Heading"/>
    <w:basedOn w:val="TableContents"/>
    <w:rsid w:val="00383419"/>
    <w:pPr>
      <w:jc w:val="center"/>
    </w:pPr>
    <w:rPr>
      <w:b/>
      <w:bCs/>
    </w:rPr>
  </w:style>
  <w:style w:type="paragraph" w:customStyle="1" w:styleId="HeaderandFooter">
    <w:name w:val="Header and Footer"/>
    <w:basedOn w:val="Standard"/>
    <w:rsid w:val="00383419"/>
    <w:pPr>
      <w:suppressLineNumbers/>
      <w:tabs>
        <w:tab w:val="center" w:pos="4829"/>
        <w:tab w:val="right" w:pos="9648"/>
      </w:tabs>
    </w:pPr>
  </w:style>
  <w:style w:type="paragraph" w:customStyle="1" w:styleId="Estilo1">
    <w:name w:val="Estilo1"/>
    <w:basedOn w:val="Cabealho"/>
    <w:rsid w:val="00383419"/>
    <w:pPr>
      <w:numPr>
        <w:numId w:val="44"/>
      </w:numPr>
      <w:tabs>
        <w:tab w:val="clear" w:pos="4252"/>
        <w:tab w:val="clear" w:pos="8504"/>
        <w:tab w:val="left" w:pos="-1296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383419"/>
    <w:pPr>
      <w:widowControl/>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rsid w:val="00383419"/>
    <w:pPr>
      <w:suppressAutoHyphens/>
      <w:autoSpaceDE/>
      <w:textAlignment w:val="baseline"/>
    </w:pPr>
    <w:rPr>
      <w:rFonts w:ascii="Segoe UI" w:eastAsia="Segoe UI" w:hAnsi="Segoe UI" w:cs="Segoe UI"/>
      <w:sz w:val="18"/>
      <w:szCs w:val="18"/>
      <w:lang w:val="pt-BR" w:eastAsia="pt-BR"/>
    </w:rPr>
  </w:style>
  <w:style w:type="character" w:customStyle="1" w:styleId="TextodebaloChar">
    <w:name w:val="Texto de balão Char"/>
    <w:basedOn w:val="Fontepargpadro"/>
    <w:link w:val="Textodebalo"/>
    <w:rsid w:val="00383419"/>
    <w:rPr>
      <w:rFonts w:ascii="Segoe UI" w:eastAsia="Segoe UI" w:hAnsi="Segoe UI" w:cs="Segoe UI"/>
      <w:sz w:val="18"/>
      <w:szCs w:val="18"/>
      <w:lang w:val="pt-BR" w:eastAsia="pt-BR"/>
    </w:rPr>
  </w:style>
  <w:style w:type="character" w:customStyle="1" w:styleId="footnotedescriptionChar">
    <w:name w:val="footnote description Char"/>
    <w:rsid w:val="00383419"/>
    <w:rPr>
      <w:rFonts w:ascii="Liberation Serif" w:eastAsia="Liberation Serif" w:hAnsi="Liberation Serif" w:cs="Liberation Serif"/>
      <w:color w:val="000000"/>
      <w:sz w:val="16"/>
    </w:rPr>
  </w:style>
  <w:style w:type="character" w:customStyle="1" w:styleId="footnotemark">
    <w:name w:val="footnote mark"/>
    <w:rsid w:val="00383419"/>
    <w:rPr>
      <w:rFonts w:ascii="Liberation Serif" w:eastAsia="Liberation Serif" w:hAnsi="Liberation Serif" w:cs="Liberation Serif"/>
      <w:color w:val="000000"/>
      <w:position w:val="0"/>
      <w:sz w:val="16"/>
      <w:vertAlign w:val="superscript"/>
    </w:rPr>
  </w:style>
  <w:style w:type="character" w:customStyle="1" w:styleId="ListLabel1">
    <w:name w:val="ListLabel 1"/>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383419"/>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383419"/>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383419"/>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383419"/>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383419"/>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383419"/>
  </w:style>
  <w:style w:type="character" w:customStyle="1" w:styleId="Footnoteanchor">
    <w:name w:val="Footnote anchor"/>
    <w:rsid w:val="00383419"/>
    <w:rPr>
      <w:position w:val="0"/>
      <w:vertAlign w:val="superscript"/>
    </w:rPr>
  </w:style>
  <w:style w:type="character" w:customStyle="1" w:styleId="BulletSymbols">
    <w:name w:val="Bullet Symbols"/>
    <w:rsid w:val="00383419"/>
    <w:rPr>
      <w:rFonts w:ascii="OpenSymbol" w:eastAsia="OpenSymbol" w:hAnsi="OpenSymbol" w:cs="OpenSymbol"/>
    </w:rPr>
  </w:style>
  <w:style w:type="character" w:styleId="Refdenotaderodap">
    <w:name w:val="footnote reference"/>
    <w:basedOn w:val="Fontepargpadro"/>
    <w:rsid w:val="00383419"/>
    <w:rPr>
      <w:position w:val="0"/>
      <w:vertAlign w:val="superscript"/>
    </w:rPr>
  </w:style>
  <w:style w:type="character" w:customStyle="1" w:styleId="go">
    <w:name w:val="go"/>
    <w:basedOn w:val="Fontepargpadro"/>
    <w:rsid w:val="00383419"/>
  </w:style>
  <w:style w:type="character" w:styleId="Forte">
    <w:name w:val="Strong"/>
    <w:rsid w:val="00383419"/>
    <w:rPr>
      <w:b/>
      <w:bCs/>
    </w:rPr>
  </w:style>
  <w:style w:type="character" w:customStyle="1" w:styleId="Internetlink">
    <w:name w:val="Internet link"/>
    <w:rsid w:val="00383419"/>
    <w:rPr>
      <w:color w:val="000080"/>
      <w:u w:val="single"/>
    </w:rPr>
  </w:style>
  <w:style w:type="numbering" w:customStyle="1" w:styleId="Semlista1">
    <w:name w:val="Sem lista1"/>
    <w:next w:val="Semlista"/>
    <w:uiPriority w:val="99"/>
    <w:semiHidden/>
    <w:unhideWhenUsed/>
    <w:rsid w:val="00383419"/>
  </w:style>
  <w:style w:type="numbering" w:customStyle="1" w:styleId="Semlista2">
    <w:name w:val="Sem lista2"/>
    <w:basedOn w:val="Semlista"/>
    <w:rsid w:val="00383419"/>
    <w:pPr>
      <w:numPr>
        <w:numId w:val="32"/>
      </w:numPr>
    </w:pPr>
  </w:style>
  <w:style w:type="numbering" w:customStyle="1" w:styleId="WWNum1">
    <w:name w:val="WWNum1"/>
    <w:basedOn w:val="Semlista"/>
    <w:rsid w:val="00383419"/>
    <w:pPr>
      <w:numPr>
        <w:numId w:val="33"/>
      </w:numPr>
    </w:pPr>
  </w:style>
  <w:style w:type="numbering" w:customStyle="1" w:styleId="WWNum2">
    <w:name w:val="WWNum2"/>
    <w:basedOn w:val="Semlista"/>
    <w:rsid w:val="00383419"/>
    <w:pPr>
      <w:numPr>
        <w:numId w:val="34"/>
      </w:numPr>
    </w:pPr>
  </w:style>
  <w:style w:type="numbering" w:customStyle="1" w:styleId="WWNum3">
    <w:name w:val="WWNum3"/>
    <w:basedOn w:val="Semlista"/>
    <w:rsid w:val="00383419"/>
    <w:pPr>
      <w:numPr>
        <w:numId w:val="35"/>
      </w:numPr>
    </w:pPr>
  </w:style>
  <w:style w:type="numbering" w:customStyle="1" w:styleId="WWNum4">
    <w:name w:val="WWNum4"/>
    <w:basedOn w:val="Semlista"/>
    <w:rsid w:val="00383419"/>
    <w:pPr>
      <w:numPr>
        <w:numId w:val="36"/>
      </w:numPr>
    </w:pPr>
  </w:style>
  <w:style w:type="numbering" w:customStyle="1" w:styleId="WWNum5">
    <w:name w:val="WWNum5"/>
    <w:basedOn w:val="Semlista"/>
    <w:rsid w:val="00383419"/>
    <w:pPr>
      <w:numPr>
        <w:numId w:val="37"/>
      </w:numPr>
    </w:pPr>
  </w:style>
  <w:style w:type="numbering" w:customStyle="1" w:styleId="WWNum6">
    <w:name w:val="WWNum6"/>
    <w:basedOn w:val="Semlista"/>
    <w:rsid w:val="00383419"/>
    <w:pPr>
      <w:numPr>
        <w:numId w:val="38"/>
      </w:numPr>
    </w:pPr>
  </w:style>
  <w:style w:type="numbering" w:customStyle="1" w:styleId="WWNum7">
    <w:name w:val="WWNum7"/>
    <w:basedOn w:val="Semlista"/>
    <w:rsid w:val="00383419"/>
    <w:pPr>
      <w:numPr>
        <w:numId w:val="39"/>
      </w:numPr>
    </w:pPr>
  </w:style>
  <w:style w:type="numbering" w:customStyle="1" w:styleId="WWNum8">
    <w:name w:val="WWNum8"/>
    <w:basedOn w:val="Semlista"/>
    <w:rsid w:val="00383419"/>
    <w:pPr>
      <w:numPr>
        <w:numId w:val="40"/>
      </w:numPr>
    </w:pPr>
  </w:style>
  <w:style w:type="numbering" w:customStyle="1" w:styleId="WWNum9">
    <w:name w:val="WWNum9"/>
    <w:basedOn w:val="Semlista"/>
    <w:rsid w:val="00383419"/>
    <w:pPr>
      <w:numPr>
        <w:numId w:val="41"/>
      </w:numPr>
    </w:pPr>
  </w:style>
  <w:style w:type="numbering" w:customStyle="1" w:styleId="WWNum22">
    <w:name w:val="WWNum22"/>
    <w:basedOn w:val="Semlista"/>
    <w:rsid w:val="00383419"/>
    <w:pPr>
      <w:numPr>
        <w:numId w:val="42"/>
      </w:numPr>
    </w:pPr>
  </w:style>
  <w:style w:type="numbering" w:customStyle="1" w:styleId="WWNum24">
    <w:name w:val="WWNum24"/>
    <w:basedOn w:val="Semlista"/>
    <w:rsid w:val="00383419"/>
    <w:pPr>
      <w:numPr>
        <w:numId w:val="43"/>
      </w:numPr>
    </w:pPr>
  </w:style>
  <w:style w:type="numbering" w:customStyle="1" w:styleId="LFO15">
    <w:name w:val="LFO15"/>
    <w:basedOn w:val="Semlista"/>
    <w:rsid w:val="00383419"/>
    <w:pPr>
      <w:numPr>
        <w:numId w:val="44"/>
      </w:numPr>
    </w:pPr>
  </w:style>
  <w:style w:type="paragraph" w:customStyle="1" w:styleId="Contedodatabela">
    <w:name w:val="Conteúdo da tabela"/>
    <w:basedOn w:val="Normal"/>
    <w:qFormat/>
    <w:rsid w:val="00383419"/>
    <w:pPr>
      <w:widowControl/>
      <w:suppressLineNumbers/>
      <w:suppressAutoHyphens/>
      <w:autoSpaceDE/>
      <w:autoSpaceDN/>
      <w:spacing w:after="160" w:line="259" w:lineRule="auto"/>
    </w:pPr>
    <w:rPr>
      <w:rFonts w:ascii="Tahoma" w:eastAsiaTheme="minorHAnsi" w:hAnsi="Tahoma" w:cs="Courier New"/>
      <w:b/>
      <w:bCs/>
      <w:spacing w:val="-1"/>
      <w:w w:val="97"/>
      <w:szCs w:val="20"/>
      <w:lang w:val="pt-BR"/>
    </w:rPr>
  </w:style>
  <w:style w:type="character" w:customStyle="1" w:styleId="Ttulo3Char">
    <w:name w:val="Título 3 Char"/>
    <w:basedOn w:val="Fontepargpadro"/>
    <w:link w:val="Ttulo3"/>
    <w:uiPriority w:val="9"/>
    <w:rsid w:val="00383419"/>
    <w:rPr>
      <w:rFonts w:ascii="Times New Roman" w:eastAsia="Times New Roman" w:hAnsi="Times New Roman" w:cs="Times New Roman"/>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281308349">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carlo.sc.gov.br" TargetMode="External"/><Relationship Id="rId13" Type="http://schemas.openxmlformats.org/officeDocument/2006/relationships/hyperlink" Target="mailto:licitacao2@montecarlo.sc.gov.br" TargetMode="External"/><Relationship Id="rId18" Type="http://schemas.openxmlformats.org/officeDocument/2006/relationships/hyperlink" Target="http://www8.receita.fazenda.gov.br/SimplesNacional/aplicacoes.aspx?id=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br/pncp/pt-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cgu.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www.montecarlo.sc.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montecarlo.sc.gov.br" TargetMode="External"/><Relationship Id="rId24" Type="http://schemas.openxmlformats.org/officeDocument/2006/relationships/hyperlink" Target="mailto:licitacao2@montecarlo.sc.gov.br" TargetMode="External"/><Relationship Id="rId5" Type="http://schemas.openxmlformats.org/officeDocument/2006/relationships/webSettings" Target="webSettings.xml"/><Relationship Id="rId15" Type="http://schemas.openxmlformats.org/officeDocument/2006/relationships/hyperlink" Target="http://www.receita.fazenda.gov.br/" TargetMode="External"/><Relationship Id="rId23" Type="http://schemas.openxmlformats.org/officeDocument/2006/relationships/hyperlink" Target="https://www.gov.br/pncp/pt-br" TargetMode="External"/><Relationship Id="rId28" Type="http://schemas.openxmlformats.org/officeDocument/2006/relationships/footer" Target="footer2.xml"/><Relationship Id="rId10" Type="http://schemas.openxmlformats.org/officeDocument/2006/relationships/hyperlink" Target="http://www.diariomunicipal.sc.gov.br" TargetMode="External"/><Relationship Id="rId19" Type="http://schemas.openxmlformats.org/officeDocument/2006/relationships/hyperlink" Target="mailto:licitacao2@montecarlo.sc.gov.br" TargetMode="External"/><Relationship Id="rId4" Type="http://schemas.openxmlformats.org/officeDocument/2006/relationships/settings" Target="settings.xml"/><Relationship Id="rId9" Type="http://schemas.openxmlformats.org/officeDocument/2006/relationships/hyperlink" Target="http://www.pncp.gov.br" TargetMode="External"/><Relationship Id="rId14" Type="http://schemas.openxmlformats.org/officeDocument/2006/relationships/hyperlink" Target="mailto:licitacao2@montecarlo.sc.gov.br" TargetMode="External"/><Relationship Id="rId22" Type="http://schemas.openxmlformats.org/officeDocument/2006/relationships/hyperlink" Target="http://www.montecarlo.sc.gov.br"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6F4A-D2F7-48FE-89E0-5752D85C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49</Pages>
  <Words>23922</Words>
  <Characters>129185</Characters>
  <Application>Microsoft Office Word</Application>
  <DocSecurity>0</DocSecurity>
  <Lines>1076</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9</cp:revision>
  <cp:lastPrinted>2024-06-13T18:05:00Z</cp:lastPrinted>
  <dcterms:created xsi:type="dcterms:W3CDTF">2024-06-13T17:50:00Z</dcterms:created>
  <dcterms:modified xsi:type="dcterms:W3CDTF">2024-06-13T19:32:00Z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