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3DACEF82" w:rsidR="003D2B48" w:rsidRDefault="003D2B48" w:rsidP="003D2B48">
            <w:pPr>
              <w:pStyle w:val="TableParagraph"/>
              <w:spacing w:before="110" w:line="343" w:lineRule="auto"/>
              <w:ind w:left="18" w:right="-20"/>
              <w:jc w:val="center"/>
              <w:rPr>
                <w:rFonts w:ascii="Tahoma" w:hAnsi="Tahoma" w:cs="Tahoma"/>
                <w:b/>
              </w:rPr>
            </w:pPr>
            <w:bookmarkStart w:id="0" w:name="_GoBack"/>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E4005B">
              <w:rPr>
                <w:rFonts w:ascii="Tahoma" w:hAnsi="Tahoma" w:cs="Tahoma"/>
                <w:b/>
              </w:rPr>
              <w:t>20</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6065D69D"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E4005B">
              <w:rPr>
                <w:rFonts w:ascii="Tahoma" w:hAnsi="Tahoma" w:cs="Tahoma"/>
                <w:b/>
              </w:rPr>
              <w:t>15</w:t>
            </w:r>
            <w:r>
              <w:rPr>
                <w:rFonts w:ascii="Tahoma" w:hAnsi="Tahoma" w:cs="Tahoma"/>
                <w:b/>
              </w:rPr>
              <w:t>/2024</w:t>
            </w:r>
          </w:p>
          <w:p w14:paraId="64A2131C" w14:textId="19E3A5FD"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E4005B">
              <w:rPr>
                <w:rFonts w:ascii="Tahoma" w:hAnsi="Tahoma" w:cs="Tahoma"/>
                <w:b/>
              </w:rPr>
              <w:t>39</w:t>
            </w:r>
            <w:r w:rsidRPr="003D2B48">
              <w:rPr>
                <w:rFonts w:ascii="Tahoma" w:hAnsi="Tahoma" w:cs="Tahoma"/>
                <w:b/>
              </w:rPr>
              <w:t>/202</w:t>
            </w:r>
            <w:r w:rsidR="00C65F74">
              <w:rPr>
                <w:rFonts w:ascii="Tahoma" w:hAnsi="Tahoma" w:cs="Tahoma"/>
                <w:b/>
              </w:rPr>
              <w:t>4</w:t>
            </w:r>
          </w:p>
          <w:p w14:paraId="0C7CEC9A" w14:textId="2DE34653" w:rsidR="003D2B48" w:rsidRDefault="00012B2C" w:rsidP="0088294C">
            <w:pPr>
              <w:ind w:right="249"/>
              <w:jc w:val="center"/>
              <w:rPr>
                <w:b/>
                <w:sz w:val="24"/>
              </w:rPr>
            </w:pPr>
            <w:r>
              <w:rPr>
                <w:rFonts w:ascii="Tahoma" w:hAnsi="Tahoma" w:cs="Tahoma"/>
                <w:b/>
              </w:rPr>
              <w:t>LOTES EXCLUSIVOS PARA ME/EPP</w:t>
            </w: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4A67BE">
      <w:pPr>
        <w:pStyle w:val="Corpodetexto"/>
        <w:spacing w:before="26"/>
        <w:ind w:left="0" w:right="-35"/>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BA175B" w:rsidRDefault="000D2578" w:rsidP="0061740F">
            <w:pPr>
              <w:pStyle w:val="TableParagraph"/>
              <w:spacing w:line="232"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INICIAL</w:t>
            </w:r>
            <w:r w:rsidRPr="00BA175B">
              <w:rPr>
                <w:rFonts w:ascii="Tahoma" w:hAnsi="Tahoma" w:cs="Tahoma"/>
                <w:spacing w:val="-9"/>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1"/>
                <w:sz w:val="20"/>
                <w:szCs w:val="20"/>
                <w:highlight w:val="yellow"/>
              </w:rPr>
              <w:t xml:space="preserve"> </w:t>
            </w:r>
            <w:r w:rsidRPr="00BA175B">
              <w:rPr>
                <w:rFonts w:ascii="Tahoma" w:hAnsi="Tahoma" w:cs="Tahoma"/>
                <w:spacing w:val="-4"/>
                <w:sz w:val="20"/>
                <w:szCs w:val="20"/>
                <w:highlight w:val="yellow"/>
              </w:rPr>
              <w:t>ENVIO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DE</w:t>
            </w:r>
            <w:r w:rsidRPr="00BA175B">
              <w:rPr>
                <w:rFonts w:ascii="Tahoma" w:hAnsi="Tahoma" w:cs="Tahoma"/>
                <w:spacing w:val="3"/>
                <w:sz w:val="20"/>
                <w:szCs w:val="20"/>
                <w:highlight w:val="yellow"/>
              </w:rPr>
              <w:t xml:space="preserve"> </w:t>
            </w:r>
            <w:r w:rsidRPr="00BA175B">
              <w:rPr>
                <w:rFonts w:ascii="Tahoma" w:hAnsi="Tahoma" w:cs="Tahoma"/>
                <w:spacing w:val="-4"/>
                <w:sz w:val="20"/>
                <w:szCs w:val="20"/>
                <w:highlight w:val="yellow"/>
              </w:rPr>
              <w:t>PROPOSTAS</w:t>
            </w:r>
          </w:p>
        </w:tc>
        <w:tc>
          <w:tcPr>
            <w:tcW w:w="4801" w:type="dxa"/>
            <w:vAlign w:val="center"/>
          </w:tcPr>
          <w:p w14:paraId="66948A74" w14:textId="416AD8C3" w:rsidR="001C2C1E" w:rsidRPr="00BA175B" w:rsidRDefault="00715972" w:rsidP="00715972">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10</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2"/>
                <w:sz w:val="20"/>
                <w:szCs w:val="20"/>
                <w:highlight w:val="yellow"/>
              </w:rPr>
              <w:t xml:space="preserve"> </w:t>
            </w:r>
            <w:r w:rsidR="000D2578" w:rsidRPr="00BA175B">
              <w:rPr>
                <w:rFonts w:ascii="Tahoma" w:hAnsi="Tahoma" w:cs="Tahoma"/>
                <w:sz w:val="20"/>
                <w:szCs w:val="20"/>
                <w:highlight w:val="yellow"/>
              </w:rPr>
              <w:t>08:00h</w:t>
            </w:r>
            <w:r w:rsidR="000D2578" w:rsidRPr="00BA175B">
              <w:rPr>
                <w:rFonts w:ascii="Tahoma" w:hAnsi="Tahoma" w:cs="Tahoma"/>
                <w:spacing w:val="-2"/>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2"/>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1"/>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BA175B" w:rsidRDefault="000D2578" w:rsidP="0061740F">
            <w:pPr>
              <w:pStyle w:val="TableParagraph"/>
              <w:spacing w:line="235"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FINAL</w:t>
            </w:r>
            <w:r w:rsidRPr="00BA175B">
              <w:rPr>
                <w:rFonts w:ascii="Tahoma" w:hAnsi="Tahoma" w:cs="Tahoma"/>
                <w:spacing w:val="-10"/>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ENVIO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DE</w:t>
            </w:r>
            <w:r w:rsidRPr="00BA175B">
              <w:rPr>
                <w:rFonts w:ascii="Tahoma" w:hAnsi="Tahoma" w:cs="Tahoma"/>
                <w:sz w:val="20"/>
                <w:szCs w:val="20"/>
                <w:highlight w:val="yellow"/>
              </w:rPr>
              <w:t xml:space="preserve"> </w:t>
            </w:r>
            <w:r w:rsidRPr="00BA175B">
              <w:rPr>
                <w:rFonts w:ascii="Tahoma" w:hAnsi="Tahoma" w:cs="Tahoma"/>
                <w:spacing w:val="-4"/>
                <w:sz w:val="20"/>
                <w:szCs w:val="20"/>
                <w:highlight w:val="yellow"/>
              </w:rPr>
              <w:t>PROPOSTAS</w:t>
            </w:r>
          </w:p>
        </w:tc>
        <w:tc>
          <w:tcPr>
            <w:tcW w:w="4801" w:type="dxa"/>
            <w:vAlign w:val="center"/>
          </w:tcPr>
          <w:p w14:paraId="0D8109EF" w14:textId="0E8AFE67" w:rsidR="001C2C1E" w:rsidRPr="00BA175B" w:rsidRDefault="00715972" w:rsidP="00715972">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21</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3"/>
                <w:sz w:val="20"/>
                <w:szCs w:val="20"/>
                <w:highlight w:val="yellow"/>
              </w:rPr>
              <w:t xml:space="preserve"> </w:t>
            </w:r>
            <w:r w:rsidR="000D2578" w:rsidRPr="00BA175B">
              <w:rPr>
                <w:rFonts w:ascii="Tahoma" w:hAnsi="Tahoma" w:cs="Tahoma"/>
                <w:sz w:val="20"/>
                <w:szCs w:val="20"/>
                <w:highlight w:val="yellow"/>
              </w:rPr>
              <w:t>0</w:t>
            </w:r>
            <w:r>
              <w:rPr>
                <w:rFonts w:ascii="Tahoma" w:hAnsi="Tahoma" w:cs="Tahoma"/>
                <w:sz w:val="20"/>
                <w:szCs w:val="20"/>
                <w:highlight w:val="yellow"/>
              </w:rPr>
              <w:t>8</w:t>
            </w:r>
            <w:r w:rsidR="000D2578" w:rsidRPr="00BA175B">
              <w:rPr>
                <w:rFonts w:ascii="Tahoma" w:hAnsi="Tahoma" w:cs="Tahoma"/>
                <w:sz w:val="20"/>
                <w:szCs w:val="20"/>
                <w:highlight w:val="yellow"/>
              </w:rPr>
              <w:t>:00h</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3"/>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BA175B" w:rsidRDefault="000D2578" w:rsidP="0061740F">
            <w:pPr>
              <w:pStyle w:val="TableParagraph"/>
              <w:spacing w:line="232"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ÍNICIO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DA</w:t>
            </w:r>
            <w:r w:rsidRPr="00BA175B">
              <w:rPr>
                <w:rFonts w:ascii="Tahoma" w:hAnsi="Tahoma" w:cs="Tahoma"/>
                <w:spacing w:val="-12"/>
                <w:sz w:val="20"/>
                <w:szCs w:val="20"/>
                <w:highlight w:val="yellow"/>
              </w:rPr>
              <w:t xml:space="preserve"> </w:t>
            </w:r>
            <w:r w:rsidRPr="00BA175B">
              <w:rPr>
                <w:rFonts w:ascii="Tahoma" w:hAnsi="Tahoma" w:cs="Tahoma"/>
                <w:spacing w:val="-4"/>
                <w:sz w:val="20"/>
                <w:szCs w:val="20"/>
                <w:highlight w:val="yellow"/>
              </w:rPr>
              <w:t>SESSÃO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PÚBLICA</w:t>
            </w:r>
          </w:p>
        </w:tc>
        <w:tc>
          <w:tcPr>
            <w:tcW w:w="4801" w:type="dxa"/>
            <w:vAlign w:val="center"/>
          </w:tcPr>
          <w:p w14:paraId="14D4F223" w14:textId="0FEBCF23" w:rsidR="001C2C1E" w:rsidRPr="00BA175B" w:rsidRDefault="00715972" w:rsidP="00715972">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21</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3"/>
                <w:sz w:val="20"/>
                <w:szCs w:val="20"/>
                <w:highlight w:val="yellow"/>
              </w:rPr>
              <w:t xml:space="preserve"> </w:t>
            </w:r>
            <w:r>
              <w:rPr>
                <w:rFonts w:ascii="Tahoma" w:hAnsi="Tahoma" w:cs="Tahoma"/>
                <w:sz w:val="20"/>
                <w:szCs w:val="20"/>
                <w:highlight w:val="yellow"/>
              </w:rPr>
              <w:t>08:45h</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3"/>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BA175B" w:rsidRDefault="000D2578" w:rsidP="0061740F">
            <w:pPr>
              <w:pStyle w:val="TableParagraph"/>
              <w:spacing w:before="1" w:line="233" w:lineRule="exact"/>
              <w:ind w:left="16" w:right="4"/>
              <w:jc w:val="center"/>
              <w:rPr>
                <w:rFonts w:ascii="Tahoma" w:hAnsi="Tahoma" w:cs="Tahoma"/>
                <w:sz w:val="20"/>
                <w:szCs w:val="20"/>
                <w:highlight w:val="yellow"/>
              </w:rPr>
            </w:pPr>
            <w:r w:rsidRPr="00BA175B">
              <w:rPr>
                <w:rFonts w:ascii="Tahoma" w:hAnsi="Tahoma" w:cs="Tahoma"/>
                <w:spacing w:val="-4"/>
                <w:sz w:val="20"/>
                <w:szCs w:val="20"/>
                <w:highlight w:val="yellow"/>
              </w:rPr>
              <w:t>DATA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PARA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ÍNICIO</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DA</w:t>
            </w:r>
            <w:r w:rsidRPr="00BA175B">
              <w:rPr>
                <w:rFonts w:ascii="Tahoma" w:hAnsi="Tahoma" w:cs="Tahoma"/>
                <w:spacing w:val="-16"/>
                <w:sz w:val="20"/>
                <w:szCs w:val="20"/>
                <w:highlight w:val="yellow"/>
              </w:rPr>
              <w:t xml:space="preserve"> </w:t>
            </w:r>
            <w:r w:rsidRPr="00BA175B">
              <w:rPr>
                <w:rFonts w:ascii="Tahoma" w:hAnsi="Tahoma" w:cs="Tahoma"/>
                <w:spacing w:val="-4"/>
                <w:sz w:val="20"/>
                <w:szCs w:val="20"/>
                <w:highlight w:val="yellow"/>
              </w:rPr>
              <w:t>DISPUTA</w:t>
            </w:r>
            <w:r w:rsidRPr="00BA175B">
              <w:rPr>
                <w:rFonts w:ascii="Tahoma" w:hAnsi="Tahoma" w:cs="Tahoma"/>
                <w:spacing w:val="-13"/>
                <w:sz w:val="20"/>
                <w:szCs w:val="20"/>
                <w:highlight w:val="yellow"/>
              </w:rPr>
              <w:t xml:space="preserve"> </w:t>
            </w:r>
            <w:r w:rsidRPr="00BA175B">
              <w:rPr>
                <w:rFonts w:ascii="Tahoma" w:hAnsi="Tahoma" w:cs="Tahoma"/>
                <w:spacing w:val="-4"/>
                <w:sz w:val="20"/>
                <w:szCs w:val="20"/>
                <w:highlight w:val="yellow"/>
              </w:rPr>
              <w:t>DE</w:t>
            </w:r>
            <w:r w:rsidRPr="00BA175B">
              <w:rPr>
                <w:rFonts w:ascii="Tahoma" w:hAnsi="Tahoma" w:cs="Tahoma"/>
                <w:spacing w:val="1"/>
                <w:sz w:val="20"/>
                <w:szCs w:val="20"/>
                <w:highlight w:val="yellow"/>
              </w:rPr>
              <w:t xml:space="preserve"> </w:t>
            </w:r>
            <w:r w:rsidRPr="00BA175B">
              <w:rPr>
                <w:rFonts w:ascii="Tahoma" w:hAnsi="Tahoma" w:cs="Tahoma"/>
                <w:spacing w:val="-4"/>
                <w:sz w:val="20"/>
                <w:szCs w:val="20"/>
                <w:highlight w:val="yellow"/>
              </w:rPr>
              <w:t>LANCES</w:t>
            </w:r>
          </w:p>
        </w:tc>
        <w:tc>
          <w:tcPr>
            <w:tcW w:w="4801" w:type="dxa"/>
            <w:vAlign w:val="center"/>
          </w:tcPr>
          <w:p w14:paraId="49353149" w14:textId="4A472AF6" w:rsidR="001C2C1E" w:rsidRPr="00BA175B" w:rsidRDefault="00715972" w:rsidP="00715972">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21</w:t>
            </w:r>
            <w:r w:rsidR="000D2578" w:rsidRPr="00BA175B">
              <w:rPr>
                <w:rFonts w:ascii="Tahoma" w:hAnsi="Tahoma" w:cs="Tahoma"/>
                <w:sz w:val="20"/>
                <w:szCs w:val="20"/>
                <w:highlight w:val="yellow"/>
              </w:rPr>
              <w:t>/</w:t>
            </w:r>
            <w:r>
              <w:rPr>
                <w:rFonts w:ascii="Tahoma" w:hAnsi="Tahoma" w:cs="Tahoma"/>
                <w:sz w:val="20"/>
                <w:szCs w:val="20"/>
                <w:highlight w:val="yellow"/>
              </w:rPr>
              <w:t>06</w:t>
            </w:r>
            <w:r w:rsidR="000D2578" w:rsidRPr="00BA175B">
              <w:rPr>
                <w:rFonts w:ascii="Tahoma" w:hAnsi="Tahoma" w:cs="Tahoma"/>
                <w:sz w:val="20"/>
                <w:szCs w:val="20"/>
                <w:highlight w:val="yellow"/>
              </w:rPr>
              <w:t>/202</w:t>
            </w:r>
            <w:r>
              <w:rPr>
                <w:rFonts w:ascii="Tahoma" w:hAnsi="Tahoma" w:cs="Tahoma"/>
                <w:sz w:val="20"/>
                <w:szCs w:val="20"/>
                <w:highlight w:val="yellow"/>
              </w:rPr>
              <w:t>4</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3"/>
                <w:sz w:val="20"/>
                <w:szCs w:val="20"/>
                <w:highlight w:val="yellow"/>
              </w:rPr>
              <w:t xml:space="preserve"> </w:t>
            </w:r>
            <w:r w:rsidR="000D2578" w:rsidRPr="00BA175B">
              <w:rPr>
                <w:rFonts w:ascii="Tahoma" w:hAnsi="Tahoma" w:cs="Tahoma"/>
                <w:sz w:val="20"/>
                <w:szCs w:val="20"/>
                <w:highlight w:val="yellow"/>
              </w:rPr>
              <w:t>0</w:t>
            </w:r>
            <w:r>
              <w:rPr>
                <w:rFonts w:ascii="Tahoma" w:hAnsi="Tahoma" w:cs="Tahoma"/>
                <w:sz w:val="20"/>
                <w:szCs w:val="20"/>
                <w:highlight w:val="yellow"/>
              </w:rPr>
              <w:t>8</w:t>
            </w:r>
            <w:r w:rsidR="000D2578" w:rsidRPr="00BA175B">
              <w:rPr>
                <w:rFonts w:ascii="Tahoma" w:hAnsi="Tahoma" w:cs="Tahoma"/>
                <w:sz w:val="20"/>
                <w:szCs w:val="20"/>
                <w:highlight w:val="yellow"/>
              </w:rPr>
              <w:t>:</w:t>
            </w:r>
            <w:r>
              <w:rPr>
                <w:rFonts w:ascii="Tahoma" w:hAnsi="Tahoma" w:cs="Tahoma"/>
                <w:sz w:val="20"/>
                <w:szCs w:val="20"/>
                <w:highlight w:val="yellow"/>
              </w:rPr>
              <w:t>45</w:t>
            </w:r>
            <w:r w:rsidR="000D2578" w:rsidRPr="00BA175B">
              <w:rPr>
                <w:rFonts w:ascii="Tahoma" w:hAnsi="Tahoma" w:cs="Tahoma"/>
                <w:sz w:val="20"/>
                <w:szCs w:val="20"/>
                <w:highlight w:val="yellow"/>
              </w:rPr>
              <w:t>h</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w:t>
            </w:r>
            <w:r w:rsidR="000D2578" w:rsidRPr="00BA175B">
              <w:rPr>
                <w:rFonts w:ascii="Tahoma" w:hAnsi="Tahoma" w:cs="Tahoma"/>
                <w:spacing w:val="-4"/>
                <w:sz w:val="20"/>
                <w:szCs w:val="20"/>
                <w:highlight w:val="yellow"/>
              </w:rPr>
              <w:t xml:space="preserve"> </w:t>
            </w:r>
            <w:r w:rsidR="000D2578" w:rsidRPr="00BA175B">
              <w:rPr>
                <w:rFonts w:ascii="Tahoma" w:hAnsi="Tahoma" w:cs="Tahoma"/>
                <w:sz w:val="20"/>
                <w:szCs w:val="20"/>
                <w:highlight w:val="yellow"/>
              </w:rPr>
              <w:t>Horário</w:t>
            </w:r>
            <w:r w:rsidR="000D2578" w:rsidRPr="00BA175B">
              <w:rPr>
                <w:rFonts w:ascii="Tahoma" w:hAnsi="Tahoma" w:cs="Tahoma"/>
                <w:spacing w:val="-5"/>
                <w:sz w:val="20"/>
                <w:szCs w:val="20"/>
                <w:highlight w:val="yellow"/>
              </w:rPr>
              <w:t xml:space="preserve"> </w:t>
            </w:r>
            <w:r w:rsidR="000D2578" w:rsidRPr="00BA175B">
              <w:rPr>
                <w:rFonts w:ascii="Tahoma" w:hAnsi="Tahoma" w:cs="Tahoma"/>
                <w:sz w:val="20"/>
                <w:szCs w:val="20"/>
                <w:highlight w:val="yellow"/>
              </w:rPr>
              <w:t>de</w:t>
            </w:r>
            <w:r w:rsidR="000D2578" w:rsidRPr="00BA175B">
              <w:rPr>
                <w:rFonts w:ascii="Tahoma" w:hAnsi="Tahoma" w:cs="Tahoma"/>
                <w:spacing w:val="-3"/>
                <w:sz w:val="20"/>
                <w:szCs w:val="20"/>
                <w:highlight w:val="yellow"/>
              </w:rPr>
              <w:t xml:space="preserve"> </w:t>
            </w:r>
            <w:r w:rsidR="000D2578" w:rsidRPr="00BA175B">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BA175B" w:rsidRDefault="000D2578" w:rsidP="000D706C">
            <w:pPr>
              <w:pStyle w:val="TableParagraph"/>
              <w:spacing w:line="234" w:lineRule="exact"/>
              <w:ind w:left="16" w:right="4"/>
              <w:jc w:val="center"/>
              <w:rPr>
                <w:rFonts w:ascii="Tahoma" w:hAnsi="Tahoma" w:cs="Tahoma"/>
                <w:b/>
                <w:sz w:val="20"/>
                <w:szCs w:val="20"/>
                <w:highlight w:val="yellow"/>
              </w:rPr>
            </w:pPr>
            <w:r w:rsidRPr="00BA175B">
              <w:rPr>
                <w:rFonts w:ascii="Tahoma" w:hAnsi="Tahoma" w:cs="Tahoma"/>
                <w:b/>
                <w:sz w:val="20"/>
                <w:szCs w:val="20"/>
                <w:highlight w:val="yellow"/>
              </w:rPr>
              <w:t>INFORMAÇÕES</w:t>
            </w:r>
            <w:r w:rsidRPr="00BA175B">
              <w:rPr>
                <w:rFonts w:ascii="Tahoma" w:hAnsi="Tahoma" w:cs="Tahoma"/>
                <w:b/>
                <w:spacing w:val="-12"/>
                <w:sz w:val="20"/>
                <w:szCs w:val="20"/>
                <w:highlight w:val="yellow"/>
              </w:rPr>
              <w:t xml:space="preserve"> </w:t>
            </w:r>
            <w:r w:rsidRPr="00BA175B">
              <w:rPr>
                <w:rFonts w:ascii="Tahoma" w:hAnsi="Tahoma" w:cs="Tahoma"/>
                <w:b/>
                <w:sz w:val="20"/>
                <w:szCs w:val="20"/>
                <w:highlight w:val="yellow"/>
              </w:rPr>
              <w:t>DE</w:t>
            </w:r>
            <w:r w:rsidRPr="00BA175B">
              <w:rPr>
                <w:rFonts w:ascii="Tahoma" w:hAnsi="Tahoma" w:cs="Tahoma"/>
                <w:b/>
                <w:spacing w:val="-14"/>
                <w:sz w:val="20"/>
                <w:szCs w:val="20"/>
                <w:highlight w:val="yellow"/>
              </w:rPr>
              <w:t xml:space="preserve"> </w:t>
            </w:r>
            <w:r w:rsidRPr="00BA175B">
              <w:rPr>
                <w:rFonts w:ascii="Tahoma" w:hAnsi="Tahoma" w:cs="Tahoma"/>
                <w:b/>
                <w:sz w:val="20"/>
                <w:szCs w:val="20"/>
                <w:highlight w:val="yellow"/>
              </w:rPr>
              <w:t>ACESSO</w:t>
            </w:r>
            <w:r w:rsidRPr="00BA175B">
              <w:rPr>
                <w:rFonts w:ascii="Tahoma" w:hAnsi="Tahoma" w:cs="Tahoma"/>
                <w:b/>
                <w:spacing w:val="-4"/>
                <w:sz w:val="20"/>
                <w:szCs w:val="20"/>
                <w:highlight w:val="yellow"/>
              </w:rPr>
              <w:t xml:space="preserve"> </w:t>
            </w:r>
            <w:r w:rsidRPr="00BA175B">
              <w:rPr>
                <w:rFonts w:ascii="Tahoma" w:hAnsi="Tahoma" w:cs="Tahoma"/>
                <w:b/>
                <w:sz w:val="20"/>
                <w:szCs w:val="20"/>
                <w:highlight w:val="yellow"/>
              </w:rPr>
              <w:t>E</w:t>
            </w:r>
            <w:r w:rsidRPr="00BA175B">
              <w:rPr>
                <w:rFonts w:ascii="Tahoma" w:hAnsi="Tahoma" w:cs="Tahoma"/>
                <w:b/>
                <w:spacing w:val="-7"/>
                <w:sz w:val="20"/>
                <w:szCs w:val="20"/>
                <w:highlight w:val="yellow"/>
              </w:rPr>
              <w:t xml:space="preserve"> </w:t>
            </w:r>
            <w:r w:rsidRPr="00BA175B">
              <w:rPr>
                <w:rFonts w:ascii="Tahoma" w:hAnsi="Tahoma" w:cs="Tahoma"/>
                <w:b/>
                <w:sz w:val="20"/>
                <w:szCs w:val="20"/>
                <w:highlight w:val="yellow"/>
              </w:rPr>
              <w:t>OBTENÇÃO</w:t>
            </w:r>
            <w:r w:rsidRPr="00BA175B">
              <w:rPr>
                <w:rFonts w:ascii="Tahoma" w:hAnsi="Tahoma" w:cs="Tahoma"/>
                <w:b/>
                <w:spacing w:val="-5"/>
                <w:sz w:val="20"/>
                <w:szCs w:val="20"/>
                <w:highlight w:val="yellow"/>
              </w:rPr>
              <w:t xml:space="preserve"> </w:t>
            </w:r>
            <w:r w:rsidRPr="00BA175B">
              <w:rPr>
                <w:rFonts w:ascii="Tahoma" w:hAnsi="Tahoma" w:cs="Tahoma"/>
                <w:b/>
                <w:sz w:val="20"/>
                <w:szCs w:val="20"/>
                <w:highlight w:val="yellow"/>
              </w:rPr>
              <w:t>DO</w:t>
            </w:r>
            <w:r w:rsidRPr="00BA175B">
              <w:rPr>
                <w:rFonts w:ascii="Tahoma" w:hAnsi="Tahoma" w:cs="Tahoma"/>
                <w:b/>
                <w:spacing w:val="-4"/>
                <w:sz w:val="20"/>
                <w:szCs w:val="20"/>
                <w:highlight w:val="yellow"/>
              </w:rPr>
              <w:t xml:space="preserve"> </w:t>
            </w:r>
            <w:r w:rsidRPr="00BA175B">
              <w:rPr>
                <w:rFonts w:ascii="Tahoma" w:hAnsi="Tahoma" w:cs="Tahoma"/>
                <w:b/>
                <w:spacing w:val="-2"/>
                <w:sz w:val="20"/>
                <w:szCs w:val="20"/>
                <w:highlight w:val="yellow"/>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676F4A"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676F4A"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7D68C052" w:rsidR="00AB3A6C" w:rsidRPr="000D706C" w:rsidRDefault="00676F4A" w:rsidP="000D706C">
            <w:pPr>
              <w:pStyle w:val="TableParagraph"/>
              <w:spacing w:line="252" w:lineRule="exact"/>
              <w:ind w:right="-30"/>
              <w:jc w:val="center"/>
              <w:rPr>
                <w:rFonts w:ascii="Tahoma" w:hAnsi="Tahoma" w:cs="Tahoma"/>
                <w:sz w:val="20"/>
                <w:szCs w:val="20"/>
              </w:rPr>
            </w:pPr>
            <w:hyperlink r:id="rId9" w:history="1">
              <w:r w:rsidRPr="0080775F">
                <w:rPr>
                  <w:rStyle w:val="Hyperlink"/>
                  <w:rFonts w:ascii="Tahoma" w:hAnsi="Tahoma" w:cs="Tahoma"/>
                  <w:sz w:val="20"/>
                  <w:szCs w:val="20"/>
                </w:rPr>
                <w:t>www.montecarlo.sc.gov.br</w:t>
              </w:r>
            </w:hyperlink>
          </w:p>
          <w:p w14:paraId="74036E59" w14:textId="0761FB59" w:rsidR="0067766A" w:rsidRPr="000D706C" w:rsidRDefault="00676F4A"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676F4A"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676F4A"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801843" w:rsidRDefault="000D2578" w:rsidP="003D2B48">
            <w:pPr>
              <w:pStyle w:val="TableParagraph"/>
              <w:spacing w:before="1" w:line="233" w:lineRule="exact"/>
              <w:ind w:left="16" w:right="4"/>
              <w:jc w:val="center"/>
              <w:rPr>
                <w:rFonts w:ascii="Tahoma" w:hAnsi="Tahoma" w:cs="Tahoma"/>
                <w:b/>
                <w:sz w:val="20"/>
                <w:szCs w:val="20"/>
              </w:rPr>
            </w:pPr>
            <w:r w:rsidRPr="00801843">
              <w:rPr>
                <w:rFonts w:ascii="Tahoma" w:hAnsi="Tahoma" w:cs="Tahoma"/>
                <w:b/>
                <w:sz w:val="20"/>
                <w:szCs w:val="20"/>
              </w:rPr>
              <w:t>REGISTRO</w:t>
            </w:r>
            <w:r w:rsidRPr="00801843">
              <w:rPr>
                <w:rFonts w:ascii="Tahoma" w:hAnsi="Tahoma" w:cs="Tahoma"/>
                <w:b/>
                <w:spacing w:val="-5"/>
                <w:sz w:val="20"/>
                <w:szCs w:val="20"/>
              </w:rPr>
              <w:t xml:space="preserve"> </w:t>
            </w:r>
            <w:r w:rsidRPr="00801843">
              <w:rPr>
                <w:rFonts w:ascii="Tahoma" w:hAnsi="Tahoma" w:cs="Tahoma"/>
                <w:b/>
                <w:sz w:val="20"/>
                <w:szCs w:val="20"/>
              </w:rPr>
              <w:t>DE</w:t>
            </w:r>
            <w:r w:rsidRPr="00801843">
              <w:rPr>
                <w:rFonts w:ascii="Tahoma" w:hAnsi="Tahoma" w:cs="Tahoma"/>
                <w:b/>
                <w:spacing w:val="-4"/>
                <w:sz w:val="20"/>
                <w:szCs w:val="20"/>
              </w:rPr>
              <w:t xml:space="preserve"> </w:t>
            </w:r>
            <w:r w:rsidRPr="00801843">
              <w:rPr>
                <w:rFonts w:ascii="Tahoma" w:hAnsi="Tahoma" w:cs="Tahoma"/>
                <w:b/>
                <w:spacing w:val="-2"/>
                <w:sz w:val="20"/>
                <w:szCs w:val="20"/>
              </w:rPr>
              <w:t>PREÇOS</w:t>
            </w:r>
          </w:p>
        </w:tc>
        <w:tc>
          <w:tcPr>
            <w:tcW w:w="4801" w:type="dxa"/>
            <w:vAlign w:val="center"/>
          </w:tcPr>
          <w:p w14:paraId="66C24A41" w14:textId="46F47CCD" w:rsidR="001C2C1E" w:rsidRPr="00801843" w:rsidRDefault="002507DE">
            <w:pPr>
              <w:pStyle w:val="TableParagraph"/>
              <w:spacing w:before="1" w:line="233" w:lineRule="exact"/>
              <w:ind w:left="42" w:right="33"/>
              <w:jc w:val="center"/>
              <w:rPr>
                <w:rFonts w:ascii="Tahoma" w:hAnsi="Tahoma" w:cs="Tahoma"/>
                <w:b/>
                <w:sz w:val="20"/>
                <w:szCs w:val="20"/>
              </w:rPr>
            </w:pPr>
            <w:r w:rsidRPr="00801843">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801843" w:rsidRDefault="000D2578" w:rsidP="003D2B48">
            <w:pPr>
              <w:pStyle w:val="TableParagraph"/>
              <w:spacing w:line="234" w:lineRule="exact"/>
              <w:ind w:left="16" w:right="4"/>
              <w:jc w:val="center"/>
              <w:rPr>
                <w:rFonts w:ascii="Tahoma" w:hAnsi="Tahoma" w:cs="Tahoma"/>
                <w:sz w:val="20"/>
                <w:szCs w:val="20"/>
              </w:rPr>
            </w:pPr>
            <w:r w:rsidRPr="00801843">
              <w:rPr>
                <w:rFonts w:ascii="Tahoma" w:hAnsi="Tahoma" w:cs="Tahoma"/>
                <w:sz w:val="20"/>
                <w:szCs w:val="20"/>
              </w:rPr>
              <w:t>FORMA</w:t>
            </w:r>
            <w:r w:rsidRPr="00801843">
              <w:rPr>
                <w:rFonts w:ascii="Tahoma" w:hAnsi="Tahoma" w:cs="Tahoma"/>
                <w:spacing w:val="-14"/>
                <w:sz w:val="20"/>
                <w:szCs w:val="20"/>
              </w:rPr>
              <w:t xml:space="preserve"> </w:t>
            </w:r>
            <w:r w:rsidRPr="00801843">
              <w:rPr>
                <w:rFonts w:ascii="Tahoma" w:hAnsi="Tahoma" w:cs="Tahoma"/>
                <w:sz w:val="20"/>
                <w:szCs w:val="20"/>
              </w:rPr>
              <w:t>DE</w:t>
            </w:r>
            <w:r w:rsidRPr="00801843">
              <w:rPr>
                <w:rFonts w:ascii="Tahoma" w:hAnsi="Tahoma" w:cs="Tahoma"/>
                <w:spacing w:val="-6"/>
                <w:sz w:val="20"/>
                <w:szCs w:val="20"/>
              </w:rPr>
              <w:t xml:space="preserve"> </w:t>
            </w:r>
            <w:r w:rsidRPr="00801843">
              <w:rPr>
                <w:rFonts w:ascii="Tahoma" w:hAnsi="Tahoma" w:cs="Tahoma"/>
                <w:spacing w:val="-2"/>
                <w:sz w:val="20"/>
                <w:szCs w:val="20"/>
              </w:rPr>
              <w:t>JULGAMENTO</w:t>
            </w:r>
          </w:p>
        </w:tc>
        <w:tc>
          <w:tcPr>
            <w:tcW w:w="4801" w:type="dxa"/>
            <w:vAlign w:val="center"/>
          </w:tcPr>
          <w:p w14:paraId="66695750" w14:textId="77777777" w:rsidR="001C2C1E" w:rsidRPr="00801843" w:rsidRDefault="000D2578">
            <w:pPr>
              <w:pStyle w:val="TableParagraph"/>
              <w:spacing w:line="234" w:lineRule="exact"/>
              <w:ind w:left="1084"/>
              <w:rPr>
                <w:rFonts w:ascii="Tahoma" w:hAnsi="Tahoma" w:cs="Tahoma"/>
                <w:sz w:val="20"/>
                <w:szCs w:val="20"/>
              </w:rPr>
            </w:pPr>
            <w:r w:rsidRPr="00801843">
              <w:rPr>
                <w:rFonts w:ascii="Tahoma" w:hAnsi="Tahoma" w:cs="Tahoma"/>
                <w:sz w:val="20"/>
                <w:szCs w:val="20"/>
              </w:rPr>
              <w:t>MENOR</w:t>
            </w:r>
            <w:r w:rsidRPr="00801843">
              <w:rPr>
                <w:rFonts w:ascii="Tahoma" w:hAnsi="Tahoma" w:cs="Tahoma"/>
                <w:spacing w:val="-6"/>
                <w:sz w:val="20"/>
                <w:szCs w:val="20"/>
              </w:rPr>
              <w:t xml:space="preserve"> </w:t>
            </w:r>
            <w:r w:rsidRPr="00801843">
              <w:rPr>
                <w:rFonts w:ascii="Tahoma" w:hAnsi="Tahoma" w:cs="Tahoma"/>
                <w:sz w:val="20"/>
                <w:szCs w:val="20"/>
              </w:rPr>
              <w:t>PREÇO</w:t>
            </w:r>
            <w:r w:rsidRPr="00801843">
              <w:rPr>
                <w:rFonts w:ascii="Tahoma" w:hAnsi="Tahoma" w:cs="Tahoma"/>
                <w:spacing w:val="-5"/>
                <w:sz w:val="20"/>
                <w:szCs w:val="20"/>
              </w:rPr>
              <w:t xml:space="preserve"> </w:t>
            </w:r>
            <w:r w:rsidRPr="00801843">
              <w:rPr>
                <w:rFonts w:ascii="Tahoma" w:hAnsi="Tahoma" w:cs="Tahoma"/>
                <w:sz w:val="20"/>
                <w:szCs w:val="20"/>
              </w:rPr>
              <w:t>POR</w:t>
            </w:r>
            <w:r w:rsidRPr="00801843">
              <w:rPr>
                <w:rFonts w:ascii="Tahoma" w:hAnsi="Tahoma" w:cs="Tahoma"/>
                <w:spacing w:val="-5"/>
                <w:sz w:val="20"/>
                <w:szCs w:val="20"/>
              </w:rPr>
              <w:t xml:space="preserve"> </w:t>
            </w:r>
            <w:r w:rsidRPr="00801843">
              <w:rPr>
                <w:rFonts w:ascii="Tahoma" w:hAnsi="Tahoma" w:cs="Tahoma"/>
                <w:spacing w:val="-4"/>
                <w:sz w:val="20"/>
                <w:szCs w:val="20"/>
              </w:rPr>
              <w:t>ITEM</w:t>
            </w:r>
          </w:p>
        </w:tc>
      </w:tr>
      <w:tr w:rsidR="001C2C1E" w14:paraId="74EFCA91" w14:textId="77777777" w:rsidTr="003D2B48">
        <w:trPr>
          <w:trHeight w:val="251"/>
        </w:trPr>
        <w:tc>
          <w:tcPr>
            <w:tcW w:w="4830" w:type="dxa"/>
            <w:vAlign w:val="center"/>
          </w:tcPr>
          <w:p w14:paraId="3AAA13ED" w14:textId="77777777" w:rsidR="001C2C1E" w:rsidRPr="00801843" w:rsidRDefault="000D2578" w:rsidP="003D2B48">
            <w:pPr>
              <w:pStyle w:val="TableParagraph"/>
              <w:spacing w:line="232" w:lineRule="exact"/>
              <w:ind w:left="16" w:right="4"/>
              <w:jc w:val="center"/>
              <w:rPr>
                <w:rFonts w:ascii="Tahoma" w:hAnsi="Tahoma" w:cs="Tahoma"/>
                <w:sz w:val="20"/>
                <w:szCs w:val="20"/>
              </w:rPr>
            </w:pPr>
            <w:r w:rsidRPr="00801843">
              <w:rPr>
                <w:rFonts w:ascii="Tahoma" w:hAnsi="Tahoma" w:cs="Tahoma"/>
                <w:sz w:val="20"/>
                <w:szCs w:val="20"/>
              </w:rPr>
              <w:t>FORMA</w:t>
            </w:r>
            <w:r w:rsidRPr="00801843">
              <w:rPr>
                <w:rFonts w:ascii="Tahoma" w:hAnsi="Tahoma" w:cs="Tahoma"/>
                <w:spacing w:val="-14"/>
                <w:sz w:val="20"/>
                <w:szCs w:val="20"/>
              </w:rPr>
              <w:t xml:space="preserve"> </w:t>
            </w:r>
            <w:r w:rsidRPr="00801843">
              <w:rPr>
                <w:rFonts w:ascii="Tahoma" w:hAnsi="Tahoma" w:cs="Tahoma"/>
                <w:sz w:val="20"/>
                <w:szCs w:val="20"/>
              </w:rPr>
              <w:t>DE</w:t>
            </w:r>
            <w:r w:rsidRPr="00801843">
              <w:rPr>
                <w:rFonts w:ascii="Tahoma" w:hAnsi="Tahoma" w:cs="Tahoma"/>
                <w:spacing w:val="-6"/>
                <w:sz w:val="20"/>
                <w:szCs w:val="20"/>
              </w:rPr>
              <w:t xml:space="preserve"> </w:t>
            </w:r>
            <w:r w:rsidRPr="00801843">
              <w:rPr>
                <w:rFonts w:ascii="Tahoma" w:hAnsi="Tahoma" w:cs="Tahoma"/>
                <w:spacing w:val="-2"/>
                <w:sz w:val="20"/>
                <w:szCs w:val="20"/>
              </w:rPr>
              <w:t>FORNECIMENTO</w:t>
            </w:r>
          </w:p>
        </w:tc>
        <w:tc>
          <w:tcPr>
            <w:tcW w:w="4801" w:type="dxa"/>
            <w:vAlign w:val="center"/>
          </w:tcPr>
          <w:p w14:paraId="29CB3CFF" w14:textId="6E033BE5" w:rsidR="001C2C1E" w:rsidRPr="00801843" w:rsidRDefault="002507DE" w:rsidP="002507DE">
            <w:pPr>
              <w:pStyle w:val="TableParagraph"/>
              <w:spacing w:line="232" w:lineRule="exact"/>
              <w:ind w:left="146"/>
              <w:rPr>
                <w:rFonts w:ascii="Tahoma" w:hAnsi="Tahoma" w:cs="Tahoma"/>
                <w:sz w:val="20"/>
                <w:szCs w:val="20"/>
              </w:rPr>
            </w:pPr>
            <w:r w:rsidRPr="00801843">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801843" w:rsidRDefault="000D2578" w:rsidP="003D2B48">
            <w:pPr>
              <w:pStyle w:val="TableParagraph"/>
              <w:spacing w:line="254" w:lineRule="exact"/>
              <w:ind w:right="4"/>
              <w:jc w:val="center"/>
              <w:rPr>
                <w:rFonts w:ascii="Tahoma" w:hAnsi="Tahoma" w:cs="Tahoma"/>
                <w:sz w:val="20"/>
                <w:szCs w:val="20"/>
              </w:rPr>
            </w:pPr>
            <w:r w:rsidRPr="00801843">
              <w:rPr>
                <w:rFonts w:ascii="Tahoma" w:hAnsi="Tahoma" w:cs="Tahoma"/>
                <w:spacing w:val="-6"/>
                <w:sz w:val="20"/>
                <w:szCs w:val="20"/>
              </w:rPr>
              <w:t>CONTRATO</w:t>
            </w:r>
            <w:r w:rsidR="0061740F" w:rsidRPr="00801843">
              <w:rPr>
                <w:rFonts w:ascii="Tahoma" w:hAnsi="Tahoma" w:cs="Tahoma"/>
                <w:spacing w:val="-6"/>
                <w:sz w:val="20"/>
                <w:szCs w:val="20"/>
              </w:rPr>
              <w:t>/</w:t>
            </w:r>
            <w:r w:rsidRPr="00801843">
              <w:rPr>
                <w:rFonts w:ascii="Tahoma" w:hAnsi="Tahoma" w:cs="Tahoma"/>
                <w:spacing w:val="-2"/>
                <w:sz w:val="20"/>
                <w:szCs w:val="20"/>
              </w:rPr>
              <w:t>VIGÊNCIA</w:t>
            </w:r>
          </w:p>
        </w:tc>
        <w:tc>
          <w:tcPr>
            <w:tcW w:w="4801" w:type="dxa"/>
            <w:vAlign w:val="center"/>
          </w:tcPr>
          <w:p w14:paraId="2937DEDF" w14:textId="68EB9F03" w:rsidR="001C2C1E" w:rsidRPr="00801843" w:rsidRDefault="002507DE">
            <w:pPr>
              <w:pStyle w:val="TableParagraph"/>
              <w:spacing w:line="254" w:lineRule="exact"/>
              <w:ind w:left="1900" w:right="1882" w:hanging="4"/>
              <w:jc w:val="center"/>
              <w:rPr>
                <w:rFonts w:ascii="Tahoma" w:hAnsi="Tahoma" w:cs="Tahoma"/>
                <w:sz w:val="20"/>
                <w:szCs w:val="20"/>
              </w:rPr>
            </w:pPr>
            <w:r w:rsidRPr="00801843">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801843" w:rsidRDefault="000D2578" w:rsidP="003D2B48">
            <w:pPr>
              <w:pStyle w:val="TableParagraph"/>
              <w:spacing w:line="232" w:lineRule="exact"/>
              <w:ind w:left="16" w:right="4"/>
              <w:jc w:val="center"/>
              <w:rPr>
                <w:rFonts w:ascii="Tahoma" w:hAnsi="Tahoma" w:cs="Tahoma"/>
                <w:sz w:val="20"/>
                <w:szCs w:val="20"/>
              </w:rPr>
            </w:pPr>
            <w:r w:rsidRPr="00801843">
              <w:rPr>
                <w:rFonts w:ascii="Tahoma" w:hAnsi="Tahoma" w:cs="Tahoma"/>
                <w:spacing w:val="-2"/>
                <w:sz w:val="20"/>
                <w:szCs w:val="20"/>
              </w:rPr>
              <w:t>ATA</w:t>
            </w:r>
            <w:r w:rsidRPr="00801843">
              <w:rPr>
                <w:rFonts w:ascii="Tahoma" w:hAnsi="Tahoma" w:cs="Tahoma"/>
                <w:spacing w:val="-13"/>
                <w:sz w:val="20"/>
                <w:szCs w:val="20"/>
              </w:rPr>
              <w:t xml:space="preserve"> </w:t>
            </w:r>
            <w:r w:rsidRPr="00801843">
              <w:rPr>
                <w:rFonts w:ascii="Tahoma" w:hAnsi="Tahoma" w:cs="Tahoma"/>
                <w:spacing w:val="-2"/>
                <w:sz w:val="20"/>
                <w:szCs w:val="20"/>
              </w:rPr>
              <w:t>DE</w:t>
            </w:r>
            <w:r w:rsidRPr="00801843">
              <w:rPr>
                <w:rFonts w:ascii="Tahoma" w:hAnsi="Tahoma" w:cs="Tahoma"/>
                <w:spacing w:val="-12"/>
                <w:sz w:val="20"/>
                <w:szCs w:val="20"/>
              </w:rPr>
              <w:t xml:space="preserve"> </w:t>
            </w:r>
            <w:r w:rsidRPr="00801843">
              <w:rPr>
                <w:rFonts w:ascii="Tahoma" w:hAnsi="Tahoma" w:cs="Tahoma"/>
                <w:spacing w:val="-2"/>
                <w:sz w:val="20"/>
                <w:szCs w:val="20"/>
              </w:rPr>
              <w:t>REGISTRO</w:t>
            </w:r>
            <w:r w:rsidRPr="00801843">
              <w:rPr>
                <w:rFonts w:ascii="Tahoma" w:hAnsi="Tahoma" w:cs="Tahoma"/>
                <w:spacing w:val="-7"/>
                <w:sz w:val="20"/>
                <w:szCs w:val="20"/>
              </w:rPr>
              <w:t xml:space="preserve"> </w:t>
            </w:r>
            <w:r w:rsidRPr="00801843">
              <w:rPr>
                <w:rFonts w:ascii="Tahoma" w:hAnsi="Tahoma" w:cs="Tahoma"/>
                <w:spacing w:val="-2"/>
                <w:sz w:val="20"/>
                <w:szCs w:val="20"/>
              </w:rPr>
              <w:t>DE</w:t>
            </w:r>
            <w:r w:rsidRPr="00801843">
              <w:rPr>
                <w:rFonts w:ascii="Tahoma" w:hAnsi="Tahoma" w:cs="Tahoma"/>
                <w:spacing w:val="-6"/>
                <w:sz w:val="20"/>
                <w:szCs w:val="20"/>
              </w:rPr>
              <w:t xml:space="preserve"> </w:t>
            </w:r>
            <w:r w:rsidRPr="00801843">
              <w:rPr>
                <w:rFonts w:ascii="Tahoma" w:hAnsi="Tahoma" w:cs="Tahoma"/>
                <w:spacing w:val="-2"/>
                <w:sz w:val="20"/>
                <w:szCs w:val="20"/>
              </w:rPr>
              <w:t>PREÇOS/VIGÊNCIA</w:t>
            </w:r>
          </w:p>
        </w:tc>
        <w:tc>
          <w:tcPr>
            <w:tcW w:w="4801" w:type="dxa"/>
            <w:vAlign w:val="center"/>
          </w:tcPr>
          <w:p w14:paraId="06148384" w14:textId="3596FA4B" w:rsidR="001C2C1E" w:rsidRPr="00801843" w:rsidRDefault="002507DE">
            <w:pPr>
              <w:pStyle w:val="TableParagraph"/>
              <w:spacing w:line="232" w:lineRule="exact"/>
              <w:ind w:left="42" w:right="33"/>
              <w:jc w:val="center"/>
              <w:rPr>
                <w:rFonts w:ascii="Tahoma" w:hAnsi="Tahoma" w:cs="Tahoma"/>
                <w:sz w:val="20"/>
                <w:szCs w:val="20"/>
              </w:rPr>
            </w:pPr>
            <w:r w:rsidRPr="00801843">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801843" w:rsidRDefault="000D2578" w:rsidP="003D2B48">
            <w:pPr>
              <w:pStyle w:val="TableParagraph"/>
              <w:spacing w:line="252" w:lineRule="exact"/>
              <w:ind w:left="2227" w:right="4" w:hanging="2205"/>
              <w:jc w:val="center"/>
              <w:rPr>
                <w:rFonts w:ascii="Tahoma" w:hAnsi="Tahoma" w:cs="Tahoma"/>
                <w:sz w:val="20"/>
                <w:szCs w:val="20"/>
              </w:rPr>
            </w:pPr>
            <w:r w:rsidRPr="00801843">
              <w:rPr>
                <w:rFonts w:ascii="Tahoma" w:hAnsi="Tahoma" w:cs="Tahoma"/>
                <w:spacing w:val="-2"/>
                <w:sz w:val="20"/>
                <w:szCs w:val="20"/>
              </w:rPr>
              <w:t>LICITAÇÃO</w:t>
            </w:r>
            <w:r w:rsidRPr="00801843">
              <w:rPr>
                <w:rFonts w:ascii="Tahoma" w:hAnsi="Tahoma" w:cs="Tahoma"/>
                <w:spacing w:val="-12"/>
                <w:sz w:val="20"/>
                <w:szCs w:val="20"/>
              </w:rPr>
              <w:t xml:space="preserve"> </w:t>
            </w:r>
            <w:r w:rsidRPr="00801843">
              <w:rPr>
                <w:rFonts w:ascii="Tahoma" w:hAnsi="Tahoma" w:cs="Tahoma"/>
                <w:spacing w:val="-2"/>
                <w:sz w:val="20"/>
                <w:szCs w:val="20"/>
              </w:rPr>
              <w:t>EXCLUSIVA</w:t>
            </w:r>
            <w:r w:rsidRPr="00801843">
              <w:rPr>
                <w:rFonts w:ascii="Tahoma" w:hAnsi="Tahoma" w:cs="Tahoma"/>
                <w:spacing w:val="-16"/>
                <w:sz w:val="20"/>
                <w:szCs w:val="20"/>
              </w:rPr>
              <w:t xml:space="preserve"> </w:t>
            </w:r>
            <w:r w:rsidRPr="00801843">
              <w:rPr>
                <w:rFonts w:ascii="Tahoma" w:hAnsi="Tahoma" w:cs="Tahoma"/>
                <w:spacing w:val="-2"/>
                <w:sz w:val="20"/>
                <w:szCs w:val="20"/>
              </w:rPr>
              <w:t>PARA</w:t>
            </w:r>
            <w:r w:rsidRPr="00801843">
              <w:rPr>
                <w:rFonts w:ascii="Tahoma" w:hAnsi="Tahoma" w:cs="Tahoma"/>
                <w:spacing w:val="-13"/>
                <w:sz w:val="20"/>
                <w:szCs w:val="20"/>
              </w:rPr>
              <w:t xml:space="preserve"> </w:t>
            </w:r>
            <w:r w:rsidRPr="00801843">
              <w:rPr>
                <w:rFonts w:ascii="Tahoma" w:hAnsi="Tahoma" w:cs="Tahoma"/>
                <w:spacing w:val="-2"/>
                <w:sz w:val="20"/>
                <w:szCs w:val="20"/>
              </w:rPr>
              <w:t>MEI,</w:t>
            </w:r>
            <w:r w:rsidRPr="00801843">
              <w:rPr>
                <w:rFonts w:ascii="Tahoma" w:hAnsi="Tahoma" w:cs="Tahoma"/>
                <w:spacing w:val="-12"/>
                <w:sz w:val="20"/>
                <w:szCs w:val="20"/>
              </w:rPr>
              <w:t xml:space="preserve"> </w:t>
            </w:r>
            <w:r w:rsidRPr="00801843">
              <w:rPr>
                <w:rFonts w:ascii="Tahoma" w:hAnsi="Tahoma" w:cs="Tahoma"/>
                <w:spacing w:val="-2"/>
                <w:sz w:val="20"/>
                <w:szCs w:val="20"/>
              </w:rPr>
              <w:t>ME</w:t>
            </w:r>
            <w:r w:rsidRPr="00801843">
              <w:rPr>
                <w:rFonts w:ascii="Tahoma" w:hAnsi="Tahoma" w:cs="Tahoma"/>
                <w:spacing w:val="-12"/>
                <w:sz w:val="20"/>
                <w:szCs w:val="20"/>
              </w:rPr>
              <w:t xml:space="preserve"> </w:t>
            </w:r>
            <w:r w:rsidRPr="00801843">
              <w:rPr>
                <w:rFonts w:ascii="Tahoma" w:hAnsi="Tahoma" w:cs="Tahoma"/>
                <w:spacing w:val="-2"/>
                <w:sz w:val="20"/>
                <w:szCs w:val="20"/>
              </w:rPr>
              <w:t xml:space="preserve">OU </w:t>
            </w:r>
            <w:r w:rsidRPr="00801843">
              <w:rPr>
                <w:rFonts w:ascii="Tahoma" w:hAnsi="Tahoma" w:cs="Tahoma"/>
                <w:spacing w:val="-4"/>
                <w:sz w:val="20"/>
                <w:szCs w:val="20"/>
              </w:rPr>
              <w:t>EPP</w:t>
            </w:r>
          </w:p>
        </w:tc>
        <w:tc>
          <w:tcPr>
            <w:tcW w:w="4801" w:type="dxa"/>
            <w:vAlign w:val="center"/>
          </w:tcPr>
          <w:p w14:paraId="03AF93A1" w14:textId="77777777" w:rsidR="001C2C1E" w:rsidRPr="00801843" w:rsidRDefault="000D2578" w:rsidP="000D706C">
            <w:pPr>
              <w:pStyle w:val="TableParagraph"/>
              <w:spacing w:line="252" w:lineRule="exact"/>
              <w:ind w:left="12"/>
              <w:jc w:val="center"/>
              <w:rPr>
                <w:rFonts w:ascii="Tahoma" w:hAnsi="Tahoma" w:cs="Tahoma"/>
                <w:sz w:val="20"/>
                <w:szCs w:val="20"/>
              </w:rPr>
            </w:pPr>
            <w:r w:rsidRPr="00801843">
              <w:rPr>
                <w:rFonts w:ascii="Tahoma" w:hAnsi="Tahoma" w:cs="Tahoma"/>
                <w:spacing w:val="-2"/>
                <w:sz w:val="20"/>
                <w:szCs w:val="20"/>
              </w:rPr>
              <w:t>SOMENTE</w:t>
            </w:r>
            <w:r w:rsidRPr="00801843">
              <w:rPr>
                <w:rFonts w:ascii="Tahoma" w:hAnsi="Tahoma" w:cs="Tahoma"/>
                <w:spacing w:val="-12"/>
                <w:sz w:val="20"/>
                <w:szCs w:val="20"/>
              </w:rPr>
              <w:t xml:space="preserve"> </w:t>
            </w:r>
            <w:r w:rsidRPr="00801843">
              <w:rPr>
                <w:rFonts w:ascii="Tahoma" w:hAnsi="Tahoma" w:cs="Tahoma"/>
                <w:spacing w:val="-2"/>
                <w:sz w:val="20"/>
                <w:szCs w:val="20"/>
              </w:rPr>
              <w:t>PARA</w:t>
            </w:r>
            <w:r w:rsidRPr="00801843">
              <w:rPr>
                <w:rFonts w:ascii="Tahoma" w:hAnsi="Tahoma" w:cs="Tahoma"/>
                <w:spacing w:val="-13"/>
                <w:sz w:val="20"/>
                <w:szCs w:val="20"/>
              </w:rPr>
              <w:t xml:space="preserve"> </w:t>
            </w:r>
            <w:r w:rsidRPr="00801843">
              <w:rPr>
                <w:rFonts w:ascii="Tahoma" w:hAnsi="Tahoma" w:cs="Tahoma"/>
                <w:spacing w:val="-2"/>
                <w:sz w:val="20"/>
                <w:szCs w:val="20"/>
              </w:rPr>
              <w:t>OS</w:t>
            </w:r>
            <w:r w:rsidRPr="00801843">
              <w:rPr>
                <w:rFonts w:ascii="Tahoma" w:hAnsi="Tahoma" w:cs="Tahoma"/>
                <w:spacing w:val="-7"/>
                <w:sz w:val="20"/>
                <w:szCs w:val="20"/>
              </w:rPr>
              <w:t xml:space="preserve"> </w:t>
            </w:r>
            <w:r w:rsidRPr="00801843">
              <w:rPr>
                <w:rFonts w:ascii="Tahoma" w:hAnsi="Tahoma" w:cs="Tahoma"/>
                <w:spacing w:val="-2"/>
                <w:sz w:val="20"/>
                <w:szCs w:val="20"/>
              </w:rPr>
              <w:t>ITENS</w:t>
            </w:r>
            <w:r w:rsidRPr="00801843">
              <w:rPr>
                <w:rFonts w:ascii="Tahoma" w:hAnsi="Tahoma" w:cs="Tahoma"/>
                <w:spacing w:val="-7"/>
                <w:sz w:val="20"/>
                <w:szCs w:val="20"/>
              </w:rPr>
              <w:t xml:space="preserve"> </w:t>
            </w:r>
            <w:r w:rsidRPr="00801843">
              <w:rPr>
                <w:rFonts w:ascii="Tahoma" w:hAnsi="Tahoma" w:cs="Tahoma"/>
                <w:spacing w:val="-2"/>
                <w:sz w:val="20"/>
                <w:szCs w:val="20"/>
              </w:rPr>
              <w:t>COM</w:t>
            </w:r>
            <w:r w:rsidRPr="00801843">
              <w:rPr>
                <w:rFonts w:ascii="Tahoma" w:hAnsi="Tahoma" w:cs="Tahoma"/>
                <w:spacing w:val="-11"/>
                <w:sz w:val="20"/>
                <w:szCs w:val="20"/>
              </w:rPr>
              <w:t xml:space="preserve"> </w:t>
            </w:r>
            <w:r w:rsidRPr="00801843">
              <w:rPr>
                <w:rFonts w:ascii="Tahoma" w:hAnsi="Tahoma" w:cs="Tahoma"/>
                <w:spacing w:val="-2"/>
                <w:sz w:val="20"/>
                <w:szCs w:val="20"/>
              </w:rPr>
              <w:t xml:space="preserve">VALOR </w:t>
            </w:r>
            <w:r w:rsidRPr="00801843">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801843" w:rsidRDefault="000D2578" w:rsidP="003D2B48">
            <w:pPr>
              <w:pStyle w:val="TableParagraph"/>
              <w:spacing w:line="232" w:lineRule="exact"/>
              <w:ind w:left="16" w:right="4"/>
              <w:jc w:val="center"/>
              <w:rPr>
                <w:rFonts w:ascii="Tahoma" w:hAnsi="Tahoma" w:cs="Tahoma"/>
                <w:sz w:val="20"/>
                <w:szCs w:val="20"/>
              </w:rPr>
            </w:pPr>
            <w:r w:rsidRPr="00801843">
              <w:rPr>
                <w:rFonts w:ascii="Tahoma" w:hAnsi="Tahoma" w:cs="Tahoma"/>
                <w:sz w:val="20"/>
                <w:szCs w:val="20"/>
              </w:rPr>
              <w:t>MODO</w:t>
            </w:r>
            <w:r w:rsidRPr="00801843">
              <w:rPr>
                <w:rFonts w:ascii="Tahoma" w:hAnsi="Tahoma" w:cs="Tahoma"/>
                <w:spacing w:val="-4"/>
                <w:sz w:val="20"/>
                <w:szCs w:val="20"/>
              </w:rPr>
              <w:t xml:space="preserve"> </w:t>
            </w:r>
            <w:r w:rsidRPr="00801843">
              <w:rPr>
                <w:rFonts w:ascii="Tahoma" w:hAnsi="Tahoma" w:cs="Tahoma"/>
                <w:sz w:val="20"/>
                <w:szCs w:val="20"/>
              </w:rPr>
              <w:t>DE</w:t>
            </w:r>
            <w:r w:rsidRPr="00801843">
              <w:rPr>
                <w:rFonts w:ascii="Tahoma" w:hAnsi="Tahoma" w:cs="Tahoma"/>
                <w:spacing w:val="-3"/>
                <w:sz w:val="20"/>
                <w:szCs w:val="20"/>
              </w:rPr>
              <w:t xml:space="preserve"> </w:t>
            </w:r>
            <w:r w:rsidRPr="00801843">
              <w:rPr>
                <w:rFonts w:ascii="Tahoma" w:hAnsi="Tahoma" w:cs="Tahoma"/>
                <w:spacing w:val="-2"/>
                <w:sz w:val="20"/>
                <w:szCs w:val="20"/>
              </w:rPr>
              <w:t>DISPUTA</w:t>
            </w:r>
          </w:p>
        </w:tc>
        <w:tc>
          <w:tcPr>
            <w:tcW w:w="4801" w:type="dxa"/>
            <w:vAlign w:val="center"/>
          </w:tcPr>
          <w:p w14:paraId="7DD6AA85" w14:textId="77777777" w:rsidR="001C2C1E" w:rsidRPr="00801843" w:rsidRDefault="000D2578">
            <w:pPr>
              <w:pStyle w:val="TableParagraph"/>
              <w:spacing w:line="232" w:lineRule="exact"/>
              <w:ind w:left="42" w:right="28"/>
              <w:jc w:val="center"/>
              <w:rPr>
                <w:rFonts w:ascii="Tahoma" w:hAnsi="Tahoma" w:cs="Tahoma"/>
                <w:sz w:val="20"/>
                <w:szCs w:val="20"/>
              </w:rPr>
            </w:pPr>
            <w:r w:rsidRPr="00801843">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801843" w:rsidRDefault="000D2578" w:rsidP="003D2B48">
            <w:pPr>
              <w:pStyle w:val="TableParagraph"/>
              <w:spacing w:line="254" w:lineRule="exact"/>
              <w:ind w:left="22" w:right="4" w:hanging="22"/>
              <w:jc w:val="center"/>
              <w:rPr>
                <w:rFonts w:ascii="Tahoma" w:hAnsi="Tahoma" w:cs="Tahoma"/>
                <w:sz w:val="20"/>
                <w:szCs w:val="20"/>
              </w:rPr>
            </w:pPr>
            <w:r w:rsidRPr="00801843">
              <w:rPr>
                <w:rFonts w:ascii="Tahoma" w:hAnsi="Tahoma" w:cs="Tahoma"/>
                <w:spacing w:val="-2"/>
                <w:sz w:val="20"/>
                <w:szCs w:val="20"/>
              </w:rPr>
              <w:t>INTERVALO</w:t>
            </w:r>
            <w:r w:rsidRPr="00801843">
              <w:rPr>
                <w:rFonts w:ascii="Tahoma" w:hAnsi="Tahoma" w:cs="Tahoma"/>
                <w:spacing w:val="-12"/>
                <w:sz w:val="20"/>
                <w:szCs w:val="20"/>
              </w:rPr>
              <w:t xml:space="preserve"> </w:t>
            </w:r>
            <w:r w:rsidRPr="00801843">
              <w:rPr>
                <w:rFonts w:ascii="Tahoma" w:hAnsi="Tahoma" w:cs="Tahoma"/>
                <w:spacing w:val="-2"/>
                <w:sz w:val="20"/>
                <w:szCs w:val="20"/>
              </w:rPr>
              <w:t>MÍNIMO</w:t>
            </w:r>
            <w:r w:rsidRPr="00801843">
              <w:rPr>
                <w:rFonts w:ascii="Tahoma" w:hAnsi="Tahoma" w:cs="Tahoma"/>
                <w:spacing w:val="-9"/>
                <w:sz w:val="20"/>
                <w:szCs w:val="20"/>
              </w:rPr>
              <w:t xml:space="preserve"> </w:t>
            </w:r>
            <w:r w:rsidRPr="00801843">
              <w:rPr>
                <w:rFonts w:ascii="Tahoma" w:hAnsi="Tahoma" w:cs="Tahoma"/>
                <w:spacing w:val="-2"/>
                <w:sz w:val="20"/>
                <w:szCs w:val="20"/>
              </w:rPr>
              <w:t>DE</w:t>
            </w:r>
            <w:r w:rsidRPr="00801843">
              <w:rPr>
                <w:rFonts w:ascii="Tahoma" w:hAnsi="Tahoma" w:cs="Tahoma"/>
                <w:spacing w:val="-7"/>
                <w:sz w:val="20"/>
                <w:szCs w:val="20"/>
              </w:rPr>
              <w:t xml:space="preserve"> </w:t>
            </w:r>
            <w:r w:rsidRPr="00801843">
              <w:rPr>
                <w:rFonts w:ascii="Tahoma" w:hAnsi="Tahoma" w:cs="Tahoma"/>
                <w:spacing w:val="-2"/>
                <w:sz w:val="20"/>
                <w:szCs w:val="20"/>
              </w:rPr>
              <w:t>DIFERENÇA</w:t>
            </w:r>
            <w:r w:rsidRPr="00801843">
              <w:rPr>
                <w:rFonts w:ascii="Tahoma" w:hAnsi="Tahoma" w:cs="Tahoma"/>
                <w:spacing w:val="-13"/>
                <w:sz w:val="20"/>
                <w:szCs w:val="20"/>
              </w:rPr>
              <w:t xml:space="preserve"> </w:t>
            </w:r>
            <w:r w:rsidRPr="00801843">
              <w:rPr>
                <w:rFonts w:ascii="Tahoma" w:hAnsi="Tahoma" w:cs="Tahoma"/>
                <w:spacing w:val="-2"/>
                <w:sz w:val="20"/>
                <w:szCs w:val="20"/>
              </w:rPr>
              <w:t xml:space="preserve">DE </w:t>
            </w:r>
            <w:r w:rsidRPr="00801843">
              <w:rPr>
                <w:rFonts w:ascii="Tahoma" w:hAnsi="Tahoma" w:cs="Tahoma"/>
                <w:sz w:val="20"/>
                <w:szCs w:val="20"/>
              </w:rPr>
              <w:t>VALORES ENTRE OS LANCES</w:t>
            </w:r>
          </w:p>
        </w:tc>
        <w:tc>
          <w:tcPr>
            <w:tcW w:w="4801" w:type="dxa"/>
            <w:vAlign w:val="center"/>
          </w:tcPr>
          <w:p w14:paraId="3CE32F25" w14:textId="77777777" w:rsidR="001C2C1E" w:rsidRPr="00801843" w:rsidRDefault="000D2578">
            <w:pPr>
              <w:pStyle w:val="TableParagraph"/>
              <w:spacing w:line="251" w:lineRule="exact"/>
              <w:ind w:left="44" w:right="28"/>
              <w:jc w:val="center"/>
              <w:rPr>
                <w:rFonts w:ascii="Tahoma" w:hAnsi="Tahoma" w:cs="Tahoma"/>
                <w:sz w:val="20"/>
                <w:szCs w:val="20"/>
              </w:rPr>
            </w:pPr>
            <w:r w:rsidRPr="00801843">
              <w:rPr>
                <w:rFonts w:ascii="Tahoma" w:hAnsi="Tahoma" w:cs="Tahoma"/>
                <w:sz w:val="20"/>
                <w:szCs w:val="20"/>
              </w:rPr>
              <w:t>R$</w:t>
            </w:r>
            <w:r w:rsidRPr="00801843">
              <w:rPr>
                <w:rFonts w:ascii="Tahoma" w:hAnsi="Tahoma" w:cs="Tahoma"/>
                <w:spacing w:val="-1"/>
                <w:sz w:val="20"/>
                <w:szCs w:val="20"/>
              </w:rPr>
              <w:t xml:space="preserve"> </w:t>
            </w:r>
            <w:r w:rsidRPr="00801843">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801843" w:rsidRDefault="00E434F1" w:rsidP="003D2B48">
            <w:pPr>
              <w:pStyle w:val="TableParagraph"/>
              <w:spacing w:line="254" w:lineRule="exact"/>
              <w:ind w:left="22" w:right="4" w:hanging="22"/>
              <w:jc w:val="center"/>
              <w:rPr>
                <w:rFonts w:ascii="Tahoma" w:hAnsi="Tahoma" w:cs="Tahoma"/>
                <w:spacing w:val="-2"/>
                <w:sz w:val="20"/>
                <w:szCs w:val="20"/>
              </w:rPr>
            </w:pPr>
            <w:r w:rsidRPr="00801843">
              <w:rPr>
                <w:rFonts w:ascii="Tahoma" w:hAnsi="Tahoma" w:cs="Tahoma"/>
                <w:spacing w:val="-2"/>
                <w:sz w:val="20"/>
                <w:szCs w:val="20"/>
              </w:rPr>
              <w:t xml:space="preserve">FUNDAMENTAÇÃO </w:t>
            </w:r>
          </w:p>
        </w:tc>
        <w:tc>
          <w:tcPr>
            <w:tcW w:w="4801" w:type="dxa"/>
            <w:vAlign w:val="center"/>
          </w:tcPr>
          <w:p w14:paraId="47A9A743" w14:textId="762EA87B" w:rsidR="00E434F1" w:rsidRPr="00801843" w:rsidRDefault="00E434F1">
            <w:pPr>
              <w:pStyle w:val="TableParagraph"/>
              <w:spacing w:line="251" w:lineRule="exact"/>
              <w:ind w:left="44" w:right="28"/>
              <w:jc w:val="center"/>
              <w:rPr>
                <w:rFonts w:ascii="Tahoma" w:hAnsi="Tahoma" w:cs="Tahoma"/>
                <w:sz w:val="20"/>
                <w:szCs w:val="20"/>
              </w:rPr>
            </w:pPr>
            <w:r w:rsidRPr="00801843">
              <w:rPr>
                <w:rFonts w:ascii="Tahoma" w:hAnsi="Tahoma" w:cs="Tahoma"/>
                <w:sz w:val="20"/>
                <w:szCs w:val="20"/>
              </w:rPr>
              <w:t>Lei Federal nº 14.133/2021, Lei Complementar nº 123/06, Decretos Municipais nº 45/202</w:t>
            </w:r>
            <w:r w:rsidR="005E3DBD" w:rsidRPr="00801843">
              <w:rPr>
                <w:rFonts w:ascii="Tahoma" w:hAnsi="Tahoma" w:cs="Tahoma"/>
                <w:sz w:val="20"/>
                <w:szCs w:val="20"/>
              </w:rPr>
              <w:t xml:space="preserve">3 e 46/2023, e </w:t>
            </w:r>
            <w:r w:rsidRPr="00801843">
              <w:rPr>
                <w:rFonts w:ascii="Tahoma" w:hAnsi="Tahoma" w:cs="Tahoma"/>
                <w:sz w:val="20"/>
                <w:szCs w:val="20"/>
              </w:rPr>
              <w:t>Decreto Federal nº 10.024/2019</w:t>
            </w:r>
            <w:r w:rsidR="005E3DBD" w:rsidRPr="00801843">
              <w:rPr>
                <w:rFonts w:ascii="Tahoma" w:hAnsi="Tahoma" w:cs="Tahoma"/>
                <w:sz w:val="20"/>
                <w:szCs w:val="20"/>
              </w:rPr>
              <w:t>.</w:t>
            </w:r>
            <w:r w:rsidRPr="00801843">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0308C7">
      <w:pPr>
        <w:pStyle w:val="Ttulo2"/>
        <w:numPr>
          <w:ilvl w:val="0"/>
          <w:numId w:val="2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2156CC83" w:rsidR="001C2C1E" w:rsidRPr="005E3DBD" w:rsidRDefault="000D2578" w:rsidP="004A67BE">
      <w:pPr>
        <w:pStyle w:val="PargrafodaLista"/>
        <w:numPr>
          <w:ilvl w:val="1"/>
          <w:numId w:val="23"/>
        </w:numPr>
        <w:tabs>
          <w:tab w:val="left" w:pos="462"/>
        </w:tabs>
        <w:spacing w:before="1"/>
        <w:ind w:left="0" w:right="-35" w:firstLine="0"/>
        <w:rPr>
          <w:rFonts w:ascii="Tahoma" w:hAnsi="Tahoma" w:cs="Tahoma"/>
        </w:rPr>
      </w:pPr>
      <w:r w:rsidRPr="005E3DBD">
        <w:rPr>
          <w:rFonts w:ascii="Tahoma" w:hAnsi="Tahoma" w:cs="Tahoma"/>
        </w:rPr>
        <w:t xml:space="preserve">- </w:t>
      </w:r>
      <w:r w:rsidR="005E3DBD" w:rsidRPr="005E3DBD">
        <w:rPr>
          <w:rFonts w:ascii="Tahoma" w:hAnsi="Tahoma" w:cs="Tahoma"/>
        </w:rPr>
        <w:t xml:space="preserve">A presente licitação tem por finalidade o </w:t>
      </w:r>
      <w:r w:rsidR="005E3DBD" w:rsidRPr="005E3DBD">
        <w:rPr>
          <w:rFonts w:ascii="Tahoma" w:hAnsi="Tahoma" w:cs="Tahoma"/>
          <w:b/>
        </w:rPr>
        <w:t>REGISTRO DE PREÇOS</w:t>
      </w:r>
      <w:r w:rsidR="005E3DBD" w:rsidRPr="005E3DBD">
        <w:rPr>
          <w:rFonts w:ascii="Tahoma" w:hAnsi="Tahoma" w:cs="Tahoma"/>
        </w:rPr>
        <w:t xml:space="preserve"> PARA FUTURAS E EVENTUAIS AQUISIÇÕES </w:t>
      </w:r>
      <w:bookmarkStart w:id="1" w:name="_Hlk162443097"/>
      <w:r w:rsidR="00724D8B">
        <w:rPr>
          <w:rFonts w:ascii="Tahoma" w:hAnsi="Tahoma" w:cs="Tahoma"/>
        </w:rPr>
        <w:t xml:space="preserve">MATERIAIS GRÁFICOS </w:t>
      </w:r>
      <w:r w:rsidR="00BA175B" w:rsidRPr="00BA175B">
        <w:rPr>
          <w:rFonts w:ascii="Tahoma" w:hAnsi="Tahoma" w:cs="Tahoma"/>
        </w:rPr>
        <w:t>a serem utilizados  diversos órgãos e secretarias que integram a municipalidade</w:t>
      </w:r>
      <w:bookmarkEnd w:id="1"/>
      <w:r w:rsidR="00BA175B" w:rsidRPr="00BA175B">
        <w:rPr>
          <w:rFonts w:ascii="Tahoma" w:hAnsi="Tahoma" w:cs="Tahoma"/>
        </w:rPr>
        <w:t>, que serão solicitados de acordo com a necessidade, por um período de 12 (doze) meses.</w:t>
      </w:r>
      <w:r w:rsidR="005E3DBD" w:rsidRPr="005E3DBD">
        <w:rPr>
          <w:rFonts w:ascii="Tahoma" w:hAnsi="Tahoma" w:cs="Tahoma"/>
        </w:rPr>
        <w:t>, conforme quantidades e características técnicas descritas no</w:t>
      </w:r>
      <w:r w:rsidR="00216FD8">
        <w:rPr>
          <w:rFonts w:ascii="Tahoma" w:hAnsi="Tahoma" w:cs="Tahoma"/>
        </w:rPr>
        <w:t>s</w:t>
      </w:r>
      <w:r w:rsidR="005E3DBD" w:rsidRPr="005E3DBD">
        <w:rPr>
          <w:rFonts w:ascii="Tahoma" w:hAnsi="Tahoma" w:cs="Tahoma"/>
        </w:rPr>
        <w:t xml:space="preserve"> Anexo</w:t>
      </w:r>
      <w:r w:rsidR="00216FD8">
        <w:rPr>
          <w:rFonts w:ascii="Tahoma" w:hAnsi="Tahoma" w:cs="Tahoma"/>
        </w:rPr>
        <w:t>s</w:t>
      </w:r>
      <w:r w:rsidR="005E3DBD" w:rsidRPr="005E3DBD">
        <w:rPr>
          <w:rFonts w:ascii="Tahoma" w:hAnsi="Tahoma" w:cs="Tahoma"/>
        </w:rPr>
        <w:t xml:space="preserve"> I</w:t>
      </w:r>
      <w:r w:rsidR="00814CAC">
        <w:rPr>
          <w:rFonts w:ascii="Tahoma" w:hAnsi="Tahoma" w:cs="Tahoma"/>
        </w:rPr>
        <w:t xml:space="preserve"> e I</w:t>
      </w:r>
      <w:r w:rsidR="00611899">
        <w:rPr>
          <w:rFonts w:ascii="Tahoma" w:hAnsi="Tahoma" w:cs="Tahoma"/>
        </w:rPr>
        <w:t>I</w:t>
      </w:r>
      <w:r w:rsidR="00814CAC">
        <w:rPr>
          <w:rFonts w:ascii="Tahoma" w:hAnsi="Tahoma" w:cs="Tahoma"/>
        </w:rPr>
        <w:t xml:space="preserve"> </w:t>
      </w:r>
      <w:r w:rsidR="00A13E67">
        <w:rPr>
          <w:rFonts w:ascii="Tahoma" w:hAnsi="Tahoma" w:cs="Tahoma"/>
        </w:rPr>
        <w:t>deste E</w:t>
      </w:r>
      <w:r w:rsidR="005E3DBD" w:rsidRPr="005E3DBD">
        <w:rPr>
          <w:rFonts w:ascii="Tahoma" w:hAnsi="Tahoma" w:cs="Tahoma"/>
        </w:rPr>
        <w:t>dital</w:t>
      </w:r>
      <w:r w:rsidRPr="005E3DBD">
        <w:rPr>
          <w:rFonts w:ascii="Tahoma" w:hAnsi="Tahoma" w:cs="Tahoma"/>
        </w:rPr>
        <w:t>.</w:t>
      </w:r>
    </w:p>
    <w:p w14:paraId="3070D3A1" w14:textId="31D031E8" w:rsidR="0093736F" w:rsidRPr="0093736F" w:rsidRDefault="00AB0CFB"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rPr>
        <w:lastRenderedPageBreak/>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041A306D" w:rsidR="001C2C1E" w:rsidRPr="00932F60" w:rsidRDefault="000D2578" w:rsidP="004A67BE">
      <w:pPr>
        <w:pStyle w:val="PargrafodaLista"/>
        <w:numPr>
          <w:ilvl w:val="1"/>
          <w:numId w:val="23"/>
        </w:numPr>
        <w:tabs>
          <w:tab w:val="left" w:pos="436"/>
        </w:tabs>
        <w:spacing w:after="100"/>
        <w:ind w:left="0" w:right="-35"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E66CFF">
        <w:rPr>
          <w:rFonts w:ascii="Tahoma" w:hAnsi="Tahoma" w:cs="Tahoma"/>
        </w:rPr>
        <w:t xml:space="preserve">até </w:t>
      </w:r>
      <w:r w:rsidR="00E66CFF">
        <w:rPr>
          <w:rFonts w:ascii="Tahoma" w:hAnsi="Tahoma" w:cs="Tahoma"/>
        </w:rPr>
        <w:t>o tereceiro  dia  que  antecede à ssessão.</w:t>
      </w:r>
    </w:p>
    <w:p w14:paraId="4F447BC7" w14:textId="56264995" w:rsidR="001C2C1E" w:rsidRPr="00932F60" w:rsidRDefault="000D2578" w:rsidP="004A67BE">
      <w:pPr>
        <w:pStyle w:val="PargrafodaLista"/>
        <w:numPr>
          <w:ilvl w:val="1"/>
          <w:numId w:val="23"/>
        </w:numPr>
        <w:tabs>
          <w:tab w:val="left" w:pos="438"/>
        </w:tabs>
        <w:spacing w:after="100"/>
        <w:ind w:left="0" w:right="-35"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4A67BE">
      <w:pPr>
        <w:pStyle w:val="PargrafodaLista"/>
        <w:numPr>
          <w:ilvl w:val="1"/>
          <w:numId w:val="23"/>
        </w:numPr>
        <w:tabs>
          <w:tab w:val="left" w:pos="474"/>
        </w:tabs>
        <w:spacing w:after="100"/>
        <w:ind w:left="0" w:right="-35"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4A67BE">
      <w:pPr>
        <w:pStyle w:val="PargrafodaLista"/>
        <w:numPr>
          <w:ilvl w:val="1"/>
          <w:numId w:val="23"/>
        </w:numPr>
        <w:tabs>
          <w:tab w:val="left" w:pos="474"/>
        </w:tabs>
        <w:spacing w:after="100"/>
        <w:ind w:left="0" w:right="-35"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4A67BE">
      <w:pPr>
        <w:pStyle w:val="PargrafodaLista"/>
        <w:numPr>
          <w:ilvl w:val="1"/>
          <w:numId w:val="23"/>
        </w:numPr>
        <w:tabs>
          <w:tab w:val="left" w:pos="505"/>
        </w:tabs>
        <w:spacing w:after="100"/>
        <w:ind w:left="0" w:right="-35"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4A67BE">
      <w:pPr>
        <w:pStyle w:val="PargrafodaLista"/>
        <w:numPr>
          <w:ilvl w:val="1"/>
          <w:numId w:val="23"/>
        </w:numPr>
        <w:tabs>
          <w:tab w:val="left" w:pos="448"/>
        </w:tabs>
        <w:spacing w:after="100"/>
        <w:ind w:left="0" w:right="-35"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4A67BE">
      <w:pPr>
        <w:pStyle w:val="PargrafodaLista"/>
        <w:numPr>
          <w:ilvl w:val="2"/>
          <w:numId w:val="23"/>
        </w:numPr>
        <w:tabs>
          <w:tab w:val="left" w:pos="617"/>
        </w:tabs>
        <w:spacing w:after="100"/>
        <w:ind w:left="0" w:right="-35"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4A67BE">
      <w:pPr>
        <w:pStyle w:val="PargrafodaLista"/>
        <w:numPr>
          <w:ilvl w:val="1"/>
          <w:numId w:val="23"/>
        </w:numPr>
        <w:tabs>
          <w:tab w:val="left" w:pos="443"/>
        </w:tabs>
        <w:spacing w:after="100" w:line="252" w:lineRule="exact"/>
        <w:ind w:left="0" w:right="-35" w:firstLine="0"/>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4A67BE">
      <w:pPr>
        <w:pStyle w:val="PargrafodaLista"/>
        <w:numPr>
          <w:ilvl w:val="1"/>
          <w:numId w:val="23"/>
        </w:numPr>
        <w:tabs>
          <w:tab w:val="left" w:pos="472"/>
        </w:tabs>
        <w:spacing w:after="100"/>
        <w:ind w:left="0" w:right="-35"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4A67BE">
      <w:pPr>
        <w:pStyle w:val="PargrafodaLista"/>
        <w:numPr>
          <w:ilvl w:val="1"/>
          <w:numId w:val="23"/>
        </w:numPr>
        <w:tabs>
          <w:tab w:val="left" w:pos="472"/>
        </w:tabs>
        <w:ind w:left="0" w:right="-35"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4A67BE">
      <w:pPr>
        <w:pStyle w:val="Ttulo2"/>
        <w:numPr>
          <w:ilvl w:val="0"/>
          <w:numId w:val="23"/>
        </w:numPr>
        <w:tabs>
          <w:tab w:val="left" w:pos="426"/>
        </w:tabs>
        <w:spacing w:line="252" w:lineRule="exact"/>
        <w:ind w:left="0" w:right="-35" w:firstLine="0"/>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4A67BE">
      <w:pPr>
        <w:pStyle w:val="PargrafodaLista"/>
        <w:numPr>
          <w:ilvl w:val="1"/>
          <w:numId w:val="23"/>
        </w:numPr>
        <w:tabs>
          <w:tab w:val="left" w:pos="429"/>
        </w:tabs>
        <w:spacing w:after="100"/>
        <w:ind w:left="0" w:right="-35"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4A67BE">
      <w:pPr>
        <w:pStyle w:val="PargrafodaLista"/>
        <w:numPr>
          <w:ilvl w:val="1"/>
          <w:numId w:val="23"/>
        </w:numPr>
        <w:tabs>
          <w:tab w:val="left" w:pos="443"/>
        </w:tabs>
        <w:spacing w:after="100"/>
        <w:ind w:left="0" w:right="-35"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4A67BE">
      <w:pPr>
        <w:pStyle w:val="PargrafodaLista"/>
        <w:numPr>
          <w:ilvl w:val="1"/>
          <w:numId w:val="23"/>
        </w:numPr>
        <w:tabs>
          <w:tab w:val="left" w:pos="448"/>
        </w:tabs>
        <w:spacing w:after="100"/>
        <w:ind w:left="0" w:right="-35"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4A67BE">
      <w:pPr>
        <w:pStyle w:val="PargrafodaLista"/>
        <w:numPr>
          <w:ilvl w:val="1"/>
          <w:numId w:val="23"/>
        </w:numPr>
        <w:tabs>
          <w:tab w:val="left" w:pos="470"/>
        </w:tabs>
        <w:spacing w:after="100"/>
        <w:ind w:left="0" w:right="-35"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576094">
      <w:pPr>
        <w:pStyle w:val="PargrafodaLista"/>
        <w:numPr>
          <w:ilvl w:val="1"/>
          <w:numId w:val="23"/>
        </w:numPr>
        <w:tabs>
          <w:tab w:val="left" w:pos="470"/>
        </w:tabs>
        <w:spacing w:after="100"/>
        <w:ind w:left="0" w:right="-35" w:firstLine="0"/>
        <w:rPr>
          <w:rFonts w:ascii="Tahoma" w:hAnsi="Tahoma" w:cs="Tahoma"/>
        </w:rPr>
      </w:pPr>
      <w:r w:rsidRPr="00EF68AD">
        <w:rPr>
          <w:rFonts w:ascii="Tahoma" w:hAnsi="Tahoma" w:cs="Tahoma"/>
        </w:rPr>
        <w:lastRenderedPageBreak/>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576094">
      <w:pPr>
        <w:pStyle w:val="PargrafodaLista"/>
        <w:numPr>
          <w:ilvl w:val="1"/>
          <w:numId w:val="23"/>
        </w:numPr>
        <w:tabs>
          <w:tab w:val="left" w:pos="470"/>
        </w:tabs>
        <w:spacing w:after="100"/>
        <w:ind w:left="0" w:right="-35"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576094">
      <w:pPr>
        <w:pStyle w:val="PargrafodaLista"/>
        <w:numPr>
          <w:ilvl w:val="1"/>
          <w:numId w:val="23"/>
        </w:numPr>
        <w:tabs>
          <w:tab w:val="left" w:pos="458"/>
        </w:tabs>
        <w:ind w:left="0" w:right="-35"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576094">
      <w:pPr>
        <w:pStyle w:val="Ttulo2"/>
        <w:numPr>
          <w:ilvl w:val="0"/>
          <w:numId w:val="23"/>
        </w:numPr>
        <w:tabs>
          <w:tab w:val="left" w:pos="332"/>
        </w:tabs>
        <w:spacing w:before="252"/>
        <w:ind w:left="0" w:right="-35"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576094">
      <w:pPr>
        <w:pStyle w:val="PargrafodaLista"/>
        <w:numPr>
          <w:ilvl w:val="1"/>
          <w:numId w:val="23"/>
        </w:numPr>
        <w:tabs>
          <w:tab w:val="left" w:pos="112"/>
          <w:tab w:val="left" w:pos="455"/>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576094">
      <w:pPr>
        <w:pStyle w:val="PargrafodaLista"/>
        <w:numPr>
          <w:ilvl w:val="1"/>
          <w:numId w:val="23"/>
        </w:numPr>
        <w:tabs>
          <w:tab w:val="left" w:pos="112"/>
          <w:tab w:val="left" w:pos="455"/>
        </w:tabs>
        <w:ind w:left="0" w:right="-35"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576094">
      <w:pPr>
        <w:pStyle w:val="PargrafodaLista"/>
        <w:tabs>
          <w:tab w:val="left" w:pos="112"/>
          <w:tab w:val="left" w:pos="455"/>
        </w:tabs>
        <w:ind w:left="0" w:right="-35"/>
        <w:rPr>
          <w:rFonts w:ascii="Tahoma" w:hAnsi="Tahoma" w:cs="Tahoma"/>
        </w:rPr>
      </w:pPr>
    </w:p>
    <w:p w14:paraId="6B01A772" w14:textId="77777777" w:rsidR="001C2C1E" w:rsidRPr="00C53E7B" w:rsidRDefault="000D2578" w:rsidP="00576094">
      <w:pPr>
        <w:pStyle w:val="Ttulo2"/>
        <w:numPr>
          <w:ilvl w:val="1"/>
          <w:numId w:val="23"/>
        </w:numPr>
        <w:tabs>
          <w:tab w:val="left" w:pos="567"/>
        </w:tabs>
        <w:ind w:left="0" w:right="-35"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7834ED0C" w14:textId="383C1B0C" w:rsidR="001C2C1E" w:rsidRPr="002132B5" w:rsidRDefault="000D2578" w:rsidP="00576094">
      <w:pPr>
        <w:pStyle w:val="PargrafodaLista"/>
        <w:numPr>
          <w:ilvl w:val="2"/>
          <w:numId w:val="23"/>
        </w:numPr>
        <w:tabs>
          <w:tab w:val="left" w:pos="112"/>
          <w:tab w:val="left" w:pos="600"/>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2176DBD3" w14:textId="38FA92E8" w:rsidR="001C2C1E" w:rsidRPr="00C53E7B" w:rsidRDefault="005B203B" w:rsidP="00576094">
      <w:pPr>
        <w:pStyle w:val="PargrafodaLista"/>
        <w:numPr>
          <w:ilvl w:val="2"/>
          <w:numId w:val="23"/>
        </w:numPr>
        <w:tabs>
          <w:tab w:val="left" w:pos="112"/>
          <w:tab w:val="left" w:pos="617"/>
        </w:tabs>
        <w:spacing w:after="100"/>
        <w:ind w:left="0" w:right="-35"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576094">
      <w:pPr>
        <w:pStyle w:val="PargrafodaLista"/>
        <w:numPr>
          <w:ilvl w:val="2"/>
          <w:numId w:val="23"/>
        </w:numPr>
        <w:tabs>
          <w:tab w:val="left" w:pos="112"/>
          <w:tab w:val="left" w:pos="596"/>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576094">
      <w:pPr>
        <w:pStyle w:val="PargrafodaLista"/>
        <w:numPr>
          <w:ilvl w:val="2"/>
          <w:numId w:val="23"/>
        </w:numPr>
        <w:tabs>
          <w:tab w:val="left" w:pos="112"/>
          <w:tab w:val="left" w:pos="672"/>
        </w:tabs>
        <w:spacing w:after="100"/>
        <w:ind w:left="0" w:right="-3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576094">
      <w:pPr>
        <w:pStyle w:val="PargrafodaLista"/>
        <w:numPr>
          <w:ilvl w:val="2"/>
          <w:numId w:val="23"/>
        </w:numPr>
        <w:tabs>
          <w:tab w:val="left" w:pos="112"/>
          <w:tab w:val="left" w:pos="598"/>
        </w:tabs>
        <w:spacing w:after="100"/>
        <w:ind w:left="0" w:right="-3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576094">
      <w:pPr>
        <w:pStyle w:val="PargrafodaLista"/>
        <w:numPr>
          <w:ilvl w:val="2"/>
          <w:numId w:val="23"/>
        </w:numPr>
        <w:tabs>
          <w:tab w:val="left" w:pos="112"/>
          <w:tab w:val="left" w:pos="605"/>
        </w:tabs>
        <w:spacing w:after="100"/>
        <w:ind w:left="0" w:right="-35"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576094">
      <w:pPr>
        <w:pStyle w:val="PargrafodaLista"/>
        <w:numPr>
          <w:ilvl w:val="2"/>
          <w:numId w:val="23"/>
        </w:numPr>
        <w:tabs>
          <w:tab w:val="left" w:pos="112"/>
          <w:tab w:val="left" w:pos="615"/>
        </w:tabs>
        <w:spacing w:after="100"/>
        <w:ind w:left="0" w:right="-35"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576094">
      <w:pPr>
        <w:pStyle w:val="PargrafodaLista"/>
        <w:numPr>
          <w:ilvl w:val="2"/>
          <w:numId w:val="23"/>
        </w:numPr>
        <w:tabs>
          <w:tab w:val="left" w:pos="851"/>
        </w:tabs>
        <w:spacing w:after="100" w:line="252" w:lineRule="exact"/>
        <w:ind w:left="0" w:right="-35"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0530C1AE" w14:textId="22B7A71C" w:rsidR="001C2C1E" w:rsidRPr="002132B5" w:rsidRDefault="005B203B" w:rsidP="00576094">
      <w:pPr>
        <w:pStyle w:val="PargrafodaLista"/>
        <w:numPr>
          <w:ilvl w:val="1"/>
          <w:numId w:val="23"/>
        </w:numPr>
        <w:tabs>
          <w:tab w:val="left" w:pos="112"/>
          <w:tab w:val="left" w:pos="445"/>
        </w:tabs>
        <w:spacing w:after="100"/>
        <w:ind w:left="0" w:right="-35"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w:t>
      </w:r>
      <w:r w:rsidR="002132B5">
        <w:rPr>
          <w:rFonts w:ascii="Tahoma" w:hAnsi="Tahoma" w:cs="Tahoma"/>
        </w:rPr>
        <w:t>2</w:t>
      </w:r>
      <w:r w:rsidRPr="00C53E7B">
        <w:rPr>
          <w:rFonts w:ascii="Tahoma" w:hAnsi="Tahoma" w:cs="Tahoma"/>
        </w:rPr>
        <w:t xml:space="preserve">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3A82F452" w14:textId="3F488758" w:rsidR="001C2C1E" w:rsidRPr="00C53E7B" w:rsidRDefault="000D2578" w:rsidP="00576094">
      <w:pPr>
        <w:pStyle w:val="PargrafodaLista"/>
        <w:numPr>
          <w:ilvl w:val="1"/>
          <w:numId w:val="23"/>
        </w:numPr>
        <w:tabs>
          <w:tab w:val="left" w:pos="112"/>
          <w:tab w:val="left" w:pos="461"/>
        </w:tabs>
        <w:spacing w:after="100"/>
        <w:ind w:left="0" w:right="-35" w:hanging="3"/>
        <w:rPr>
          <w:rFonts w:ascii="Tahoma" w:hAnsi="Tahoma" w:cs="Tahoma"/>
        </w:rPr>
      </w:pPr>
      <w:r w:rsidRPr="00C53E7B">
        <w:rPr>
          <w:rFonts w:ascii="Tahoma" w:hAnsi="Tahoma" w:cs="Tahoma"/>
        </w:rPr>
        <w:lastRenderedPageBreak/>
        <w:t xml:space="preserve">- A vedação de que trata o item </w:t>
      </w:r>
      <w:r w:rsidR="0094085C">
        <w:rPr>
          <w:rFonts w:ascii="Tahoma" w:hAnsi="Tahoma" w:cs="Tahoma"/>
        </w:rPr>
        <w:t>4</w:t>
      </w:r>
      <w:r w:rsidRPr="00C53E7B">
        <w:rPr>
          <w:rFonts w:ascii="Tahoma" w:hAnsi="Tahoma" w:cs="Tahoma"/>
        </w:rPr>
        <w:t>.3.</w:t>
      </w:r>
      <w:r w:rsidR="002132B5">
        <w:rPr>
          <w:rFonts w:ascii="Tahoma" w:hAnsi="Tahoma" w:cs="Tahoma"/>
        </w:rPr>
        <w:t>8</w:t>
      </w:r>
      <w:r w:rsidRPr="00C53E7B">
        <w:rPr>
          <w:rFonts w:ascii="Tahoma" w:hAnsi="Tahoma" w:cs="Tahoma"/>
        </w:rPr>
        <w:t xml:space="preserve">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576094">
      <w:pPr>
        <w:pStyle w:val="PargrafodaLista"/>
        <w:numPr>
          <w:ilvl w:val="1"/>
          <w:numId w:val="23"/>
        </w:numPr>
        <w:tabs>
          <w:tab w:val="left" w:pos="592"/>
        </w:tabs>
        <w:spacing w:after="100"/>
        <w:ind w:left="0" w:right="-35"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576094">
      <w:pPr>
        <w:pStyle w:val="PargrafodaLista"/>
        <w:numPr>
          <w:ilvl w:val="1"/>
          <w:numId w:val="23"/>
        </w:numPr>
        <w:tabs>
          <w:tab w:val="left" w:pos="592"/>
        </w:tabs>
        <w:spacing w:after="100"/>
        <w:ind w:left="0" w:right="-35"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576094">
      <w:pPr>
        <w:pStyle w:val="PargrafodaLista"/>
        <w:numPr>
          <w:ilvl w:val="1"/>
          <w:numId w:val="23"/>
        </w:numPr>
        <w:tabs>
          <w:tab w:val="left" w:pos="112"/>
          <w:tab w:val="left" w:pos="595"/>
        </w:tabs>
        <w:spacing w:after="100"/>
        <w:ind w:left="0" w:right="-35"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576094">
      <w:pPr>
        <w:pStyle w:val="PargrafodaLista"/>
        <w:numPr>
          <w:ilvl w:val="1"/>
          <w:numId w:val="23"/>
        </w:numPr>
        <w:tabs>
          <w:tab w:val="left" w:pos="551"/>
        </w:tabs>
        <w:ind w:left="0" w:right="-35"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576094">
      <w:pPr>
        <w:pStyle w:val="PargrafodaLista"/>
        <w:numPr>
          <w:ilvl w:val="0"/>
          <w:numId w:val="23"/>
        </w:numPr>
        <w:tabs>
          <w:tab w:val="left" w:pos="551"/>
        </w:tabs>
        <w:ind w:left="0" w:firstLine="0"/>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576094">
      <w:pPr>
        <w:tabs>
          <w:tab w:val="left" w:pos="551"/>
          <w:tab w:val="left" w:pos="8505"/>
        </w:tabs>
        <w:spacing w:after="100"/>
        <w:ind w:right="-35"/>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576094">
      <w:pPr>
        <w:tabs>
          <w:tab w:val="left" w:pos="551"/>
          <w:tab w:val="left" w:pos="8505"/>
        </w:tabs>
        <w:ind w:right="-35"/>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576094">
      <w:pPr>
        <w:pStyle w:val="PargrafodaLista"/>
        <w:numPr>
          <w:ilvl w:val="0"/>
          <w:numId w:val="23"/>
        </w:numPr>
        <w:tabs>
          <w:tab w:val="left" w:pos="551"/>
          <w:tab w:val="left" w:pos="8505"/>
        </w:tabs>
        <w:ind w:left="0" w:right="-35" w:firstLine="0"/>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76094">
      <w:pPr>
        <w:tabs>
          <w:tab w:val="left" w:pos="546"/>
          <w:tab w:val="left" w:pos="8505"/>
          <w:tab w:val="left" w:pos="8931"/>
        </w:tabs>
        <w:spacing w:after="100"/>
        <w:ind w:right="-35"/>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76094">
      <w:pPr>
        <w:tabs>
          <w:tab w:val="left" w:pos="546"/>
          <w:tab w:val="left" w:pos="8505"/>
          <w:tab w:val="left" w:pos="8931"/>
        </w:tabs>
        <w:spacing w:after="100"/>
        <w:ind w:right="-35"/>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76094">
      <w:pPr>
        <w:tabs>
          <w:tab w:val="left" w:pos="551"/>
          <w:tab w:val="left" w:pos="8505"/>
          <w:tab w:val="left" w:pos="8931"/>
        </w:tabs>
        <w:ind w:right="-35"/>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576094">
      <w:pPr>
        <w:pStyle w:val="PargrafodaLista"/>
        <w:numPr>
          <w:ilvl w:val="0"/>
          <w:numId w:val="23"/>
        </w:numPr>
        <w:tabs>
          <w:tab w:val="left" w:pos="426"/>
          <w:tab w:val="left" w:pos="8505"/>
          <w:tab w:val="left" w:pos="8931"/>
          <w:tab w:val="left" w:pos="9356"/>
        </w:tabs>
        <w:spacing w:after="100"/>
        <w:ind w:left="0" w:right="-35" w:firstLine="0"/>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576094">
      <w:pPr>
        <w:pStyle w:val="Ttulo2"/>
        <w:numPr>
          <w:ilvl w:val="1"/>
          <w:numId w:val="24"/>
        </w:numPr>
        <w:tabs>
          <w:tab w:val="left" w:pos="426"/>
          <w:tab w:val="left" w:pos="9356"/>
        </w:tabs>
        <w:spacing w:after="100"/>
        <w:ind w:left="0" w:right="-35"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lastRenderedPageBreak/>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576094">
      <w:pPr>
        <w:pStyle w:val="PargrafodaLista"/>
        <w:numPr>
          <w:ilvl w:val="0"/>
          <w:numId w:val="25"/>
        </w:numPr>
        <w:tabs>
          <w:tab w:val="left" w:pos="426"/>
          <w:tab w:val="left" w:pos="1134"/>
          <w:tab w:val="left" w:pos="9356"/>
        </w:tabs>
        <w:spacing w:after="100"/>
        <w:ind w:left="0" w:right="-35"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576094">
      <w:pPr>
        <w:pStyle w:val="PargrafodaLista"/>
        <w:numPr>
          <w:ilvl w:val="0"/>
          <w:numId w:val="25"/>
        </w:numPr>
        <w:tabs>
          <w:tab w:val="left" w:pos="426"/>
          <w:tab w:val="left" w:pos="1134"/>
          <w:tab w:val="left" w:pos="9356"/>
        </w:tabs>
        <w:ind w:left="0" w:right="-35"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576094">
      <w:pPr>
        <w:pStyle w:val="PargrafodaLista"/>
        <w:numPr>
          <w:ilvl w:val="0"/>
          <w:numId w:val="23"/>
        </w:numPr>
        <w:tabs>
          <w:tab w:val="left" w:pos="426"/>
        </w:tabs>
        <w:ind w:left="0" w:right="-35" w:firstLine="0"/>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576094">
      <w:pPr>
        <w:pStyle w:val="PargrafodaLista"/>
        <w:numPr>
          <w:ilvl w:val="1"/>
          <w:numId w:val="23"/>
        </w:numPr>
        <w:tabs>
          <w:tab w:val="left" w:pos="426"/>
          <w:tab w:val="left" w:pos="546"/>
          <w:tab w:val="left" w:pos="709"/>
        </w:tabs>
        <w:spacing w:after="100"/>
        <w:ind w:left="0" w:right="-35"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576094">
      <w:pPr>
        <w:pStyle w:val="PargrafodaLista"/>
        <w:numPr>
          <w:ilvl w:val="1"/>
          <w:numId w:val="23"/>
        </w:numPr>
        <w:tabs>
          <w:tab w:val="left" w:pos="426"/>
          <w:tab w:val="left" w:pos="546"/>
          <w:tab w:val="left" w:pos="709"/>
        </w:tabs>
        <w:spacing w:after="100"/>
        <w:ind w:left="0" w:right="-35"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576094">
      <w:pPr>
        <w:pStyle w:val="PargrafodaLista"/>
        <w:numPr>
          <w:ilvl w:val="1"/>
          <w:numId w:val="23"/>
        </w:numPr>
        <w:tabs>
          <w:tab w:val="left" w:pos="426"/>
          <w:tab w:val="left" w:pos="546"/>
          <w:tab w:val="left" w:pos="709"/>
        </w:tabs>
        <w:spacing w:after="100"/>
        <w:ind w:left="0" w:right="-35"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576094">
      <w:pPr>
        <w:pStyle w:val="PargrafodaLista"/>
        <w:numPr>
          <w:ilvl w:val="1"/>
          <w:numId w:val="23"/>
        </w:numPr>
        <w:tabs>
          <w:tab w:val="left" w:pos="426"/>
          <w:tab w:val="left" w:pos="546"/>
          <w:tab w:val="left" w:pos="709"/>
        </w:tabs>
        <w:ind w:left="0" w:right="-35"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576094">
      <w:pPr>
        <w:pStyle w:val="PargrafodaLista"/>
        <w:numPr>
          <w:ilvl w:val="0"/>
          <w:numId w:val="23"/>
        </w:numPr>
        <w:tabs>
          <w:tab w:val="left" w:pos="546"/>
          <w:tab w:val="left" w:pos="709"/>
        </w:tabs>
        <w:spacing w:after="100"/>
        <w:ind w:left="0" w:right="-35" w:firstLine="0"/>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576094">
      <w:pPr>
        <w:pStyle w:val="PargrafodaLista"/>
        <w:numPr>
          <w:ilvl w:val="1"/>
          <w:numId w:val="23"/>
        </w:numPr>
        <w:tabs>
          <w:tab w:val="left" w:pos="567"/>
        </w:tabs>
        <w:spacing w:after="100"/>
        <w:ind w:left="0" w:right="-35"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576094">
      <w:pPr>
        <w:pStyle w:val="PargrafodaLista"/>
        <w:numPr>
          <w:ilvl w:val="1"/>
          <w:numId w:val="23"/>
        </w:numPr>
        <w:tabs>
          <w:tab w:val="left" w:pos="567"/>
        </w:tabs>
        <w:spacing w:after="100"/>
        <w:ind w:left="0" w:right="-35"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576094">
      <w:pPr>
        <w:pStyle w:val="PargrafodaLista"/>
        <w:numPr>
          <w:ilvl w:val="1"/>
          <w:numId w:val="23"/>
        </w:numPr>
        <w:tabs>
          <w:tab w:val="left" w:pos="567"/>
        </w:tabs>
        <w:spacing w:after="100"/>
        <w:ind w:left="0" w:right="-35"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0308C7">
      <w:pPr>
        <w:pStyle w:val="Ttulo2"/>
        <w:numPr>
          <w:ilvl w:val="0"/>
          <w:numId w:val="23"/>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576094">
      <w:pPr>
        <w:pStyle w:val="PargrafodaLista"/>
        <w:numPr>
          <w:ilvl w:val="1"/>
          <w:numId w:val="23"/>
        </w:numPr>
        <w:tabs>
          <w:tab w:val="left" w:pos="466"/>
        </w:tabs>
        <w:spacing w:after="100"/>
        <w:ind w:left="0" w:right="-35"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576094">
      <w:pPr>
        <w:pStyle w:val="PargrafodaLista"/>
        <w:numPr>
          <w:ilvl w:val="1"/>
          <w:numId w:val="23"/>
        </w:numPr>
        <w:tabs>
          <w:tab w:val="left" w:pos="466"/>
        </w:tabs>
        <w:spacing w:after="100"/>
        <w:ind w:left="0" w:right="-35"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576094">
      <w:pPr>
        <w:pStyle w:val="PargrafodaLista"/>
        <w:numPr>
          <w:ilvl w:val="1"/>
          <w:numId w:val="23"/>
        </w:numPr>
        <w:tabs>
          <w:tab w:val="left" w:pos="474"/>
        </w:tabs>
        <w:spacing w:after="100"/>
        <w:ind w:left="0" w:right="-35"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576094">
      <w:pPr>
        <w:pStyle w:val="PargrafodaLista"/>
        <w:numPr>
          <w:ilvl w:val="1"/>
          <w:numId w:val="23"/>
        </w:numPr>
        <w:tabs>
          <w:tab w:val="left" w:pos="474"/>
        </w:tabs>
        <w:spacing w:after="100"/>
        <w:ind w:left="0" w:right="-35"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576094">
      <w:pPr>
        <w:pStyle w:val="PargrafodaLista"/>
        <w:numPr>
          <w:ilvl w:val="1"/>
          <w:numId w:val="23"/>
        </w:numPr>
        <w:tabs>
          <w:tab w:val="left" w:pos="474"/>
        </w:tabs>
        <w:spacing w:after="100"/>
        <w:ind w:left="0" w:right="-35"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576094">
      <w:pPr>
        <w:pStyle w:val="PargrafodaLista"/>
        <w:numPr>
          <w:ilvl w:val="1"/>
          <w:numId w:val="23"/>
        </w:numPr>
        <w:tabs>
          <w:tab w:val="left" w:pos="426"/>
          <w:tab w:val="left" w:pos="474"/>
        </w:tabs>
        <w:spacing w:after="100"/>
        <w:ind w:left="0" w:right="-35" w:firstLine="0"/>
        <w:rPr>
          <w:rFonts w:ascii="Tahoma" w:hAnsi="Tahoma" w:cs="Tahoma"/>
        </w:rPr>
      </w:pPr>
      <w:r w:rsidRPr="00A03CE8">
        <w:rPr>
          <w:rFonts w:ascii="Tahoma" w:hAnsi="Tahoma" w:cs="Tahoma"/>
        </w:rPr>
        <w:lastRenderedPageBreak/>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576094">
      <w:pPr>
        <w:pStyle w:val="PargrafodaLista"/>
        <w:numPr>
          <w:ilvl w:val="2"/>
          <w:numId w:val="23"/>
        </w:numPr>
        <w:tabs>
          <w:tab w:val="left" w:pos="426"/>
          <w:tab w:val="left" w:pos="851"/>
        </w:tabs>
        <w:spacing w:after="100"/>
        <w:ind w:left="0" w:right="-35"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576094">
      <w:pPr>
        <w:pStyle w:val="PargrafodaLista"/>
        <w:numPr>
          <w:ilvl w:val="2"/>
          <w:numId w:val="23"/>
        </w:numPr>
        <w:tabs>
          <w:tab w:val="left" w:pos="426"/>
          <w:tab w:val="left" w:pos="851"/>
        </w:tabs>
        <w:spacing w:after="100"/>
        <w:ind w:left="0" w:right="-35"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576094">
      <w:pPr>
        <w:pStyle w:val="PargrafodaLista"/>
        <w:numPr>
          <w:ilvl w:val="2"/>
          <w:numId w:val="23"/>
        </w:numPr>
        <w:tabs>
          <w:tab w:val="left" w:pos="426"/>
          <w:tab w:val="left" w:pos="851"/>
        </w:tabs>
        <w:spacing w:after="100"/>
        <w:ind w:left="0" w:right="-35"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576094">
      <w:pPr>
        <w:pStyle w:val="PargrafodaLista"/>
        <w:numPr>
          <w:ilvl w:val="1"/>
          <w:numId w:val="23"/>
        </w:numPr>
        <w:tabs>
          <w:tab w:val="left" w:pos="426"/>
          <w:tab w:val="left" w:pos="709"/>
        </w:tabs>
        <w:spacing w:after="100"/>
        <w:ind w:left="0" w:right="-35"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576094">
      <w:pPr>
        <w:pStyle w:val="PargrafodaLista"/>
        <w:numPr>
          <w:ilvl w:val="1"/>
          <w:numId w:val="23"/>
        </w:numPr>
        <w:tabs>
          <w:tab w:val="left" w:pos="426"/>
          <w:tab w:val="left" w:pos="709"/>
        </w:tabs>
        <w:spacing w:after="100"/>
        <w:ind w:left="0" w:right="-35"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576094">
      <w:pPr>
        <w:pStyle w:val="PargrafodaLista"/>
        <w:numPr>
          <w:ilvl w:val="1"/>
          <w:numId w:val="23"/>
        </w:numPr>
        <w:tabs>
          <w:tab w:val="left" w:pos="426"/>
          <w:tab w:val="left" w:pos="453"/>
        </w:tabs>
        <w:spacing w:after="100"/>
        <w:ind w:left="0" w:right="-35"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576094">
      <w:pPr>
        <w:pStyle w:val="PargrafodaLista"/>
        <w:numPr>
          <w:ilvl w:val="1"/>
          <w:numId w:val="23"/>
        </w:numPr>
        <w:tabs>
          <w:tab w:val="left" w:pos="426"/>
          <w:tab w:val="left" w:pos="709"/>
        </w:tabs>
        <w:spacing w:after="100"/>
        <w:ind w:left="0" w:right="-35"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576094">
      <w:pPr>
        <w:pStyle w:val="PargrafodaLista"/>
        <w:numPr>
          <w:ilvl w:val="0"/>
          <w:numId w:val="22"/>
        </w:numPr>
        <w:tabs>
          <w:tab w:val="left" w:pos="426"/>
          <w:tab w:val="left" w:pos="1071"/>
        </w:tabs>
        <w:spacing w:after="100"/>
        <w:ind w:left="0" w:right="-35"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576094">
      <w:pPr>
        <w:pStyle w:val="PargrafodaLista"/>
        <w:numPr>
          <w:ilvl w:val="0"/>
          <w:numId w:val="22"/>
        </w:numPr>
        <w:tabs>
          <w:tab w:val="left" w:pos="426"/>
          <w:tab w:val="left" w:pos="1071"/>
        </w:tabs>
        <w:spacing w:after="100"/>
        <w:ind w:left="0" w:right="-35"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576094">
      <w:pPr>
        <w:pStyle w:val="PargrafodaLista"/>
        <w:numPr>
          <w:ilvl w:val="0"/>
          <w:numId w:val="22"/>
        </w:numPr>
        <w:tabs>
          <w:tab w:val="left" w:pos="426"/>
          <w:tab w:val="left" w:pos="1065"/>
        </w:tabs>
        <w:spacing w:after="100"/>
        <w:ind w:left="0" w:right="-3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576094">
      <w:pPr>
        <w:pStyle w:val="PargrafodaLista"/>
        <w:numPr>
          <w:ilvl w:val="0"/>
          <w:numId w:val="22"/>
        </w:numPr>
        <w:tabs>
          <w:tab w:val="left" w:pos="426"/>
          <w:tab w:val="left" w:pos="1080"/>
        </w:tabs>
        <w:spacing w:after="100"/>
        <w:ind w:left="0" w:right="-35"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576094">
      <w:pPr>
        <w:pStyle w:val="PargrafodaLista"/>
        <w:numPr>
          <w:ilvl w:val="0"/>
          <w:numId w:val="22"/>
        </w:numPr>
        <w:tabs>
          <w:tab w:val="left" w:pos="426"/>
          <w:tab w:val="left" w:pos="1094"/>
        </w:tabs>
        <w:spacing w:after="100"/>
        <w:ind w:left="0" w:right="-35"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576094">
      <w:pPr>
        <w:pStyle w:val="Corpodetexto"/>
        <w:tabs>
          <w:tab w:val="left" w:pos="426"/>
        </w:tabs>
        <w:spacing w:after="100"/>
        <w:ind w:left="0" w:right="-35"/>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576094">
      <w:pPr>
        <w:pStyle w:val="PargrafodaLista"/>
        <w:numPr>
          <w:ilvl w:val="2"/>
          <w:numId w:val="26"/>
        </w:numPr>
        <w:tabs>
          <w:tab w:val="left" w:pos="993"/>
        </w:tabs>
        <w:spacing w:after="100"/>
        <w:ind w:left="0" w:right="-35"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 xml:space="preserve">da Lei Complementar nº </w:t>
      </w:r>
      <w:r w:rsidRPr="00A03CE8">
        <w:rPr>
          <w:rFonts w:ascii="Tahoma" w:hAnsi="Tahoma" w:cs="Tahoma"/>
        </w:rPr>
        <w:lastRenderedPageBreak/>
        <w:t>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576094">
      <w:pPr>
        <w:pStyle w:val="PargrafodaLista"/>
        <w:numPr>
          <w:ilvl w:val="3"/>
          <w:numId w:val="26"/>
        </w:numPr>
        <w:tabs>
          <w:tab w:val="left" w:pos="1134"/>
        </w:tabs>
        <w:spacing w:after="100"/>
        <w:ind w:left="0" w:right="-35"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576094">
      <w:pPr>
        <w:pStyle w:val="PargrafodaLista"/>
        <w:numPr>
          <w:ilvl w:val="3"/>
          <w:numId w:val="26"/>
        </w:numPr>
        <w:tabs>
          <w:tab w:val="left" w:pos="1134"/>
        </w:tabs>
        <w:spacing w:after="100"/>
        <w:ind w:left="0" w:right="-35"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576094">
      <w:pPr>
        <w:pStyle w:val="PargrafodaLista"/>
        <w:numPr>
          <w:ilvl w:val="1"/>
          <w:numId w:val="26"/>
        </w:numPr>
        <w:tabs>
          <w:tab w:val="left" w:pos="472"/>
        </w:tabs>
        <w:spacing w:after="100"/>
        <w:ind w:left="0" w:right="-35"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576094">
      <w:pPr>
        <w:pStyle w:val="PargrafodaLista"/>
        <w:numPr>
          <w:ilvl w:val="1"/>
          <w:numId w:val="26"/>
        </w:numPr>
        <w:tabs>
          <w:tab w:val="left" w:pos="709"/>
        </w:tabs>
        <w:spacing w:after="100"/>
        <w:ind w:left="0" w:right="-3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576094">
      <w:pPr>
        <w:tabs>
          <w:tab w:val="left" w:pos="993"/>
        </w:tabs>
        <w:spacing w:after="100"/>
        <w:ind w:right="-35"/>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576094">
      <w:pPr>
        <w:pStyle w:val="PargrafodaLista"/>
        <w:numPr>
          <w:ilvl w:val="2"/>
          <w:numId w:val="26"/>
        </w:numPr>
        <w:tabs>
          <w:tab w:val="left" w:pos="993"/>
        </w:tabs>
        <w:spacing w:after="100"/>
        <w:ind w:left="0" w:right="-3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576094">
      <w:pPr>
        <w:pStyle w:val="PargrafodaLista"/>
        <w:numPr>
          <w:ilvl w:val="1"/>
          <w:numId w:val="26"/>
        </w:numPr>
        <w:tabs>
          <w:tab w:val="left" w:pos="709"/>
        </w:tabs>
        <w:spacing w:after="100"/>
        <w:ind w:left="0" w:right="-35"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576094">
      <w:pPr>
        <w:pStyle w:val="PargrafodaLista"/>
        <w:numPr>
          <w:ilvl w:val="1"/>
          <w:numId w:val="26"/>
        </w:numPr>
        <w:tabs>
          <w:tab w:val="left" w:pos="851"/>
        </w:tabs>
        <w:spacing w:after="100"/>
        <w:ind w:left="0" w:right="-35"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576094">
      <w:pPr>
        <w:tabs>
          <w:tab w:val="left" w:pos="993"/>
        </w:tabs>
        <w:spacing w:after="100"/>
        <w:ind w:right="-35"/>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576094">
      <w:pPr>
        <w:pStyle w:val="PargrafodaLista"/>
        <w:numPr>
          <w:ilvl w:val="1"/>
          <w:numId w:val="26"/>
        </w:numPr>
        <w:tabs>
          <w:tab w:val="left" w:pos="709"/>
        </w:tabs>
        <w:spacing w:after="100"/>
        <w:ind w:left="0" w:right="-35"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576094">
      <w:pPr>
        <w:pStyle w:val="PargrafodaLista"/>
        <w:numPr>
          <w:ilvl w:val="1"/>
          <w:numId w:val="26"/>
        </w:numPr>
        <w:tabs>
          <w:tab w:val="left" w:pos="709"/>
        </w:tabs>
        <w:spacing w:after="100"/>
        <w:ind w:left="0" w:right="-35"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0308C7">
      <w:pPr>
        <w:pStyle w:val="Ttulo2"/>
        <w:numPr>
          <w:ilvl w:val="0"/>
          <w:numId w:val="26"/>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576094">
      <w:pPr>
        <w:tabs>
          <w:tab w:val="left" w:pos="485"/>
        </w:tabs>
        <w:spacing w:after="100"/>
        <w:ind w:right="-35"/>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576094">
      <w:pPr>
        <w:tabs>
          <w:tab w:val="left" w:pos="449"/>
        </w:tabs>
        <w:spacing w:after="100"/>
        <w:ind w:right="-35"/>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576094">
      <w:pPr>
        <w:tabs>
          <w:tab w:val="left" w:pos="851"/>
        </w:tabs>
        <w:ind w:right="-35"/>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576094">
      <w:pPr>
        <w:pStyle w:val="Ttulo2"/>
        <w:numPr>
          <w:ilvl w:val="0"/>
          <w:numId w:val="26"/>
        </w:numPr>
        <w:tabs>
          <w:tab w:val="left" w:pos="426"/>
        </w:tabs>
        <w:ind w:left="0" w:firstLine="0"/>
        <w:jc w:val="both"/>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576094">
      <w:pPr>
        <w:tabs>
          <w:tab w:val="left" w:pos="851"/>
        </w:tabs>
        <w:spacing w:after="100"/>
        <w:ind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576094">
      <w:pPr>
        <w:tabs>
          <w:tab w:val="left" w:pos="441"/>
          <w:tab w:val="left" w:pos="851"/>
        </w:tabs>
        <w:spacing w:after="100"/>
        <w:ind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576094">
      <w:pPr>
        <w:tabs>
          <w:tab w:val="left" w:pos="443"/>
          <w:tab w:val="left" w:pos="851"/>
        </w:tabs>
        <w:spacing w:after="100"/>
        <w:ind w:right="-35"/>
        <w:jc w:val="both"/>
        <w:rPr>
          <w:rFonts w:ascii="Tahoma" w:hAnsi="Tahoma" w:cs="Tahoma"/>
        </w:rPr>
      </w:pPr>
      <w:r>
        <w:rPr>
          <w:rFonts w:ascii="Tahoma" w:hAnsi="Tahoma" w:cs="Tahoma"/>
        </w:rPr>
        <w:lastRenderedPageBreak/>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576094">
      <w:pPr>
        <w:tabs>
          <w:tab w:val="left" w:pos="443"/>
          <w:tab w:val="left" w:pos="851"/>
        </w:tabs>
        <w:spacing w:after="100"/>
        <w:ind w:right="-35"/>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576094">
      <w:pPr>
        <w:tabs>
          <w:tab w:val="left" w:pos="434"/>
          <w:tab w:val="left" w:pos="851"/>
        </w:tabs>
        <w:spacing w:after="100"/>
        <w:ind w:right="-35"/>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576094">
      <w:pPr>
        <w:tabs>
          <w:tab w:val="left" w:pos="465"/>
          <w:tab w:val="left" w:pos="851"/>
        </w:tabs>
        <w:ind w:right="-35"/>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rsidP="00576094">
      <w:pPr>
        <w:pStyle w:val="Corpodetexto"/>
        <w:spacing w:before="1"/>
        <w:ind w:left="0"/>
        <w:rPr>
          <w:rFonts w:ascii="Tahoma" w:hAnsi="Tahoma" w:cs="Tahoma"/>
        </w:rPr>
      </w:pPr>
    </w:p>
    <w:p w14:paraId="558BB61A" w14:textId="1D803A1C" w:rsidR="001C2C1E" w:rsidRPr="00AB0CFB" w:rsidRDefault="006F32D2" w:rsidP="000308C7">
      <w:pPr>
        <w:pStyle w:val="Ttulo2"/>
        <w:numPr>
          <w:ilvl w:val="0"/>
          <w:numId w:val="26"/>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0308C7">
      <w:pPr>
        <w:pStyle w:val="Ttulo2"/>
        <w:numPr>
          <w:ilvl w:val="0"/>
          <w:numId w:val="26"/>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0308C7">
      <w:pPr>
        <w:pStyle w:val="PargrafodaLista"/>
        <w:numPr>
          <w:ilvl w:val="1"/>
          <w:numId w:val="27"/>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lastRenderedPageBreak/>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0308C7">
      <w:pPr>
        <w:pStyle w:val="PargrafodaLista"/>
        <w:numPr>
          <w:ilvl w:val="1"/>
          <w:numId w:val="28"/>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w:t>
      </w:r>
      <w:r w:rsidRPr="006B06B5">
        <w:rPr>
          <w:rFonts w:ascii="Tahoma" w:hAnsi="Tahoma" w:cs="Tahoma"/>
        </w:rPr>
        <w:lastRenderedPageBreak/>
        <w:t xml:space="preserve">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0308C7">
      <w:pPr>
        <w:pStyle w:val="PargrafodaLista"/>
        <w:numPr>
          <w:ilvl w:val="0"/>
          <w:numId w:val="29"/>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0308C7">
      <w:pPr>
        <w:pStyle w:val="PargrafodaLista"/>
        <w:numPr>
          <w:ilvl w:val="0"/>
          <w:numId w:val="29"/>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lastRenderedPageBreak/>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0308C7">
      <w:pPr>
        <w:pStyle w:val="Ttulo2"/>
        <w:numPr>
          <w:ilvl w:val="0"/>
          <w:numId w:val="28"/>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0308C7">
      <w:pPr>
        <w:pStyle w:val="PargrafodaLista"/>
        <w:numPr>
          <w:ilvl w:val="1"/>
          <w:numId w:val="30"/>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0308C7">
      <w:pPr>
        <w:pStyle w:val="PargrafodaLista"/>
        <w:numPr>
          <w:ilvl w:val="2"/>
          <w:numId w:val="30"/>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0308C7">
      <w:pPr>
        <w:pStyle w:val="PargrafodaLista"/>
        <w:numPr>
          <w:ilvl w:val="1"/>
          <w:numId w:val="30"/>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0308C7">
      <w:pPr>
        <w:pStyle w:val="Ttulo2"/>
        <w:numPr>
          <w:ilvl w:val="0"/>
          <w:numId w:val="30"/>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0308C7">
      <w:pPr>
        <w:pStyle w:val="PargrafodaLista"/>
        <w:numPr>
          <w:ilvl w:val="0"/>
          <w:numId w:val="21"/>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0308C7">
      <w:pPr>
        <w:pStyle w:val="PargrafodaLista"/>
        <w:numPr>
          <w:ilvl w:val="0"/>
          <w:numId w:val="21"/>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0308C7">
      <w:pPr>
        <w:pStyle w:val="PargrafodaLista"/>
        <w:numPr>
          <w:ilvl w:val="1"/>
          <w:numId w:val="30"/>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0308C7">
      <w:pPr>
        <w:pStyle w:val="PargrafodaLista"/>
        <w:numPr>
          <w:ilvl w:val="1"/>
          <w:numId w:val="30"/>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0308C7">
      <w:pPr>
        <w:pStyle w:val="PargrafodaLista"/>
        <w:numPr>
          <w:ilvl w:val="1"/>
          <w:numId w:val="30"/>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0308C7">
      <w:pPr>
        <w:pStyle w:val="PargrafodaLista"/>
        <w:numPr>
          <w:ilvl w:val="0"/>
          <w:numId w:val="20"/>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0308C7">
      <w:pPr>
        <w:pStyle w:val="PargrafodaLista"/>
        <w:numPr>
          <w:ilvl w:val="0"/>
          <w:numId w:val="20"/>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0308C7">
      <w:pPr>
        <w:pStyle w:val="PargrafodaLista"/>
        <w:numPr>
          <w:ilvl w:val="0"/>
          <w:numId w:val="20"/>
        </w:numPr>
        <w:tabs>
          <w:tab w:val="left" w:pos="709"/>
          <w:tab w:val="left" w:pos="1134"/>
        </w:tabs>
        <w:spacing w:after="100"/>
        <w:ind w:left="851" w:right="276" w:firstLine="0"/>
        <w:rPr>
          <w:rFonts w:ascii="Tahoma" w:hAnsi="Tahoma" w:cs="Tahoma"/>
        </w:rPr>
      </w:pPr>
      <w:r w:rsidRPr="00344489">
        <w:rPr>
          <w:rFonts w:ascii="Tahoma" w:hAnsi="Tahoma" w:cs="Tahoma"/>
        </w:rPr>
        <w:lastRenderedPageBreak/>
        <w:t>Apresentar desconformidade com quaisquer outras exigências deste Edital ou seus anexos, desde que insanável.</w:t>
      </w:r>
    </w:p>
    <w:p w14:paraId="1F47E858" w14:textId="6155FA22" w:rsidR="001C2C1E" w:rsidRPr="00344489" w:rsidRDefault="00160236" w:rsidP="000308C7">
      <w:pPr>
        <w:pStyle w:val="PargrafodaLista"/>
        <w:numPr>
          <w:ilvl w:val="1"/>
          <w:numId w:val="30"/>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0308C7">
      <w:pPr>
        <w:pStyle w:val="PargrafodaLista"/>
        <w:numPr>
          <w:ilvl w:val="1"/>
          <w:numId w:val="30"/>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0308C7">
      <w:pPr>
        <w:pStyle w:val="PargrafodaLista"/>
        <w:numPr>
          <w:ilvl w:val="2"/>
          <w:numId w:val="30"/>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0308C7">
      <w:pPr>
        <w:pStyle w:val="PargrafodaLista"/>
        <w:numPr>
          <w:ilvl w:val="2"/>
          <w:numId w:val="30"/>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0308C7">
      <w:pPr>
        <w:pStyle w:val="PargrafodaLista"/>
        <w:numPr>
          <w:ilvl w:val="1"/>
          <w:numId w:val="30"/>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0308C7">
      <w:pPr>
        <w:pStyle w:val="PargrafodaLista"/>
        <w:numPr>
          <w:ilvl w:val="2"/>
          <w:numId w:val="30"/>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0308C7">
      <w:pPr>
        <w:pStyle w:val="PargrafodaLista"/>
        <w:numPr>
          <w:ilvl w:val="1"/>
          <w:numId w:val="30"/>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0308C7">
      <w:pPr>
        <w:pStyle w:val="PargrafodaLista"/>
        <w:numPr>
          <w:ilvl w:val="2"/>
          <w:numId w:val="30"/>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0308C7">
      <w:pPr>
        <w:pStyle w:val="PargrafodaLista"/>
        <w:numPr>
          <w:ilvl w:val="1"/>
          <w:numId w:val="30"/>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0308C7">
      <w:pPr>
        <w:pStyle w:val="PargrafodaLista"/>
        <w:numPr>
          <w:ilvl w:val="1"/>
          <w:numId w:val="30"/>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0308C7">
      <w:pPr>
        <w:pStyle w:val="PargrafodaLista"/>
        <w:numPr>
          <w:ilvl w:val="1"/>
          <w:numId w:val="30"/>
        </w:numPr>
        <w:tabs>
          <w:tab w:val="left" w:pos="652"/>
          <w:tab w:val="left" w:pos="709"/>
        </w:tabs>
        <w:spacing w:after="100"/>
        <w:ind w:left="142" w:firstLine="0"/>
        <w:rPr>
          <w:rFonts w:ascii="Tahoma" w:hAnsi="Tahoma" w:cs="Tahoma"/>
        </w:rPr>
      </w:pPr>
      <w:r w:rsidRPr="00344489">
        <w:rPr>
          <w:rFonts w:ascii="Tahoma" w:hAnsi="Tahoma" w:cs="Tahoma"/>
        </w:rPr>
        <w:lastRenderedPageBreak/>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0308C7">
      <w:pPr>
        <w:pStyle w:val="PargrafodaLista"/>
        <w:numPr>
          <w:ilvl w:val="1"/>
          <w:numId w:val="30"/>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801843" w:rsidRDefault="006C106F" w:rsidP="006C106F">
      <w:pPr>
        <w:pStyle w:val="PargrafodaLista"/>
        <w:tabs>
          <w:tab w:val="left" w:pos="650"/>
          <w:tab w:val="left" w:pos="709"/>
        </w:tabs>
        <w:spacing w:after="100"/>
        <w:ind w:left="142" w:right="272"/>
        <w:rPr>
          <w:rFonts w:ascii="Tahoma" w:hAnsi="Tahoma" w:cs="Tahoma"/>
          <w:b/>
          <w:bCs/>
          <w:spacing w:val="-2"/>
        </w:rPr>
      </w:pPr>
      <w:r w:rsidRPr="00801843">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801843">
        <w:rPr>
          <w:rFonts w:ascii="Tahoma" w:hAnsi="Tahoma" w:cs="Tahoma"/>
        </w:rPr>
        <w:t>17.1 - A Empresa vencedora, deverá enviar ao Pregoeiro (a), via sistema, a Proposta de</w:t>
      </w:r>
      <w:r w:rsidRPr="00801843">
        <w:rPr>
          <w:rFonts w:ascii="Tahoma" w:hAnsi="Tahoma" w:cs="Tahoma"/>
          <w:spacing w:val="1"/>
        </w:rPr>
        <w:t xml:space="preserve"> </w:t>
      </w:r>
      <w:r w:rsidRPr="00801843">
        <w:rPr>
          <w:rFonts w:ascii="Tahoma" w:hAnsi="Tahoma" w:cs="Tahoma"/>
        </w:rPr>
        <w:t>Preços adequada ao último lance ofertado, após a negociação, no prazo de 02</w:t>
      </w:r>
      <w:r w:rsidRPr="00801843">
        <w:rPr>
          <w:rFonts w:ascii="Tahoma" w:hAnsi="Tahoma" w:cs="Tahoma"/>
          <w:spacing w:val="1"/>
        </w:rPr>
        <w:t xml:space="preserve"> </w:t>
      </w:r>
      <w:r w:rsidRPr="00801843">
        <w:rPr>
          <w:rFonts w:ascii="Tahoma" w:hAnsi="Tahoma" w:cs="Tahoma"/>
        </w:rPr>
        <w:t>(duas)</w:t>
      </w:r>
      <w:r w:rsidRPr="00801843">
        <w:rPr>
          <w:rFonts w:ascii="Tahoma" w:hAnsi="Tahoma" w:cs="Tahoma"/>
          <w:spacing w:val="1"/>
        </w:rPr>
        <w:t xml:space="preserve"> </w:t>
      </w:r>
      <w:r w:rsidRPr="00801843">
        <w:rPr>
          <w:rFonts w:ascii="Tahoma" w:hAnsi="Tahoma" w:cs="Tahoma"/>
        </w:rPr>
        <w:t>horas,</w:t>
      </w:r>
      <w:r w:rsidRPr="00801843">
        <w:rPr>
          <w:rFonts w:ascii="Tahoma" w:hAnsi="Tahoma" w:cs="Tahoma"/>
          <w:spacing w:val="1"/>
        </w:rPr>
        <w:t xml:space="preserve"> </w:t>
      </w:r>
      <w:r w:rsidRPr="00801843">
        <w:rPr>
          <w:rFonts w:ascii="Tahoma" w:hAnsi="Tahoma" w:cs="Tahoma"/>
        </w:rPr>
        <w:t>acompanhada,</w:t>
      </w:r>
      <w:r w:rsidRPr="00801843">
        <w:rPr>
          <w:rFonts w:ascii="Tahoma" w:hAnsi="Tahoma" w:cs="Tahoma"/>
          <w:spacing w:val="1"/>
        </w:rPr>
        <w:t xml:space="preserve"> </w:t>
      </w:r>
      <w:r w:rsidRPr="00801843">
        <w:rPr>
          <w:rFonts w:ascii="Tahoma" w:hAnsi="Tahoma" w:cs="Tahoma"/>
        </w:rPr>
        <w:t>se</w:t>
      </w:r>
      <w:r w:rsidRPr="00801843">
        <w:rPr>
          <w:rFonts w:ascii="Tahoma" w:hAnsi="Tahoma" w:cs="Tahoma"/>
          <w:spacing w:val="1"/>
        </w:rPr>
        <w:t xml:space="preserve"> </w:t>
      </w:r>
      <w:r w:rsidRPr="00801843">
        <w:rPr>
          <w:rFonts w:ascii="Tahoma" w:hAnsi="Tahoma" w:cs="Tahoma"/>
        </w:rPr>
        <w:t>for</w:t>
      </w:r>
      <w:r w:rsidRPr="00801843">
        <w:rPr>
          <w:rFonts w:ascii="Tahoma" w:hAnsi="Tahoma" w:cs="Tahoma"/>
          <w:spacing w:val="1"/>
        </w:rPr>
        <w:t xml:space="preserve"> </w:t>
      </w:r>
      <w:r w:rsidRPr="00801843">
        <w:rPr>
          <w:rFonts w:ascii="Tahoma" w:hAnsi="Tahoma" w:cs="Tahoma"/>
        </w:rPr>
        <w:t>o</w:t>
      </w:r>
      <w:r w:rsidRPr="00801843">
        <w:rPr>
          <w:rFonts w:ascii="Tahoma" w:hAnsi="Tahoma" w:cs="Tahoma"/>
          <w:spacing w:val="1"/>
        </w:rPr>
        <w:t xml:space="preserve"> </w:t>
      </w:r>
      <w:r w:rsidRPr="00801843">
        <w:rPr>
          <w:rFonts w:ascii="Tahoma" w:hAnsi="Tahoma" w:cs="Tahoma"/>
        </w:rPr>
        <w:t>caso,</w:t>
      </w:r>
      <w:r w:rsidRPr="00801843">
        <w:rPr>
          <w:rFonts w:ascii="Tahoma" w:hAnsi="Tahoma" w:cs="Tahoma"/>
          <w:spacing w:val="1"/>
        </w:rPr>
        <w:t xml:space="preserve"> </w:t>
      </w:r>
      <w:r w:rsidRPr="00801843">
        <w:rPr>
          <w:rFonts w:ascii="Tahoma" w:hAnsi="Tahoma" w:cs="Tahoma"/>
        </w:rPr>
        <w:t>dos</w:t>
      </w:r>
      <w:r w:rsidRPr="00801843">
        <w:rPr>
          <w:rFonts w:ascii="Tahoma" w:hAnsi="Tahoma" w:cs="Tahoma"/>
          <w:spacing w:val="1"/>
        </w:rPr>
        <w:t xml:space="preserve"> </w:t>
      </w:r>
      <w:r w:rsidRPr="00801843">
        <w:rPr>
          <w:rFonts w:ascii="Tahoma" w:hAnsi="Tahoma" w:cs="Tahoma"/>
        </w:rPr>
        <w:t>documentos</w:t>
      </w:r>
      <w:r w:rsidRPr="00801843">
        <w:rPr>
          <w:rFonts w:ascii="Tahoma" w:hAnsi="Tahoma" w:cs="Tahoma"/>
          <w:spacing w:val="1"/>
        </w:rPr>
        <w:t xml:space="preserve"> </w:t>
      </w:r>
      <w:r w:rsidRPr="00801843">
        <w:rPr>
          <w:rFonts w:ascii="Tahoma" w:hAnsi="Tahoma" w:cs="Tahoma"/>
        </w:rPr>
        <w:t>complementares,</w:t>
      </w:r>
      <w:r w:rsidRPr="00801843">
        <w:rPr>
          <w:rFonts w:ascii="Tahoma" w:hAnsi="Tahoma" w:cs="Tahoma"/>
          <w:spacing w:val="1"/>
        </w:rPr>
        <w:t xml:space="preserve"> </w:t>
      </w:r>
      <w:r w:rsidRPr="00801843">
        <w:rPr>
          <w:rFonts w:ascii="Tahoma" w:hAnsi="Tahoma" w:cs="Tahoma"/>
        </w:rPr>
        <w:t>quando</w:t>
      </w:r>
      <w:r w:rsidRPr="00801843">
        <w:rPr>
          <w:rFonts w:ascii="Tahoma" w:hAnsi="Tahoma" w:cs="Tahoma"/>
          <w:spacing w:val="1"/>
        </w:rPr>
        <w:t xml:space="preserve"> </w:t>
      </w:r>
      <w:r w:rsidRPr="00801843">
        <w:rPr>
          <w:rFonts w:ascii="Tahoma" w:hAnsi="Tahoma" w:cs="Tahoma"/>
        </w:rPr>
        <w:t>necessários</w:t>
      </w:r>
      <w:r w:rsidRPr="00801843">
        <w:rPr>
          <w:rFonts w:ascii="Tahoma" w:hAnsi="Tahoma" w:cs="Tahoma"/>
          <w:spacing w:val="1"/>
        </w:rPr>
        <w:t xml:space="preserve"> </w:t>
      </w:r>
      <w:r w:rsidRPr="00801843">
        <w:rPr>
          <w:rFonts w:ascii="Tahoma" w:hAnsi="Tahoma" w:cs="Tahoma"/>
        </w:rPr>
        <w:t>à</w:t>
      </w:r>
      <w:r w:rsidRPr="00801843">
        <w:rPr>
          <w:rFonts w:ascii="Tahoma" w:hAnsi="Tahoma" w:cs="Tahoma"/>
          <w:spacing w:val="1"/>
        </w:rPr>
        <w:t xml:space="preserve"> </w:t>
      </w:r>
      <w:r w:rsidRPr="00801843">
        <w:rPr>
          <w:rFonts w:ascii="Tahoma" w:hAnsi="Tahoma" w:cs="Tahoma"/>
        </w:rPr>
        <w:t>confirmação</w:t>
      </w:r>
      <w:r w:rsidRPr="00801843">
        <w:rPr>
          <w:rFonts w:ascii="Tahoma" w:hAnsi="Tahoma" w:cs="Tahoma"/>
          <w:spacing w:val="1"/>
        </w:rPr>
        <w:t xml:space="preserve"> </w:t>
      </w:r>
      <w:r w:rsidRPr="00801843">
        <w:rPr>
          <w:rFonts w:ascii="Tahoma" w:hAnsi="Tahoma" w:cs="Tahoma"/>
        </w:rPr>
        <w:t>d</w:t>
      </w:r>
      <w:r w:rsidRPr="006C106F">
        <w:rPr>
          <w:rFonts w:ascii="Tahoma" w:hAnsi="Tahoma" w:cs="Tahoma"/>
        </w:rPr>
        <w:t>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0308C7">
      <w:pPr>
        <w:pStyle w:val="PargrafodaLista"/>
        <w:numPr>
          <w:ilvl w:val="0"/>
          <w:numId w:val="31"/>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0308C7">
      <w:pPr>
        <w:pStyle w:val="PargrafodaLista"/>
        <w:numPr>
          <w:ilvl w:val="0"/>
          <w:numId w:val="31"/>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0308C7">
      <w:pPr>
        <w:pStyle w:val="PargrafodaLista"/>
        <w:numPr>
          <w:ilvl w:val="0"/>
          <w:numId w:val="31"/>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0308C7">
      <w:pPr>
        <w:pStyle w:val="PargrafodaLista"/>
        <w:numPr>
          <w:ilvl w:val="0"/>
          <w:numId w:val="31"/>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0308C7">
      <w:pPr>
        <w:pStyle w:val="PargrafodaLista"/>
        <w:numPr>
          <w:ilvl w:val="0"/>
          <w:numId w:val="31"/>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0308C7">
      <w:pPr>
        <w:pStyle w:val="PargrafodaLista"/>
        <w:numPr>
          <w:ilvl w:val="0"/>
          <w:numId w:val="31"/>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69DD8680" w:rsidR="006C106F" w:rsidRPr="009A2AF3" w:rsidRDefault="006C106F" w:rsidP="000308C7">
      <w:pPr>
        <w:pStyle w:val="PargrafodaLista"/>
        <w:numPr>
          <w:ilvl w:val="0"/>
          <w:numId w:val="31"/>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801843">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0308C7">
      <w:pPr>
        <w:pStyle w:val="PargrafodaLista"/>
        <w:numPr>
          <w:ilvl w:val="0"/>
          <w:numId w:val="31"/>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0308C7">
      <w:pPr>
        <w:pStyle w:val="PargrafodaLista"/>
        <w:numPr>
          <w:ilvl w:val="0"/>
          <w:numId w:val="31"/>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0308C7">
      <w:pPr>
        <w:pStyle w:val="Ttulo2"/>
        <w:numPr>
          <w:ilvl w:val="0"/>
          <w:numId w:val="32"/>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w:t>
      </w:r>
      <w:r w:rsidRPr="002272FE">
        <w:rPr>
          <w:rFonts w:ascii="Tahoma" w:hAnsi="Tahoma" w:cs="Tahoma"/>
        </w:rPr>
        <w:lastRenderedPageBreak/>
        <w:t>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0308C7">
      <w:pPr>
        <w:pStyle w:val="PargrafodaLista"/>
        <w:numPr>
          <w:ilvl w:val="0"/>
          <w:numId w:val="34"/>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0308C7">
      <w:pPr>
        <w:pStyle w:val="PargrafodaLista"/>
        <w:numPr>
          <w:ilvl w:val="0"/>
          <w:numId w:val="34"/>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0308C7">
      <w:pPr>
        <w:pStyle w:val="PargrafodaLista"/>
        <w:numPr>
          <w:ilvl w:val="0"/>
          <w:numId w:val="33"/>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0308C7">
      <w:pPr>
        <w:pStyle w:val="PargrafodaLista"/>
        <w:numPr>
          <w:ilvl w:val="0"/>
          <w:numId w:val="33"/>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0308C7">
      <w:pPr>
        <w:pStyle w:val="PargrafodaLista"/>
        <w:numPr>
          <w:ilvl w:val="0"/>
          <w:numId w:val="33"/>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0308C7">
      <w:pPr>
        <w:pStyle w:val="PargrafodaLista"/>
        <w:numPr>
          <w:ilvl w:val="0"/>
          <w:numId w:val="33"/>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3D8C0C13" w:rsidR="001C2C1E" w:rsidRDefault="000D2578" w:rsidP="00500EC2">
      <w:pPr>
        <w:pStyle w:val="Ttulo3"/>
        <w:numPr>
          <w:ilvl w:val="2"/>
          <w:numId w:val="36"/>
        </w:numPr>
        <w:spacing w:line="240" w:lineRule="auto"/>
        <w:ind w:right="391"/>
        <w:rPr>
          <w:rFonts w:ascii="Tahoma" w:hAnsi="Tahoma" w:cs="Tahoma"/>
          <w:spacing w:val="-2"/>
        </w:rPr>
      </w:pP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69C17400" w14:textId="77777777" w:rsidR="00500EC2" w:rsidRPr="000D2578" w:rsidRDefault="00500EC2" w:rsidP="00500EC2">
      <w:pPr>
        <w:pStyle w:val="Ttulo3"/>
        <w:spacing w:line="240" w:lineRule="auto"/>
        <w:ind w:left="919" w:right="391"/>
        <w:rPr>
          <w:rFonts w:ascii="Tahoma" w:hAnsi="Tahoma" w:cs="Tahoma"/>
          <w:b w:val="0"/>
        </w:rPr>
      </w:pPr>
    </w:p>
    <w:p w14:paraId="68108FCE" w14:textId="07746278" w:rsidR="00BB218B" w:rsidRDefault="00586384" w:rsidP="00500EC2">
      <w:pPr>
        <w:pStyle w:val="PargrafodaLista"/>
        <w:numPr>
          <w:ilvl w:val="3"/>
          <w:numId w:val="36"/>
        </w:numPr>
        <w:tabs>
          <w:tab w:val="left" w:pos="993"/>
        </w:tabs>
        <w:ind w:left="142" w:right="391" w:hanging="1"/>
        <w:rPr>
          <w:rFonts w:ascii="Tahoma" w:hAnsi="Tahoma" w:cs="Tahoma"/>
        </w:rPr>
      </w:pPr>
      <w:r>
        <w:rPr>
          <w:rFonts w:ascii="Tahoma" w:hAnsi="Tahoma" w:cs="Tahoma"/>
        </w:rPr>
        <w:t>–</w:t>
      </w:r>
      <w:r w:rsidR="00500EC2" w:rsidRPr="00500EC2">
        <w:t xml:space="preserve"> </w:t>
      </w:r>
      <w:r w:rsidR="00500EC2" w:rsidRPr="00500EC2">
        <w:rPr>
          <w:rFonts w:ascii="Tahoma" w:hAnsi="Tahoma" w:cs="Tahoma"/>
        </w:rPr>
        <w:t>A Qualificação Técnica será comprovada mediante a apresentação de atestado fornecido por pessoa jurídica de direito público ou privado, que comprove aptidão para o fornecimento.</w:t>
      </w:r>
    </w:p>
    <w:p w14:paraId="150D7A42" w14:textId="77777777" w:rsidR="00500EC2" w:rsidRPr="000D2578" w:rsidRDefault="00500EC2" w:rsidP="00500EC2">
      <w:pPr>
        <w:pStyle w:val="PargrafodaLista"/>
        <w:tabs>
          <w:tab w:val="left" w:pos="993"/>
        </w:tabs>
        <w:ind w:left="142" w:right="391"/>
        <w:rPr>
          <w:rFonts w:ascii="Tahoma" w:hAnsi="Tahoma" w:cs="Tahoma"/>
        </w:rPr>
      </w:pPr>
    </w:p>
    <w:p w14:paraId="58090260" w14:textId="37C312F3" w:rsidR="001C2C1E" w:rsidRPr="000D2578" w:rsidRDefault="000D2578" w:rsidP="000308C7">
      <w:pPr>
        <w:pStyle w:val="Ttulo3"/>
        <w:numPr>
          <w:ilvl w:val="2"/>
          <w:numId w:val="3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0308C7">
      <w:pPr>
        <w:pStyle w:val="PargrafodaLista"/>
        <w:numPr>
          <w:ilvl w:val="3"/>
          <w:numId w:val="3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 xml:space="preserve">com a Fazenda Federal relativa a Tributos Federais e à dívida </w:t>
      </w:r>
      <w:r w:rsidR="0007697A" w:rsidRPr="005D39D4">
        <w:rPr>
          <w:rFonts w:ascii="Tahoma" w:hAnsi="Tahoma" w:cs="Tahoma"/>
        </w:rPr>
        <w:lastRenderedPageBreak/>
        <w:t>Ativa da União.</w:t>
      </w:r>
      <w:r w:rsidR="00071C79" w:rsidRPr="005D39D4">
        <w:rPr>
          <w:rFonts w:ascii="Tahoma" w:hAnsi="Tahoma" w:cs="Tahoma"/>
        </w:rPr>
        <w:t xml:space="preserve"> </w:t>
      </w:r>
    </w:p>
    <w:p w14:paraId="369C3D25" w14:textId="23AB19E4"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0308C7">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0308C7">
      <w:pPr>
        <w:pStyle w:val="Ttulo3"/>
        <w:numPr>
          <w:ilvl w:val="2"/>
          <w:numId w:val="37"/>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0308C7">
      <w:pPr>
        <w:pStyle w:val="PargrafodaLista"/>
        <w:numPr>
          <w:ilvl w:val="3"/>
          <w:numId w:val="3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0308C7">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0308C7">
      <w:pPr>
        <w:pStyle w:val="PargrafodaLista"/>
        <w:numPr>
          <w:ilvl w:val="0"/>
          <w:numId w:val="35"/>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0308C7">
      <w:pPr>
        <w:pStyle w:val="PargrafodaLista"/>
        <w:numPr>
          <w:ilvl w:val="0"/>
          <w:numId w:val="35"/>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0308C7">
      <w:pPr>
        <w:pStyle w:val="PargrafodaLista"/>
        <w:numPr>
          <w:ilvl w:val="2"/>
          <w:numId w:val="37"/>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0308C7">
      <w:pPr>
        <w:pStyle w:val="PargrafodaLista"/>
        <w:numPr>
          <w:ilvl w:val="2"/>
          <w:numId w:val="3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0308C7">
      <w:pPr>
        <w:pStyle w:val="PargrafodaLista"/>
        <w:numPr>
          <w:ilvl w:val="1"/>
          <w:numId w:val="3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801843" w:rsidRDefault="000D2578" w:rsidP="000308C7">
      <w:pPr>
        <w:pStyle w:val="Ttulo3"/>
        <w:numPr>
          <w:ilvl w:val="2"/>
          <w:numId w:val="37"/>
        </w:numPr>
        <w:tabs>
          <w:tab w:val="left" w:pos="993"/>
        </w:tabs>
        <w:spacing w:after="100" w:line="240" w:lineRule="auto"/>
        <w:ind w:left="142" w:right="391" w:firstLine="0"/>
        <w:rPr>
          <w:rFonts w:ascii="Tahoma" w:hAnsi="Tahoma" w:cs="Tahoma"/>
        </w:rPr>
      </w:pPr>
      <w:r w:rsidRPr="00801843">
        <w:rPr>
          <w:rFonts w:ascii="Tahoma" w:hAnsi="Tahoma" w:cs="Tahoma"/>
        </w:rPr>
        <w:lastRenderedPageBreak/>
        <w:t>- Os</w:t>
      </w:r>
      <w:r w:rsidRPr="00801843">
        <w:rPr>
          <w:rFonts w:ascii="Tahoma" w:hAnsi="Tahoma" w:cs="Tahoma"/>
          <w:spacing w:val="-1"/>
        </w:rPr>
        <w:t xml:space="preserve"> </w:t>
      </w:r>
      <w:r w:rsidRPr="00801843">
        <w:rPr>
          <w:rFonts w:ascii="Tahoma" w:hAnsi="Tahoma" w:cs="Tahoma"/>
        </w:rPr>
        <w:t>documentos</w:t>
      </w:r>
      <w:r w:rsidRPr="00801843">
        <w:rPr>
          <w:rFonts w:ascii="Tahoma" w:hAnsi="Tahoma" w:cs="Tahoma"/>
          <w:spacing w:val="-1"/>
        </w:rPr>
        <w:t xml:space="preserve"> </w:t>
      </w:r>
      <w:r w:rsidRPr="00801843">
        <w:rPr>
          <w:rFonts w:ascii="Tahoma" w:hAnsi="Tahoma" w:cs="Tahoma"/>
        </w:rPr>
        <w:t>exigidos</w:t>
      </w:r>
      <w:r w:rsidRPr="00801843">
        <w:rPr>
          <w:rFonts w:ascii="Tahoma" w:hAnsi="Tahoma" w:cs="Tahoma"/>
          <w:spacing w:val="-1"/>
        </w:rPr>
        <w:t xml:space="preserve"> </w:t>
      </w:r>
      <w:r w:rsidRPr="00801843">
        <w:rPr>
          <w:rFonts w:ascii="Tahoma" w:hAnsi="Tahoma" w:cs="Tahoma"/>
        </w:rPr>
        <w:t>para</w:t>
      </w:r>
      <w:r w:rsidRPr="00801843">
        <w:rPr>
          <w:rFonts w:ascii="Tahoma" w:hAnsi="Tahoma" w:cs="Tahoma"/>
          <w:spacing w:val="-1"/>
        </w:rPr>
        <w:t xml:space="preserve"> </w:t>
      </w:r>
      <w:r w:rsidRPr="00801843">
        <w:rPr>
          <w:rFonts w:ascii="Tahoma" w:hAnsi="Tahoma" w:cs="Tahoma"/>
        </w:rPr>
        <w:t>habilitação deverão</w:t>
      </w:r>
      <w:r w:rsidRPr="00801843">
        <w:rPr>
          <w:rFonts w:ascii="Tahoma" w:hAnsi="Tahoma" w:cs="Tahoma"/>
          <w:spacing w:val="-1"/>
        </w:rPr>
        <w:t xml:space="preserve"> </w:t>
      </w:r>
      <w:r w:rsidRPr="00801843">
        <w:rPr>
          <w:rFonts w:ascii="Tahoma" w:hAnsi="Tahoma" w:cs="Tahoma"/>
        </w:rPr>
        <w:t>ser</w:t>
      </w:r>
      <w:r w:rsidRPr="00801843">
        <w:rPr>
          <w:rFonts w:ascii="Tahoma" w:hAnsi="Tahoma" w:cs="Tahoma"/>
          <w:spacing w:val="-6"/>
        </w:rPr>
        <w:t xml:space="preserve"> </w:t>
      </w:r>
      <w:r w:rsidRPr="00801843">
        <w:rPr>
          <w:rFonts w:ascii="Tahoma" w:hAnsi="Tahoma" w:cs="Tahoma"/>
        </w:rPr>
        <w:t>enviados</w:t>
      </w:r>
      <w:r w:rsidRPr="00801843">
        <w:rPr>
          <w:rFonts w:ascii="Tahoma" w:hAnsi="Tahoma" w:cs="Tahoma"/>
          <w:spacing w:val="-1"/>
        </w:rPr>
        <w:t xml:space="preserve"> </w:t>
      </w:r>
      <w:r w:rsidRPr="00801843">
        <w:rPr>
          <w:rFonts w:ascii="Tahoma" w:hAnsi="Tahoma" w:cs="Tahoma"/>
        </w:rPr>
        <w:t>por</w:t>
      </w:r>
      <w:r w:rsidRPr="00801843">
        <w:rPr>
          <w:rFonts w:ascii="Tahoma" w:hAnsi="Tahoma" w:cs="Tahoma"/>
          <w:spacing w:val="-5"/>
        </w:rPr>
        <w:t xml:space="preserve"> </w:t>
      </w:r>
      <w:r w:rsidRPr="00801843">
        <w:rPr>
          <w:rFonts w:ascii="Tahoma" w:hAnsi="Tahoma" w:cs="Tahoma"/>
        </w:rPr>
        <w:t>meio</w:t>
      </w:r>
      <w:r w:rsidR="000762D8" w:rsidRPr="00801843">
        <w:rPr>
          <w:rFonts w:ascii="Tahoma" w:hAnsi="Tahoma" w:cs="Tahoma"/>
        </w:rPr>
        <w:t xml:space="preserve"> da Plataforma da Bolsa de Licitações e Leilões - BLL</w:t>
      </w:r>
      <w:r w:rsidRPr="00801843">
        <w:rPr>
          <w:rFonts w:ascii="Tahoma" w:hAnsi="Tahoma" w:cs="Tahoma"/>
        </w:rPr>
        <w:t>, em</w:t>
      </w:r>
      <w:r w:rsidRPr="00801843">
        <w:rPr>
          <w:rFonts w:ascii="Tahoma" w:hAnsi="Tahoma" w:cs="Tahoma"/>
          <w:spacing w:val="-9"/>
        </w:rPr>
        <w:t xml:space="preserve"> </w:t>
      </w:r>
      <w:r w:rsidRPr="00801843">
        <w:rPr>
          <w:rFonts w:ascii="Tahoma" w:hAnsi="Tahoma" w:cs="Tahoma"/>
        </w:rPr>
        <w:t>formato</w:t>
      </w:r>
      <w:r w:rsidRPr="00801843">
        <w:rPr>
          <w:rFonts w:ascii="Tahoma" w:hAnsi="Tahoma" w:cs="Tahoma"/>
          <w:spacing w:val="-8"/>
        </w:rPr>
        <w:t xml:space="preserve"> </w:t>
      </w:r>
      <w:r w:rsidRPr="00801843">
        <w:rPr>
          <w:rFonts w:ascii="Tahoma" w:hAnsi="Tahoma" w:cs="Tahoma"/>
        </w:rPr>
        <w:t>digital,</w:t>
      </w:r>
      <w:r w:rsidRPr="00801843">
        <w:rPr>
          <w:rFonts w:ascii="Tahoma" w:hAnsi="Tahoma" w:cs="Tahoma"/>
          <w:spacing w:val="-8"/>
        </w:rPr>
        <w:t xml:space="preserve"> </w:t>
      </w:r>
      <w:r w:rsidRPr="00801843">
        <w:rPr>
          <w:rFonts w:ascii="Tahoma" w:hAnsi="Tahoma" w:cs="Tahoma"/>
        </w:rPr>
        <w:t>no</w:t>
      </w:r>
      <w:r w:rsidRPr="00801843">
        <w:rPr>
          <w:rFonts w:ascii="Tahoma" w:hAnsi="Tahoma" w:cs="Tahoma"/>
          <w:spacing w:val="-8"/>
        </w:rPr>
        <w:t xml:space="preserve"> </w:t>
      </w:r>
      <w:r w:rsidRPr="00801843">
        <w:rPr>
          <w:rFonts w:ascii="Tahoma" w:hAnsi="Tahoma" w:cs="Tahoma"/>
        </w:rPr>
        <w:t>prazo</w:t>
      </w:r>
      <w:r w:rsidRPr="00801843">
        <w:rPr>
          <w:rFonts w:ascii="Tahoma" w:hAnsi="Tahoma" w:cs="Tahoma"/>
          <w:spacing w:val="-8"/>
        </w:rPr>
        <w:t xml:space="preserve"> </w:t>
      </w:r>
      <w:r w:rsidRPr="00801843">
        <w:rPr>
          <w:rFonts w:ascii="Tahoma" w:hAnsi="Tahoma" w:cs="Tahoma"/>
        </w:rPr>
        <w:t>de</w:t>
      </w:r>
      <w:r w:rsidRPr="00801843">
        <w:rPr>
          <w:rFonts w:ascii="Tahoma" w:hAnsi="Tahoma" w:cs="Tahoma"/>
          <w:spacing w:val="-8"/>
        </w:rPr>
        <w:t xml:space="preserve"> </w:t>
      </w:r>
      <w:r w:rsidRPr="00801843">
        <w:rPr>
          <w:rFonts w:ascii="Tahoma" w:hAnsi="Tahoma" w:cs="Tahoma"/>
        </w:rPr>
        <w:t>até</w:t>
      </w:r>
      <w:r w:rsidRPr="00801843">
        <w:rPr>
          <w:rFonts w:ascii="Tahoma" w:hAnsi="Tahoma" w:cs="Tahoma"/>
          <w:spacing w:val="-10"/>
        </w:rPr>
        <w:t xml:space="preserve"> </w:t>
      </w:r>
      <w:r w:rsidRPr="00801843">
        <w:rPr>
          <w:rFonts w:ascii="Tahoma" w:hAnsi="Tahoma" w:cs="Tahoma"/>
        </w:rPr>
        <w:t>0</w:t>
      </w:r>
      <w:r w:rsidR="00397BD0" w:rsidRPr="00801843">
        <w:rPr>
          <w:rFonts w:ascii="Tahoma" w:hAnsi="Tahoma" w:cs="Tahoma"/>
        </w:rPr>
        <w:t>2</w:t>
      </w:r>
      <w:r w:rsidRPr="00801843">
        <w:rPr>
          <w:rFonts w:ascii="Tahoma" w:hAnsi="Tahoma" w:cs="Tahoma"/>
          <w:spacing w:val="-10"/>
        </w:rPr>
        <w:t xml:space="preserve"> </w:t>
      </w:r>
      <w:r w:rsidRPr="00801843">
        <w:rPr>
          <w:rFonts w:ascii="Tahoma" w:hAnsi="Tahoma" w:cs="Tahoma"/>
        </w:rPr>
        <w:t>(</w:t>
      </w:r>
      <w:r w:rsidR="00397BD0" w:rsidRPr="00801843">
        <w:rPr>
          <w:rFonts w:ascii="Tahoma" w:hAnsi="Tahoma" w:cs="Tahoma"/>
        </w:rPr>
        <w:t>duas</w:t>
      </w:r>
      <w:r w:rsidRPr="00801843">
        <w:rPr>
          <w:rFonts w:ascii="Tahoma" w:hAnsi="Tahoma" w:cs="Tahoma"/>
        </w:rPr>
        <w:t>)</w:t>
      </w:r>
      <w:r w:rsidRPr="00801843">
        <w:rPr>
          <w:rFonts w:ascii="Tahoma" w:hAnsi="Tahoma" w:cs="Tahoma"/>
          <w:spacing w:val="-7"/>
        </w:rPr>
        <w:t xml:space="preserve"> </w:t>
      </w:r>
      <w:r w:rsidRPr="00801843">
        <w:rPr>
          <w:rFonts w:ascii="Tahoma" w:hAnsi="Tahoma" w:cs="Tahoma"/>
        </w:rPr>
        <w:t>horas,</w:t>
      </w:r>
      <w:r w:rsidRPr="00801843">
        <w:rPr>
          <w:rFonts w:ascii="Tahoma" w:hAnsi="Tahoma" w:cs="Tahoma"/>
          <w:spacing w:val="-11"/>
        </w:rPr>
        <w:t xml:space="preserve"> </w:t>
      </w:r>
      <w:r w:rsidRPr="00801843">
        <w:rPr>
          <w:rFonts w:ascii="Tahoma" w:hAnsi="Tahoma" w:cs="Tahoma"/>
        </w:rPr>
        <w:t>contado</w:t>
      </w:r>
      <w:r w:rsidRPr="00801843">
        <w:rPr>
          <w:rFonts w:ascii="Tahoma" w:hAnsi="Tahoma" w:cs="Tahoma"/>
          <w:spacing w:val="-8"/>
        </w:rPr>
        <w:t xml:space="preserve"> </w:t>
      </w:r>
      <w:r w:rsidRPr="00801843">
        <w:rPr>
          <w:rFonts w:ascii="Tahoma" w:hAnsi="Tahoma" w:cs="Tahoma"/>
        </w:rPr>
        <w:t>da</w:t>
      </w:r>
      <w:r w:rsidRPr="00801843">
        <w:rPr>
          <w:rFonts w:ascii="Tahoma" w:hAnsi="Tahoma" w:cs="Tahoma"/>
          <w:spacing w:val="-8"/>
        </w:rPr>
        <w:t xml:space="preserve"> </w:t>
      </w:r>
      <w:r w:rsidRPr="00801843">
        <w:rPr>
          <w:rFonts w:ascii="Tahoma" w:hAnsi="Tahoma" w:cs="Tahoma"/>
        </w:rPr>
        <w:t>solicitação</w:t>
      </w:r>
      <w:r w:rsidRPr="00801843">
        <w:rPr>
          <w:rFonts w:ascii="Tahoma" w:hAnsi="Tahoma" w:cs="Tahoma"/>
          <w:spacing w:val="-8"/>
        </w:rPr>
        <w:t xml:space="preserve"> </w:t>
      </w:r>
      <w:r w:rsidRPr="00801843">
        <w:rPr>
          <w:rFonts w:ascii="Tahoma" w:hAnsi="Tahoma" w:cs="Tahoma"/>
        </w:rPr>
        <w:t>do</w:t>
      </w:r>
      <w:r w:rsidRPr="00801843">
        <w:rPr>
          <w:rFonts w:ascii="Tahoma" w:hAnsi="Tahoma" w:cs="Tahoma"/>
          <w:spacing w:val="-8"/>
        </w:rPr>
        <w:t xml:space="preserve"> </w:t>
      </w:r>
      <w:r w:rsidRPr="00801843">
        <w:rPr>
          <w:rFonts w:ascii="Tahoma" w:hAnsi="Tahoma" w:cs="Tahoma"/>
        </w:rPr>
        <w:t>pregoeiro,</w:t>
      </w:r>
      <w:r w:rsidRPr="00801843">
        <w:rPr>
          <w:rFonts w:ascii="Tahoma" w:hAnsi="Tahoma" w:cs="Tahoma"/>
          <w:spacing w:val="-8"/>
        </w:rPr>
        <w:t xml:space="preserve"> </w:t>
      </w:r>
      <w:r w:rsidRPr="00801843">
        <w:rPr>
          <w:rFonts w:ascii="Tahoma" w:hAnsi="Tahoma" w:cs="Tahoma"/>
        </w:rPr>
        <w:t>prorrogável</w:t>
      </w:r>
      <w:r w:rsidRPr="00801843">
        <w:rPr>
          <w:rFonts w:ascii="Tahoma" w:hAnsi="Tahoma" w:cs="Tahoma"/>
          <w:spacing w:val="-7"/>
        </w:rPr>
        <w:t xml:space="preserve"> </w:t>
      </w:r>
      <w:r w:rsidRPr="00801843">
        <w:rPr>
          <w:rFonts w:ascii="Tahoma" w:hAnsi="Tahoma" w:cs="Tahoma"/>
        </w:rPr>
        <w:t>por igual período, nas seguintes situações:</w:t>
      </w:r>
    </w:p>
    <w:p w14:paraId="62B9FE5C" w14:textId="77777777" w:rsidR="001C2C1E" w:rsidRPr="00801843" w:rsidRDefault="000D2578" w:rsidP="000308C7">
      <w:pPr>
        <w:pStyle w:val="PargrafodaLista"/>
        <w:numPr>
          <w:ilvl w:val="0"/>
          <w:numId w:val="19"/>
        </w:numPr>
        <w:tabs>
          <w:tab w:val="left" w:pos="1134"/>
        </w:tabs>
        <w:spacing w:after="100"/>
        <w:ind w:left="993" w:right="391" w:hanging="142"/>
        <w:rPr>
          <w:rFonts w:ascii="Tahoma" w:hAnsi="Tahoma" w:cs="Tahoma"/>
        </w:rPr>
      </w:pPr>
      <w:r w:rsidRPr="00801843">
        <w:rPr>
          <w:rFonts w:ascii="Tahoma" w:hAnsi="Tahoma" w:cs="Tahoma"/>
        </w:rPr>
        <w:t>A</w:t>
      </w:r>
      <w:r w:rsidRPr="00801843">
        <w:rPr>
          <w:rFonts w:ascii="Tahoma" w:hAnsi="Tahoma" w:cs="Tahoma"/>
          <w:spacing w:val="-14"/>
        </w:rPr>
        <w:t xml:space="preserve"> </w:t>
      </w:r>
      <w:r w:rsidRPr="00801843">
        <w:rPr>
          <w:rFonts w:ascii="Tahoma" w:hAnsi="Tahoma" w:cs="Tahoma"/>
        </w:rPr>
        <w:t>partir</w:t>
      </w:r>
      <w:r w:rsidRPr="00801843">
        <w:rPr>
          <w:rFonts w:ascii="Tahoma" w:hAnsi="Tahoma" w:cs="Tahoma"/>
          <w:spacing w:val="-7"/>
        </w:rPr>
        <w:t xml:space="preserve"> </w:t>
      </w:r>
      <w:r w:rsidRPr="00801843">
        <w:rPr>
          <w:rFonts w:ascii="Tahoma" w:hAnsi="Tahoma" w:cs="Tahoma"/>
        </w:rPr>
        <w:t>de</w:t>
      </w:r>
      <w:r w:rsidRPr="00801843">
        <w:rPr>
          <w:rFonts w:ascii="Tahoma" w:hAnsi="Tahoma" w:cs="Tahoma"/>
          <w:spacing w:val="-3"/>
        </w:rPr>
        <w:t xml:space="preserve"> </w:t>
      </w:r>
      <w:r w:rsidRPr="00801843">
        <w:rPr>
          <w:rFonts w:ascii="Tahoma" w:hAnsi="Tahoma" w:cs="Tahoma"/>
        </w:rPr>
        <w:t>solicitação</w:t>
      </w:r>
      <w:r w:rsidRPr="00801843">
        <w:rPr>
          <w:rFonts w:ascii="Tahoma" w:hAnsi="Tahoma" w:cs="Tahoma"/>
          <w:spacing w:val="-5"/>
        </w:rPr>
        <w:t xml:space="preserve"> </w:t>
      </w:r>
      <w:r w:rsidRPr="00801843">
        <w:rPr>
          <w:rFonts w:ascii="Tahoma" w:hAnsi="Tahoma" w:cs="Tahoma"/>
        </w:rPr>
        <w:t>fundamentada</w:t>
      </w:r>
      <w:r w:rsidRPr="00801843">
        <w:rPr>
          <w:rFonts w:ascii="Tahoma" w:hAnsi="Tahoma" w:cs="Tahoma"/>
          <w:spacing w:val="-5"/>
        </w:rPr>
        <w:t xml:space="preserve"> </w:t>
      </w:r>
      <w:r w:rsidRPr="00801843">
        <w:rPr>
          <w:rFonts w:ascii="Tahoma" w:hAnsi="Tahoma" w:cs="Tahoma"/>
        </w:rPr>
        <w:t>feita</w:t>
      </w:r>
      <w:r w:rsidRPr="00801843">
        <w:rPr>
          <w:rFonts w:ascii="Tahoma" w:hAnsi="Tahoma" w:cs="Tahoma"/>
          <w:spacing w:val="-5"/>
        </w:rPr>
        <w:t xml:space="preserve"> </w:t>
      </w:r>
      <w:r w:rsidRPr="00801843">
        <w:rPr>
          <w:rFonts w:ascii="Tahoma" w:hAnsi="Tahoma" w:cs="Tahoma"/>
        </w:rPr>
        <w:t>no</w:t>
      </w:r>
      <w:r w:rsidRPr="00801843">
        <w:rPr>
          <w:rFonts w:ascii="Tahoma" w:hAnsi="Tahoma" w:cs="Tahoma"/>
          <w:spacing w:val="-3"/>
        </w:rPr>
        <w:t xml:space="preserve"> </w:t>
      </w:r>
      <w:r w:rsidRPr="00801843">
        <w:rPr>
          <w:rFonts w:ascii="Tahoma" w:hAnsi="Tahoma" w:cs="Tahoma"/>
        </w:rPr>
        <w:t>chat</w:t>
      </w:r>
      <w:r w:rsidRPr="00801843">
        <w:rPr>
          <w:rFonts w:ascii="Tahoma" w:hAnsi="Tahoma" w:cs="Tahoma"/>
          <w:spacing w:val="-2"/>
        </w:rPr>
        <w:t xml:space="preserve"> </w:t>
      </w:r>
      <w:r w:rsidRPr="00801843">
        <w:rPr>
          <w:rFonts w:ascii="Tahoma" w:hAnsi="Tahoma" w:cs="Tahoma"/>
        </w:rPr>
        <w:t>pelo</w:t>
      </w:r>
      <w:r w:rsidRPr="00801843">
        <w:rPr>
          <w:rFonts w:ascii="Tahoma" w:hAnsi="Tahoma" w:cs="Tahoma"/>
          <w:spacing w:val="-6"/>
        </w:rPr>
        <w:t xml:space="preserve"> </w:t>
      </w:r>
      <w:r w:rsidRPr="00801843">
        <w:rPr>
          <w:rFonts w:ascii="Tahoma" w:hAnsi="Tahoma" w:cs="Tahoma"/>
        </w:rPr>
        <w:t>licitante,</w:t>
      </w:r>
      <w:r w:rsidRPr="00801843">
        <w:rPr>
          <w:rFonts w:ascii="Tahoma" w:hAnsi="Tahoma" w:cs="Tahoma"/>
          <w:spacing w:val="-3"/>
        </w:rPr>
        <w:t xml:space="preserve"> </w:t>
      </w:r>
      <w:r w:rsidRPr="00801843">
        <w:rPr>
          <w:rFonts w:ascii="Tahoma" w:hAnsi="Tahoma" w:cs="Tahoma"/>
        </w:rPr>
        <w:t>antes</w:t>
      </w:r>
      <w:r w:rsidRPr="00801843">
        <w:rPr>
          <w:rFonts w:ascii="Tahoma" w:hAnsi="Tahoma" w:cs="Tahoma"/>
          <w:spacing w:val="-3"/>
        </w:rPr>
        <w:t xml:space="preserve"> </w:t>
      </w:r>
      <w:r w:rsidRPr="00801843">
        <w:rPr>
          <w:rFonts w:ascii="Tahoma" w:hAnsi="Tahoma" w:cs="Tahoma"/>
        </w:rPr>
        <w:t>de</w:t>
      </w:r>
      <w:r w:rsidRPr="00801843">
        <w:rPr>
          <w:rFonts w:ascii="Tahoma" w:hAnsi="Tahoma" w:cs="Tahoma"/>
          <w:spacing w:val="-5"/>
        </w:rPr>
        <w:t xml:space="preserve"> </w:t>
      </w:r>
      <w:r w:rsidRPr="00801843">
        <w:rPr>
          <w:rFonts w:ascii="Tahoma" w:hAnsi="Tahoma" w:cs="Tahoma"/>
        </w:rPr>
        <w:t>findo</w:t>
      </w:r>
      <w:r w:rsidRPr="00801843">
        <w:rPr>
          <w:rFonts w:ascii="Tahoma" w:hAnsi="Tahoma" w:cs="Tahoma"/>
          <w:spacing w:val="-6"/>
        </w:rPr>
        <w:t xml:space="preserve"> </w:t>
      </w:r>
      <w:r w:rsidRPr="00801843">
        <w:rPr>
          <w:rFonts w:ascii="Tahoma" w:hAnsi="Tahoma" w:cs="Tahoma"/>
        </w:rPr>
        <w:t>o</w:t>
      </w:r>
      <w:r w:rsidRPr="00801843">
        <w:rPr>
          <w:rFonts w:ascii="Tahoma" w:hAnsi="Tahoma" w:cs="Tahoma"/>
          <w:spacing w:val="-2"/>
        </w:rPr>
        <w:t xml:space="preserve"> prazo;</w:t>
      </w:r>
    </w:p>
    <w:p w14:paraId="14600776" w14:textId="77777777" w:rsidR="001C2C1E" w:rsidRPr="00801843" w:rsidRDefault="000D2578" w:rsidP="000308C7">
      <w:pPr>
        <w:pStyle w:val="PargrafodaLista"/>
        <w:numPr>
          <w:ilvl w:val="0"/>
          <w:numId w:val="19"/>
        </w:numPr>
        <w:tabs>
          <w:tab w:val="left" w:pos="1134"/>
        </w:tabs>
        <w:spacing w:after="100"/>
        <w:ind w:left="851" w:right="391" w:firstLine="0"/>
        <w:rPr>
          <w:rFonts w:ascii="Tahoma" w:hAnsi="Tahoma" w:cs="Tahoma"/>
        </w:rPr>
      </w:pPr>
      <w:r w:rsidRPr="00801843">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0308C7">
      <w:pPr>
        <w:pStyle w:val="PargrafodaLista"/>
        <w:numPr>
          <w:ilvl w:val="1"/>
          <w:numId w:val="3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0308C7">
      <w:pPr>
        <w:pStyle w:val="PargrafodaLista"/>
        <w:numPr>
          <w:ilvl w:val="0"/>
          <w:numId w:val="18"/>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0308C7">
      <w:pPr>
        <w:pStyle w:val="PargrafodaLista"/>
        <w:numPr>
          <w:ilvl w:val="0"/>
          <w:numId w:val="18"/>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0308C7">
      <w:pPr>
        <w:pStyle w:val="PargrafodaLista"/>
        <w:numPr>
          <w:ilvl w:val="1"/>
          <w:numId w:val="3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0308C7">
      <w:pPr>
        <w:pStyle w:val="PargrafodaLista"/>
        <w:numPr>
          <w:ilvl w:val="0"/>
          <w:numId w:val="17"/>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0308C7">
      <w:pPr>
        <w:pStyle w:val="PargrafodaLista"/>
        <w:numPr>
          <w:ilvl w:val="0"/>
          <w:numId w:val="17"/>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0308C7">
      <w:pPr>
        <w:pStyle w:val="PargrafodaLista"/>
        <w:numPr>
          <w:ilvl w:val="1"/>
          <w:numId w:val="37"/>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0308C7">
      <w:pPr>
        <w:pStyle w:val="PargrafodaLista"/>
        <w:numPr>
          <w:ilvl w:val="1"/>
          <w:numId w:val="3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0308C7">
      <w:pPr>
        <w:pStyle w:val="Ttulo2"/>
        <w:numPr>
          <w:ilvl w:val="1"/>
          <w:numId w:val="3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0308C7">
      <w:pPr>
        <w:pStyle w:val="PargrafodaLista"/>
        <w:numPr>
          <w:ilvl w:val="2"/>
          <w:numId w:val="3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0308C7">
      <w:pPr>
        <w:pStyle w:val="PargrafodaLista"/>
        <w:numPr>
          <w:ilvl w:val="0"/>
          <w:numId w:val="16"/>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0308C7">
      <w:pPr>
        <w:pStyle w:val="PargrafodaLista"/>
        <w:numPr>
          <w:ilvl w:val="0"/>
          <w:numId w:val="16"/>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 xml:space="preserve">filial, exceto quanto à Certidão Conjunta da Receita Federal, por constar no próprio documento que é válido para matriz e filiais, bem assim quanto a Garantia por Tempo de Serviço (FGTS), </w:t>
      </w:r>
      <w:r w:rsidRPr="00AB0CFB">
        <w:rPr>
          <w:rFonts w:ascii="Tahoma" w:hAnsi="Tahoma" w:cs="Tahoma"/>
        </w:rPr>
        <w:lastRenderedPageBreak/>
        <w:t>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0308C7">
      <w:pPr>
        <w:pStyle w:val="PargrafodaLista"/>
        <w:numPr>
          <w:ilvl w:val="0"/>
          <w:numId w:val="16"/>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308C7">
      <w:pPr>
        <w:pStyle w:val="PargrafodaLista"/>
        <w:numPr>
          <w:ilvl w:val="1"/>
          <w:numId w:val="3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308C7">
      <w:pPr>
        <w:pStyle w:val="Ttulo2"/>
        <w:numPr>
          <w:ilvl w:val="0"/>
          <w:numId w:val="3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0308C7">
      <w:pPr>
        <w:pStyle w:val="PargrafodaLista"/>
        <w:numPr>
          <w:ilvl w:val="1"/>
          <w:numId w:val="3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0308C7">
      <w:pPr>
        <w:pStyle w:val="PargrafodaLista"/>
        <w:numPr>
          <w:ilvl w:val="0"/>
          <w:numId w:val="15"/>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0308C7">
      <w:pPr>
        <w:pStyle w:val="PargrafodaLista"/>
        <w:numPr>
          <w:ilvl w:val="0"/>
          <w:numId w:val="15"/>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0308C7">
      <w:pPr>
        <w:pStyle w:val="PargrafodaLista"/>
        <w:numPr>
          <w:ilvl w:val="0"/>
          <w:numId w:val="15"/>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0308C7">
      <w:pPr>
        <w:pStyle w:val="PargrafodaLista"/>
        <w:numPr>
          <w:ilvl w:val="1"/>
          <w:numId w:val="3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0308C7">
      <w:pPr>
        <w:pStyle w:val="Ttulo2"/>
        <w:numPr>
          <w:ilvl w:val="0"/>
          <w:numId w:val="3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0308C7">
      <w:pPr>
        <w:pStyle w:val="PargrafodaLista"/>
        <w:numPr>
          <w:ilvl w:val="1"/>
          <w:numId w:val="37"/>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801843">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308C7">
      <w:pPr>
        <w:pStyle w:val="PargrafodaLista"/>
        <w:numPr>
          <w:ilvl w:val="1"/>
          <w:numId w:val="3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0308C7">
      <w:pPr>
        <w:pStyle w:val="PargrafodaLista"/>
        <w:numPr>
          <w:ilvl w:val="1"/>
          <w:numId w:val="37"/>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308C7">
      <w:pPr>
        <w:pStyle w:val="PargrafodaLista"/>
        <w:numPr>
          <w:ilvl w:val="1"/>
          <w:numId w:val="3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308C7">
      <w:pPr>
        <w:pStyle w:val="PargrafodaLista"/>
        <w:numPr>
          <w:ilvl w:val="1"/>
          <w:numId w:val="3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308C7">
      <w:pPr>
        <w:pStyle w:val="PargrafodaLista"/>
        <w:numPr>
          <w:ilvl w:val="1"/>
          <w:numId w:val="3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308C7">
      <w:pPr>
        <w:pStyle w:val="PargrafodaLista"/>
        <w:numPr>
          <w:ilvl w:val="1"/>
          <w:numId w:val="37"/>
        </w:numPr>
        <w:tabs>
          <w:tab w:val="left" w:pos="550"/>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0A2F99CA" w:rsidR="001C2C1E" w:rsidRPr="00073C3C" w:rsidRDefault="00801843" w:rsidP="00801843">
      <w:pPr>
        <w:pStyle w:val="Ttulo2"/>
        <w:tabs>
          <w:tab w:val="left" w:pos="426"/>
        </w:tabs>
        <w:spacing w:line="252" w:lineRule="exact"/>
        <w:ind w:left="142" w:right="391" w:firstLine="0"/>
        <w:jc w:val="both"/>
        <w:rPr>
          <w:rFonts w:ascii="Tahoma" w:hAnsi="Tahoma" w:cs="Tahoma"/>
          <w:highlight w:val="yellow"/>
        </w:rPr>
      </w:pPr>
      <w:r>
        <w:rPr>
          <w:rFonts w:ascii="Tahoma" w:hAnsi="Tahoma" w:cs="Tahoma"/>
        </w:rPr>
        <w:t>21</w:t>
      </w:r>
      <w:r w:rsidR="000703A8" w:rsidRPr="00801843">
        <w:rPr>
          <w:rFonts w:ascii="Tahoma" w:hAnsi="Tahoma" w:cs="Tahoma"/>
        </w:rPr>
        <w:t xml:space="preserve">- </w:t>
      </w:r>
      <w:r w:rsidR="000D2578" w:rsidRPr="00801843">
        <w:rPr>
          <w:rFonts w:ascii="Tahoma" w:hAnsi="Tahoma" w:cs="Tahoma"/>
        </w:rPr>
        <w:t>DA</w:t>
      </w:r>
      <w:r w:rsidR="000D2578" w:rsidRPr="00801843">
        <w:rPr>
          <w:rFonts w:ascii="Tahoma" w:hAnsi="Tahoma" w:cs="Tahoma"/>
          <w:b w:val="0"/>
          <w:spacing w:val="-11"/>
        </w:rPr>
        <w:t xml:space="preserve"> </w:t>
      </w:r>
      <w:r w:rsidR="000D2578" w:rsidRPr="00801843">
        <w:rPr>
          <w:rFonts w:ascii="Tahoma" w:hAnsi="Tahoma" w:cs="Tahoma"/>
        </w:rPr>
        <w:t>ADJUDICAÇÃO,</w:t>
      </w:r>
      <w:r w:rsidR="000D2578" w:rsidRPr="00801843">
        <w:rPr>
          <w:rFonts w:ascii="Tahoma" w:hAnsi="Tahoma" w:cs="Tahoma"/>
          <w:b w:val="0"/>
          <w:spacing w:val="-8"/>
        </w:rPr>
        <w:t xml:space="preserve"> </w:t>
      </w:r>
      <w:r w:rsidR="000D2578" w:rsidRPr="00801843">
        <w:rPr>
          <w:rFonts w:ascii="Tahoma" w:hAnsi="Tahoma" w:cs="Tahoma"/>
        </w:rPr>
        <w:t>HOMOLOGAÇÃO</w:t>
      </w:r>
      <w:r w:rsidR="000D2578" w:rsidRPr="00801843">
        <w:rPr>
          <w:rFonts w:ascii="Tahoma" w:hAnsi="Tahoma" w:cs="Tahoma"/>
          <w:b w:val="0"/>
          <w:spacing w:val="-8"/>
        </w:rPr>
        <w:t xml:space="preserve"> </w:t>
      </w:r>
      <w:r w:rsidR="000D2578" w:rsidRPr="00801843">
        <w:rPr>
          <w:rFonts w:ascii="Tahoma" w:hAnsi="Tahoma" w:cs="Tahoma"/>
        </w:rPr>
        <w:t>E</w:t>
      </w:r>
      <w:r w:rsidR="000D2578" w:rsidRPr="00801843">
        <w:rPr>
          <w:rFonts w:ascii="Tahoma" w:hAnsi="Tahoma" w:cs="Tahoma"/>
          <w:b w:val="0"/>
          <w:spacing w:val="-8"/>
        </w:rPr>
        <w:t xml:space="preserve"> </w:t>
      </w:r>
      <w:r w:rsidR="005A17BA" w:rsidRPr="00801843">
        <w:rPr>
          <w:rFonts w:ascii="Tahoma" w:hAnsi="Tahoma" w:cs="Tahoma"/>
          <w:spacing w:val="-2"/>
        </w:rPr>
        <w:t>CONVOCAÇÃO PARA ASSINATURA DA ATA DE REGISTRO DE PREÇOS</w:t>
      </w:r>
    </w:p>
    <w:p w14:paraId="2A9F0413" w14:textId="77777777" w:rsidR="001C2C1E" w:rsidRDefault="000D2578" w:rsidP="000308C7">
      <w:pPr>
        <w:pStyle w:val="PargrafodaLista"/>
        <w:numPr>
          <w:ilvl w:val="1"/>
          <w:numId w:val="37"/>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0308C7">
      <w:pPr>
        <w:pStyle w:val="PargrafodaLista"/>
        <w:numPr>
          <w:ilvl w:val="1"/>
          <w:numId w:val="37"/>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801843">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0308C7">
      <w:pPr>
        <w:pStyle w:val="PargrafodaLista"/>
        <w:numPr>
          <w:ilvl w:val="1"/>
          <w:numId w:val="37"/>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0308C7">
      <w:pPr>
        <w:pStyle w:val="PargrafodaLista"/>
        <w:numPr>
          <w:ilvl w:val="1"/>
          <w:numId w:val="37"/>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xml:space="preserve">- A Ata de Registro de Preços não obriga o Município a firmar contratações nas quantidades estimadas, podendo ocorrer licitações específicas para aquisição do objeto, obedecida a legislação </w:t>
      </w:r>
      <w:r w:rsidRPr="002C602A">
        <w:rPr>
          <w:rFonts w:ascii="Tahoma" w:hAnsi="Tahoma" w:cs="Tahoma"/>
        </w:rPr>
        <w:lastRenderedPageBreak/>
        <w:t>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w:t>
      </w:r>
      <w:r w:rsidRPr="006A527D">
        <w:rPr>
          <w:rFonts w:ascii="Tahoma" w:hAnsi="Tahoma" w:cs="Tahoma"/>
        </w:rPr>
        <w:lastRenderedPageBreak/>
        <w:t xml:space="preserve">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em </w:t>
      </w:r>
      <w:r w:rsidRPr="00801843">
        <w:rPr>
          <w:rFonts w:ascii="Tahoma" w:hAnsi="Tahoma" w:cs="Tahoma"/>
        </w:rPr>
        <w:t>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801843" w:rsidRDefault="0031035D"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b/>
          <w:bCs/>
        </w:rPr>
      </w:pPr>
      <w:r w:rsidRPr="00801843">
        <w:rPr>
          <w:rFonts w:ascii="Tahoma" w:hAnsi="Tahoma" w:cs="Tahoma"/>
          <w:b/>
          <w:bCs/>
        </w:rPr>
        <w:t xml:space="preserve">- </w:t>
      </w:r>
      <w:r w:rsidRPr="00801843">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012B2C">
        <w:rPr>
          <w:rFonts w:ascii="Tahoma" w:hAnsi="Tahoma" w:cs="Tahoma"/>
        </w:rPr>
        <w:t>com mais de 10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lastRenderedPageBreak/>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012B2C" w:rsidRDefault="00E27B9C" w:rsidP="000308C7">
      <w:pPr>
        <w:pStyle w:val="PargrafodaLista"/>
        <w:numPr>
          <w:ilvl w:val="0"/>
          <w:numId w:val="37"/>
        </w:numPr>
        <w:tabs>
          <w:tab w:val="left" w:pos="443"/>
          <w:tab w:val="left" w:pos="719"/>
          <w:tab w:val="left" w:pos="9356"/>
        </w:tabs>
        <w:spacing w:line="252" w:lineRule="exact"/>
        <w:ind w:left="443" w:right="391" w:hanging="331"/>
        <w:rPr>
          <w:rFonts w:ascii="Tahoma" w:hAnsi="Tahoma" w:cs="Tahoma"/>
          <w:b/>
          <w:bCs/>
        </w:rPr>
      </w:pPr>
      <w:r w:rsidRPr="00012B2C">
        <w:rPr>
          <w:rFonts w:ascii="Tahoma" w:hAnsi="Tahoma" w:cs="Tahoma"/>
          <w:b/>
          <w:bCs/>
          <w:spacing w:val="-2"/>
        </w:rPr>
        <w:t xml:space="preserve">- </w:t>
      </w:r>
      <w:r w:rsidR="000D2578" w:rsidRPr="00012B2C">
        <w:rPr>
          <w:rFonts w:ascii="Tahoma" w:hAnsi="Tahoma" w:cs="Tahoma"/>
          <w:b/>
          <w:bCs/>
          <w:spacing w:val="-2"/>
        </w:rPr>
        <w:t>DO</w:t>
      </w:r>
      <w:r w:rsidR="000D2578" w:rsidRPr="00012B2C">
        <w:rPr>
          <w:rFonts w:ascii="Tahoma" w:hAnsi="Tahoma" w:cs="Tahoma"/>
          <w:b/>
          <w:bCs/>
          <w:spacing w:val="-6"/>
        </w:rPr>
        <w:t xml:space="preserve"> </w:t>
      </w:r>
      <w:r w:rsidR="000D2578" w:rsidRPr="00012B2C">
        <w:rPr>
          <w:rFonts w:ascii="Tahoma" w:hAnsi="Tahoma" w:cs="Tahoma"/>
          <w:b/>
          <w:bCs/>
          <w:spacing w:val="-2"/>
        </w:rPr>
        <w:t>PAGAMENTO</w:t>
      </w:r>
      <w:r w:rsidR="000D2578" w:rsidRPr="00012B2C">
        <w:rPr>
          <w:rFonts w:ascii="Tahoma" w:hAnsi="Tahoma" w:cs="Tahoma"/>
          <w:b/>
          <w:bCs/>
          <w:spacing w:val="-6"/>
        </w:rPr>
        <w:t xml:space="preserve"> </w:t>
      </w:r>
      <w:r w:rsidR="000D2578" w:rsidRPr="00012B2C">
        <w:rPr>
          <w:rFonts w:ascii="Tahoma" w:hAnsi="Tahoma" w:cs="Tahoma"/>
          <w:b/>
          <w:bCs/>
          <w:spacing w:val="-2"/>
        </w:rPr>
        <w:t>E</w:t>
      </w:r>
      <w:r w:rsidR="000D2578" w:rsidRPr="00012B2C">
        <w:rPr>
          <w:rFonts w:ascii="Tahoma" w:hAnsi="Tahoma" w:cs="Tahoma"/>
          <w:b/>
          <w:bCs/>
          <w:spacing w:val="-5"/>
        </w:rPr>
        <w:t xml:space="preserve"> </w:t>
      </w:r>
      <w:r w:rsidR="000D2578" w:rsidRPr="00012B2C">
        <w:rPr>
          <w:rFonts w:ascii="Tahoma" w:hAnsi="Tahoma" w:cs="Tahoma"/>
          <w:b/>
          <w:bCs/>
          <w:spacing w:val="-2"/>
        </w:rPr>
        <w:t>DA</w:t>
      </w:r>
      <w:r w:rsidR="000D2578" w:rsidRPr="00012B2C">
        <w:rPr>
          <w:rFonts w:ascii="Tahoma" w:hAnsi="Tahoma" w:cs="Tahoma"/>
          <w:b/>
          <w:bCs/>
          <w:spacing w:val="-13"/>
        </w:rPr>
        <w:t xml:space="preserve"> </w:t>
      </w:r>
      <w:r w:rsidR="000D2578" w:rsidRPr="00012B2C">
        <w:rPr>
          <w:rFonts w:ascii="Tahoma" w:hAnsi="Tahoma" w:cs="Tahoma"/>
          <w:b/>
          <w:bCs/>
          <w:spacing w:val="-2"/>
        </w:rPr>
        <w:t>DOTAÇÃO</w:t>
      </w:r>
      <w:r w:rsidR="000D2578" w:rsidRPr="00012B2C">
        <w:rPr>
          <w:rFonts w:ascii="Tahoma" w:hAnsi="Tahoma" w:cs="Tahoma"/>
          <w:b/>
          <w:bCs/>
          <w:spacing w:val="-5"/>
        </w:rPr>
        <w:t xml:space="preserve"> </w:t>
      </w:r>
      <w:r w:rsidR="000D2578" w:rsidRPr="00012B2C">
        <w:rPr>
          <w:rFonts w:ascii="Tahoma" w:hAnsi="Tahoma" w:cs="Tahoma"/>
          <w:b/>
          <w:bCs/>
          <w:spacing w:val="-2"/>
        </w:rPr>
        <w:t>ORÇAMENTÁRIA</w:t>
      </w:r>
    </w:p>
    <w:p w14:paraId="280398EB" w14:textId="1D9E4B1B" w:rsidR="001C2C1E" w:rsidRPr="00AB0CFB" w:rsidRDefault="000D2578"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0308C7">
      <w:pPr>
        <w:pStyle w:val="PargrafodaLista"/>
        <w:numPr>
          <w:ilvl w:val="2"/>
          <w:numId w:val="3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0308C7">
      <w:pPr>
        <w:pStyle w:val="PargrafodaLista"/>
        <w:numPr>
          <w:ilvl w:val="1"/>
          <w:numId w:val="3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0308C7">
      <w:pPr>
        <w:pStyle w:val="PargrafodaLista"/>
        <w:numPr>
          <w:ilvl w:val="1"/>
          <w:numId w:val="3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012B2C">
        <w:rPr>
          <w:rFonts w:ascii="Tahoma" w:hAnsi="Tahoma" w:cs="Tahoma"/>
        </w:rPr>
        <w:t>-</w:t>
      </w:r>
      <w:r w:rsidR="0055189F" w:rsidRPr="00012B2C">
        <w:rPr>
          <w:rFonts w:ascii="Tahoma" w:hAnsi="Tahoma" w:cs="Tahoma"/>
          <w:spacing w:val="80"/>
        </w:rPr>
        <w:t xml:space="preserve"> </w:t>
      </w:r>
      <w:r w:rsidR="0055189F" w:rsidRPr="00012B2C">
        <w:rPr>
          <w:rFonts w:ascii="Tahoma" w:hAnsi="Tahoma" w:cs="Tahoma"/>
        </w:rPr>
        <w:t>Por s</w:t>
      </w:r>
      <w:r w:rsidR="00E27B9C" w:rsidRPr="00012B2C">
        <w:rPr>
          <w:rFonts w:ascii="Tahoma" w:hAnsi="Tahoma" w:cs="Tahoma"/>
        </w:rPr>
        <w:t xml:space="preserve">e </w:t>
      </w:r>
      <w:r w:rsidR="0055189F" w:rsidRPr="00012B2C">
        <w:rPr>
          <w:rFonts w:ascii="Tahoma" w:hAnsi="Tahoma" w:cs="Tahoma"/>
        </w:rPr>
        <w:t xml:space="preserve">tratar </w:t>
      </w:r>
      <w:r w:rsidR="00E27B9C" w:rsidRPr="00012B2C">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0308C7">
      <w:pPr>
        <w:pStyle w:val="Ttulo2"/>
        <w:numPr>
          <w:ilvl w:val="0"/>
          <w:numId w:val="3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012B2C" w:rsidRDefault="000D2578" w:rsidP="000308C7">
      <w:pPr>
        <w:pStyle w:val="PargrafodaLista"/>
        <w:numPr>
          <w:ilvl w:val="1"/>
          <w:numId w:val="37"/>
        </w:numPr>
        <w:tabs>
          <w:tab w:val="left" w:pos="112"/>
          <w:tab w:val="left" w:pos="564"/>
        </w:tabs>
        <w:spacing w:after="100"/>
        <w:ind w:left="142" w:right="391" w:hanging="3"/>
        <w:rPr>
          <w:rFonts w:ascii="Tahoma" w:hAnsi="Tahoma" w:cs="Tahoma"/>
        </w:rPr>
      </w:pPr>
      <w:r w:rsidRPr="00012B2C">
        <w:rPr>
          <w:rFonts w:ascii="Tahoma" w:hAnsi="Tahoma" w:cs="Tahoma"/>
        </w:rPr>
        <w:t xml:space="preserve">- </w:t>
      </w:r>
      <w:r w:rsidR="000A0FD3" w:rsidRPr="00012B2C">
        <w:rPr>
          <w:rFonts w:ascii="Tahoma" w:hAnsi="Tahoma" w:cs="Tahoma"/>
        </w:rPr>
        <w:t>O prazo de vigência da ata de registro de preços será de 1 (um) ano e poderá ser prorrogado, por igual período, desde que comprovado o preço vantajoso, nos termos do Art. 84 da Lei Federal nº 14.133/2021</w:t>
      </w:r>
      <w:r w:rsidRPr="00012B2C">
        <w:rPr>
          <w:rFonts w:ascii="Tahoma" w:hAnsi="Tahoma" w:cs="Tahoma"/>
        </w:rPr>
        <w:t>.</w:t>
      </w:r>
    </w:p>
    <w:p w14:paraId="16E8E7B1" w14:textId="4555C90C" w:rsidR="001C2C1E" w:rsidRPr="00AB0CFB" w:rsidRDefault="000D2578" w:rsidP="000308C7">
      <w:pPr>
        <w:pStyle w:val="PargrafodaLista"/>
        <w:numPr>
          <w:ilvl w:val="1"/>
          <w:numId w:val="37"/>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7777777" w:rsidR="001C2C1E" w:rsidRPr="00AB0CFB" w:rsidRDefault="000D2578" w:rsidP="000308C7">
      <w:pPr>
        <w:pStyle w:val="PargrafodaLista"/>
        <w:numPr>
          <w:ilvl w:val="1"/>
          <w:numId w:val="37"/>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0308C7">
      <w:pPr>
        <w:pStyle w:val="PargrafodaLista"/>
        <w:numPr>
          <w:ilvl w:val="0"/>
          <w:numId w:val="14"/>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0308C7">
      <w:pPr>
        <w:pStyle w:val="PargrafodaLista"/>
        <w:numPr>
          <w:ilvl w:val="0"/>
          <w:numId w:val="14"/>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3E3F9BC2" w:rsidR="001C2C1E" w:rsidRPr="00AB0CFB" w:rsidRDefault="000D2578" w:rsidP="000308C7">
      <w:pPr>
        <w:pStyle w:val="PargrafodaLista"/>
        <w:numPr>
          <w:ilvl w:val="1"/>
          <w:numId w:val="37"/>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2C344A2D" w:rsidR="001C2C1E" w:rsidRPr="00AB0CFB" w:rsidRDefault="000D2578" w:rsidP="000308C7">
      <w:pPr>
        <w:pStyle w:val="PargrafodaLista"/>
        <w:numPr>
          <w:ilvl w:val="1"/>
          <w:numId w:val="37"/>
        </w:numPr>
        <w:tabs>
          <w:tab w:val="left" w:pos="112"/>
          <w:tab w:val="left" w:pos="577"/>
        </w:tabs>
        <w:spacing w:after="100"/>
        <w:ind w:left="142" w:right="391" w:hanging="3"/>
        <w:rPr>
          <w:rFonts w:ascii="Tahoma" w:hAnsi="Tahoma" w:cs="Tahoma"/>
        </w:rPr>
      </w:pPr>
      <w:r w:rsidRPr="00AB0CFB">
        <w:rPr>
          <w:rFonts w:ascii="Tahoma" w:hAnsi="Tahoma" w:cs="Tahoma"/>
        </w:rPr>
        <w:lastRenderedPageBreak/>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Pr="00AB0CFB" w:rsidRDefault="000D2578" w:rsidP="000308C7">
      <w:pPr>
        <w:pStyle w:val="PargrafodaLista"/>
        <w:numPr>
          <w:ilvl w:val="1"/>
          <w:numId w:val="37"/>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0308C7">
      <w:pPr>
        <w:pStyle w:val="Ttulo2"/>
        <w:numPr>
          <w:ilvl w:val="0"/>
          <w:numId w:val="3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0308C7">
      <w:pPr>
        <w:pStyle w:val="PargrafodaLista"/>
        <w:numPr>
          <w:ilvl w:val="1"/>
          <w:numId w:val="37"/>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0308C7">
      <w:pPr>
        <w:pStyle w:val="Ttulo3"/>
        <w:numPr>
          <w:ilvl w:val="0"/>
          <w:numId w:val="13"/>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0308C7">
      <w:pPr>
        <w:pStyle w:val="PargrafodaLista"/>
        <w:numPr>
          <w:ilvl w:val="0"/>
          <w:numId w:val="13"/>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0308C7">
      <w:pPr>
        <w:pStyle w:val="PargrafodaLista"/>
        <w:numPr>
          <w:ilvl w:val="0"/>
          <w:numId w:val="13"/>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0308C7">
      <w:pPr>
        <w:pStyle w:val="Ttulo3"/>
        <w:numPr>
          <w:ilvl w:val="0"/>
          <w:numId w:val="13"/>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0308C7">
      <w:pPr>
        <w:pStyle w:val="PargrafodaLista"/>
        <w:numPr>
          <w:ilvl w:val="2"/>
          <w:numId w:val="13"/>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012B2C">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0308C7">
      <w:pPr>
        <w:pStyle w:val="PargrafodaLista"/>
        <w:numPr>
          <w:ilvl w:val="1"/>
          <w:numId w:val="3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012B2C">
        <w:rPr>
          <w:rFonts w:ascii="Tahoma" w:hAnsi="Tahoma" w:cs="Tahoma"/>
        </w:rPr>
        <w:t>-</w:t>
      </w:r>
      <w:r w:rsidRPr="00012B2C">
        <w:rPr>
          <w:rFonts w:ascii="Tahoma" w:hAnsi="Tahoma" w:cs="Tahoma"/>
          <w:spacing w:val="-8"/>
        </w:rPr>
        <w:t xml:space="preserve"> </w:t>
      </w:r>
      <w:r w:rsidRPr="00012B2C">
        <w:rPr>
          <w:rFonts w:ascii="Tahoma" w:hAnsi="Tahoma" w:cs="Tahoma"/>
        </w:rPr>
        <w:t>Antes da aplicação da multa, será facultada a defesa do interessado no prazo de 15 (quinze) dias úteis</w:t>
      </w:r>
      <w:r w:rsidRPr="00AB0CFB">
        <w:rPr>
          <w:rFonts w:ascii="Tahoma" w:hAnsi="Tahoma" w:cs="Tahoma"/>
        </w:rPr>
        <w:t>, contado da data da sua intimação.</w:t>
      </w:r>
    </w:p>
    <w:p w14:paraId="4A52592F" w14:textId="27264DC6"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0308C7">
      <w:pPr>
        <w:pStyle w:val="PargrafodaLista"/>
        <w:numPr>
          <w:ilvl w:val="2"/>
          <w:numId w:val="3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0308C7">
      <w:pPr>
        <w:pStyle w:val="PargrafodaLista"/>
        <w:numPr>
          <w:ilvl w:val="1"/>
          <w:numId w:val="37"/>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 xml:space="preserve">As sanções de impedimento de licitar e contratar e declaração de inidoneidade para licitar </w:t>
      </w:r>
      <w:r w:rsidRPr="00AB0CFB">
        <w:rPr>
          <w:rFonts w:ascii="Tahoma" w:hAnsi="Tahoma" w:cs="Tahoma"/>
        </w:rPr>
        <w:lastRenderedPageBreak/>
        <w:t>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0308C7">
      <w:pPr>
        <w:pStyle w:val="PargrafodaLista"/>
        <w:numPr>
          <w:ilvl w:val="1"/>
          <w:numId w:val="3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0308C7">
      <w:pPr>
        <w:pStyle w:val="PargrafodaLista"/>
        <w:numPr>
          <w:ilvl w:val="1"/>
          <w:numId w:val="3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0308C7">
      <w:pPr>
        <w:pStyle w:val="PargrafodaLista"/>
        <w:numPr>
          <w:ilvl w:val="1"/>
          <w:numId w:val="3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0308C7">
      <w:pPr>
        <w:pStyle w:val="PargrafodaLista"/>
        <w:numPr>
          <w:ilvl w:val="1"/>
          <w:numId w:val="3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xml:space="preserve">- O licitante é responsável pela fidelidade e legitimidade das informações prestadas e dos </w:t>
      </w:r>
      <w:r w:rsidR="000D2578" w:rsidRPr="00CA21B9">
        <w:rPr>
          <w:rFonts w:ascii="Tahoma" w:hAnsi="Tahoma" w:cs="Tahoma"/>
        </w:rPr>
        <w:lastRenderedPageBreak/>
        <w:t>documentos apresentados em qualquer fase da Licitação.</w:t>
      </w:r>
    </w:p>
    <w:p w14:paraId="1CDED752" w14:textId="77777777" w:rsidR="001C2C1E" w:rsidRPr="00CA21B9" w:rsidRDefault="000D2578" w:rsidP="000308C7">
      <w:pPr>
        <w:pStyle w:val="PargrafodaLista"/>
        <w:numPr>
          <w:ilvl w:val="2"/>
          <w:numId w:val="3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0308C7">
      <w:pPr>
        <w:pStyle w:val="PargrafodaLista"/>
        <w:numPr>
          <w:ilvl w:val="1"/>
          <w:numId w:val="3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0308C7">
      <w:pPr>
        <w:pStyle w:val="PargrafodaLista"/>
        <w:numPr>
          <w:ilvl w:val="1"/>
          <w:numId w:val="3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0308C7">
      <w:pPr>
        <w:pStyle w:val="PargrafodaLista"/>
        <w:numPr>
          <w:ilvl w:val="1"/>
          <w:numId w:val="3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0308C7">
      <w:pPr>
        <w:pStyle w:val="PargrafodaLista"/>
        <w:numPr>
          <w:ilvl w:val="1"/>
          <w:numId w:val="3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0308C7">
      <w:pPr>
        <w:pStyle w:val="PargrafodaLista"/>
        <w:numPr>
          <w:ilvl w:val="1"/>
          <w:numId w:val="3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0308C7">
      <w:pPr>
        <w:pStyle w:val="PargrafodaLista"/>
        <w:numPr>
          <w:ilvl w:val="1"/>
          <w:numId w:val="3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0308C7">
      <w:pPr>
        <w:pStyle w:val="PargrafodaLista"/>
        <w:numPr>
          <w:ilvl w:val="1"/>
          <w:numId w:val="3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0308C7">
      <w:pPr>
        <w:pStyle w:val="PargrafodaLista"/>
        <w:numPr>
          <w:ilvl w:val="1"/>
          <w:numId w:val="37"/>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0308C7">
      <w:pPr>
        <w:pStyle w:val="PargrafodaLista"/>
        <w:numPr>
          <w:ilvl w:val="1"/>
          <w:numId w:val="3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0308C7">
      <w:pPr>
        <w:pStyle w:val="PargrafodaLista"/>
        <w:numPr>
          <w:ilvl w:val="1"/>
          <w:numId w:val="37"/>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0308C7">
      <w:pPr>
        <w:pStyle w:val="PargrafodaLista"/>
        <w:numPr>
          <w:ilvl w:val="1"/>
          <w:numId w:val="3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0308C7">
      <w:pPr>
        <w:pStyle w:val="PargrafodaLista"/>
        <w:numPr>
          <w:ilvl w:val="1"/>
          <w:numId w:val="37"/>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7A8908D" w14:textId="42C06F51" w:rsidR="001C2C1E" w:rsidRPr="00C11680" w:rsidRDefault="00260BE1" w:rsidP="00E66CFF">
      <w:pPr>
        <w:pStyle w:val="Corpodetexto"/>
        <w:spacing w:before="251"/>
        <w:ind w:left="142"/>
        <w:jc w:val="left"/>
        <w:rPr>
          <w:rFonts w:ascii="Tahoma" w:hAnsi="Tahoma" w:cs="Tahoma"/>
        </w:rPr>
      </w:pPr>
      <w:r w:rsidRPr="00E66CFF">
        <w:rPr>
          <w:rFonts w:ascii="Tahoma" w:hAnsi="Tahoma" w:cs="Tahoma"/>
        </w:rPr>
        <w:t>Monte Carlo</w:t>
      </w:r>
      <w:r w:rsidR="000B7C75" w:rsidRPr="00E66CFF">
        <w:rPr>
          <w:rFonts w:ascii="Tahoma" w:hAnsi="Tahoma" w:cs="Tahoma"/>
        </w:rPr>
        <w:t>(SC)</w:t>
      </w:r>
      <w:r w:rsidRPr="00E66CFF">
        <w:rPr>
          <w:rFonts w:ascii="Tahoma" w:hAnsi="Tahoma" w:cs="Tahoma"/>
        </w:rPr>
        <w:t>,</w:t>
      </w:r>
      <w:r w:rsidRPr="00E66CFF">
        <w:rPr>
          <w:rFonts w:ascii="Tahoma" w:hAnsi="Tahoma" w:cs="Tahoma"/>
          <w:spacing w:val="-4"/>
        </w:rPr>
        <w:t xml:space="preserve"> </w:t>
      </w:r>
      <w:r w:rsidR="00E66CFF" w:rsidRPr="00E66CFF">
        <w:rPr>
          <w:rFonts w:ascii="Tahoma" w:hAnsi="Tahoma" w:cs="Tahoma"/>
        </w:rPr>
        <w:t>06</w:t>
      </w:r>
      <w:r w:rsidRPr="00E66CFF">
        <w:rPr>
          <w:rFonts w:ascii="Tahoma" w:hAnsi="Tahoma" w:cs="Tahoma"/>
          <w:spacing w:val="-2"/>
        </w:rPr>
        <w:t xml:space="preserve"> </w:t>
      </w:r>
      <w:r w:rsidRPr="00E66CFF">
        <w:rPr>
          <w:rFonts w:ascii="Tahoma" w:hAnsi="Tahoma" w:cs="Tahoma"/>
        </w:rPr>
        <w:t>de</w:t>
      </w:r>
      <w:r w:rsidR="00011C9A" w:rsidRPr="00E66CFF">
        <w:rPr>
          <w:rFonts w:ascii="Tahoma" w:hAnsi="Tahoma" w:cs="Tahoma"/>
        </w:rPr>
        <w:t xml:space="preserve"> </w:t>
      </w:r>
      <w:r w:rsidR="00E66CFF" w:rsidRPr="00E66CFF">
        <w:rPr>
          <w:rFonts w:ascii="Tahoma" w:hAnsi="Tahoma" w:cs="Tahoma"/>
        </w:rPr>
        <w:t>junho</w:t>
      </w:r>
      <w:r w:rsidRPr="00E66CFF">
        <w:rPr>
          <w:rFonts w:ascii="Tahoma" w:hAnsi="Tahoma" w:cs="Tahoma"/>
          <w:spacing w:val="-2"/>
        </w:rPr>
        <w:t xml:space="preserve"> </w:t>
      </w:r>
      <w:r w:rsidRPr="00E66CFF">
        <w:rPr>
          <w:rFonts w:ascii="Tahoma" w:hAnsi="Tahoma" w:cs="Tahoma"/>
        </w:rPr>
        <w:t>de</w:t>
      </w:r>
      <w:r w:rsidRPr="00E66CFF">
        <w:rPr>
          <w:rFonts w:ascii="Tahoma" w:hAnsi="Tahoma" w:cs="Tahoma"/>
          <w:spacing w:val="-3"/>
        </w:rPr>
        <w:t xml:space="preserve"> </w:t>
      </w:r>
      <w:r w:rsidR="00011C9A" w:rsidRPr="00E66CFF">
        <w:rPr>
          <w:rFonts w:ascii="Tahoma" w:hAnsi="Tahoma" w:cs="Tahoma"/>
          <w:spacing w:val="-2"/>
        </w:rPr>
        <w:t>2024</w:t>
      </w:r>
      <w:r w:rsidRPr="00E66CFF">
        <w:rPr>
          <w:rFonts w:ascii="Tahoma" w:hAnsi="Tahoma" w:cs="Tahoma"/>
          <w:spacing w:val="-2"/>
        </w:rPr>
        <w:t>.</w:t>
      </w:r>
      <w:r w:rsidR="00E66CFF">
        <w:rPr>
          <w:rFonts w:ascii="Tahoma" w:hAnsi="Tahoma" w:cs="Tahoma"/>
          <w:spacing w:val="-2"/>
        </w:rPr>
        <w:t xml:space="preserve">  </w:t>
      </w:r>
      <w:r w:rsidR="00C11680"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5D7546">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69E27661" w14:textId="77777777" w:rsidR="004114E2" w:rsidRDefault="004114E2" w:rsidP="00B87228">
      <w:pPr>
        <w:spacing w:before="1"/>
        <w:ind w:right="391"/>
        <w:jc w:val="center"/>
        <w:rPr>
          <w:rFonts w:ascii="Tahoma" w:hAnsi="Tahoma" w:cs="Tahoma"/>
          <w:spacing w:val="-1"/>
        </w:rPr>
      </w:pPr>
    </w:p>
    <w:p w14:paraId="63848F2F"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F75E326"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18982A49"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2FE44700" w14:textId="77777777" w:rsidR="004114E2" w:rsidRPr="00FD29A3" w:rsidRDefault="004114E2" w:rsidP="00B87228">
      <w:pPr>
        <w:spacing w:before="1"/>
        <w:ind w:right="391"/>
        <w:jc w:val="center"/>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1AE650D9" w14:textId="2D18F6AD" w:rsidR="00B87228" w:rsidRDefault="00B87228" w:rsidP="0060117B">
      <w:pPr>
        <w:ind w:right="-35"/>
        <w:jc w:val="both"/>
        <w:rPr>
          <w:rFonts w:ascii="Tahoma" w:hAnsi="Tahoma" w:cs="Tahoma"/>
        </w:rPr>
      </w:pPr>
      <w:r w:rsidRPr="004F741D">
        <w:rPr>
          <w:rFonts w:ascii="Tahoma" w:hAnsi="Tahoma" w:cs="Tahoma"/>
          <w:b/>
          <w:bCs/>
        </w:rPr>
        <w:t>Objeto:</w:t>
      </w:r>
      <w:r w:rsidRPr="004F741D">
        <w:rPr>
          <w:rFonts w:ascii="Tahoma" w:hAnsi="Tahoma" w:cs="Tahoma"/>
        </w:rPr>
        <w:t xml:space="preserve"> </w:t>
      </w:r>
      <w:r w:rsidR="0060117B" w:rsidRPr="0060117B">
        <w:rPr>
          <w:rFonts w:ascii="Tahoma" w:hAnsi="Tahoma" w:cs="Tahoma"/>
        </w:rPr>
        <w:t xml:space="preserve">REGISTRO DE PREÇOS PARA FUTURAS E EVENTUAIS AQUISIÇÕES MATERIAIS GRÁFICOS a serem utilizados </w:t>
      </w:r>
      <w:r w:rsidR="0060117B">
        <w:rPr>
          <w:rFonts w:ascii="Tahoma" w:hAnsi="Tahoma" w:cs="Tahoma"/>
        </w:rPr>
        <w:t>pelos</w:t>
      </w:r>
      <w:r w:rsidR="0060117B" w:rsidRPr="0060117B">
        <w:rPr>
          <w:rFonts w:ascii="Tahoma" w:hAnsi="Tahoma" w:cs="Tahoma"/>
        </w:rPr>
        <w:t xml:space="preserve"> diversos órgãos e secretarias que integram a municipalidade, que serão solicitados de acordo com a necessidade, por um período de 12 (doze) meses.</w:t>
      </w:r>
    </w:p>
    <w:p w14:paraId="76A4234C" w14:textId="77777777" w:rsidR="002D2246" w:rsidRPr="00FD29A3" w:rsidRDefault="002D2246" w:rsidP="0060117B">
      <w:pPr>
        <w:ind w:right="391"/>
        <w:jc w:val="both"/>
        <w:rPr>
          <w:rFonts w:ascii="Tahoma" w:hAnsi="Tahoma" w:cs="Tahoma"/>
        </w:rPr>
      </w:pPr>
    </w:p>
    <w:p w14:paraId="10B8575F" w14:textId="036596E2" w:rsidR="00B87228" w:rsidRPr="00FD29A3" w:rsidRDefault="00B87228" w:rsidP="0060117B">
      <w:pPr>
        <w:ind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Pr="00FD29A3">
        <w:rPr>
          <w:rFonts w:ascii="Tahoma" w:hAnsi="Tahoma" w:cs="Tahoma"/>
        </w:rPr>
        <w:t>Secretaria</w:t>
      </w:r>
      <w:r w:rsidR="004A6ECD">
        <w:rPr>
          <w:rFonts w:ascii="Tahoma" w:hAnsi="Tahoma" w:cs="Tahoma"/>
        </w:rPr>
        <w:t>s</w:t>
      </w:r>
      <w:r w:rsidRPr="00FD29A3">
        <w:rPr>
          <w:rFonts w:ascii="Tahoma" w:hAnsi="Tahoma" w:cs="Tahoma"/>
          <w:spacing w:val="-1"/>
        </w:rPr>
        <w:t xml:space="preserve"> </w:t>
      </w:r>
      <w:r w:rsidRPr="00FD29A3">
        <w:rPr>
          <w:rFonts w:ascii="Tahoma" w:hAnsi="Tahoma" w:cs="Tahoma"/>
        </w:rPr>
        <w:t>Municipa</w:t>
      </w:r>
      <w:r w:rsidR="004A6ECD">
        <w:rPr>
          <w:rFonts w:ascii="Tahoma" w:hAnsi="Tahoma" w:cs="Tahoma"/>
        </w:rPr>
        <w:t>is do Município de Monte Carlo</w:t>
      </w:r>
    </w:p>
    <w:p w14:paraId="0AFC9661" w14:textId="77777777" w:rsidR="00B87228" w:rsidRPr="00FD29A3" w:rsidRDefault="00B87228" w:rsidP="00B87228">
      <w:pPr>
        <w:pStyle w:val="Corpodetexto"/>
        <w:ind w:left="0" w:right="391"/>
        <w:rPr>
          <w:rFonts w:ascii="Tahoma" w:hAnsi="Tahoma" w:cs="Tahoma"/>
        </w:rPr>
      </w:pPr>
    </w:p>
    <w:p w14:paraId="1721C9ED" w14:textId="77777777" w:rsidR="00B87228" w:rsidRPr="002D2246" w:rsidRDefault="00B87228" w:rsidP="000308C7">
      <w:pPr>
        <w:pStyle w:val="Ttulo1"/>
        <w:numPr>
          <w:ilvl w:val="0"/>
          <w:numId w:val="12"/>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r w:rsidRPr="00FD29A3">
        <w:rPr>
          <w:rFonts w:ascii="Tahoma" w:hAnsi="Tahoma" w:cs="Tahoma"/>
          <w:spacing w:val="-2"/>
          <w:sz w:val="22"/>
          <w:szCs w:val="22"/>
        </w:rPr>
        <w:t xml:space="preserve"> </w:t>
      </w:r>
    </w:p>
    <w:p w14:paraId="2ABDC613" w14:textId="77777777" w:rsidR="002D2246" w:rsidRDefault="002D2246" w:rsidP="0060117B">
      <w:pPr>
        <w:pStyle w:val="Ttulo1"/>
        <w:tabs>
          <w:tab w:val="left" w:pos="426"/>
        </w:tabs>
        <w:ind w:left="0" w:right="-35" w:firstLine="0"/>
        <w:rPr>
          <w:rFonts w:ascii="Tahoma" w:hAnsi="Tahoma" w:cs="Tahoma"/>
          <w:spacing w:val="-2"/>
          <w:sz w:val="22"/>
          <w:szCs w:val="22"/>
        </w:rPr>
      </w:pPr>
    </w:p>
    <w:p w14:paraId="5A5CAA54" w14:textId="0153C2C3" w:rsidR="002D2246" w:rsidRDefault="0022171D" w:rsidP="0060117B">
      <w:pPr>
        <w:ind w:right="-35"/>
        <w:jc w:val="both"/>
        <w:rPr>
          <w:rFonts w:ascii="Tahoma" w:hAnsi="Tahoma" w:cs="Tahoma"/>
        </w:rPr>
      </w:pPr>
      <w:r>
        <w:rPr>
          <w:rFonts w:ascii="Tahoma" w:hAnsi="Tahoma" w:cs="Tahoma"/>
        </w:rPr>
        <w:t xml:space="preserve">1.1 </w:t>
      </w:r>
      <w:r w:rsidR="002D2246" w:rsidRPr="002D2246">
        <w:rPr>
          <w:rFonts w:ascii="Tahoma" w:hAnsi="Tahoma" w:cs="Tahoma"/>
        </w:rPr>
        <w:t>A contratação de empresa especializada para confecção e impressão de materiais gráficos justifica-se pela necessidade de aquisição de bens e serviços necessários para o funcionamento adequado da gestão pública municipal. É imprescindível que as equipes envolvidas neste processo, tenham condições materiais, garantindo a eficiência e agilidade nos serviços prestados.</w:t>
      </w:r>
    </w:p>
    <w:p w14:paraId="49ACC3B6" w14:textId="77777777" w:rsidR="002D2246" w:rsidRPr="002D2246" w:rsidRDefault="002D2246" w:rsidP="0060117B">
      <w:pPr>
        <w:ind w:right="-35"/>
        <w:jc w:val="both"/>
        <w:rPr>
          <w:rFonts w:ascii="Tahoma" w:hAnsi="Tahoma" w:cs="Tahoma"/>
        </w:rPr>
      </w:pPr>
    </w:p>
    <w:p w14:paraId="2FFF3A73" w14:textId="77777777" w:rsidR="002D2246" w:rsidRPr="002D2246" w:rsidRDefault="002D2246" w:rsidP="0060117B">
      <w:pPr>
        <w:ind w:right="-35"/>
        <w:jc w:val="both"/>
        <w:rPr>
          <w:rFonts w:ascii="Tahoma" w:hAnsi="Tahoma" w:cs="Tahoma"/>
        </w:rPr>
      </w:pPr>
      <w:r w:rsidRPr="002D2246">
        <w:rPr>
          <w:rFonts w:ascii="Tahoma" w:hAnsi="Tahoma" w:cs="Tahoma"/>
        </w:rPr>
        <w:t xml:space="preserve"> A aquisição de materiais de qualidade necessários para o bom desempenho na execução das atividades relacionadas a administração pública como   divulgação de eventos, reuniões, palestras e demais ações públicas é essencial, bem como atender as atividades referentes a rotina administrativa realizado pelos servidores municipais que atuam nas  Secretarias nos atendimentos aos cidadãos em geral.</w:t>
      </w:r>
    </w:p>
    <w:p w14:paraId="6D7210C3" w14:textId="77777777" w:rsidR="002D2246" w:rsidRDefault="002D2246" w:rsidP="0060117B">
      <w:pPr>
        <w:ind w:right="-35"/>
        <w:jc w:val="both"/>
        <w:rPr>
          <w:rFonts w:ascii="Tahoma" w:hAnsi="Tahoma" w:cs="Tahoma"/>
        </w:rPr>
      </w:pPr>
      <w:r w:rsidRPr="002D2246">
        <w:rPr>
          <w:rFonts w:ascii="Tahoma" w:hAnsi="Tahoma" w:cs="Tahoma"/>
        </w:rPr>
        <w:t>Tendo em vista que a Prefeitura não possui maquinários próprios para atender à demanda de impressões de materiais gráficos em grande escala e/ou com acabamentos diferenciados e qualidade requerida, por isso, necessita da contratação de empresa especializada.</w:t>
      </w:r>
    </w:p>
    <w:p w14:paraId="51FD4404" w14:textId="77777777" w:rsidR="002D2246" w:rsidRPr="002D2246" w:rsidRDefault="002D2246" w:rsidP="0060117B">
      <w:pPr>
        <w:ind w:right="-35"/>
        <w:jc w:val="both"/>
        <w:rPr>
          <w:rFonts w:ascii="Tahoma" w:hAnsi="Tahoma" w:cs="Tahoma"/>
        </w:rPr>
      </w:pPr>
    </w:p>
    <w:p w14:paraId="2B68BDC9" w14:textId="570DB7E5" w:rsidR="00A54404" w:rsidRPr="00A54404" w:rsidRDefault="002D2246" w:rsidP="0060117B">
      <w:pPr>
        <w:ind w:right="-35"/>
        <w:jc w:val="both"/>
        <w:rPr>
          <w:rFonts w:ascii="Tahoma" w:hAnsi="Tahoma" w:cs="Tahoma"/>
        </w:rPr>
      </w:pPr>
      <w:r w:rsidRPr="002D2246">
        <w:rPr>
          <w:rFonts w:ascii="Tahoma" w:hAnsi="Tahoma" w:cs="Tahoma"/>
        </w:rPr>
        <w:t>Desta maneira, fica eviden</w:t>
      </w:r>
      <w:r>
        <w:rPr>
          <w:rFonts w:ascii="Tahoma" w:hAnsi="Tahoma" w:cs="Tahoma"/>
        </w:rPr>
        <w:t>te</w:t>
      </w:r>
      <w:r w:rsidRPr="002D2246">
        <w:rPr>
          <w:rFonts w:ascii="Tahoma" w:hAnsi="Tahoma" w:cs="Tahoma"/>
        </w:rPr>
        <w:t xml:space="preserve"> a necessidade da Contratação de Empresa Especializada na Prestação de Serviços Gráficos, visando o Fornecimento de Materiais Personalizados para atender a demanda da Prefeitura Municipal de Monte Carlo e Secretarias</w:t>
      </w:r>
      <w:r>
        <w:rPr>
          <w:rFonts w:ascii="Tahoma" w:hAnsi="Tahoma" w:cs="Tahoma"/>
        </w:rPr>
        <w:t xml:space="preserve">, </w:t>
      </w:r>
      <w:r w:rsidR="00A54404" w:rsidRPr="00A54404">
        <w:rPr>
          <w:rFonts w:ascii="Tahoma" w:hAnsi="Tahoma" w:cs="Tahoma"/>
        </w:rPr>
        <w:t>garant</w:t>
      </w:r>
      <w:r w:rsidR="00A54404">
        <w:rPr>
          <w:rFonts w:ascii="Tahoma" w:hAnsi="Tahoma" w:cs="Tahoma"/>
        </w:rPr>
        <w:t>indo</w:t>
      </w:r>
      <w:r w:rsidR="00A54404" w:rsidRPr="00A54404">
        <w:rPr>
          <w:rFonts w:ascii="Tahoma" w:hAnsi="Tahoma" w:cs="Tahoma"/>
        </w:rPr>
        <w:t xml:space="preserve"> que os </w:t>
      </w:r>
      <w:r w:rsidR="00A54404">
        <w:rPr>
          <w:rFonts w:ascii="Tahoma" w:hAnsi="Tahoma" w:cs="Tahoma"/>
        </w:rPr>
        <w:t xml:space="preserve">colaboradores </w:t>
      </w:r>
      <w:r w:rsidR="00A54404" w:rsidRPr="00A54404">
        <w:rPr>
          <w:rFonts w:ascii="Tahoma" w:hAnsi="Tahoma" w:cs="Tahoma"/>
        </w:rPr>
        <w:t xml:space="preserve"> tenham acesso aos </w:t>
      </w:r>
      <w:r>
        <w:rPr>
          <w:rFonts w:ascii="Tahoma" w:hAnsi="Tahoma" w:cs="Tahoma"/>
        </w:rPr>
        <w:t xml:space="preserve">materiais </w:t>
      </w:r>
      <w:r w:rsidR="00A54404" w:rsidRPr="00A54404">
        <w:rPr>
          <w:rFonts w:ascii="Tahoma" w:hAnsi="Tahoma" w:cs="Tahoma"/>
        </w:rPr>
        <w:t xml:space="preserve">adequados para realizar suas tarefas com </w:t>
      </w:r>
      <w:r>
        <w:rPr>
          <w:rFonts w:ascii="Tahoma" w:hAnsi="Tahoma" w:cs="Tahoma"/>
        </w:rPr>
        <w:t>qualidade</w:t>
      </w:r>
      <w:r w:rsidR="00A54404" w:rsidRPr="00A54404">
        <w:rPr>
          <w:rFonts w:ascii="Tahoma" w:hAnsi="Tahoma" w:cs="Tahoma"/>
        </w:rPr>
        <w:t>.</w:t>
      </w:r>
    </w:p>
    <w:p w14:paraId="3A0D7256" w14:textId="3C136090" w:rsidR="00B87228" w:rsidRPr="00A54404" w:rsidRDefault="00B87228" w:rsidP="00466473">
      <w:pPr>
        <w:jc w:val="both"/>
        <w:rPr>
          <w:rFonts w:ascii="Tahoma" w:hAnsi="Tahoma" w:cs="Tahoma"/>
        </w:rPr>
      </w:pPr>
    </w:p>
    <w:p w14:paraId="445A5379" w14:textId="77777777" w:rsidR="00B87228" w:rsidRDefault="00B87228" w:rsidP="00B87228">
      <w:pPr>
        <w:ind w:left="142" w:right="391"/>
        <w:jc w:val="both"/>
        <w:rPr>
          <w:rFonts w:cs="Tahoma"/>
          <w:spacing w:val="-2"/>
        </w:rPr>
      </w:pPr>
    </w:p>
    <w:p w14:paraId="584116CE"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2E2FB8FD" w14:textId="50F62215" w:rsidR="00654C47" w:rsidRPr="00654C47" w:rsidRDefault="00B87228" w:rsidP="0060117B">
      <w:pPr>
        <w:pStyle w:val="PargrafodaLista"/>
        <w:spacing w:after="100"/>
        <w:ind w:left="0" w:right="-35"/>
        <w:rPr>
          <w:rFonts w:ascii="Tahoma" w:hAnsi="Tahoma" w:cs="Tahoma"/>
        </w:rPr>
      </w:pPr>
      <w:r w:rsidRPr="007E5E93">
        <w:rPr>
          <w:rFonts w:ascii="Tahoma" w:hAnsi="Tahoma" w:cs="Tahoma"/>
        </w:rPr>
        <w:t xml:space="preserve">2.1. </w:t>
      </w:r>
      <w:r w:rsidR="00654C47" w:rsidRPr="00654C47">
        <w:rPr>
          <w:rFonts w:ascii="Tahoma" w:hAnsi="Tahoma" w:cs="Tahoma"/>
        </w:rPr>
        <w:t>O Município de Monte Carlo não possui Plano de Contratação Anual.</w:t>
      </w:r>
    </w:p>
    <w:p w14:paraId="0898D1E0" w14:textId="6EC5CF1A" w:rsidR="002D2246" w:rsidRDefault="0060117B" w:rsidP="0060117B">
      <w:pPr>
        <w:pStyle w:val="PargrafodaLista"/>
        <w:spacing w:after="100"/>
        <w:ind w:left="0" w:right="-35"/>
        <w:rPr>
          <w:rFonts w:ascii="Tahoma" w:hAnsi="Tahoma" w:cs="Tahoma"/>
        </w:rPr>
      </w:pPr>
      <w:r>
        <w:rPr>
          <w:rFonts w:ascii="Tahoma" w:hAnsi="Tahoma" w:cs="Tahoma"/>
        </w:rPr>
        <w:t>2.2.</w:t>
      </w:r>
      <w:r w:rsidR="00654C47" w:rsidRPr="00654C47">
        <w:rPr>
          <w:rFonts w:ascii="Tahoma" w:hAnsi="Tahoma" w:cs="Tahoma"/>
        </w:rPr>
        <w:t xml:space="preserve">Todavia, salienta-se que a </w:t>
      </w:r>
      <w:r w:rsidR="00654C47">
        <w:rPr>
          <w:rFonts w:ascii="Tahoma" w:hAnsi="Tahoma" w:cs="Tahoma"/>
        </w:rPr>
        <w:t xml:space="preserve">aquisição dos </w:t>
      </w:r>
      <w:r w:rsidR="002D2246">
        <w:rPr>
          <w:rFonts w:ascii="Tahoma" w:hAnsi="Tahoma" w:cs="Tahoma"/>
        </w:rPr>
        <w:t xml:space="preserve">Materiais gráficos </w:t>
      </w:r>
      <w:r w:rsidR="00654C47" w:rsidRPr="002D2246">
        <w:rPr>
          <w:rFonts w:ascii="Tahoma" w:hAnsi="Tahoma" w:cs="Tahoma"/>
        </w:rPr>
        <w:t xml:space="preserve"> se dá em virtude da necessidade premente, para fins de atendimento </w:t>
      </w:r>
      <w:r w:rsidR="002D2246">
        <w:rPr>
          <w:rFonts w:ascii="Tahoma" w:hAnsi="Tahoma" w:cs="Tahoma"/>
        </w:rPr>
        <w:t xml:space="preserve">às demandas na realização de atividades administrativas. </w:t>
      </w:r>
    </w:p>
    <w:p w14:paraId="4C743F91" w14:textId="3580A4F9" w:rsidR="00654C47" w:rsidRPr="002D2246" w:rsidRDefault="0060117B" w:rsidP="0060117B">
      <w:pPr>
        <w:pStyle w:val="PargrafodaLista"/>
        <w:spacing w:after="100"/>
        <w:ind w:left="0" w:right="-35"/>
        <w:rPr>
          <w:rFonts w:ascii="Tahoma" w:hAnsi="Tahoma" w:cs="Tahoma"/>
        </w:rPr>
      </w:pPr>
      <w:r>
        <w:rPr>
          <w:rFonts w:ascii="Tahoma" w:hAnsi="Tahoma" w:cs="Tahoma"/>
        </w:rPr>
        <w:t>2.3.</w:t>
      </w:r>
      <w:r w:rsidR="00654C47" w:rsidRPr="002D2246">
        <w:rPr>
          <w:rFonts w:ascii="Tahoma" w:hAnsi="Tahoma" w:cs="Tahoma"/>
        </w:rPr>
        <w:t>Para mais, tendo em vista a finalização do contrato anterior, a presente aquisição se torna imperativa.</w:t>
      </w:r>
    </w:p>
    <w:p w14:paraId="5414D279" w14:textId="37144FD7" w:rsidR="00B87228" w:rsidRPr="007E5E93" w:rsidRDefault="0060117B" w:rsidP="0060117B">
      <w:pPr>
        <w:pStyle w:val="PargrafodaLista"/>
        <w:spacing w:after="100"/>
        <w:ind w:left="0" w:right="-35"/>
        <w:rPr>
          <w:rFonts w:ascii="Tahoma" w:hAnsi="Tahoma" w:cs="Tahoma"/>
        </w:rPr>
      </w:pPr>
      <w:r>
        <w:rPr>
          <w:rFonts w:ascii="Tahoma" w:hAnsi="Tahoma" w:cs="Tahoma"/>
        </w:rPr>
        <w:t>2.4.</w:t>
      </w:r>
      <w:r w:rsidR="00654C47" w:rsidRPr="00654C47">
        <w:rPr>
          <w:rFonts w:ascii="Tahoma" w:hAnsi="Tahoma" w:cs="Tahoma"/>
        </w:rPr>
        <w:t>Além disso, a</w:t>
      </w:r>
      <w:r w:rsidR="00654C47">
        <w:rPr>
          <w:rFonts w:ascii="Tahoma" w:hAnsi="Tahoma" w:cs="Tahoma"/>
        </w:rPr>
        <w:t xml:space="preserve"> </w:t>
      </w:r>
      <w:r w:rsidR="00654C47" w:rsidRPr="00654C47">
        <w:rPr>
          <w:rFonts w:ascii="Tahoma" w:hAnsi="Tahoma" w:cs="Tahoma"/>
        </w:rPr>
        <w:t>manifestação e o atendimento dessa demanda se mostrou possível de execução, diante da apresentação de possibilidade de aplicação de recursos específicos.</w:t>
      </w:r>
    </w:p>
    <w:p w14:paraId="1D7B3035" w14:textId="77777777" w:rsidR="00B87228" w:rsidRPr="00FD29A3" w:rsidRDefault="00B87228" w:rsidP="000308C7">
      <w:pPr>
        <w:pStyle w:val="Ttulo1"/>
        <w:numPr>
          <w:ilvl w:val="0"/>
          <w:numId w:val="12"/>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Requisitos</w:t>
      </w:r>
      <w:r w:rsidRPr="00FD29A3">
        <w:rPr>
          <w:rFonts w:ascii="Tahoma" w:hAnsi="Tahoma" w:cs="Tahoma"/>
          <w:spacing w:val="-6"/>
          <w:sz w:val="22"/>
          <w:szCs w:val="22"/>
        </w:rPr>
        <w:t xml:space="preserve"> </w:t>
      </w:r>
      <w:r>
        <w:rPr>
          <w:rFonts w:ascii="Tahoma" w:hAnsi="Tahoma" w:cs="Tahoma"/>
          <w:sz w:val="22"/>
          <w:szCs w:val="22"/>
        </w:rPr>
        <w:t>do Registro de Preços</w:t>
      </w:r>
    </w:p>
    <w:p w14:paraId="19F52AD6" w14:textId="7EDAC9C4" w:rsidR="00B87228" w:rsidRPr="00654C47" w:rsidRDefault="00466473" w:rsidP="0060117B">
      <w:pPr>
        <w:pStyle w:val="PargrafodaLista"/>
        <w:spacing w:after="100"/>
        <w:ind w:left="0" w:right="-35"/>
        <w:rPr>
          <w:rFonts w:ascii="Tahoma" w:hAnsi="Tahoma" w:cs="Tahoma"/>
        </w:rPr>
      </w:pPr>
      <w:r>
        <w:rPr>
          <w:rFonts w:ascii="Tahoma" w:hAnsi="Tahoma" w:cs="Tahoma"/>
        </w:rPr>
        <w:t>3.1.</w:t>
      </w:r>
      <w:r w:rsidR="00B87228" w:rsidRPr="007E5E93">
        <w:rPr>
          <w:rFonts w:ascii="Tahoma" w:hAnsi="Tahoma" w:cs="Tahoma"/>
        </w:rPr>
        <w:t>São requisitos dest</w:t>
      </w:r>
      <w:r w:rsidR="00B87228">
        <w:rPr>
          <w:rFonts w:ascii="Tahoma" w:hAnsi="Tahoma" w:cs="Tahoma"/>
        </w:rPr>
        <w:t>e Registro de Preços</w:t>
      </w:r>
      <w:r w:rsidR="00B87228" w:rsidRPr="007E5E93">
        <w:rPr>
          <w:rFonts w:ascii="Tahoma" w:hAnsi="Tahoma" w:cs="Tahoma"/>
        </w:rPr>
        <w:t>, sendo de total responsabilidade da empresa, o</w:t>
      </w:r>
      <w:r w:rsidR="00B87228" w:rsidRPr="007E5E93">
        <w:rPr>
          <w:rFonts w:ascii="Tahoma" w:hAnsi="Tahoma" w:cs="Tahoma"/>
          <w:spacing w:val="80"/>
        </w:rPr>
        <w:t xml:space="preserve"> </w:t>
      </w:r>
      <w:r w:rsidR="00B87228" w:rsidRPr="007E5E93">
        <w:rPr>
          <w:rFonts w:ascii="Tahoma" w:hAnsi="Tahoma" w:cs="Tahoma"/>
        </w:rPr>
        <w:t xml:space="preserve">fornecimento de materiais </w:t>
      </w:r>
      <w:r w:rsidR="00654C47">
        <w:rPr>
          <w:rFonts w:ascii="Tahoma" w:hAnsi="Tahoma" w:cs="Tahoma"/>
        </w:rPr>
        <w:t xml:space="preserve"> e entrega no local determinado.</w:t>
      </w:r>
    </w:p>
    <w:p w14:paraId="6D791574" w14:textId="3D36611D" w:rsidR="00B87228" w:rsidRDefault="00B87228" w:rsidP="0060117B">
      <w:pPr>
        <w:pStyle w:val="PargrafodaLista"/>
        <w:spacing w:after="100"/>
        <w:ind w:left="0" w:right="-35"/>
        <w:rPr>
          <w:rFonts w:ascii="Tahoma" w:hAnsi="Tahoma" w:cs="Tahoma"/>
        </w:rPr>
      </w:pPr>
      <w:r>
        <w:rPr>
          <w:rFonts w:ascii="Tahoma" w:hAnsi="Tahoma" w:cs="Tahoma"/>
        </w:rPr>
        <w:t xml:space="preserve">3.2. </w:t>
      </w:r>
      <w:r w:rsidRPr="007E5E93">
        <w:rPr>
          <w:rFonts w:ascii="Tahoma" w:hAnsi="Tahoma" w:cs="Tahoma"/>
        </w:rPr>
        <w:t>O</w:t>
      </w:r>
      <w:r w:rsidRPr="007E5E93">
        <w:rPr>
          <w:rFonts w:ascii="Tahoma" w:hAnsi="Tahoma" w:cs="Tahoma"/>
          <w:spacing w:val="33"/>
        </w:rPr>
        <w:t xml:space="preserve"> </w:t>
      </w:r>
      <w:r w:rsidRPr="007E5E93">
        <w:rPr>
          <w:rFonts w:ascii="Tahoma" w:hAnsi="Tahoma" w:cs="Tahoma"/>
        </w:rPr>
        <w:t>fornecedor</w:t>
      </w:r>
      <w:r w:rsidRPr="007E5E93">
        <w:rPr>
          <w:rFonts w:ascii="Tahoma" w:hAnsi="Tahoma" w:cs="Tahoma"/>
          <w:spacing w:val="35"/>
        </w:rPr>
        <w:t xml:space="preserve"> </w:t>
      </w:r>
      <w:r w:rsidRPr="007E5E93">
        <w:rPr>
          <w:rFonts w:ascii="Tahoma" w:hAnsi="Tahoma" w:cs="Tahoma"/>
        </w:rPr>
        <w:t>deve</w:t>
      </w:r>
      <w:r w:rsidRPr="007E5E93">
        <w:rPr>
          <w:rFonts w:ascii="Tahoma" w:hAnsi="Tahoma" w:cs="Tahoma"/>
          <w:spacing w:val="35"/>
        </w:rPr>
        <w:t xml:space="preserve"> </w:t>
      </w:r>
      <w:r w:rsidRPr="007E5E93">
        <w:rPr>
          <w:rFonts w:ascii="Tahoma" w:hAnsi="Tahoma" w:cs="Tahoma"/>
        </w:rPr>
        <w:t>garantir</w:t>
      </w:r>
      <w:r w:rsidRPr="007E5E93">
        <w:rPr>
          <w:rFonts w:ascii="Tahoma" w:hAnsi="Tahoma" w:cs="Tahoma"/>
          <w:spacing w:val="33"/>
        </w:rPr>
        <w:t xml:space="preserve"> </w:t>
      </w:r>
      <w:r w:rsidRPr="007E5E93">
        <w:rPr>
          <w:rFonts w:ascii="Tahoma" w:hAnsi="Tahoma" w:cs="Tahoma"/>
        </w:rPr>
        <w:t>que</w:t>
      </w:r>
      <w:r w:rsidRPr="007E5E93">
        <w:rPr>
          <w:rFonts w:ascii="Tahoma" w:hAnsi="Tahoma" w:cs="Tahoma"/>
          <w:spacing w:val="32"/>
        </w:rPr>
        <w:t xml:space="preserve"> </w:t>
      </w:r>
      <w:r w:rsidRPr="007E5E93">
        <w:rPr>
          <w:rFonts w:ascii="Tahoma" w:hAnsi="Tahoma" w:cs="Tahoma"/>
        </w:rPr>
        <w:t>o</w:t>
      </w:r>
      <w:r w:rsidRPr="007E5E93">
        <w:rPr>
          <w:rFonts w:ascii="Tahoma" w:hAnsi="Tahoma" w:cs="Tahoma"/>
          <w:spacing w:val="33"/>
        </w:rPr>
        <w:t xml:space="preserve"> </w:t>
      </w:r>
      <w:r w:rsidRPr="007E5E93">
        <w:rPr>
          <w:rFonts w:ascii="Tahoma" w:hAnsi="Tahoma" w:cs="Tahoma"/>
        </w:rPr>
        <w:t>material</w:t>
      </w:r>
      <w:r w:rsidRPr="007E5E93">
        <w:rPr>
          <w:rFonts w:ascii="Tahoma" w:hAnsi="Tahoma" w:cs="Tahoma"/>
          <w:spacing w:val="34"/>
        </w:rPr>
        <w:t xml:space="preserve"> </w:t>
      </w:r>
      <w:r w:rsidRPr="007E5E93">
        <w:rPr>
          <w:rFonts w:ascii="Tahoma" w:hAnsi="Tahoma" w:cs="Tahoma"/>
        </w:rPr>
        <w:t>atenda</w:t>
      </w:r>
      <w:r w:rsidRPr="007E5E93">
        <w:rPr>
          <w:rFonts w:ascii="Tahoma" w:hAnsi="Tahoma" w:cs="Tahoma"/>
          <w:spacing w:val="32"/>
        </w:rPr>
        <w:t xml:space="preserve"> </w:t>
      </w:r>
      <w:r w:rsidRPr="007E5E93">
        <w:rPr>
          <w:rFonts w:ascii="Tahoma" w:hAnsi="Tahoma" w:cs="Tahoma"/>
        </w:rPr>
        <w:t>as</w:t>
      </w:r>
      <w:r w:rsidRPr="007E5E93">
        <w:rPr>
          <w:rFonts w:ascii="Tahoma" w:hAnsi="Tahoma" w:cs="Tahoma"/>
          <w:spacing w:val="33"/>
        </w:rPr>
        <w:t xml:space="preserve"> </w:t>
      </w:r>
      <w:r w:rsidRPr="007E5E93">
        <w:rPr>
          <w:rFonts w:ascii="Tahoma" w:hAnsi="Tahoma" w:cs="Tahoma"/>
        </w:rPr>
        <w:t>condições</w:t>
      </w:r>
      <w:r w:rsidRPr="007E5E93">
        <w:rPr>
          <w:rFonts w:ascii="Tahoma" w:hAnsi="Tahoma" w:cs="Tahoma"/>
          <w:spacing w:val="33"/>
        </w:rPr>
        <w:t xml:space="preserve"> </w:t>
      </w:r>
      <w:r w:rsidRPr="007E5E93">
        <w:rPr>
          <w:rFonts w:ascii="Tahoma" w:hAnsi="Tahoma" w:cs="Tahoma"/>
        </w:rPr>
        <w:t>previstas</w:t>
      </w:r>
      <w:r w:rsidRPr="007E5E93">
        <w:rPr>
          <w:rFonts w:ascii="Tahoma" w:hAnsi="Tahoma" w:cs="Tahoma"/>
          <w:spacing w:val="33"/>
        </w:rPr>
        <w:t xml:space="preserve"> </w:t>
      </w:r>
      <w:r w:rsidRPr="007E5E93">
        <w:rPr>
          <w:rFonts w:ascii="Tahoma" w:hAnsi="Tahoma" w:cs="Tahoma"/>
        </w:rPr>
        <w:t>na</w:t>
      </w:r>
      <w:r w:rsidRPr="007E5E93">
        <w:rPr>
          <w:rFonts w:ascii="Tahoma" w:hAnsi="Tahoma" w:cs="Tahoma"/>
          <w:spacing w:val="32"/>
        </w:rPr>
        <w:t xml:space="preserve"> </w:t>
      </w:r>
      <w:r w:rsidRPr="007E5E93">
        <w:rPr>
          <w:rFonts w:ascii="Tahoma" w:hAnsi="Tahoma" w:cs="Tahoma"/>
        </w:rPr>
        <w:t>descrição</w:t>
      </w:r>
      <w:r w:rsidRPr="007E5E93">
        <w:rPr>
          <w:rFonts w:ascii="Tahoma" w:hAnsi="Tahoma" w:cs="Tahoma"/>
          <w:spacing w:val="33"/>
        </w:rPr>
        <w:t xml:space="preserve"> </w:t>
      </w:r>
      <w:r w:rsidRPr="007E5E93">
        <w:rPr>
          <w:rFonts w:ascii="Tahoma" w:hAnsi="Tahoma" w:cs="Tahoma"/>
        </w:rPr>
        <w:t>do objeto</w:t>
      </w:r>
      <w:r w:rsidR="00654C47">
        <w:rPr>
          <w:rFonts w:ascii="Tahoma" w:hAnsi="Tahoma" w:cs="Tahoma"/>
        </w:rPr>
        <w:t xml:space="preserve">, </w:t>
      </w:r>
      <w:r w:rsidR="00654C47">
        <w:rPr>
          <w:rFonts w:ascii="Tahoma" w:hAnsi="Tahoma" w:cs="Tahoma"/>
        </w:rPr>
        <w:lastRenderedPageBreak/>
        <w:t xml:space="preserve">bem como </w:t>
      </w:r>
      <w:r w:rsidR="002D2246" w:rsidRPr="002D2246">
        <w:rPr>
          <w:rFonts w:ascii="Tahoma" w:hAnsi="Tahoma" w:cs="Tahoma"/>
        </w:rPr>
        <w:t>se</w:t>
      </w:r>
      <w:r w:rsidR="002D2246">
        <w:rPr>
          <w:rFonts w:ascii="Tahoma" w:hAnsi="Tahoma" w:cs="Tahoma"/>
        </w:rPr>
        <w:t>jam</w:t>
      </w:r>
      <w:r w:rsidR="002D2246" w:rsidRPr="002D2246">
        <w:rPr>
          <w:rFonts w:ascii="Tahoma" w:hAnsi="Tahoma" w:cs="Tahoma"/>
        </w:rPr>
        <w:t xml:space="preserve"> produzidos com materiais de qualidade, utilizando técnicas de impressão adequadas para garantir uma reprodução fiel e durável das imagens e textos. Devem ser devidamente embalados e acondicionados para garantir sua integridade durante o transporte e armazenamento. Isso inclui proteção contra danos físicos, umidade e outros fatores que possam comprometer a qualidade dos materiais.</w:t>
      </w:r>
    </w:p>
    <w:p w14:paraId="133D9A3B" w14:textId="68CD6F95" w:rsidR="002D2246" w:rsidRPr="007E5E93" w:rsidRDefault="002D2246" w:rsidP="0060117B">
      <w:pPr>
        <w:pStyle w:val="PargrafodaLista"/>
        <w:spacing w:after="100"/>
        <w:ind w:left="0" w:right="-35"/>
        <w:rPr>
          <w:rFonts w:ascii="Tahoma" w:hAnsi="Tahoma" w:cs="Tahoma"/>
        </w:rPr>
      </w:pPr>
      <w:r>
        <w:rPr>
          <w:rFonts w:ascii="Tahoma" w:hAnsi="Tahoma" w:cs="Tahoma"/>
        </w:rPr>
        <w:t>3.3.</w:t>
      </w:r>
      <w:r w:rsidRPr="002D2246">
        <w:t xml:space="preserve"> </w:t>
      </w:r>
      <w:r w:rsidRPr="002D2246">
        <w:rPr>
          <w:rFonts w:ascii="Tahoma" w:hAnsi="Tahoma" w:cs="Tahoma"/>
        </w:rPr>
        <w:t>Os materiais gráficos fornecidos pela empresa devem estar de acordo com as especificações técnicas estabelecidas pela administração pública, atendendo às necessidades e padrões de qualidade requeridos. Isso inclui o formato, tamanho, cores, tipos de papel, acabamentos, entre outros detalhes</w:t>
      </w:r>
    </w:p>
    <w:p w14:paraId="5938E871" w14:textId="77777777" w:rsidR="00B87228" w:rsidRDefault="00B87228" w:rsidP="0060117B">
      <w:pPr>
        <w:pStyle w:val="PargrafodaLista"/>
        <w:ind w:left="0" w:right="-35"/>
        <w:rPr>
          <w:rFonts w:ascii="Tahoma" w:hAnsi="Tahoma" w:cs="Tahoma"/>
        </w:rPr>
      </w:pPr>
      <w:r>
        <w:rPr>
          <w:rFonts w:ascii="Tahoma" w:hAnsi="Tahoma" w:cs="Tahoma"/>
        </w:rPr>
        <w:t>3.3</w:t>
      </w:r>
      <w:r w:rsidRPr="007E5E93">
        <w:rPr>
          <w:rFonts w:ascii="Tahoma" w:hAnsi="Tahoma" w:cs="Tahoma"/>
        </w:rPr>
        <w:t>. O</w:t>
      </w:r>
      <w:r w:rsidRPr="007E5E93">
        <w:rPr>
          <w:rFonts w:ascii="Tahoma" w:hAnsi="Tahoma" w:cs="Tahoma"/>
          <w:spacing w:val="80"/>
        </w:rPr>
        <w:t xml:space="preserve"> </w:t>
      </w:r>
      <w:r w:rsidRPr="007E5E93">
        <w:rPr>
          <w:rFonts w:ascii="Tahoma" w:hAnsi="Tahoma" w:cs="Tahoma"/>
        </w:rPr>
        <w:t>fornecedor</w:t>
      </w:r>
      <w:r w:rsidRPr="007E5E93">
        <w:rPr>
          <w:rFonts w:ascii="Tahoma" w:hAnsi="Tahoma" w:cs="Tahoma"/>
          <w:spacing w:val="80"/>
        </w:rPr>
        <w:t xml:space="preserve"> </w:t>
      </w:r>
      <w:r w:rsidRPr="007E5E93">
        <w:rPr>
          <w:rFonts w:ascii="Tahoma" w:hAnsi="Tahoma" w:cs="Tahoma"/>
        </w:rPr>
        <w:t>deve</w:t>
      </w:r>
      <w:r w:rsidRPr="007E5E93">
        <w:rPr>
          <w:rFonts w:ascii="Tahoma" w:hAnsi="Tahoma" w:cs="Tahoma"/>
          <w:spacing w:val="80"/>
        </w:rPr>
        <w:t xml:space="preserve"> </w:t>
      </w:r>
      <w:r w:rsidRPr="007E5E93">
        <w:rPr>
          <w:rFonts w:ascii="Tahoma" w:hAnsi="Tahoma" w:cs="Tahoma"/>
        </w:rPr>
        <w:t>apresentar</w:t>
      </w:r>
      <w:r w:rsidRPr="007E5E93">
        <w:rPr>
          <w:rFonts w:ascii="Tahoma" w:hAnsi="Tahoma" w:cs="Tahoma"/>
          <w:spacing w:val="80"/>
        </w:rPr>
        <w:t xml:space="preserve"> </w:t>
      </w:r>
      <w:r w:rsidRPr="007E5E93">
        <w:rPr>
          <w:rFonts w:ascii="Tahoma" w:hAnsi="Tahoma" w:cs="Tahoma"/>
        </w:rPr>
        <w:t>toda</w:t>
      </w:r>
      <w:r w:rsidRPr="007E5E93">
        <w:rPr>
          <w:rFonts w:ascii="Tahoma" w:hAnsi="Tahoma" w:cs="Tahoma"/>
          <w:spacing w:val="80"/>
        </w:rPr>
        <w:t xml:space="preserve"> </w:t>
      </w:r>
      <w:r w:rsidRPr="007E5E93">
        <w:rPr>
          <w:rFonts w:ascii="Tahoma" w:hAnsi="Tahoma" w:cs="Tahoma"/>
        </w:rPr>
        <w:t>a</w:t>
      </w:r>
      <w:r w:rsidRPr="007E5E93">
        <w:rPr>
          <w:rFonts w:ascii="Tahoma" w:hAnsi="Tahoma" w:cs="Tahoma"/>
          <w:spacing w:val="80"/>
        </w:rPr>
        <w:t xml:space="preserve"> </w:t>
      </w:r>
      <w:r w:rsidRPr="007E5E93">
        <w:rPr>
          <w:rFonts w:ascii="Tahoma" w:hAnsi="Tahoma" w:cs="Tahoma"/>
        </w:rPr>
        <w:t>documentação</w:t>
      </w:r>
      <w:r w:rsidRPr="007E5E93">
        <w:rPr>
          <w:rFonts w:ascii="Tahoma" w:hAnsi="Tahoma" w:cs="Tahoma"/>
          <w:spacing w:val="80"/>
        </w:rPr>
        <w:t xml:space="preserve"> </w:t>
      </w:r>
      <w:r w:rsidRPr="007E5E93">
        <w:rPr>
          <w:rFonts w:ascii="Tahoma" w:hAnsi="Tahoma" w:cs="Tahoma"/>
        </w:rPr>
        <w:t>exigida</w:t>
      </w:r>
      <w:r w:rsidRPr="007E5E93">
        <w:rPr>
          <w:rFonts w:ascii="Tahoma" w:hAnsi="Tahoma" w:cs="Tahoma"/>
          <w:spacing w:val="80"/>
        </w:rPr>
        <w:t xml:space="preserve"> </w:t>
      </w:r>
      <w:r w:rsidRPr="007E5E93">
        <w:rPr>
          <w:rFonts w:ascii="Tahoma" w:hAnsi="Tahoma" w:cs="Tahoma"/>
        </w:rPr>
        <w:t>pela</w:t>
      </w:r>
      <w:r w:rsidRPr="007E5E93">
        <w:rPr>
          <w:rFonts w:ascii="Tahoma" w:hAnsi="Tahoma" w:cs="Tahoma"/>
          <w:spacing w:val="40"/>
        </w:rPr>
        <w:t xml:space="preserve"> </w:t>
      </w:r>
      <w:r w:rsidRPr="007E5E93">
        <w:rPr>
          <w:rFonts w:ascii="Tahoma" w:hAnsi="Tahoma" w:cs="Tahoma"/>
        </w:rPr>
        <w:t>Administração</w:t>
      </w:r>
      <w:r w:rsidRPr="007E5E93">
        <w:rPr>
          <w:rFonts w:ascii="Tahoma" w:hAnsi="Tahoma" w:cs="Tahoma"/>
          <w:spacing w:val="80"/>
        </w:rPr>
        <w:t xml:space="preserve"> </w:t>
      </w:r>
      <w:r w:rsidRPr="007E5E93">
        <w:rPr>
          <w:rFonts w:ascii="Tahoma" w:hAnsi="Tahoma" w:cs="Tahoma"/>
        </w:rPr>
        <w:t>para contratação, estando de acordo as normas internas definidas e constantes no Edital.</w:t>
      </w:r>
    </w:p>
    <w:p w14:paraId="773A2711" w14:textId="77777777" w:rsidR="00B87228" w:rsidRPr="007E5E93" w:rsidRDefault="00B87228" w:rsidP="00B87228">
      <w:pPr>
        <w:pStyle w:val="PargrafodaLista"/>
        <w:ind w:left="113" w:right="425"/>
        <w:rPr>
          <w:rFonts w:ascii="Tahoma" w:hAnsi="Tahoma" w:cs="Tahoma"/>
        </w:rPr>
      </w:pPr>
    </w:p>
    <w:p w14:paraId="0CF9A639" w14:textId="77777777" w:rsidR="00B87228" w:rsidRPr="00FD29A3" w:rsidRDefault="00B87228" w:rsidP="000308C7">
      <w:pPr>
        <w:pStyle w:val="Ttulo1"/>
        <w:numPr>
          <w:ilvl w:val="0"/>
          <w:numId w:val="12"/>
        </w:numPr>
        <w:tabs>
          <w:tab w:val="left" w:pos="993"/>
        </w:tabs>
        <w:ind w:left="426" w:right="391" w:hanging="314"/>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606A93AD" w14:textId="79B5D788" w:rsidR="00B87228" w:rsidRPr="007E5E93" w:rsidRDefault="00B87228" w:rsidP="0060117B">
      <w:pPr>
        <w:pStyle w:val="PargrafodaLista"/>
        <w:spacing w:after="100"/>
        <w:ind w:left="0" w:right="-35"/>
        <w:rPr>
          <w:rFonts w:ascii="Tahoma" w:hAnsi="Tahoma" w:cs="Tahoma"/>
        </w:rPr>
      </w:pPr>
      <w:r>
        <w:rPr>
          <w:rFonts w:ascii="Tahoma" w:hAnsi="Tahoma" w:cs="Tahoma"/>
        </w:rPr>
        <w:t>4</w:t>
      </w:r>
      <w:r w:rsidRPr="007E5E93">
        <w:rPr>
          <w:rFonts w:ascii="Tahoma" w:hAnsi="Tahoma" w:cs="Tahoma"/>
        </w:rPr>
        <w:t>.1. O dimensionamento quantitativo do material foi definido de acordo com</w:t>
      </w:r>
      <w:r w:rsidR="005B0C60">
        <w:rPr>
          <w:rFonts w:ascii="Tahoma" w:hAnsi="Tahoma" w:cs="Tahoma"/>
        </w:rPr>
        <w:t xml:space="preserve"> o levantamento de demanda realizado p</w:t>
      </w:r>
      <w:r w:rsidR="001E2E87">
        <w:rPr>
          <w:rFonts w:ascii="Tahoma" w:hAnsi="Tahoma" w:cs="Tahoma"/>
        </w:rPr>
        <w:t xml:space="preserve">ela administração, </w:t>
      </w:r>
      <w:r w:rsidRPr="007E5E93">
        <w:rPr>
          <w:rFonts w:ascii="Tahoma" w:hAnsi="Tahoma" w:cs="Tahoma"/>
        </w:rPr>
        <w:t xml:space="preserve">levando em conta </w:t>
      </w:r>
      <w:r w:rsidR="005B0C60">
        <w:rPr>
          <w:rFonts w:ascii="Tahoma" w:hAnsi="Tahoma" w:cs="Tahoma"/>
        </w:rPr>
        <w:t>a demanda de cada secretaria.</w:t>
      </w:r>
    </w:p>
    <w:p w14:paraId="51B96854" w14:textId="36DEC1DA" w:rsidR="0060117B" w:rsidRDefault="009F5E24" w:rsidP="00B87228">
      <w:pPr>
        <w:pStyle w:val="PargrafodaLista"/>
        <w:ind w:left="113" w:right="425"/>
        <w:rPr>
          <w:rFonts w:ascii="Tahoma" w:hAnsi="Tahoma" w:cs="Tahoma"/>
          <w:spacing w:val="-2"/>
        </w:rPr>
      </w:pPr>
      <w:r>
        <w:rPr>
          <w:rFonts w:ascii="Tahoma" w:hAnsi="Tahoma" w:cs="Tahoma"/>
          <w:spacing w:val="-2"/>
        </w:rPr>
        <w:t xml:space="preserve">4.3.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6A443D9C"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32C6C51" w14:textId="77777777" w:rsidR="009D5CF6" w:rsidRPr="006D225E" w:rsidRDefault="009D5CF6" w:rsidP="00137DB9">
            <w:pPr>
              <w:tabs>
                <w:tab w:val="left" w:pos="7810"/>
              </w:tabs>
              <w:adjustRightInd w:val="0"/>
              <w:jc w:val="center"/>
              <w:rPr>
                <w:rFonts w:ascii="Calibri" w:hAnsi="Calibri" w:cs="Calibri"/>
                <w:b/>
                <w:bCs/>
                <w:sz w:val="16"/>
                <w:szCs w:val="16"/>
                <w:lang w:val="pt"/>
              </w:rPr>
            </w:pPr>
            <w:r w:rsidRPr="006D225E">
              <w:rPr>
                <w:rFonts w:ascii="Calibri" w:hAnsi="Calibri" w:cs="Calibri"/>
                <w:b/>
                <w:bCs/>
                <w:sz w:val="16"/>
                <w:szCs w:val="16"/>
                <w:lang w:val="pt"/>
              </w:rPr>
              <w:t>LOTE 01</w:t>
            </w:r>
          </w:p>
        </w:tc>
      </w:tr>
      <w:tr w:rsidR="009D5CF6" w:rsidRPr="007F7E12" w14:paraId="26C21763"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6FC6FDF"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D5CB4ED"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895A5B0"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E0B68D8" w14:textId="45CE6FDE" w:rsidR="009D5CF6" w:rsidRPr="007F7E12" w:rsidRDefault="009D5CF6" w:rsidP="00137DB9">
            <w:pPr>
              <w:tabs>
                <w:tab w:val="left" w:pos="7810"/>
              </w:tabs>
              <w:adjustRightInd w:val="0"/>
              <w:jc w:val="center"/>
              <w:rPr>
                <w:rFonts w:ascii="Calibri" w:hAnsi="Calibri" w:cs="Calibri"/>
                <w:b/>
                <w:bCs/>
                <w:sz w:val="12"/>
                <w:szCs w:val="12"/>
                <w:lang w:val="pt"/>
              </w:rPr>
            </w:pPr>
            <w:r w:rsidRPr="007F7E12">
              <w:rPr>
                <w:rFonts w:ascii="Calibri" w:hAnsi="Calibri" w:cs="Calibri"/>
                <w:b/>
                <w:bCs/>
                <w:sz w:val="12"/>
                <w:szCs w:val="12"/>
                <w:lang w:val="pt"/>
              </w:rPr>
              <w:t>DESCRIÇÃO</w:t>
            </w:r>
          </w:p>
        </w:tc>
      </w:tr>
      <w:tr w:rsidR="009D5CF6" w:rsidRPr="007F7E12" w14:paraId="0D3BC8C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080089"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09843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2273AC"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89A29A1" w14:textId="7A17AF2A"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BLOCO PARA RECEITUÁRIO TIPO B, COM CARBONO, COR AZUL, CONTENDO 50 FOLHAS, (PAPEL SUPERBOND 55 G</w:t>
            </w:r>
          </w:p>
        </w:tc>
      </w:tr>
      <w:tr w:rsidR="009D5CF6" w:rsidRPr="007F7E12" w14:paraId="487E009D"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92321D"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968B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53EB3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B5E3758" w14:textId="004FC696"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CARTÃO DO HIPERTENSO + DIABÉTICO, PAPEL 120GR/M2, IMPRESSOS EM 1X1 TAMANHO 12,5X18,2CM</w:t>
            </w:r>
          </w:p>
        </w:tc>
      </w:tr>
      <w:tr w:rsidR="009D5CF6" w:rsidRPr="007F7E12" w14:paraId="52DA5F6F"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EA521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5CFC8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50804A"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B0AA7F6" w14:textId="12BD8762"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r>
      <w:tr w:rsidR="009D5CF6" w:rsidRPr="007F7E12" w14:paraId="68E56829"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E8C18B7"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9CF3D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342F391"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9A9F9EA" w14:textId="3886F139"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BOLETIM ATENDIMENTO DE URGENCIA (FICHA VERDE) (BAU) </w:t>
            </w:r>
            <w:r>
              <w:rPr>
                <w:rFonts w:ascii="Calibri" w:hAnsi="Calibri" w:cs="Calibri"/>
                <w:sz w:val="12"/>
                <w:szCs w:val="12"/>
                <w:lang w:val="pt"/>
              </w:rPr>
              <w:t>BLOCO COM 100 FLS</w:t>
            </w:r>
          </w:p>
        </w:tc>
      </w:tr>
      <w:tr w:rsidR="009D5CF6" w:rsidRPr="007F7E12" w14:paraId="76A0FBAB"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3D9EB26"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A1EED1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F7B695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DD60595" w14:textId="58B7DEC6"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CARTÃO SAÚDE DA FAMÍLIA, PAPEL, IMPRESSÃO FRENTE E VERSO, </w:t>
            </w:r>
          </w:p>
        </w:tc>
      </w:tr>
      <w:tr w:rsidR="009D5CF6" w:rsidRPr="007F7E12" w14:paraId="28870D5A"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8E3C775"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567A28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3D3ED44"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9CAEA2F" w14:textId="0E5E5583"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CARTEIRA FISIOTERAPIA, CARTÃO DE AGENDAMENTO, 90 X 80MM, PAPEL 120 GR/M2, IMPRESSÃO FRENTE E VERSO.</w:t>
            </w:r>
          </w:p>
        </w:tc>
      </w:tr>
      <w:tr w:rsidR="009D5CF6" w:rsidRPr="007F7E12" w14:paraId="27ACDA28"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0180E55"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5EACE8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C014630"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0C4C455" w14:textId="0A0951CE"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FICHA de VISITA - DENGUE, FORMATO 15X11CM, COLORIDO 90G -</w:t>
            </w:r>
          </w:p>
        </w:tc>
      </w:tr>
      <w:tr w:rsidR="009D5CF6" w:rsidRPr="007F7E12" w14:paraId="168F268D"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D39EBE0"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21AC4D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7FD7AF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CB5D3E7" w14:textId="44BBCADD"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FICHA EVOLUÇÃO CLÍNICA, IMPRESSOS EM 1X 1, A4 75 G </w:t>
            </w:r>
            <w:r w:rsidRPr="00351E4F">
              <w:rPr>
                <w:rFonts w:ascii="Calibri" w:hAnsi="Calibri" w:cs="Calibri"/>
                <w:sz w:val="12"/>
                <w:szCs w:val="12"/>
                <w:lang w:val="pt"/>
              </w:rPr>
              <w:t>BLOCO COM 100 FOLHAS</w:t>
            </w:r>
          </w:p>
        </w:tc>
      </w:tr>
      <w:tr w:rsidR="009D5CF6" w:rsidRPr="007F7E12" w14:paraId="4A9E91A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CC6BCC7"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09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44D1B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E2D645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BLC</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0468FC2A" w14:textId="436A2BF9"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REQUISIÇÃO DE EXAMES, BLOCO 50 X 1, TAMANHO 15 X 21CM.</w:t>
            </w:r>
          </w:p>
        </w:tc>
      </w:tr>
      <w:tr w:rsidR="009D5CF6" w:rsidRPr="007F7E12" w14:paraId="5B6F985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0459412"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84E546D"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009A3E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5287078" w14:textId="53D10D5F"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r>
      <w:tr w:rsidR="009D5CF6" w:rsidRPr="007F7E12" w14:paraId="263758E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3332467"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C088079"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D3581DE"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25396729" w14:textId="4A9E0A3E"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CARTÃO DE VACINA DO ADULTO</w:t>
            </w:r>
          </w:p>
        </w:tc>
      </w:tr>
    </w:tbl>
    <w:p w14:paraId="013EFB2A" w14:textId="77777777" w:rsidR="009D5CF6" w:rsidRDefault="009D5CF6" w:rsidP="009D5CF6"/>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7E99F897"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8361A40" w14:textId="77777777" w:rsidR="009D5CF6" w:rsidRPr="006D225E" w:rsidRDefault="009D5CF6" w:rsidP="00137DB9">
            <w:pPr>
              <w:adjustRightInd w:val="0"/>
              <w:jc w:val="center"/>
              <w:rPr>
                <w:rFonts w:ascii="Calibri" w:hAnsi="Calibri" w:cs="Calibri"/>
                <w:b/>
                <w:bCs/>
                <w:sz w:val="16"/>
                <w:szCs w:val="16"/>
                <w:lang w:val="pt"/>
              </w:rPr>
            </w:pPr>
            <w:r w:rsidRPr="006D225E">
              <w:rPr>
                <w:rFonts w:ascii="Calibri" w:hAnsi="Calibri" w:cs="Calibri"/>
                <w:b/>
                <w:bCs/>
                <w:sz w:val="16"/>
                <w:szCs w:val="16"/>
                <w:lang w:val="pt"/>
              </w:rPr>
              <w:t>LOTE 02</w:t>
            </w:r>
          </w:p>
        </w:tc>
      </w:tr>
      <w:tr w:rsidR="009D5CF6" w:rsidRPr="007F7E12" w14:paraId="418AF90A"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3E2C15F" w14:textId="77777777" w:rsidR="009D5CF6"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D2157EA"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3369654" w14:textId="7777777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23F4D73" w14:textId="361519B7"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r>
      <w:tr w:rsidR="009D5CF6" w:rsidRPr="007F7E12" w14:paraId="3D7F026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0BA52"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788C6A"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AFBA4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7088911" w14:textId="756887E6"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ENVELOPE 23 X11,5; BRASÃO E TIMBRADO, 120 GR/M2, PARA ADMINISTRAÇÃO, FUNDOS E SECRETARIAS</w:t>
            </w:r>
          </w:p>
        </w:tc>
      </w:tr>
      <w:tr w:rsidR="009D5CF6" w:rsidRPr="007F7E12" w14:paraId="5E74D469"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C8C1038"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4571647"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5</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BFE64C8"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7356A7EB" w14:textId="48B5E95E"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ENVELOPE 36X26 COLORIDO, BRASÃO E TIMBRADO 120 GR/M2, PARA ADMINISTRAÇÃO, FUNDOS E SECRETARIAS</w:t>
            </w:r>
          </w:p>
        </w:tc>
      </w:tr>
      <w:tr w:rsidR="009D5CF6" w:rsidRPr="007F7E12" w14:paraId="0B88F64F"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05ABAB"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978BB3"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D71DEF"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A2E4138" w14:textId="3E8939A3"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FOLHA DE PAPEL A4, TIMBRADA COM BRASÃO DO MUNICIPIO, COLORIDA, 90GR/M2, PARA ADMINISTRAÇÃO, FUNDOS E SECRETARIAS</w:t>
            </w:r>
          </w:p>
        </w:tc>
      </w:tr>
      <w:tr w:rsidR="009D5CF6" w:rsidRPr="007F7E12" w14:paraId="67D58111" w14:textId="77777777" w:rsidTr="009D5CF6">
        <w:trPr>
          <w:trHeight w:val="35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5DFCEF"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BD143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BCA4EC"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C2FFBA3" w14:textId="271815DA" w:rsidR="009D5CF6" w:rsidRPr="007F7E12" w:rsidRDefault="009D5CF6" w:rsidP="009D5CF6">
            <w:pPr>
              <w:jc w:val="both"/>
              <w:rPr>
                <w:rFonts w:ascii="Calibri" w:hAnsi="Calibri" w:cs="Calibri"/>
                <w:sz w:val="12"/>
                <w:szCs w:val="12"/>
                <w:lang w:val="pt"/>
              </w:rPr>
            </w:pPr>
            <w:r w:rsidRPr="007F7E12">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 COM CAPA DE BLOCO DE PRODUTOR RURAL PERSONALIZADA COM O LOGO DA ADMINISTRAÇAO, PLASTIFICADA, 4X1 CORES, PAPEL TRÍPLEX 270GRS, FORMATO 210X475MM -</w:t>
            </w:r>
          </w:p>
        </w:tc>
      </w:tr>
      <w:tr w:rsidR="009D5CF6" w:rsidRPr="007F7E12" w14:paraId="796E4E0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4C555C0"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17761CC"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BEF87A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9CD060F" w14:textId="36C7EA1A"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r>
      <w:tr w:rsidR="009D5CF6" w:rsidRPr="007F7E12" w14:paraId="411D07C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7B467EB" w14:textId="77777777" w:rsidR="009D5CF6" w:rsidRDefault="009D5CF6" w:rsidP="00137DB9">
            <w:pPr>
              <w:adjustRightInd w:val="0"/>
              <w:rPr>
                <w:rFonts w:ascii="Calibri" w:hAnsi="Calibri" w:cs="Calibri"/>
                <w:sz w:val="12"/>
                <w:szCs w:val="12"/>
                <w:lang w:val="pt"/>
              </w:rPr>
            </w:pPr>
            <w:r>
              <w:rPr>
                <w:rFonts w:ascii="Calibri" w:hAnsi="Calibri" w:cs="Calibri"/>
                <w:sz w:val="12"/>
                <w:szCs w:val="12"/>
                <w:lang w:val="pt"/>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036222"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D8A24B"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4CE804E" w14:textId="35CC82C5"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 xml:space="preserve">PASTA </w:t>
            </w:r>
            <w:proofErr w:type="gramStart"/>
            <w:r w:rsidRPr="007F7E12">
              <w:rPr>
                <w:rFonts w:ascii="Calibri" w:hAnsi="Calibri" w:cs="Calibri"/>
                <w:sz w:val="12"/>
                <w:szCs w:val="12"/>
                <w:lang w:val="pt"/>
              </w:rPr>
              <w:t xml:space="preserve">TIMBRADA,   </w:t>
            </w:r>
            <w:proofErr w:type="gramEnd"/>
            <w:r w:rsidRPr="007F7E12">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r>
    </w:tbl>
    <w:p w14:paraId="3826CCA1" w14:textId="77777777" w:rsidR="009D5CF6" w:rsidRDefault="009D5CF6" w:rsidP="009D5CF6"/>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62B691B2"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3850FA9" w14:textId="77777777" w:rsidR="009D5CF6" w:rsidRPr="00F502E6" w:rsidRDefault="009D5CF6" w:rsidP="00137DB9">
            <w:pPr>
              <w:adjustRightInd w:val="0"/>
              <w:jc w:val="center"/>
              <w:rPr>
                <w:rFonts w:ascii="Calibri" w:hAnsi="Calibri" w:cs="Calibri"/>
                <w:b/>
                <w:bCs/>
                <w:sz w:val="16"/>
                <w:szCs w:val="16"/>
                <w:lang w:val="pt"/>
              </w:rPr>
            </w:pPr>
            <w:r w:rsidRPr="00F502E6">
              <w:rPr>
                <w:rFonts w:ascii="Calibri" w:hAnsi="Calibri" w:cs="Calibri"/>
                <w:b/>
                <w:bCs/>
                <w:sz w:val="16"/>
                <w:szCs w:val="16"/>
                <w:lang w:val="pt"/>
              </w:rPr>
              <w:t>LOTE 03</w:t>
            </w:r>
          </w:p>
        </w:tc>
      </w:tr>
      <w:tr w:rsidR="009D5CF6" w:rsidRPr="007F7E12" w14:paraId="267CCB3F"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1004890"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2EC6932"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28C756F"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7B4BD023" w14:textId="5CB1F3BD"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r>
      <w:tr w:rsidR="009D5CF6" w:rsidRPr="007F7E12" w14:paraId="36B112C3"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E0588"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76FD7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E7580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C0CEB71" w14:textId="77BE83A3"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FOLDER FORMATO 18 15X20 CM, IMPRESSO EM POLICROMIA 4X1, PAPEL COUCHE BRILHO 80GR</w:t>
            </w:r>
          </w:p>
        </w:tc>
      </w:tr>
      <w:tr w:rsidR="009D5CF6" w:rsidRPr="007F7E12" w14:paraId="488352CB"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298BF8"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EB8DB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8C9E0"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82181F4" w14:textId="7A95B52E"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CARTAZ F2, MEDINDO 60X44CM, COM 4 CORES, PAPEL COUCHÊ 150 GR</w:t>
            </w:r>
          </w:p>
        </w:tc>
      </w:tr>
      <w:tr w:rsidR="009D5CF6" w:rsidRPr="007F7E12" w14:paraId="7815B920"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0C17D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FAF0EF"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FA079E" w14:textId="77777777" w:rsidR="009D5CF6" w:rsidRPr="007F7E12" w:rsidRDefault="009D5CF6" w:rsidP="00137DB9">
            <w:pPr>
              <w:adjustRightInd w:val="0"/>
              <w:spacing w:line="480" w:lineRule="auto"/>
              <w:rPr>
                <w:rFonts w:ascii="Calibri" w:hAnsi="Calibri" w:cs="Calibri"/>
                <w:sz w:val="12"/>
                <w:szCs w:val="12"/>
                <w:lang w:val="pt"/>
              </w:rPr>
            </w:pPr>
            <w:r w:rsidRPr="007F7E12">
              <w:rPr>
                <w:rFonts w:ascii="Calibri" w:hAnsi="Calibri" w:cs="Calibri"/>
                <w:sz w:val="12"/>
                <w:szCs w:val="12"/>
                <w:lang w:val="pt"/>
              </w:rPr>
              <w:t>M²</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9269458" w14:textId="26B85C99" w:rsidR="009D5CF6" w:rsidRPr="007F7E12" w:rsidRDefault="009D5CF6" w:rsidP="009D5CF6">
            <w:pPr>
              <w:adjustRightInd w:val="0"/>
              <w:rPr>
                <w:rFonts w:ascii="Calibri" w:hAnsi="Calibri" w:cs="Calibri"/>
                <w:sz w:val="12"/>
                <w:szCs w:val="12"/>
                <w:lang w:val="pt"/>
              </w:rPr>
            </w:pPr>
            <w:r w:rsidRPr="007F7E12">
              <w:rPr>
                <w:rFonts w:ascii="Calibri" w:hAnsi="Calibri" w:cs="Calibri"/>
                <w:sz w:val="12"/>
                <w:szCs w:val="12"/>
                <w:lang w:val="pt"/>
              </w:rPr>
              <w:t xml:space="preserve">BANNER EM LONA VINÍLICA, COM IMPRESSÃO FOTOGRÁFICA, 4 CORES, POLICROMIA, QUANTIDADE MÉDIA DE 20 PALAVRAS.ACABAMENTO COM PERFIL(IS) DE MADEIRA E CORDÃO (ÕES) DE NYLON, FRENTE ÚNICA, 100% POLIPROPILENO. A ARTE SERÁ FORNECIDA PELA SOLICITANTE </w:t>
            </w:r>
          </w:p>
        </w:tc>
      </w:tr>
    </w:tbl>
    <w:p w14:paraId="30771F94" w14:textId="77777777" w:rsidR="009D5CF6" w:rsidRPr="007F7E12" w:rsidRDefault="009D5CF6" w:rsidP="009D5CF6">
      <w:pPr>
        <w:rPr>
          <w:sz w:val="12"/>
          <w:szCs w:val="12"/>
        </w:rPr>
      </w:pPr>
    </w:p>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4A2F6F88" w14:textId="77777777" w:rsidTr="00137DB9">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50349B4" w14:textId="77777777" w:rsidR="009D5CF6" w:rsidRPr="00F502E6" w:rsidRDefault="009D5CF6" w:rsidP="00137DB9">
            <w:pPr>
              <w:adjustRightInd w:val="0"/>
              <w:jc w:val="center"/>
              <w:rPr>
                <w:rFonts w:ascii="Calibri" w:hAnsi="Calibri" w:cs="Calibri"/>
                <w:b/>
                <w:bCs/>
                <w:sz w:val="16"/>
                <w:szCs w:val="16"/>
                <w:lang w:val="pt"/>
              </w:rPr>
            </w:pPr>
            <w:r>
              <w:rPr>
                <w:rFonts w:ascii="Calibri" w:hAnsi="Calibri" w:cs="Calibri"/>
                <w:b/>
                <w:bCs/>
                <w:sz w:val="16"/>
                <w:szCs w:val="16"/>
                <w:lang w:val="pt"/>
              </w:rPr>
              <w:t>LOTE 04</w:t>
            </w:r>
          </w:p>
        </w:tc>
      </w:tr>
      <w:tr w:rsidR="009D5CF6" w:rsidRPr="007F7E12" w14:paraId="4FE9C246"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8D698E3"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B40631"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45E7BD0" w14:textId="77777777"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1457016" w14:textId="325B3AD1" w:rsidR="009D5CF6" w:rsidRPr="006D225E" w:rsidRDefault="009D5CF6" w:rsidP="00137DB9">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r>
      <w:tr w:rsidR="009D5CF6" w:rsidRPr="007F7E12" w14:paraId="0332E00C"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5CEDFC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C6CBCA5"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28E0BD6"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3D305B7F" w14:textId="52A96221" w:rsidR="009D5CF6" w:rsidRPr="007F7E12" w:rsidRDefault="009D5CF6" w:rsidP="00137DB9">
            <w:pPr>
              <w:adjustRightInd w:val="0"/>
              <w:jc w:val="center"/>
              <w:rPr>
                <w:rFonts w:ascii="Calibri" w:hAnsi="Calibri" w:cs="Calibri"/>
                <w:sz w:val="12"/>
                <w:szCs w:val="12"/>
                <w:lang w:val="pt"/>
              </w:rPr>
            </w:pPr>
            <w:r w:rsidRPr="007F7E12">
              <w:rPr>
                <w:rFonts w:ascii="Calibri" w:hAnsi="Calibri" w:cs="Calibri"/>
                <w:sz w:val="12"/>
                <w:szCs w:val="12"/>
                <w:lang w:val="pt"/>
              </w:rPr>
              <w:t>CANETAS PERSONALIZADAS: CANETA PLÁSTICA NA COR BRANCA E DETALHES EM MATERIAL EMBORRACHADO COM COR A DEFINIR, IMPRESSÃO DE LOGOMARCA DO MUNICÍPIO</w:t>
            </w:r>
          </w:p>
        </w:tc>
      </w:tr>
    </w:tbl>
    <w:p w14:paraId="7193F7B3" w14:textId="77777777" w:rsidR="009D5CF6" w:rsidRPr="007F7E12" w:rsidRDefault="009D5CF6" w:rsidP="009D5CF6">
      <w:pPr>
        <w:rPr>
          <w:sz w:val="12"/>
          <w:szCs w:val="12"/>
        </w:rPr>
      </w:pPr>
    </w:p>
    <w:tbl>
      <w:tblPr>
        <w:tblW w:w="10632" w:type="dxa"/>
        <w:tblInd w:w="-288" w:type="dxa"/>
        <w:tblLayout w:type="fixed"/>
        <w:tblLook w:val="0000" w:firstRow="0" w:lastRow="0" w:firstColumn="0" w:lastColumn="0" w:noHBand="0" w:noVBand="0"/>
      </w:tblPr>
      <w:tblGrid>
        <w:gridCol w:w="425"/>
        <w:gridCol w:w="709"/>
        <w:gridCol w:w="567"/>
        <w:gridCol w:w="8931"/>
      </w:tblGrid>
      <w:tr w:rsidR="009D5CF6" w:rsidRPr="007F7E12" w14:paraId="15AC3C14" w14:textId="77777777" w:rsidTr="00137DB9">
        <w:trPr>
          <w:trHeight w:val="93"/>
        </w:trPr>
        <w:tc>
          <w:tcPr>
            <w:tcW w:w="106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4929007" w14:textId="77777777" w:rsidR="009D5CF6" w:rsidRPr="005C1777" w:rsidRDefault="009D5CF6" w:rsidP="00137DB9">
            <w:pPr>
              <w:adjustRightInd w:val="0"/>
              <w:jc w:val="center"/>
              <w:rPr>
                <w:rFonts w:ascii="Calibri" w:hAnsi="Calibri" w:cs="Calibri"/>
                <w:b/>
                <w:bCs/>
                <w:sz w:val="16"/>
                <w:szCs w:val="16"/>
                <w:lang w:val="pt"/>
              </w:rPr>
            </w:pPr>
            <w:r w:rsidRPr="005C1777">
              <w:rPr>
                <w:rFonts w:ascii="Calibri" w:hAnsi="Calibri" w:cs="Calibri"/>
                <w:b/>
                <w:bCs/>
                <w:sz w:val="16"/>
                <w:szCs w:val="16"/>
                <w:lang w:val="pt"/>
              </w:rPr>
              <w:t>LOTE 05</w:t>
            </w:r>
          </w:p>
        </w:tc>
      </w:tr>
      <w:tr w:rsidR="009D5CF6" w:rsidRPr="007F7E12" w14:paraId="71803799" w14:textId="77777777" w:rsidTr="00137DB9">
        <w:trPr>
          <w:trHeight w:val="9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B899573"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8370983"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274AAED"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b/>
                <w:bCs/>
                <w:sz w:val="12"/>
                <w:szCs w:val="12"/>
                <w:lang w:val="pt"/>
              </w:rPr>
              <w:t>UND</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18E7038F" w14:textId="522D9717" w:rsidR="009D5CF6" w:rsidRPr="005C1777" w:rsidRDefault="009D5CF6" w:rsidP="00137DB9">
            <w:pPr>
              <w:adjustRightInd w:val="0"/>
              <w:jc w:val="center"/>
              <w:rPr>
                <w:rFonts w:ascii="Calibri" w:hAnsi="Calibri" w:cs="Calibri"/>
                <w:b/>
                <w:bCs/>
                <w:sz w:val="12"/>
                <w:szCs w:val="12"/>
                <w:lang w:val="pt"/>
              </w:rPr>
            </w:pPr>
            <w:r w:rsidRPr="007F7E12">
              <w:rPr>
                <w:rFonts w:ascii="Calibri" w:hAnsi="Calibri" w:cs="Calibri"/>
                <w:b/>
                <w:bCs/>
                <w:sz w:val="12"/>
                <w:szCs w:val="12"/>
                <w:lang w:val="pt"/>
              </w:rPr>
              <w:t>DESCRIÇÃO</w:t>
            </w:r>
          </w:p>
        </w:tc>
      </w:tr>
      <w:tr w:rsidR="009D5CF6" w:rsidRPr="007F7E12" w14:paraId="75185D17"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EE1E0B1"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A75C6BC"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355EB5F"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588EB090" w14:textId="0D2A4763"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r>
      <w:tr w:rsidR="009D5CF6" w:rsidRPr="007F7E12" w14:paraId="385F26E6"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2B835A3"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EE98D7"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F6A35C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604E56A7" w14:textId="175C23A2"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r>
      <w:tr w:rsidR="009D5CF6" w:rsidRPr="007F7E12" w14:paraId="2C49DD5A"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564246A"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DD5CEB2"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E677AD9"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4087941C" w14:textId="640D062E"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r>
      <w:tr w:rsidR="009D5CF6" w:rsidRPr="007F7E12" w14:paraId="709566F6" w14:textId="77777777" w:rsidTr="00137DB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8BD7DBE" w14:textId="77777777" w:rsidR="009D5CF6" w:rsidRPr="007F7E12" w:rsidRDefault="009D5CF6" w:rsidP="00137DB9">
            <w:pPr>
              <w:adjustRightInd w:val="0"/>
              <w:rPr>
                <w:rFonts w:ascii="Calibri" w:hAnsi="Calibri" w:cs="Calibri"/>
                <w:sz w:val="12"/>
                <w:szCs w:val="12"/>
                <w:lang w:val="pt"/>
              </w:rPr>
            </w:pPr>
            <w:r>
              <w:rPr>
                <w:rFonts w:ascii="Calibri" w:hAnsi="Calibri" w:cs="Calibri"/>
                <w:sz w:val="12"/>
                <w:szCs w:val="12"/>
                <w:lang w:val="pt"/>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88DB6C5"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A967C0" w14:textId="77777777" w:rsidR="009D5CF6" w:rsidRPr="007F7E12" w:rsidRDefault="009D5CF6" w:rsidP="00137DB9">
            <w:pPr>
              <w:adjustRightInd w:val="0"/>
              <w:rPr>
                <w:rFonts w:ascii="Calibri" w:hAnsi="Calibri" w:cs="Calibri"/>
                <w:sz w:val="12"/>
                <w:szCs w:val="12"/>
                <w:lang w:val="pt"/>
              </w:rPr>
            </w:pPr>
            <w:r w:rsidRPr="007F7E12">
              <w:rPr>
                <w:rFonts w:ascii="Calibri" w:hAnsi="Calibri" w:cs="Calibri"/>
                <w:sz w:val="12"/>
                <w:szCs w:val="12"/>
                <w:lang w:val="pt"/>
              </w:rPr>
              <w:t>UN</w:t>
            </w:r>
          </w:p>
        </w:tc>
        <w:tc>
          <w:tcPr>
            <w:tcW w:w="8931" w:type="dxa"/>
            <w:tcBorders>
              <w:top w:val="single" w:sz="3" w:space="0" w:color="000000"/>
              <w:left w:val="single" w:sz="3" w:space="0" w:color="000000"/>
              <w:bottom w:val="single" w:sz="3" w:space="0" w:color="000000"/>
              <w:right w:val="single" w:sz="3" w:space="0" w:color="000000"/>
            </w:tcBorders>
            <w:shd w:val="clear" w:color="000000" w:fill="FFFFFF"/>
          </w:tcPr>
          <w:p w14:paraId="02076409" w14:textId="13016ED9" w:rsidR="009D5CF6" w:rsidRPr="007F7E12" w:rsidRDefault="009D5CF6" w:rsidP="009D5CF6">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r>
    </w:tbl>
    <w:p w14:paraId="50E43056" w14:textId="77777777" w:rsidR="0060117B" w:rsidRDefault="0060117B" w:rsidP="00B87228">
      <w:pPr>
        <w:pStyle w:val="PargrafodaLista"/>
        <w:ind w:left="113" w:right="425"/>
        <w:rPr>
          <w:rFonts w:ascii="Tahoma" w:hAnsi="Tahoma" w:cs="Tahoma"/>
          <w:spacing w:val="-2"/>
        </w:rPr>
      </w:pPr>
    </w:p>
    <w:p w14:paraId="7E5304DE" w14:textId="77777777" w:rsidR="00B87228" w:rsidRPr="00BE762F" w:rsidRDefault="00B87228" w:rsidP="000308C7">
      <w:pPr>
        <w:pStyle w:val="Ttulo1"/>
        <w:numPr>
          <w:ilvl w:val="0"/>
          <w:numId w:val="12"/>
        </w:numPr>
        <w:ind w:left="426" w:right="391" w:hanging="314"/>
        <w:rPr>
          <w:rFonts w:ascii="Tahoma" w:hAnsi="Tahoma" w:cs="Tahoma"/>
          <w:sz w:val="22"/>
          <w:szCs w:val="22"/>
        </w:rPr>
      </w:pPr>
      <w:r w:rsidRPr="00FD29A3">
        <w:rPr>
          <w:rFonts w:ascii="Tahoma" w:hAnsi="Tahoma" w:cs="Tahoma"/>
          <w:sz w:val="22"/>
          <w:szCs w:val="22"/>
        </w:rPr>
        <w:t>Levantamento</w:t>
      </w:r>
      <w:r w:rsidRPr="00FD29A3">
        <w:rPr>
          <w:rFonts w:ascii="Tahoma" w:hAnsi="Tahoma" w:cs="Tahoma"/>
          <w:spacing w:val="-3"/>
          <w:sz w:val="22"/>
          <w:szCs w:val="22"/>
        </w:rPr>
        <w:t xml:space="preserve"> </w:t>
      </w:r>
      <w:r w:rsidRPr="00FD29A3">
        <w:rPr>
          <w:rFonts w:ascii="Tahoma" w:hAnsi="Tahoma" w:cs="Tahoma"/>
          <w:sz w:val="22"/>
          <w:szCs w:val="22"/>
        </w:rPr>
        <w:t>de</w:t>
      </w:r>
      <w:r w:rsidRPr="00FD29A3">
        <w:rPr>
          <w:rFonts w:ascii="Tahoma" w:hAnsi="Tahoma" w:cs="Tahoma"/>
          <w:spacing w:val="-3"/>
          <w:sz w:val="22"/>
          <w:szCs w:val="22"/>
        </w:rPr>
        <w:t xml:space="preserve"> </w:t>
      </w:r>
      <w:r w:rsidRPr="00FD29A3">
        <w:rPr>
          <w:rFonts w:ascii="Tahoma" w:hAnsi="Tahoma" w:cs="Tahoma"/>
          <w:spacing w:val="-2"/>
          <w:sz w:val="22"/>
          <w:szCs w:val="22"/>
        </w:rPr>
        <w:t>mercado</w:t>
      </w:r>
    </w:p>
    <w:p w14:paraId="2E303144" w14:textId="77777777" w:rsidR="00BE762F" w:rsidRPr="00FD29A3" w:rsidRDefault="00BE762F" w:rsidP="00BE762F">
      <w:pPr>
        <w:pStyle w:val="Ttulo1"/>
        <w:ind w:left="426" w:right="391" w:firstLine="0"/>
        <w:rPr>
          <w:rFonts w:ascii="Tahoma" w:hAnsi="Tahoma" w:cs="Tahoma"/>
          <w:sz w:val="22"/>
          <w:szCs w:val="22"/>
        </w:rPr>
      </w:pPr>
    </w:p>
    <w:p w14:paraId="53BBA73B" w14:textId="714A5812" w:rsidR="00712D1E" w:rsidRDefault="00B87228" w:rsidP="00B50681">
      <w:pPr>
        <w:pStyle w:val="PargrafodaLista"/>
        <w:spacing w:after="100"/>
        <w:ind w:left="0" w:right="-35"/>
        <w:rPr>
          <w:rFonts w:ascii="Tahoma" w:hAnsi="Tahoma" w:cs="Tahoma"/>
        </w:rPr>
      </w:pPr>
      <w:r w:rsidRPr="00623345">
        <w:rPr>
          <w:rFonts w:ascii="Tahoma" w:hAnsi="Tahoma" w:cs="Tahoma"/>
        </w:rPr>
        <w:t xml:space="preserve">5.1 </w:t>
      </w:r>
      <w:r w:rsidR="001E2E87" w:rsidRPr="001E2E87">
        <w:rPr>
          <w:rFonts w:ascii="Tahoma" w:hAnsi="Tahoma" w:cs="Tahoma"/>
        </w:rPr>
        <w:t xml:space="preserve">Considerando que  a Prefeitura de Monte Carlo não possui </w:t>
      </w:r>
      <w:r w:rsidR="0022171D">
        <w:rPr>
          <w:rFonts w:ascii="Tahoma" w:hAnsi="Tahoma" w:cs="Tahoma"/>
        </w:rPr>
        <w:t xml:space="preserve">equipamentos </w:t>
      </w:r>
      <w:r w:rsidR="001E2E87" w:rsidRPr="001E2E87">
        <w:rPr>
          <w:rFonts w:ascii="Tahoma" w:hAnsi="Tahoma" w:cs="Tahoma"/>
        </w:rPr>
        <w:t xml:space="preserve"> próprios para atender à </w:t>
      </w:r>
      <w:r w:rsidR="001E2E87" w:rsidRPr="001E2E87">
        <w:rPr>
          <w:rFonts w:ascii="Tahoma" w:hAnsi="Tahoma" w:cs="Tahoma"/>
        </w:rPr>
        <w:lastRenderedPageBreak/>
        <w:t>demanda de impressões de materiais gráficos em grande escala e/ou com acabamentos diferenciados e qualidade requerida</w:t>
      </w:r>
      <w:r w:rsidR="001E2E87">
        <w:rPr>
          <w:rFonts w:ascii="Tahoma" w:hAnsi="Tahoma" w:cs="Tahoma"/>
        </w:rPr>
        <w:t xml:space="preserve"> e</w:t>
      </w:r>
      <w:r w:rsidR="001E2E87" w:rsidRPr="001E2E87">
        <w:rPr>
          <w:rFonts w:ascii="Tahoma" w:hAnsi="Tahoma" w:cs="Tahoma"/>
        </w:rPr>
        <w:t>xistem várias soluções de mercado para a aquisição</w:t>
      </w:r>
      <w:r w:rsidR="001E2E87">
        <w:rPr>
          <w:rFonts w:ascii="Tahoma" w:hAnsi="Tahoma" w:cs="Tahoma"/>
        </w:rPr>
        <w:t xml:space="preserve"> de material gráfico,</w:t>
      </w:r>
      <w:r w:rsidR="001E2E87" w:rsidRPr="001E2E87">
        <w:rPr>
          <w:rFonts w:ascii="Tahoma" w:hAnsi="Tahoma" w:cs="Tahoma"/>
        </w:rPr>
        <w:t xml:space="preserve"> pode</w:t>
      </w:r>
      <w:r w:rsidR="001E2E87">
        <w:rPr>
          <w:rFonts w:ascii="Tahoma" w:hAnsi="Tahoma" w:cs="Tahoma"/>
        </w:rPr>
        <w:t>ndo</w:t>
      </w:r>
      <w:r w:rsidR="001E2E87" w:rsidRPr="001E2E87">
        <w:rPr>
          <w:rFonts w:ascii="Tahoma" w:hAnsi="Tahoma" w:cs="Tahoma"/>
        </w:rPr>
        <w:t xml:space="preserve"> terceirizar a produção de materiais gráficos para empresas especializadas em serviços de impressão</w:t>
      </w:r>
      <w:r w:rsidR="001E2E87">
        <w:rPr>
          <w:rFonts w:ascii="Tahoma" w:hAnsi="Tahoma" w:cs="Tahoma"/>
        </w:rPr>
        <w:t>,</w:t>
      </w:r>
      <w:r w:rsidR="001E2E87" w:rsidRPr="001E2E87">
        <w:t xml:space="preserve"> </w:t>
      </w:r>
      <w:r w:rsidR="001E2E87" w:rsidRPr="001E2E87">
        <w:rPr>
          <w:rFonts w:ascii="Tahoma" w:hAnsi="Tahoma" w:cs="Tahoma"/>
        </w:rPr>
        <w:t>firma</w:t>
      </w:r>
      <w:r w:rsidR="001E2E87">
        <w:rPr>
          <w:rFonts w:ascii="Tahoma" w:hAnsi="Tahoma" w:cs="Tahoma"/>
        </w:rPr>
        <w:t xml:space="preserve">ndo </w:t>
      </w:r>
      <w:r w:rsidR="001E2E87" w:rsidRPr="001E2E87">
        <w:rPr>
          <w:rFonts w:ascii="Tahoma" w:hAnsi="Tahoma" w:cs="Tahoma"/>
        </w:rPr>
        <w:t>contratos de prestação de serviços com gráficas locais ou regionais, garantindo assim acesso a impressões de qualidade e prazos de entrega adequados</w:t>
      </w:r>
      <w:r w:rsidR="001E2E87">
        <w:rPr>
          <w:rFonts w:ascii="Tahoma" w:hAnsi="Tahoma" w:cs="Tahoma"/>
        </w:rPr>
        <w:t>,</w:t>
      </w:r>
      <w:r w:rsidR="001E2E87" w:rsidRPr="001E2E87">
        <w:t xml:space="preserve"> </w:t>
      </w:r>
      <w:r w:rsidR="001E2E87" w:rsidRPr="001E2E87">
        <w:rPr>
          <w:rFonts w:ascii="Tahoma" w:hAnsi="Tahoma" w:cs="Tahoma"/>
        </w:rPr>
        <w:t xml:space="preserve"> explorando parcerias público-privadas com empresas do setor gráfico, onde a empresa privada fornece os equipamentos e a expertise necessária em troca de contrapartidas financeiras ou outras vantagens</w:t>
      </w:r>
      <w:r w:rsidR="00846A2C" w:rsidRPr="001E2E87">
        <w:rPr>
          <w:rFonts w:ascii="Tahoma" w:hAnsi="Tahoma" w:cs="Tahoma"/>
        </w:rPr>
        <w:t>.</w:t>
      </w:r>
    </w:p>
    <w:p w14:paraId="460F1143" w14:textId="15C4ED8A" w:rsidR="00B90538" w:rsidRPr="001E2E87" w:rsidRDefault="005B0C60" w:rsidP="00B50681">
      <w:pPr>
        <w:pStyle w:val="PargrafodaLista"/>
        <w:spacing w:after="100"/>
        <w:ind w:left="0" w:right="-35"/>
        <w:rPr>
          <w:rFonts w:ascii="Tahoma" w:hAnsi="Tahoma" w:cs="Tahoma"/>
        </w:rPr>
      </w:pPr>
      <w:r w:rsidRPr="001E2E87">
        <w:rPr>
          <w:rFonts w:ascii="Tahoma" w:hAnsi="Tahoma" w:cs="Tahoma"/>
        </w:rPr>
        <w:t xml:space="preserve">Porém, </w:t>
      </w:r>
      <w:r w:rsidR="00846A2C" w:rsidRPr="001E2E87">
        <w:rPr>
          <w:rFonts w:ascii="Tahoma" w:hAnsi="Tahoma" w:cs="Tahoma"/>
        </w:rPr>
        <w:t>por se tratar de ente público o procedimento a ser adotado deve atender a Legislação vigente e a aquisição deve ocorrer por meio de Processo Licitatório ampliando a competitividade e a participação d</w:t>
      </w:r>
      <w:r w:rsidR="00B90538" w:rsidRPr="001E2E87">
        <w:rPr>
          <w:rFonts w:ascii="Tahoma" w:hAnsi="Tahoma" w:cs="Tahoma"/>
        </w:rPr>
        <w:t xml:space="preserve">o maior número possível de </w:t>
      </w:r>
      <w:r w:rsidR="00846A2C" w:rsidRPr="001E2E87">
        <w:rPr>
          <w:rFonts w:ascii="Tahoma" w:hAnsi="Tahoma" w:cs="Tahoma"/>
        </w:rPr>
        <w:t xml:space="preserve"> fornecedores </w:t>
      </w:r>
      <w:r w:rsidR="00B90538" w:rsidRPr="001E2E87">
        <w:rPr>
          <w:rFonts w:ascii="Tahoma" w:hAnsi="Tahoma" w:cs="Tahoma"/>
        </w:rPr>
        <w:t xml:space="preserve">, visando adquirir os </w:t>
      </w:r>
      <w:r w:rsidR="001E2E87">
        <w:rPr>
          <w:rFonts w:ascii="Tahoma" w:hAnsi="Tahoma" w:cs="Tahoma"/>
        </w:rPr>
        <w:t>materiais</w:t>
      </w:r>
      <w:r w:rsidR="00B90538" w:rsidRPr="001E2E87">
        <w:rPr>
          <w:rFonts w:ascii="Tahoma" w:hAnsi="Tahoma" w:cs="Tahoma"/>
        </w:rPr>
        <w:t xml:space="preserve"> pela proposta mais vantajosa para a administração Pública.</w:t>
      </w:r>
      <w:r w:rsidR="00712D1E" w:rsidRPr="00712D1E">
        <w:t xml:space="preserve"> </w:t>
      </w:r>
      <w:r w:rsidR="00712D1E" w:rsidRPr="00712D1E">
        <w:rPr>
          <w:rFonts w:ascii="Tahoma" w:hAnsi="Tahoma" w:cs="Tahoma"/>
        </w:rPr>
        <w:t>Essa abordagem possibilita maior transparência e equidade no processo de aquisição de materiais gráficos pela administração, ajudando a garantir uma utilização eficiente dos recursos públicos e uma contratação justa e transparente.</w:t>
      </w:r>
      <w:r w:rsidR="00BE762F" w:rsidRPr="001E2E87">
        <w:rPr>
          <w:rFonts w:ascii="Tahoma" w:hAnsi="Tahoma" w:cs="Tahoma"/>
        </w:rPr>
        <w:t xml:space="preserve"> Para atender a esse pressuposto é necessário analisar a viabilidade dos procedimentos abaixo relacionados.</w:t>
      </w:r>
    </w:p>
    <w:p w14:paraId="46481757" w14:textId="2846F2C0" w:rsidR="00B90538" w:rsidRDefault="00BE762F" w:rsidP="00B50681">
      <w:pPr>
        <w:pStyle w:val="PargrafodaLista"/>
        <w:spacing w:after="100"/>
        <w:ind w:left="0" w:right="-35"/>
        <w:rPr>
          <w:rFonts w:ascii="Tahoma" w:hAnsi="Tahoma" w:cs="Tahoma"/>
        </w:rPr>
      </w:pPr>
      <w:r>
        <w:rPr>
          <w:rFonts w:ascii="Tahoma" w:hAnsi="Tahoma" w:cs="Tahoma"/>
        </w:rPr>
        <w:t>5.1.1.</w:t>
      </w:r>
      <w:r w:rsidR="00B90538" w:rsidRPr="00B90538">
        <w:rPr>
          <w:rFonts w:ascii="Tahoma" w:hAnsi="Tahoma" w:cs="Tahoma"/>
        </w:rPr>
        <w:t>A Administração Pública pode utilizar o sistema de Registro de Preços</w:t>
      </w:r>
      <w:r w:rsidR="00B90538">
        <w:rPr>
          <w:rFonts w:ascii="Tahoma" w:hAnsi="Tahoma" w:cs="Tahoma"/>
        </w:rPr>
        <w:t xml:space="preserve">,onde </w:t>
      </w:r>
      <w:r w:rsidR="00B90538" w:rsidRPr="00B90538">
        <w:rPr>
          <w:rFonts w:ascii="Tahoma" w:hAnsi="Tahoma" w:cs="Tahoma"/>
        </w:rPr>
        <w:t xml:space="preserve">órgãos públicos podem então adquirir os </w:t>
      </w:r>
      <w:r w:rsidR="001E2E87">
        <w:rPr>
          <w:rFonts w:ascii="Tahoma" w:hAnsi="Tahoma" w:cs="Tahoma"/>
        </w:rPr>
        <w:t>materiais gráficos</w:t>
      </w:r>
      <w:r w:rsidR="00B90538" w:rsidRPr="00B90538">
        <w:rPr>
          <w:rFonts w:ascii="Tahoma" w:hAnsi="Tahoma" w:cs="Tahoma"/>
        </w:rPr>
        <w:t xml:space="preserve"> diretamente dos fornecedores registrados, de acordo com suas necessidades, pelo preço estabelecido no registro.</w:t>
      </w:r>
    </w:p>
    <w:p w14:paraId="0FEA1E75" w14:textId="5AC46B8F" w:rsidR="00B90538" w:rsidRDefault="00BE762F" w:rsidP="00B50681">
      <w:pPr>
        <w:pStyle w:val="PargrafodaLista"/>
        <w:spacing w:after="100"/>
        <w:ind w:left="0" w:right="-35"/>
        <w:rPr>
          <w:rFonts w:ascii="Tahoma" w:hAnsi="Tahoma" w:cs="Tahoma"/>
        </w:rPr>
      </w:pPr>
      <w:r>
        <w:t>5.1.2.</w:t>
      </w:r>
      <w:r w:rsidR="00B90538" w:rsidRPr="00B90538">
        <w:t xml:space="preserve"> </w:t>
      </w:r>
      <w:r w:rsidR="00B90538" w:rsidRPr="00B90538">
        <w:rPr>
          <w:rFonts w:ascii="Tahoma" w:hAnsi="Tahoma" w:cs="Tahoma"/>
        </w:rPr>
        <w:t>Compras por atas de registro de preços compartilhadas</w:t>
      </w:r>
      <w:r w:rsidR="00B90538">
        <w:rPr>
          <w:rFonts w:ascii="Tahoma" w:hAnsi="Tahoma" w:cs="Tahoma"/>
        </w:rPr>
        <w:t xml:space="preserve">,onde o ente público </w:t>
      </w:r>
      <w:r w:rsidR="00B90538" w:rsidRPr="00B90538">
        <w:t xml:space="preserve"> </w:t>
      </w:r>
      <w:r w:rsidR="00B90538">
        <w:rPr>
          <w:rFonts w:ascii="Tahoma" w:hAnsi="Tahoma" w:cs="Tahoma"/>
        </w:rPr>
        <w:t xml:space="preserve">faça adesão </w:t>
      </w:r>
      <w:r w:rsidR="00B90538" w:rsidRPr="00B90538">
        <w:rPr>
          <w:rFonts w:ascii="Tahoma" w:hAnsi="Tahoma" w:cs="Tahoma"/>
        </w:rPr>
        <w:t xml:space="preserve"> por meio de atas de registro de preços já existentes. Isso pode oferecer economia de tempo e recursos, pois elimina a necessidade de realizar uma nova licitação.</w:t>
      </w:r>
    </w:p>
    <w:p w14:paraId="2B75F383" w14:textId="5B56BB03" w:rsidR="00B90538" w:rsidRDefault="00BE762F" w:rsidP="00B50681">
      <w:pPr>
        <w:spacing w:after="100"/>
        <w:ind w:right="-35"/>
        <w:jc w:val="both"/>
        <w:rPr>
          <w:rFonts w:ascii="Tahoma" w:hAnsi="Tahoma" w:cs="Tahoma"/>
        </w:rPr>
      </w:pPr>
      <w:r>
        <w:rPr>
          <w:rFonts w:ascii="Tahoma" w:hAnsi="Tahoma" w:cs="Tahoma"/>
        </w:rPr>
        <w:t>5.1.</w:t>
      </w:r>
      <w:r w:rsidR="001E2E87">
        <w:rPr>
          <w:rFonts w:ascii="Tahoma" w:hAnsi="Tahoma" w:cs="Tahoma"/>
        </w:rPr>
        <w:t>3</w:t>
      </w:r>
      <w:r>
        <w:rPr>
          <w:rFonts w:ascii="Tahoma" w:hAnsi="Tahoma" w:cs="Tahoma"/>
        </w:rPr>
        <w:t>.</w:t>
      </w:r>
      <w:r w:rsidR="00846A2C" w:rsidRPr="00B90538">
        <w:rPr>
          <w:rFonts w:ascii="Tahoma" w:hAnsi="Tahoma" w:cs="Tahoma"/>
        </w:rPr>
        <w:t xml:space="preserve"> Pregão eletrônico </w:t>
      </w:r>
      <w:r w:rsidR="00B90538">
        <w:rPr>
          <w:rFonts w:ascii="Tahoma" w:hAnsi="Tahoma" w:cs="Tahoma"/>
        </w:rPr>
        <w:t>,</w:t>
      </w:r>
      <w:r w:rsidR="00B90538" w:rsidRPr="00B90538">
        <w:rPr>
          <w:rFonts w:ascii="Tahoma" w:hAnsi="Tahoma" w:cs="Tahoma"/>
        </w:rPr>
        <w:t xml:space="preserve">uma modalidade de licitação especialmente voltada para aquisição de bens </w:t>
      </w:r>
      <w:r>
        <w:rPr>
          <w:rFonts w:ascii="Tahoma" w:hAnsi="Tahoma" w:cs="Tahoma"/>
        </w:rPr>
        <w:t xml:space="preserve">  </w:t>
      </w:r>
      <w:r w:rsidR="00B90538" w:rsidRPr="00B90538">
        <w:rPr>
          <w:rFonts w:ascii="Tahoma" w:hAnsi="Tahoma" w:cs="Tahoma"/>
        </w:rPr>
        <w:t xml:space="preserve">e </w:t>
      </w:r>
      <w:r w:rsidR="00B90538">
        <w:rPr>
          <w:rFonts w:ascii="Tahoma" w:hAnsi="Tahoma" w:cs="Tahoma"/>
        </w:rPr>
        <w:t xml:space="preserve">  </w:t>
      </w:r>
      <w:r w:rsidR="00B90538" w:rsidRPr="00B90538">
        <w:rPr>
          <w:rFonts w:ascii="Tahoma" w:hAnsi="Tahoma" w:cs="Tahoma"/>
        </w:rPr>
        <w:t xml:space="preserve">serviços comuns. A Administração Pública pode utilizar essa modalidade para adquirir </w:t>
      </w:r>
      <w:r w:rsidR="001E2E87">
        <w:rPr>
          <w:rFonts w:ascii="Tahoma" w:hAnsi="Tahoma" w:cs="Tahoma"/>
        </w:rPr>
        <w:t>materiais gráficos</w:t>
      </w:r>
      <w:r w:rsidR="00B90538" w:rsidRPr="00B90538">
        <w:rPr>
          <w:rFonts w:ascii="Tahoma" w:hAnsi="Tahoma" w:cs="Tahoma"/>
        </w:rPr>
        <w:t xml:space="preserve">, </w:t>
      </w:r>
      <w:r>
        <w:rPr>
          <w:rFonts w:ascii="Tahoma" w:hAnsi="Tahoma" w:cs="Tahoma"/>
        </w:rPr>
        <w:t xml:space="preserve"> </w:t>
      </w:r>
      <w:r w:rsidR="00B90538" w:rsidRPr="00B90538">
        <w:rPr>
          <w:rFonts w:ascii="Tahoma" w:hAnsi="Tahoma" w:cs="Tahoma"/>
        </w:rPr>
        <w:t>permitindo a participação de fornecedores de todo o país por meio de plataformas eletrônicas de licitação.</w:t>
      </w:r>
    </w:p>
    <w:p w14:paraId="35A85BAF" w14:textId="5800FF81" w:rsidR="00846A2C" w:rsidRPr="00B90538" w:rsidRDefault="00BE762F" w:rsidP="00B50681">
      <w:pPr>
        <w:spacing w:after="100"/>
        <w:ind w:right="-35"/>
        <w:jc w:val="both"/>
        <w:rPr>
          <w:rFonts w:ascii="Tahoma" w:hAnsi="Tahoma" w:cs="Tahoma"/>
        </w:rPr>
      </w:pPr>
      <w:r>
        <w:rPr>
          <w:rFonts w:ascii="Tahoma" w:hAnsi="Tahoma" w:cs="Tahoma"/>
        </w:rPr>
        <w:t>5.2.</w:t>
      </w:r>
      <w:r w:rsidR="00B90538">
        <w:rPr>
          <w:rFonts w:ascii="Tahoma" w:hAnsi="Tahoma" w:cs="Tahoma"/>
        </w:rPr>
        <w:t xml:space="preserve">É fundamental  </w:t>
      </w:r>
      <w:r w:rsidR="00712D1E" w:rsidRPr="00712D1E">
        <w:rPr>
          <w:rFonts w:ascii="Tahoma" w:hAnsi="Tahoma" w:cs="Tahoma"/>
        </w:rPr>
        <w:t>avali</w:t>
      </w:r>
      <w:r w:rsidR="00712D1E">
        <w:rPr>
          <w:rFonts w:ascii="Tahoma" w:hAnsi="Tahoma" w:cs="Tahoma"/>
        </w:rPr>
        <w:t>ar</w:t>
      </w:r>
      <w:r w:rsidR="00712D1E" w:rsidRPr="00712D1E">
        <w:rPr>
          <w:rFonts w:ascii="Tahoma" w:hAnsi="Tahoma" w:cs="Tahoma"/>
        </w:rPr>
        <w:t xml:space="preserve"> criteriosamente as necessidades de impressão, os requisitos de qualidade e os custos envolvidos, garantindo assim uma escolha que atenda de forma eficaz às demandas da administração pública e da comunidade</w:t>
      </w:r>
      <w:r w:rsidR="00712D1E">
        <w:rPr>
          <w:rFonts w:ascii="Tahoma" w:hAnsi="Tahoma" w:cs="Tahoma"/>
        </w:rPr>
        <w:t>.</w:t>
      </w:r>
    </w:p>
    <w:p w14:paraId="07F3487D" w14:textId="77777777" w:rsidR="00B87228" w:rsidRPr="00623345" w:rsidRDefault="00B87228" w:rsidP="00B87228">
      <w:pPr>
        <w:pStyle w:val="PargrafodaLista"/>
        <w:ind w:right="283"/>
        <w:rPr>
          <w:rFonts w:ascii="Tahoma" w:hAnsi="Tahoma" w:cs="Tahoma"/>
        </w:rPr>
      </w:pPr>
    </w:p>
    <w:p w14:paraId="1B3091F1"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Estimativa</w:t>
      </w:r>
      <w:r w:rsidRPr="00FD29A3">
        <w:rPr>
          <w:rFonts w:ascii="Tahoma" w:hAnsi="Tahoma" w:cs="Tahoma"/>
          <w:spacing w:val="-1"/>
          <w:sz w:val="22"/>
          <w:szCs w:val="22"/>
        </w:rPr>
        <w:t xml:space="preserve"> </w:t>
      </w:r>
      <w:r w:rsidRPr="00FD29A3">
        <w:rPr>
          <w:rFonts w:ascii="Tahoma" w:hAnsi="Tahoma" w:cs="Tahoma"/>
          <w:sz w:val="22"/>
          <w:szCs w:val="22"/>
        </w:rPr>
        <w:t>do valor</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Pr>
          <w:rFonts w:ascii="Tahoma" w:hAnsi="Tahoma" w:cs="Tahoma"/>
          <w:spacing w:val="-2"/>
          <w:sz w:val="22"/>
          <w:szCs w:val="22"/>
        </w:rPr>
        <w:t>licitação</w:t>
      </w:r>
    </w:p>
    <w:p w14:paraId="315B9CAC" w14:textId="224CEF6A" w:rsidR="00B87228" w:rsidRPr="00FD29A3" w:rsidRDefault="00B87228" w:rsidP="00B50681">
      <w:pPr>
        <w:pStyle w:val="PargrafodaLista"/>
        <w:numPr>
          <w:ilvl w:val="1"/>
          <w:numId w:val="10"/>
        </w:numPr>
        <w:tabs>
          <w:tab w:val="left" w:pos="426"/>
        </w:tabs>
        <w:spacing w:after="100"/>
        <w:ind w:left="0" w:right="-35" w:firstLine="0"/>
        <w:rPr>
          <w:rFonts w:ascii="Tahoma" w:hAnsi="Tahoma" w:cs="Tahoma"/>
        </w:rPr>
      </w:pPr>
      <w:r>
        <w:rPr>
          <w:rFonts w:ascii="Tahoma" w:hAnsi="Tahoma" w:cs="Tahoma"/>
        </w:rPr>
        <w:t xml:space="preserve">. </w:t>
      </w:r>
      <w:r w:rsidRPr="00FD29A3">
        <w:rPr>
          <w:rFonts w:ascii="Tahoma" w:hAnsi="Tahoma" w:cs="Tahoma"/>
        </w:rPr>
        <w:t xml:space="preserve">O preço de referência foi calculado pela </w:t>
      </w:r>
      <w:r w:rsidR="00B50681">
        <w:rPr>
          <w:rFonts w:ascii="Tahoma" w:hAnsi="Tahoma" w:cs="Tahoma"/>
        </w:rPr>
        <w:t xml:space="preserve">tanto pela média quanto pela </w:t>
      </w:r>
      <w:r w:rsidRPr="00B50681">
        <w:rPr>
          <w:rFonts w:ascii="Tahoma" w:hAnsi="Tahoma" w:cs="Tahoma"/>
        </w:rPr>
        <w:t>mediana</w:t>
      </w:r>
      <w:r w:rsidRPr="00FD29A3">
        <w:rPr>
          <w:rFonts w:ascii="Tahoma" w:hAnsi="Tahoma" w:cs="Tahoma"/>
        </w:rPr>
        <w:t xml:space="preserve"> dos valores apresentados nos orçamentos em anexo, mediante pesquisa de merc</w:t>
      </w:r>
      <w:r w:rsidR="00BE762F">
        <w:rPr>
          <w:rFonts w:ascii="Tahoma" w:hAnsi="Tahoma" w:cs="Tahoma"/>
        </w:rPr>
        <w:t>ado utilizando os preços disponíveis em sítios eletrônicos e licitações homologadas por outros entes públicos.</w:t>
      </w:r>
    </w:p>
    <w:p w14:paraId="7B6DD8A6" w14:textId="74FB804A" w:rsidR="00B87228" w:rsidRDefault="00B87228" w:rsidP="00137DB9">
      <w:pPr>
        <w:tabs>
          <w:tab w:val="left" w:pos="426"/>
        </w:tabs>
        <w:spacing w:after="100"/>
        <w:ind w:left="112" w:right="391"/>
        <w:rPr>
          <w:rFonts w:ascii="Tahoma" w:hAnsi="Tahoma" w:cs="Tahoma"/>
          <w:spacing w:val="-2"/>
        </w:rPr>
      </w:pPr>
      <w:r w:rsidRPr="00BE762F">
        <w:rPr>
          <w:rFonts w:ascii="Tahoma" w:hAnsi="Tahoma" w:cs="Tahoma"/>
        </w:rPr>
        <w:t xml:space="preserve"> </w:t>
      </w:r>
      <w:r w:rsidRPr="00B34894">
        <w:rPr>
          <w:rFonts w:ascii="Tahoma" w:hAnsi="Tahoma" w:cs="Tahoma"/>
        </w:rPr>
        <w:t>6.3</w:t>
      </w:r>
      <w:r>
        <w:rPr>
          <w:rFonts w:ascii="Tahoma" w:hAnsi="Tahoma" w:cs="Tahoma"/>
        </w:rPr>
        <w:t>.</w:t>
      </w:r>
      <w:r w:rsidRPr="00B34894">
        <w:rPr>
          <w:rFonts w:ascii="Tahoma" w:hAnsi="Tahoma" w:cs="Tahoma"/>
        </w:rPr>
        <w:t xml:space="preserve"> O</w:t>
      </w:r>
      <w:r w:rsidRPr="00B34894">
        <w:rPr>
          <w:rFonts w:ascii="Tahoma" w:hAnsi="Tahoma" w:cs="Tahoma"/>
          <w:spacing w:val="-2"/>
        </w:rPr>
        <w:t xml:space="preserve"> </w:t>
      </w:r>
      <w:r w:rsidRPr="00B34894">
        <w:rPr>
          <w:rFonts w:ascii="Tahoma" w:hAnsi="Tahoma" w:cs="Tahoma"/>
        </w:rPr>
        <w:t>valor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p>
    <w:tbl>
      <w:tblPr>
        <w:tblW w:w="10775" w:type="dxa"/>
        <w:tblInd w:w="-430" w:type="dxa"/>
        <w:tblLayout w:type="fixed"/>
        <w:tblLook w:val="0000" w:firstRow="0" w:lastRow="0" w:firstColumn="0" w:lastColumn="0" w:noHBand="0" w:noVBand="0"/>
      </w:tblPr>
      <w:tblGrid>
        <w:gridCol w:w="709"/>
        <w:gridCol w:w="567"/>
        <w:gridCol w:w="3828"/>
        <w:gridCol w:w="851"/>
        <w:gridCol w:w="1134"/>
        <w:gridCol w:w="850"/>
        <w:gridCol w:w="850"/>
        <w:gridCol w:w="992"/>
        <w:gridCol w:w="994"/>
      </w:tblGrid>
      <w:tr w:rsidR="00137DB9" w14:paraId="724ED000"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130444D" w14:textId="77777777" w:rsidR="00137DB9" w:rsidRPr="00137DB9" w:rsidRDefault="00137DB9" w:rsidP="00137DB9">
            <w:pPr>
              <w:adjustRightInd w:val="0"/>
              <w:jc w:val="center"/>
              <w:rPr>
                <w:rFonts w:ascii="Calibri" w:hAnsi="Calibri" w:cs="Calibri"/>
                <w:sz w:val="12"/>
                <w:szCs w:val="12"/>
                <w:lang w:val="pt"/>
              </w:rPr>
            </w:pPr>
            <w:bookmarkStart w:id="2" w:name="_Hlk168576446"/>
            <w:bookmarkStart w:id="3" w:name="_Hlk166227117"/>
            <w:r w:rsidRPr="00137DB9">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3B91F6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b/>
                <w:bCs/>
                <w:sz w:val="12"/>
                <w:szCs w:val="12"/>
                <w:lang w:val="pt"/>
              </w:rPr>
              <w:t>UND</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FF5AB2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b/>
                <w:bCs/>
                <w:sz w:val="12"/>
                <w:szCs w:val="12"/>
                <w:lang w:val="pt"/>
              </w:rPr>
              <w:t>DESCRIÇÃO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EB4963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b/>
                <w:bCs/>
                <w:sz w:val="12"/>
                <w:szCs w:val="12"/>
                <w:lang w:val="pt"/>
              </w:rPr>
              <w:t xml:space="preserve">RIO DAS ANTAS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F3B703" w14:textId="77777777" w:rsidR="00137DB9" w:rsidRPr="00137DB9" w:rsidRDefault="00137DB9" w:rsidP="00137DB9">
            <w:pPr>
              <w:tabs>
                <w:tab w:val="left" w:pos="7810"/>
              </w:tabs>
              <w:adjustRightInd w:val="0"/>
              <w:jc w:val="center"/>
              <w:rPr>
                <w:rFonts w:ascii="Calibri" w:hAnsi="Calibri" w:cs="Calibri"/>
                <w:sz w:val="12"/>
                <w:szCs w:val="12"/>
                <w:lang w:val="pt"/>
              </w:rPr>
            </w:pPr>
            <w:r w:rsidRPr="00137DB9">
              <w:rPr>
                <w:rFonts w:ascii="Calibri" w:hAnsi="Calibri" w:cs="Calibri"/>
                <w:b/>
                <w:bCs/>
                <w:sz w:val="12"/>
                <w:szCs w:val="12"/>
                <w:lang w:val="pt"/>
              </w:rPr>
              <w:t>NOVO MACHADO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0C0D1AC"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TUNAPOLIS</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0387653"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 xml:space="preserve">MEDIA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1200288"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14:paraId="140DD91C" w14:textId="77777777" w:rsidR="00137DB9" w:rsidRPr="00137DB9" w:rsidRDefault="00137DB9" w:rsidP="00137DB9">
            <w:pPr>
              <w:tabs>
                <w:tab w:val="left" w:pos="7810"/>
              </w:tabs>
              <w:adjustRightInd w:val="0"/>
              <w:jc w:val="center"/>
              <w:rPr>
                <w:rFonts w:ascii="Calibri" w:hAnsi="Calibri" w:cs="Calibri"/>
                <w:b/>
                <w:bCs/>
                <w:sz w:val="12"/>
                <w:szCs w:val="12"/>
                <w:lang w:val="pt"/>
              </w:rPr>
            </w:pPr>
            <w:r w:rsidRPr="00137DB9">
              <w:rPr>
                <w:rFonts w:ascii="Calibri" w:hAnsi="Calibri" w:cs="Calibri"/>
                <w:b/>
                <w:bCs/>
                <w:sz w:val="12"/>
                <w:szCs w:val="12"/>
                <w:lang w:val="pt"/>
              </w:rPr>
              <w:t>TOTAL</w:t>
            </w:r>
          </w:p>
        </w:tc>
      </w:tr>
      <w:tr w:rsidR="00137DB9" w:rsidRPr="00837D9D" w14:paraId="2959E7C8"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48E7F1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9AF8A1F"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E52BA80"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BLOCO PARA RECEITUÁRIO TIPO B, COM CARBONO, COR AZUL, CONTENDO 50 FOLHAS, (PAPEL SUPERBOND 55 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C9A86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1,99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F34F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12,99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AFB9A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711D6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6,59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827A1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4,80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92DDF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1.440,00</w:t>
            </w:r>
          </w:p>
        </w:tc>
      </w:tr>
      <w:tr w:rsidR="00137DB9" w:rsidRPr="00837D9D" w14:paraId="49463501"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91DAD28"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288DF01"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7DFEC6C"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CARTÃO DO HIPERTENSO + DIABÉTICO, PAPEL 120GR/M2, IMPRESSOS EM 1X1 TAMANHO 12,5X18,2CM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7DDAE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2CCF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BD264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0,43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72146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0,58</w:t>
            </w:r>
          </w:p>
          <w:p w14:paraId="1685D6D7" w14:textId="77777777" w:rsidR="00137DB9" w:rsidRPr="00137DB9" w:rsidRDefault="00137DB9" w:rsidP="00137DB9">
            <w:pPr>
              <w:adjustRightInd w:val="0"/>
              <w:jc w:val="center"/>
              <w:rPr>
                <w:rFonts w:ascii="Calibri" w:hAnsi="Calibri" w:cs="Calibri"/>
                <w:sz w:val="12"/>
                <w:szCs w:val="12"/>
                <w:lang w:val="pt"/>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FAFA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0,43</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526053" w14:textId="03187AFD" w:rsidR="00137DB9" w:rsidRPr="00137DB9" w:rsidRDefault="001173B1" w:rsidP="00137DB9">
            <w:pPr>
              <w:adjustRightInd w:val="0"/>
              <w:jc w:val="center"/>
              <w:rPr>
                <w:rFonts w:ascii="Calibri" w:hAnsi="Calibri" w:cs="Calibri"/>
                <w:sz w:val="12"/>
                <w:szCs w:val="12"/>
                <w:lang w:val="pt"/>
              </w:rPr>
            </w:pPr>
            <w:r>
              <w:rPr>
                <w:rFonts w:ascii="Calibri" w:hAnsi="Calibri" w:cs="Calibri"/>
                <w:sz w:val="12"/>
                <w:szCs w:val="12"/>
                <w:lang w:val="pt"/>
              </w:rPr>
              <w:t>430,00</w:t>
            </w:r>
          </w:p>
        </w:tc>
      </w:tr>
      <w:tr w:rsidR="00137DB9" w:rsidRPr="00837D9D" w14:paraId="185F3FBC"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56C53F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7DCD93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E868B5D"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9D745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1,46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83C88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0,29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B1987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3420B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D811D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0,29</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31BE5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58,00</w:t>
            </w:r>
          </w:p>
        </w:tc>
      </w:tr>
      <w:tr w:rsidR="00137DB9" w:rsidRPr="00837D9D" w14:paraId="7010BE5E"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91CD103"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18B1F0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1323F8F"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ENVELOPE 23 X11,5; BRASÃO E TIMBRADO, 120 GR/M2, PARA ADMINISTRAÇÃO, FUNDOS E SECRETARIAS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BD3FF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4CDFE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3722C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3CD433"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0,80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A5881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0,61</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6197F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265,00</w:t>
            </w:r>
          </w:p>
        </w:tc>
      </w:tr>
      <w:tr w:rsidR="00137DB9" w:rsidRPr="00837D9D" w14:paraId="175633F6"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6406D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1677F7D"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A928AEB"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FOLHA DE PAPEL A4, TIMBRADA COM BRASÃO DO MUNICIPIO, COLORIDA, 90GR/M2, PARA ADMINISTRAÇÃO, FUNDOS E SECRETARIAS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E82F2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66374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634A2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180B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0,53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536A0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0,65</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16A8C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10.600,00</w:t>
            </w:r>
          </w:p>
        </w:tc>
      </w:tr>
      <w:tr w:rsidR="00137DB9" w:rsidRPr="00837D9D" w14:paraId="2430F32A"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1143165"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EB7D60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D9B427B"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 COM CAPA DE BLOCO DE PRODUTOR RURAL PERSONALIZADA COM O LOGO DA ADMINISTRAÇAO, PLASTIFICADA, 4X1 CORES, PAPEL TRÍPLEX 270GRS, FORMATO 210X475MM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52446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16BD1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620D5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A70D4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B5906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0,76</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715B97" w14:textId="77777777" w:rsidR="00137DB9" w:rsidRPr="00137DB9" w:rsidRDefault="00137DB9" w:rsidP="00137DB9">
            <w:pPr>
              <w:adjustRightInd w:val="0"/>
              <w:jc w:val="center"/>
              <w:rPr>
                <w:rFonts w:ascii="Calibri" w:hAnsi="Calibri" w:cs="Calibri"/>
                <w:sz w:val="12"/>
                <w:szCs w:val="12"/>
                <w:lang w:val="pt"/>
              </w:rPr>
            </w:pPr>
          </w:p>
          <w:p w14:paraId="6CD39515" w14:textId="77777777" w:rsidR="00137DB9" w:rsidRPr="00137DB9" w:rsidRDefault="00137DB9" w:rsidP="00137DB9">
            <w:pPr>
              <w:jc w:val="center"/>
              <w:rPr>
                <w:rFonts w:ascii="Calibri" w:hAnsi="Calibri" w:cs="Calibri"/>
                <w:sz w:val="12"/>
                <w:szCs w:val="12"/>
                <w:lang w:val="pt"/>
              </w:rPr>
            </w:pPr>
          </w:p>
          <w:p w14:paraId="0C0B2FAF" w14:textId="77777777" w:rsidR="00137DB9" w:rsidRPr="00137DB9" w:rsidRDefault="00137DB9" w:rsidP="00137DB9">
            <w:pPr>
              <w:jc w:val="center"/>
              <w:rPr>
                <w:rFonts w:ascii="Calibri" w:hAnsi="Calibri" w:cs="Calibri"/>
                <w:sz w:val="12"/>
                <w:szCs w:val="12"/>
                <w:lang w:val="pt"/>
              </w:rPr>
            </w:pPr>
            <w:r w:rsidRPr="00137DB9">
              <w:rPr>
                <w:rFonts w:ascii="Calibri" w:hAnsi="Calibri" w:cs="Calibri"/>
                <w:sz w:val="12"/>
                <w:szCs w:val="12"/>
                <w:lang w:val="pt"/>
              </w:rPr>
              <w:t>152,00</w:t>
            </w:r>
          </w:p>
        </w:tc>
      </w:tr>
      <w:tr w:rsidR="00137DB9" w:rsidRPr="00837D9D" w14:paraId="3400DA1D"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4ED5AA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0BB0AE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29D80FA"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FOLDER FORMATO 18 15X20 CM, IMPRESSO EM POLICROMIA 4X1, PAPEL COUCHE BRILHO 80GR</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69E0D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0,93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E3992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67EF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F102B3"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0,86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015F6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0,85</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B4B14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8.500,00</w:t>
            </w:r>
          </w:p>
        </w:tc>
      </w:tr>
      <w:tr w:rsidR="00137DB9" w:rsidRPr="00837D9D" w14:paraId="34246ACF"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FBC59A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7C87B0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12515E3"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CARTAZ F2, MEDINDO 60X44CM, COM 4 CORES, PAPEL COUCHÊ 150 GR</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C5647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AC934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6,98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9C0DC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C8BBB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4,27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D65F6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1,56</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17D3C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7.800,00</w:t>
            </w:r>
          </w:p>
        </w:tc>
      </w:tr>
      <w:tr w:rsidR="00137DB9" w:rsidRPr="00837D9D" w14:paraId="14CD70D6"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4226827"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702A20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M²</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B0E6B69"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PLOTAGEM DE VEÍCULOS </w:t>
            </w:r>
            <w:proofErr w:type="gramStart"/>
            <w:r w:rsidRPr="00137DB9">
              <w:rPr>
                <w:rFonts w:ascii="Calibri" w:hAnsi="Calibri" w:cs="Calibri"/>
                <w:sz w:val="12"/>
                <w:szCs w:val="12"/>
                <w:lang w:val="pt"/>
              </w:rPr>
              <w:t>PEQUENOS ,</w:t>
            </w:r>
            <w:proofErr w:type="gramEnd"/>
            <w:r w:rsidRPr="00137DB9">
              <w:rPr>
                <w:rFonts w:ascii="Calibri" w:hAnsi="Calibri" w:cs="Calibri"/>
                <w:sz w:val="12"/>
                <w:szCs w:val="12"/>
                <w:lang w:val="pt"/>
              </w:rPr>
              <w:t xml:space="preserve"> PICK UP/CAMINHONETES/UTILITÁRIOS FURGÕES E VANS E ÔNIBUS (PARTE FRONTAL, TRASEIRA E LATERAIS) COM GARANTIA DE NO MÍNIMO 3 ANOS </w:t>
            </w:r>
            <w:r w:rsidRPr="00137DB9">
              <w:rPr>
                <w:rFonts w:ascii="Calibri" w:hAnsi="Calibri" w:cs="Calibri"/>
                <w:sz w:val="12"/>
                <w:szCs w:val="12"/>
                <w:lang w:val="pt"/>
              </w:rPr>
              <w:lastRenderedPageBreak/>
              <w:t>DO MATERIAL A SER APLICADO, COM IMPRESSÃO DIGITAL, COM APLICAÇÃO DE VERNIZ AUTOMOTIVO E RECORTE ELETRÔNICO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3B93E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lastRenderedPageBreak/>
              <w:t>150,00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A6E3C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E479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8CC84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EBA7D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150,00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924E2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75.000,00</w:t>
            </w:r>
          </w:p>
        </w:tc>
      </w:tr>
      <w:tr w:rsidR="00137DB9" w:rsidRPr="00837D9D" w14:paraId="6BA3753D"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86E71A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009BD39" w14:textId="77777777" w:rsidR="00137DB9" w:rsidRPr="00137DB9" w:rsidRDefault="00137DB9" w:rsidP="00137DB9">
            <w:pPr>
              <w:adjustRightInd w:val="0"/>
              <w:spacing w:line="480" w:lineRule="auto"/>
              <w:rPr>
                <w:rFonts w:ascii="Calibri" w:hAnsi="Calibri" w:cs="Calibri"/>
                <w:sz w:val="12"/>
                <w:szCs w:val="12"/>
                <w:lang w:val="pt"/>
              </w:rPr>
            </w:pPr>
            <w:r w:rsidRPr="00137DB9">
              <w:rPr>
                <w:rFonts w:ascii="Calibri" w:hAnsi="Calibri" w:cs="Calibri"/>
                <w:sz w:val="12"/>
                <w:szCs w:val="12"/>
                <w:lang w:val="pt"/>
              </w:rPr>
              <w:t>M²</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0AD1318"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BANNER EM LONA VINÍLICA, COM IMPRESSÃO FOTOGRÁFICA, 4 CORES, POLICROMIA, QUANTIDADE MÉDIA DE 20 PALAVRAS.ACABAMENTO COM PERFIL(IS) DE MADEIRA E CORDÃO (ÕES) DE NYLON, FRENTE ÚNICA, 100% POLIPROPILENO. A ARTE SERÁ FORNECIDA PELA SOLICITANTE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C23BF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59,80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327B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719D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C72F6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42,40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72B4F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25,00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5888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125,00</w:t>
            </w:r>
          </w:p>
        </w:tc>
      </w:tr>
      <w:tr w:rsidR="00137DB9" w:rsidRPr="00837D9D" w14:paraId="014CA9E0" w14:textId="77777777" w:rsidTr="005F64A0">
        <w:trPr>
          <w:trHeight w:val="26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8D588F6"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2F44379"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FCD4768"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94170" w14:textId="10D51AC7"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Vanessa Cavalcante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904BA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Vitoria Ferreira malta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B39AC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rocha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451B28" w14:textId="6ADE79C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2FB228" w14:textId="73F2FA72"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D2A68F" w14:textId="4B7ECCF1"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655298A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51D956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AF9252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313FA81"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BOLETIM ATENDIMENTO DE URGENCIA (FICHA VERDE) (BAU)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DE17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3F20F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20,37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E181C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20,38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3D461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20,25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B728D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20,37</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A782D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202.500,00</w:t>
            </w:r>
          </w:p>
        </w:tc>
      </w:tr>
      <w:tr w:rsidR="00137DB9" w:rsidRPr="00837D9D" w14:paraId="6668605F" w14:textId="77777777" w:rsidTr="00137DB9">
        <w:trPr>
          <w:trHeight w:val="45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CB6AA37"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6ACC343"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CCBE5E3"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F1BBF" w14:textId="77777777" w:rsidR="00137DB9" w:rsidRPr="00137DB9" w:rsidRDefault="00137DB9" w:rsidP="005F64A0">
            <w:pPr>
              <w:adjustRightInd w:val="0"/>
              <w:ind w:left="-108"/>
              <w:jc w:val="center"/>
              <w:rPr>
                <w:rFonts w:ascii="Calibri" w:hAnsi="Calibri" w:cs="Calibri"/>
                <w:sz w:val="12"/>
                <w:szCs w:val="12"/>
                <w:lang w:val="pt"/>
              </w:rPr>
            </w:pPr>
            <w:r w:rsidRPr="00137DB9">
              <w:rPr>
                <w:rFonts w:ascii="Calibri" w:hAnsi="Calibri" w:cs="Calibri"/>
                <w:sz w:val="12"/>
                <w:szCs w:val="12"/>
                <w:lang w:val="pt"/>
              </w:rPr>
              <w:t>Gráfica Aquarius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181F8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rocha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7ED0F8" w14:textId="5A89182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 xml:space="preserve">Gráfica magnifico </w:t>
            </w:r>
            <w:proofErr w:type="spellStart"/>
            <w:r w:rsidRPr="00137DB9">
              <w:rPr>
                <w:rFonts w:ascii="Calibri" w:hAnsi="Calibri" w:cs="Calibri"/>
                <w:sz w:val="12"/>
                <w:szCs w:val="12"/>
                <w:lang w:val="pt"/>
              </w:rPr>
              <w:t>Eireli</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2379C8" w14:textId="5871ACB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03D6A2" w14:textId="1BFC136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4DCAC2" w14:textId="3080C98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34D1EEE9"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460BE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344872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7008C0C"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CARTÃO SAÚDE DA FAMÍLIA, PAPEL, IMPRESSÃO FRENTE E VERSO,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0995C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2EE7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42637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EE436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0,78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9C1C8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0,78</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FF790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1.560,00</w:t>
            </w:r>
          </w:p>
        </w:tc>
      </w:tr>
      <w:tr w:rsidR="00137DB9" w:rsidRPr="00837D9D" w14:paraId="0A3051FB" w14:textId="77777777" w:rsidTr="005F64A0">
        <w:trPr>
          <w:trHeight w:val="326"/>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4C7286C"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766B7E4"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AA954A8"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219F07" w14:textId="77777777" w:rsidR="00137DB9" w:rsidRPr="00137DB9" w:rsidRDefault="00137DB9" w:rsidP="00137DB9">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Lonquini</w:t>
            </w:r>
            <w:proofErr w:type="spellEnd"/>
            <w:r w:rsidRPr="00137DB9">
              <w:rPr>
                <w:rFonts w:ascii="Calibri" w:hAnsi="Calibri" w:cs="Calibri"/>
                <w:sz w:val="12"/>
                <w:szCs w:val="12"/>
                <w:lang w:val="pt"/>
              </w:rPr>
              <w:t xml:space="preserve"> gráfica </w:t>
            </w:r>
            <w:proofErr w:type="spellStart"/>
            <w:r w:rsidRPr="00137DB9">
              <w:rPr>
                <w:rFonts w:ascii="Calibri" w:hAnsi="Calibri" w:cs="Calibri"/>
                <w:sz w:val="12"/>
                <w:szCs w:val="12"/>
                <w:lang w:val="pt"/>
              </w:rPr>
              <w:t>ltda</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DE9BE4" w14:textId="5A70F6B8"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R A Bertelli Encadernações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7D8D" w14:textId="3AB5D40D"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Beraldo Artes gráfica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5070A6" w14:textId="57C036F4"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FE75C2" w14:textId="0409129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F86B12" w14:textId="6B1B36E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4624FC6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AC5C5C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040401A"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BE7E7E9"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CARTEIRA FISIOTERAPIA, CARTÃO DE AGENDAMENTO, 90 X 80MM, PAPEL 120 GR/M2, IMPRESSÃO FRENTE E VERSO.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B88D8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1AD44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F80C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0B9D2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0,60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995CC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89163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300,00</w:t>
            </w:r>
          </w:p>
        </w:tc>
      </w:tr>
      <w:tr w:rsidR="00137DB9" w:rsidRPr="00837D9D" w14:paraId="364AB0E7" w14:textId="77777777" w:rsidTr="005F64A0">
        <w:trPr>
          <w:trHeight w:val="278"/>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3F350B6"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86C1B6C"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664FF1C"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9BBF32" w14:textId="20EE9C1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TWM gráfica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02BBD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MBO do lago</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EC859D" w14:textId="7CE7770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Edvaldo Gonçalves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CEAA75" w14:textId="7799C95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6E1CDA" w14:textId="61CF4AEE"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55A292" w14:textId="687A6B6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120982A3"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A715D1D"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A0E218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B2881B9"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FICHA de VISITA - DENGUE, FORMATO 15X11CM, COLORIDO 90G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05559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B19BB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AE5EE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7B344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0,64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90A33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0,63</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D33E4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63,00</w:t>
            </w:r>
          </w:p>
        </w:tc>
      </w:tr>
      <w:tr w:rsidR="00137DB9" w:rsidRPr="00837D9D" w14:paraId="53F2DFB1" w14:textId="77777777" w:rsidTr="005F64A0">
        <w:trPr>
          <w:trHeight w:val="24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1E57452"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AAC1DBF"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7FDE574"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586E67" w14:textId="17D13B1F"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Fabio Menezes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904866" w14:textId="50D5D3F3" w:rsidR="00137DB9" w:rsidRPr="00137DB9" w:rsidRDefault="00137DB9" w:rsidP="005F64A0">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Antonio</w:t>
            </w:r>
            <w:proofErr w:type="spellEnd"/>
            <w:r w:rsidRPr="00137DB9">
              <w:rPr>
                <w:rFonts w:ascii="Calibri" w:hAnsi="Calibri" w:cs="Calibri"/>
                <w:sz w:val="12"/>
                <w:szCs w:val="12"/>
                <w:lang w:val="pt"/>
              </w:rPr>
              <w:t xml:space="preserve"> Alves Ferreira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3648DF" w14:textId="3630FA41"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Fabiano dos Santos Alves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96685B" w14:textId="164403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2E40A1" w14:textId="4A4CFBED"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22499" w14:textId="0669A046"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08159F90"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77C688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AC32470"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B59C044"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FICHA EVOLUÇÃO CLÍNICA, IMPRESSOS EM 1X 1, A4 75 G </w:t>
            </w:r>
            <w:r w:rsidRPr="00137DB9">
              <w:rPr>
                <w:rFonts w:ascii="Calibri" w:hAnsi="Calibri" w:cs="Calibri"/>
                <w:b/>
                <w:bCs/>
                <w:sz w:val="12"/>
                <w:szCs w:val="12"/>
                <w:lang w:val="pt"/>
              </w:rPr>
              <w:t>BLOCO COM 100 FOLHAS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31D9E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14DA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6,39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CFE9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7,99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1001E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6,29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250DD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6,39</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901F8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188,70</w:t>
            </w:r>
          </w:p>
        </w:tc>
      </w:tr>
      <w:tr w:rsidR="00137DB9" w:rsidRPr="00837D9D" w14:paraId="6DFD916C" w14:textId="77777777" w:rsidTr="005F64A0">
        <w:trPr>
          <w:trHeight w:val="350"/>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09708EA"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D3DDC49"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938D035"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986C7A" w14:textId="1D46C2A8"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Beraldo artes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865B64" w14:textId="3EA66BD1"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R A Bertelli encadernações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6CC15B" w14:textId="77777777" w:rsidR="00137DB9" w:rsidRPr="00137DB9" w:rsidRDefault="00137DB9" w:rsidP="00137DB9">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Lonquini</w:t>
            </w:r>
            <w:proofErr w:type="spellEnd"/>
            <w:r w:rsidRPr="00137DB9">
              <w:rPr>
                <w:rFonts w:ascii="Calibri" w:hAnsi="Calibri" w:cs="Calibri"/>
                <w:sz w:val="12"/>
                <w:szCs w:val="12"/>
                <w:lang w:val="pt"/>
              </w:rPr>
              <w:t xml:space="preserve"> gráfica </w:t>
            </w:r>
            <w:proofErr w:type="spellStart"/>
            <w:r w:rsidRPr="00137DB9">
              <w:rPr>
                <w:rFonts w:ascii="Calibri" w:hAnsi="Calibri" w:cs="Calibri"/>
                <w:sz w:val="12"/>
                <w:szCs w:val="12"/>
                <w:lang w:val="pt"/>
              </w:rPr>
              <w:t>ltda</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2721C" w14:textId="1D36437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2082E6" w14:textId="45C81D1A"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4A8C84" w14:textId="2911509A"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75AB65CC"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3C0C48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5408F9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BLC</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8D25DB1"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REQUISIÇÃO DE EXAMES, BLOCO 50 X 1, TAMANHO 15 X 21CM.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1191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0CF76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7CE98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181DF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7,82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43381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7,84</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CAD71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782,00</w:t>
            </w:r>
          </w:p>
        </w:tc>
      </w:tr>
      <w:tr w:rsidR="00137DB9" w:rsidRPr="00837D9D" w14:paraId="72F4317C" w14:textId="77777777" w:rsidTr="005F64A0">
        <w:trPr>
          <w:trHeight w:val="257"/>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B6D4376"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9C1E58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5E902A56"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51675" w14:textId="77777777" w:rsidR="00137DB9" w:rsidRPr="00137DB9" w:rsidRDefault="00137DB9" w:rsidP="00137DB9">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Printer</w:t>
            </w:r>
            <w:proofErr w:type="spellEnd"/>
            <w:r w:rsidRPr="00137DB9">
              <w:rPr>
                <w:rFonts w:ascii="Calibri" w:hAnsi="Calibri" w:cs="Calibri"/>
                <w:sz w:val="12"/>
                <w:szCs w:val="12"/>
                <w:lang w:val="pt"/>
              </w:rPr>
              <w:t xml:space="preserve"> </w:t>
            </w:r>
            <w:proofErr w:type="spellStart"/>
            <w:r w:rsidRPr="00137DB9">
              <w:rPr>
                <w:rFonts w:ascii="Calibri" w:hAnsi="Calibri" w:cs="Calibri"/>
                <w:sz w:val="12"/>
                <w:szCs w:val="12"/>
                <w:lang w:val="pt"/>
              </w:rPr>
              <w:t>art</w:t>
            </w:r>
            <w:proofErr w:type="spellEnd"/>
            <w:r w:rsidRPr="00137DB9">
              <w:rPr>
                <w:rFonts w:ascii="Calibri" w:hAnsi="Calibri" w:cs="Calibri"/>
                <w:sz w:val="12"/>
                <w:szCs w:val="12"/>
                <w:lang w:val="pt"/>
              </w:rPr>
              <w:t xml:space="preserve"> </w:t>
            </w:r>
            <w:proofErr w:type="spellStart"/>
            <w:r w:rsidRPr="00137DB9">
              <w:rPr>
                <w:rFonts w:ascii="Calibri" w:hAnsi="Calibri" w:cs="Calibri"/>
                <w:sz w:val="12"/>
                <w:szCs w:val="12"/>
                <w:lang w:val="pt"/>
              </w:rPr>
              <w:t>ltda</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B71F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Artes gráficas Berezovski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BF6340"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4F5E46" w14:textId="184DFBD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E07CF8" w14:textId="02C31D0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71242" w14:textId="123E7389"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28DF5A83"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D1B552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C9DF98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37B8E43"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0D535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440B6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752DA0"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64457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2,56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C9C74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2,56</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EE37C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340,00</w:t>
            </w:r>
          </w:p>
        </w:tc>
      </w:tr>
      <w:tr w:rsidR="00137DB9" w:rsidRPr="00837D9D" w14:paraId="0A8C3095" w14:textId="77777777" w:rsidTr="005F64A0">
        <w:trPr>
          <w:trHeight w:val="34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BA01F6B"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E21ED1"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5C514B0"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B778D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Digital cruzeiro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A3557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Artes gráficas Berezovski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13EC55" w14:textId="4EDB0FE8" w:rsidR="00137DB9" w:rsidRPr="00137DB9" w:rsidRDefault="005F64A0" w:rsidP="005F64A0">
            <w:pPr>
              <w:adjustRightInd w:val="0"/>
              <w:jc w:val="center"/>
              <w:rPr>
                <w:rFonts w:ascii="Calibri" w:hAnsi="Calibri" w:cs="Calibri"/>
                <w:sz w:val="12"/>
                <w:szCs w:val="12"/>
                <w:lang w:val="pt"/>
              </w:rPr>
            </w:pPr>
            <w:r>
              <w:rPr>
                <w:rFonts w:ascii="Calibri" w:hAnsi="Calibri" w:cs="Calibri"/>
                <w:sz w:val="12"/>
                <w:szCs w:val="12"/>
                <w:lang w:val="pt"/>
              </w:rPr>
              <w:t xml:space="preserve">Teixeira impressão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5E7B2E" w14:textId="00E31343"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A868C2" w14:textId="22669635"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C7942C" w14:textId="549D30D1"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21E093EF" w14:textId="77777777" w:rsidTr="00137DB9">
        <w:trPr>
          <w:trHeight w:val="48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307A61"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1D3A232"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F023286"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CARTÃO DE VACINA DO ADULTO-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59412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2471F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50EE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89D5F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0,81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E3207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0,81</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61D2C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81,00</w:t>
            </w:r>
          </w:p>
        </w:tc>
      </w:tr>
      <w:tr w:rsidR="00137DB9" w:rsidRPr="00837D9D" w14:paraId="0204E561"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97F7BD"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407E52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DEFCF2D"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BFDC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do preto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730AF7" w14:textId="318A617A" w:rsidR="00137DB9" w:rsidRPr="00137DB9" w:rsidRDefault="00137DB9" w:rsidP="005F64A0">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Seven</w:t>
            </w:r>
            <w:proofErr w:type="spellEnd"/>
            <w:r w:rsidRPr="00137DB9">
              <w:rPr>
                <w:rFonts w:ascii="Calibri" w:hAnsi="Calibri" w:cs="Calibri"/>
                <w:sz w:val="12"/>
                <w:szCs w:val="12"/>
                <w:lang w:val="pt"/>
              </w:rPr>
              <w:t xml:space="preserve"> digital gráfica e editora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787993" w14:textId="2D66A4CC"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 xml:space="preserve">A F gráfica </w:t>
            </w:r>
            <w:proofErr w:type="spellStart"/>
            <w:r w:rsidRPr="00137DB9">
              <w:rPr>
                <w:rFonts w:ascii="Calibri" w:hAnsi="Calibri" w:cs="Calibri"/>
                <w:sz w:val="12"/>
                <w:szCs w:val="12"/>
                <w:lang w:val="pt"/>
              </w:rPr>
              <w:t>Eireli</w:t>
            </w:r>
            <w:proofErr w:type="spellEnd"/>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DCE00F" w14:textId="55CCE041"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8C6942" w14:textId="2FC3F5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AEB93C" w14:textId="0BB3F1EB"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4061F454" w14:textId="77777777" w:rsidTr="005F64A0">
        <w:trPr>
          <w:trHeight w:val="768"/>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0E05EA8"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3000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A9C1127"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04ABF8A"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A2D7B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3A655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F918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8FB64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5,64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5166F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5,67</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E8C88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16.920,00</w:t>
            </w:r>
          </w:p>
        </w:tc>
      </w:tr>
      <w:tr w:rsidR="00137DB9" w:rsidRPr="00837D9D" w14:paraId="446DD4CB" w14:textId="77777777" w:rsidTr="005F64A0">
        <w:trPr>
          <w:trHeight w:val="283"/>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8E71C13"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52CCB69"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2845210"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94CFE43" w14:textId="77777777" w:rsidR="00137DB9" w:rsidRPr="00137DB9" w:rsidRDefault="00137DB9" w:rsidP="005F64A0">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Kowaski</w:t>
            </w:r>
            <w:proofErr w:type="spellEnd"/>
            <w:r w:rsidRPr="00137DB9">
              <w:rPr>
                <w:rFonts w:ascii="Calibri" w:hAnsi="Calibri" w:cs="Calibri"/>
                <w:sz w:val="12"/>
                <w:szCs w:val="12"/>
                <w:lang w:val="pt"/>
              </w:rPr>
              <w:t xml:space="preserve"> e cia </w:t>
            </w:r>
            <w:proofErr w:type="spellStart"/>
            <w:r w:rsidRPr="00137DB9">
              <w:rPr>
                <w:rFonts w:ascii="Calibri" w:hAnsi="Calibri" w:cs="Calibri"/>
                <w:sz w:val="12"/>
                <w:szCs w:val="12"/>
                <w:lang w:val="pt"/>
              </w:rPr>
              <w:t>ltda</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3B8C9D" w14:textId="155CEDA2" w:rsidR="00137DB9" w:rsidRPr="00137DB9" w:rsidRDefault="00137DB9" w:rsidP="005F64A0">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Multygrafhic</w:t>
            </w:r>
            <w:proofErr w:type="spellEnd"/>
            <w:r w:rsidRPr="00137DB9">
              <w:rPr>
                <w:rFonts w:ascii="Calibri" w:hAnsi="Calibri" w:cs="Calibri"/>
                <w:sz w:val="12"/>
                <w:szCs w:val="12"/>
                <w:lang w:val="pt"/>
              </w:rPr>
              <w:t xml:space="preserve"> editora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78E450A" w14:textId="4858C3D7"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Vinicius </w:t>
            </w:r>
            <w:proofErr w:type="spellStart"/>
            <w:r w:rsidRPr="00137DB9">
              <w:rPr>
                <w:rFonts w:ascii="Calibri" w:hAnsi="Calibri" w:cs="Calibri"/>
                <w:sz w:val="12"/>
                <w:szCs w:val="12"/>
                <w:lang w:val="pt"/>
              </w:rPr>
              <w:t>Roncaglio</w:t>
            </w:r>
            <w:proofErr w:type="spellEnd"/>
            <w:r w:rsidRPr="00137DB9">
              <w:rPr>
                <w:rFonts w:ascii="Calibri" w:hAnsi="Calibri" w:cs="Calibri"/>
                <w:sz w:val="12"/>
                <w:szCs w:val="12"/>
                <w:lang w:val="pt"/>
              </w:rP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57FB80F3" w14:textId="11548D94" w:rsidR="00137DB9" w:rsidRPr="00137DB9" w:rsidRDefault="00137DB9" w:rsidP="005F64A0">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68ECED4" w14:textId="73C82BFF"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14:paraId="0FA19214" w14:textId="614CCF8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14E2F02C" w14:textId="77777777" w:rsidTr="005F64A0">
        <w:trPr>
          <w:trHeight w:val="273"/>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4894D2F"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262CAF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310EC67"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ENVELOPE 36X26 COLORIDO, BRASÃO E TIMBRADO 120 GR/M2, PARA ADMINISTRAÇÃO, FUNDOS E SECRETARIAS</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49E54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ED1DE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9FDF6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49979B"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highlight w:val="yellow"/>
                <w:lang w:val="pt"/>
              </w:rPr>
              <w:t>4,40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49E97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8DE04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4.400,00</w:t>
            </w:r>
          </w:p>
        </w:tc>
      </w:tr>
      <w:tr w:rsidR="00137DB9" w:rsidRPr="00837D9D" w14:paraId="47C1DEC9" w14:textId="77777777" w:rsidTr="005F64A0">
        <w:trPr>
          <w:trHeight w:val="24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12487AC"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175BA75"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C7F06B4"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30E5F5" w14:textId="57AC52F1" w:rsidR="00137DB9" w:rsidRPr="00137DB9" w:rsidRDefault="00137DB9" w:rsidP="005F64A0">
            <w:pPr>
              <w:adjustRightInd w:val="0"/>
              <w:jc w:val="center"/>
              <w:rPr>
                <w:rFonts w:ascii="Calibri" w:hAnsi="Calibri" w:cs="Calibri"/>
                <w:sz w:val="12"/>
                <w:szCs w:val="12"/>
                <w:lang w:val="pt"/>
              </w:rPr>
            </w:pPr>
            <w:proofErr w:type="spellStart"/>
            <w:r w:rsidRPr="00137DB9">
              <w:rPr>
                <w:rFonts w:ascii="Calibri" w:hAnsi="Calibri" w:cs="Calibri"/>
                <w:sz w:val="12"/>
                <w:szCs w:val="12"/>
                <w:lang w:val="pt"/>
              </w:rPr>
              <w:t>Digipaper</w:t>
            </w:r>
            <w:proofErr w:type="spellEnd"/>
            <w:r w:rsidRPr="00137DB9">
              <w:rPr>
                <w:rFonts w:ascii="Calibri" w:hAnsi="Calibri" w:cs="Calibri"/>
                <w:sz w:val="12"/>
                <w:szCs w:val="12"/>
                <w:lang w:val="pt"/>
              </w:rPr>
              <w:t xml:space="preserve"> comercial 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F2B52F" w14:textId="04594EBE"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C.C. Miranda gráfica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1D830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Gráfica 4 tons ltda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374FF2" w14:textId="712E79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02D28E" w14:textId="1EFE096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544AAF" w14:textId="12BCB44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318B8D0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38CAA11"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665483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690FB97"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CANETAS PERSONALIZADAS: CANETA PLÁSTICA NA COR BRANCA E DETALHES EM MATERIAL EMBORRACHADO COM COR A DEFINIR, IMPRESSÃO DE LOGOMARCA DO MUNICÍPIO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10A8F3"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2E24A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5,14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4010B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5,14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E7A0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5,09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2D0D7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5,14</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6AE97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2.545,00</w:t>
            </w:r>
          </w:p>
        </w:tc>
      </w:tr>
      <w:tr w:rsidR="00137DB9" w:rsidRPr="00837D9D" w14:paraId="18B618E4" w14:textId="77777777" w:rsidTr="005F64A0">
        <w:trPr>
          <w:trHeight w:val="345"/>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1ADA5EC"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DC335EA"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4F80A0F"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A68FD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D S A Chaves ltda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E8A291" w14:textId="7A4BA10A"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ANTONIO APARECIDO DE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B15365" w14:textId="426DECCD"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GRAFICA IGUACU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D8FE71" w14:textId="6C5CD02C"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A60A18" w14:textId="121316E0"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E1AC7" w14:textId="3FAB13A8"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5815965A"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CE59914"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F2E5B3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206E7413"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67B2A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3C870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49,33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150EC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49,33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E3DB9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yellow"/>
                <w:lang w:val="pt"/>
              </w:rPr>
              <w:t>49,22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6B91F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49,33</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CB520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246,10</w:t>
            </w:r>
          </w:p>
        </w:tc>
      </w:tr>
      <w:tr w:rsidR="00137DB9" w:rsidRPr="00837D9D" w14:paraId="7095FE10" w14:textId="77777777" w:rsidTr="005F64A0">
        <w:trPr>
          <w:trHeight w:val="259"/>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F35D80E"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FAE775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4326024D"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3323CF" w14:textId="2E43D13B"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D S A CHAVES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F17BE3" w14:textId="7ABE85C5"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SOBRAL CHAVES E CARIMBOS LTDA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A9C71"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060E2"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51A30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E83716" w14:textId="211DEE9F"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708449E4"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540990F"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A3CA7F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6405A96B"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41482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7A2204"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45,66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77B41D"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45B35E"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45,63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FF207F"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45,60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E9202" w14:textId="3EE342C3" w:rsidR="00137DB9" w:rsidRPr="00137DB9" w:rsidRDefault="001173B1" w:rsidP="00137DB9">
            <w:pPr>
              <w:adjustRightInd w:val="0"/>
              <w:jc w:val="center"/>
              <w:rPr>
                <w:rFonts w:ascii="Calibri" w:hAnsi="Calibri" w:cs="Calibri"/>
                <w:sz w:val="12"/>
                <w:szCs w:val="12"/>
                <w:lang w:val="pt"/>
              </w:rPr>
            </w:pPr>
            <w:r>
              <w:rPr>
                <w:rFonts w:ascii="Calibri" w:hAnsi="Calibri" w:cs="Calibri"/>
                <w:sz w:val="12"/>
                <w:szCs w:val="12"/>
                <w:lang w:val="pt"/>
              </w:rPr>
              <w:t>228,00</w:t>
            </w:r>
          </w:p>
        </w:tc>
      </w:tr>
      <w:tr w:rsidR="00137DB9" w:rsidRPr="00837D9D" w14:paraId="7A682099" w14:textId="77777777" w:rsidTr="005F64A0">
        <w:trPr>
          <w:trHeight w:val="215"/>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E1390A3"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FA08AC3"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CF85AF7"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C6A6F2" w14:textId="5E5BBAAD"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D S A CHAVES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FF7D71" w14:textId="001560A2"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SOBRAL CHAVES E CARIMBOS LTDA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BFE44"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D6429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C60E3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1C795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6EFB498C"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7B7828D"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617FD2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015818F7"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C27401"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33,90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E90DA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33,99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BD82FE"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718CD"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33,94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5F31BC"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33,90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03DB27"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169,50</w:t>
            </w:r>
          </w:p>
        </w:tc>
      </w:tr>
      <w:tr w:rsidR="00137DB9" w:rsidRPr="00837D9D" w14:paraId="24D9C057" w14:textId="77777777" w:rsidTr="005F64A0">
        <w:trPr>
          <w:trHeight w:val="172"/>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9416CA8"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DF238FB"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080C7C0"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7C1766" w14:textId="3765736A"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D S A CHAVES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A6745" w14:textId="4A09849F" w:rsidR="00137DB9" w:rsidRPr="00137DB9" w:rsidRDefault="00137DB9" w:rsidP="005F64A0">
            <w:pPr>
              <w:adjustRightInd w:val="0"/>
              <w:jc w:val="center"/>
              <w:rPr>
                <w:rFonts w:ascii="Calibri" w:hAnsi="Calibri" w:cs="Calibri"/>
                <w:sz w:val="12"/>
                <w:szCs w:val="12"/>
                <w:lang w:val="pt"/>
              </w:rPr>
            </w:pPr>
            <w:r w:rsidRPr="00137DB9">
              <w:rPr>
                <w:rFonts w:ascii="Calibri" w:hAnsi="Calibri" w:cs="Calibri"/>
                <w:sz w:val="12"/>
                <w:szCs w:val="12"/>
                <w:lang w:val="pt"/>
              </w:rPr>
              <w:t xml:space="preserve">SOBRAL CHAVES E CARIMBOS LTDA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7872EB"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DD8BB2"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4FBD6"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7E2839"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07A362D7" w14:textId="77777777" w:rsidTr="00137D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0B494D5"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ABE974E"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3CBF62B4"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A654A"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4C8FD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75,38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3606CA"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F405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75,34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3EBA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highlight w:val="green"/>
                <w:lang w:val="pt"/>
              </w:rPr>
              <w:t>75,30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B31E70"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376,50</w:t>
            </w:r>
          </w:p>
        </w:tc>
      </w:tr>
      <w:tr w:rsidR="00137DB9" w:rsidRPr="00837D9D" w14:paraId="32D8F703" w14:textId="77777777" w:rsidTr="00137DB9">
        <w:trPr>
          <w:trHeight w:val="546"/>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21395C5" w14:textId="77777777" w:rsidR="00137DB9" w:rsidRPr="00137DB9" w:rsidRDefault="00137DB9" w:rsidP="00137DB9">
            <w:pPr>
              <w:adjustRightInd w:val="0"/>
              <w:rPr>
                <w:rFonts w:ascii="Calibri" w:hAnsi="Calibri" w:cs="Calibri"/>
                <w:sz w:val="12"/>
                <w:szCs w:val="12"/>
                <w:lang w:val="pt"/>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4655ADD" w14:textId="77777777" w:rsidR="00137DB9" w:rsidRPr="00137DB9" w:rsidRDefault="00137DB9" w:rsidP="00137DB9">
            <w:pPr>
              <w:adjustRightInd w:val="0"/>
              <w:rPr>
                <w:rFonts w:ascii="Calibri" w:hAnsi="Calibri" w:cs="Calibri"/>
                <w:sz w:val="12"/>
                <w:szCs w:val="12"/>
                <w:lang w:val="pt"/>
              </w:rPr>
            </w:pP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1F5BC83F" w14:textId="77777777" w:rsidR="00137DB9" w:rsidRPr="00137DB9" w:rsidRDefault="00137DB9" w:rsidP="00137DB9">
            <w:pPr>
              <w:adjustRightInd w:val="0"/>
              <w:jc w:val="both"/>
              <w:rPr>
                <w:rFonts w:ascii="Calibri" w:hAnsi="Calibri" w:cs="Calibri"/>
                <w:sz w:val="12"/>
                <w:szCs w:val="12"/>
                <w:lang w:val="pt"/>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1DEB4F" w14:textId="54EEC316"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MONTE CARLO ATA 2023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D9080B"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167FBC"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2F4528"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lang w:val="pt"/>
              </w:rPr>
              <w:t>Media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7D0518"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Mediana</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394355"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Total</w:t>
            </w:r>
          </w:p>
        </w:tc>
      </w:tr>
      <w:tr w:rsidR="00137DB9" w:rsidRPr="00837D9D" w14:paraId="1A68AA58" w14:textId="77777777" w:rsidTr="00137DB9">
        <w:trPr>
          <w:trHeight w:val="37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888ED7B"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80B54C9" w14:textId="77777777" w:rsidR="00137DB9" w:rsidRPr="00137DB9" w:rsidRDefault="00137DB9" w:rsidP="00137DB9">
            <w:pPr>
              <w:adjustRightInd w:val="0"/>
              <w:rPr>
                <w:rFonts w:ascii="Calibri" w:hAnsi="Calibri" w:cs="Calibri"/>
                <w:sz w:val="12"/>
                <w:szCs w:val="12"/>
                <w:lang w:val="pt"/>
              </w:rPr>
            </w:pPr>
            <w:r w:rsidRPr="00137DB9">
              <w:rPr>
                <w:rFonts w:ascii="Calibri" w:hAnsi="Calibri" w:cs="Calibri"/>
                <w:sz w:val="12"/>
                <w:szCs w:val="12"/>
                <w:lang w:val="pt"/>
              </w:rPr>
              <w:t>UN</w:t>
            </w:r>
          </w:p>
        </w:tc>
        <w:tc>
          <w:tcPr>
            <w:tcW w:w="3828" w:type="dxa"/>
            <w:tcBorders>
              <w:top w:val="single" w:sz="3" w:space="0" w:color="000000"/>
              <w:left w:val="single" w:sz="3" w:space="0" w:color="000000"/>
              <w:bottom w:val="single" w:sz="3" w:space="0" w:color="000000"/>
              <w:right w:val="single" w:sz="3" w:space="0" w:color="000000"/>
            </w:tcBorders>
            <w:shd w:val="clear" w:color="000000" w:fill="FFFFFF"/>
          </w:tcPr>
          <w:p w14:paraId="75C07955" w14:textId="77777777" w:rsidR="00137DB9" w:rsidRPr="00137DB9" w:rsidRDefault="00137DB9" w:rsidP="00137DB9">
            <w:pPr>
              <w:adjustRightInd w:val="0"/>
              <w:jc w:val="both"/>
              <w:rPr>
                <w:rFonts w:ascii="Calibri" w:hAnsi="Calibri" w:cs="Calibri"/>
                <w:sz w:val="12"/>
                <w:szCs w:val="12"/>
                <w:lang w:val="pt"/>
              </w:rPr>
            </w:pPr>
            <w:r w:rsidRPr="00137DB9">
              <w:rPr>
                <w:rFonts w:ascii="Calibri" w:hAnsi="Calibri" w:cs="Calibri"/>
                <w:sz w:val="12"/>
                <w:szCs w:val="12"/>
                <w:lang w:val="pt"/>
              </w:rPr>
              <w:t xml:space="preserve">PASTA </w:t>
            </w:r>
            <w:proofErr w:type="gramStart"/>
            <w:r w:rsidRPr="00137DB9">
              <w:rPr>
                <w:rFonts w:ascii="Calibri" w:hAnsi="Calibri" w:cs="Calibri"/>
                <w:sz w:val="12"/>
                <w:szCs w:val="12"/>
                <w:lang w:val="pt"/>
              </w:rPr>
              <w:t xml:space="preserve">TIMBRADA,   </w:t>
            </w:r>
            <w:proofErr w:type="gramEnd"/>
            <w:r w:rsidRPr="00137DB9">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FBBBA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5B90D3"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CFB251" w14:textId="77777777" w:rsidR="00137DB9" w:rsidRPr="00137DB9" w:rsidRDefault="00137DB9" w:rsidP="00137DB9">
            <w:pPr>
              <w:adjustRightInd w:val="0"/>
              <w:jc w:val="center"/>
              <w:rPr>
                <w:rFonts w:ascii="Calibri" w:hAnsi="Calibri" w:cs="Calibri"/>
                <w:sz w:val="12"/>
                <w:szCs w:val="12"/>
                <w:lang w:val="pt"/>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F881BB" w14:textId="77777777" w:rsidR="00137DB9" w:rsidRPr="00137DB9" w:rsidRDefault="00137DB9" w:rsidP="00137DB9">
            <w:pPr>
              <w:adjustRightInd w:val="0"/>
              <w:jc w:val="center"/>
              <w:rPr>
                <w:rFonts w:ascii="Calibri" w:hAnsi="Calibri" w:cs="Calibri"/>
                <w:sz w:val="12"/>
                <w:szCs w:val="12"/>
                <w:highlight w:val="yellow"/>
                <w:lang w:val="pt"/>
              </w:rPr>
            </w:pPr>
            <w:r w:rsidRPr="00137DB9">
              <w:rPr>
                <w:rFonts w:ascii="Calibri" w:hAnsi="Calibri" w:cs="Calibri"/>
                <w:sz w:val="12"/>
                <w:szCs w:val="12"/>
                <w:highlight w:val="yellow"/>
                <w:lang w:val="pt"/>
              </w:rPr>
              <w:t>7,50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958E2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7BDA0B" w14:textId="77777777" w:rsidR="00137DB9" w:rsidRPr="00137DB9" w:rsidRDefault="00137DB9" w:rsidP="00137DB9">
            <w:pPr>
              <w:adjustRightInd w:val="0"/>
              <w:jc w:val="center"/>
              <w:rPr>
                <w:rFonts w:ascii="Calibri" w:hAnsi="Calibri" w:cs="Calibri"/>
                <w:sz w:val="12"/>
                <w:szCs w:val="12"/>
                <w:lang w:val="pt"/>
              </w:rPr>
            </w:pPr>
            <w:r w:rsidRPr="00137DB9">
              <w:rPr>
                <w:rFonts w:ascii="Calibri" w:hAnsi="Calibri" w:cs="Calibri"/>
                <w:sz w:val="12"/>
                <w:szCs w:val="12"/>
                <w:lang w:val="pt"/>
              </w:rPr>
              <w:t>7.500,00</w:t>
            </w:r>
          </w:p>
        </w:tc>
      </w:tr>
      <w:bookmarkEnd w:id="2"/>
    </w:tbl>
    <w:p w14:paraId="3C5BBD59" w14:textId="77777777" w:rsidR="00137DB9" w:rsidRDefault="00137DB9" w:rsidP="00137DB9">
      <w:pPr>
        <w:adjustRightInd w:val="0"/>
        <w:spacing w:line="259" w:lineRule="atLeast"/>
        <w:rPr>
          <w:rFonts w:ascii="Calibri" w:hAnsi="Calibri" w:cs="Calibri"/>
          <w:sz w:val="16"/>
          <w:szCs w:val="16"/>
          <w:lang w:val="pt"/>
        </w:rPr>
      </w:pPr>
    </w:p>
    <w:p w14:paraId="66BEF855" w14:textId="77777777" w:rsidR="005F64A0" w:rsidRDefault="005F64A0" w:rsidP="00137DB9">
      <w:pPr>
        <w:adjustRightInd w:val="0"/>
        <w:spacing w:line="259" w:lineRule="atLeast"/>
        <w:rPr>
          <w:rFonts w:ascii="Calibri" w:hAnsi="Calibri" w:cs="Calibri"/>
          <w:sz w:val="16"/>
          <w:szCs w:val="16"/>
          <w:lang w:val="pt"/>
        </w:rPr>
      </w:pPr>
    </w:p>
    <w:p w14:paraId="4749D0CF" w14:textId="77777777" w:rsidR="005F64A0" w:rsidRPr="00837D9D" w:rsidRDefault="005F64A0" w:rsidP="00137DB9">
      <w:pPr>
        <w:adjustRightInd w:val="0"/>
        <w:spacing w:line="259" w:lineRule="atLeast"/>
        <w:rPr>
          <w:rFonts w:ascii="Calibri" w:hAnsi="Calibri" w:cs="Calibri"/>
          <w:sz w:val="16"/>
          <w:szCs w:val="16"/>
          <w:lang w:val="pt"/>
        </w:rPr>
      </w:pPr>
    </w:p>
    <w:p w14:paraId="7480C849" w14:textId="77777777" w:rsidR="009D5CF6" w:rsidRPr="007F7E12" w:rsidRDefault="009D5CF6" w:rsidP="009D5CF6">
      <w:pPr>
        <w:rPr>
          <w:sz w:val="12"/>
          <w:szCs w:val="12"/>
        </w:rPr>
      </w:pPr>
    </w:p>
    <w:bookmarkEnd w:id="3"/>
    <w:p w14:paraId="219C2E18" w14:textId="77777777" w:rsidR="00B87228" w:rsidRPr="00B34894" w:rsidRDefault="00B87228" w:rsidP="00B87228">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38559F5A" w14:textId="4C21A259" w:rsidR="00237C8B" w:rsidRDefault="00B87228" w:rsidP="00B50681">
      <w:pPr>
        <w:pStyle w:val="PargrafodaLista"/>
        <w:spacing w:after="100"/>
        <w:ind w:left="0" w:right="-35"/>
        <w:rPr>
          <w:rFonts w:ascii="Tahoma" w:hAnsi="Tahoma" w:cs="Tahoma"/>
        </w:rPr>
      </w:pPr>
      <w:r w:rsidRPr="00B34894">
        <w:rPr>
          <w:rFonts w:ascii="Tahoma" w:hAnsi="Tahoma" w:cs="Tahoma"/>
        </w:rPr>
        <w:t xml:space="preserve">7.1 </w:t>
      </w:r>
      <w:bookmarkStart w:id="4" w:name="_Hlk162442552"/>
      <w:r w:rsidR="00237C8B" w:rsidRPr="00237C8B">
        <w:t xml:space="preserve"> </w:t>
      </w:r>
      <w:r w:rsidR="00237C8B" w:rsidRPr="00237C8B">
        <w:rPr>
          <w:rFonts w:ascii="Tahoma" w:hAnsi="Tahoma" w:cs="Tahoma"/>
        </w:rPr>
        <w:t>A motivação pela escolha do Sistema de Registro de Preço (SRP) para este processo licitatório se</w:t>
      </w:r>
      <w:r w:rsidR="00237C8B">
        <w:rPr>
          <w:rFonts w:ascii="Tahoma" w:hAnsi="Tahoma" w:cs="Tahoma"/>
        </w:rPr>
        <w:t xml:space="preserve"> </w:t>
      </w:r>
      <w:r w:rsidR="00237C8B" w:rsidRPr="00237C8B">
        <w:rPr>
          <w:rFonts w:ascii="Tahoma" w:hAnsi="Tahoma" w:cs="Tahoma"/>
        </w:rPr>
        <w:t>dá pelas características do objeto (enquadram-se na classificação de bens comuns</w:t>
      </w:r>
      <w:r w:rsidRPr="00237C8B">
        <w:rPr>
          <w:rFonts w:ascii="Tahoma" w:hAnsi="Tahoma" w:cs="Tahoma"/>
        </w:rPr>
        <w:t xml:space="preserve"> </w:t>
      </w:r>
      <w:r w:rsidR="00237C8B" w:rsidRPr="00237C8B">
        <w:rPr>
          <w:rFonts w:ascii="Tahoma" w:hAnsi="Tahoma" w:cs="Tahoma"/>
        </w:rPr>
        <w:t>art. 6º, XIII da Lei nº 14.133/2021</w:t>
      </w:r>
      <w:r w:rsidR="00237C8B">
        <w:rPr>
          <w:rFonts w:ascii="Tahoma" w:hAnsi="Tahoma" w:cs="Tahoma"/>
        </w:rPr>
        <w:t>)</w:t>
      </w:r>
      <w:r w:rsidR="00237C8B" w:rsidRPr="00237C8B">
        <w:rPr>
          <w:rFonts w:ascii="Tahoma" w:hAnsi="Tahoma" w:cs="Tahoma"/>
        </w:rPr>
        <w:t>não sendo</w:t>
      </w:r>
      <w:r w:rsidR="00237C8B">
        <w:rPr>
          <w:rFonts w:ascii="Tahoma" w:hAnsi="Tahoma" w:cs="Tahoma"/>
        </w:rPr>
        <w:t xml:space="preserve"> </w:t>
      </w:r>
      <w:r w:rsidR="00237C8B" w:rsidRPr="00237C8B">
        <w:rPr>
          <w:rFonts w:ascii="Tahoma" w:hAnsi="Tahoma" w:cs="Tahoma"/>
        </w:rPr>
        <w:t>possível a definição previa do quantitativo a ser demandado pela Administração, pois as</w:t>
      </w:r>
      <w:r w:rsidR="00237C8B">
        <w:rPr>
          <w:rFonts w:ascii="Tahoma" w:hAnsi="Tahoma" w:cs="Tahoma"/>
        </w:rPr>
        <w:t xml:space="preserve"> </w:t>
      </w:r>
      <w:r w:rsidR="00237C8B" w:rsidRPr="00237C8B">
        <w:rPr>
          <w:rFonts w:ascii="Tahoma" w:hAnsi="Tahoma" w:cs="Tahoma"/>
        </w:rPr>
        <w:t>necessidades podem sofrer impactos diversos, tais como:</w:t>
      </w:r>
      <w:r w:rsidR="00712D1E">
        <w:rPr>
          <w:rFonts w:ascii="Tahoma" w:hAnsi="Tahoma" w:cs="Tahoma"/>
        </w:rPr>
        <w:t xml:space="preserve">variação da demanda decorrente de </w:t>
      </w:r>
      <w:r w:rsidR="00712D1E" w:rsidRPr="00712D1E">
        <w:rPr>
          <w:rFonts w:ascii="Tahoma" w:hAnsi="Tahoma" w:cs="Tahoma"/>
        </w:rPr>
        <w:t>eventos, campanhas ou programas específicos realizados pela administração pública municipal</w:t>
      </w:r>
      <w:r w:rsidR="00712D1E">
        <w:rPr>
          <w:rFonts w:ascii="Tahoma" w:hAnsi="Tahoma" w:cs="Tahoma"/>
        </w:rPr>
        <w:t>,</w:t>
      </w:r>
      <w:r w:rsidR="00712D1E" w:rsidRPr="00712D1E">
        <w:t xml:space="preserve"> </w:t>
      </w:r>
      <w:r w:rsidR="00712D1E">
        <w:rPr>
          <w:rFonts w:ascii="Tahoma" w:hAnsi="Tahoma" w:cs="Tahoma"/>
        </w:rPr>
        <w:t>s</w:t>
      </w:r>
      <w:r w:rsidR="00712D1E" w:rsidRPr="00712D1E">
        <w:rPr>
          <w:rFonts w:ascii="Tahoma" w:hAnsi="Tahoma" w:cs="Tahoma"/>
        </w:rPr>
        <w:t>urgimento de eventos inesperados que exigem uma demanda repentina de materiais gráficos, como campanhas de saúde pública, eventos culturais ou situações de emergência</w:t>
      </w:r>
      <w:r w:rsidR="00712D1E">
        <w:rPr>
          <w:rFonts w:ascii="Tahoma" w:hAnsi="Tahoma" w:cs="Tahoma"/>
        </w:rPr>
        <w:t>,entre outros.</w:t>
      </w:r>
    </w:p>
    <w:bookmarkEnd w:id="4"/>
    <w:p w14:paraId="42345B7C" w14:textId="303DD603" w:rsidR="00226B74" w:rsidRPr="00210436" w:rsidRDefault="00226B74" w:rsidP="00B50681">
      <w:pPr>
        <w:pStyle w:val="PargrafodaLista"/>
        <w:spacing w:after="100"/>
        <w:ind w:left="0" w:right="-35"/>
        <w:rPr>
          <w:rFonts w:ascii="Tahoma" w:hAnsi="Tahoma" w:cs="Tahoma"/>
        </w:rPr>
      </w:pPr>
      <w:r>
        <w:rPr>
          <w:rFonts w:ascii="Tahoma" w:hAnsi="Tahoma" w:cs="Tahoma"/>
        </w:rPr>
        <w:t>7.2.</w:t>
      </w:r>
      <w:r w:rsidRPr="00226B74">
        <w:t xml:space="preserve"> </w:t>
      </w:r>
      <w:r w:rsidRPr="00226B74">
        <w:rPr>
          <w:rFonts w:ascii="Tahoma" w:hAnsi="Tahoma" w:cs="Tahoma"/>
        </w:rPr>
        <w:t>É importante que a Administração Pública siga os procedimentos legais e normativos estabelecidos para aquisição</w:t>
      </w:r>
      <w:r w:rsidR="00712D1E">
        <w:rPr>
          <w:rFonts w:ascii="Tahoma" w:hAnsi="Tahoma" w:cs="Tahoma"/>
        </w:rPr>
        <w:t xml:space="preserve"> de materiais gráficos</w:t>
      </w:r>
      <w:r w:rsidRPr="00226B74">
        <w:rPr>
          <w:rFonts w:ascii="Tahoma" w:hAnsi="Tahoma" w:cs="Tahoma"/>
        </w:rPr>
        <w:t xml:space="preserve">, garantindo transparência, competitividade e eficiência no processo de compra. Além disso, é fundamental que os </w:t>
      </w:r>
      <w:r w:rsidR="00712D1E">
        <w:rPr>
          <w:rFonts w:ascii="Tahoma" w:hAnsi="Tahoma" w:cs="Tahoma"/>
        </w:rPr>
        <w:t>materiais gráficos</w:t>
      </w:r>
      <w:r w:rsidRPr="00226B74">
        <w:rPr>
          <w:rFonts w:ascii="Tahoma" w:hAnsi="Tahoma" w:cs="Tahoma"/>
        </w:rPr>
        <w:t xml:space="preserve"> adquiridos atendam </w:t>
      </w:r>
      <w:r w:rsidR="00712D1E">
        <w:rPr>
          <w:rFonts w:ascii="Tahoma" w:hAnsi="Tahoma" w:cs="Tahoma"/>
        </w:rPr>
        <w:t xml:space="preserve">especificações </w:t>
      </w:r>
      <w:r w:rsidR="00712D1E" w:rsidRPr="00712D1E">
        <w:rPr>
          <w:rFonts w:ascii="Tahoma" w:hAnsi="Tahoma" w:cs="Tahoma"/>
        </w:rPr>
        <w:t>técnicas estabelecidas pela administração pública, atendendo às necessidades e padrões de qualidade requeridos. Isso inclui o formato, tamanho, cores, tipos de papel, acabamentos, entre outros detalhes.</w:t>
      </w:r>
    </w:p>
    <w:p w14:paraId="5BAFCAE2" w14:textId="42B4E706" w:rsidR="00210436" w:rsidRPr="00210436" w:rsidRDefault="00B87228" w:rsidP="00B50681">
      <w:pPr>
        <w:pStyle w:val="PargrafodaLista"/>
        <w:ind w:left="0" w:right="-35"/>
        <w:rPr>
          <w:rFonts w:ascii="Tahoma" w:hAnsi="Tahoma" w:cs="Tahoma"/>
        </w:rPr>
      </w:pPr>
      <w:r w:rsidRPr="00B34894">
        <w:rPr>
          <w:rFonts w:ascii="Tahoma" w:hAnsi="Tahoma" w:cs="Tahoma"/>
        </w:rPr>
        <w:t>7.</w:t>
      </w:r>
      <w:r w:rsidR="00226B74">
        <w:rPr>
          <w:rFonts w:ascii="Tahoma" w:hAnsi="Tahoma" w:cs="Tahoma"/>
        </w:rPr>
        <w:t>3</w:t>
      </w:r>
      <w:r w:rsidRPr="00B34894">
        <w:rPr>
          <w:rFonts w:ascii="Tahoma" w:hAnsi="Tahoma" w:cs="Tahoma"/>
        </w:rPr>
        <w:t>. Essa aquisição visa suprir</w:t>
      </w:r>
      <w:r w:rsidR="00226B74">
        <w:rPr>
          <w:rFonts w:ascii="Tahoma" w:hAnsi="Tahoma" w:cs="Tahoma"/>
        </w:rPr>
        <w:t xml:space="preserve"> </w:t>
      </w:r>
      <w:r w:rsidR="00226B74" w:rsidRPr="00226B74">
        <w:rPr>
          <w:rFonts w:ascii="Tahoma" w:hAnsi="Tahoma" w:cs="Tahoma"/>
        </w:rPr>
        <w:t xml:space="preserve">diversas necessidades relacionadas </w:t>
      </w:r>
      <w:bookmarkStart w:id="5" w:name="_Hlk162440075"/>
      <w:r w:rsidR="00712D1E">
        <w:rPr>
          <w:rFonts w:ascii="Tahoma" w:hAnsi="Tahoma" w:cs="Tahoma"/>
        </w:rPr>
        <w:t xml:space="preserve">a </w:t>
      </w:r>
      <w:r w:rsidR="00712D1E" w:rsidRPr="00712D1E">
        <w:rPr>
          <w:rFonts w:ascii="Tahoma" w:hAnsi="Tahoma" w:cs="Tahoma"/>
        </w:rPr>
        <w:t xml:space="preserve">execução das atividades </w:t>
      </w:r>
      <w:r w:rsidR="00712D1E">
        <w:rPr>
          <w:rFonts w:ascii="Tahoma" w:hAnsi="Tahoma" w:cs="Tahoma"/>
        </w:rPr>
        <w:t>da</w:t>
      </w:r>
      <w:r w:rsidR="00712D1E" w:rsidRPr="00712D1E">
        <w:rPr>
          <w:rFonts w:ascii="Tahoma" w:hAnsi="Tahoma" w:cs="Tahoma"/>
        </w:rPr>
        <w:t xml:space="preserve">  administração pública como   divulgação de eventos, reuniões, palestras e demais ações públicas é essencial, bem como atender as atividades referentes a rotina administrativa realizado pelos servidores municipais que atuam nas  Secretarias nos atendimentos aos cidadãos em geral</w:t>
      </w:r>
      <w:r w:rsidR="00712D1E">
        <w:rPr>
          <w:rFonts w:ascii="Tahoma" w:hAnsi="Tahoma" w:cs="Tahoma"/>
        </w:rPr>
        <w:t>.</w:t>
      </w:r>
    </w:p>
    <w:p w14:paraId="02072542" w14:textId="77777777" w:rsidR="00210436" w:rsidRPr="00881715" w:rsidRDefault="00210436" w:rsidP="00210436">
      <w:pPr>
        <w:pStyle w:val="PargrafodaLista"/>
        <w:ind w:left="113" w:right="425"/>
        <w:rPr>
          <w:rFonts w:ascii="Tahoma" w:hAnsi="Tahoma" w:cs="Tahoma"/>
          <w:color w:val="000000" w:themeColor="text1"/>
        </w:rPr>
      </w:pPr>
    </w:p>
    <w:bookmarkEnd w:id="5"/>
    <w:p w14:paraId="17FB69F1" w14:textId="77777777" w:rsidR="00B87228" w:rsidRPr="00881715" w:rsidRDefault="00B87228" w:rsidP="000308C7">
      <w:pPr>
        <w:pStyle w:val="Ttulo1"/>
        <w:numPr>
          <w:ilvl w:val="0"/>
          <w:numId w:val="9"/>
        </w:numPr>
        <w:tabs>
          <w:tab w:val="left" w:pos="284"/>
        </w:tabs>
        <w:ind w:left="142" w:right="391" w:hanging="30"/>
        <w:rPr>
          <w:rFonts w:ascii="Tahoma" w:hAnsi="Tahoma" w:cs="Tahoma"/>
          <w:color w:val="000000" w:themeColor="text1"/>
          <w:sz w:val="22"/>
          <w:szCs w:val="22"/>
        </w:rPr>
      </w:pPr>
      <w:r w:rsidRPr="00881715">
        <w:rPr>
          <w:rFonts w:ascii="Tahoma" w:hAnsi="Tahoma" w:cs="Tahoma"/>
          <w:color w:val="000000" w:themeColor="text1"/>
          <w:sz w:val="22"/>
          <w:szCs w:val="22"/>
        </w:rPr>
        <w:t>. Justificativa</w:t>
      </w:r>
      <w:r w:rsidRPr="00881715">
        <w:rPr>
          <w:rFonts w:ascii="Tahoma" w:hAnsi="Tahoma" w:cs="Tahoma"/>
          <w:color w:val="000000" w:themeColor="text1"/>
          <w:spacing w:val="-3"/>
          <w:sz w:val="22"/>
          <w:szCs w:val="22"/>
        </w:rPr>
        <w:t xml:space="preserve"> </w:t>
      </w:r>
      <w:r w:rsidRPr="00881715">
        <w:rPr>
          <w:rFonts w:ascii="Tahoma" w:hAnsi="Tahoma" w:cs="Tahoma"/>
          <w:color w:val="000000" w:themeColor="text1"/>
          <w:sz w:val="22"/>
          <w:szCs w:val="22"/>
        </w:rPr>
        <w:t>para</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o</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parcelamento</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ou</w:t>
      </w:r>
      <w:r w:rsidRPr="00881715">
        <w:rPr>
          <w:rFonts w:ascii="Tahoma" w:hAnsi="Tahoma" w:cs="Tahoma"/>
          <w:color w:val="000000" w:themeColor="text1"/>
          <w:spacing w:val="-3"/>
          <w:sz w:val="22"/>
          <w:szCs w:val="22"/>
        </w:rPr>
        <w:t xml:space="preserve"> </w:t>
      </w:r>
      <w:r w:rsidRPr="00881715">
        <w:rPr>
          <w:rFonts w:ascii="Tahoma" w:hAnsi="Tahoma" w:cs="Tahoma"/>
          <w:color w:val="000000" w:themeColor="text1"/>
          <w:sz w:val="22"/>
          <w:szCs w:val="22"/>
        </w:rPr>
        <w:t>não</w:t>
      </w:r>
      <w:r w:rsidRPr="00881715">
        <w:rPr>
          <w:rFonts w:ascii="Tahoma" w:hAnsi="Tahoma" w:cs="Tahoma"/>
          <w:color w:val="000000" w:themeColor="text1"/>
          <w:spacing w:val="-2"/>
          <w:sz w:val="22"/>
          <w:szCs w:val="22"/>
        </w:rPr>
        <w:t xml:space="preserve"> </w:t>
      </w:r>
      <w:r w:rsidRPr="00881715">
        <w:rPr>
          <w:rFonts w:ascii="Tahoma" w:hAnsi="Tahoma" w:cs="Tahoma"/>
          <w:color w:val="000000" w:themeColor="text1"/>
          <w:sz w:val="22"/>
          <w:szCs w:val="22"/>
        </w:rPr>
        <w:t>da</w:t>
      </w:r>
      <w:r w:rsidRPr="00881715">
        <w:rPr>
          <w:rFonts w:ascii="Tahoma" w:hAnsi="Tahoma" w:cs="Tahoma"/>
          <w:color w:val="000000" w:themeColor="text1"/>
          <w:spacing w:val="-2"/>
          <w:sz w:val="22"/>
          <w:szCs w:val="22"/>
        </w:rPr>
        <w:t xml:space="preserve"> solução</w:t>
      </w:r>
    </w:p>
    <w:p w14:paraId="231C1220" w14:textId="175ABA3D" w:rsidR="00B87228" w:rsidRPr="00881715" w:rsidRDefault="00B87228" w:rsidP="00B50681">
      <w:pPr>
        <w:pStyle w:val="PargrafodaLista"/>
        <w:numPr>
          <w:ilvl w:val="1"/>
          <w:numId w:val="9"/>
        </w:numPr>
        <w:tabs>
          <w:tab w:val="left" w:pos="426"/>
        </w:tabs>
        <w:spacing w:after="100"/>
        <w:ind w:left="0" w:right="-35" w:firstLine="0"/>
        <w:rPr>
          <w:rFonts w:ascii="Tahoma" w:hAnsi="Tahoma" w:cs="Tahoma"/>
          <w:color w:val="000000" w:themeColor="text1"/>
        </w:rPr>
      </w:pPr>
      <w:r w:rsidRPr="00881715">
        <w:rPr>
          <w:rFonts w:ascii="Tahoma" w:hAnsi="Tahoma" w:cs="Tahoma"/>
          <w:color w:val="000000" w:themeColor="text1"/>
        </w:rPr>
        <w:t>. O parcelamento da solução  é viável neste caso, haja vista a divisibilidade do objet</w:t>
      </w:r>
      <w:r w:rsidR="00974122" w:rsidRPr="00881715">
        <w:rPr>
          <w:rFonts w:ascii="Tahoma" w:hAnsi="Tahoma" w:cs="Tahoma"/>
          <w:color w:val="000000" w:themeColor="text1"/>
        </w:rPr>
        <w:t>o permitindo que a administração adapte a distribuição do material às necessidades específicas em diferentes momentos.</w:t>
      </w:r>
      <w:r w:rsidRPr="00881715">
        <w:rPr>
          <w:rFonts w:ascii="Tahoma" w:hAnsi="Tahoma" w:cs="Tahoma"/>
          <w:color w:val="000000" w:themeColor="text1"/>
        </w:rPr>
        <w:t>,</w:t>
      </w:r>
      <w:r w:rsidRPr="00881715">
        <w:rPr>
          <w:rFonts w:ascii="Tahoma" w:hAnsi="Tahoma" w:cs="Tahoma"/>
          <w:color w:val="000000" w:themeColor="text1"/>
          <w:spacing w:val="-12"/>
        </w:rPr>
        <w:t xml:space="preserve"> </w:t>
      </w:r>
      <w:r w:rsidRPr="00881715">
        <w:rPr>
          <w:rFonts w:ascii="Tahoma" w:hAnsi="Tahoma" w:cs="Tahoma"/>
          <w:color w:val="000000" w:themeColor="text1"/>
        </w:rPr>
        <w:t>evitando</w:t>
      </w:r>
      <w:r w:rsidRPr="00881715">
        <w:rPr>
          <w:rFonts w:ascii="Tahoma" w:hAnsi="Tahoma" w:cs="Tahoma"/>
          <w:color w:val="000000" w:themeColor="text1"/>
          <w:spacing w:val="-10"/>
        </w:rPr>
        <w:t xml:space="preserve"> </w:t>
      </w:r>
      <w:r w:rsidRPr="00881715">
        <w:rPr>
          <w:rFonts w:ascii="Tahoma" w:hAnsi="Tahoma" w:cs="Tahoma"/>
          <w:color w:val="000000" w:themeColor="text1"/>
        </w:rPr>
        <w:t>prejuízos</w:t>
      </w:r>
      <w:r w:rsidRPr="00881715">
        <w:rPr>
          <w:rFonts w:ascii="Tahoma" w:hAnsi="Tahoma" w:cs="Tahoma"/>
          <w:color w:val="000000" w:themeColor="text1"/>
          <w:spacing w:val="-12"/>
        </w:rPr>
        <w:t xml:space="preserve"> </w:t>
      </w:r>
      <w:r w:rsidRPr="00881715">
        <w:rPr>
          <w:rFonts w:ascii="Tahoma" w:hAnsi="Tahoma" w:cs="Tahoma"/>
          <w:color w:val="000000" w:themeColor="text1"/>
        </w:rPr>
        <w:t>para</w:t>
      </w:r>
      <w:r w:rsidRPr="00881715">
        <w:rPr>
          <w:rFonts w:ascii="Tahoma" w:hAnsi="Tahoma" w:cs="Tahoma"/>
          <w:color w:val="000000" w:themeColor="text1"/>
          <w:spacing w:val="-12"/>
        </w:rPr>
        <w:t xml:space="preserve"> </w:t>
      </w:r>
      <w:r w:rsidRPr="00881715">
        <w:rPr>
          <w:rFonts w:ascii="Tahoma" w:hAnsi="Tahoma" w:cs="Tahoma"/>
          <w:color w:val="000000" w:themeColor="text1"/>
        </w:rPr>
        <w:t>o</w:t>
      </w:r>
      <w:r w:rsidRPr="00881715">
        <w:rPr>
          <w:rFonts w:ascii="Tahoma" w:hAnsi="Tahoma" w:cs="Tahoma"/>
          <w:color w:val="000000" w:themeColor="text1"/>
          <w:spacing w:val="-12"/>
        </w:rPr>
        <w:t xml:space="preserve"> </w:t>
      </w:r>
      <w:r w:rsidRPr="00881715">
        <w:rPr>
          <w:rFonts w:ascii="Tahoma" w:hAnsi="Tahoma" w:cs="Tahoma"/>
          <w:color w:val="000000" w:themeColor="text1"/>
        </w:rPr>
        <w:t>conjunto da solução.</w:t>
      </w:r>
    </w:p>
    <w:p w14:paraId="06F02BB9" w14:textId="0455B969" w:rsidR="00B87228" w:rsidRPr="00881715" w:rsidRDefault="00B87228" w:rsidP="00B50681">
      <w:pPr>
        <w:pStyle w:val="PargrafodaLista"/>
        <w:numPr>
          <w:ilvl w:val="1"/>
          <w:numId w:val="9"/>
        </w:numPr>
        <w:tabs>
          <w:tab w:val="left" w:pos="426"/>
        </w:tabs>
        <w:spacing w:after="100"/>
        <w:ind w:left="0" w:right="-35" w:firstLine="0"/>
        <w:rPr>
          <w:rFonts w:ascii="Tahoma" w:hAnsi="Tahoma" w:cs="Tahoma"/>
          <w:color w:val="000000" w:themeColor="text1"/>
        </w:rPr>
      </w:pPr>
      <w:r w:rsidRPr="00881715">
        <w:rPr>
          <w:rFonts w:ascii="Tahoma" w:hAnsi="Tahoma" w:cs="Tahoma"/>
          <w:color w:val="000000" w:themeColor="text1"/>
        </w:rPr>
        <w:t>. Considerando a viabilidade de parcelamento da aquisição, as empresas participantes da licitação deverão competir pelo melhor preço, de modo que o item demandado seja fornecido atendendo as exigências através da proposta mais vantajosa para o Município.</w:t>
      </w:r>
    </w:p>
    <w:p w14:paraId="46CA005E" w14:textId="77777777" w:rsidR="00B87228" w:rsidRPr="00881715" w:rsidRDefault="00B87228" w:rsidP="00B50681">
      <w:pPr>
        <w:pStyle w:val="PargrafodaLista"/>
        <w:numPr>
          <w:ilvl w:val="1"/>
          <w:numId w:val="9"/>
        </w:numPr>
        <w:tabs>
          <w:tab w:val="left" w:pos="426"/>
        </w:tabs>
        <w:ind w:left="0" w:right="-35" w:firstLine="0"/>
        <w:rPr>
          <w:rFonts w:ascii="Tahoma" w:hAnsi="Tahoma" w:cs="Tahoma"/>
          <w:color w:val="000000" w:themeColor="text1"/>
        </w:rPr>
      </w:pPr>
      <w:r w:rsidRPr="00881715">
        <w:rPr>
          <w:rFonts w:ascii="Tahoma" w:hAnsi="Tahoma" w:cs="Tahoma"/>
          <w:color w:val="000000" w:themeColor="text1"/>
        </w:rPr>
        <w:t>. A</w:t>
      </w:r>
      <w:r w:rsidRPr="00881715">
        <w:rPr>
          <w:rFonts w:ascii="Tahoma" w:hAnsi="Tahoma" w:cs="Tahoma"/>
          <w:color w:val="000000" w:themeColor="text1"/>
          <w:spacing w:val="-15"/>
        </w:rPr>
        <w:t xml:space="preserve"> </w:t>
      </w:r>
      <w:r w:rsidRPr="00881715">
        <w:rPr>
          <w:rFonts w:ascii="Tahoma" w:hAnsi="Tahoma" w:cs="Tahoma"/>
          <w:color w:val="000000" w:themeColor="text1"/>
        </w:rPr>
        <w:t>modalidade</w:t>
      </w:r>
      <w:r w:rsidRPr="00881715">
        <w:rPr>
          <w:rFonts w:ascii="Tahoma" w:hAnsi="Tahoma" w:cs="Tahoma"/>
          <w:color w:val="000000" w:themeColor="text1"/>
          <w:spacing w:val="-14"/>
        </w:rPr>
        <w:t xml:space="preserve"> </w:t>
      </w:r>
      <w:r w:rsidRPr="00881715">
        <w:rPr>
          <w:rFonts w:ascii="Tahoma" w:hAnsi="Tahoma" w:cs="Tahoma"/>
          <w:color w:val="000000" w:themeColor="text1"/>
        </w:rPr>
        <w:t>de</w:t>
      </w:r>
      <w:r w:rsidRPr="00881715">
        <w:rPr>
          <w:rFonts w:ascii="Tahoma" w:hAnsi="Tahoma" w:cs="Tahoma"/>
          <w:color w:val="000000" w:themeColor="text1"/>
          <w:spacing w:val="-8"/>
        </w:rPr>
        <w:t xml:space="preserve"> </w:t>
      </w:r>
      <w:r w:rsidRPr="00881715">
        <w:rPr>
          <w:rFonts w:ascii="Tahoma" w:hAnsi="Tahoma" w:cs="Tahoma"/>
          <w:color w:val="000000" w:themeColor="text1"/>
        </w:rPr>
        <w:t>aquisição</w:t>
      </w:r>
      <w:r w:rsidRPr="00881715">
        <w:rPr>
          <w:rFonts w:ascii="Tahoma" w:hAnsi="Tahoma" w:cs="Tahoma"/>
          <w:color w:val="000000" w:themeColor="text1"/>
          <w:spacing w:val="-7"/>
        </w:rPr>
        <w:t xml:space="preserve"> </w:t>
      </w:r>
      <w:r w:rsidRPr="00881715">
        <w:rPr>
          <w:rFonts w:ascii="Tahoma" w:hAnsi="Tahoma" w:cs="Tahoma"/>
          <w:color w:val="000000" w:themeColor="text1"/>
        </w:rPr>
        <w:t>será</w:t>
      </w:r>
      <w:r w:rsidRPr="00881715">
        <w:rPr>
          <w:rFonts w:ascii="Tahoma" w:hAnsi="Tahoma" w:cs="Tahoma"/>
          <w:color w:val="000000" w:themeColor="text1"/>
          <w:spacing w:val="-9"/>
        </w:rPr>
        <w:t xml:space="preserve"> </w:t>
      </w:r>
      <w:r w:rsidRPr="00881715">
        <w:rPr>
          <w:rFonts w:ascii="Tahoma" w:hAnsi="Tahoma" w:cs="Tahoma"/>
          <w:color w:val="000000" w:themeColor="text1"/>
        </w:rPr>
        <w:t>por</w:t>
      </w:r>
      <w:r w:rsidRPr="00881715">
        <w:rPr>
          <w:rFonts w:ascii="Tahoma" w:hAnsi="Tahoma" w:cs="Tahoma"/>
          <w:color w:val="000000" w:themeColor="text1"/>
          <w:spacing w:val="-8"/>
        </w:rPr>
        <w:t xml:space="preserve"> </w:t>
      </w:r>
      <w:r w:rsidRPr="00881715">
        <w:rPr>
          <w:rFonts w:ascii="Tahoma" w:hAnsi="Tahoma" w:cs="Tahoma"/>
          <w:color w:val="000000" w:themeColor="text1"/>
        </w:rPr>
        <w:t>meio</w:t>
      </w:r>
      <w:r w:rsidRPr="00881715">
        <w:rPr>
          <w:rFonts w:ascii="Tahoma" w:hAnsi="Tahoma" w:cs="Tahoma"/>
          <w:color w:val="000000" w:themeColor="text1"/>
          <w:spacing w:val="-7"/>
        </w:rPr>
        <w:t xml:space="preserve"> </w:t>
      </w:r>
      <w:r w:rsidRPr="00881715">
        <w:rPr>
          <w:rFonts w:ascii="Tahoma" w:hAnsi="Tahoma" w:cs="Tahoma"/>
          <w:color w:val="000000" w:themeColor="text1"/>
        </w:rPr>
        <w:t>de</w:t>
      </w:r>
      <w:r w:rsidRPr="00881715">
        <w:rPr>
          <w:rFonts w:ascii="Tahoma" w:hAnsi="Tahoma" w:cs="Tahoma"/>
          <w:color w:val="000000" w:themeColor="text1"/>
          <w:spacing w:val="-8"/>
        </w:rPr>
        <w:t xml:space="preserve"> </w:t>
      </w:r>
      <w:r w:rsidRPr="00881715">
        <w:rPr>
          <w:rFonts w:ascii="Tahoma" w:hAnsi="Tahoma" w:cs="Tahoma"/>
          <w:color w:val="000000" w:themeColor="text1"/>
        </w:rPr>
        <w:t>Pregão</w:t>
      </w:r>
      <w:r w:rsidRPr="00881715">
        <w:rPr>
          <w:rFonts w:ascii="Tahoma" w:hAnsi="Tahoma" w:cs="Tahoma"/>
          <w:color w:val="000000" w:themeColor="text1"/>
          <w:spacing w:val="-7"/>
        </w:rPr>
        <w:t xml:space="preserve"> </w:t>
      </w:r>
      <w:r w:rsidRPr="00881715">
        <w:rPr>
          <w:rFonts w:ascii="Tahoma" w:hAnsi="Tahoma" w:cs="Tahoma"/>
          <w:color w:val="000000" w:themeColor="text1"/>
        </w:rPr>
        <w:t>Eletrônico.</w:t>
      </w:r>
      <w:r w:rsidRPr="00881715">
        <w:rPr>
          <w:rFonts w:ascii="Tahoma" w:hAnsi="Tahoma" w:cs="Tahoma"/>
          <w:color w:val="000000" w:themeColor="text1"/>
          <w:spacing w:val="-7"/>
        </w:rPr>
        <w:t xml:space="preserve"> </w:t>
      </w:r>
      <w:r w:rsidRPr="00881715">
        <w:rPr>
          <w:rFonts w:ascii="Tahoma" w:hAnsi="Tahoma" w:cs="Tahoma"/>
          <w:color w:val="000000" w:themeColor="text1"/>
        </w:rPr>
        <w:t>Salvo</w:t>
      </w:r>
      <w:r w:rsidRPr="00881715">
        <w:rPr>
          <w:rFonts w:ascii="Tahoma" w:hAnsi="Tahoma" w:cs="Tahoma"/>
          <w:color w:val="000000" w:themeColor="text1"/>
          <w:spacing w:val="-7"/>
        </w:rPr>
        <w:t xml:space="preserve"> </w:t>
      </w:r>
      <w:r w:rsidRPr="00881715">
        <w:rPr>
          <w:rFonts w:ascii="Tahoma" w:hAnsi="Tahoma" w:cs="Tahoma"/>
          <w:color w:val="000000" w:themeColor="text1"/>
        </w:rPr>
        <w:t>melhor</w:t>
      </w:r>
      <w:r w:rsidRPr="00881715">
        <w:rPr>
          <w:rFonts w:ascii="Tahoma" w:hAnsi="Tahoma" w:cs="Tahoma"/>
          <w:color w:val="000000" w:themeColor="text1"/>
          <w:spacing w:val="-8"/>
        </w:rPr>
        <w:t xml:space="preserve"> </w:t>
      </w:r>
      <w:r w:rsidRPr="00881715">
        <w:rPr>
          <w:rFonts w:ascii="Tahoma" w:hAnsi="Tahoma" w:cs="Tahoma"/>
          <w:color w:val="000000" w:themeColor="text1"/>
        </w:rPr>
        <w:t>juízo,</w:t>
      </w:r>
      <w:r w:rsidRPr="00881715">
        <w:rPr>
          <w:rFonts w:ascii="Tahoma" w:hAnsi="Tahoma" w:cs="Tahoma"/>
          <w:color w:val="000000" w:themeColor="text1"/>
          <w:spacing w:val="-7"/>
        </w:rPr>
        <w:t xml:space="preserve"> </w:t>
      </w:r>
      <w:r w:rsidRPr="00881715">
        <w:rPr>
          <w:rFonts w:ascii="Tahoma" w:hAnsi="Tahoma" w:cs="Tahoma"/>
          <w:color w:val="000000" w:themeColor="text1"/>
        </w:rPr>
        <w:t>com</w:t>
      </w:r>
      <w:r w:rsidRPr="00881715">
        <w:rPr>
          <w:rFonts w:ascii="Tahoma" w:hAnsi="Tahoma" w:cs="Tahoma"/>
          <w:color w:val="000000" w:themeColor="text1"/>
          <w:spacing w:val="-7"/>
        </w:rPr>
        <w:t xml:space="preserve"> </w:t>
      </w:r>
      <w:r w:rsidRPr="00881715">
        <w:rPr>
          <w:rFonts w:ascii="Tahoma" w:hAnsi="Tahoma" w:cs="Tahoma"/>
          <w:color w:val="000000" w:themeColor="text1"/>
        </w:rPr>
        <w:t>base nas aquisições anteriores e levando em consideração o mercado fornecedor.</w:t>
      </w:r>
    </w:p>
    <w:p w14:paraId="4E7CFDC6" w14:textId="77777777" w:rsidR="00B87228" w:rsidRPr="00FD29A3" w:rsidRDefault="00B87228" w:rsidP="00B87228">
      <w:pPr>
        <w:pStyle w:val="Corpodetexto"/>
        <w:tabs>
          <w:tab w:val="left" w:pos="567"/>
        </w:tabs>
        <w:ind w:left="426" w:right="391" w:hanging="314"/>
        <w:rPr>
          <w:rFonts w:ascii="Tahoma" w:hAnsi="Tahoma" w:cs="Tahoma"/>
        </w:rPr>
      </w:pPr>
    </w:p>
    <w:p w14:paraId="2C2076CA" w14:textId="77777777" w:rsidR="00B87228" w:rsidRPr="00A0745D"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32A0335A" w14:textId="77777777" w:rsidR="00A0745D" w:rsidRPr="00FD29A3" w:rsidRDefault="00A0745D" w:rsidP="00A0745D">
      <w:pPr>
        <w:pStyle w:val="Ttulo1"/>
        <w:tabs>
          <w:tab w:val="left" w:pos="567"/>
        </w:tabs>
        <w:ind w:left="426" w:right="391" w:firstLine="0"/>
        <w:rPr>
          <w:rFonts w:ascii="Tahoma" w:hAnsi="Tahoma" w:cs="Tahoma"/>
          <w:sz w:val="22"/>
          <w:szCs w:val="22"/>
        </w:rPr>
      </w:pPr>
    </w:p>
    <w:p w14:paraId="19F961F7" w14:textId="56BC3206" w:rsidR="00210436" w:rsidRPr="00A0745D" w:rsidRDefault="00E0615E" w:rsidP="00B50681">
      <w:pPr>
        <w:tabs>
          <w:tab w:val="left" w:pos="426"/>
        </w:tabs>
        <w:spacing w:after="100"/>
        <w:ind w:right="-35"/>
        <w:rPr>
          <w:rFonts w:ascii="Tahoma" w:hAnsi="Tahoma" w:cs="Tahoma"/>
        </w:rPr>
      </w:pPr>
      <w:r>
        <w:rPr>
          <w:rFonts w:ascii="Tahoma" w:hAnsi="Tahoma" w:cs="Tahoma"/>
        </w:rPr>
        <w:t xml:space="preserve"> 9.1</w:t>
      </w:r>
      <w:r w:rsidR="00A0745D">
        <w:rPr>
          <w:rFonts w:ascii="Tahoma" w:hAnsi="Tahoma" w:cs="Tahoma"/>
        </w:rPr>
        <w:t>.</w:t>
      </w:r>
      <w:r w:rsidR="00210436" w:rsidRPr="00E0615E">
        <w:rPr>
          <w:rFonts w:ascii="Tahoma" w:hAnsi="Tahoma" w:cs="Tahoma"/>
        </w:rPr>
        <w:t xml:space="preserve">Com a  </w:t>
      </w:r>
      <w:r w:rsidR="00881715" w:rsidRPr="00E0615E">
        <w:rPr>
          <w:rFonts w:ascii="Tahoma" w:hAnsi="Tahoma" w:cs="Tahoma"/>
        </w:rPr>
        <w:t xml:space="preserve">contratação de empresa especializada para confecção e impressão de materiais </w:t>
      </w:r>
      <w:r>
        <w:rPr>
          <w:rFonts w:ascii="Tahoma" w:hAnsi="Tahoma" w:cs="Tahoma"/>
        </w:rPr>
        <w:t xml:space="preserve">  </w:t>
      </w:r>
      <w:r w:rsidR="00881715" w:rsidRPr="00E0615E">
        <w:rPr>
          <w:rFonts w:ascii="Tahoma" w:hAnsi="Tahoma" w:cs="Tahoma"/>
        </w:rPr>
        <w:t xml:space="preserve">gráficos </w:t>
      </w:r>
      <w:r>
        <w:rPr>
          <w:rFonts w:ascii="Tahoma" w:hAnsi="Tahoma" w:cs="Tahoma"/>
        </w:rPr>
        <w:t>visando</w:t>
      </w:r>
      <w:r w:rsidR="00881715" w:rsidRPr="00E0615E">
        <w:rPr>
          <w:rFonts w:ascii="Tahoma" w:hAnsi="Tahoma" w:cs="Tahoma"/>
        </w:rPr>
        <w:t xml:space="preserve"> atender as necessidades da administração pública municipal em suas diversas secretarias </w:t>
      </w:r>
      <w:r w:rsidR="00210436" w:rsidRPr="00E0615E">
        <w:rPr>
          <w:rFonts w:ascii="Tahoma" w:hAnsi="Tahoma" w:cs="Tahoma"/>
        </w:rPr>
        <w:t>espera-se</w:t>
      </w:r>
      <w:r w:rsidR="00881715" w:rsidRPr="00881715">
        <w:t xml:space="preserve"> </w:t>
      </w:r>
      <w:r>
        <w:rPr>
          <w:rFonts w:ascii="Tahoma" w:hAnsi="Tahoma" w:cs="Tahoma"/>
        </w:rPr>
        <w:t>ter</w:t>
      </w:r>
      <w:r w:rsidR="00881715" w:rsidRPr="00E0615E">
        <w:rPr>
          <w:rFonts w:ascii="Tahoma" w:hAnsi="Tahoma" w:cs="Tahoma"/>
        </w:rPr>
        <w:t xml:space="preserve"> acesso a uma gama completa de serviços para atender necessidades específicas</w:t>
      </w:r>
      <w:r w:rsidR="00A0745D" w:rsidRPr="00A0745D">
        <w:t xml:space="preserve"> </w:t>
      </w:r>
      <w:r w:rsidR="00A0745D" w:rsidRPr="00A0745D">
        <w:rPr>
          <w:rFonts w:ascii="Tahoma" w:hAnsi="Tahoma" w:cs="Tahoma"/>
        </w:rPr>
        <w:t>em termos de design, formato, conteúdo e quantidade de materiais gráficos necessários para diferentes secretarias e projetos</w:t>
      </w:r>
      <w:r w:rsidR="00A0745D">
        <w:rPr>
          <w:rFonts w:ascii="Tahoma" w:hAnsi="Tahoma" w:cs="Tahoma"/>
        </w:rPr>
        <w:t xml:space="preserve"> </w:t>
      </w:r>
      <w:r w:rsidR="00881715" w:rsidRPr="00E0615E">
        <w:rPr>
          <w:rFonts w:ascii="Tahoma" w:hAnsi="Tahoma" w:cs="Tahoma"/>
        </w:rPr>
        <w:t>, produzidos com alta qualidade,</w:t>
      </w:r>
      <w:r w:rsidR="00A0745D">
        <w:rPr>
          <w:rFonts w:ascii="Tahoma" w:hAnsi="Tahoma" w:cs="Tahoma"/>
        </w:rPr>
        <w:t>resultando em economicidade de custos e tempo.</w:t>
      </w:r>
    </w:p>
    <w:p w14:paraId="4F2C2CFF" w14:textId="4AE0209E" w:rsidR="00AA7704" w:rsidRP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Algumas das principais necessidades abordadas pela aquisição de materiais gráficos incluem:</w:t>
      </w:r>
    </w:p>
    <w:p w14:paraId="523643F6"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Comunicação Institucional: Os materiais gráficos são essenciais para comunicar informações institucionais, como políticas, programas, serviços e eventos da administração municipal à comunidade local.</w:t>
      </w:r>
    </w:p>
    <w:p w14:paraId="06DA0E6F"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Divulgação de Programas e Serviços: Permitem a divulgação eficaz de programas e serviços oferecidos pela administração municipal, ajudando a aumentar a conscientização e o engajamento da população.</w:t>
      </w:r>
    </w:p>
    <w:p w14:paraId="76687889"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Promoção de Eventos: São utilizados para promover eventos municipais, como festivais, workshops, conferências e atividades culturais, contribuindo para a participação e o sucesso desses eventos.</w:t>
      </w:r>
    </w:p>
    <w:p w14:paraId="20E51329"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 xml:space="preserve">Educação e Conscientização: Podem ser usados para educar e conscientizar a população sobre questões </w:t>
      </w:r>
      <w:r w:rsidRPr="00AA7704">
        <w:rPr>
          <w:rFonts w:ascii="Tahoma" w:hAnsi="Tahoma" w:cs="Tahoma"/>
        </w:rPr>
        <w:lastRenderedPageBreak/>
        <w:t>importantes, como saúde pública, segurança, preservação ambiental e direitos civis.</w:t>
      </w:r>
    </w:p>
    <w:p w14:paraId="0F1CDB3F" w14:textId="77777777" w:rsid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Orientações e Instruções: Permitem fornecer orientações e instruções claras sobre procedimentos, regulamentos e políticas municipais, ajudando os cidadãos a entenderem seus direitos e responsabilidades.</w:t>
      </w:r>
    </w:p>
    <w:p w14:paraId="6113C113" w14:textId="77777777" w:rsidR="00AA7704" w:rsidRPr="00AA7704"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Campanhas de Sensibilização: São fundamentais para campanhas de sensibilização sobre questões sociais, como prevenção de doenças, combate à violência doméstica, proteção ambiental, entre outras.</w:t>
      </w:r>
    </w:p>
    <w:p w14:paraId="0F2FF9E7" w14:textId="4DE2D0CA" w:rsidR="00210436" w:rsidRPr="00210436" w:rsidRDefault="00AA7704" w:rsidP="00B50681">
      <w:pPr>
        <w:pStyle w:val="PargrafodaLista"/>
        <w:tabs>
          <w:tab w:val="left" w:pos="426"/>
        </w:tabs>
        <w:spacing w:after="100"/>
        <w:ind w:left="0" w:right="-35"/>
        <w:rPr>
          <w:rFonts w:ascii="Tahoma" w:hAnsi="Tahoma" w:cs="Tahoma"/>
        </w:rPr>
      </w:pPr>
      <w:r w:rsidRPr="00AA7704">
        <w:rPr>
          <w:rFonts w:ascii="Tahoma" w:hAnsi="Tahoma" w:cs="Tahoma"/>
        </w:rPr>
        <w:t>Documentação Oficial: São utilizados para produzir documentos oficiais, relatórios, certificados e outros materiais que são necessários para o funcionamento administrativo e legal do município.</w:t>
      </w:r>
    </w:p>
    <w:p w14:paraId="2BBA0504" w14:textId="77777777" w:rsidR="00B87228" w:rsidRPr="00FD29A3" w:rsidRDefault="00B87228" w:rsidP="00B50681">
      <w:pPr>
        <w:pStyle w:val="Ttulo1"/>
        <w:numPr>
          <w:ilvl w:val="0"/>
          <w:numId w:val="8"/>
        </w:numPr>
        <w:tabs>
          <w:tab w:val="left" w:pos="567"/>
        </w:tabs>
        <w:ind w:left="426" w:right="391" w:hanging="426"/>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5278922D" w14:textId="49962E32" w:rsidR="00B87228" w:rsidRPr="001C7E29" w:rsidRDefault="00B87228" w:rsidP="00B50681">
      <w:pPr>
        <w:pStyle w:val="PargrafodaLista"/>
        <w:numPr>
          <w:ilvl w:val="1"/>
          <w:numId w:val="8"/>
        </w:numPr>
        <w:tabs>
          <w:tab w:val="left" w:pos="567"/>
        </w:tabs>
        <w:spacing w:after="100"/>
        <w:ind w:left="0" w:right="-35" w:firstLine="0"/>
        <w:rPr>
          <w:rFonts w:ascii="Tahoma" w:hAnsi="Tahoma" w:cs="Tahoma"/>
        </w:rPr>
      </w:pPr>
      <w:r>
        <w:rPr>
          <w:rFonts w:ascii="Tahoma" w:hAnsi="Tahoma" w:cs="Tahoma"/>
        </w:rPr>
        <w:t>.</w:t>
      </w:r>
      <w:r w:rsidR="001C7E29">
        <w:rPr>
          <w:rFonts w:ascii="Tahoma" w:hAnsi="Tahoma" w:cs="Tahoma"/>
        </w:rPr>
        <w:t>O</w:t>
      </w:r>
      <w:r w:rsidRPr="00FD29A3">
        <w:rPr>
          <w:rFonts w:ascii="Tahoma" w:hAnsi="Tahoma" w:cs="Tahoma"/>
        </w:rPr>
        <w:t xml:space="preserve"> responsável pela fiscalização da execução do contrato</w:t>
      </w:r>
      <w:r w:rsidR="001C7E29">
        <w:rPr>
          <w:rFonts w:ascii="Tahoma" w:hAnsi="Tahoma" w:cs="Tahoma"/>
        </w:rPr>
        <w:t xml:space="preserve"> será o servidor</w:t>
      </w:r>
      <w:r w:rsidR="00AA7704">
        <w:rPr>
          <w:rFonts w:ascii="Tahoma" w:hAnsi="Tahoma" w:cs="Tahoma"/>
        </w:rPr>
        <w:t xml:space="preserve"> ROMOALDO CARVALHO,servidor que atua junto ao Departamento de Compras.</w:t>
      </w:r>
      <w:r w:rsidR="001C7E29">
        <w:rPr>
          <w:rFonts w:ascii="Tahoma" w:hAnsi="Tahoma" w:cs="Tahoma"/>
        </w:rPr>
        <w:t xml:space="preserve">. O mesmo </w:t>
      </w:r>
      <w:r w:rsidRPr="001C7E29">
        <w:rPr>
          <w:rFonts w:ascii="Tahoma" w:hAnsi="Tahoma" w:cs="Tahoma"/>
        </w:rPr>
        <w:t xml:space="preserve"> será responsável por instruir, acompanhar e atestar a devida </w:t>
      </w:r>
      <w:r w:rsidR="001C7E29">
        <w:rPr>
          <w:rFonts w:ascii="Tahoma" w:hAnsi="Tahoma" w:cs="Tahoma"/>
        </w:rPr>
        <w:t xml:space="preserve">entrega </w:t>
      </w:r>
      <w:r w:rsidRPr="001C7E29">
        <w:rPr>
          <w:rFonts w:ascii="Tahoma" w:hAnsi="Tahoma" w:cs="Tahoma"/>
        </w:rPr>
        <w:t>do objeto</w:t>
      </w:r>
      <w:r w:rsidR="001C7E29">
        <w:rPr>
          <w:rFonts w:ascii="Tahoma" w:hAnsi="Tahoma" w:cs="Tahoma"/>
        </w:rPr>
        <w:t>.</w:t>
      </w:r>
    </w:p>
    <w:p w14:paraId="768CBBA9" w14:textId="77777777" w:rsidR="00B87228" w:rsidRPr="00FD29A3" w:rsidRDefault="00B87228" w:rsidP="00B50681">
      <w:pPr>
        <w:pStyle w:val="Ttulo1"/>
        <w:numPr>
          <w:ilvl w:val="0"/>
          <w:numId w:val="8"/>
        </w:numPr>
        <w:tabs>
          <w:tab w:val="left" w:pos="567"/>
        </w:tabs>
        <w:spacing w:before="275"/>
        <w:ind w:left="426" w:right="391" w:hanging="426"/>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10083124" w14:textId="77777777" w:rsidR="00B87228" w:rsidRPr="00FD29A3" w:rsidRDefault="00B87228" w:rsidP="00B50681">
      <w:pPr>
        <w:pStyle w:val="PargrafodaLista"/>
        <w:numPr>
          <w:ilvl w:val="1"/>
          <w:numId w:val="8"/>
        </w:numPr>
        <w:tabs>
          <w:tab w:val="left" w:pos="567"/>
        </w:tabs>
        <w:ind w:left="0" w:right="-35" w:firstLine="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2551F78A" w14:textId="77777777" w:rsidR="00B87228" w:rsidRPr="00FD29A3" w:rsidRDefault="00B87228" w:rsidP="00B87228">
      <w:pPr>
        <w:pStyle w:val="Corpodetexto"/>
        <w:tabs>
          <w:tab w:val="left" w:pos="567"/>
        </w:tabs>
        <w:ind w:left="426" w:right="391" w:hanging="314"/>
        <w:rPr>
          <w:rFonts w:ascii="Tahoma" w:hAnsi="Tahoma" w:cs="Tahoma"/>
        </w:rPr>
      </w:pPr>
    </w:p>
    <w:p w14:paraId="54922B38" w14:textId="77777777" w:rsidR="00B87228" w:rsidRPr="00FD29A3" w:rsidRDefault="00B87228" w:rsidP="00B50681">
      <w:pPr>
        <w:pStyle w:val="Ttulo1"/>
        <w:numPr>
          <w:ilvl w:val="0"/>
          <w:numId w:val="8"/>
        </w:numPr>
        <w:tabs>
          <w:tab w:val="left" w:pos="567"/>
        </w:tabs>
        <w:ind w:left="426" w:right="-35" w:hanging="426"/>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5746AAD4" w14:textId="7AF538AD" w:rsidR="00AA7704" w:rsidRPr="00AA7704" w:rsidRDefault="00F949E6" w:rsidP="00B50681">
      <w:pPr>
        <w:pStyle w:val="PargrafodaLista"/>
        <w:tabs>
          <w:tab w:val="left" w:pos="567"/>
        </w:tabs>
        <w:spacing w:after="100"/>
        <w:ind w:left="0" w:right="-35"/>
        <w:rPr>
          <w:rFonts w:ascii="Tahoma" w:hAnsi="Tahoma" w:cs="Tahoma"/>
        </w:rPr>
      </w:pPr>
      <w:r>
        <w:rPr>
          <w:rFonts w:ascii="Tahoma" w:hAnsi="Tahoma" w:cs="Tahoma"/>
        </w:rPr>
        <w:t xml:space="preserve">É </w:t>
      </w:r>
      <w:r w:rsidRPr="00F949E6">
        <w:rPr>
          <w:rFonts w:ascii="Tahoma" w:hAnsi="Tahoma" w:cs="Tahoma"/>
        </w:rPr>
        <w:t xml:space="preserve"> possível promover sustentabilidade ambiental, social e econômica na compra de </w:t>
      </w:r>
      <w:r w:rsidR="00AA7704">
        <w:rPr>
          <w:rFonts w:ascii="Tahoma" w:hAnsi="Tahoma" w:cs="Tahoma"/>
        </w:rPr>
        <w:t xml:space="preserve">Materiais Gráficos </w:t>
      </w:r>
      <w:r w:rsidRPr="00F949E6">
        <w:rPr>
          <w:rFonts w:ascii="Tahoma" w:hAnsi="Tahoma" w:cs="Tahoma"/>
        </w:rPr>
        <w:t xml:space="preserve">por parte da Administração Pública. </w:t>
      </w:r>
      <w:r w:rsidR="00AA7704" w:rsidRPr="00AA7704">
        <w:rPr>
          <w:rFonts w:ascii="Tahoma" w:hAnsi="Tahoma" w:cs="Tahoma"/>
        </w:rPr>
        <w:t>Para mitigar esses impactos, é importante que a administração pública e as empresas adotem práticas sustentáveis ao adquirir e utilizar materiais gráficos. Isso inclui a escolha de materiais certificados por práticas ambientalmente responsáveis, o uso de tecnologias mais limpas e eficientes, a redução do desperdício e a implementação de estratégias de reciclagem e reutilização de materiais.</w:t>
      </w:r>
    </w:p>
    <w:p w14:paraId="19A6F37A" w14:textId="70185346" w:rsid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Além disso, promover a conscientização e o engajamento dos colaboradores e fornecedores também é fundamental para minimizar os impactos ambientais da aquisição de material gráfico.</w:t>
      </w:r>
    </w:p>
    <w:p w14:paraId="4E12F7C1" w14:textId="2C8C33AB" w:rsidR="00F949E6" w:rsidRPr="00F949E6" w:rsidRDefault="00F949E6" w:rsidP="00B50681">
      <w:pPr>
        <w:pStyle w:val="PargrafodaLista"/>
        <w:tabs>
          <w:tab w:val="left" w:pos="567"/>
        </w:tabs>
        <w:spacing w:after="100"/>
        <w:ind w:left="0" w:right="-35"/>
        <w:rPr>
          <w:rFonts w:ascii="Tahoma" w:hAnsi="Tahoma" w:cs="Tahoma"/>
        </w:rPr>
      </w:pPr>
      <w:r w:rsidRPr="00F949E6">
        <w:rPr>
          <w:rFonts w:ascii="Tahoma" w:hAnsi="Tahoma" w:cs="Tahoma"/>
        </w:rPr>
        <w:t>Aqui estão algumas maneiras de alcançar esses objetivos:</w:t>
      </w:r>
    </w:p>
    <w:p w14:paraId="0E059A5E"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Uso de Materiais Sustentáveis: Optar por materiais gráficos produzidos a partir de recursos renováveis e sustentáveis, como papel reciclado ou certificado pelo FSC (Forest Stewardship Council), que garante que o papel seja proveniente de florestas manejadas de forma responsável.</w:t>
      </w:r>
    </w:p>
    <w:p w14:paraId="07FFB064"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Minimização de Resíduos: Reduzir o desperdício de materiais gráficos através da otimização do design e da quantidade de materiais produzidos. Isso pode ser feito por meio da impressão sob demanda e da redução de excessos no processo de produção.</w:t>
      </w:r>
    </w:p>
    <w:p w14:paraId="771E8E31"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Impressão Sustentável: Utilizar práticas de impressão sustentáveis, como o uso de tintas à base de água, que são menos prejudiciais ao meio ambiente do que as tintas convencionais à base de solventes.</w:t>
      </w:r>
    </w:p>
    <w:p w14:paraId="6A41F1E6"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Embalagens Eco-friendly: Optar por embalagens sustentáveis e biodegradáveis para os materiais gráficos, reduzindo o impacto ambiental do descarte de embalagens plásticas.</w:t>
      </w:r>
    </w:p>
    <w:p w14:paraId="6E5E8AD7" w14:textId="77777777" w:rsidR="00AA7704" w:rsidRPr="00AA7704"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Promoção da Inclusão Social: Priorizar fornecedores que adotem práticas de trabalho justo e promovam a inclusão social em sua cadeia de suprimentos, garantindo condições dignas de trabalho e respeito aos direitos humanos.</w:t>
      </w:r>
    </w:p>
    <w:p w14:paraId="6C46F64E" w14:textId="1B87D3B9" w:rsidR="00F949E6" w:rsidRPr="00F949E6" w:rsidRDefault="00AA7704" w:rsidP="00B50681">
      <w:pPr>
        <w:pStyle w:val="PargrafodaLista"/>
        <w:tabs>
          <w:tab w:val="left" w:pos="567"/>
        </w:tabs>
        <w:spacing w:after="100"/>
        <w:ind w:left="0" w:right="-35"/>
        <w:rPr>
          <w:rFonts w:ascii="Tahoma" w:hAnsi="Tahoma" w:cs="Tahoma"/>
        </w:rPr>
      </w:pPr>
      <w:r w:rsidRPr="00AA7704">
        <w:rPr>
          <w:rFonts w:ascii="Tahoma" w:hAnsi="Tahoma" w:cs="Tahoma"/>
        </w:rPr>
        <w:t>Transparência e Responsabilidade: Exigir transparência e responsabilidade ambiental e social por parte dos fornecedores, garantindo que estejam em conformidade com normas e regulamentos ambientais e trabalhistas.</w:t>
      </w:r>
    </w:p>
    <w:p w14:paraId="03247B17" w14:textId="77777777" w:rsidR="00B87228" w:rsidRPr="00FD29A3" w:rsidRDefault="00B87228" w:rsidP="00B87228">
      <w:pPr>
        <w:pStyle w:val="PargrafodaLista"/>
        <w:tabs>
          <w:tab w:val="left" w:pos="567"/>
        </w:tabs>
        <w:ind w:left="141" w:right="391"/>
        <w:rPr>
          <w:rFonts w:ascii="Tahoma" w:hAnsi="Tahoma" w:cs="Tahoma"/>
        </w:rPr>
      </w:pPr>
    </w:p>
    <w:p w14:paraId="2992D80E" w14:textId="714D9069" w:rsidR="00B87228" w:rsidRPr="00AA7704" w:rsidRDefault="00B87228" w:rsidP="00B50681">
      <w:pPr>
        <w:pStyle w:val="Ttulo1"/>
        <w:numPr>
          <w:ilvl w:val="0"/>
          <w:numId w:val="8"/>
        </w:numPr>
        <w:tabs>
          <w:tab w:val="left" w:pos="567"/>
        </w:tabs>
        <w:ind w:left="0" w:right="-35"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r w:rsidR="00B50681">
        <w:rPr>
          <w:rFonts w:ascii="Tahoma" w:hAnsi="Tahoma" w:cs="Tahoma"/>
          <w:spacing w:val="-2"/>
          <w:sz w:val="22"/>
          <w:szCs w:val="22"/>
        </w:rPr>
        <w:t>.</w:t>
      </w:r>
    </w:p>
    <w:p w14:paraId="0FE746EF" w14:textId="77777777" w:rsidR="00AA7704" w:rsidRPr="00FD29A3" w:rsidRDefault="00AA7704" w:rsidP="00AA7704">
      <w:pPr>
        <w:pStyle w:val="Ttulo1"/>
        <w:tabs>
          <w:tab w:val="left" w:pos="567"/>
        </w:tabs>
        <w:ind w:left="142" w:right="391" w:firstLine="0"/>
        <w:rPr>
          <w:rFonts w:ascii="Tahoma" w:hAnsi="Tahoma" w:cs="Tahoma"/>
          <w:sz w:val="22"/>
          <w:szCs w:val="22"/>
        </w:rPr>
      </w:pPr>
    </w:p>
    <w:p w14:paraId="59B36BD4" w14:textId="77777777" w:rsidR="00AA7704" w:rsidRDefault="00AA7704" w:rsidP="00B50681">
      <w:pPr>
        <w:pStyle w:val="Corpodetexto"/>
        <w:tabs>
          <w:tab w:val="left" w:pos="567"/>
        </w:tabs>
        <w:ind w:left="0"/>
        <w:rPr>
          <w:rFonts w:ascii="Tahoma" w:hAnsi="Tahoma" w:cs="Tahoma"/>
        </w:rPr>
      </w:pPr>
      <w:r w:rsidRPr="00AA7704">
        <w:rPr>
          <w:rFonts w:ascii="Tahoma" w:hAnsi="Tahoma" w:cs="Tahoma"/>
        </w:rPr>
        <w:t>13.1</w:t>
      </w:r>
      <w:r w:rsidRPr="00AA7704">
        <w:rPr>
          <w:rFonts w:ascii="Tahoma" w:hAnsi="Tahoma" w:cs="Tahoma"/>
        </w:rPr>
        <w:tab/>
        <w:t>. A administração Pública de Monte Carlo declara viável esta contratação.</w:t>
      </w:r>
    </w:p>
    <w:p w14:paraId="22FEF7E2" w14:textId="77777777" w:rsidR="00AA7704" w:rsidRPr="00AA7704" w:rsidRDefault="00AA7704" w:rsidP="00B50681">
      <w:pPr>
        <w:pStyle w:val="Corpodetexto"/>
        <w:ind w:left="0"/>
        <w:rPr>
          <w:rFonts w:ascii="Tahoma" w:hAnsi="Tahoma" w:cs="Tahoma"/>
        </w:rPr>
      </w:pPr>
    </w:p>
    <w:p w14:paraId="5524BCC7" w14:textId="533C9515" w:rsidR="00B87228" w:rsidRDefault="00AA7704" w:rsidP="00B50681">
      <w:pPr>
        <w:pStyle w:val="Corpodetexto"/>
        <w:tabs>
          <w:tab w:val="left" w:pos="567"/>
        </w:tabs>
        <w:ind w:left="0"/>
        <w:rPr>
          <w:rFonts w:ascii="Tahoma" w:hAnsi="Tahoma" w:cs="Tahoma"/>
        </w:rPr>
      </w:pPr>
      <w:r w:rsidRPr="00AA7704">
        <w:rPr>
          <w:rFonts w:ascii="Tahoma" w:hAnsi="Tahoma" w:cs="Tahoma"/>
        </w:rPr>
        <w:t>13.2</w:t>
      </w:r>
      <w:r w:rsidRPr="00AA7704">
        <w:rPr>
          <w:rFonts w:ascii="Tahoma" w:hAnsi="Tahoma" w:cs="Tahoma"/>
        </w:rPr>
        <w:tab/>
        <w:t>. A contratação de empresa especializada para confecção e impressão de materiais gráficos  atenderá as necessidades  da Prefeitura Municipal de Monte Carlo e Secretarias.</w:t>
      </w:r>
    </w:p>
    <w:p w14:paraId="45E4EC83" w14:textId="77777777" w:rsidR="00AA7704" w:rsidRDefault="00AA7704" w:rsidP="00B50681">
      <w:pPr>
        <w:pStyle w:val="Corpodetexto"/>
        <w:ind w:left="0"/>
        <w:jc w:val="left"/>
        <w:rPr>
          <w:rFonts w:ascii="Tahoma" w:hAnsi="Tahoma" w:cs="Tahoma"/>
        </w:rPr>
      </w:pPr>
    </w:p>
    <w:p w14:paraId="7D6AF85A" w14:textId="76195B34" w:rsidR="00B87228" w:rsidRDefault="00B87228" w:rsidP="00B50681">
      <w:pPr>
        <w:pStyle w:val="Corpodetexto"/>
        <w:ind w:left="0"/>
        <w:jc w:val="right"/>
        <w:rPr>
          <w:rFonts w:ascii="Tahoma" w:hAnsi="Tahoma" w:cs="Tahoma"/>
          <w:spacing w:val="-2"/>
        </w:rPr>
      </w:pPr>
      <w:r>
        <w:rPr>
          <w:rFonts w:ascii="Tahoma" w:hAnsi="Tahoma" w:cs="Tahoma"/>
        </w:rPr>
        <w:t>Monte Carlo (SC)</w:t>
      </w:r>
      <w:r w:rsidRPr="00AB0CFB">
        <w:rPr>
          <w:rFonts w:ascii="Tahoma" w:hAnsi="Tahoma" w:cs="Tahoma"/>
        </w:rPr>
        <w:t>,</w:t>
      </w:r>
      <w:r w:rsidRPr="00AB0CFB">
        <w:rPr>
          <w:rFonts w:ascii="Tahoma" w:hAnsi="Tahoma" w:cs="Tahoma"/>
          <w:spacing w:val="-4"/>
        </w:rPr>
        <w:t xml:space="preserve"> </w:t>
      </w:r>
      <w:r w:rsidR="0022171D">
        <w:rPr>
          <w:rFonts w:ascii="Tahoma" w:hAnsi="Tahoma" w:cs="Tahoma"/>
        </w:rPr>
        <w:t>03</w:t>
      </w:r>
      <w:r w:rsidR="00AA7704">
        <w:rPr>
          <w:rFonts w:ascii="Tahoma" w:hAnsi="Tahoma" w:cs="Tahoma"/>
        </w:rPr>
        <w:t xml:space="preserve"> de </w:t>
      </w:r>
      <w:r w:rsidR="0022171D">
        <w:rPr>
          <w:rFonts w:ascii="Tahoma" w:hAnsi="Tahoma" w:cs="Tahoma"/>
        </w:rPr>
        <w:t>junho</w:t>
      </w:r>
      <w:r w:rsidR="00AA7704">
        <w:rPr>
          <w:rFonts w:ascii="Tahoma" w:hAnsi="Tahoma" w:cs="Tahoma"/>
        </w:rPr>
        <w:t xml:space="preserve"> </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66553BE0" w14:textId="77777777" w:rsidR="00B50681" w:rsidRDefault="00B50681" w:rsidP="00B87228">
      <w:pPr>
        <w:pStyle w:val="Corpodetexto"/>
        <w:spacing w:before="251"/>
        <w:ind w:left="142"/>
        <w:jc w:val="center"/>
        <w:rPr>
          <w:rFonts w:ascii="Tahoma" w:hAnsi="Tahoma" w:cs="Tahoma"/>
          <w:b/>
          <w:bCs/>
          <w:spacing w:val="-2"/>
        </w:rPr>
      </w:pPr>
    </w:p>
    <w:p w14:paraId="63457C67" w14:textId="77777777" w:rsidR="00B50681" w:rsidRDefault="00B50681" w:rsidP="00B87228">
      <w:pPr>
        <w:pStyle w:val="Corpodetexto"/>
        <w:spacing w:before="251"/>
        <w:ind w:left="142"/>
        <w:jc w:val="center"/>
        <w:rPr>
          <w:rFonts w:ascii="Tahoma" w:hAnsi="Tahoma" w:cs="Tahoma"/>
          <w:b/>
          <w:bCs/>
          <w:spacing w:val="-2"/>
        </w:rPr>
      </w:pPr>
    </w:p>
    <w:p w14:paraId="5E33B751" w14:textId="0A3D3B09" w:rsidR="00B87228" w:rsidRDefault="0022171D" w:rsidP="00B87228">
      <w:pPr>
        <w:pStyle w:val="Corpodetexto"/>
        <w:spacing w:before="251"/>
        <w:ind w:left="142"/>
        <w:jc w:val="center"/>
        <w:rPr>
          <w:rFonts w:ascii="Tahoma" w:hAnsi="Tahoma" w:cs="Tahoma"/>
          <w:b/>
          <w:bCs/>
          <w:spacing w:val="-2"/>
        </w:rPr>
      </w:pPr>
      <w:r>
        <w:rPr>
          <w:rFonts w:ascii="Tahoma" w:hAnsi="Tahoma" w:cs="Tahoma"/>
          <w:b/>
          <w:bCs/>
          <w:spacing w:val="-2"/>
        </w:rPr>
        <w:t>EMANUELLI BRIDI</w:t>
      </w:r>
    </w:p>
    <w:p w14:paraId="45CCD838" w14:textId="4E4EDB31" w:rsidR="0022171D" w:rsidRDefault="0022171D" w:rsidP="00B87228">
      <w:pPr>
        <w:pStyle w:val="Corpodetexto"/>
        <w:spacing w:before="251"/>
        <w:ind w:left="142"/>
        <w:jc w:val="center"/>
        <w:rPr>
          <w:rFonts w:ascii="Tahoma" w:hAnsi="Tahoma" w:cs="Tahoma"/>
          <w:b/>
          <w:bCs/>
          <w:spacing w:val="-2"/>
        </w:rPr>
      </w:pPr>
      <w:r>
        <w:rPr>
          <w:rFonts w:ascii="Tahoma" w:hAnsi="Tahoma" w:cs="Tahoma"/>
          <w:b/>
          <w:bCs/>
          <w:spacing w:val="-2"/>
        </w:rPr>
        <w:t>SECRETARIA DE  ADMINISTRAÇÃO</w:t>
      </w:r>
    </w:p>
    <w:p w14:paraId="6EE6DD0F" w14:textId="77777777" w:rsidR="00B50681" w:rsidRPr="00067B9E" w:rsidRDefault="00B50681" w:rsidP="00B87228">
      <w:pPr>
        <w:pStyle w:val="Corpodetexto"/>
        <w:spacing w:before="251"/>
        <w:ind w:left="142"/>
        <w:jc w:val="center"/>
        <w:rPr>
          <w:rFonts w:ascii="Tahoma" w:hAnsi="Tahoma" w:cs="Tahoma"/>
          <w:b/>
          <w:bCs/>
        </w:rPr>
      </w:pPr>
    </w:p>
    <w:p w14:paraId="010C74BF" w14:textId="77777777" w:rsidR="00B87228" w:rsidRDefault="00B87228" w:rsidP="00B87228">
      <w:pPr>
        <w:spacing w:before="1"/>
        <w:ind w:left="2049" w:right="2210"/>
        <w:jc w:val="center"/>
        <w:rPr>
          <w:rFonts w:cs="Tahoma"/>
          <w:b/>
          <w:sz w:val="24"/>
        </w:rPr>
      </w:pPr>
    </w:p>
    <w:p w14:paraId="2B855A71" w14:textId="77777777" w:rsidR="009703CE" w:rsidRDefault="009703CE" w:rsidP="00AA7704">
      <w:pPr>
        <w:spacing w:before="1"/>
        <w:ind w:right="2210"/>
        <w:rPr>
          <w:rFonts w:ascii="Tahoma" w:hAnsi="Tahoma" w:cs="Tahoma"/>
          <w:b/>
          <w:sz w:val="24"/>
        </w:rPr>
      </w:pPr>
    </w:p>
    <w:p w14:paraId="7BC2667D" w14:textId="77777777" w:rsidR="00B50681" w:rsidRDefault="00B50681" w:rsidP="00AA7704">
      <w:pPr>
        <w:spacing w:before="1"/>
        <w:ind w:right="2210"/>
        <w:rPr>
          <w:rFonts w:ascii="Tahoma" w:hAnsi="Tahoma" w:cs="Tahoma"/>
          <w:b/>
          <w:sz w:val="24"/>
        </w:rPr>
      </w:pPr>
    </w:p>
    <w:p w14:paraId="6BE2B8E7" w14:textId="77777777" w:rsidR="00B50681" w:rsidRDefault="00B50681" w:rsidP="00AA7704">
      <w:pPr>
        <w:spacing w:before="1"/>
        <w:ind w:right="2210"/>
        <w:rPr>
          <w:rFonts w:ascii="Tahoma" w:hAnsi="Tahoma" w:cs="Tahoma"/>
          <w:b/>
          <w:sz w:val="24"/>
        </w:rPr>
      </w:pPr>
    </w:p>
    <w:p w14:paraId="73DC5A8B" w14:textId="77777777" w:rsidR="00B50681" w:rsidRDefault="00B50681" w:rsidP="00AA7704">
      <w:pPr>
        <w:spacing w:before="1"/>
        <w:ind w:right="2210"/>
        <w:rPr>
          <w:rFonts w:ascii="Tahoma" w:hAnsi="Tahoma" w:cs="Tahoma"/>
          <w:b/>
          <w:sz w:val="24"/>
        </w:rPr>
      </w:pPr>
    </w:p>
    <w:p w14:paraId="678A8499" w14:textId="77777777" w:rsidR="00B50681" w:rsidRDefault="00B50681" w:rsidP="00AA7704">
      <w:pPr>
        <w:spacing w:before="1"/>
        <w:ind w:right="2210"/>
        <w:rPr>
          <w:rFonts w:ascii="Tahoma" w:hAnsi="Tahoma" w:cs="Tahoma"/>
          <w:b/>
          <w:sz w:val="24"/>
        </w:rPr>
      </w:pPr>
    </w:p>
    <w:p w14:paraId="480DD665" w14:textId="77777777" w:rsidR="00B50681" w:rsidRDefault="00B50681" w:rsidP="00AA7704">
      <w:pPr>
        <w:spacing w:before="1"/>
        <w:ind w:right="2210"/>
        <w:rPr>
          <w:rFonts w:ascii="Tahoma" w:hAnsi="Tahoma" w:cs="Tahoma"/>
          <w:b/>
          <w:sz w:val="24"/>
        </w:rPr>
      </w:pPr>
    </w:p>
    <w:p w14:paraId="55E6C159" w14:textId="77777777" w:rsidR="00B50681" w:rsidRDefault="00B50681" w:rsidP="00AA7704">
      <w:pPr>
        <w:spacing w:before="1"/>
        <w:ind w:right="2210"/>
        <w:rPr>
          <w:rFonts w:ascii="Tahoma" w:hAnsi="Tahoma" w:cs="Tahoma"/>
          <w:b/>
          <w:sz w:val="24"/>
        </w:rPr>
      </w:pPr>
    </w:p>
    <w:p w14:paraId="10945950" w14:textId="77777777" w:rsidR="00B50681" w:rsidRDefault="00B50681" w:rsidP="00AA7704">
      <w:pPr>
        <w:spacing w:before="1"/>
        <w:ind w:right="2210"/>
        <w:rPr>
          <w:rFonts w:ascii="Tahoma" w:hAnsi="Tahoma" w:cs="Tahoma"/>
          <w:b/>
          <w:sz w:val="24"/>
        </w:rPr>
      </w:pPr>
    </w:p>
    <w:p w14:paraId="75DC7FAB" w14:textId="77777777" w:rsidR="005F64A0" w:rsidRDefault="005F64A0" w:rsidP="00AA7704">
      <w:pPr>
        <w:spacing w:before="1"/>
        <w:ind w:right="2210"/>
        <w:rPr>
          <w:rFonts w:ascii="Tahoma" w:hAnsi="Tahoma" w:cs="Tahoma"/>
          <w:b/>
          <w:sz w:val="24"/>
        </w:rPr>
      </w:pPr>
    </w:p>
    <w:p w14:paraId="271AC799" w14:textId="77777777" w:rsidR="005F64A0" w:rsidRDefault="005F64A0" w:rsidP="00AA7704">
      <w:pPr>
        <w:spacing w:before="1"/>
        <w:ind w:right="2210"/>
        <w:rPr>
          <w:rFonts w:ascii="Tahoma" w:hAnsi="Tahoma" w:cs="Tahoma"/>
          <w:b/>
          <w:sz w:val="24"/>
        </w:rPr>
      </w:pPr>
    </w:p>
    <w:p w14:paraId="4967F174" w14:textId="77777777" w:rsidR="005F64A0" w:rsidRDefault="005F64A0" w:rsidP="00AA7704">
      <w:pPr>
        <w:spacing w:before="1"/>
        <w:ind w:right="2210"/>
        <w:rPr>
          <w:rFonts w:ascii="Tahoma" w:hAnsi="Tahoma" w:cs="Tahoma"/>
          <w:b/>
          <w:sz w:val="24"/>
        </w:rPr>
      </w:pPr>
    </w:p>
    <w:p w14:paraId="33A6C3D0" w14:textId="77777777" w:rsidR="005F64A0" w:rsidRDefault="005F64A0" w:rsidP="00AA7704">
      <w:pPr>
        <w:spacing w:before="1"/>
        <w:ind w:right="2210"/>
        <w:rPr>
          <w:rFonts w:ascii="Tahoma" w:hAnsi="Tahoma" w:cs="Tahoma"/>
          <w:b/>
          <w:sz w:val="24"/>
        </w:rPr>
      </w:pPr>
    </w:p>
    <w:p w14:paraId="1FB2BFC8" w14:textId="77777777" w:rsidR="005F64A0" w:rsidRDefault="005F64A0" w:rsidP="00AA7704">
      <w:pPr>
        <w:spacing w:before="1"/>
        <w:ind w:right="2210"/>
        <w:rPr>
          <w:rFonts w:ascii="Tahoma" w:hAnsi="Tahoma" w:cs="Tahoma"/>
          <w:b/>
          <w:sz w:val="24"/>
        </w:rPr>
      </w:pPr>
    </w:p>
    <w:p w14:paraId="27741E7E" w14:textId="77777777" w:rsidR="005F64A0" w:rsidRDefault="005F64A0" w:rsidP="00AA7704">
      <w:pPr>
        <w:spacing w:before="1"/>
        <w:ind w:right="2210"/>
        <w:rPr>
          <w:rFonts w:ascii="Tahoma" w:hAnsi="Tahoma" w:cs="Tahoma"/>
          <w:b/>
          <w:sz w:val="24"/>
        </w:rPr>
      </w:pPr>
    </w:p>
    <w:p w14:paraId="2CC2A283" w14:textId="77777777" w:rsidR="005F64A0" w:rsidRDefault="005F64A0" w:rsidP="00AA7704">
      <w:pPr>
        <w:spacing w:before="1"/>
        <w:ind w:right="2210"/>
        <w:rPr>
          <w:rFonts w:ascii="Tahoma" w:hAnsi="Tahoma" w:cs="Tahoma"/>
          <w:b/>
          <w:sz w:val="24"/>
        </w:rPr>
      </w:pPr>
    </w:p>
    <w:p w14:paraId="41E15428" w14:textId="77777777" w:rsidR="005F64A0" w:rsidRDefault="005F64A0" w:rsidP="00AA7704">
      <w:pPr>
        <w:spacing w:before="1"/>
        <w:ind w:right="2210"/>
        <w:rPr>
          <w:rFonts w:ascii="Tahoma" w:hAnsi="Tahoma" w:cs="Tahoma"/>
          <w:b/>
          <w:sz w:val="24"/>
        </w:rPr>
      </w:pPr>
    </w:p>
    <w:p w14:paraId="7C6650D4" w14:textId="77777777" w:rsidR="005F64A0" w:rsidRDefault="005F64A0" w:rsidP="00AA7704">
      <w:pPr>
        <w:spacing w:before="1"/>
        <w:ind w:right="2210"/>
        <w:rPr>
          <w:rFonts w:ascii="Tahoma" w:hAnsi="Tahoma" w:cs="Tahoma"/>
          <w:b/>
          <w:sz w:val="24"/>
        </w:rPr>
      </w:pPr>
    </w:p>
    <w:p w14:paraId="7C37CE19" w14:textId="77777777" w:rsidR="005F64A0" w:rsidRDefault="005F64A0" w:rsidP="00AA7704">
      <w:pPr>
        <w:spacing w:before="1"/>
        <w:ind w:right="2210"/>
        <w:rPr>
          <w:rFonts w:ascii="Tahoma" w:hAnsi="Tahoma" w:cs="Tahoma"/>
          <w:b/>
          <w:sz w:val="24"/>
        </w:rPr>
      </w:pPr>
    </w:p>
    <w:p w14:paraId="03EA834E" w14:textId="77777777" w:rsidR="005F64A0" w:rsidRDefault="005F64A0" w:rsidP="00AA7704">
      <w:pPr>
        <w:spacing w:before="1"/>
        <w:ind w:right="2210"/>
        <w:rPr>
          <w:rFonts w:ascii="Tahoma" w:hAnsi="Tahoma" w:cs="Tahoma"/>
          <w:b/>
          <w:sz w:val="24"/>
        </w:rPr>
      </w:pPr>
    </w:p>
    <w:p w14:paraId="56BC024E" w14:textId="77777777" w:rsidR="005F64A0" w:rsidRDefault="005F64A0" w:rsidP="00AA7704">
      <w:pPr>
        <w:spacing w:before="1"/>
        <w:ind w:right="2210"/>
        <w:rPr>
          <w:rFonts w:ascii="Tahoma" w:hAnsi="Tahoma" w:cs="Tahoma"/>
          <w:b/>
          <w:sz w:val="24"/>
        </w:rPr>
      </w:pPr>
    </w:p>
    <w:p w14:paraId="05B1424E" w14:textId="77777777" w:rsidR="005F64A0" w:rsidRDefault="005F64A0" w:rsidP="00AA7704">
      <w:pPr>
        <w:spacing w:before="1"/>
        <w:ind w:right="2210"/>
        <w:rPr>
          <w:rFonts w:ascii="Tahoma" w:hAnsi="Tahoma" w:cs="Tahoma"/>
          <w:b/>
          <w:sz w:val="24"/>
        </w:rPr>
      </w:pPr>
    </w:p>
    <w:p w14:paraId="7C496740" w14:textId="77777777" w:rsidR="005F64A0" w:rsidRDefault="005F64A0" w:rsidP="00AA7704">
      <w:pPr>
        <w:spacing w:before="1"/>
        <w:ind w:right="2210"/>
        <w:rPr>
          <w:rFonts w:ascii="Tahoma" w:hAnsi="Tahoma" w:cs="Tahoma"/>
          <w:b/>
          <w:sz w:val="24"/>
        </w:rPr>
      </w:pPr>
    </w:p>
    <w:p w14:paraId="270AF5F1" w14:textId="77777777" w:rsidR="005F64A0" w:rsidRDefault="005F64A0" w:rsidP="00AA7704">
      <w:pPr>
        <w:spacing w:before="1"/>
        <w:ind w:right="2210"/>
        <w:rPr>
          <w:rFonts w:ascii="Tahoma" w:hAnsi="Tahoma" w:cs="Tahoma"/>
          <w:b/>
          <w:sz w:val="24"/>
        </w:rPr>
      </w:pPr>
    </w:p>
    <w:p w14:paraId="6A89E368" w14:textId="77777777" w:rsidR="005F64A0" w:rsidRDefault="005F64A0" w:rsidP="00AA7704">
      <w:pPr>
        <w:spacing w:before="1"/>
        <w:ind w:right="2210"/>
        <w:rPr>
          <w:rFonts w:ascii="Tahoma" w:hAnsi="Tahoma" w:cs="Tahoma"/>
          <w:b/>
          <w:sz w:val="24"/>
        </w:rPr>
      </w:pPr>
    </w:p>
    <w:p w14:paraId="46E60A36" w14:textId="77777777" w:rsidR="005F64A0" w:rsidRDefault="005F64A0" w:rsidP="00AA7704">
      <w:pPr>
        <w:spacing w:before="1"/>
        <w:ind w:right="2210"/>
        <w:rPr>
          <w:rFonts w:ascii="Tahoma" w:hAnsi="Tahoma" w:cs="Tahoma"/>
          <w:b/>
          <w:sz w:val="24"/>
        </w:rPr>
      </w:pPr>
    </w:p>
    <w:p w14:paraId="02229602" w14:textId="77777777" w:rsidR="005F64A0" w:rsidRDefault="005F64A0" w:rsidP="00AA7704">
      <w:pPr>
        <w:spacing w:before="1"/>
        <w:ind w:right="2210"/>
        <w:rPr>
          <w:rFonts w:ascii="Tahoma" w:hAnsi="Tahoma" w:cs="Tahoma"/>
          <w:b/>
          <w:sz w:val="24"/>
        </w:rPr>
      </w:pPr>
    </w:p>
    <w:p w14:paraId="03E17CC8" w14:textId="77777777" w:rsidR="005F64A0" w:rsidRDefault="005F64A0" w:rsidP="00AA7704">
      <w:pPr>
        <w:spacing w:before="1"/>
        <w:ind w:right="2210"/>
        <w:rPr>
          <w:rFonts w:ascii="Tahoma" w:hAnsi="Tahoma" w:cs="Tahoma"/>
          <w:b/>
          <w:sz w:val="24"/>
        </w:rPr>
      </w:pPr>
    </w:p>
    <w:p w14:paraId="7C7CC505" w14:textId="77777777" w:rsidR="005F64A0" w:rsidRDefault="005F64A0" w:rsidP="00AA7704">
      <w:pPr>
        <w:spacing w:before="1"/>
        <w:ind w:right="2210"/>
        <w:rPr>
          <w:rFonts w:ascii="Tahoma" w:hAnsi="Tahoma" w:cs="Tahoma"/>
          <w:b/>
          <w:sz w:val="24"/>
        </w:rPr>
      </w:pPr>
    </w:p>
    <w:p w14:paraId="599F42C6" w14:textId="77777777" w:rsidR="005F64A0" w:rsidRDefault="005F64A0" w:rsidP="00AA7704">
      <w:pPr>
        <w:spacing w:before="1"/>
        <w:ind w:right="2210"/>
        <w:rPr>
          <w:rFonts w:ascii="Tahoma" w:hAnsi="Tahoma" w:cs="Tahoma"/>
          <w:b/>
          <w:sz w:val="24"/>
        </w:rPr>
      </w:pPr>
    </w:p>
    <w:p w14:paraId="4DD17B1F" w14:textId="77777777" w:rsidR="005F64A0" w:rsidRDefault="005F64A0" w:rsidP="00AA7704">
      <w:pPr>
        <w:spacing w:before="1"/>
        <w:ind w:right="2210"/>
        <w:rPr>
          <w:rFonts w:ascii="Tahoma" w:hAnsi="Tahoma" w:cs="Tahoma"/>
          <w:b/>
          <w:sz w:val="24"/>
        </w:rPr>
      </w:pPr>
    </w:p>
    <w:p w14:paraId="68702D6B" w14:textId="77777777" w:rsidR="009703CE" w:rsidRDefault="009703CE">
      <w:pPr>
        <w:spacing w:before="1"/>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70BE4195"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4DE6EC16"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2EFBE4AE"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209AE134" w14:textId="77777777" w:rsidR="004114E2" w:rsidRPr="00CE6CF8" w:rsidRDefault="004114E2" w:rsidP="00362EBD">
      <w:pPr>
        <w:spacing w:before="1"/>
        <w:ind w:left="142" w:right="391"/>
        <w:jc w:val="center"/>
        <w:rPr>
          <w:rFonts w:ascii="Tahoma" w:hAnsi="Tahoma" w:cs="Tahoma"/>
          <w:b/>
        </w:rPr>
      </w:pP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408BD6A7" w:rsidR="001C2C1E" w:rsidRPr="006C789C" w:rsidRDefault="00987640" w:rsidP="0022171D">
      <w:pPr>
        <w:pStyle w:val="PargrafodaLista"/>
        <w:numPr>
          <w:ilvl w:val="1"/>
          <w:numId w:val="7"/>
        </w:numPr>
        <w:tabs>
          <w:tab w:val="left" w:pos="426"/>
        </w:tabs>
        <w:spacing w:before="2"/>
        <w:ind w:left="0" w:right="-35" w:firstLine="0"/>
        <w:rPr>
          <w:rFonts w:ascii="Tahoma" w:hAnsi="Tahoma" w:cs="Tahoma"/>
        </w:rPr>
      </w:pPr>
      <w:r w:rsidRPr="006C789C">
        <w:rPr>
          <w:rFonts w:ascii="Tahoma" w:hAnsi="Tahoma" w:cs="Tahoma"/>
        </w:rPr>
        <w:t xml:space="preserve"> </w:t>
      </w:r>
      <w:r w:rsidR="000D2578" w:rsidRPr="006C789C">
        <w:rPr>
          <w:rFonts w:ascii="Tahoma" w:hAnsi="Tahoma" w:cs="Tahoma"/>
        </w:rPr>
        <w:t xml:space="preserve">- </w:t>
      </w:r>
      <w:r w:rsidR="006C789C" w:rsidRPr="006C789C">
        <w:rPr>
          <w:rFonts w:ascii="Tahoma" w:hAnsi="Tahoma" w:cs="Tahoma"/>
        </w:rPr>
        <w:t>É objeto do presente termo de referência o REGISTRO DE PREÇOS PARA FUTURAS E EVENTUAIS AQUISIÇÕES DE</w:t>
      </w:r>
      <w:r w:rsidR="00CD0D34" w:rsidRPr="00CD0D34">
        <w:rPr>
          <w:rFonts w:ascii="Tahoma" w:hAnsi="Tahoma" w:cs="Tahoma"/>
        </w:rPr>
        <w:t xml:space="preserve"> </w:t>
      </w:r>
      <w:r w:rsidR="00F7182E">
        <w:rPr>
          <w:rFonts w:ascii="Tahoma" w:hAnsi="Tahoma" w:cs="Tahoma"/>
        </w:rPr>
        <w:t xml:space="preserve">MATERIAIS GRÁFICOS </w:t>
      </w:r>
      <w:r w:rsidR="00CD0D34" w:rsidRPr="00CD0D34">
        <w:rPr>
          <w:rFonts w:ascii="Tahoma" w:hAnsi="Tahoma" w:cs="Tahoma"/>
        </w:rPr>
        <w:t xml:space="preserve"> a serem utilizados pel</w:t>
      </w:r>
      <w:r w:rsidR="00F7182E">
        <w:rPr>
          <w:rFonts w:ascii="Tahoma" w:hAnsi="Tahoma" w:cs="Tahoma"/>
        </w:rPr>
        <w:t>a administração municipal em</w:t>
      </w:r>
      <w:r w:rsidR="00CD0D34" w:rsidRPr="00CD0D34">
        <w:rPr>
          <w:rFonts w:ascii="Tahoma" w:hAnsi="Tahoma" w:cs="Tahoma"/>
        </w:rPr>
        <w:t xml:space="preserve"> diversos órgãos e secretarias que integram a municipalidade</w:t>
      </w:r>
      <w:r w:rsidR="006C789C" w:rsidRPr="006C789C">
        <w:rPr>
          <w:rFonts w:ascii="Tahoma" w:hAnsi="Tahoma" w:cs="Tahoma"/>
        </w:rPr>
        <w:t>, conforme quantidades e características descritas a seguir</w:t>
      </w:r>
      <w:r w:rsidR="000D2578" w:rsidRPr="006C789C">
        <w:rPr>
          <w:rFonts w:ascii="Tahoma" w:hAnsi="Tahoma" w:cs="Tahoma"/>
        </w:rPr>
        <w:t>:</w:t>
      </w: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244C7179"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2049171" w14:textId="77777777" w:rsidR="005F64A0" w:rsidRPr="00E73A30" w:rsidRDefault="005F64A0" w:rsidP="00E73A30">
            <w:pPr>
              <w:tabs>
                <w:tab w:val="left" w:pos="7810"/>
              </w:tabs>
              <w:adjustRightInd w:val="0"/>
              <w:ind w:left="110"/>
              <w:jc w:val="center"/>
              <w:rPr>
                <w:rFonts w:ascii="Calibri" w:hAnsi="Calibri" w:cs="Calibri"/>
                <w:b/>
                <w:bCs/>
                <w:sz w:val="16"/>
                <w:szCs w:val="16"/>
                <w:lang w:val="pt"/>
              </w:rPr>
            </w:pPr>
            <w:r w:rsidRPr="00E73A30">
              <w:rPr>
                <w:rFonts w:ascii="Calibri" w:hAnsi="Calibri" w:cs="Calibri"/>
                <w:b/>
                <w:bCs/>
                <w:sz w:val="16"/>
                <w:szCs w:val="16"/>
                <w:lang w:val="pt"/>
              </w:rPr>
              <w:t>LOTE 01</w:t>
            </w:r>
          </w:p>
        </w:tc>
      </w:tr>
      <w:tr w:rsidR="005F64A0" w:rsidRPr="007F7E12" w14:paraId="15FA5ACC"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3A9E52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7C80957"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01B2D17"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D9DA71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41F1D9A" w14:textId="77777777" w:rsidR="005F64A0" w:rsidRPr="007F7E12" w:rsidRDefault="005F64A0" w:rsidP="00E73A30">
            <w:pPr>
              <w:tabs>
                <w:tab w:val="left" w:pos="7810"/>
              </w:tabs>
              <w:adjustRightInd w:val="0"/>
              <w:jc w:val="center"/>
              <w:rPr>
                <w:rFonts w:ascii="Calibri" w:hAnsi="Calibri" w:cs="Calibri"/>
                <w:b/>
                <w:bCs/>
                <w:sz w:val="12"/>
                <w:szCs w:val="12"/>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8BF8265" w14:textId="77777777" w:rsidR="005F64A0" w:rsidRPr="007F7E12" w:rsidRDefault="005F64A0" w:rsidP="00E73A30">
            <w:pPr>
              <w:tabs>
                <w:tab w:val="left" w:pos="7810"/>
              </w:tabs>
              <w:adjustRightInd w:val="0"/>
              <w:jc w:val="center"/>
              <w:rPr>
                <w:rFonts w:ascii="Calibri" w:hAnsi="Calibri" w:cs="Calibri"/>
                <w:b/>
                <w:bCs/>
                <w:sz w:val="12"/>
                <w:szCs w:val="12"/>
                <w:lang w:val="pt"/>
              </w:rPr>
            </w:pPr>
            <w:r w:rsidRPr="007F7E12">
              <w:rPr>
                <w:rFonts w:ascii="Calibri" w:hAnsi="Calibri" w:cs="Calibri"/>
                <w:b/>
                <w:bCs/>
                <w:sz w:val="12"/>
                <w:szCs w:val="12"/>
                <w:lang w:val="pt"/>
              </w:rPr>
              <w:t>TOTAL</w:t>
            </w:r>
          </w:p>
        </w:tc>
      </w:tr>
      <w:tr w:rsidR="005F64A0" w:rsidRPr="007F7E12" w14:paraId="53ED8D6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7A127C"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23F8BD"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0A2E65"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AA2BA53"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BLOCO PARA RECEITUÁRIO TIPO B, COM CARBONO, COR AZUL, CONTENDO 50 FOLHAS, (PAPEL SUPERBOND 55 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D2CFA0"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74264A"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1.440,00</w:t>
            </w:r>
          </w:p>
        </w:tc>
      </w:tr>
      <w:tr w:rsidR="005F64A0" w:rsidRPr="007F7E12" w14:paraId="2981722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725F9"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8B512"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757C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F5FE1EF"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DO HIPERTENSO + DIABÉTICO, PAPEL 120GR/M2, IMPRESSOS EM 1X1 TAMANHO 12,5X18,2CM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6B69D6"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0,43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C812AE" w14:textId="7FB57A47" w:rsidR="005F64A0" w:rsidRPr="007F7E12" w:rsidRDefault="001173B1" w:rsidP="00E73A30">
            <w:pPr>
              <w:adjustRightInd w:val="0"/>
              <w:jc w:val="center"/>
              <w:rPr>
                <w:rFonts w:ascii="Calibri" w:hAnsi="Calibri" w:cs="Calibri"/>
                <w:sz w:val="12"/>
                <w:szCs w:val="12"/>
                <w:lang w:val="pt"/>
              </w:rPr>
            </w:pPr>
            <w:r>
              <w:rPr>
                <w:rFonts w:ascii="Calibri" w:hAnsi="Calibri" w:cs="Calibri"/>
                <w:sz w:val="12"/>
                <w:szCs w:val="12"/>
                <w:lang w:val="pt"/>
              </w:rPr>
              <w:t>430,00</w:t>
            </w:r>
          </w:p>
        </w:tc>
      </w:tr>
      <w:tr w:rsidR="005F64A0" w:rsidRPr="007F7E12" w14:paraId="41D10C79"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0627CC"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1BC31"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D59AD"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B360C54"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83BB1F"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0,29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AE6E79"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58,00</w:t>
            </w:r>
          </w:p>
        </w:tc>
      </w:tr>
      <w:tr w:rsidR="005F64A0" w:rsidRPr="007F7E12" w14:paraId="6CEF6C32"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BD842BF"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2854320"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D6CDCC5"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45E499C"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BOLETIM ATENDIMENTO DE URGENCIA (FICHA VERDE) (BAU) </w:t>
            </w:r>
            <w:r>
              <w:rPr>
                <w:rFonts w:ascii="Calibri" w:hAnsi="Calibri" w:cs="Calibri"/>
                <w:sz w:val="12"/>
                <w:szCs w:val="12"/>
                <w:lang w:val="pt"/>
              </w:rPr>
              <w:t>BLOCO COM 100 FLS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03AC090"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20,25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8FA1474"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10.125,00</w:t>
            </w:r>
          </w:p>
        </w:tc>
      </w:tr>
      <w:tr w:rsidR="005F64A0" w:rsidRPr="007F7E12" w14:paraId="797F9DD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816B400"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A0424F6"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C0ADDB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7E881FB"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CARTÃO SAÚDE DA FAMÍLIA, PAPEL, IMPRESSÃO FRENTE E VERSO,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DCF658F"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0,78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77DDAB"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3.900,00</w:t>
            </w:r>
          </w:p>
        </w:tc>
      </w:tr>
      <w:tr w:rsidR="005F64A0" w:rsidRPr="007F7E12" w14:paraId="44ABFB8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FD8490F"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7777E39"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E3205E8"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0196DC6"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CARTEIRA FISIOTERAPIA, CARTÃO DE AGENDAMENTO, 90 X 80MM, PAPEL 120 GR/M2, IMPRESSÃO FRENTE E VERSO.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A950C43"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3043D2F"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300,00</w:t>
            </w:r>
          </w:p>
        </w:tc>
      </w:tr>
      <w:tr w:rsidR="005F64A0" w:rsidRPr="007F7E12" w14:paraId="2D580971"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4DE5B5E"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163E464"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03D8F7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4B6B355"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FICHA de VISITA - DENGUE, FORMATO 15X11CM, COLORIDO 90G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0AA68F"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0,63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3A49E42"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315,00</w:t>
            </w:r>
          </w:p>
        </w:tc>
      </w:tr>
      <w:tr w:rsidR="005F64A0" w:rsidRPr="007F7E12" w14:paraId="7130976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56F081F"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975F7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D35EF4F"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92A8170"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FICHA EVOLUÇÃO CLÍNICA, IMPRESSOS EM 1X 1, A4 75 G </w:t>
            </w:r>
            <w:r w:rsidRPr="00351E4F">
              <w:rPr>
                <w:rFonts w:ascii="Calibri" w:hAnsi="Calibri" w:cs="Calibri"/>
                <w:sz w:val="12"/>
                <w:szCs w:val="12"/>
                <w:lang w:val="pt"/>
              </w:rPr>
              <w:t>BLOCO COM 100 FOLHAS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EB49A6C"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6,29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1952170"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188,70</w:t>
            </w:r>
          </w:p>
        </w:tc>
      </w:tr>
      <w:tr w:rsidR="005F64A0" w:rsidRPr="007F7E12" w14:paraId="500529E6"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02E5DAE"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09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DCCCCD4"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4DABB27"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64AB4B8"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REQUISIÇÃO DE EXAMES, BLOCO 50 X 1, TAMANHO 15 X 21CM.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B039988"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7,82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425FA6E"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782,00</w:t>
            </w:r>
          </w:p>
        </w:tc>
      </w:tr>
      <w:tr w:rsidR="005F64A0" w:rsidRPr="007F7E12" w14:paraId="797C756F"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1253185"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AE9BAC5"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3AEF05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947B643"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F281510"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2,56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FBCCFCB"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2.560,00</w:t>
            </w:r>
          </w:p>
        </w:tc>
      </w:tr>
      <w:tr w:rsidR="005F64A0" w:rsidRPr="007F7E12" w14:paraId="41629D59"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6B22999"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BF2993D"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4ED9E03"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AD3C5D0"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DE VACINA DO ADULTO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958858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0,81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407FC31"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405,00</w:t>
            </w:r>
          </w:p>
        </w:tc>
      </w:tr>
      <w:tr w:rsidR="005F64A0" w:rsidRPr="007F7E12" w14:paraId="31F40890"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F3B25FC" w14:textId="77777777" w:rsidR="005F64A0" w:rsidRPr="006D225E" w:rsidRDefault="005F64A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B2D3FC4" w14:textId="3CDC4E98" w:rsidR="005F64A0" w:rsidRPr="00A430F9" w:rsidRDefault="005F64A0" w:rsidP="00E73A30">
            <w:pPr>
              <w:adjustRightInd w:val="0"/>
              <w:jc w:val="center"/>
              <w:rPr>
                <w:rFonts w:ascii="Calibri" w:hAnsi="Calibri" w:cs="Calibri"/>
                <w:sz w:val="14"/>
                <w:szCs w:val="14"/>
                <w:lang w:val="pt"/>
              </w:rPr>
            </w:pPr>
            <w:r w:rsidRPr="00A430F9">
              <w:rPr>
                <w:rFonts w:ascii="Calibri" w:hAnsi="Calibri" w:cs="Calibri"/>
                <w:sz w:val="14"/>
                <w:szCs w:val="14"/>
                <w:lang w:val="pt"/>
              </w:rPr>
              <w:t>R$ 20.</w:t>
            </w:r>
            <w:r w:rsidR="001173B1">
              <w:rPr>
                <w:rFonts w:ascii="Calibri" w:hAnsi="Calibri" w:cs="Calibri"/>
                <w:sz w:val="14"/>
                <w:szCs w:val="14"/>
                <w:lang w:val="pt"/>
              </w:rPr>
              <w:t>503</w:t>
            </w:r>
            <w:r w:rsidRPr="00A430F9">
              <w:rPr>
                <w:rFonts w:ascii="Calibri" w:hAnsi="Calibri" w:cs="Calibri"/>
                <w:sz w:val="14"/>
                <w:szCs w:val="14"/>
                <w:lang w:val="pt"/>
              </w:rPr>
              <w:t>,70</w:t>
            </w:r>
          </w:p>
        </w:tc>
      </w:tr>
    </w:tbl>
    <w:p w14:paraId="79F9454A" w14:textId="77777777" w:rsidR="005F64A0" w:rsidRDefault="005F64A0" w:rsidP="005F64A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4D69EB2C"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AE424F0" w14:textId="77777777" w:rsidR="005F64A0" w:rsidRPr="006D225E" w:rsidRDefault="005F64A0" w:rsidP="00E73A30">
            <w:pPr>
              <w:adjustRightInd w:val="0"/>
              <w:jc w:val="center"/>
              <w:rPr>
                <w:rFonts w:ascii="Calibri" w:hAnsi="Calibri" w:cs="Calibri"/>
                <w:b/>
                <w:bCs/>
                <w:sz w:val="16"/>
                <w:szCs w:val="16"/>
                <w:lang w:val="pt"/>
              </w:rPr>
            </w:pPr>
            <w:r w:rsidRPr="006D225E">
              <w:rPr>
                <w:rFonts w:ascii="Calibri" w:hAnsi="Calibri" w:cs="Calibri"/>
                <w:b/>
                <w:bCs/>
                <w:sz w:val="16"/>
                <w:szCs w:val="16"/>
                <w:lang w:val="pt"/>
              </w:rPr>
              <w:t>LOTE 02</w:t>
            </w:r>
          </w:p>
        </w:tc>
      </w:tr>
      <w:tr w:rsidR="005F64A0" w:rsidRPr="007F7E12" w14:paraId="09E743D5"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36FC4AF" w14:textId="77777777" w:rsidR="005F64A0"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1D95547"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9A9474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E1F66DF"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5BA662E" w14:textId="77777777" w:rsidR="005F64A0" w:rsidRPr="007F7E12" w:rsidRDefault="005F64A0" w:rsidP="00E73A30">
            <w:pPr>
              <w:adjustRightInd w:val="0"/>
              <w:jc w:val="center"/>
              <w:rPr>
                <w:rFonts w:ascii="Calibri" w:hAnsi="Calibri" w:cs="Calibri"/>
                <w:sz w:val="12"/>
                <w:szCs w:val="12"/>
                <w:highlight w:val="green"/>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AEEE581"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TOTAL</w:t>
            </w:r>
          </w:p>
        </w:tc>
      </w:tr>
      <w:tr w:rsidR="005F64A0" w:rsidRPr="007F7E12" w14:paraId="2BAC4BD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1FE2D"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0B5E1"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EE2EB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C81E762"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23 X11,5;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968572"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0,61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8A675D"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610,00</w:t>
            </w:r>
          </w:p>
        </w:tc>
      </w:tr>
      <w:tr w:rsidR="005F64A0" w:rsidRPr="007F7E12" w14:paraId="6360E4B7"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BE6C7C9"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8B187A"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5</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636CB7A"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F28C1E9"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36X26 COLORIDO,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9A4097E"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50D1EBD"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22.000,00</w:t>
            </w:r>
          </w:p>
        </w:tc>
      </w:tr>
      <w:tr w:rsidR="005F64A0" w:rsidRPr="007F7E12" w14:paraId="0F327A0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333931"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25D82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E32C35"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F23E2BF"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FOLHA DE PAPEL A4, TIMBRADA COM BRASÃO DO MUNICIPIO, COLORIDA, 90GR/M2,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BE65AB"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0,53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F3860"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10.600,00</w:t>
            </w:r>
          </w:p>
        </w:tc>
      </w:tr>
      <w:tr w:rsidR="005F64A0" w:rsidRPr="007F7E12" w14:paraId="25C7035C" w14:textId="77777777" w:rsidTr="005F64A0">
        <w:trPr>
          <w:trHeight w:val="625"/>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80B032"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42A7B"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0E92F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529D9BD"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 COM CAPA DE BLOCO DE PRODUTOR RURAL PERSONALIZADA COM O LOGO DA ADMINISTRAÇAO, PLASTIFICADA, 4X1 CORES, PAPEL TRÍPLEX 270GRS, FORMATO 210X475MM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92FBB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0,76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00722" w14:textId="77777777" w:rsidR="005F64A0" w:rsidRPr="007F7E12" w:rsidRDefault="005F64A0" w:rsidP="00E73A30">
            <w:pPr>
              <w:adjustRightInd w:val="0"/>
              <w:jc w:val="center"/>
              <w:rPr>
                <w:rFonts w:ascii="Calibri" w:hAnsi="Calibri" w:cs="Calibri"/>
                <w:sz w:val="12"/>
                <w:szCs w:val="12"/>
                <w:lang w:val="pt"/>
              </w:rPr>
            </w:pPr>
          </w:p>
          <w:p w14:paraId="7DAE60DD" w14:textId="77777777" w:rsidR="005F64A0" w:rsidRPr="007F7E12" w:rsidRDefault="005F64A0" w:rsidP="00E73A30">
            <w:pPr>
              <w:jc w:val="center"/>
              <w:rPr>
                <w:rFonts w:ascii="Calibri" w:hAnsi="Calibri" w:cs="Calibri"/>
                <w:sz w:val="12"/>
                <w:szCs w:val="12"/>
                <w:lang w:val="pt"/>
              </w:rPr>
            </w:pPr>
            <w:r w:rsidRPr="007F7E12">
              <w:rPr>
                <w:rFonts w:ascii="Calibri" w:hAnsi="Calibri" w:cs="Calibri"/>
                <w:sz w:val="12"/>
                <w:szCs w:val="12"/>
                <w:lang w:val="pt"/>
              </w:rPr>
              <w:t>152,00</w:t>
            </w:r>
          </w:p>
        </w:tc>
      </w:tr>
      <w:tr w:rsidR="005F64A0" w:rsidRPr="007F7E12" w14:paraId="2E496889"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ED8AAAD"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91888EA"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D493938"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D250CBB"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16657A6"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5,64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E3D3C92"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16.920,00</w:t>
            </w:r>
          </w:p>
        </w:tc>
      </w:tr>
      <w:tr w:rsidR="005F64A0" w:rsidRPr="007F7E12" w14:paraId="104B1B02"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13C0BC9" w14:textId="77777777" w:rsidR="005F64A0" w:rsidRDefault="005F64A0" w:rsidP="00E73A30">
            <w:pPr>
              <w:adjustRightInd w:val="0"/>
              <w:rPr>
                <w:rFonts w:ascii="Calibri" w:hAnsi="Calibri" w:cs="Calibri"/>
                <w:sz w:val="12"/>
                <w:szCs w:val="12"/>
                <w:lang w:val="pt"/>
              </w:rPr>
            </w:pPr>
            <w:r>
              <w:rPr>
                <w:rFonts w:ascii="Calibri" w:hAnsi="Calibri" w:cs="Calibri"/>
                <w:sz w:val="12"/>
                <w:szCs w:val="12"/>
                <w:lang w:val="pt"/>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79D0AD2"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EB4C3E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7CB3AF2"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PASTA </w:t>
            </w:r>
            <w:proofErr w:type="gramStart"/>
            <w:r w:rsidRPr="007F7E12">
              <w:rPr>
                <w:rFonts w:ascii="Calibri" w:hAnsi="Calibri" w:cs="Calibri"/>
                <w:sz w:val="12"/>
                <w:szCs w:val="12"/>
                <w:lang w:val="pt"/>
              </w:rPr>
              <w:t xml:space="preserve">TIMBRADA,   </w:t>
            </w:r>
            <w:proofErr w:type="gramEnd"/>
            <w:r w:rsidRPr="007F7E12">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AA13632"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5A905AA"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22.500,00</w:t>
            </w:r>
          </w:p>
        </w:tc>
      </w:tr>
      <w:tr w:rsidR="005F64A0" w:rsidRPr="007F7E12" w14:paraId="0C2F60A3"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2C57E3CF" w14:textId="77777777" w:rsidR="005F64A0" w:rsidRPr="006D225E" w:rsidRDefault="005F64A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2CB4BFF" w14:textId="77777777"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 xml:space="preserve">R$ </w:t>
            </w:r>
            <w:r>
              <w:rPr>
                <w:rFonts w:ascii="Calibri" w:hAnsi="Calibri" w:cs="Calibri"/>
                <w:sz w:val="16"/>
                <w:szCs w:val="16"/>
                <w:lang w:val="pt"/>
              </w:rPr>
              <w:t>72.782,00</w:t>
            </w:r>
          </w:p>
        </w:tc>
      </w:tr>
    </w:tbl>
    <w:p w14:paraId="109B0F61" w14:textId="77777777" w:rsidR="005F64A0" w:rsidRDefault="005F64A0" w:rsidP="005F64A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3602D76B"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7A9BEA0" w14:textId="77777777" w:rsidR="005F64A0" w:rsidRPr="00F502E6" w:rsidRDefault="005F64A0" w:rsidP="00E73A30">
            <w:pPr>
              <w:adjustRightInd w:val="0"/>
              <w:jc w:val="center"/>
              <w:rPr>
                <w:rFonts w:ascii="Calibri" w:hAnsi="Calibri" w:cs="Calibri"/>
                <w:b/>
                <w:bCs/>
                <w:sz w:val="16"/>
                <w:szCs w:val="16"/>
                <w:lang w:val="pt"/>
              </w:rPr>
            </w:pPr>
            <w:r w:rsidRPr="00F502E6">
              <w:rPr>
                <w:rFonts w:ascii="Calibri" w:hAnsi="Calibri" w:cs="Calibri"/>
                <w:b/>
                <w:bCs/>
                <w:sz w:val="16"/>
                <w:szCs w:val="16"/>
                <w:lang w:val="pt"/>
              </w:rPr>
              <w:t>LOTE 03</w:t>
            </w:r>
          </w:p>
        </w:tc>
      </w:tr>
      <w:tr w:rsidR="005F64A0" w:rsidRPr="007F7E12" w14:paraId="3BDA5048"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60EEECD"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5EBFA87"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F6CE87"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F5E07CD"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55E3FDB" w14:textId="77777777" w:rsidR="005F64A0" w:rsidRPr="006D225E" w:rsidRDefault="005F64A0" w:rsidP="00E73A30">
            <w:pPr>
              <w:adjustRightInd w:val="0"/>
              <w:jc w:val="center"/>
              <w:rPr>
                <w:rFonts w:ascii="Calibri" w:hAnsi="Calibri" w:cs="Calibri"/>
                <w:sz w:val="12"/>
                <w:szCs w:val="12"/>
                <w:highlight w:val="green"/>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BC47C1D"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5F64A0" w:rsidRPr="007F7E12" w14:paraId="35E5BC28"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6BBCA"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9F01D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727B7"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F5B8CAA"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FOLDER FORMATO 18 15X20 CM, IMPRESSO EM POLICROMIA 4X1, PAPEL COUCHE BRILHO 80GR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305941"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0,85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DD0A6D"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8.500,00</w:t>
            </w:r>
          </w:p>
        </w:tc>
      </w:tr>
      <w:tr w:rsidR="005F64A0" w:rsidRPr="007F7E12" w14:paraId="14081570"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702C16"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5834DC"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0D934"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3C96E58"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CARTAZ F2, MEDINDO 60X44CM, COM 4 CORES, PAPEL COUCHÊ 150 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9AE044"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1,56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9A505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7.800,00</w:t>
            </w:r>
          </w:p>
        </w:tc>
      </w:tr>
      <w:tr w:rsidR="005F64A0" w:rsidRPr="007F7E12" w14:paraId="4353681E"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2B18C8"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627D7F"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754240" w14:textId="77777777" w:rsidR="005F64A0" w:rsidRPr="007F7E12" w:rsidRDefault="005F64A0" w:rsidP="00E73A30">
            <w:pPr>
              <w:adjustRightInd w:val="0"/>
              <w:spacing w:line="480" w:lineRule="auto"/>
              <w:rPr>
                <w:rFonts w:ascii="Calibri" w:hAnsi="Calibri" w:cs="Calibri"/>
                <w:sz w:val="12"/>
                <w:szCs w:val="12"/>
                <w:lang w:val="pt"/>
              </w:rPr>
            </w:pPr>
            <w:r w:rsidRPr="007F7E12">
              <w:rPr>
                <w:rFonts w:ascii="Calibri" w:hAnsi="Calibri" w:cs="Calibri"/>
                <w:sz w:val="12"/>
                <w:szCs w:val="12"/>
                <w:lang w:val="pt"/>
              </w:rPr>
              <w:t>M²</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F7B498E"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BANNER EM LONA VINÍLICA, COM IMPRESSÃO FOTOGRÁFICA, 4 CORES, POLICROMIA, QUANTIDADE MÉDIA DE 20 PALAVRAS.ACABAMENTO COM PERFIL(IS) DE MADEIRA E CORDÃO (ÕES) DE NYLON, FRENTE ÚNICA, 100% POLIPROPILENO. A ARTE SERÁ FORNECIDA PELA SOLICITANTE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C1CCE6"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25,00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DE82FA"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2.500,00</w:t>
            </w:r>
          </w:p>
        </w:tc>
      </w:tr>
      <w:tr w:rsidR="005F64A0" w:rsidRPr="007F7E12" w14:paraId="30018B6D"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1CE22AF" w14:textId="77777777" w:rsidR="005F64A0" w:rsidRPr="007F05B5" w:rsidRDefault="005F64A0" w:rsidP="00E73A30">
            <w:pPr>
              <w:adjustRightInd w:val="0"/>
              <w:jc w:val="right"/>
              <w:rPr>
                <w:rFonts w:ascii="Calibri" w:hAnsi="Calibri" w:cs="Calibri"/>
                <w:sz w:val="18"/>
                <w:szCs w:val="18"/>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C1580F9" w14:textId="77777777"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R$ 18.800,00</w:t>
            </w:r>
          </w:p>
        </w:tc>
      </w:tr>
    </w:tbl>
    <w:p w14:paraId="464EAC90" w14:textId="77777777" w:rsidR="005F64A0" w:rsidRPr="007F7E12" w:rsidRDefault="005F64A0" w:rsidP="005F64A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3113DB8C" w14:textId="77777777" w:rsidTr="005F64A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33EF397" w14:textId="77777777" w:rsidR="005F64A0" w:rsidRPr="00F502E6" w:rsidRDefault="005F64A0" w:rsidP="00E73A30">
            <w:pPr>
              <w:adjustRightInd w:val="0"/>
              <w:jc w:val="center"/>
              <w:rPr>
                <w:rFonts w:ascii="Calibri" w:hAnsi="Calibri" w:cs="Calibri"/>
                <w:b/>
                <w:bCs/>
                <w:sz w:val="16"/>
                <w:szCs w:val="16"/>
                <w:lang w:val="pt"/>
              </w:rPr>
            </w:pPr>
            <w:r>
              <w:rPr>
                <w:rFonts w:ascii="Calibri" w:hAnsi="Calibri" w:cs="Calibri"/>
                <w:b/>
                <w:bCs/>
                <w:sz w:val="16"/>
                <w:szCs w:val="16"/>
                <w:lang w:val="pt"/>
              </w:rPr>
              <w:t>LOTE 04</w:t>
            </w:r>
          </w:p>
        </w:tc>
      </w:tr>
      <w:tr w:rsidR="005F64A0" w:rsidRPr="007F7E12" w14:paraId="7C75097A"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1DA4EB7"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F0ABFEA"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A712A08"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2664D52"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9B12984" w14:textId="77777777" w:rsidR="005F64A0" w:rsidRPr="006D225E" w:rsidRDefault="005F64A0" w:rsidP="00E73A30">
            <w:pPr>
              <w:adjustRightInd w:val="0"/>
              <w:jc w:val="center"/>
              <w:rPr>
                <w:rFonts w:ascii="Calibri" w:hAnsi="Calibri" w:cs="Calibri"/>
                <w:sz w:val="12"/>
                <w:szCs w:val="12"/>
                <w:highlight w:val="yellow"/>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C9287EA" w14:textId="77777777" w:rsidR="005F64A0" w:rsidRPr="006D225E" w:rsidRDefault="005F64A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5F64A0" w:rsidRPr="007F7E12" w14:paraId="2D89E977"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0F9759F"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D22289B"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27CA5F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2F7BEB0"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CANETAS PERSONALIZADAS: CANETA PLÁSTICA NA COR BRANCA E DETALHES EM MATERIAL EMBORRACHADO COM COR A DEFINIR, IMPRESSÃO DE LOGOMARCA DO MUNICÍPIO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5B2421" w14:textId="77777777" w:rsidR="005F64A0" w:rsidRPr="007F7E12"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5,09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485D6AF" w14:textId="77777777" w:rsidR="005F64A0" w:rsidRPr="007F7E12" w:rsidRDefault="005F64A0" w:rsidP="00E73A30">
            <w:pPr>
              <w:adjustRightInd w:val="0"/>
              <w:jc w:val="center"/>
              <w:rPr>
                <w:rFonts w:ascii="Calibri" w:hAnsi="Calibri" w:cs="Calibri"/>
                <w:sz w:val="12"/>
                <w:szCs w:val="12"/>
                <w:lang w:val="pt"/>
              </w:rPr>
            </w:pPr>
            <w:r>
              <w:rPr>
                <w:rFonts w:ascii="Calibri" w:hAnsi="Calibri" w:cs="Calibri"/>
                <w:sz w:val="12"/>
                <w:szCs w:val="12"/>
                <w:lang w:val="pt"/>
              </w:rPr>
              <w:t>5.090,00</w:t>
            </w:r>
          </w:p>
        </w:tc>
      </w:tr>
      <w:tr w:rsidR="005F64A0" w:rsidRPr="007F7E12" w14:paraId="1A87B3C3"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1ECE57AB" w14:textId="77777777" w:rsidR="005F64A0" w:rsidRPr="007F05B5" w:rsidRDefault="005F64A0" w:rsidP="00E73A30">
            <w:pPr>
              <w:adjustRightInd w:val="0"/>
              <w:jc w:val="right"/>
              <w:rPr>
                <w:rFonts w:ascii="Calibri" w:hAnsi="Calibri" w:cs="Calibri"/>
                <w:sz w:val="18"/>
                <w:szCs w:val="18"/>
                <w:highlight w:val="yellow"/>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D060200" w14:textId="77777777"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R$ 5.090,00</w:t>
            </w:r>
          </w:p>
        </w:tc>
      </w:tr>
    </w:tbl>
    <w:p w14:paraId="6307F9C2" w14:textId="77777777" w:rsidR="005F64A0" w:rsidRPr="007F7E12" w:rsidRDefault="005F64A0" w:rsidP="005F64A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5F64A0" w:rsidRPr="007F7E12" w14:paraId="1FCBF712" w14:textId="77777777" w:rsidTr="005F64A0">
        <w:trPr>
          <w:trHeight w:val="93"/>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40570FA" w14:textId="77777777" w:rsidR="005F64A0" w:rsidRPr="005C1777" w:rsidRDefault="005F64A0" w:rsidP="00E73A30">
            <w:pPr>
              <w:adjustRightInd w:val="0"/>
              <w:jc w:val="center"/>
              <w:rPr>
                <w:rFonts w:ascii="Calibri" w:hAnsi="Calibri" w:cs="Calibri"/>
                <w:b/>
                <w:bCs/>
                <w:sz w:val="16"/>
                <w:szCs w:val="16"/>
                <w:lang w:val="pt"/>
              </w:rPr>
            </w:pPr>
            <w:r w:rsidRPr="005C1777">
              <w:rPr>
                <w:rFonts w:ascii="Calibri" w:hAnsi="Calibri" w:cs="Calibri"/>
                <w:b/>
                <w:bCs/>
                <w:sz w:val="16"/>
                <w:szCs w:val="16"/>
                <w:lang w:val="pt"/>
              </w:rPr>
              <w:t>LOTE 05</w:t>
            </w:r>
          </w:p>
        </w:tc>
      </w:tr>
      <w:tr w:rsidR="005F64A0" w:rsidRPr="007F7E12" w14:paraId="4E2AC37B" w14:textId="77777777" w:rsidTr="005F64A0">
        <w:trPr>
          <w:trHeight w:val="9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ED2359E"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15FE49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6D02D06"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B5C0850"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4B7A354" w14:textId="77777777" w:rsidR="005F64A0" w:rsidRPr="005C1777" w:rsidRDefault="005F64A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MEDIA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401A530" w14:textId="77777777" w:rsidR="005F64A0" w:rsidRPr="005C1777" w:rsidRDefault="005F64A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TOTAL</w:t>
            </w:r>
          </w:p>
        </w:tc>
      </w:tr>
      <w:tr w:rsidR="005F64A0" w:rsidRPr="007F7E12" w14:paraId="37B00E5B"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99A237E"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9508280"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0AB274A"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10F23F6"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CE38BB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49,22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074460B"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246,10</w:t>
            </w:r>
          </w:p>
        </w:tc>
      </w:tr>
      <w:tr w:rsidR="005F64A0" w:rsidRPr="007F7E12" w14:paraId="7EF87685"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823845C"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lastRenderedPageBreak/>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599AC52"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37472AB"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56002C1"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F569109"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45,60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706E7D4" w14:textId="4C853CDB" w:rsidR="005F64A0" w:rsidRPr="007F7E12" w:rsidRDefault="001173B1" w:rsidP="00E73A30">
            <w:pPr>
              <w:adjustRightInd w:val="0"/>
              <w:jc w:val="center"/>
              <w:rPr>
                <w:rFonts w:ascii="Calibri" w:hAnsi="Calibri" w:cs="Calibri"/>
                <w:sz w:val="12"/>
                <w:szCs w:val="12"/>
                <w:lang w:val="pt"/>
              </w:rPr>
            </w:pPr>
            <w:r>
              <w:rPr>
                <w:rFonts w:ascii="Calibri" w:hAnsi="Calibri" w:cs="Calibri"/>
                <w:sz w:val="12"/>
                <w:szCs w:val="12"/>
                <w:lang w:val="pt"/>
              </w:rPr>
              <w:t>228,00</w:t>
            </w:r>
          </w:p>
        </w:tc>
      </w:tr>
      <w:tr w:rsidR="005F64A0" w:rsidRPr="007F7E12" w14:paraId="0238E676"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CE7C999"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32DC109"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D533091"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B7AEA4B"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7B11E2"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33,90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D69E312"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169,50</w:t>
            </w:r>
          </w:p>
        </w:tc>
      </w:tr>
      <w:tr w:rsidR="005F64A0" w:rsidRPr="007F7E12" w14:paraId="1F67ED54" w14:textId="77777777" w:rsidTr="005F64A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BEDE3D4" w14:textId="77777777" w:rsidR="005F64A0" w:rsidRPr="007F7E12" w:rsidRDefault="005F64A0" w:rsidP="00E73A30">
            <w:pPr>
              <w:adjustRightInd w:val="0"/>
              <w:rPr>
                <w:rFonts w:ascii="Calibri" w:hAnsi="Calibri" w:cs="Calibri"/>
                <w:sz w:val="12"/>
                <w:szCs w:val="12"/>
                <w:lang w:val="pt"/>
              </w:rPr>
            </w:pPr>
            <w:r>
              <w:rPr>
                <w:rFonts w:ascii="Calibri" w:hAnsi="Calibri" w:cs="Calibri"/>
                <w:sz w:val="12"/>
                <w:szCs w:val="12"/>
                <w:lang w:val="pt"/>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04A273D"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7D03D3B" w14:textId="77777777" w:rsidR="005F64A0" w:rsidRPr="007F7E12" w:rsidRDefault="005F64A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AC9D3C2" w14:textId="77777777" w:rsidR="005F64A0" w:rsidRPr="007F7E12" w:rsidRDefault="005F64A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BCD6C5A" w14:textId="77777777" w:rsidR="005F64A0" w:rsidRPr="007F05B5" w:rsidRDefault="005F64A0" w:rsidP="00E73A30">
            <w:pPr>
              <w:adjustRightInd w:val="0"/>
              <w:jc w:val="center"/>
              <w:rPr>
                <w:rFonts w:ascii="Calibri" w:hAnsi="Calibri" w:cs="Calibri"/>
                <w:sz w:val="12"/>
                <w:szCs w:val="12"/>
                <w:lang w:val="pt"/>
              </w:rPr>
            </w:pPr>
            <w:r w:rsidRPr="007F05B5">
              <w:rPr>
                <w:rFonts w:ascii="Calibri" w:hAnsi="Calibri" w:cs="Calibri"/>
                <w:sz w:val="12"/>
                <w:szCs w:val="12"/>
                <w:lang w:val="pt"/>
              </w:rPr>
              <w:t>75,30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2C29F59" w14:textId="77777777" w:rsidR="005F64A0" w:rsidRPr="007F7E12" w:rsidRDefault="005F64A0" w:rsidP="00E73A30">
            <w:pPr>
              <w:adjustRightInd w:val="0"/>
              <w:jc w:val="center"/>
              <w:rPr>
                <w:rFonts w:ascii="Calibri" w:hAnsi="Calibri" w:cs="Calibri"/>
                <w:sz w:val="12"/>
                <w:szCs w:val="12"/>
                <w:lang w:val="pt"/>
              </w:rPr>
            </w:pPr>
            <w:r w:rsidRPr="007F7E12">
              <w:rPr>
                <w:rFonts w:ascii="Calibri" w:hAnsi="Calibri" w:cs="Calibri"/>
                <w:sz w:val="12"/>
                <w:szCs w:val="12"/>
                <w:lang w:val="pt"/>
              </w:rPr>
              <w:t>376,50</w:t>
            </w:r>
          </w:p>
        </w:tc>
      </w:tr>
      <w:tr w:rsidR="005F64A0" w:rsidRPr="007F7E12" w14:paraId="2532EBB8" w14:textId="77777777" w:rsidTr="005F64A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1087ABE" w14:textId="77777777" w:rsidR="005F64A0" w:rsidRPr="007F05B5" w:rsidRDefault="005F64A0" w:rsidP="00E73A30">
            <w:pPr>
              <w:adjustRightInd w:val="0"/>
              <w:jc w:val="right"/>
              <w:rPr>
                <w:rFonts w:ascii="Calibri" w:hAnsi="Calibri" w:cs="Calibri"/>
                <w:sz w:val="18"/>
                <w:szCs w:val="18"/>
                <w:highlight w:val="green"/>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D59B2F2" w14:textId="6E711520" w:rsidR="005F64A0" w:rsidRPr="00A430F9" w:rsidRDefault="005F64A0" w:rsidP="00E73A30">
            <w:pPr>
              <w:adjustRightInd w:val="0"/>
              <w:jc w:val="center"/>
              <w:rPr>
                <w:rFonts w:ascii="Calibri" w:hAnsi="Calibri" w:cs="Calibri"/>
                <w:sz w:val="16"/>
                <w:szCs w:val="16"/>
                <w:lang w:val="pt"/>
              </w:rPr>
            </w:pPr>
            <w:r w:rsidRPr="00A430F9">
              <w:rPr>
                <w:rFonts w:ascii="Calibri" w:hAnsi="Calibri" w:cs="Calibri"/>
                <w:sz w:val="16"/>
                <w:szCs w:val="16"/>
                <w:lang w:val="pt"/>
              </w:rPr>
              <w:t xml:space="preserve">R$ </w:t>
            </w:r>
            <w:r w:rsidR="001173B1">
              <w:rPr>
                <w:rFonts w:ascii="Calibri" w:hAnsi="Calibri" w:cs="Calibri"/>
                <w:sz w:val="16"/>
                <w:szCs w:val="16"/>
                <w:lang w:val="pt"/>
              </w:rPr>
              <w:t>1.020,10</w:t>
            </w:r>
          </w:p>
        </w:tc>
      </w:tr>
    </w:tbl>
    <w:p w14:paraId="2D89CAC9" w14:textId="77777777" w:rsidR="005F64A0" w:rsidRPr="007F7E12" w:rsidRDefault="005F64A0" w:rsidP="005F64A0">
      <w:pPr>
        <w:rPr>
          <w:sz w:val="12"/>
          <w:szCs w:val="12"/>
        </w:rPr>
      </w:pPr>
    </w:p>
    <w:p w14:paraId="441C8B68" w14:textId="77777777" w:rsidR="00F56941" w:rsidRDefault="00F56941" w:rsidP="00F56941">
      <w:pPr>
        <w:pStyle w:val="PargrafodaLista"/>
        <w:tabs>
          <w:tab w:val="left" w:pos="114"/>
          <w:tab w:val="left" w:pos="449"/>
        </w:tabs>
        <w:ind w:left="114" w:right="251"/>
      </w:pPr>
    </w:p>
    <w:p w14:paraId="70519DED" w14:textId="062492B3" w:rsidR="00F56941" w:rsidRDefault="00F56941" w:rsidP="00E73A30">
      <w:pPr>
        <w:pStyle w:val="PargrafodaLista"/>
        <w:ind w:left="0" w:right="-35"/>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56074E" w:rsidRDefault="00F072FA" w:rsidP="0022171D">
      <w:pPr>
        <w:pStyle w:val="Ttulo2"/>
        <w:numPr>
          <w:ilvl w:val="0"/>
          <w:numId w:val="7"/>
        </w:numPr>
        <w:tabs>
          <w:tab w:val="left" w:pos="0"/>
          <w:tab w:val="left" w:pos="284"/>
        </w:tabs>
        <w:spacing w:line="252" w:lineRule="exact"/>
        <w:ind w:left="0" w:right="-35" w:firstLine="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E73A30">
      <w:pPr>
        <w:pStyle w:val="PargrafodaLista"/>
        <w:numPr>
          <w:ilvl w:val="1"/>
          <w:numId w:val="7"/>
        </w:numPr>
        <w:tabs>
          <w:tab w:val="left" w:pos="0"/>
          <w:tab w:val="left" w:pos="112"/>
          <w:tab w:val="left" w:pos="457"/>
        </w:tabs>
        <w:spacing w:after="100"/>
        <w:ind w:left="0" w:right="-35" w:firstLine="0"/>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1CD87ACE" w:rsidR="001C2C1E" w:rsidRPr="003503F3" w:rsidRDefault="000D2578" w:rsidP="00E73A30">
      <w:pPr>
        <w:pStyle w:val="PargrafodaLista"/>
        <w:numPr>
          <w:ilvl w:val="1"/>
          <w:numId w:val="7"/>
        </w:numPr>
        <w:tabs>
          <w:tab w:val="left" w:pos="0"/>
          <w:tab w:val="left" w:pos="112"/>
          <w:tab w:val="left" w:pos="433"/>
        </w:tabs>
        <w:spacing w:after="100"/>
        <w:ind w:left="0" w:right="-35" w:firstLine="0"/>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do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E73A30">
      <w:pPr>
        <w:pStyle w:val="PargrafodaLista"/>
        <w:numPr>
          <w:ilvl w:val="1"/>
          <w:numId w:val="7"/>
        </w:numPr>
        <w:tabs>
          <w:tab w:val="left" w:pos="0"/>
          <w:tab w:val="left" w:pos="112"/>
          <w:tab w:val="left" w:pos="435"/>
        </w:tabs>
        <w:spacing w:after="100"/>
        <w:ind w:left="0" w:right="-35" w:firstLine="0"/>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F7182E" w:rsidRDefault="000D2578" w:rsidP="00E73A30">
      <w:pPr>
        <w:pStyle w:val="PargrafodaLista"/>
        <w:numPr>
          <w:ilvl w:val="1"/>
          <w:numId w:val="7"/>
        </w:numPr>
        <w:tabs>
          <w:tab w:val="left" w:pos="0"/>
          <w:tab w:val="left" w:pos="112"/>
          <w:tab w:val="left" w:pos="433"/>
        </w:tabs>
        <w:spacing w:after="100"/>
        <w:ind w:left="0" w:right="-35" w:firstLine="0"/>
        <w:rPr>
          <w:rFonts w:ascii="Tahoma" w:hAnsi="Tahoma" w:cs="Tahoma"/>
        </w:rPr>
      </w:pPr>
      <w:r w:rsidRPr="00F7182E">
        <w:rPr>
          <w:rFonts w:ascii="Tahoma" w:hAnsi="Tahoma" w:cs="Tahoma"/>
        </w:rPr>
        <w:t>-</w:t>
      </w:r>
      <w:r w:rsidRPr="00F7182E">
        <w:rPr>
          <w:rFonts w:ascii="Tahoma" w:hAnsi="Tahoma" w:cs="Tahoma"/>
          <w:spacing w:val="-10"/>
        </w:rPr>
        <w:t xml:space="preserve"> </w:t>
      </w:r>
      <w:r w:rsidRPr="00F7182E">
        <w:rPr>
          <w:rFonts w:ascii="Tahoma" w:hAnsi="Tahoma" w:cs="Tahoma"/>
        </w:rPr>
        <w:t>O</w:t>
      </w:r>
      <w:r w:rsidRPr="00F7182E">
        <w:rPr>
          <w:rFonts w:ascii="Tahoma" w:hAnsi="Tahoma" w:cs="Tahoma"/>
          <w:spacing w:val="-10"/>
        </w:rPr>
        <w:t xml:space="preserve"> </w:t>
      </w:r>
      <w:r w:rsidRPr="00F7182E">
        <w:rPr>
          <w:rFonts w:ascii="Tahoma" w:hAnsi="Tahoma" w:cs="Tahoma"/>
        </w:rPr>
        <w:t>objeto</w:t>
      </w:r>
      <w:r w:rsidRPr="00F7182E">
        <w:rPr>
          <w:rFonts w:ascii="Tahoma" w:hAnsi="Tahoma" w:cs="Tahoma"/>
          <w:spacing w:val="-9"/>
        </w:rPr>
        <w:t xml:space="preserve"> </w:t>
      </w:r>
      <w:r w:rsidRPr="00F7182E">
        <w:rPr>
          <w:rFonts w:ascii="Tahoma" w:hAnsi="Tahoma" w:cs="Tahoma"/>
        </w:rPr>
        <w:t>desta</w:t>
      </w:r>
      <w:r w:rsidRPr="00F7182E">
        <w:rPr>
          <w:rFonts w:ascii="Tahoma" w:hAnsi="Tahoma" w:cs="Tahoma"/>
          <w:spacing w:val="-11"/>
        </w:rPr>
        <w:t xml:space="preserve"> </w:t>
      </w:r>
      <w:r w:rsidRPr="00F7182E">
        <w:rPr>
          <w:rFonts w:ascii="Tahoma" w:hAnsi="Tahoma" w:cs="Tahoma"/>
        </w:rPr>
        <w:t>contratação</w:t>
      </w:r>
      <w:r w:rsidRPr="00F7182E">
        <w:rPr>
          <w:rFonts w:ascii="Tahoma" w:hAnsi="Tahoma" w:cs="Tahoma"/>
          <w:spacing w:val="-8"/>
        </w:rPr>
        <w:t xml:space="preserve"> </w:t>
      </w:r>
      <w:r w:rsidRPr="00F7182E">
        <w:rPr>
          <w:rFonts w:ascii="Tahoma" w:hAnsi="Tahoma" w:cs="Tahoma"/>
        </w:rPr>
        <w:t>não</w:t>
      </w:r>
      <w:r w:rsidRPr="00F7182E">
        <w:rPr>
          <w:rFonts w:ascii="Tahoma" w:hAnsi="Tahoma" w:cs="Tahoma"/>
          <w:spacing w:val="-8"/>
        </w:rPr>
        <w:t xml:space="preserve"> </w:t>
      </w:r>
      <w:r w:rsidRPr="00F7182E">
        <w:rPr>
          <w:rFonts w:ascii="Tahoma" w:hAnsi="Tahoma" w:cs="Tahoma"/>
        </w:rPr>
        <w:t>se</w:t>
      </w:r>
      <w:r w:rsidRPr="00F7182E">
        <w:rPr>
          <w:rFonts w:ascii="Tahoma" w:hAnsi="Tahoma" w:cs="Tahoma"/>
          <w:spacing w:val="-10"/>
        </w:rPr>
        <w:t xml:space="preserve"> </w:t>
      </w:r>
      <w:r w:rsidRPr="00F7182E">
        <w:rPr>
          <w:rFonts w:ascii="Tahoma" w:hAnsi="Tahoma" w:cs="Tahoma"/>
        </w:rPr>
        <w:t>enquadra</w:t>
      </w:r>
      <w:r w:rsidRPr="00F7182E">
        <w:rPr>
          <w:rFonts w:ascii="Tahoma" w:hAnsi="Tahoma" w:cs="Tahoma"/>
          <w:spacing w:val="-11"/>
        </w:rPr>
        <w:t xml:space="preserve"> </w:t>
      </w:r>
      <w:r w:rsidRPr="00F7182E">
        <w:rPr>
          <w:rFonts w:ascii="Tahoma" w:hAnsi="Tahoma" w:cs="Tahoma"/>
        </w:rPr>
        <w:t>como</w:t>
      </w:r>
      <w:r w:rsidRPr="00F7182E">
        <w:rPr>
          <w:rFonts w:ascii="Tahoma" w:hAnsi="Tahoma" w:cs="Tahoma"/>
          <w:spacing w:val="-11"/>
        </w:rPr>
        <w:t xml:space="preserve"> </w:t>
      </w:r>
      <w:r w:rsidRPr="00F7182E">
        <w:rPr>
          <w:rFonts w:ascii="Tahoma" w:hAnsi="Tahoma" w:cs="Tahoma"/>
        </w:rPr>
        <w:t>sendo</w:t>
      </w:r>
      <w:r w:rsidRPr="00F7182E">
        <w:rPr>
          <w:rFonts w:ascii="Tahoma" w:hAnsi="Tahoma" w:cs="Tahoma"/>
          <w:spacing w:val="-9"/>
        </w:rPr>
        <w:t xml:space="preserve"> </w:t>
      </w:r>
      <w:r w:rsidRPr="00F7182E">
        <w:rPr>
          <w:rFonts w:ascii="Tahoma" w:hAnsi="Tahoma" w:cs="Tahoma"/>
        </w:rPr>
        <w:t>de</w:t>
      </w:r>
      <w:r w:rsidRPr="00F7182E">
        <w:rPr>
          <w:rFonts w:ascii="Tahoma" w:hAnsi="Tahoma" w:cs="Tahoma"/>
          <w:spacing w:val="-8"/>
        </w:rPr>
        <w:t xml:space="preserve"> </w:t>
      </w:r>
      <w:r w:rsidRPr="00F7182E">
        <w:rPr>
          <w:rFonts w:ascii="Tahoma" w:hAnsi="Tahoma" w:cs="Tahoma"/>
        </w:rPr>
        <w:t>bem</w:t>
      </w:r>
      <w:r w:rsidRPr="00F7182E">
        <w:rPr>
          <w:rFonts w:ascii="Tahoma" w:hAnsi="Tahoma" w:cs="Tahoma"/>
          <w:spacing w:val="-8"/>
        </w:rPr>
        <w:t xml:space="preserve"> </w:t>
      </w:r>
      <w:r w:rsidRPr="00F7182E">
        <w:rPr>
          <w:rFonts w:ascii="Tahoma" w:hAnsi="Tahoma" w:cs="Tahoma"/>
        </w:rPr>
        <w:t>de</w:t>
      </w:r>
      <w:r w:rsidRPr="00F7182E">
        <w:rPr>
          <w:rFonts w:ascii="Tahoma" w:hAnsi="Tahoma" w:cs="Tahoma"/>
          <w:spacing w:val="-11"/>
        </w:rPr>
        <w:t xml:space="preserve"> </w:t>
      </w:r>
      <w:r w:rsidRPr="00F7182E">
        <w:rPr>
          <w:rFonts w:ascii="Tahoma" w:hAnsi="Tahoma" w:cs="Tahoma"/>
        </w:rPr>
        <w:t>luxo,</w:t>
      </w:r>
      <w:r w:rsidRPr="00F7182E">
        <w:rPr>
          <w:rFonts w:ascii="Tahoma" w:hAnsi="Tahoma" w:cs="Tahoma"/>
          <w:spacing w:val="-11"/>
        </w:rPr>
        <w:t xml:space="preserve"> </w:t>
      </w:r>
      <w:r w:rsidR="0056074E" w:rsidRPr="00F7182E">
        <w:rPr>
          <w:rFonts w:ascii="Tahoma" w:hAnsi="Tahoma" w:cs="Tahoma"/>
        </w:rPr>
        <w:t>conforme</w:t>
      </w:r>
      <w:r w:rsidR="0056074E" w:rsidRPr="00F7182E">
        <w:rPr>
          <w:rFonts w:ascii="Tahoma" w:hAnsi="Tahoma" w:cs="Tahoma"/>
          <w:spacing w:val="-8"/>
        </w:rPr>
        <w:t xml:space="preserve"> </w:t>
      </w:r>
      <w:r w:rsidR="0056074E" w:rsidRPr="00F7182E">
        <w:rPr>
          <w:rFonts w:ascii="Tahoma" w:hAnsi="Tahoma" w:cs="Tahoma"/>
        </w:rPr>
        <w:t>Art.</w:t>
      </w:r>
      <w:r w:rsidR="0056074E" w:rsidRPr="00F7182E">
        <w:rPr>
          <w:rFonts w:ascii="Tahoma" w:hAnsi="Tahoma" w:cs="Tahoma"/>
          <w:spacing w:val="-9"/>
        </w:rPr>
        <w:t xml:space="preserve"> </w:t>
      </w:r>
      <w:r w:rsidR="0056074E" w:rsidRPr="00F7182E">
        <w:rPr>
          <w:rFonts w:ascii="Tahoma" w:hAnsi="Tahoma" w:cs="Tahoma"/>
        </w:rPr>
        <w:t>2,</w:t>
      </w:r>
      <w:r w:rsidR="0056074E" w:rsidRPr="00F7182E">
        <w:rPr>
          <w:rFonts w:ascii="Tahoma" w:hAnsi="Tahoma" w:cs="Tahoma"/>
          <w:spacing w:val="-9"/>
        </w:rPr>
        <w:t xml:space="preserve"> </w:t>
      </w:r>
      <w:r w:rsidR="0056074E" w:rsidRPr="00F7182E">
        <w:rPr>
          <w:rFonts w:ascii="Tahoma" w:hAnsi="Tahoma" w:cs="Tahoma"/>
        </w:rPr>
        <w:t>§1º</w:t>
      </w:r>
      <w:r w:rsidR="0056074E" w:rsidRPr="00F7182E">
        <w:rPr>
          <w:rFonts w:ascii="Tahoma" w:hAnsi="Tahoma" w:cs="Tahoma"/>
          <w:spacing w:val="-8"/>
        </w:rPr>
        <w:t xml:space="preserve"> </w:t>
      </w:r>
      <w:r w:rsidR="0056074E" w:rsidRPr="00F7182E">
        <w:rPr>
          <w:rFonts w:ascii="Tahoma" w:hAnsi="Tahoma" w:cs="Tahoma"/>
        </w:rPr>
        <w:t>do</w:t>
      </w:r>
      <w:r w:rsidR="0056074E" w:rsidRPr="00F7182E">
        <w:rPr>
          <w:rFonts w:ascii="Tahoma" w:hAnsi="Tahoma" w:cs="Tahoma"/>
          <w:spacing w:val="-9"/>
        </w:rPr>
        <w:t xml:space="preserve"> </w:t>
      </w:r>
      <w:r w:rsidR="0056074E" w:rsidRPr="00F7182E">
        <w:rPr>
          <w:rFonts w:ascii="Tahoma" w:hAnsi="Tahoma" w:cs="Tahoma"/>
        </w:rPr>
        <w:t>Decreto Municipal nº 47/2023</w:t>
      </w:r>
      <w:r w:rsidRPr="00F7182E">
        <w:rPr>
          <w:rFonts w:ascii="Tahoma" w:hAnsi="Tahoma" w:cs="Tahoma"/>
        </w:rPr>
        <w:t>.</w:t>
      </w:r>
    </w:p>
    <w:p w14:paraId="29983094" w14:textId="7EB8CECC" w:rsidR="001C2C1E" w:rsidRPr="003503F3" w:rsidRDefault="000D2578" w:rsidP="00E73A30">
      <w:pPr>
        <w:pStyle w:val="PargrafodaLista"/>
        <w:numPr>
          <w:ilvl w:val="1"/>
          <w:numId w:val="7"/>
        </w:numPr>
        <w:tabs>
          <w:tab w:val="left" w:pos="0"/>
          <w:tab w:val="left" w:pos="112"/>
          <w:tab w:val="left" w:pos="438"/>
        </w:tabs>
        <w:spacing w:after="100"/>
        <w:ind w:left="0" w:right="-35" w:firstLine="0"/>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085F3990" w:rsidR="001C2C1E" w:rsidRPr="003503F3" w:rsidRDefault="000D2578" w:rsidP="00E73A30">
      <w:pPr>
        <w:pStyle w:val="PargrafodaLista"/>
        <w:numPr>
          <w:ilvl w:val="1"/>
          <w:numId w:val="7"/>
        </w:numPr>
        <w:tabs>
          <w:tab w:val="left" w:pos="0"/>
          <w:tab w:val="left" w:pos="112"/>
          <w:tab w:val="left" w:pos="447"/>
        </w:tabs>
        <w:spacing w:after="100"/>
        <w:ind w:left="0" w:right="-35" w:firstLine="0"/>
        <w:rPr>
          <w:rFonts w:ascii="Tahoma" w:hAnsi="Tahoma" w:cs="Tahoma"/>
        </w:rPr>
      </w:pPr>
      <w:r w:rsidRPr="003503F3">
        <w:rPr>
          <w:rFonts w:ascii="Tahoma" w:hAnsi="Tahoma" w:cs="Tahoma"/>
        </w:rPr>
        <w:t xml:space="preserve">- A forma de julgamento será </w:t>
      </w:r>
      <w:r w:rsidRPr="00E73A30">
        <w:rPr>
          <w:rFonts w:ascii="Tahoma" w:hAnsi="Tahoma" w:cs="Tahoma"/>
        </w:rPr>
        <w:t xml:space="preserve">por </w:t>
      </w:r>
      <w:r w:rsidR="00E73A30" w:rsidRPr="00E73A30">
        <w:rPr>
          <w:rFonts w:ascii="Tahoma" w:hAnsi="Tahoma" w:cs="Tahoma"/>
        </w:rPr>
        <w:t>l</w:t>
      </w:r>
      <w:r w:rsidR="00E73A30">
        <w:rPr>
          <w:rFonts w:ascii="Tahoma" w:hAnsi="Tahoma" w:cs="Tahoma"/>
        </w:rPr>
        <w:t>otes</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22171D">
      <w:pPr>
        <w:pStyle w:val="Ttulo2"/>
        <w:numPr>
          <w:ilvl w:val="0"/>
          <w:numId w:val="7"/>
        </w:numPr>
        <w:tabs>
          <w:tab w:val="left" w:pos="0"/>
          <w:tab w:val="left" w:pos="284"/>
        </w:tabs>
        <w:spacing w:before="253" w:line="252" w:lineRule="exact"/>
        <w:ind w:left="0" w:right="-35" w:firstLine="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E73A30">
      <w:pPr>
        <w:pStyle w:val="PargrafodaLista"/>
        <w:numPr>
          <w:ilvl w:val="1"/>
          <w:numId w:val="7"/>
        </w:numPr>
        <w:tabs>
          <w:tab w:val="left" w:pos="0"/>
          <w:tab w:val="left" w:pos="112"/>
          <w:tab w:val="left" w:pos="428"/>
        </w:tabs>
        <w:ind w:left="0" w:right="-35" w:firstLine="0"/>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22171D">
      <w:pPr>
        <w:pStyle w:val="Ttulo2"/>
        <w:numPr>
          <w:ilvl w:val="0"/>
          <w:numId w:val="7"/>
        </w:numPr>
        <w:tabs>
          <w:tab w:val="left" w:pos="0"/>
          <w:tab w:val="left" w:pos="284"/>
        </w:tabs>
        <w:spacing w:before="252"/>
        <w:ind w:left="0" w:right="-35" w:firstLine="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E73A30">
      <w:pPr>
        <w:pStyle w:val="PargrafodaLista"/>
        <w:numPr>
          <w:ilvl w:val="1"/>
          <w:numId w:val="7"/>
        </w:numPr>
        <w:tabs>
          <w:tab w:val="left" w:pos="0"/>
          <w:tab w:val="left" w:pos="112"/>
          <w:tab w:val="left" w:pos="474"/>
        </w:tabs>
        <w:spacing w:before="1"/>
        <w:ind w:left="0" w:right="-35" w:firstLine="0"/>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rsidP="00E73A30">
      <w:pPr>
        <w:pStyle w:val="Corpodetexto"/>
        <w:tabs>
          <w:tab w:val="left" w:pos="0"/>
        </w:tabs>
        <w:ind w:left="0" w:right="-35"/>
        <w:jc w:val="left"/>
        <w:rPr>
          <w:rFonts w:ascii="Tahoma" w:hAnsi="Tahoma" w:cs="Tahoma"/>
        </w:rPr>
      </w:pPr>
    </w:p>
    <w:p w14:paraId="2EAED9F3" w14:textId="3A05F0F2" w:rsidR="001C2C1E" w:rsidRPr="00CC0ED0" w:rsidRDefault="007967A4" w:rsidP="0022171D">
      <w:pPr>
        <w:pStyle w:val="Ttulo2"/>
        <w:numPr>
          <w:ilvl w:val="0"/>
          <w:numId w:val="7"/>
        </w:numPr>
        <w:tabs>
          <w:tab w:val="left" w:pos="0"/>
          <w:tab w:val="left" w:pos="284"/>
        </w:tabs>
        <w:spacing w:line="252" w:lineRule="exact"/>
        <w:ind w:left="0" w:right="-35" w:firstLine="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04EBFB4D" w14:textId="5D38FF75" w:rsidR="001C2C1E" w:rsidRPr="00DA6DBD" w:rsidRDefault="000D2578" w:rsidP="00E73A30">
      <w:pPr>
        <w:pStyle w:val="PargrafodaLista"/>
        <w:numPr>
          <w:ilvl w:val="1"/>
          <w:numId w:val="7"/>
        </w:numPr>
        <w:tabs>
          <w:tab w:val="left" w:pos="0"/>
          <w:tab w:val="left" w:pos="462"/>
        </w:tabs>
        <w:spacing w:after="100"/>
        <w:ind w:left="0" w:right="-35" w:firstLine="0"/>
        <w:rPr>
          <w:rFonts w:ascii="Tahoma" w:hAnsi="Tahoma" w:cs="Tahoma"/>
        </w:rPr>
      </w:pPr>
      <w:r w:rsidRPr="00DA6DBD">
        <w:rPr>
          <w:rFonts w:ascii="Tahoma" w:hAnsi="Tahoma" w:cs="Tahoma"/>
        </w:rPr>
        <w:t xml:space="preserve">- </w:t>
      </w:r>
      <w:r w:rsidR="00DA6DBD" w:rsidRPr="00DA6DBD">
        <w:rPr>
          <w:rFonts w:ascii="Tahoma" w:hAnsi="Tahoma" w:cs="Tahoma"/>
        </w:rPr>
        <w:t xml:space="preserve">Após o encaminhamento e o recebimento por parte da empresa da autorização de fornecimento, os produtos </w:t>
      </w:r>
      <w:r w:rsidR="00DA6DBD">
        <w:rPr>
          <w:rFonts w:ascii="Tahoma" w:hAnsi="Tahoma" w:cs="Tahoma"/>
        </w:rPr>
        <w:t xml:space="preserve">nela </w:t>
      </w:r>
      <w:r w:rsidR="00DA6DBD" w:rsidRPr="00DA6DBD">
        <w:rPr>
          <w:rFonts w:ascii="Tahoma" w:hAnsi="Tahoma" w:cs="Tahoma"/>
        </w:rPr>
        <w:t xml:space="preserve">relacionados deverão ser entregues no </w:t>
      </w:r>
      <w:r w:rsidR="00DA6DBD" w:rsidRPr="00DA6DBD">
        <w:rPr>
          <w:rFonts w:ascii="Tahoma" w:hAnsi="Tahoma" w:cs="Tahoma"/>
          <w:u w:val="single"/>
        </w:rPr>
        <w:t>prazo máximo</w:t>
      </w:r>
      <w:r w:rsidR="00DA6DBD" w:rsidRPr="00DA6DBD">
        <w:rPr>
          <w:rFonts w:ascii="Tahoma" w:hAnsi="Tahoma" w:cs="Tahoma"/>
        </w:rPr>
        <w:t xml:space="preserve"> de </w:t>
      </w:r>
      <w:r w:rsidR="00DA6DBD" w:rsidRPr="00DA6DBD">
        <w:rPr>
          <w:rFonts w:ascii="Tahoma" w:hAnsi="Tahoma" w:cs="Tahoma"/>
          <w:b/>
        </w:rPr>
        <w:t xml:space="preserve">até 15 (quinze) dias, </w:t>
      </w:r>
      <w:r w:rsidR="00DA6DBD" w:rsidRPr="00DA6DBD">
        <w:rPr>
          <w:rFonts w:ascii="Tahoma" w:hAnsi="Tahoma" w:cs="Tahoma"/>
        </w:rPr>
        <w:t>nos locais</w:t>
      </w:r>
      <w:r w:rsidR="00DA6DBD">
        <w:rPr>
          <w:rFonts w:ascii="Tahoma" w:hAnsi="Tahoma" w:cs="Tahoma"/>
        </w:rPr>
        <w:t xml:space="preserve"> por ela</w:t>
      </w:r>
      <w:r w:rsidR="00DA6DBD" w:rsidRPr="00DA6DBD">
        <w:rPr>
          <w:rFonts w:ascii="Tahoma" w:hAnsi="Tahoma" w:cs="Tahoma"/>
        </w:rPr>
        <w:t xml:space="preserve"> indicados e em horário de expediente</w:t>
      </w:r>
      <w:r w:rsidRPr="00DA6DBD">
        <w:rPr>
          <w:rFonts w:ascii="Tahoma" w:hAnsi="Tahoma" w:cs="Tahoma"/>
        </w:rPr>
        <w:t>.</w:t>
      </w:r>
    </w:p>
    <w:p w14:paraId="63A8CAF1" w14:textId="69DA9DBB" w:rsidR="001C2C1E" w:rsidRPr="00DA6DBD" w:rsidRDefault="00DA6DBD" w:rsidP="00E73A30">
      <w:pPr>
        <w:pStyle w:val="PargrafodaLista"/>
        <w:tabs>
          <w:tab w:val="left" w:pos="0"/>
          <w:tab w:val="left" w:pos="993"/>
        </w:tabs>
        <w:spacing w:after="100"/>
        <w:ind w:left="0" w:right="-35"/>
        <w:rPr>
          <w:rFonts w:ascii="Tahoma" w:hAnsi="Tahoma" w:cs="Tahoma"/>
          <w:spacing w:val="-2"/>
        </w:rPr>
      </w:pPr>
      <w:r w:rsidRPr="00DA6DBD">
        <w:rPr>
          <w:rFonts w:ascii="Tahoma" w:hAnsi="Tahoma" w:cs="Tahoma"/>
        </w:rPr>
        <w:t xml:space="preserve">5.2 </w:t>
      </w:r>
      <w:r w:rsidR="000D2578" w:rsidRPr="00DA6DBD">
        <w:rPr>
          <w:rFonts w:ascii="Tahoma" w:hAnsi="Tahoma" w:cs="Tahoma"/>
        </w:rPr>
        <w:t xml:space="preserve">- </w:t>
      </w:r>
      <w:r w:rsidRPr="00DA6DBD">
        <w:rPr>
          <w:rFonts w:ascii="Tahoma" w:hAnsi="Tahoma" w:cs="Tahoma"/>
        </w:rPr>
        <w:t>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produtos</w:t>
      </w:r>
      <w:r w:rsidRPr="00DA6DBD">
        <w:rPr>
          <w:rFonts w:ascii="Tahoma" w:hAnsi="Tahoma" w:cs="Tahoma"/>
          <w:spacing w:val="-3"/>
        </w:rPr>
        <w:t xml:space="preserve"> </w:t>
      </w:r>
      <w:r w:rsidRPr="00DA6DBD">
        <w:rPr>
          <w:rFonts w:ascii="Tahoma" w:hAnsi="Tahoma" w:cs="Tahoma"/>
        </w:rPr>
        <w:t>e/ou</w:t>
      </w:r>
      <w:r w:rsidRPr="00DA6DBD">
        <w:rPr>
          <w:rFonts w:ascii="Tahoma" w:hAnsi="Tahoma" w:cs="Tahoma"/>
          <w:spacing w:val="-1"/>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70435BC6" w14:textId="77777777" w:rsidR="00DA6DBD" w:rsidRPr="00DA6DBD" w:rsidRDefault="00DA6DBD" w:rsidP="0022171D">
      <w:pPr>
        <w:pStyle w:val="PargrafodaLista"/>
        <w:numPr>
          <w:ilvl w:val="0"/>
          <w:numId w:val="38"/>
        </w:numPr>
        <w:tabs>
          <w:tab w:val="left" w:pos="0"/>
          <w:tab w:val="left" w:pos="284"/>
        </w:tabs>
        <w:spacing w:after="100"/>
        <w:ind w:left="0" w:right="-35" w:firstLine="0"/>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6324BDFA" w14:textId="77777777" w:rsidR="00DA6DBD" w:rsidRPr="00DA6DBD" w:rsidRDefault="00DA6DBD" w:rsidP="0022171D">
      <w:pPr>
        <w:pStyle w:val="PargrafodaLista"/>
        <w:numPr>
          <w:ilvl w:val="0"/>
          <w:numId w:val="38"/>
        </w:numPr>
        <w:tabs>
          <w:tab w:val="left" w:pos="0"/>
          <w:tab w:val="left" w:pos="284"/>
        </w:tabs>
        <w:spacing w:after="100"/>
        <w:ind w:left="0" w:right="-35"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13991430" w14:textId="7560150F" w:rsidR="00DA6DBD" w:rsidRPr="00DA6DBD" w:rsidRDefault="00DA6DBD" w:rsidP="00E73A30">
      <w:pPr>
        <w:pStyle w:val="PargrafodaLista"/>
        <w:tabs>
          <w:tab w:val="left" w:pos="0"/>
          <w:tab w:val="left" w:pos="114"/>
          <w:tab w:val="left" w:pos="447"/>
        </w:tabs>
        <w:spacing w:after="100"/>
        <w:ind w:left="0" w:right="-35"/>
        <w:rPr>
          <w:rFonts w:ascii="Tahoma" w:hAnsi="Tahoma" w:cs="Tahoma"/>
        </w:rPr>
      </w:pPr>
      <w:r w:rsidRPr="00DA6DBD">
        <w:rPr>
          <w:rFonts w:ascii="Tahoma" w:hAnsi="Tahoma" w:cs="Tahoma"/>
        </w:rPr>
        <w:t xml:space="preserve">5.3 - O recebimento dos objetos,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5C3C47BE" w:rsidR="00DA6DBD" w:rsidRPr="00DA6DBD" w:rsidRDefault="00DA6DBD" w:rsidP="00E73A30">
      <w:pPr>
        <w:pStyle w:val="PargrafodaLista"/>
        <w:tabs>
          <w:tab w:val="left" w:pos="0"/>
          <w:tab w:val="left" w:pos="114"/>
          <w:tab w:val="left" w:pos="476"/>
        </w:tabs>
        <w:spacing w:after="100"/>
        <w:ind w:left="0" w:right="-35"/>
        <w:rPr>
          <w:rFonts w:ascii="Tahoma" w:hAnsi="Tahoma" w:cs="Tahoma"/>
        </w:rPr>
      </w:pPr>
      <w:r w:rsidRPr="00DA6DBD">
        <w:rPr>
          <w:rFonts w:ascii="Tahoma" w:hAnsi="Tahoma" w:cs="Tahoma"/>
        </w:rPr>
        <w:lastRenderedPageBreak/>
        <w:t xml:space="preserve">5.4 -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1F219E3E" w:rsidR="00DA6DBD" w:rsidRPr="00DA6DBD" w:rsidRDefault="00DA6DBD" w:rsidP="00E73A30">
      <w:pPr>
        <w:pStyle w:val="PargrafodaLista"/>
        <w:tabs>
          <w:tab w:val="left" w:pos="0"/>
          <w:tab w:val="left" w:pos="114"/>
          <w:tab w:val="left" w:pos="489"/>
        </w:tabs>
        <w:spacing w:after="100"/>
        <w:ind w:left="0" w:right="-35"/>
        <w:rPr>
          <w:rFonts w:ascii="Tahoma" w:hAnsi="Tahoma" w:cs="Tahoma"/>
        </w:rPr>
      </w:pPr>
      <w:r w:rsidRPr="00DA6DBD">
        <w:rPr>
          <w:rFonts w:ascii="Tahoma" w:hAnsi="Tahoma" w:cs="Tahoma"/>
        </w:rPr>
        <w:t xml:space="preserve">5.5 -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5D7E788F" w14:textId="0D3FCEA9" w:rsidR="001C2C1E" w:rsidRPr="003503F3" w:rsidRDefault="00AB612C" w:rsidP="0022171D">
      <w:pPr>
        <w:pStyle w:val="Ttulo2"/>
        <w:numPr>
          <w:ilvl w:val="0"/>
          <w:numId w:val="7"/>
        </w:numPr>
        <w:tabs>
          <w:tab w:val="left" w:pos="0"/>
          <w:tab w:val="left" w:pos="284"/>
        </w:tabs>
        <w:spacing w:before="253" w:line="252" w:lineRule="exact"/>
        <w:ind w:left="0" w:right="-35" w:firstLine="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E73A30">
      <w:pPr>
        <w:pStyle w:val="PargrafodaLista"/>
        <w:numPr>
          <w:ilvl w:val="1"/>
          <w:numId w:val="7"/>
        </w:numPr>
        <w:tabs>
          <w:tab w:val="left" w:pos="0"/>
          <w:tab w:val="left" w:pos="112"/>
          <w:tab w:val="left" w:pos="431"/>
        </w:tabs>
        <w:spacing w:after="100"/>
        <w:ind w:left="0" w:right="-35" w:firstLine="0"/>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5A455E30" w:rsidR="001C2C1E" w:rsidRPr="003503F3" w:rsidRDefault="000D2578" w:rsidP="00E73A30">
      <w:pPr>
        <w:pStyle w:val="PargrafodaLista"/>
        <w:numPr>
          <w:ilvl w:val="1"/>
          <w:numId w:val="7"/>
        </w:numPr>
        <w:tabs>
          <w:tab w:val="left" w:pos="0"/>
          <w:tab w:val="left" w:pos="112"/>
          <w:tab w:val="left" w:pos="459"/>
        </w:tabs>
        <w:spacing w:after="100"/>
        <w:ind w:left="0" w:right="-35" w:firstLine="0"/>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w:t>
      </w:r>
      <w:r w:rsidR="00E73A30">
        <w:rPr>
          <w:rFonts w:ascii="Tahoma" w:hAnsi="Tahoma" w:cs="Tahoma"/>
        </w:rPr>
        <w:t>de 12 meses</w:t>
      </w:r>
      <w:r w:rsidR="00DA6DBD" w:rsidRPr="00DA6DBD">
        <w:rPr>
          <w:rFonts w:ascii="Tahoma" w:hAnsi="Tahoma" w:cs="Tahoma"/>
        </w:rPr>
        <w:t>,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E73A30">
      <w:pPr>
        <w:pStyle w:val="PargrafodaLista"/>
        <w:numPr>
          <w:ilvl w:val="1"/>
          <w:numId w:val="7"/>
        </w:numPr>
        <w:tabs>
          <w:tab w:val="left" w:pos="0"/>
          <w:tab w:val="left" w:pos="112"/>
          <w:tab w:val="left" w:pos="469"/>
        </w:tabs>
        <w:spacing w:after="100"/>
        <w:ind w:left="0" w:right="-35" w:firstLine="0"/>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59064DB1" w:rsidR="00480378" w:rsidRPr="000229F5" w:rsidRDefault="00480378" w:rsidP="00E73A30">
      <w:pPr>
        <w:pStyle w:val="PargrafodaLista"/>
        <w:numPr>
          <w:ilvl w:val="2"/>
          <w:numId w:val="7"/>
        </w:numPr>
        <w:tabs>
          <w:tab w:val="left" w:pos="0"/>
          <w:tab w:val="left" w:pos="112"/>
          <w:tab w:val="left" w:pos="641"/>
        </w:tabs>
        <w:spacing w:after="100"/>
        <w:ind w:left="0" w:right="-35" w:firstLine="0"/>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respctivo i</w:t>
      </w:r>
      <w:r w:rsidRPr="000229F5">
        <w:rPr>
          <w:rFonts w:ascii="Tahoma" w:hAnsi="Tahoma" w:cs="Tahoma"/>
        </w:rPr>
        <w:t xml:space="preserve">nstrumento. </w:t>
      </w:r>
    </w:p>
    <w:p w14:paraId="43D568A3" w14:textId="7DF97D82" w:rsidR="00480378" w:rsidRPr="00F7182E" w:rsidRDefault="00480378" w:rsidP="00E73A30">
      <w:pPr>
        <w:pStyle w:val="PargrafodaLista"/>
        <w:numPr>
          <w:ilvl w:val="2"/>
          <w:numId w:val="7"/>
        </w:numPr>
        <w:tabs>
          <w:tab w:val="left" w:pos="0"/>
          <w:tab w:val="left" w:pos="112"/>
          <w:tab w:val="left" w:pos="641"/>
        </w:tabs>
        <w:ind w:left="0" w:right="-35" w:firstLine="0"/>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F7182E">
        <w:rPr>
          <w:rFonts w:ascii="Tahoma" w:hAnsi="Tahoma" w:cs="Tahoma"/>
        </w:rPr>
        <w:t>pelo</w:t>
      </w:r>
      <w:r w:rsidRPr="00F7182E">
        <w:rPr>
          <w:rFonts w:ascii="Tahoma" w:hAnsi="Tahoma" w:cs="Tahoma"/>
        </w:rPr>
        <w:t xml:space="preserve"> Decreto nº </w:t>
      </w:r>
      <w:r w:rsidR="00DA6DBD" w:rsidRPr="00F7182E">
        <w:rPr>
          <w:rFonts w:ascii="Tahoma" w:hAnsi="Tahoma" w:cs="Tahoma"/>
        </w:rPr>
        <w:t>167</w:t>
      </w:r>
      <w:r w:rsidRPr="00F7182E">
        <w:rPr>
          <w:rFonts w:ascii="Tahoma" w:hAnsi="Tahoma" w:cs="Tahoma"/>
        </w:rPr>
        <w:t>/2023.</w:t>
      </w:r>
    </w:p>
    <w:p w14:paraId="7AAC00D2" w14:textId="77777777" w:rsidR="00613917" w:rsidRPr="00613917" w:rsidRDefault="00613917" w:rsidP="00E73A30">
      <w:pPr>
        <w:pStyle w:val="PargrafodaLista"/>
        <w:tabs>
          <w:tab w:val="left" w:pos="0"/>
          <w:tab w:val="left" w:pos="112"/>
          <w:tab w:val="left" w:pos="641"/>
        </w:tabs>
        <w:ind w:left="0" w:right="-35"/>
        <w:rPr>
          <w:rFonts w:ascii="Tahoma" w:hAnsi="Tahoma" w:cs="Tahoma"/>
        </w:rPr>
      </w:pPr>
    </w:p>
    <w:p w14:paraId="18774345" w14:textId="29BB2F9F" w:rsidR="001C2C1E" w:rsidRPr="003503F3" w:rsidRDefault="00C96BEF" w:rsidP="0022171D">
      <w:pPr>
        <w:pStyle w:val="Ttulo2"/>
        <w:numPr>
          <w:ilvl w:val="0"/>
          <w:numId w:val="7"/>
        </w:numPr>
        <w:tabs>
          <w:tab w:val="left" w:pos="0"/>
          <w:tab w:val="left" w:pos="284"/>
        </w:tabs>
        <w:spacing w:line="252" w:lineRule="exact"/>
        <w:ind w:left="0" w:right="-35" w:firstLine="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C622FC1" w:rsidR="001C2C1E" w:rsidRPr="009A392C" w:rsidRDefault="000D2578" w:rsidP="00E73A30">
      <w:pPr>
        <w:pStyle w:val="PargrafodaLista"/>
        <w:numPr>
          <w:ilvl w:val="1"/>
          <w:numId w:val="7"/>
        </w:numPr>
        <w:tabs>
          <w:tab w:val="left" w:pos="0"/>
          <w:tab w:val="left" w:pos="112"/>
          <w:tab w:val="left" w:pos="457"/>
        </w:tabs>
        <w:spacing w:after="100"/>
        <w:ind w:left="0" w:right="-35" w:firstLine="0"/>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9A392C" w:rsidRPr="009A392C">
        <w:rPr>
          <w:rFonts w:ascii="Tahoma" w:hAnsi="Tahoma" w:cs="Tahoma"/>
        </w:rPr>
        <w:t>objetos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E73A30">
      <w:pPr>
        <w:pStyle w:val="PargrafodaLista"/>
        <w:numPr>
          <w:ilvl w:val="2"/>
          <w:numId w:val="7"/>
        </w:numPr>
        <w:tabs>
          <w:tab w:val="left" w:pos="0"/>
          <w:tab w:val="left" w:pos="112"/>
          <w:tab w:val="left" w:pos="610"/>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2ED24003" w:rsidR="001C2C1E" w:rsidRPr="003503F3" w:rsidRDefault="00E2080C" w:rsidP="00E73A30">
      <w:pPr>
        <w:pStyle w:val="PargrafodaLista"/>
        <w:numPr>
          <w:ilvl w:val="2"/>
          <w:numId w:val="7"/>
        </w:numPr>
        <w:tabs>
          <w:tab w:val="left" w:pos="0"/>
          <w:tab w:val="left" w:pos="112"/>
          <w:tab w:val="left" w:pos="62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3584D483" w:rsidR="001C2C1E" w:rsidRPr="003503F3" w:rsidRDefault="00E2080C" w:rsidP="00E73A30">
      <w:pPr>
        <w:pStyle w:val="PargrafodaLista"/>
        <w:numPr>
          <w:ilvl w:val="2"/>
          <w:numId w:val="7"/>
        </w:numPr>
        <w:tabs>
          <w:tab w:val="left" w:pos="0"/>
          <w:tab w:val="left" w:pos="112"/>
          <w:tab w:val="left" w:pos="62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E73A30">
      <w:pPr>
        <w:pStyle w:val="PargrafodaLista"/>
        <w:numPr>
          <w:ilvl w:val="1"/>
          <w:numId w:val="7"/>
        </w:numPr>
        <w:tabs>
          <w:tab w:val="left" w:pos="0"/>
          <w:tab w:val="left" w:pos="426"/>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E73A30">
      <w:pPr>
        <w:pStyle w:val="PargrafodaLista"/>
        <w:numPr>
          <w:ilvl w:val="1"/>
          <w:numId w:val="7"/>
        </w:numPr>
        <w:tabs>
          <w:tab w:val="left" w:pos="0"/>
          <w:tab w:val="left" w:pos="112"/>
          <w:tab w:val="left" w:pos="440"/>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E73A30">
      <w:pPr>
        <w:pStyle w:val="PargrafodaLista"/>
        <w:numPr>
          <w:ilvl w:val="1"/>
          <w:numId w:val="7"/>
        </w:numPr>
        <w:tabs>
          <w:tab w:val="left" w:pos="0"/>
          <w:tab w:val="left" w:pos="112"/>
          <w:tab w:val="left" w:pos="45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xml:space="preserve">- O pagamento a ser efetuado estará sujeito às retenções tributárias legais de acordo com a </w:t>
      </w:r>
      <w:r w:rsidR="000D2578" w:rsidRPr="003503F3">
        <w:rPr>
          <w:rFonts w:ascii="Tahoma" w:hAnsi="Tahoma" w:cs="Tahoma"/>
        </w:rPr>
        <w:lastRenderedPageBreak/>
        <w:t>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E73A30">
      <w:pPr>
        <w:pStyle w:val="PargrafodaLista"/>
        <w:numPr>
          <w:ilvl w:val="1"/>
          <w:numId w:val="7"/>
        </w:numPr>
        <w:tabs>
          <w:tab w:val="left" w:pos="0"/>
          <w:tab w:val="left" w:pos="112"/>
          <w:tab w:val="left" w:pos="486"/>
        </w:tabs>
        <w:spacing w:after="100"/>
        <w:ind w:left="0" w:right="-35" w:firstLine="0"/>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E73A30">
      <w:pPr>
        <w:pStyle w:val="PargrafodaLista"/>
        <w:numPr>
          <w:ilvl w:val="1"/>
          <w:numId w:val="7"/>
        </w:numPr>
        <w:tabs>
          <w:tab w:val="left" w:pos="0"/>
          <w:tab w:val="left" w:pos="441"/>
        </w:tabs>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73A30">
      <w:pPr>
        <w:pStyle w:val="PargrafodaLista"/>
        <w:tabs>
          <w:tab w:val="left" w:pos="0"/>
          <w:tab w:val="left" w:pos="441"/>
        </w:tabs>
        <w:ind w:left="0" w:right="-35"/>
        <w:rPr>
          <w:rFonts w:ascii="Tahoma" w:hAnsi="Tahoma" w:cs="Tahoma"/>
        </w:rPr>
      </w:pPr>
    </w:p>
    <w:p w14:paraId="6FEF938D" w14:textId="7A0F1D37" w:rsidR="001C2C1E" w:rsidRPr="003503F3" w:rsidRDefault="00C96BEF" w:rsidP="0022171D">
      <w:pPr>
        <w:pStyle w:val="Ttulo2"/>
        <w:numPr>
          <w:ilvl w:val="0"/>
          <w:numId w:val="7"/>
        </w:numPr>
        <w:tabs>
          <w:tab w:val="left" w:pos="0"/>
          <w:tab w:val="left" w:pos="284"/>
          <w:tab w:val="left" w:pos="1276"/>
        </w:tabs>
        <w:ind w:left="0" w:right="-35" w:firstLine="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E73A30">
      <w:pPr>
        <w:pStyle w:val="PargrafodaLista"/>
        <w:numPr>
          <w:ilvl w:val="1"/>
          <w:numId w:val="7"/>
        </w:numPr>
        <w:tabs>
          <w:tab w:val="left" w:pos="0"/>
          <w:tab w:val="left" w:pos="112"/>
          <w:tab w:val="left" w:pos="469"/>
          <w:tab w:val="left" w:pos="567"/>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E73A30">
      <w:pPr>
        <w:pStyle w:val="PargrafodaLista"/>
        <w:numPr>
          <w:ilvl w:val="1"/>
          <w:numId w:val="7"/>
        </w:numPr>
        <w:tabs>
          <w:tab w:val="left" w:pos="0"/>
          <w:tab w:val="left" w:pos="112"/>
          <w:tab w:val="left" w:pos="435"/>
        </w:tabs>
        <w:spacing w:after="100"/>
        <w:ind w:left="0" w:right="-35"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22171D">
      <w:pPr>
        <w:pStyle w:val="Ttulo2"/>
        <w:numPr>
          <w:ilvl w:val="0"/>
          <w:numId w:val="7"/>
        </w:numPr>
        <w:tabs>
          <w:tab w:val="left" w:pos="0"/>
          <w:tab w:val="left" w:pos="284"/>
        </w:tabs>
        <w:spacing w:before="251"/>
        <w:ind w:left="0" w:right="-35" w:firstLine="0"/>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54F064A9" w:rsidR="001C2C1E" w:rsidRDefault="000D2578" w:rsidP="00E73A30">
      <w:pPr>
        <w:pStyle w:val="PargrafodaLista"/>
        <w:numPr>
          <w:ilvl w:val="1"/>
          <w:numId w:val="7"/>
        </w:numPr>
        <w:tabs>
          <w:tab w:val="left" w:pos="0"/>
          <w:tab w:val="left" w:pos="112"/>
          <w:tab w:val="left" w:pos="457"/>
          <w:tab w:val="left" w:pos="9214"/>
        </w:tabs>
        <w:spacing w:after="100"/>
        <w:ind w:left="0" w:right="-35" w:firstLine="0"/>
        <w:rPr>
          <w:rFonts w:ascii="Tahoma" w:hAnsi="Tahoma" w:cs="Tahoma"/>
        </w:rPr>
      </w:pPr>
      <w:r w:rsidRPr="003503F3">
        <w:rPr>
          <w:rFonts w:ascii="Tahoma" w:hAnsi="Tahoma" w:cs="Tahoma"/>
        </w:rPr>
        <w:t xml:space="preserve">- </w:t>
      </w:r>
      <w:r w:rsidR="00CD7814" w:rsidRPr="00CD7814">
        <w:rPr>
          <w:rFonts w:ascii="Tahoma" w:hAnsi="Tahoma" w:cs="Tahoma"/>
        </w:rPr>
        <w:t>Com</w:t>
      </w:r>
      <w:r w:rsidR="00CD7814" w:rsidRPr="00CD7814">
        <w:rPr>
          <w:rFonts w:ascii="Tahoma" w:hAnsi="Tahoma" w:cs="Tahoma"/>
          <w:spacing w:val="-4"/>
        </w:rPr>
        <w:t xml:space="preserve"> </w:t>
      </w:r>
      <w:r w:rsidR="00CD7814" w:rsidRPr="00CD7814">
        <w:rPr>
          <w:rFonts w:ascii="Tahoma" w:hAnsi="Tahoma" w:cs="Tahoma"/>
        </w:rPr>
        <w:t>base</w:t>
      </w:r>
      <w:r w:rsidR="00CD7814" w:rsidRPr="00CD7814">
        <w:rPr>
          <w:rFonts w:ascii="Tahoma" w:hAnsi="Tahoma" w:cs="Tahoma"/>
          <w:spacing w:val="-4"/>
        </w:rPr>
        <w:t xml:space="preserve"> </w:t>
      </w:r>
      <w:r w:rsidR="00CD7814" w:rsidRPr="00CD7814">
        <w:rPr>
          <w:rFonts w:ascii="Tahoma" w:hAnsi="Tahoma" w:cs="Tahoma"/>
        </w:rPr>
        <w:t>nos</w:t>
      </w:r>
      <w:r w:rsidR="00CD7814" w:rsidRPr="00CD7814">
        <w:rPr>
          <w:rFonts w:ascii="Tahoma" w:hAnsi="Tahoma" w:cs="Tahoma"/>
          <w:spacing w:val="-5"/>
        </w:rPr>
        <w:t xml:space="preserve"> </w:t>
      </w:r>
      <w:r w:rsidR="00CD7814" w:rsidRPr="00CD7814">
        <w:rPr>
          <w:rFonts w:ascii="Tahoma" w:hAnsi="Tahoma" w:cs="Tahoma"/>
        </w:rPr>
        <w:t>levantamentos</w:t>
      </w:r>
      <w:r w:rsidR="00CD7814" w:rsidRPr="00CD7814">
        <w:rPr>
          <w:rFonts w:ascii="Tahoma" w:hAnsi="Tahoma" w:cs="Tahoma"/>
          <w:spacing w:val="-5"/>
        </w:rPr>
        <w:t xml:space="preserve"> </w:t>
      </w:r>
      <w:r w:rsidR="00CD7814" w:rsidRPr="00CD7814">
        <w:rPr>
          <w:rFonts w:ascii="Tahoma" w:hAnsi="Tahoma" w:cs="Tahoma"/>
        </w:rPr>
        <w:t>de</w:t>
      </w:r>
      <w:r w:rsidR="00CD7814" w:rsidRPr="00CD7814">
        <w:rPr>
          <w:rFonts w:ascii="Tahoma" w:hAnsi="Tahoma" w:cs="Tahoma"/>
          <w:spacing w:val="-4"/>
        </w:rPr>
        <w:t xml:space="preserve"> </w:t>
      </w:r>
      <w:r w:rsidR="00CD7814" w:rsidRPr="00CD7814">
        <w:rPr>
          <w:rFonts w:ascii="Tahoma" w:hAnsi="Tahoma" w:cs="Tahoma"/>
        </w:rPr>
        <w:t>preços</w:t>
      </w:r>
      <w:r w:rsidR="00CD7814" w:rsidRPr="00CD7814">
        <w:rPr>
          <w:rFonts w:ascii="Tahoma" w:hAnsi="Tahoma" w:cs="Tahoma"/>
          <w:spacing w:val="-5"/>
        </w:rPr>
        <w:t xml:space="preserve"> </w:t>
      </w:r>
      <w:r w:rsidR="00CD7814" w:rsidRPr="00CD7814">
        <w:rPr>
          <w:rFonts w:ascii="Tahoma" w:hAnsi="Tahoma" w:cs="Tahoma"/>
        </w:rPr>
        <w:t>efetuados,</w:t>
      </w:r>
      <w:r w:rsidR="00CD7814" w:rsidRPr="00CD7814">
        <w:rPr>
          <w:rFonts w:ascii="Tahoma" w:hAnsi="Tahoma" w:cs="Tahoma"/>
          <w:spacing w:val="-5"/>
        </w:rPr>
        <w:t xml:space="preserve"> </w:t>
      </w:r>
      <w:r w:rsidR="00CD7814" w:rsidRPr="00CD7814">
        <w:rPr>
          <w:rFonts w:ascii="Tahoma" w:hAnsi="Tahoma" w:cs="Tahoma"/>
        </w:rPr>
        <w:t>o</w:t>
      </w:r>
      <w:r w:rsidR="00CD7814" w:rsidRPr="00CD7814">
        <w:rPr>
          <w:rFonts w:ascii="Tahoma" w:hAnsi="Tahoma" w:cs="Tahoma"/>
          <w:spacing w:val="-4"/>
        </w:rPr>
        <w:t xml:space="preserve"> </w:t>
      </w:r>
      <w:r w:rsidR="00CD7814" w:rsidRPr="00CD7814">
        <w:rPr>
          <w:rFonts w:ascii="Tahoma" w:hAnsi="Tahoma" w:cs="Tahoma"/>
        </w:rPr>
        <w:t>valor</w:t>
      </w:r>
      <w:r w:rsidR="00CD7814" w:rsidRPr="00CD7814">
        <w:rPr>
          <w:rFonts w:ascii="Tahoma" w:hAnsi="Tahoma" w:cs="Tahoma"/>
          <w:spacing w:val="-4"/>
        </w:rPr>
        <w:t xml:space="preserve"> </w:t>
      </w:r>
      <w:r w:rsidR="00CD7814" w:rsidRPr="00CD7814">
        <w:rPr>
          <w:rFonts w:ascii="Tahoma" w:hAnsi="Tahoma" w:cs="Tahoma"/>
        </w:rPr>
        <w:t>total</w:t>
      </w:r>
      <w:r w:rsidR="00CD7814" w:rsidRPr="00CD7814">
        <w:rPr>
          <w:rFonts w:ascii="Tahoma" w:hAnsi="Tahoma" w:cs="Tahoma"/>
          <w:spacing w:val="-4"/>
        </w:rPr>
        <w:t xml:space="preserve"> </w:t>
      </w:r>
      <w:r w:rsidR="00CD7814" w:rsidRPr="00CD7814">
        <w:rPr>
          <w:rFonts w:ascii="Tahoma" w:hAnsi="Tahoma" w:cs="Tahoma"/>
        </w:rPr>
        <w:t>estimado</w:t>
      </w:r>
      <w:r w:rsidR="00CD7814" w:rsidRPr="00CD7814">
        <w:rPr>
          <w:rFonts w:ascii="Tahoma" w:hAnsi="Tahoma" w:cs="Tahoma"/>
          <w:spacing w:val="-4"/>
        </w:rPr>
        <w:t xml:space="preserve"> </w:t>
      </w:r>
      <w:r w:rsidR="00CD7814" w:rsidRPr="00CD7814">
        <w:rPr>
          <w:rFonts w:ascii="Tahoma" w:hAnsi="Tahoma" w:cs="Tahoma"/>
        </w:rPr>
        <w:t>da</w:t>
      </w:r>
      <w:r w:rsidR="00CD7814" w:rsidRPr="00CD7814">
        <w:rPr>
          <w:rFonts w:ascii="Tahoma" w:hAnsi="Tahoma" w:cs="Tahoma"/>
          <w:spacing w:val="-5"/>
        </w:rPr>
        <w:t xml:space="preserve"> </w:t>
      </w:r>
      <w:r w:rsidR="00CD7814" w:rsidRPr="00CD7814">
        <w:rPr>
          <w:rFonts w:ascii="Tahoma" w:hAnsi="Tahoma" w:cs="Tahoma"/>
        </w:rPr>
        <w:t>presente</w:t>
      </w:r>
      <w:r w:rsidR="00CD7814" w:rsidRPr="00CD7814">
        <w:rPr>
          <w:rFonts w:ascii="Tahoma" w:hAnsi="Tahoma" w:cs="Tahoma"/>
          <w:spacing w:val="-4"/>
        </w:rPr>
        <w:t xml:space="preserve"> </w:t>
      </w:r>
      <w:r w:rsidR="00CD7814">
        <w:rPr>
          <w:rFonts w:ascii="Tahoma" w:hAnsi="Tahoma" w:cs="Tahoma"/>
        </w:rPr>
        <w:t xml:space="preserve">licitação </w:t>
      </w:r>
      <w:r w:rsidR="00CD7814" w:rsidRPr="00CD7814">
        <w:rPr>
          <w:rFonts w:ascii="Tahoma" w:hAnsi="Tahoma" w:cs="Tahoma"/>
        </w:rPr>
        <w:t>é</w:t>
      </w:r>
      <w:r w:rsidR="00CD7814" w:rsidRPr="00CD7814">
        <w:rPr>
          <w:rFonts w:ascii="Tahoma" w:hAnsi="Tahoma" w:cs="Tahoma"/>
          <w:spacing w:val="-4"/>
        </w:rPr>
        <w:t xml:space="preserve"> </w:t>
      </w:r>
      <w:r w:rsidR="00CD7814" w:rsidRPr="00CD7814">
        <w:rPr>
          <w:rFonts w:ascii="Tahoma" w:hAnsi="Tahoma" w:cs="Tahoma"/>
        </w:rPr>
        <w:t>de</w:t>
      </w:r>
      <w:r w:rsidR="00CD7814" w:rsidRPr="00CD7814">
        <w:rPr>
          <w:rFonts w:ascii="Tahoma" w:hAnsi="Tahoma" w:cs="Tahoma"/>
          <w:spacing w:val="-5"/>
        </w:rPr>
        <w:t xml:space="preserve"> </w:t>
      </w:r>
      <w:r w:rsidR="00CD7814" w:rsidRPr="00CD7814">
        <w:rPr>
          <w:rFonts w:ascii="Tahoma" w:hAnsi="Tahoma" w:cs="Tahoma"/>
        </w:rPr>
        <w:t xml:space="preserve">R$ </w:t>
      </w:r>
      <w:r w:rsidR="004A67BE" w:rsidRPr="004A67BE">
        <w:rPr>
          <w:rFonts w:ascii="Tahoma" w:hAnsi="Tahoma" w:cs="Tahoma"/>
        </w:rPr>
        <w:t>118.008,40</w:t>
      </w:r>
      <w:r w:rsidR="00CD7814" w:rsidRPr="004A67BE">
        <w:rPr>
          <w:rFonts w:ascii="Tahoma" w:hAnsi="Tahoma" w:cs="Tahoma"/>
        </w:rPr>
        <w:t xml:space="preserve"> (</w:t>
      </w:r>
      <w:r w:rsidR="004A67BE" w:rsidRPr="004A67BE">
        <w:rPr>
          <w:rFonts w:ascii="Tahoma" w:hAnsi="Tahoma" w:cs="Tahoma"/>
        </w:rPr>
        <w:t>cento e dezoito mil, oito reais e quarenta centavos</w:t>
      </w:r>
      <w:r w:rsidR="00CD7814" w:rsidRPr="004A67BE">
        <w:rPr>
          <w:rFonts w:ascii="Tahoma" w:hAnsi="Tahoma" w:cs="Tahoma"/>
        </w:rPr>
        <w:t>).</w:t>
      </w:r>
    </w:p>
    <w:p w14:paraId="1F489369" w14:textId="372883C0" w:rsidR="00801843" w:rsidRPr="00801843" w:rsidRDefault="00801843" w:rsidP="00801843">
      <w:pPr>
        <w:spacing w:after="100"/>
        <w:ind w:right="-35"/>
        <w:jc w:val="both"/>
        <w:rPr>
          <w:rFonts w:ascii="Tahoma" w:hAnsi="Tahoma" w:cs="Tahoma"/>
        </w:rPr>
      </w:pPr>
      <w:r>
        <w:rPr>
          <w:rFonts w:ascii="Tahoma" w:hAnsi="Tahoma" w:cs="Tahoma"/>
        </w:rPr>
        <w:t>9.2</w:t>
      </w:r>
      <w:r w:rsidRPr="00801843">
        <w:rPr>
          <w:rFonts w:ascii="Tahoma" w:hAnsi="Tahoma" w:cs="Tahoma"/>
        </w:rPr>
        <w:t>.Nesta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651BAEA9" w14:textId="583C6B97" w:rsidR="00801843" w:rsidRPr="003503F3" w:rsidRDefault="00801843" w:rsidP="00801843">
      <w:pPr>
        <w:jc w:val="both"/>
        <w:rPr>
          <w:rFonts w:ascii="Tahoma" w:hAnsi="Tahoma" w:cs="Tahoma"/>
        </w:rPr>
      </w:pPr>
      <w:r>
        <w:rPr>
          <w:rFonts w:ascii="Tahoma" w:hAnsi="Tahoma" w:cs="Tahoma"/>
        </w:rPr>
        <w:t>9.3</w:t>
      </w:r>
      <w:r w:rsidRPr="00801843">
        <w:rPr>
          <w:rFonts w:ascii="Tahoma" w:hAnsi="Tahoma" w:cs="Tahoma"/>
        </w:rPr>
        <w:t>.Foram realizadas pesquisas de mercado em empresas do ramo as quais se disponibilizaram a fornecer cotação, foi solicitado orçamento via e-mail para empresas especializadas pelo fornecimento do material na região, ao qual não obtivemos resposta (conforme anexo termo de referência), de modo que foi realizada a pesquisa de preço local nos supermercados Bela Vista, Center e Zornitta nos moldes do art. 5º, da IN SEGES nº 065/2021, Art. 5º do Decreto Municipal nº 48/2023 e Art. 23 da Lei Federal nº 14.133/2021, conforme demonstrado no mapa de preços em anexo.</w:t>
      </w:r>
    </w:p>
    <w:p w14:paraId="20098D50" w14:textId="1659A973" w:rsidR="001C2C1E" w:rsidRPr="003503F3" w:rsidRDefault="00801843" w:rsidP="00801843">
      <w:pPr>
        <w:pStyle w:val="Ttulo2"/>
        <w:tabs>
          <w:tab w:val="left" w:pos="0"/>
          <w:tab w:val="left" w:pos="567"/>
        </w:tabs>
        <w:spacing w:before="253" w:line="252" w:lineRule="exact"/>
        <w:ind w:left="0" w:right="-35" w:firstLine="0"/>
        <w:jc w:val="both"/>
        <w:rPr>
          <w:rFonts w:ascii="Tahoma" w:hAnsi="Tahoma" w:cs="Tahoma"/>
        </w:rPr>
      </w:pPr>
      <w:r>
        <w:rPr>
          <w:rFonts w:ascii="Tahoma" w:hAnsi="Tahoma" w:cs="Tahoma"/>
        </w:rPr>
        <w:t>10.</w:t>
      </w:r>
      <w:r w:rsidR="0000780C" w:rsidRPr="003503F3">
        <w:rPr>
          <w:rFonts w:ascii="Tahoma" w:hAnsi="Tahoma" w:cs="Tahoma"/>
        </w:rPr>
        <w:t>Adequação</w:t>
      </w:r>
      <w:r w:rsidR="000D2578" w:rsidRPr="003503F3">
        <w:rPr>
          <w:rFonts w:ascii="Tahoma" w:hAnsi="Tahoma" w:cs="Tahoma"/>
          <w:spacing w:val="-11"/>
        </w:rPr>
        <w:t xml:space="preserve"> </w:t>
      </w:r>
      <w:r w:rsidR="0000780C" w:rsidRPr="003503F3">
        <w:rPr>
          <w:rFonts w:ascii="Tahoma" w:hAnsi="Tahoma" w:cs="Tahoma"/>
          <w:spacing w:val="-2"/>
        </w:rPr>
        <w:t>orçamentária</w:t>
      </w:r>
    </w:p>
    <w:p w14:paraId="781E0C46" w14:textId="3F59BDEC" w:rsidR="001C2C1E" w:rsidRPr="00724D8B" w:rsidRDefault="00801843" w:rsidP="00801843">
      <w:pPr>
        <w:pStyle w:val="PargrafodaLista"/>
        <w:tabs>
          <w:tab w:val="left" w:pos="0"/>
          <w:tab w:val="left" w:pos="112"/>
          <w:tab w:val="left" w:pos="637"/>
        </w:tabs>
        <w:ind w:left="0" w:right="-35"/>
        <w:rPr>
          <w:rFonts w:ascii="Tahoma" w:hAnsi="Tahoma" w:cs="Tahoma"/>
        </w:rPr>
      </w:pPr>
      <w:r>
        <w:rPr>
          <w:rFonts w:ascii="Tahoma" w:hAnsi="Tahoma" w:cs="Tahoma"/>
        </w:rPr>
        <w:t>10.1</w:t>
      </w:r>
      <w:r w:rsidR="000D2578" w:rsidRPr="00912E11">
        <w:rPr>
          <w:rFonts w:ascii="Tahoma" w:hAnsi="Tahoma" w:cs="Tahoma"/>
        </w:rPr>
        <w:t xml:space="preserve">- </w:t>
      </w:r>
      <w:r w:rsidR="00CD6019" w:rsidRPr="00912E11">
        <w:rPr>
          <w:rFonts w:ascii="Tahoma" w:hAnsi="Tahoma" w:cs="Tahoma"/>
        </w:rPr>
        <w:t>Por</w:t>
      </w:r>
      <w:r w:rsidR="00CD6019" w:rsidRPr="00912E11">
        <w:rPr>
          <w:rFonts w:ascii="Tahoma" w:hAnsi="Tahoma" w:cs="Tahoma"/>
          <w:spacing w:val="-8"/>
        </w:rPr>
        <w:t xml:space="preserve"> </w:t>
      </w:r>
      <w:r w:rsidR="00CD6019" w:rsidRPr="00912E11">
        <w:rPr>
          <w:rFonts w:ascii="Tahoma" w:hAnsi="Tahoma" w:cs="Tahoma"/>
        </w:rPr>
        <w:t>se tratar</w:t>
      </w:r>
      <w:r w:rsidR="00CD6019" w:rsidRPr="00912E11">
        <w:rPr>
          <w:rFonts w:ascii="Tahoma" w:hAnsi="Tahoma" w:cs="Tahoma"/>
          <w:spacing w:val="-8"/>
        </w:rPr>
        <w:t xml:space="preserve"> </w:t>
      </w:r>
      <w:r w:rsidR="00CD6019" w:rsidRPr="00912E11">
        <w:rPr>
          <w:rFonts w:ascii="Tahoma" w:hAnsi="Tahoma" w:cs="Tahoma"/>
        </w:rPr>
        <w:t>de</w:t>
      </w:r>
      <w:r w:rsidR="00CD6019" w:rsidRPr="00912E11">
        <w:rPr>
          <w:rFonts w:ascii="Tahoma" w:hAnsi="Tahoma" w:cs="Tahoma"/>
          <w:spacing w:val="-8"/>
        </w:rPr>
        <w:t xml:space="preserve"> </w:t>
      </w:r>
      <w:r w:rsidR="00CD6019" w:rsidRPr="00912E11">
        <w:rPr>
          <w:rFonts w:ascii="Tahoma" w:hAnsi="Tahoma" w:cs="Tahoma"/>
        </w:rPr>
        <w:t>licitação</w:t>
      </w:r>
      <w:r w:rsidR="00CD6019" w:rsidRPr="00912E11">
        <w:rPr>
          <w:rFonts w:ascii="Tahoma" w:hAnsi="Tahoma" w:cs="Tahoma"/>
          <w:spacing w:val="-8"/>
        </w:rPr>
        <w:t xml:space="preserve"> </w:t>
      </w:r>
      <w:r w:rsidR="00CD6019" w:rsidRPr="00912E11">
        <w:rPr>
          <w:rFonts w:ascii="Tahoma" w:hAnsi="Tahoma" w:cs="Tahoma"/>
        </w:rPr>
        <w:t>para</w:t>
      </w:r>
      <w:r w:rsidR="00CD6019" w:rsidRPr="00912E11">
        <w:rPr>
          <w:rFonts w:ascii="Tahoma" w:hAnsi="Tahoma" w:cs="Tahoma"/>
          <w:spacing w:val="-8"/>
        </w:rPr>
        <w:t xml:space="preserve"> </w:t>
      </w:r>
      <w:r w:rsidR="00CD6019" w:rsidRPr="00912E11">
        <w:rPr>
          <w:rFonts w:ascii="Tahoma" w:hAnsi="Tahoma" w:cs="Tahoma"/>
        </w:rPr>
        <w:t>aquisição</w:t>
      </w:r>
      <w:r w:rsidR="00912E11">
        <w:rPr>
          <w:rFonts w:ascii="Tahoma" w:hAnsi="Tahoma" w:cs="Tahoma"/>
          <w:spacing w:val="-8"/>
        </w:rPr>
        <w:t xml:space="preserve"> de </w:t>
      </w:r>
      <w:r w:rsidR="00F7182E">
        <w:rPr>
          <w:rFonts w:ascii="Tahoma" w:hAnsi="Tahoma" w:cs="Tahoma"/>
          <w:spacing w:val="-8"/>
        </w:rPr>
        <w:t xml:space="preserve">materiais gráficos </w:t>
      </w:r>
      <w:r w:rsidR="00912E11">
        <w:rPr>
          <w:rFonts w:ascii="Tahoma" w:hAnsi="Tahoma" w:cs="Tahoma"/>
          <w:spacing w:val="-8"/>
        </w:rPr>
        <w:t xml:space="preserve">de forma parcelada, e por não saber de forma exata os quantitativos necessários ,a </w:t>
      </w:r>
      <w:r w:rsidR="00912E11" w:rsidRPr="00912E11">
        <w:rPr>
          <w:rFonts w:ascii="Tahoma" w:hAnsi="Tahoma" w:cs="Tahoma"/>
          <w:spacing w:val="-8"/>
        </w:rPr>
        <w:t xml:space="preserve"> motivação pela escolha do Sistema de Registro de Preço (SRP) para este processo licitatório se dá pelas características do objeto (enquadram-se na classificação de bens comuns art. 6º, XIII da Lei nº 14.133/2021)não sendo possível a definição previa do quantitativo a ser demandado pela Administração, pois as necessidades podem sofrer impactos diversos, tais como:</w:t>
      </w:r>
      <w:r w:rsidR="00F7182E" w:rsidRPr="00F7182E">
        <w:t xml:space="preserve"> </w:t>
      </w:r>
      <w:r w:rsidR="00F7182E" w:rsidRPr="00F7182E">
        <w:rPr>
          <w:rFonts w:ascii="Tahoma" w:hAnsi="Tahoma" w:cs="Tahoma"/>
          <w:spacing w:val="-8"/>
        </w:rPr>
        <w:t xml:space="preserve"> fatores sazonais, eventos específicos ou mudanças nas prioridades da administração</w:t>
      </w:r>
      <w:r w:rsidR="00F7182E">
        <w:rPr>
          <w:rFonts w:ascii="Tahoma" w:hAnsi="Tahoma" w:cs="Tahoma"/>
          <w:spacing w:val="-8"/>
        </w:rPr>
        <w:t>,</w:t>
      </w:r>
      <w:r w:rsidR="00F7182E" w:rsidRPr="00F7182E">
        <w:rPr>
          <w:rFonts w:ascii="Tahoma" w:hAnsi="Tahoma" w:cs="Tahoma"/>
          <w:spacing w:val="-8"/>
        </w:rPr>
        <w:t xml:space="preserve"> lançamento de novas iniciativas, programas ou campanhas</w:t>
      </w:r>
      <w:r w:rsidR="00F7182E">
        <w:rPr>
          <w:rFonts w:ascii="Tahoma" w:hAnsi="Tahoma" w:cs="Tahoma"/>
          <w:spacing w:val="-8"/>
        </w:rPr>
        <w:t>,</w:t>
      </w:r>
      <w:r w:rsidR="00F7182E" w:rsidRPr="00F7182E">
        <w:t xml:space="preserve"> </w:t>
      </w:r>
      <w:r w:rsidR="00F7182E">
        <w:rPr>
          <w:rFonts w:ascii="Tahoma" w:hAnsi="Tahoma" w:cs="Tahoma"/>
          <w:spacing w:val="-8"/>
        </w:rPr>
        <w:t>s</w:t>
      </w:r>
      <w:r w:rsidR="00F7182E" w:rsidRPr="00F7182E">
        <w:rPr>
          <w:rFonts w:ascii="Tahoma" w:hAnsi="Tahoma" w:cs="Tahoma"/>
          <w:spacing w:val="-8"/>
        </w:rPr>
        <w:t>ituações de emergência, crises ou eventos inesperados</w:t>
      </w:r>
      <w:r w:rsidR="00724D8B">
        <w:rPr>
          <w:rFonts w:ascii="Tahoma" w:hAnsi="Tahoma" w:cs="Tahoma"/>
          <w:spacing w:val="-8"/>
        </w:rPr>
        <w:t>,</w:t>
      </w:r>
      <w:r w:rsidR="00F7182E" w:rsidRPr="00724D8B">
        <w:rPr>
          <w:rFonts w:ascii="Tahoma" w:hAnsi="Tahoma" w:cs="Tahoma"/>
          <w:spacing w:val="-8"/>
        </w:rPr>
        <w:t xml:space="preserve"> </w:t>
      </w:r>
      <w:r w:rsidR="00912E11" w:rsidRPr="00724D8B">
        <w:rPr>
          <w:rFonts w:ascii="Tahoma" w:hAnsi="Tahoma" w:cs="Tahoma"/>
          <w:spacing w:val="-8"/>
        </w:rPr>
        <w:t>entre outos.</w:t>
      </w:r>
    </w:p>
    <w:p w14:paraId="06A8CC28" w14:textId="77777777" w:rsidR="00912E11" w:rsidRPr="00912E11" w:rsidRDefault="00912E11" w:rsidP="00E73A30">
      <w:pPr>
        <w:pStyle w:val="PargrafodaLista"/>
        <w:tabs>
          <w:tab w:val="left" w:pos="0"/>
          <w:tab w:val="left" w:pos="112"/>
          <w:tab w:val="left" w:pos="637"/>
        </w:tabs>
        <w:ind w:left="0" w:right="-35"/>
        <w:rPr>
          <w:rFonts w:ascii="Tahoma" w:hAnsi="Tahoma" w:cs="Tahoma"/>
        </w:rPr>
      </w:pPr>
    </w:p>
    <w:p w14:paraId="33C9D73C" w14:textId="62B7797B" w:rsidR="00987640" w:rsidRDefault="00987640" w:rsidP="004A67BE">
      <w:pPr>
        <w:pStyle w:val="Corpodetexto"/>
        <w:tabs>
          <w:tab w:val="left" w:pos="0"/>
        </w:tabs>
        <w:ind w:left="0" w:right="-35"/>
        <w:jc w:val="righ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22171D">
        <w:rPr>
          <w:rFonts w:ascii="Tahoma" w:hAnsi="Tahoma" w:cs="Tahoma"/>
        </w:rPr>
        <w:t>03</w:t>
      </w:r>
      <w:r w:rsidR="00724D8B">
        <w:rPr>
          <w:rFonts w:ascii="Tahoma" w:hAnsi="Tahoma" w:cs="Tahoma"/>
        </w:rPr>
        <w:t xml:space="preserve"> de </w:t>
      </w:r>
      <w:r w:rsidR="0022171D">
        <w:rPr>
          <w:rFonts w:ascii="Tahoma" w:hAnsi="Tahoma" w:cs="Tahoma"/>
        </w:rPr>
        <w:t xml:space="preserve">junho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6152F1BC" w14:textId="77777777" w:rsidR="00987640" w:rsidRDefault="00987640" w:rsidP="00E73A30">
      <w:pPr>
        <w:pStyle w:val="Corpodetexto"/>
        <w:tabs>
          <w:tab w:val="left" w:pos="0"/>
        </w:tabs>
        <w:spacing w:before="251"/>
        <w:ind w:left="0" w:right="-35"/>
        <w:jc w:val="left"/>
        <w:rPr>
          <w:rFonts w:ascii="Tahoma" w:hAnsi="Tahoma" w:cs="Tahoma"/>
          <w:spacing w:val="-2"/>
        </w:rPr>
      </w:pPr>
    </w:p>
    <w:p w14:paraId="5D5BFE56" w14:textId="575791F0" w:rsidR="00E73A30" w:rsidRPr="00E73A30" w:rsidRDefault="0022171D" w:rsidP="00E73A30">
      <w:pPr>
        <w:pStyle w:val="Corpodetexto"/>
        <w:tabs>
          <w:tab w:val="left" w:pos="0"/>
        </w:tabs>
        <w:ind w:left="0" w:right="-35"/>
        <w:jc w:val="center"/>
        <w:rPr>
          <w:rFonts w:ascii="Tahoma" w:hAnsi="Tahoma" w:cs="Tahoma"/>
          <w:b/>
          <w:spacing w:val="-2"/>
        </w:rPr>
      </w:pPr>
      <w:r w:rsidRPr="00E73A30">
        <w:rPr>
          <w:rFonts w:ascii="Tahoma" w:hAnsi="Tahoma" w:cs="Tahoma"/>
          <w:b/>
          <w:spacing w:val="-2"/>
        </w:rPr>
        <w:t>EMANUELLI BRIDI</w:t>
      </w:r>
    </w:p>
    <w:p w14:paraId="3012B119" w14:textId="2466DB2A" w:rsidR="00E73A30" w:rsidRPr="00E73A30" w:rsidRDefault="0022171D" w:rsidP="00E73A30">
      <w:pPr>
        <w:pStyle w:val="Corpodetexto"/>
        <w:tabs>
          <w:tab w:val="left" w:pos="0"/>
        </w:tabs>
        <w:ind w:left="0" w:right="-35"/>
        <w:jc w:val="center"/>
        <w:rPr>
          <w:rFonts w:ascii="Tahoma" w:hAnsi="Tahoma" w:cs="Tahoma"/>
          <w:b/>
          <w:spacing w:val="-2"/>
        </w:rPr>
      </w:pPr>
      <w:r w:rsidRPr="00E73A30">
        <w:rPr>
          <w:rFonts w:ascii="Tahoma" w:hAnsi="Tahoma" w:cs="Tahoma"/>
          <w:b/>
          <w:spacing w:val="-2"/>
        </w:rPr>
        <w:t>SECRETARIA DE ADMINISTRAÇÃO</w:t>
      </w:r>
    </w:p>
    <w:p w14:paraId="1C9B9DA5" w14:textId="77777777" w:rsidR="00912E11" w:rsidRDefault="00912E11" w:rsidP="00E73A30">
      <w:pPr>
        <w:tabs>
          <w:tab w:val="left" w:pos="0"/>
        </w:tabs>
        <w:ind w:right="-35"/>
        <w:jc w:val="both"/>
        <w:rPr>
          <w:rFonts w:ascii="Tahoma" w:hAnsi="Tahoma" w:cs="Tahoma"/>
        </w:rPr>
      </w:pPr>
    </w:p>
    <w:p w14:paraId="2EE617EF" w14:textId="77777777" w:rsidR="0022171D" w:rsidRDefault="0022171D" w:rsidP="00E73A30">
      <w:pPr>
        <w:tabs>
          <w:tab w:val="left" w:pos="0"/>
        </w:tabs>
        <w:ind w:right="-35"/>
        <w:jc w:val="both"/>
        <w:rPr>
          <w:rFonts w:ascii="Tahoma" w:hAnsi="Tahoma" w:cs="Tahoma"/>
        </w:rPr>
      </w:pPr>
    </w:p>
    <w:p w14:paraId="60F4A3D3" w14:textId="687307FB" w:rsidR="001C2C1E" w:rsidRDefault="000D2578" w:rsidP="00CB3D73">
      <w:pPr>
        <w:spacing w:before="82"/>
        <w:ind w:left="142" w:right="164"/>
        <w:jc w:val="center"/>
        <w:rPr>
          <w:rFonts w:ascii="Tahoma" w:hAnsi="Tahoma" w:cs="Tahoma"/>
          <w:b/>
          <w:spacing w:val="-5"/>
          <w:sz w:val="20"/>
          <w:szCs w:val="20"/>
        </w:rPr>
      </w:pPr>
      <w:r w:rsidRPr="00605CC4">
        <w:rPr>
          <w:rFonts w:ascii="Tahoma" w:hAnsi="Tahoma" w:cs="Tahoma"/>
          <w:b/>
          <w:sz w:val="20"/>
          <w:szCs w:val="20"/>
        </w:rPr>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34B1D5F5"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569F478"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6CD4589D"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1080B524" w14:textId="77777777" w:rsidR="004114E2" w:rsidRPr="00605CC4" w:rsidRDefault="004114E2" w:rsidP="00CB3D73">
      <w:pPr>
        <w:spacing w:before="82"/>
        <w:ind w:left="142" w:right="164"/>
        <w:jc w:val="center"/>
        <w:rPr>
          <w:rFonts w:ascii="Tahoma" w:hAnsi="Tahoma" w:cs="Tahoma"/>
          <w:b/>
          <w:sz w:val="20"/>
          <w:szCs w:val="20"/>
        </w:rPr>
      </w:pP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06C98A9B" w14:textId="77777777" w:rsidR="00B84BC7" w:rsidRPr="00605CC4"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60117B">
        <w:trPr>
          <w:trHeight w:val="254"/>
        </w:trPr>
        <w:tc>
          <w:tcPr>
            <w:tcW w:w="9785" w:type="dxa"/>
            <w:gridSpan w:val="2"/>
          </w:tcPr>
          <w:p w14:paraId="7CD722AA" w14:textId="77777777" w:rsidR="00B84BC7" w:rsidRPr="00605CC4" w:rsidRDefault="00B84BC7" w:rsidP="0060117B">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60117B">
        <w:trPr>
          <w:trHeight w:val="251"/>
        </w:trPr>
        <w:tc>
          <w:tcPr>
            <w:tcW w:w="9785" w:type="dxa"/>
            <w:gridSpan w:val="2"/>
          </w:tcPr>
          <w:p w14:paraId="629E9349" w14:textId="77777777" w:rsidR="00B84BC7" w:rsidRPr="00605CC4" w:rsidRDefault="00B84BC7" w:rsidP="0060117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60117B">
        <w:trPr>
          <w:trHeight w:val="254"/>
        </w:trPr>
        <w:tc>
          <w:tcPr>
            <w:tcW w:w="4854" w:type="dxa"/>
          </w:tcPr>
          <w:p w14:paraId="2BC2E591" w14:textId="77777777" w:rsidR="00B84BC7" w:rsidRPr="00605CC4" w:rsidRDefault="00B84BC7" w:rsidP="0060117B">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60117B">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60117B">
        <w:trPr>
          <w:trHeight w:val="252"/>
        </w:trPr>
        <w:tc>
          <w:tcPr>
            <w:tcW w:w="4854" w:type="dxa"/>
          </w:tcPr>
          <w:p w14:paraId="6D74A838" w14:textId="77777777" w:rsidR="00B84BC7" w:rsidRPr="00605CC4" w:rsidRDefault="00B84BC7" w:rsidP="0060117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60117B">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60117B">
        <w:trPr>
          <w:trHeight w:val="254"/>
        </w:trPr>
        <w:tc>
          <w:tcPr>
            <w:tcW w:w="9785" w:type="dxa"/>
            <w:gridSpan w:val="2"/>
          </w:tcPr>
          <w:p w14:paraId="52DDFB11" w14:textId="77777777" w:rsidR="00B84BC7" w:rsidRPr="00605CC4" w:rsidRDefault="00B84BC7" w:rsidP="0060117B">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60117B">
        <w:trPr>
          <w:trHeight w:val="254"/>
        </w:trPr>
        <w:tc>
          <w:tcPr>
            <w:tcW w:w="9785" w:type="dxa"/>
            <w:gridSpan w:val="2"/>
          </w:tcPr>
          <w:p w14:paraId="7450B5DC" w14:textId="77777777" w:rsidR="00B84BC7" w:rsidRPr="00605CC4" w:rsidRDefault="00B84BC7" w:rsidP="0060117B">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B84BC7" w:rsidRPr="00605CC4" w14:paraId="66B7F41A" w14:textId="77777777" w:rsidTr="0060117B">
        <w:trPr>
          <w:trHeight w:val="251"/>
        </w:trPr>
        <w:tc>
          <w:tcPr>
            <w:tcW w:w="9785" w:type="dxa"/>
            <w:gridSpan w:val="2"/>
          </w:tcPr>
          <w:p w14:paraId="4276E83B" w14:textId="77777777" w:rsidR="00B84BC7" w:rsidRPr="00605CC4" w:rsidRDefault="00B84BC7" w:rsidP="0060117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5013CF20"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E5077E1" w14:textId="77777777" w:rsidR="00E73A30" w:rsidRPr="00E73A30" w:rsidRDefault="00E73A30" w:rsidP="00E73A30">
            <w:pPr>
              <w:tabs>
                <w:tab w:val="left" w:pos="7810"/>
              </w:tabs>
              <w:adjustRightInd w:val="0"/>
              <w:ind w:left="110"/>
              <w:jc w:val="center"/>
              <w:rPr>
                <w:rFonts w:ascii="Calibri" w:hAnsi="Calibri" w:cs="Calibri"/>
                <w:b/>
                <w:bCs/>
                <w:sz w:val="16"/>
                <w:szCs w:val="16"/>
                <w:lang w:val="pt"/>
              </w:rPr>
            </w:pPr>
            <w:r w:rsidRPr="00E73A30">
              <w:rPr>
                <w:rFonts w:ascii="Calibri" w:hAnsi="Calibri" w:cs="Calibri"/>
                <w:b/>
                <w:bCs/>
                <w:sz w:val="16"/>
                <w:szCs w:val="16"/>
                <w:lang w:val="pt"/>
              </w:rPr>
              <w:t>LOTE 01</w:t>
            </w:r>
          </w:p>
        </w:tc>
      </w:tr>
      <w:tr w:rsidR="00E73A30" w:rsidRPr="007F7E12" w14:paraId="045F3957"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2FDD70B"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2F815B"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C828162"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5AA7A39"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81FAC95" w14:textId="77777777" w:rsidR="00E73A30" w:rsidRPr="007F7E12" w:rsidRDefault="00E73A30" w:rsidP="00E73A30">
            <w:pPr>
              <w:tabs>
                <w:tab w:val="left" w:pos="7810"/>
              </w:tabs>
              <w:adjustRightInd w:val="0"/>
              <w:jc w:val="center"/>
              <w:rPr>
                <w:rFonts w:ascii="Calibri" w:hAnsi="Calibri" w:cs="Calibri"/>
                <w:b/>
                <w:bCs/>
                <w:sz w:val="12"/>
                <w:szCs w:val="12"/>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22C9BBC" w14:textId="77777777" w:rsidR="00E73A30" w:rsidRPr="007F7E12" w:rsidRDefault="00E73A30" w:rsidP="00E73A30">
            <w:pPr>
              <w:tabs>
                <w:tab w:val="left" w:pos="7810"/>
              </w:tabs>
              <w:adjustRightInd w:val="0"/>
              <w:jc w:val="center"/>
              <w:rPr>
                <w:rFonts w:ascii="Calibri" w:hAnsi="Calibri" w:cs="Calibri"/>
                <w:b/>
                <w:bCs/>
                <w:sz w:val="12"/>
                <w:szCs w:val="12"/>
                <w:lang w:val="pt"/>
              </w:rPr>
            </w:pPr>
            <w:r w:rsidRPr="007F7E12">
              <w:rPr>
                <w:rFonts w:ascii="Calibri" w:hAnsi="Calibri" w:cs="Calibri"/>
                <w:b/>
                <w:bCs/>
                <w:sz w:val="12"/>
                <w:szCs w:val="12"/>
                <w:lang w:val="pt"/>
              </w:rPr>
              <w:t>TOTAL</w:t>
            </w:r>
          </w:p>
        </w:tc>
      </w:tr>
      <w:tr w:rsidR="00E73A30" w:rsidRPr="007F7E12" w14:paraId="7B2FE8D8"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27815E"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01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9ADDE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300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401E5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0D8E29F"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BLOCO PARA RECEITUÁRIO TIPO B, COM CARBONO, COR AZUL, CONTENDO 50 FOLHAS, (PAPEL SUPERBOND 55 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7AC0B5" w14:textId="008650F3"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3FBC83" w14:textId="61BF3CA4" w:rsidR="00E73A30" w:rsidRPr="007F7E12" w:rsidRDefault="00E73A30" w:rsidP="00E73A30">
            <w:pPr>
              <w:adjustRightInd w:val="0"/>
              <w:jc w:val="center"/>
              <w:rPr>
                <w:rFonts w:ascii="Calibri" w:hAnsi="Calibri" w:cs="Calibri"/>
                <w:sz w:val="12"/>
                <w:szCs w:val="12"/>
                <w:lang w:val="pt"/>
              </w:rPr>
            </w:pPr>
          </w:p>
        </w:tc>
      </w:tr>
      <w:tr w:rsidR="00E73A30" w:rsidRPr="007F7E12" w14:paraId="17D19991"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49F06"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02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5B36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D11505"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E20320A"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DO HIPERTENSO + DIABÉTICO, PAPEL 120GR/M2, IMPRESSOS EM 1X1 TAMANHO 12,5X18,2CM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2C7F94" w14:textId="07CE828F"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27115C" w14:textId="3BDC26EF" w:rsidR="00E73A30" w:rsidRPr="007F7E12" w:rsidRDefault="00E73A30" w:rsidP="00E73A30">
            <w:pPr>
              <w:adjustRightInd w:val="0"/>
              <w:jc w:val="center"/>
              <w:rPr>
                <w:rFonts w:ascii="Calibri" w:hAnsi="Calibri" w:cs="Calibri"/>
                <w:sz w:val="12"/>
                <w:szCs w:val="12"/>
                <w:lang w:val="pt"/>
              </w:rPr>
            </w:pPr>
          </w:p>
        </w:tc>
      </w:tr>
      <w:tr w:rsidR="00E73A30" w:rsidRPr="007F7E12" w14:paraId="5F37D609"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FD0A6B"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03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5944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96F0E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8A42709"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RECEITA MÉDICA, CONTROLE ESPECIAL, CARBONADA, BLOCO COM 50X2 – RECEITA MÉDICA, CONTROLE ESPECIAL, CARBONADA, BLOCO COM 50X2    VIAS AUTO COPIATIVAS DIMENSÕES, IMPRESSAS EM 1X0 CORES NO TAMANHO 15X21,2CM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7A2D55" w14:textId="1CE33222"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29DE0A" w14:textId="18735DD3" w:rsidR="00E73A30" w:rsidRPr="007F7E12" w:rsidRDefault="00E73A30" w:rsidP="00E73A30">
            <w:pPr>
              <w:adjustRightInd w:val="0"/>
              <w:jc w:val="center"/>
              <w:rPr>
                <w:rFonts w:ascii="Calibri" w:hAnsi="Calibri" w:cs="Calibri"/>
                <w:sz w:val="12"/>
                <w:szCs w:val="12"/>
                <w:lang w:val="pt"/>
              </w:rPr>
            </w:pPr>
          </w:p>
        </w:tc>
      </w:tr>
      <w:tr w:rsidR="00E73A30" w:rsidRPr="007F7E12" w14:paraId="6A01EEDA"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C1AFE25"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294BA58"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EBD80D6"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704546E"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BOLETIM ATENDIMENTO DE URGENCIA (FICHA VERDE) (BAU) </w:t>
            </w:r>
            <w:r>
              <w:rPr>
                <w:rFonts w:ascii="Calibri" w:hAnsi="Calibri" w:cs="Calibri"/>
                <w:sz w:val="12"/>
                <w:szCs w:val="12"/>
                <w:lang w:val="pt"/>
              </w:rPr>
              <w:t>BLOCO COM 100 FLS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C27CCC4" w14:textId="503C3338"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DE735A6" w14:textId="53070AF5" w:rsidR="00E73A30" w:rsidRPr="007F7E12" w:rsidRDefault="00E73A30" w:rsidP="00E73A30">
            <w:pPr>
              <w:adjustRightInd w:val="0"/>
              <w:jc w:val="center"/>
              <w:rPr>
                <w:rFonts w:ascii="Calibri" w:hAnsi="Calibri" w:cs="Calibri"/>
                <w:sz w:val="12"/>
                <w:szCs w:val="12"/>
                <w:lang w:val="pt"/>
              </w:rPr>
            </w:pPr>
          </w:p>
        </w:tc>
      </w:tr>
      <w:tr w:rsidR="00E73A30" w:rsidRPr="007F7E12" w14:paraId="120F6B0E"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7352152"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C4C37DA"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307AA1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8144264"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CARTÃO SAÚDE DA FAMÍLIA, PAPEL, IMPRESSÃO FRENTE E VERSO,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C43C59B" w14:textId="152A01ED"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F008587" w14:textId="3085B97F" w:rsidR="00E73A30" w:rsidRPr="007F7E12" w:rsidRDefault="00E73A30" w:rsidP="00E73A30">
            <w:pPr>
              <w:adjustRightInd w:val="0"/>
              <w:jc w:val="center"/>
              <w:rPr>
                <w:rFonts w:ascii="Calibri" w:hAnsi="Calibri" w:cs="Calibri"/>
                <w:sz w:val="12"/>
                <w:szCs w:val="12"/>
                <w:lang w:val="pt"/>
              </w:rPr>
            </w:pPr>
          </w:p>
        </w:tc>
      </w:tr>
      <w:tr w:rsidR="00E73A30" w:rsidRPr="007F7E12" w14:paraId="011F9162"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48AB7D9"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8BBEFC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CEA6728"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7843669"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CARTEIRA FISIOTERAPIA, CARTÃO DE AGENDAMENTO, 90 X 80MM, PAPEL 120 GR/M2, IMPRESSÃO FRENTE E VERSO.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6281B8E" w14:textId="0212EDE4"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BB60661" w14:textId="07988AD6" w:rsidR="00E73A30" w:rsidRPr="007F7E12" w:rsidRDefault="00E73A30" w:rsidP="00E73A30">
            <w:pPr>
              <w:adjustRightInd w:val="0"/>
              <w:jc w:val="center"/>
              <w:rPr>
                <w:rFonts w:ascii="Calibri" w:hAnsi="Calibri" w:cs="Calibri"/>
                <w:sz w:val="12"/>
                <w:szCs w:val="12"/>
                <w:lang w:val="pt"/>
              </w:rPr>
            </w:pPr>
          </w:p>
        </w:tc>
      </w:tr>
      <w:tr w:rsidR="00E73A30" w:rsidRPr="007F7E12" w14:paraId="5155EEC7"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318FD6C"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0BEE124"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5CFFD4E"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735659C"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FICHA de VISITA - DENGUE, FORMATO 15X11CM, COLORIDO 90G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6880E6E" w14:textId="5CA3401D"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C9E55FF" w14:textId="2B3CF582" w:rsidR="00E73A30" w:rsidRPr="007F7E12" w:rsidRDefault="00E73A30" w:rsidP="00E73A30">
            <w:pPr>
              <w:adjustRightInd w:val="0"/>
              <w:jc w:val="center"/>
              <w:rPr>
                <w:rFonts w:ascii="Calibri" w:hAnsi="Calibri" w:cs="Calibri"/>
                <w:sz w:val="12"/>
                <w:szCs w:val="12"/>
                <w:lang w:val="pt"/>
              </w:rPr>
            </w:pPr>
          </w:p>
        </w:tc>
      </w:tr>
      <w:tr w:rsidR="00E73A30" w:rsidRPr="007F7E12" w14:paraId="444D512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8B62BA5"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FB5539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30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A54FBAF"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9484005"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FICHA EVOLUÇÃO CLÍNICA, IMPRESSOS EM 1X 1, A4 75 G </w:t>
            </w:r>
            <w:r w:rsidRPr="00351E4F">
              <w:rPr>
                <w:rFonts w:ascii="Calibri" w:hAnsi="Calibri" w:cs="Calibri"/>
                <w:sz w:val="12"/>
                <w:szCs w:val="12"/>
                <w:lang w:val="pt"/>
              </w:rPr>
              <w:t>BLOCO COM 100 FOLHAS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3CCB252" w14:textId="0127F38F"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EE1B799" w14:textId="7DDF78BD" w:rsidR="00E73A30" w:rsidRPr="007F7E12" w:rsidRDefault="00E73A30" w:rsidP="00E73A30">
            <w:pPr>
              <w:adjustRightInd w:val="0"/>
              <w:jc w:val="center"/>
              <w:rPr>
                <w:rFonts w:ascii="Calibri" w:hAnsi="Calibri" w:cs="Calibri"/>
                <w:sz w:val="12"/>
                <w:szCs w:val="12"/>
                <w:lang w:val="pt"/>
              </w:rPr>
            </w:pPr>
          </w:p>
        </w:tc>
      </w:tr>
      <w:tr w:rsidR="00E73A30" w:rsidRPr="007F7E12" w14:paraId="10D6061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530416D"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09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74AEC2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0519FA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BLC</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666B890"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REQUISIÇÃO DE EXAMES, BLOCO 50 X 1, TAMANHO 15 X 21CM.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DC33F8F" w14:textId="3A5EF895"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66A2338" w14:textId="74B76307" w:rsidR="00E73A30" w:rsidRPr="007F7E12" w:rsidRDefault="00E73A30" w:rsidP="00E73A30">
            <w:pPr>
              <w:adjustRightInd w:val="0"/>
              <w:jc w:val="center"/>
              <w:rPr>
                <w:rFonts w:ascii="Calibri" w:hAnsi="Calibri" w:cs="Calibri"/>
                <w:sz w:val="12"/>
                <w:szCs w:val="12"/>
                <w:lang w:val="pt"/>
              </w:rPr>
            </w:pPr>
          </w:p>
        </w:tc>
      </w:tr>
      <w:tr w:rsidR="00E73A30" w:rsidRPr="007F7E12" w14:paraId="2B212B20"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DB58084"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7103D11"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5038B6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4086454"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CADERNETA DE VACINAÇÃO PARA CRIANÇA (MENINO/MENINA). COR AZUL, PAPEL COUCHE DE 115 BRILHOS OU FOSCO. FORMATO CAPA 21CMX28 CM ABERTO, IMPRESSAO FRENTE E VERSO COM 96 PAGINAS. MODELO FORNECIDO PELO MINISTÉRIO DA SAÚDE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0FDF044" w14:textId="29728B37"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8F71D06" w14:textId="687346DD" w:rsidR="00E73A30" w:rsidRPr="007F7E12" w:rsidRDefault="00E73A30" w:rsidP="00E73A30">
            <w:pPr>
              <w:adjustRightInd w:val="0"/>
              <w:jc w:val="center"/>
              <w:rPr>
                <w:rFonts w:ascii="Calibri" w:hAnsi="Calibri" w:cs="Calibri"/>
                <w:sz w:val="12"/>
                <w:szCs w:val="12"/>
                <w:lang w:val="pt"/>
              </w:rPr>
            </w:pPr>
          </w:p>
        </w:tc>
      </w:tr>
      <w:tr w:rsidR="00E73A30" w:rsidRPr="007F7E12" w14:paraId="0D28E184"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2803598"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94C492"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5460E0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B9459CA"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CARTÃO DE VACINA DO ADULTO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4565E9" w14:textId="62131BE0"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2637915" w14:textId="2A538B48" w:rsidR="00E73A30" w:rsidRPr="007F7E12" w:rsidRDefault="00E73A30" w:rsidP="00E73A30">
            <w:pPr>
              <w:adjustRightInd w:val="0"/>
              <w:jc w:val="center"/>
              <w:rPr>
                <w:rFonts w:ascii="Calibri" w:hAnsi="Calibri" w:cs="Calibri"/>
                <w:sz w:val="12"/>
                <w:szCs w:val="12"/>
                <w:lang w:val="pt"/>
              </w:rPr>
            </w:pPr>
          </w:p>
        </w:tc>
      </w:tr>
      <w:tr w:rsidR="00E73A30" w:rsidRPr="007F7E12" w14:paraId="73747EA4"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46031FB" w14:textId="77777777" w:rsidR="00E73A30" w:rsidRPr="006D225E" w:rsidRDefault="00E73A3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96A70C2" w14:textId="12214E99" w:rsidR="00E73A30" w:rsidRPr="00A430F9" w:rsidRDefault="00E73A30" w:rsidP="00E73A30">
            <w:pPr>
              <w:adjustRightInd w:val="0"/>
              <w:jc w:val="center"/>
              <w:rPr>
                <w:rFonts w:ascii="Calibri" w:hAnsi="Calibri" w:cs="Calibri"/>
                <w:sz w:val="14"/>
                <w:szCs w:val="14"/>
                <w:lang w:val="pt"/>
              </w:rPr>
            </w:pPr>
          </w:p>
        </w:tc>
      </w:tr>
    </w:tbl>
    <w:p w14:paraId="572B544F" w14:textId="77777777" w:rsidR="00E73A30" w:rsidRDefault="00E73A30" w:rsidP="00E73A3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3A5040A1"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344E48EB" w14:textId="77777777" w:rsidR="00E73A30" w:rsidRPr="006D225E" w:rsidRDefault="00E73A30" w:rsidP="00E73A30">
            <w:pPr>
              <w:adjustRightInd w:val="0"/>
              <w:jc w:val="center"/>
              <w:rPr>
                <w:rFonts w:ascii="Calibri" w:hAnsi="Calibri" w:cs="Calibri"/>
                <w:b/>
                <w:bCs/>
                <w:sz w:val="16"/>
                <w:szCs w:val="16"/>
                <w:lang w:val="pt"/>
              </w:rPr>
            </w:pPr>
            <w:r w:rsidRPr="006D225E">
              <w:rPr>
                <w:rFonts w:ascii="Calibri" w:hAnsi="Calibri" w:cs="Calibri"/>
                <w:b/>
                <w:bCs/>
                <w:sz w:val="16"/>
                <w:szCs w:val="16"/>
                <w:lang w:val="pt"/>
              </w:rPr>
              <w:t>LOTE 02</w:t>
            </w:r>
          </w:p>
        </w:tc>
      </w:tr>
      <w:tr w:rsidR="00E73A30" w:rsidRPr="007F7E12" w14:paraId="2C3C6839"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3CC317D" w14:textId="77777777" w:rsidR="00E73A30"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B934973"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C758DBB"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64CB0750"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BE473BC" w14:textId="77777777" w:rsidR="00E73A30" w:rsidRPr="007F7E12" w:rsidRDefault="00E73A30" w:rsidP="00E73A30">
            <w:pPr>
              <w:adjustRightInd w:val="0"/>
              <w:jc w:val="center"/>
              <w:rPr>
                <w:rFonts w:ascii="Calibri" w:hAnsi="Calibri" w:cs="Calibri"/>
                <w:sz w:val="12"/>
                <w:szCs w:val="12"/>
                <w:highlight w:val="green"/>
                <w:lang w:val="pt"/>
              </w:rPr>
            </w:pPr>
            <w:r>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638CDCF"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TOTAL</w:t>
            </w:r>
          </w:p>
        </w:tc>
      </w:tr>
      <w:tr w:rsidR="00E73A30" w:rsidRPr="007F7E12" w14:paraId="0E48639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772D5F"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14671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46F98"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2F9EC91"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23 X11,5;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F5420E" w14:textId="46BF5F51"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F3E296" w14:textId="22D0FE7A" w:rsidR="00E73A30" w:rsidRPr="007F7E12" w:rsidRDefault="00E73A30" w:rsidP="00E73A30">
            <w:pPr>
              <w:adjustRightInd w:val="0"/>
              <w:jc w:val="center"/>
              <w:rPr>
                <w:rFonts w:ascii="Calibri" w:hAnsi="Calibri" w:cs="Calibri"/>
                <w:sz w:val="12"/>
                <w:szCs w:val="12"/>
                <w:lang w:val="pt"/>
              </w:rPr>
            </w:pPr>
          </w:p>
        </w:tc>
      </w:tr>
      <w:tr w:rsidR="00E73A30" w:rsidRPr="007F7E12" w14:paraId="39ABDD60"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A22770C"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73DC83F"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5</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837FE4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7224754"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ENVELOPE 36X26 COLORIDO, BRASÃO E TIMBRADO 120 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9172613" w14:textId="6125CAF7"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81C8876" w14:textId="36B88DD4" w:rsidR="00E73A30" w:rsidRPr="007F7E12" w:rsidRDefault="00E73A30" w:rsidP="00E73A30">
            <w:pPr>
              <w:adjustRightInd w:val="0"/>
              <w:jc w:val="center"/>
              <w:rPr>
                <w:rFonts w:ascii="Calibri" w:hAnsi="Calibri" w:cs="Calibri"/>
                <w:sz w:val="12"/>
                <w:szCs w:val="12"/>
                <w:lang w:val="pt"/>
              </w:rPr>
            </w:pPr>
          </w:p>
        </w:tc>
      </w:tr>
      <w:tr w:rsidR="00E73A30" w:rsidRPr="007F7E12" w14:paraId="56068118"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882CC"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9E743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20000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DC82D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E939845"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FOLHA DE PAPEL A4, TIMBRADA COM BRASÃO DO MUNICIPIO, COLORIDA, 90GR/M2, PARA ADMINISTRAÇÃO, FUNDOS E SECRETARIAS</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454AB6" w14:textId="48FD91A1"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4FF212" w14:textId="01E8547B" w:rsidR="00E73A30" w:rsidRPr="007F7E12" w:rsidRDefault="00E73A30" w:rsidP="00E73A30">
            <w:pPr>
              <w:adjustRightInd w:val="0"/>
              <w:jc w:val="center"/>
              <w:rPr>
                <w:rFonts w:ascii="Calibri" w:hAnsi="Calibri" w:cs="Calibri"/>
                <w:sz w:val="12"/>
                <w:szCs w:val="12"/>
                <w:lang w:val="pt"/>
              </w:rPr>
            </w:pPr>
          </w:p>
        </w:tc>
      </w:tr>
      <w:tr w:rsidR="00E73A30" w:rsidRPr="007F7E12" w14:paraId="053B43E4" w14:textId="77777777" w:rsidTr="00E73A30">
        <w:trPr>
          <w:trHeight w:val="625"/>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93466A"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014265"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200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5D207E"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DB448BB"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CONFECÇÃO DE NOTA FISCAL DE PRODUTOR RURAL, MODELO 04, EM FORMULÁRIO CONTÍNUO, PAPEL AUTO COPIATIVO, TAMANHO 240 MM LARGURAX216MM DE ALTURA, 56 GRAMAS, EM 04 VIAS SENDO: 1ª VIAPT, 2ª VIA-PT E AM, 3ª VIA-VD E PT, 4ª VIA-PT, CONFORME MODELO DA SECRETARIA DA FAZENDA DO ESTADO DE SANTA CATARINA. COM CAPA DE BLOCO DE PRODUTOR RURAL PERSONALIZADA COM O LOGO DA ADMINISTRAÇAO, PLASTIFICADA, 4X1 CORES, PAPEL TRÍPLEX 270GRS, FORMATO 210X475MM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57084C" w14:textId="26E20907"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DBA93" w14:textId="42C8A801" w:rsidR="00E73A30" w:rsidRPr="007F7E12" w:rsidRDefault="00E73A30" w:rsidP="00E73A30">
            <w:pPr>
              <w:jc w:val="center"/>
              <w:rPr>
                <w:rFonts w:ascii="Calibri" w:hAnsi="Calibri" w:cs="Calibri"/>
                <w:sz w:val="12"/>
                <w:szCs w:val="12"/>
                <w:lang w:val="pt"/>
              </w:rPr>
            </w:pPr>
          </w:p>
        </w:tc>
      </w:tr>
      <w:tr w:rsidR="00E73A30" w:rsidRPr="007F7E12" w14:paraId="5EADDC17"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DA834EE"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90363A7"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212EBA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AE7A51C"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PASTA TIMBRADA EM PAPEL TRIPLEX, TAMANHO (CAPA E CONTRACAPA): 33CM X 24,5CM CADA, GRAMATURA: 350 GRAMAS, COR: VERDE, COM DOBRA EM UM VINCO FORMANDO UMA COLUNA VERTICAL DE 2,5CM DE LARGURA, COM PERFURAÇÃO, COM IDENTIFICAÇÃO DA PREFEITURA MUNICIPAL DE MONTE CARLO E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3B60089" w14:textId="1D2DEE80"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83F47AE" w14:textId="48812324" w:rsidR="00E73A30" w:rsidRPr="007F7E12" w:rsidRDefault="00E73A30" w:rsidP="00E73A30">
            <w:pPr>
              <w:adjustRightInd w:val="0"/>
              <w:jc w:val="center"/>
              <w:rPr>
                <w:rFonts w:ascii="Calibri" w:hAnsi="Calibri" w:cs="Calibri"/>
                <w:sz w:val="12"/>
                <w:szCs w:val="12"/>
                <w:lang w:val="pt"/>
              </w:rPr>
            </w:pPr>
          </w:p>
        </w:tc>
      </w:tr>
      <w:tr w:rsidR="00E73A30" w:rsidRPr="007F7E12" w14:paraId="5DF0317C"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EE13E30" w14:textId="77777777" w:rsidR="00E73A30" w:rsidRDefault="00E73A30" w:rsidP="00E73A30">
            <w:pPr>
              <w:adjustRightInd w:val="0"/>
              <w:rPr>
                <w:rFonts w:ascii="Calibri" w:hAnsi="Calibri" w:cs="Calibri"/>
                <w:sz w:val="12"/>
                <w:szCs w:val="12"/>
                <w:lang w:val="pt"/>
              </w:rPr>
            </w:pPr>
            <w:r>
              <w:rPr>
                <w:rFonts w:ascii="Calibri" w:hAnsi="Calibri" w:cs="Calibri"/>
                <w:sz w:val="12"/>
                <w:szCs w:val="12"/>
                <w:lang w:val="pt"/>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21B9D7E"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3</w:t>
            </w:r>
            <w:r w:rsidRPr="007F7E12">
              <w:rPr>
                <w:rFonts w:ascii="Calibri" w:hAnsi="Calibri" w:cs="Calibri"/>
                <w:sz w:val="12"/>
                <w:szCs w:val="12"/>
                <w:lang w:val="pt"/>
              </w:rPr>
              <w:t>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75AD6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58974CD"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PASTA </w:t>
            </w:r>
            <w:proofErr w:type="gramStart"/>
            <w:r w:rsidRPr="007F7E12">
              <w:rPr>
                <w:rFonts w:ascii="Calibri" w:hAnsi="Calibri" w:cs="Calibri"/>
                <w:sz w:val="12"/>
                <w:szCs w:val="12"/>
                <w:lang w:val="pt"/>
              </w:rPr>
              <w:t xml:space="preserve">TIMBRADA,   </w:t>
            </w:r>
            <w:proofErr w:type="gramEnd"/>
            <w:r w:rsidRPr="007F7E12">
              <w:rPr>
                <w:rFonts w:ascii="Calibri" w:hAnsi="Calibri" w:cs="Calibri"/>
                <w:sz w:val="12"/>
                <w:szCs w:val="12"/>
                <w:lang w:val="pt"/>
              </w:rPr>
              <w:t>EM   CORES,   50   X   31   -   PASTA   TIMBRADA,   EM   CORES, ADMINISTRAÇÃO, FUNDOS E SECRETARIAS, COM BRASÃO E BANDEIRA, VERNIZ UV, CORTE, DUPLO VINCO, TRIPLEX, 450 GR/M2, 50X31CM, COM BOLSO INTERNO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5529B0B" w14:textId="19932E36"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D129BCF" w14:textId="062376DA" w:rsidR="00E73A30" w:rsidRPr="007F7E12" w:rsidRDefault="00E73A30" w:rsidP="00E73A30">
            <w:pPr>
              <w:adjustRightInd w:val="0"/>
              <w:jc w:val="center"/>
              <w:rPr>
                <w:rFonts w:ascii="Calibri" w:hAnsi="Calibri" w:cs="Calibri"/>
                <w:sz w:val="12"/>
                <w:szCs w:val="12"/>
                <w:lang w:val="pt"/>
              </w:rPr>
            </w:pPr>
          </w:p>
        </w:tc>
      </w:tr>
      <w:tr w:rsidR="00E73A30" w:rsidRPr="007F7E12" w14:paraId="51CA5B1F"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62A7415B" w14:textId="77777777" w:rsidR="00E73A30" w:rsidRPr="006D225E" w:rsidRDefault="00E73A30" w:rsidP="00E73A30">
            <w:pPr>
              <w:adjustRightInd w:val="0"/>
              <w:jc w:val="right"/>
              <w:rPr>
                <w:rFonts w:ascii="Calibri" w:hAnsi="Calibri" w:cs="Calibri"/>
                <w:sz w:val="18"/>
                <w:szCs w:val="18"/>
                <w:highlight w:val="yellow"/>
                <w:lang w:val="pt"/>
              </w:rPr>
            </w:pPr>
            <w:r w:rsidRPr="006D225E">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5831BB2" w14:textId="3E609D1E" w:rsidR="00E73A30" w:rsidRPr="00A430F9" w:rsidRDefault="00E73A30" w:rsidP="00E73A30">
            <w:pPr>
              <w:adjustRightInd w:val="0"/>
              <w:jc w:val="center"/>
              <w:rPr>
                <w:rFonts w:ascii="Calibri" w:hAnsi="Calibri" w:cs="Calibri"/>
                <w:sz w:val="16"/>
                <w:szCs w:val="16"/>
                <w:lang w:val="pt"/>
              </w:rPr>
            </w:pPr>
          </w:p>
        </w:tc>
      </w:tr>
    </w:tbl>
    <w:p w14:paraId="5B169DD6" w14:textId="77777777" w:rsidR="00E73A30" w:rsidRDefault="00E73A30" w:rsidP="00E73A30"/>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7E9C2E53"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DB1F1F6" w14:textId="77777777" w:rsidR="00E73A30" w:rsidRPr="00F502E6" w:rsidRDefault="00E73A30" w:rsidP="00E73A30">
            <w:pPr>
              <w:adjustRightInd w:val="0"/>
              <w:jc w:val="center"/>
              <w:rPr>
                <w:rFonts w:ascii="Calibri" w:hAnsi="Calibri" w:cs="Calibri"/>
                <w:b/>
                <w:bCs/>
                <w:sz w:val="16"/>
                <w:szCs w:val="16"/>
                <w:lang w:val="pt"/>
              </w:rPr>
            </w:pPr>
            <w:r w:rsidRPr="00F502E6">
              <w:rPr>
                <w:rFonts w:ascii="Calibri" w:hAnsi="Calibri" w:cs="Calibri"/>
                <w:b/>
                <w:bCs/>
                <w:sz w:val="16"/>
                <w:szCs w:val="16"/>
                <w:lang w:val="pt"/>
              </w:rPr>
              <w:t>LOTE 03</w:t>
            </w:r>
          </w:p>
        </w:tc>
      </w:tr>
      <w:tr w:rsidR="00E73A30" w:rsidRPr="007F7E12" w14:paraId="00396906"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8AA1CB0"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11B7390"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52D3D2B"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43907D01"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91855CC" w14:textId="77777777" w:rsidR="00E73A30" w:rsidRPr="006D225E" w:rsidRDefault="00E73A30" w:rsidP="00E73A30">
            <w:pPr>
              <w:adjustRightInd w:val="0"/>
              <w:jc w:val="center"/>
              <w:rPr>
                <w:rFonts w:ascii="Calibri" w:hAnsi="Calibri" w:cs="Calibri"/>
                <w:sz w:val="12"/>
                <w:szCs w:val="12"/>
                <w:highlight w:val="green"/>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5A0430F"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E73A30" w:rsidRPr="007F7E12" w14:paraId="7B8B0E8F"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EC51A"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C3995"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10000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19E7C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8DD0D7E"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FOLDER FORMATO 18 15X20 CM, IMPRESSO EM POLICROMIA 4X1, PAPEL COUCHE BRILHO 80GR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5B52BF" w14:textId="72AF53D3"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82372B" w14:textId="1B785706" w:rsidR="00E73A30" w:rsidRPr="007F7E12" w:rsidRDefault="00E73A30" w:rsidP="00E73A30">
            <w:pPr>
              <w:adjustRightInd w:val="0"/>
              <w:jc w:val="center"/>
              <w:rPr>
                <w:rFonts w:ascii="Calibri" w:hAnsi="Calibri" w:cs="Calibri"/>
                <w:sz w:val="12"/>
                <w:szCs w:val="12"/>
                <w:lang w:val="pt"/>
              </w:rPr>
            </w:pPr>
          </w:p>
        </w:tc>
      </w:tr>
      <w:tr w:rsidR="00E73A30" w:rsidRPr="007F7E12" w14:paraId="69F1B60A"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BA8F05"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D76A1"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5000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8CC0B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5CA68ED"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CARTAZ F2, MEDINDO 60X44CM, COM 4 CORES, PAPEL COUCHÊ 150 GR</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281F44" w14:textId="7F08FF71"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44655E" w14:textId="4B2FACE7" w:rsidR="00E73A30" w:rsidRPr="007F7E12" w:rsidRDefault="00E73A30" w:rsidP="00E73A30">
            <w:pPr>
              <w:adjustRightInd w:val="0"/>
              <w:jc w:val="center"/>
              <w:rPr>
                <w:rFonts w:ascii="Calibri" w:hAnsi="Calibri" w:cs="Calibri"/>
                <w:sz w:val="12"/>
                <w:szCs w:val="12"/>
                <w:lang w:val="pt"/>
              </w:rPr>
            </w:pPr>
          </w:p>
        </w:tc>
      </w:tr>
      <w:tr w:rsidR="00E73A30" w:rsidRPr="007F7E12" w14:paraId="7881FC4D"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E1973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3F7C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F611AB" w14:textId="77777777" w:rsidR="00E73A30" w:rsidRPr="007F7E12" w:rsidRDefault="00E73A30" w:rsidP="00E73A30">
            <w:pPr>
              <w:adjustRightInd w:val="0"/>
              <w:spacing w:line="480" w:lineRule="auto"/>
              <w:rPr>
                <w:rFonts w:ascii="Calibri" w:hAnsi="Calibri" w:cs="Calibri"/>
                <w:sz w:val="12"/>
                <w:szCs w:val="12"/>
                <w:lang w:val="pt"/>
              </w:rPr>
            </w:pPr>
            <w:r w:rsidRPr="007F7E12">
              <w:rPr>
                <w:rFonts w:ascii="Calibri" w:hAnsi="Calibri" w:cs="Calibri"/>
                <w:sz w:val="12"/>
                <w:szCs w:val="12"/>
                <w:lang w:val="pt"/>
              </w:rPr>
              <w:t>M²</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310AEAD"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BANNER EM LONA VINÍLICA, COM IMPRESSÃO FOTOGRÁFICA, 4 CORES, POLICROMIA, QUANTIDADE MÉDIA DE 20 PALAVRAS.ACABAMENTO COM PERFIL(IS) DE MADEIRA E CORDÃO (ÕES) DE NYLON, FRENTE ÚNICA, 100% POLIPROPILENO. A ARTE SERÁ FORNECIDA PELA SOLICITANTE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0A1B2E" w14:textId="0A78B14B"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1A920" w14:textId="173C96FA" w:rsidR="00E73A30" w:rsidRPr="007F7E12" w:rsidRDefault="00E73A30" w:rsidP="00E73A30">
            <w:pPr>
              <w:adjustRightInd w:val="0"/>
              <w:jc w:val="center"/>
              <w:rPr>
                <w:rFonts w:ascii="Calibri" w:hAnsi="Calibri" w:cs="Calibri"/>
                <w:sz w:val="12"/>
                <w:szCs w:val="12"/>
                <w:lang w:val="pt"/>
              </w:rPr>
            </w:pPr>
          </w:p>
        </w:tc>
      </w:tr>
      <w:tr w:rsidR="00E73A30" w:rsidRPr="007F7E12" w14:paraId="0DA5117A"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2DB90159" w14:textId="77777777" w:rsidR="00E73A30" w:rsidRPr="007F05B5" w:rsidRDefault="00E73A30" w:rsidP="00E73A30">
            <w:pPr>
              <w:adjustRightInd w:val="0"/>
              <w:jc w:val="right"/>
              <w:rPr>
                <w:rFonts w:ascii="Calibri" w:hAnsi="Calibri" w:cs="Calibri"/>
                <w:sz w:val="18"/>
                <w:szCs w:val="18"/>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D75720C" w14:textId="60866F6C" w:rsidR="00E73A30" w:rsidRPr="00A430F9" w:rsidRDefault="00E73A30" w:rsidP="00E73A30">
            <w:pPr>
              <w:adjustRightInd w:val="0"/>
              <w:jc w:val="center"/>
              <w:rPr>
                <w:rFonts w:ascii="Calibri" w:hAnsi="Calibri" w:cs="Calibri"/>
                <w:sz w:val="16"/>
                <w:szCs w:val="16"/>
                <w:lang w:val="pt"/>
              </w:rPr>
            </w:pPr>
          </w:p>
        </w:tc>
      </w:tr>
    </w:tbl>
    <w:p w14:paraId="109C2401" w14:textId="77777777" w:rsidR="00E73A30" w:rsidRPr="007F7E12" w:rsidRDefault="00E73A30" w:rsidP="00E73A3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0528B80C" w14:textId="77777777" w:rsidTr="00E73A30">
        <w:trPr>
          <w:trHeight w:val="1"/>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11DF40F" w14:textId="77777777" w:rsidR="00E73A30" w:rsidRPr="00F502E6" w:rsidRDefault="00E73A30" w:rsidP="00E73A30">
            <w:pPr>
              <w:adjustRightInd w:val="0"/>
              <w:jc w:val="center"/>
              <w:rPr>
                <w:rFonts w:ascii="Calibri" w:hAnsi="Calibri" w:cs="Calibri"/>
                <w:b/>
                <w:bCs/>
                <w:sz w:val="16"/>
                <w:szCs w:val="16"/>
                <w:lang w:val="pt"/>
              </w:rPr>
            </w:pPr>
            <w:r>
              <w:rPr>
                <w:rFonts w:ascii="Calibri" w:hAnsi="Calibri" w:cs="Calibri"/>
                <w:b/>
                <w:bCs/>
                <w:sz w:val="16"/>
                <w:szCs w:val="16"/>
                <w:lang w:val="pt"/>
              </w:rPr>
              <w:t>LOTE 04</w:t>
            </w:r>
          </w:p>
        </w:tc>
      </w:tr>
      <w:tr w:rsidR="00E73A30" w:rsidRPr="007F7E12" w14:paraId="5800E24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6295A9C"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85D9A0"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8FACFDA"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2904BA6F"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570FECE" w14:textId="77777777" w:rsidR="00E73A30" w:rsidRPr="006D225E" w:rsidRDefault="00E73A30" w:rsidP="00E73A30">
            <w:pPr>
              <w:adjustRightInd w:val="0"/>
              <w:jc w:val="center"/>
              <w:rPr>
                <w:rFonts w:ascii="Calibri" w:hAnsi="Calibri" w:cs="Calibri"/>
                <w:sz w:val="12"/>
                <w:szCs w:val="12"/>
                <w:highlight w:val="yellow"/>
                <w:lang w:val="pt"/>
              </w:rPr>
            </w:pPr>
            <w:r w:rsidRPr="006D225E">
              <w:rPr>
                <w:rFonts w:ascii="Calibri" w:hAnsi="Calibri" w:cs="Calibri"/>
                <w:b/>
                <w:bCs/>
                <w:sz w:val="12"/>
                <w:szCs w:val="12"/>
                <w:lang w:val="pt"/>
              </w:rPr>
              <w:t>UNITÁRIO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AEBED71" w14:textId="77777777" w:rsidR="00E73A30" w:rsidRPr="006D225E" w:rsidRDefault="00E73A30" w:rsidP="00E73A30">
            <w:pPr>
              <w:adjustRightInd w:val="0"/>
              <w:jc w:val="center"/>
              <w:rPr>
                <w:rFonts w:ascii="Calibri" w:hAnsi="Calibri" w:cs="Calibri"/>
                <w:sz w:val="12"/>
                <w:szCs w:val="12"/>
                <w:lang w:val="pt"/>
              </w:rPr>
            </w:pPr>
            <w:r w:rsidRPr="006D225E">
              <w:rPr>
                <w:rFonts w:ascii="Calibri" w:hAnsi="Calibri" w:cs="Calibri"/>
                <w:b/>
                <w:bCs/>
                <w:sz w:val="12"/>
                <w:szCs w:val="12"/>
                <w:lang w:val="pt"/>
              </w:rPr>
              <w:t>TOTAL</w:t>
            </w:r>
          </w:p>
        </w:tc>
      </w:tr>
      <w:tr w:rsidR="00E73A30" w:rsidRPr="007F7E12" w14:paraId="450671B9"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4F518DB"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9C74E58"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1000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E155612"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0393AAB0"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CANETAS PERSONALIZADAS: CANETA PLÁSTICA NA COR BRANCA E DETALHES EM MATERIAL EMBORRACHADO COM COR A DEFINIR, IMPRESSÃO DE LOGOMARCA DO MUNICÍPIO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307D39D" w14:textId="23713D07" w:rsidR="00E73A30" w:rsidRPr="007F7E12"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E4E1848" w14:textId="206D7D6B" w:rsidR="00E73A30" w:rsidRPr="007F7E12" w:rsidRDefault="00E73A30" w:rsidP="00E73A30">
            <w:pPr>
              <w:adjustRightInd w:val="0"/>
              <w:jc w:val="center"/>
              <w:rPr>
                <w:rFonts w:ascii="Calibri" w:hAnsi="Calibri" w:cs="Calibri"/>
                <w:sz w:val="12"/>
                <w:szCs w:val="12"/>
                <w:lang w:val="pt"/>
              </w:rPr>
            </w:pPr>
          </w:p>
        </w:tc>
      </w:tr>
      <w:tr w:rsidR="00E73A30" w:rsidRPr="007F7E12" w14:paraId="19128447"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2345B1E2" w14:textId="77777777" w:rsidR="00E73A30" w:rsidRPr="007F05B5" w:rsidRDefault="00E73A30" w:rsidP="00E73A30">
            <w:pPr>
              <w:adjustRightInd w:val="0"/>
              <w:jc w:val="right"/>
              <w:rPr>
                <w:rFonts w:ascii="Calibri" w:hAnsi="Calibri" w:cs="Calibri"/>
                <w:sz w:val="18"/>
                <w:szCs w:val="18"/>
                <w:highlight w:val="yellow"/>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3C5DF40" w14:textId="4A3EF023" w:rsidR="00E73A30" w:rsidRPr="00A430F9" w:rsidRDefault="00E73A30" w:rsidP="00E73A30">
            <w:pPr>
              <w:adjustRightInd w:val="0"/>
              <w:jc w:val="center"/>
              <w:rPr>
                <w:rFonts w:ascii="Calibri" w:hAnsi="Calibri" w:cs="Calibri"/>
                <w:sz w:val="16"/>
                <w:szCs w:val="16"/>
                <w:lang w:val="pt"/>
              </w:rPr>
            </w:pPr>
          </w:p>
        </w:tc>
      </w:tr>
    </w:tbl>
    <w:p w14:paraId="76694C17" w14:textId="77777777" w:rsidR="00E73A30" w:rsidRPr="007F7E12" w:rsidRDefault="00E73A30" w:rsidP="00E73A30">
      <w:pPr>
        <w:rPr>
          <w:sz w:val="12"/>
          <w:szCs w:val="12"/>
        </w:rPr>
      </w:pPr>
    </w:p>
    <w:tbl>
      <w:tblPr>
        <w:tblW w:w="10632" w:type="dxa"/>
        <w:tblInd w:w="-146" w:type="dxa"/>
        <w:tblLayout w:type="fixed"/>
        <w:tblLook w:val="0000" w:firstRow="0" w:lastRow="0" w:firstColumn="0" w:lastColumn="0" w:noHBand="0" w:noVBand="0"/>
      </w:tblPr>
      <w:tblGrid>
        <w:gridCol w:w="425"/>
        <w:gridCol w:w="709"/>
        <w:gridCol w:w="567"/>
        <w:gridCol w:w="6663"/>
        <w:gridCol w:w="1134"/>
        <w:gridCol w:w="1134"/>
      </w:tblGrid>
      <w:tr w:rsidR="00E73A30" w:rsidRPr="007F7E12" w14:paraId="499423EC" w14:textId="77777777" w:rsidTr="00E73A30">
        <w:trPr>
          <w:trHeight w:val="93"/>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0990651" w14:textId="77777777" w:rsidR="00E73A30" w:rsidRPr="005C1777" w:rsidRDefault="00E73A30" w:rsidP="00E73A30">
            <w:pPr>
              <w:adjustRightInd w:val="0"/>
              <w:jc w:val="center"/>
              <w:rPr>
                <w:rFonts w:ascii="Calibri" w:hAnsi="Calibri" w:cs="Calibri"/>
                <w:b/>
                <w:bCs/>
                <w:sz w:val="16"/>
                <w:szCs w:val="16"/>
                <w:lang w:val="pt"/>
              </w:rPr>
            </w:pPr>
            <w:r w:rsidRPr="005C1777">
              <w:rPr>
                <w:rFonts w:ascii="Calibri" w:hAnsi="Calibri" w:cs="Calibri"/>
                <w:b/>
                <w:bCs/>
                <w:sz w:val="16"/>
                <w:szCs w:val="16"/>
                <w:lang w:val="pt"/>
              </w:rPr>
              <w:t>LOTE 05</w:t>
            </w:r>
          </w:p>
        </w:tc>
      </w:tr>
      <w:tr w:rsidR="00E73A30" w:rsidRPr="007F7E12" w14:paraId="66718385" w14:textId="77777777" w:rsidTr="00E73A30">
        <w:trPr>
          <w:trHeight w:val="9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332EE0C"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b/>
                <w:bCs/>
                <w:sz w:val="12"/>
                <w:szCs w:val="12"/>
                <w:lang w:val="pt"/>
              </w:rPr>
              <w:t>Nº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3E32FF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b/>
                <w:bCs/>
                <w:sz w:val="12"/>
                <w:szCs w:val="12"/>
                <w:lang w:val="pt"/>
              </w:rPr>
              <w:t>QTDE</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DB4800F"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b/>
                <w:bCs/>
                <w:sz w:val="12"/>
                <w:szCs w:val="12"/>
                <w:lang w:val="pt"/>
              </w:rPr>
              <w:t>UND</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30A18B0E" w14:textId="77777777" w:rsidR="00E73A30" w:rsidRPr="007F7E12" w:rsidRDefault="00E73A30" w:rsidP="00E73A30">
            <w:pPr>
              <w:adjustRightInd w:val="0"/>
              <w:jc w:val="center"/>
              <w:rPr>
                <w:rFonts w:ascii="Calibri" w:hAnsi="Calibri" w:cs="Calibri"/>
                <w:sz w:val="12"/>
                <w:szCs w:val="12"/>
                <w:lang w:val="pt"/>
              </w:rPr>
            </w:pPr>
            <w:r w:rsidRPr="007F7E12">
              <w:rPr>
                <w:rFonts w:ascii="Calibri" w:hAnsi="Calibri" w:cs="Calibri"/>
                <w:b/>
                <w:bCs/>
                <w:sz w:val="12"/>
                <w:szCs w:val="12"/>
                <w:lang w:val="pt"/>
              </w:rPr>
              <w:t>DESCRIÇÃO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0605620" w14:textId="77777777" w:rsidR="00E73A30" w:rsidRPr="005C1777" w:rsidRDefault="00E73A3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MEDIA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AD4F2C0" w14:textId="77777777" w:rsidR="00E73A30" w:rsidRPr="005C1777" w:rsidRDefault="00E73A30" w:rsidP="00E73A30">
            <w:pPr>
              <w:adjustRightInd w:val="0"/>
              <w:jc w:val="center"/>
              <w:rPr>
                <w:rFonts w:ascii="Calibri" w:hAnsi="Calibri" w:cs="Calibri"/>
                <w:b/>
                <w:bCs/>
                <w:sz w:val="12"/>
                <w:szCs w:val="12"/>
                <w:lang w:val="pt"/>
              </w:rPr>
            </w:pPr>
            <w:r w:rsidRPr="005C1777">
              <w:rPr>
                <w:rFonts w:ascii="Calibri" w:hAnsi="Calibri" w:cs="Calibri"/>
                <w:b/>
                <w:bCs/>
                <w:sz w:val="12"/>
                <w:szCs w:val="12"/>
                <w:lang w:val="pt"/>
              </w:rPr>
              <w:t>TOTAL</w:t>
            </w:r>
          </w:p>
        </w:tc>
      </w:tr>
      <w:tr w:rsidR="00E73A30" w:rsidRPr="007F7E12" w14:paraId="61D00CAC"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BCF6201"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lastRenderedPageBreak/>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EF8E4A"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A32831F"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7EDD3F15"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 xml:space="preserve">CARIMBO AUTOMATICO, MATERIAL PLÁSTICO, AUTO-ENTITADO (ALMOFADA INTERNA), PARA IMPRESSÃO DE NOMES OU ENDEREÇOS, COM JANELA VISOR NA PARTE SUPERIOR DO CARIMBO, BASE ANTIDERRAPANTE, MEDIDA DA BORRACHA 4,7 X 1,8 CM, REFIL PRETO. -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CA0E88" w14:textId="731E7E69"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A9C1B4C" w14:textId="6B8F4A33" w:rsidR="00E73A30" w:rsidRPr="007F7E12" w:rsidRDefault="00E73A30" w:rsidP="00E73A30">
            <w:pPr>
              <w:adjustRightInd w:val="0"/>
              <w:jc w:val="center"/>
              <w:rPr>
                <w:rFonts w:ascii="Calibri" w:hAnsi="Calibri" w:cs="Calibri"/>
                <w:sz w:val="12"/>
                <w:szCs w:val="12"/>
                <w:lang w:val="pt"/>
              </w:rPr>
            </w:pPr>
          </w:p>
        </w:tc>
      </w:tr>
      <w:tr w:rsidR="00E73A30" w:rsidRPr="007F7E12" w14:paraId="76148A6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5830911"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EFF77D8"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9A5427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53F343B1"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5,8 X 2,2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678B857" w14:textId="1E417AE9"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044AFAE" w14:textId="73E473F5" w:rsidR="00E73A30" w:rsidRPr="007F7E12" w:rsidRDefault="00E73A30" w:rsidP="00E73A30">
            <w:pPr>
              <w:adjustRightInd w:val="0"/>
              <w:jc w:val="center"/>
              <w:rPr>
                <w:rFonts w:ascii="Calibri" w:hAnsi="Calibri" w:cs="Calibri"/>
                <w:sz w:val="12"/>
                <w:szCs w:val="12"/>
                <w:lang w:val="pt"/>
              </w:rPr>
            </w:pPr>
          </w:p>
        </w:tc>
      </w:tr>
      <w:tr w:rsidR="00E73A30" w:rsidRPr="007F7E12" w14:paraId="75AE894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D0DF28D"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B1EC4FD"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6781FD7"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96A2D63"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3,8 X 1,4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95BDDDF" w14:textId="2FE1722B"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45B829C" w14:textId="51150EB1" w:rsidR="00E73A30" w:rsidRPr="007F7E12" w:rsidRDefault="00E73A30" w:rsidP="00E73A30">
            <w:pPr>
              <w:adjustRightInd w:val="0"/>
              <w:jc w:val="center"/>
              <w:rPr>
                <w:rFonts w:ascii="Calibri" w:hAnsi="Calibri" w:cs="Calibri"/>
                <w:sz w:val="12"/>
                <w:szCs w:val="12"/>
                <w:lang w:val="pt"/>
              </w:rPr>
            </w:pPr>
          </w:p>
        </w:tc>
      </w:tr>
      <w:tr w:rsidR="00E73A30" w:rsidRPr="007F7E12" w14:paraId="141087C3" w14:textId="77777777" w:rsidTr="00E73A30">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3D4D370" w14:textId="77777777" w:rsidR="00E73A30" w:rsidRPr="007F7E12" w:rsidRDefault="00E73A30" w:rsidP="00E73A30">
            <w:pPr>
              <w:adjustRightInd w:val="0"/>
              <w:rPr>
                <w:rFonts w:ascii="Calibri" w:hAnsi="Calibri" w:cs="Calibri"/>
                <w:sz w:val="12"/>
                <w:szCs w:val="12"/>
                <w:lang w:val="pt"/>
              </w:rPr>
            </w:pPr>
            <w:r>
              <w:rPr>
                <w:rFonts w:ascii="Calibri" w:hAnsi="Calibri" w:cs="Calibri"/>
                <w:sz w:val="12"/>
                <w:szCs w:val="12"/>
                <w:lang w:val="pt"/>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6C05284"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05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B2A8233" w14:textId="77777777" w:rsidR="00E73A30" w:rsidRPr="007F7E12" w:rsidRDefault="00E73A30" w:rsidP="00E73A30">
            <w:pPr>
              <w:adjustRightInd w:val="0"/>
              <w:rPr>
                <w:rFonts w:ascii="Calibri" w:hAnsi="Calibri" w:cs="Calibri"/>
                <w:sz w:val="12"/>
                <w:szCs w:val="12"/>
                <w:lang w:val="pt"/>
              </w:rPr>
            </w:pPr>
            <w:r w:rsidRPr="007F7E12">
              <w:rPr>
                <w:rFonts w:ascii="Calibri" w:hAnsi="Calibri" w:cs="Calibri"/>
                <w:sz w:val="12"/>
                <w:szCs w:val="12"/>
                <w:lang w:val="pt"/>
              </w:rPr>
              <w:t>UN</w:t>
            </w:r>
          </w:p>
        </w:tc>
        <w:tc>
          <w:tcPr>
            <w:tcW w:w="6663" w:type="dxa"/>
            <w:tcBorders>
              <w:top w:val="single" w:sz="3" w:space="0" w:color="000000"/>
              <w:left w:val="single" w:sz="3" w:space="0" w:color="000000"/>
              <w:bottom w:val="single" w:sz="3" w:space="0" w:color="000000"/>
              <w:right w:val="single" w:sz="3" w:space="0" w:color="000000"/>
            </w:tcBorders>
            <w:shd w:val="clear" w:color="000000" w:fill="FFFFFF"/>
          </w:tcPr>
          <w:p w14:paraId="18D195C1" w14:textId="77777777" w:rsidR="00E73A30" w:rsidRPr="007F7E12" w:rsidRDefault="00E73A30" w:rsidP="00E73A30">
            <w:pPr>
              <w:adjustRightInd w:val="0"/>
              <w:jc w:val="both"/>
              <w:rPr>
                <w:rFonts w:ascii="Calibri" w:hAnsi="Calibri" w:cs="Calibri"/>
                <w:sz w:val="12"/>
                <w:szCs w:val="12"/>
                <w:lang w:val="pt"/>
              </w:rPr>
            </w:pPr>
            <w:r w:rsidRPr="007F7E12">
              <w:rPr>
                <w:rFonts w:ascii="Calibri" w:hAnsi="Calibri" w:cs="Calibri"/>
                <w:sz w:val="12"/>
                <w:szCs w:val="12"/>
                <w:lang w:val="pt"/>
              </w:rPr>
              <w:t>CARIMBO AUTOMATICO, MATERIAL PLÁSTICO, AUTO-ENTITADO (ALMOFADA INTERNA), PARA IMPRESSÃO DE NOMES OU ENDEREÇOS, COM JANELA VISOR NA PARTE SUPERIOR DO CARIMBO, BASE ANTIDERRAPANTE, MEDIDA DA BORRACHA 6,0 X 4,0 CM, REFIL PRETO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B6ABB92" w14:textId="665AF6EF" w:rsidR="00E73A30" w:rsidRPr="007F05B5" w:rsidRDefault="00E73A30" w:rsidP="00E73A30">
            <w:pPr>
              <w:adjustRightInd w:val="0"/>
              <w:jc w:val="center"/>
              <w:rPr>
                <w:rFonts w:ascii="Calibri" w:hAnsi="Calibri" w:cs="Calibri"/>
                <w:sz w:val="12"/>
                <w:szCs w:val="12"/>
                <w:lang w:val="pt"/>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AA9B32" w14:textId="76E5BB9A" w:rsidR="00E73A30" w:rsidRPr="007F7E12" w:rsidRDefault="00E73A30" w:rsidP="00E73A30">
            <w:pPr>
              <w:adjustRightInd w:val="0"/>
              <w:jc w:val="center"/>
              <w:rPr>
                <w:rFonts w:ascii="Calibri" w:hAnsi="Calibri" w:cs="Calibri"/>
                <w:sz w:val="12"/>
                <w:szCs w:val="12"/>
                <w:lang w:val="pt"/>
              </w:rPr>
            </w:pPr>
          </w:p>
        </w:tc>
      </w:tr>
      <w:tr w:rsidR="00E73A30" w:rsidRPr="007F7E12" w14:paraId="0F7DA212" w14:textId="77777777" w:rsidTr="00E73A30">
        <w:trPr>
          <w:trHeight w:val="1"/>
        </w:trPr>
        <w:tc>
          <w:tcPr>
            <w:tcW w:w="9498"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5934F8F6" w14:textId="77777777" w:rsidR="00E73A30" w:rsidRPr="007F05B5" w:rsidRDefault="00E73A30" w:rsidP="00E73A30">
            <w:pPr>
              <w:adjustRightInd w:val="0"/>
              <w:jc w:val="right"/>
              <w:rPr>
                <w:rFonts w:ascii="Calibri" w:hAnsi="Calibri" w:cs="Calibri"/>
                <w:sz w:val="18"/>
                <w:szCs w:val="18"/>
                <w:highlight w:val="green"/>
                <w:lang w:val="pt"/>
              </w:rPr>
            </w:pPr>
            <w:r w:rsidRPr="007F05B5">
              <w:rPr>
                <w:rFonts w:ascii="Calibri" w:hAnsi="Calibri" w:cs="Calibri"/>
                <w:sz w:val="18"/>
                <w:szCs w:val="18"/>
                <w:lang w:val="pt"/>
              </w:rPr>
              <w:t>TOTAL DO LOTE</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03FED40" w14:textId="4AC00F8E" w:rsidR="00E73A30" w:rsidRPr="00A430F9" w:rsidRDefault="00E73A30" w:rsidP="00E73A30">
            <w:pPr>
              <w:adjustRightInd w:val="0"/>
              <w:jc w:val="center"/>
              <w:rPr>
                <w:rFonts w:ascii="Calibri" w:hAnsi="Calibri" w:cs="Calibri"/>
                <w:sz w:val="16"/>
                <w:szCs w:val="16"/>
                <w:lang w:val="pt"/>
              </w:rPr>
            </w:pPr>
          </w:p>
        </w:tc>
      </w:tr>
    </w:tbl>
    <w:p w14:paraId="6F8F6860" w14:textId="77777777" w:rsidR="00B84BC7" w:rsidRPr="00605CC4" w:rsidRDefault="00B84BC7" w:rsidP="00B84BC7">
      <w:pPr>
        <w:pStyle w:val="Corpodetexto"/>
        <w:ind w:left="0"/>
        <w:jc w:val="left"/>
        <w:rPr>
          <w:rFonts w:ascii="Tahoma" w:hAnsi="Tahoma" w:cs="Tahoma"/>
          <w:b/>
          <w:sz w:val="20"/>
          <w:szCs w:val="20"/>
        </w:rPr>
      </w:pPr>
    </w:p>
    <w:p w14:paraId="17A57575" w14:textId="29CCDDC8" w:rsidR="00B84BC7" w:rsidRPr="00A95E00" w:rsidRDefault="00B84BC7" w:rsidP="00B84BC7">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E73A30">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197C4C6" w14:textId="0F043322" w:rsidR="00B84BC7" w:rsidRPr="00A95E00" w:rsidRDefault="00B84BC7" w:rsidP="00B84BC7">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E73A30">
        <w:rPr>
          <w:rFonts w:ascii="Tahoma" w:hAnsi="Tahoma" w:cs="Tahoma"/>
          <w:b w:val="0"/>
          <w:bCs w:val="0"/>
          <w:sz w:val="20"/>
          <w:szCs w:val="20"/>
        </w:rPr>
        <w:t>LOTE</w:t>
      </w:r>
      <w:r w:rsidRPr="00A95E00">
        <w:rPr>
          <w:rFonts w:ascii="Tahoma" w:hAnsi="Tahoma" w:cs="Tahoma"/>
          <w:b w:val="0"/>
          <w:bCs w:val="0"/>
          <w:sz w:val="20"/>
          <w:szCs w:val="20"/>
        </w:rPr>
        <w:t xml:space="preserve"> 2 ___________</w:t>
      </w:r>
    </w:p>
    <w:p w14:paraId="7664AD67" w14:textId="77777777" w:rsidR="00B84BC7" w:rsidRPr="009459AF" w:rsidRDefault="00B84BC7" w:rsidP="00B84BC7">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60117B">
        <w:trPr>
          <w:trHeight w:val="251"/>
        </w:trPr>
        <w:tc>
          <w:tcPr>
            <w:tcW w:w="1131" w:type="dxa"/>
          </w:tcPr>
          <w:p w14:paraId="07A999AB" w14:textId="77777777" w:rsidR="00B84BC7" w:rsidRPr="00605CC4" w:rsidRDefault="00B84BC7" w:rsidP="0060117B">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60117B">
            <w:pPr>
              <w:pStyle w:val="TableParagraph"/>
              <w:rPr>
                <w:rFonts w:ascii="Tahoma" w:hAnsi="Tahoma" w:cs="Tahoma"/>
                <w:sz w:val="20"/>
                <w:szCs w:val="20"/>
              </w:rPr>
            </w:pPr>
          </w:p>
        </w:tc>
      </w:tr>
      <w:tr w:rsidR="00B84BC7" w:rsidRPr="00605CC4" w14:paraId="7C530428" w14:textId="77777777" w:rsidTr="0060117B">
        <w:trPr>
          <w:trHeight w:val="254"/>
        </w:trPr>
        <w:tc>
          <w:tcPr>
            <w:tcW w:w="1131" w:type="dxa"/>
          </w:tcPr>
          <w:p w14:paraId="1351CD07" w14:textId="77777777" w:rsidR="00B84BC7" w:rsidRPr="00605CC4" w:rsidRDefault="00B84BC7" w:rsidP="0060117B">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60117B">
            <w:pPr>
              <w:pStyle w:val="TableParagraph"/>
              <w:rPr>
                <w:rFonts w:ascii="Tahoma" w:hAnsi="Tahoma" w:cs="Tahoma"/>
                <w:sz w:val="20"/>
                <w:szCs w:val="20"/>
              </w:rPr>
            </w:pPr>
          </w:p>
        </w:tc>
      </w:tr>
      <w:tr w:rsidR="00B84BC7" w:rsidRPr="00605CC4" w14:paraId="7C88E34A" w14:textId="77777777" w:rsidTr="0060117B">
        <w:trPr>
          <w:trHeight w:val="254"/>
        </w:trPr>
        <w:tc>
          <w:tcPr>
            <w:tcW w:w="1131" w:type="dxa"/>
          </w:tcPr>
          <w:p w14:paraId="17D374D6" w14:textId="77777777" w:rsidR="00B84BC7" w:rsidRPr="00605CC4" w:rsidRDefault="00B84BC7" w:rsidP="0060117B">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60117B">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60117B">
        <w:trPr>
          <w:trHeight w:val="254"/>
        </w:trPr>
        <w:tc>
          <w:tcPr>
            <w:tcW w:w="1131" w:type="dxa"/>
          </w:tcPr>
          <w:p w14:paraId="5DFA45AC" w14:textId="77777777" w:rsidR="00B84BC7" w:rsidRPr="00605CC4" w:rsidRDefault="00B84BC7" w:rsidP="0060117B">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60117B">
            <w:pPr>
              <w:pStyle w:val="TableParagraph"/>
              <w:rPr>
                <w:rFonts w:ascii="Tahoma" w:hAnsi="Tahoma" w:cs="Tahoma"/>
                <w:sz w:val="20"/>
                <w:szCs w:val="20"/>
              </w:rPr>
            </w:pPr>
          </w:p>
        </w:tc>
      </w:tr>
      <w:tr w:rsidR="00B84BC7" w:rsidRPr="00605CC4" w14:paraId="447416BF" w14:textId="77777777" w:rsidTr="0060117B">
        <w:trPr>
          <w:trHeight w:val="254"/>
        </w:trPr>
        <w:tc>
          <w:tcPr>
            <w:tcW w:w="1131" w:type="dxa"/>
          </w:tcPr>
          <w:p w14:paraId="760A3349" w14:textId="77777777" w:rsidR="00B84BC7" w:rsidRPr="00605CC4" w:rsidRDefault="00B84BC7" w:rsidP="0060117B">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60117B">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3EA6ABEB"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B1E19F6"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6CD69FB2"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295861A4" w14:textId="77777777" w:rsidR="004114E2" w:rsidRPr="00995FA0" w:rsidRDefault="004114E2"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0308C7">
      <w:pPr>
        <w:pStyle w:val="PargrafodaLista"/>
        <w:numPr>
          <w:ilvl w:val="0"/>
          <w:numId w:val="40"/>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0308C7">
      <w:pPr>
        <w:pStyle w:val="PargrafodaLista"/>
        <w:numPr>
          <w:ilvl w:val="0"/>
          <w:numId w:val="40"/>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5DCE2A4B" w14:textId="77777777" w:rsidR="00886E02" w:rsidRDefault="00886E02" w:rsidP="00C77175">
      <w:pPr>
        <w:ind w:left="112" w:right="272"/>
        <w:jc w:val="both"/>
        <w:rPr>
          <w:rFonts w:ascii="Tahoma" w:hAnsi="Tahoma" w:cs="Tahoma"/>
          <w:b/>
          <w:sz w:val="20"/>
          <w:szCs w:val="20"/>
        </w:rPr>
      </w:pPr>
    </w:p>
    <w:p w14:paraId="0B824662"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6467506E"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A858831"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1FC6AB40"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00B96BC0" w14:textId="77777777" w:rsidR="004114E2" w:rsidRPr="00287145" w:rsidRDefault="004114E2" w:rsidP="00886E02">
      <w:pPr>
        <w:pStyle w:val="Ttulo1"/>
        <w:tabs>
          <w:tab w:val="left" w:pos="142"/>
        </w:tabs>
        <w:spacing w:before="1"/>
        <w:ind w:left="142" w:right="249" w:firstLine="0"/>
        <w:jc w:val="center"/>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5D7546">
          <w:pgSz w:w="11910" w:h="16840"/>
          <w:pgMar w:top="1900" w:right="860" w:bottom="940" w:left="1020" w:header="488" w:footer="1191" w:gutter="0"/>
          <w:cols w:space="720"/>
          <w:docGrid w:linePitch="299"/>
        </w:sectPr>
      </w:pPr>
    </w:p>
    <w:p w14:paraId="3031EE50" w14:textId="03D8D136" w:rsidR="001C2C1E" w:rsidRDefault="000D2578" w:rsidP="00FD0AFB">
      <w:pPr>
        <w:pStyle w:val="Ttulo1"/>
        <w:tabs>
          <w:tab w:val="left" w:pos="7513"/>
        </w:tabs>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23A47BDC" w14:textId="77777777" w:rsidR="004114E2" w:rsidRDefault="004114E2" w:rsidP="00FD0AFB">
      <w:pPr>
        <w:pStyle w:val="Ttulo1"/>
        <w:tabs>
          <w:tab w:val="left" w:pos="7513"/>
        </w:tabs>
        <w:spacing w:before="1"/>
        <w:ind w:left="142" w:right="391" w:firstLine="0"/>
        <w:jc w:val="center"/>
        <w:rPr>
          <w:rFonts w:ascii="Tahoma" w:hAnsi="Tahoma" w:cs="Tahoma"/>
          <w:spacing w:val="-5"/>
          <w:sz w:val="22"/>
          <w:szCs w:val="22"/>
        </w:rPr>
      </w:pPr>
    </w:p>
    <w:p w14:paraId="0F96F766" w14:textId="77777777" w:rsidR="004114E2" w:rsidRDefault="004114E2" w:rsidP="004114E2">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0020</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D9DBAC1" w14:textId="77777777" w:rsidR="004114E2" w:rsidRPr="003D2B48" w:rsidRDefault="004114E2" w:rsidP="004114E2">
      <w:pPr>
        <w:pStyle w:val="TableParagraph"/>
        <w:spacing w:line="343" w:lineRule="auto"/>
        <w:ind w:left="18" w:right="-20"/>
        <w:jc w:val="center"/>
        <w:rPr>
          <w:rFonts w:ascii="Tahoma" w:hAnsi="Tahoma" w:cs="Tahoma"/>
          <w:b/>
        </w:rPr>
      </w:pPr>
      <w:r>
        <w:rPr>
          <w:rFonts w:ascii="Tahoma" w:hAnsi="Tahoma" w:cs="Tahoma"/>
          <w:b/>
        </w:rPr>
        <w:t>REGISTRO DE PREÇOS Nº 0015/2024</w:t>
      </w:r>
    </w:p>
    <w:p w14:paraId="17124885" w14:textId="77777777" w:rsidR="004114E2" w:rsidRDefault="004114E2" w:rsidP="004114E2">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0039</w:t>
      </w:r>
      <w:r w:rsidRPr="003D2B48">
        <w:rPr>
          <w:rFonts w:ascii="Tahoma" w:hAnsi="Tahoma" w:cs="Tahoma"/>
          <w:b/>
        </w:rPr>
        <w:t>/202</w:t>
      </w:r>
      <w:r>
        <w:rPr>
          <w:rFonts w:ascii="Tahoma" w:hAnsi="Tahoma" w:cs="Tahoma"/>
          <w:b/>
        </w:rPr>
        <w:t>4</w:t>
      </w:r>
    </w:p>
    <w:p w14:paraId="783076F1" w14:textId="77777777" w:rsidR="004114E2" w:rsidRDefault="004114E2" w:rsidP="00FD0AFB">
      <w:pPr>
        <w:pStyle w:val="Ttulo1"/>
        <w:tabs>
          <w:tab w:val="left" w:pos="7513"/>
        </w:tabs>
        <w:spacing w:before="1"/>
        <w:ind w:left="142" w:right="391" w:firstLine="0"/>
        <w:jc w:val="center"/>
        <w:rPr>
          <w:rFonts w:ascii="Tahoma" w:hAnsi="Tahoma" w:cs="Tahoma"/>
          <w:spacing w:val="-5"/>
          <w:sz w:val="22"/>
          <w:szCs w:val="22"/>
        </w:rPr>
      </w:pPr>
    </w:p>
    <w:p w14:paraId="764FFB73" w14:textId="77777777" w:rsidR="004114E2" w:rsidRPr="0065089E" w:rsidRDefault="004114E2" w:rsidP="00FD0AFB">
      <w:pPr>
        <w:pStyle w:val="Ttulo1"/>
        <w:tabs>
          <w:tab w:val="left" w:pos="7513"/>
        </w:tabs>
        <w:spacing w:before="1"/>
        <w:ind w:left="142" w:right="391" w:firstLine="0"/>
        <w:jc w:val="center"/>
        <w:rPr>
          <w:rFonts w:ascii="Tahoma" w:hAnsi="Tahoma" w:cs="Tahoma"/>
          <w:sz w:val="22"/>
          <w:szCs w:val="22"/>
        </w:rPr>
      </w:pP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E73A30">
      <w:pPr>
        <w:pStyle w:val="Corpodetexto"/>
        <w:tabs>
          <w:tab w:val="left" w:pos="1493"/>
          <w:tab w:val="left" w:pos="5782"/>
        </w:tabs>
        <w:ind w:left="0" w:right="-35"/>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E73A30">
        <w:rPr>
          <w:rFonts w:ascii="Tahoma" w:hAnsi="Tahoma" w:cs="Tahoma"/>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7163151F" w:rsidR="001C2C1E" w:rsidRPr="00E73A30" w:rsidRDefault="000D2578" w:rsidP="00E73A30">
      <w:pPr>
        <w:pStyle w:val="PargrafodaLista"/>
        <w:numPr>
          <w:ilvl w:val="1"/>
          <w:numId w:val="39"/>
        </w:numPr>
        <w:spacing w:after="100"/>
        <w:ind w:left="0" w:right="-35" w:firstLine="0"/>
        <w:rPr>
          <w:rFonts w:ascii="Tahoma" w:hAnsi="Tahoma" w:cs="Tahoma"/>
        </w:rPr>
      </w:pPr>
      <w:r w:rsidRPr="00E73A30">
        <w:rPr>
          <w:rFonts w:ascii="Tahoma" w:hAnsi="Tahoma" w:cs="Tahoma"/>
        </w:rPr>
        <w:t xml:space="preserve">- </w:t>
      </w:r>
      <w:r w:rsidR="0002617B" w:rsidRPr="00E73A30">
        <w:rPr>
          <w:rFonts w:ascii="Tahoma" w:hAnsi="Tahoma" w:cs="Tahoma"/>
        </w:rPr>
        <w:t>A</w:t>
      </w:r>
      <w:r w:rsidR="0002617B" w:rsidRPr="00E73A30">
        <w:rPr>
          <w:rFonts w:ascii="Tahoma" w:hAnsi="Tahoma" w:cs="Tahoma"/>
          <w:spacing w:val="40"/>
        </w:rPr>
        <w:t xml:space="preserve"> </w:t>
      </w:r>
      <w:r w:rsidR="0002617B" w:rsidRPr="00E73A30">
        <w:rPr>
          <w:rFonts w:ascii="Tahoma" w:hAnsi="Tahoma" w:cs="Tahoma"/>
        </w:rPr>
        <w:t>presente</w:t>
      </w:r>
      <w:r w:rsidR="0002617B" w:rsidRPr="00E73A30">
        <w:rPr>
          <w:rFonts w:ascii="Tahoma" w:hAnsi="Tahoma" w:cs="Tahoma"/>
          <w:spacing w:val="40"/>
        </w:rPr>
        <w:t xml:space="preserve"> </w:t>
      </w:r>
      <w:r w:rsidR="0002617B" w:rsidRPr="00E73A30">
        <w:rPr>
          <w:rFonts w:ascii="Tahoma" w:hAnsi="Tahoma" w:cs="Tahoma"/>
        </w:rPr>
        <w:t>Ata</w:t>
      </w:r>
      <w:r w:rsidR="0002617B" w:rsidRPr="00E73A30">
        <w:rPr>
          <w:rFonts w:ascii="Tahoma" w:hAnsi="Tahoma" w:cs="Tahoma"/>
          <w:spacing w:val="40"/>
        </w:rPr>
        <w:t xml:space="preserve"> </w:t>
      </w:r>
      <w:r w:rsidR="0002617B" w:rsidRPr="00E73A30">
        <w:rPr>
          <w:rFonts w:ascii="Tahoma" w:hAnsi="Tahoma" w:cs="Tahoma"/>
        </w:rPr>
        <w:t>tem</w:t>
      </w:r>
      <w:r w:rsidR="0002617B" w:rsidRPr="00E73A30">
        <w:rPr>
          <w:rFonts w:ascii="Tahoma" w:hAnsi="Tahoma" w:cs="Tahoma"/>
          <w:spacing w:val="40"/>
        </w:rPr>
        <w:t xml:space="preserve"> </w:t>
      </w:r>
      <w:r w:rsidR="0002617B" w:rsidRPr="00E73A30">
        <w:rPr>
          <w:rFonts w:ascii="Tahoma" w:hAnsi="Tahoma" w:cs="Tahoma"/>
        </w:rPr>
        <w:t>por</w:t>
      </w:r>
      <w:r w:rsidR="0002617B" w:rsidRPr="00E73A30">
        <w:rPr>
          <w:rFonts w:ascii="Tahoma" w:hAnsi="Tahoma" w:cs="Tahoma"/>
          <w:spacing w:val="40"/>
        </w:rPr>
        <w:t xml:space="preserve"> </w:t>
      </w:r>
      <w:r w:rsidR="0002617B" w:rsidRPr="00E73A30">
        <w:rPr>
          <w:rFonts w:ascii="Tahoma" w:hAnsi="Tahoma" w:cs="Tahoma"/>
        </w:rPr>
        <w:t>objeto</w:t>
      </w:r>
      <w:r w:rsidR="0002617B" w:rsidRPr="00E73A30">
        <w:rPr>
          <w:rFonts w:ascii="Tahoma" w:hAnsi="Tahoma" w:cs="Tahoma"/>
          <w:spacing w:val="40"/>
        </w:rPr>
        <w:t xml:space="preserve"> </w:t>
      </w:r>
      <w:r w:rsidR="0002617B" w:rsidRPr="00E73A30">
        <w:rPr>
          <w:rFonts w:ascii="Tahoma" w:hAnsi="Tahoma" w:cs="Tahoma"/>
        </w:rPr>
        <w:t>o</w:t>
      </w:r>
      <w:r w:rsidR="00E73A30" w:rsidRPr="00E73A30">
        <w:rPr>
          <w:rFonts w:ascii="Tahoma" w:hAnsi="Tahoma" w:cs="Tahoma"/>
        </w:rPr>
        <w:t xml:space="preserve"> REGISTRO DE PREÇOS PARA FUTURAS E EVENTUAIS AQUISIÇÕES DE MATERIAIS GRÁFICOS  a serem utilizados pela administração municipal em diversos órgãos e secretarias que integram a municipalidade, conforme quantidades e características descritas a seguir </w:t>
      </w:r>
      <w:r w:rsidR="0002617B" w:rsidRPr="00E73A30">
        <w:rPr>
          <w:rFonts w:ascii="Tahoma" w:hAnsi="Tahoma" w:cs="Tahoma"/>
        </w:rPr>
        <w:t xml:space="preserve"> conforme especificações constantes no Edital de Pregão Eletrônico nº 0000/2024 e seus Anexos</w:t>
      </w:r>
      <w:r w:rsidR="00F968EF" w:rsidRPr="00E73A30">
        <w:rPr>
          <w:rFonts w:ascii="Tahoma" w:hAnsi="Tahoma" w:cs="Tahoma"/>
        </w:rPr>
        <w:t>.</w:t>
      </w:r>
    </w:p>
    <w:p w14:paraId="257727C2" w14:textId="73F6F09C" w:rsidR="00F968EF" w:rsidRPr="0002617B" w:rsidRDefault="00F968EF" w:rsidP="00E73A30">
      <w:pPr>
        <w:pStyle w:val="PargrafodaLista"/>
        <w:numPr>
          <w:ilvl w:val="1"/>
          <w:numId w:val="39"/>
        </w:numPr>
        <w:tabs>
          <w:tab w:val="left" w:pos="114"/>
          <w:tab w:val="left" w:pos="496"/>
          <w:tab w:val="left" w:pos="9356"/>
        </w:tabs>
        <w:spacing w:after="100"/>
        <w:ind w:left="0" w:right="-35"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E73A30">
      <w:pPr>
        <w:spacing w:after="100"/>
        <w:ind w:right="-35"/>
        <w:jc w:val="both"/>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E73A30">
      <w:pPr>
        <w:spacing w:after="100"/>
        <w:ind w:right="-35"/>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E73A30">
      <w:pPr>
        <w:pStyle w:val="PargrafodaLista"/>
        <w:tabs>
          <w:tab w:val="left" w:pos="426"/>
          <w:tab w:val="left" w:pos="467"/>
        </w:tabs>
        <w:spacing w:after="100"/>
        <w:ind w:left="0" w:right="-35"/>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E73A30">
      <w:pPr>
        <w:tabs>
          <w:tab w:val="left" w:pos="426"/>
          <w:tab w:val="left" w:pos="634"/>
          <w:tab w:val="left" w:pos="709"/>
        </w:tabs>
        <w:spacing w:after="100"/>
        <w:ind w:right="-35"/>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E73A30">
      <w:pPr>
        <w:tabs>
          <w:tab w:val="left" w:pos="426"/>
          <w:tab w:val="left" w:pos="627"/>
          <w:tab w:val="left" w:pos="709"/>
        </w:tabs>
        <w:spacing w:after="100"/>
        <w:ind w:right="-35"/>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E73A30">
      <w:pPr>
        <w:tabs>
          <w:tab w:val="left" w:pos="426"/>
          <w:tab w:val="left" w:pos="709"/>
          <w:tab w:val="left" w:pos="793"/>
        </w:tabs>
        <w:spacing w:after="100"/>
        <w:ind w:right="-35"/>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E73A30">
      <w:pPr>
        <w:tabs>
          <w:tab w:val="left" w:pos="426"/>
          <w:tab w:val="left" w:pos="467"/>
          <w:tab w:val="left" w:pos="709"/>
        </w:tabs>
        <w:spacing w:after="100"/>
        <w:ind w:right="-35"/>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E73A30">
      <w:pPr>
        <w:tabs>
          <w:tab w:val="left" w:pos="426"/>
          <w:tab w:val="left" w:pos="467"/>
          <w:tab w:val="left" w:pos="709"/>
        </w:tabs>
        <w:ind w:right="-35"/>
        <w:jc w:val="both"/>
        <w:rPr>
          <w:rFonts w:ascii="Tahoma" w:hAnsi="Tahoma" w:cs="Tahoma"/>
          <w:spacing w:val="-2"/>
        </w:rPr>
      </w:pPr>
      <w:r w:rsidRPr="00491F78">
        <w:rPr>
          <w:rFonts w:ascii="Tahoma" w:hAnsi="Tahoma" w:cs="Tahoma"/>
          <w:spacing w:val="-2"/>
        </w:rPr>
        <w:lastRenderedPageBreak/>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E73A30">
      <w:pPr>
        <w:pStyle w:val="Ttulo2"/>
        <w:numPr>
          <w:ilvl w:val="0"/>
          <w:numId w:val="6"/>
        </w:numPr>
        <w:tabs>
          <w:tab w:val="left" w:pos="332"/>
        </w:tabs>
        <w:spacing w:line="252" w:lineRule="exact"/>
        <w:ind w:left="0" w:right="391" w:firstLine="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E73A30">
      <w:pPr>
        <w:pStyle w:val="PargrafodaLista"/>
        <w:numPr>
          <w:ilvl w:val="1"/>
          <w:numId w:val="6"/>
        </w:numPr>
        <w:tabs>
          <w:tab w:val="left" w:pos="491"/>
        </w:tabs>
        <w:spacing w:after="100"/>
        <w:ind w:left="0" w:right="-35"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B31D72">
      <w:pPr>
        <w:pStyle w:val="PargrafodaLista"/>
        <w:numPr>
          <w:ilvl w:val="0"/>
          <w:numId w:val="5"/>
        </w:numPr>
        <w:tabs>
          <w:tab w:val="left" w:pos="426"/>
        </w:tabs>
        <w:spacing w:after="100"/>
        <w:ind w:left="0" w:right="-35" w:firstLine="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B31D72">
      <w:pPr>
        <w:pStyle w:val="PargrafodaLista"/>
        <w:numPr>
          <w:ilvl w:val="0"/>
          <w:numId w:val="5"/>
        </w:numPr>
        <w:tabs>
          <w:tab w:val="left" w:pos="426"/>
        </w:tabs>
        <w:spacing w:after="100"/>
        <w:ind w:left="0" w:right="-35" w:firstLine="0"/>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E73A30">
      <w:pPr>
        <w:pStyle w:val="PargrafodaLista"/>
        <w:numPr>
          <w:ilvl w:val="1"/>
          <w:numId w:val="6"/>
        </w:numPr>
        <w:tabs>
          <w:tab w:val="left" w:pos="434"/>
        </w:tabs>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E73A30">
      <w:pPr>
        <w:pStyle w:val="Corpodetexto"/>
        <w:ind w:left="0"/>
        <w:rPr>
          <w:rFonts w:ascii="Tahoma" w:hAnsi="Tahoma" w:cs="Tahoma"/>
        </w:rPr>
      </w:pPr>
    </w:p>
    <w:p w14:paraId="36149B09" w14:textId="73636C45" w:rsidR="004F6B13" w:rsidRDefault="00731ADF" w:rsidP="00E73A30">
      <w:pPr>
        <w:pStyle w:val="Ttulo2"/>
        <w:numPr>
          <w:ilvl w:val="0"/>
          <w:numId w:val="6"/>
        </w:numPr>
        <w:tabs>
          <w:tab w:val="left" w:pos="426"/>
        </w:tabs>
        <w:spacing w:before="1" w:line="252" w:lineRule="exact"/>
        <w:ind w:left="0"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lastRenderedPageBreak/>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E73A30">
      <w:pPr>
        <w:pStyle w:val="PargrafodaLista"/>
        <w:tabs>
          <w:tab w:val="left" w:pos="479"/>
        </w:tabs>
        <w:spacing w:after="100"/>
        <w:ind w:left="0" w:right="-35"/>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E73A30">
      <w:pPr>
        <w:pStyle w:val="PargrafodaLista"/>
        <w:tabs>
          <w:tab w:val="left" w:pos="479"/>
        </w:tabs>
        <w:spacing w:after="100"/>
        <w:ind w:left="0" w:right="-35"/>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rsidP="00E73A30">
      <w:pPr>
        <w:pStyle w:val="Ttulo2"/>
        <w:numPr>
          <w:ilvl w:val="0"/>
          <w:numId w:val="6"/>
        </w:numPr>
        <w:tabs>
          <w:tab w:val="left" w:pos="332"/>
        </w:tabs>
        <w:spacing w:before="253" w:line="252" w:lineRule="exact"/>
        <w:ind w:left="0" w:firstLine="0"/>
        <w:jc w:val="both"/>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E73A30">
      <w:pPr>
        <w:pStyle w:val="PargrafodaLista"/>
        <w:numPr>
          <w:ilvl w:val="1"/>
          <w:numId w:val="6"/>
        </w:numPr>
        <w:tabs>
          <w:tab w:val="left" w:pos="112"/>
          <w:tab w:val="left" w:pos="457"/>
        </w:tabs>
        <w:spacing w:after="100"/>
        <w:ind w:left="0" w:right="-35" w:firstLine="0"/>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E73A30">
      <w:pPr>
        <w:pStyle w:val="PargrafodaLista"/>
        <w:numPr>
          <w:ilvl w:val="2"/>
          <w:numId w:val="6"/>
        </w:numPr>
        <w:tabs>
          <w:tab w:val="left" w:pos="112"/>
          <w:tab w:val="left" w:pos="610"/>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E73A30">
      <w:pPr>
        <w:pStyle w:val="PargrafodaLista"/>
        <w:numPr>
          <w:ilvl w:val="2"/>
          <w:numId w:val="6"/>
        </w:numPr>
        <w:tabs>
          <w:tab w:val="left" w:pos="112"/>
          <w:tab w:val="left" w:pos="627"/>
        </w:tabs>
        <w:spacing w:after="100"/>
        <w:ind w:left="0" w:right="-35" w:firstLine="0"/>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E73A30">
      <w:pPr>
        <w:pStyle w:val="PargrafodaLista"/>
        <w:numPr>
          <w:ilvl w:val="2"/>
          <w:numId w:val="6"/>
        </w:numPr>
        <w:tabs>
          <w:tab w:val="left" w:pos="112"/>
          <w:tab w:val="left" w:pos="627"/>
        </w:tabs>
        <w:spacing w:after="100"/>
        <w:ind w:left="0" w:right="-35" w:firstLine="0"/>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w:t>
      </w:r>
      <w:r w:rsidRPr="0065089E">
        <w:rPr>
          <w:rFonts w:ascii="Tahoma" w:hAnsi="Tahoma" w:cs="Tahoma"/>
        </w:rPr>
        <w:lastRenderedPageBreak/>
        <w:t>recebimento atestar, que recomeçará a ser contado integralmente a partir da data de sua reapresentação.</w:t>
      </w:r>
    </w:p>
    <w:p w14:paraId="42AE370B" w14:textId="77777777" w:rsidR="001C2C1E" w:rsidRPr="0065089E" w:rsidRDefault="000D2578" w:rsidP="00E73A30">
      <w:pPr>
        <w:pStyle w:val="PargrafodaLista"/>
        <w:numPr>
          <w:ilvl w:val="1"/>
          <w:numId w:val="6"/>
        </w:numPr>
        <w:tabs>
          <w:tab w:val="left" w:pos="44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E73A30">
      <w:pPr>
        <w:pStyle w:val="PargrafodaLista"/>
        <w:numPr>
          <w:ilvl w:val="1"/>
          <w:numId w:val="6"/>
        </w:numPr>
        <w:tabs>
          <w:tab w:val="left" w:pos="112"/>
          <w:tab w:val="left" w:pos="440"/>
        </w:tabs>
        <w:spacing w:after="100"/>
        <w:ind w:left="0" w:right="-35" w:firstLine="0"/>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E73A30">
      <w:pPr>
        <w:pStyle w:val="PargrafodaLista"/>
        <w:numPr>
          <w:ilvl w:val="1"/>
          <w:numId w:val="6"/>
        </w:numPr>
        <w:tabs>
          <w:tab w:val="left" w:pos="112"/>
          <w:tab w:val="left" w:pos="457"/>
        </w:tabs>
        <w:spacing w:after="100"/>
        <w:ind w:left="0" w:right="-35" w:firstLine="0"/>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E73A30">
      <w:pPr>
        <w:pStyle w:val="PargrafodaLista"/>
        <w:numPr>
          <w:ilvl w:val="1"/>
          <w:numId w:val="6"/>
        </w:numPr>
        <w:tabs>
          <w:tab w:val="left" w:pos="112"/>
          <w:tab w:val="left" w:pos="486"/>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E73A30">
      <w:pPr>
        <w:pStyle w:val="PargrafodaLista"/>
        <w:numPr>
          <w:ilvl w:val="1"/>
          <w:numId w:val="6"/>
        </w:numPr>
        <w:tabs>
          <w:tab w:val="left" w:pos="44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E73A30">
      <w:pPr>
        <w:pStyle w:val="PargrafodaLista"/>
        <w:numPr>
          <w:ilvl w:val="1"/>
          <w:numId w:val="6"/>
        </w:numPr>
        <w:tabs>
          <w:tab w:val="left" w:pos="112"/>
          <w:tab w:val="left" w:pos="428"/>
        </w:tabs>
        <w:spacing w:after="100"/>
        <w:ind w:left="0" w:right="-35" w:firstLine="0"/>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E73A30">
      <w:pPr>
        <w:pStyle w:val="PargrafodaLista"/>
        <w:numPr>
          <w:ilvl w:val="1"/>
          <w:numId w:val="6"/>
        </w:numPr>
        <w:tabs>
          <w:tab w:val="left" w:pos="112"/>
          <w:tab w:val="left" w:pos="428"/>
        </w:tabs>
        <w:ind w:left="0" w:right="-35" w:firstLine="0"/>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E73A30">
      <w:pPr>
        <w:pStyle w:val="Corpodetexto"/>
        <w:ind w:left="0" w:right="-35"/>
        <w:rPr>
          <w:rFonts w:ascii="Tahoma" w:hAnsi="Tahoma" w:cs="Tahoma"/>
        </w:rPr>
      </w:pPr>
    </w:p>
    <w:p w14:paraId="57227DCE" w14:textId="7A555EAB" w:rsidR="001C2C1E" w:rsidRPr="0065089E" w:rsidRDefault="00165CE1" w:rsidP="00E73A30">
      <w:pPr>
        <w:pStyle w:val="Ttulo2"/>
        <w:numPr>
          <w:ilvl w:val="0"/>
          <w:numId w:val="6"/>
        </w:numPr>
        <w:tabs>
          <w:tab w:val="left" w:pos="330"/>
        </w:tabs>
        <w:ind w:left="0" w:right="-35" w:firstLine="0"/>
        <w:jc w:val="both"/>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1A42C0B2" w14:textId="0E1CDA1E" w:rsidR="001C2C1E" w:rsidRPr="004853BA" w:rsidRDefault="004853BA" w:rsidP="00E73A30">
      <w:pPr>
        <w:pStyle w:val="PargrafodaLista"/>
        <w:numPr>
          <w:ilvl w:val="1"/>
          <w:numId w:val="6"/>
        </w:numPr>
        <w:tabs>
          <w:tab w:val="left" w:pos="112"/>
          <w:tab w:val="left" w:pos="459"/>
        </w:tabs>
        <w:spacing w:after="100"/>
        <w:ind w:left="0" w:right="-35" w:firstLine="0"/>
        <w:rPr>
          <w:rFonts w:ascii="Tahoma" w:hAnsi="Tahoma" w:cs="Tahoma"/>
        </w:rPr>
      </w:pPr>
      <w:r>
        <w:rPr>
          <w:rFonts w:ascii="Tahoma" w:hAnsi="Tahoma" w:cs="Tahoma"/>
        </w:rPr>
        <w:t xml:space="preserve">- </w:t>
      </w:r>
      <w:r w:rsidR="000D2578" w:rsidRPr="004853BA">
        <w:rPr>
          <w:rFonts w:ascii="Tahoma" w:hAnsi="Tahoma" w:cs="Tahoma"/>
        </w:rPr>
        <w:t xml:space="preserve">Após o encaminhamento e o recebimento por parte da </w:t>
      </w:r>
      <w:r>
        <w:rPr>
          <w:rFonts w:ascii="Tahoma" w:hAnsi="Tahoma" w:cs="Tahoma"/>
        </w:rPr>
        <w:t>empresa</w:t>
      </w:r>
      <w:r w:rsidR="000D2578" w:rsidRPr="004853BA">
        <w:rPr>
          <w:rFonts w:ascii="Tahoma" w:hAnsi="Tahoma" w:cs="Tahoma"/>
        </w:rPr>
        <w:t xml:space="preserve"> da autorização de fornecimento, os</w:t>
      </w:r>
      <w:r w:rsidR="000D2578" w:rsidRPr="004853BA">
        <w:rPr>
          <w:rFonts w:ascii="Tahoma" w:hAnsi="Tahoma" w:cs="Tahoma"/>
          <w:spacing w:val="40"/>
        </w:rPr>
        <w:t xml:space="preserve"> </w:t>
      </w:r>
      <w:r w:rsidR="000D2578" w:rsidRPr="004853BA">
        <w:rPr>
          <w:rFonts w:ascii="Tahoma" w:hAnsi="Tahoma" w:cs="Tahoma"/>
        </w:rPr>
        <w:t xml:space="preserve">objetos </w:t>
      </w:r>
      <w:r>
        <w:rPr>
          <w:rFonts w:ascii="Tahoma" w:hAnsi="Tahoma" w:cs="Tahoma"/>
        </w:rPr>
        <w:t xml:space="preserve">nela </w:t>
      </w:r>
      <w:r w:rsidR="000D2578" w:rsidRPr="004853BA">
        <w:rPr>
          <w:rFonts w:ascii="Tahoma" w:hAnsi="Tahoma" w:cs="Tahoma"/>
        </w:rPr>
        <w:t>relacionados deverão ser entregues</w:t>
      </w:r>
      <w:r w:rsidR="000D2578" w:rsidRPr="004853BA">
        <w:rPr>
          <w:rFonts w:ascii="Tahoma" w:hAnsi="Tahoma" w:cs="Tahoma"/>
          <w:spacing w:val="-2"/>
        </w:rPr>
        <w:t xml:space="preserve"> </w:t>
      </w:r>
      <w:r w:rsidR="000D2578" w:rsidRPr="004853BA">
        <w:rPr>
          <w:rFonts w:ascii="Tahoma" w:hAnsi="Tahoma" w:cs="Tahoma"/>
        </w:rPr>
        <w:t xml:space="preserve">e instalados no </w:t>
      </w:r>
      <w:r w:rsidR="000D2578" w:rsidRPr="004853BA">
        <w:rPr>
          <w:rFonts w:ascii="Tahoma" w:hAnsi="Tahoma" w:cs="Tahoma"/>
          <w:u w:val="single"/>
        </w:rPr>
        <w:t>prazo máximo</w:t>
      </w:r>
      <w:r w:rsidR="000D2578" w:rsidRPr="004853BA">
        <w:rPr>
          <w:rFonts w:ascii="Tahoma" w:hAnsi="Tahoma" w:cs="Tahoma"/>
        </w:rPr>
        <w:t xml:space="preserve"> de </w:t>
      </w:r>
      <w:r w:rsidR="000D2578" w:rsidRPr="004853BA">
        <w:rPr>
          <w:rFonts w:ascii="Tahoma" w:hAnsi="Tahoma" w:cs="Tahoma"/>
          <w:b/>
        </w:rPr>
        <w:t xml:space="preserve">até 15 (quinze) dias, </w:t>
      </w:r>
      <w:r w:rsidR="000D2578" w:rsidRPr="004853BA">
        <w:rPr>
          <w:rFonts w:ascii="Tahoma" w:hAnsi="Tahoma" w:cs="Tahoma"/>
        </w:rPr>
        <w:t>em</w:t>
      </w:r>
      <w:r w:rsidR="000D2578" w:rsidRPr="004853BA">
        <w:rPr>
          <w:rFonts w:ascii="Tahoma" w:hAnsi="Tahoma" w:cs="Tahoma"/>
          <w:spacing w:val="-5"/>
        </w:rPr>
        <w:t xml:space="preserve"> </w:t>
      </w:r>
      <w:r w:rsidR="000D2578" w:rsidRPr="004853BA">
        <w:rPr>
          <w:rFonts w:ascii="Tahoma" w:hAnsi="Tahoma" w:cs="Tahoma"/>
        </w:rPr>
        <w:t>horário</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expediente,</w:t>
      </w:r>
      <w:r w:rsidR="000D2578" w:rsidRPr="004853BA">
        <w:rPr>
          <w:rFonts w:ascii="Tahoma" w:hAnsi="Tahoma" w:cs="Tahoma"/>
          <w:spacing w:val="-6"/>
        </w:rPr>
        <w:t xml:space="preserve"> </w:t>
      </w:r>
      <w:r w:rsidR="000D2578" w:rsidRPr="004853BA">
        <w:rPr>
          <w:rFonts w:ascii="Tahoma" w:hAnsi="Tahoma" w:cs="Tahoma"/>
        </w:rPr>
        <w:t>salvo</w:t>
      </w:r>
      <w:r w:rsidR="000D2578" w:rsidRPr="004853BA">
        <w:rPr>
          <w:rFonts w:ascii="Tahoma" w:hAnsi="Tahoma" w:cs="Tahoma"/>
          <w:spacing w:val="-6"/>
        </w:rPr>
        <w:t xml:space="preserve"> </w:t>
      </w:r>
      <w:r w:rsidR="000D2578" w:rsidRPr="004853BA">
        <w:rPr>
          <w:rFonts w:ascii="Tahoma" w:hAnsi="Tahoma" w:cs="Tahoma"/>
        </w:rPr>
        <w:t>ocorrência</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fato</w:t>
      </w:r>
      <w:r w:rsidR="000D2578" w:rsidRPr="004853BA">
        <w:rPr>
          <w:rFonts w:ascii="Tahoma" w:hAnsi="Tahoma" w:cs="Tahoma"/>
          <w:spacing w:val="-6"/>
        </w:rPr>
        <w:t xml:space="preserve"> </w:t>
      </w:r>
      <w:r w:rsidR="000D2578" w:rsidRPr="004853BA">
        <w:rPr>
          <w:rFonts w:ascii="Tahoma" w:hAnsi="Tahoma" w:cs="Tahoma"/>
        </w:rPr>
        <w:t>superveniente</w:t>
      </w:r>
      <w:r w:rsidR="000D2578" w:rsidRPr="004853BA">
        <w:rPr>
          <w:rFonts w:ascii="Tahoma" w:hAnsi="Tahoma" w:cs="Tahoma"/>
          <w:spacing w:val="-6"/>
        </w:rPr>
        <w:t xml:space="preserve"> </w:t>
      </w:r>
      <w:r w:rsidR="000D2578" w:rsidRPr="004853BA">
        <w:rPr>
          <w:rFonts w:ascii="Tahoma" w:hAnsi="Tahoma" w:cs="Tahoma"/>
        </w:rPr>
        <w:t>que</w:t>
      </w:r>
      <w:r w:rsidR="000D2578" w:rsidRPr="004853BA">
        <w:rPr>
          <w:rFonts w:ascii="Tahoma" w:hAnsi="Tahoma" w:cs="Tahoma"/>
          <w:spacing w:val="-6"/>
        </w:rPr>
        <w:t xml:space="preserve"> </w:t>
      </w:r>
      <w:r w:rsidR="000D2578" w:rsidRPr="004853BA">
        <w:rPr>
          <w:rFonts w:ascii="Tahoma" w:hAnsi="Tahoma" w:cs="Tahoma"/>
        </w:rPr>
        <w:t>não</w:t>
      </w:r>
      <w:r w:rsidR="000D2578" w:rsidRPr="004853BA">
        <w:rPr>
          <w:rFonts w:ascii="Tahoma" w:hAnsi="Tahoma" w:cs="Tahoma"/>
          <w:spacing w:val="-6"/>
        </w:rPr>
        <w:t xml:space="preserve"> </w:t>
      </w:r>
      <w:r w:rsidR="000D2578" w:rsidRPr="004853BA">
        <w:rPr>
          <w:rFonts w:ascii="Tahoma" w:hAnsi="Tahoma" w:cs="Tahoma"/>
        </w:rPr>
        <w:t>permita</w:t>
      </w:r>
      <w:r w:rsidR="000D2578" w:rsidRPr="004853BA">
        <w:rPr>
          <w:rFonts w:ascii="Tahoma" w:hAnsi="Tahoma" w:cs="Tahoma"/>
          <w:spacing w:val="-8"/>
        </w:rPr>
        <w:t xml:space="preserve"> </w:t>
      </w:r>
      <w:r w:rsidR="000D2578" w:rsidRPr="004853BA">
        <w:rPr>
          <w:rFonts w:ascii="Tahoma" w:hAnsi="Tahoma" w:cs="Tahoma"/>
        </w:rPr>
        <w:t>o</w:t>
      </w:r>
      <w:r w:rsidR="000D2578" w:rsidRPr="004853BA">
        <w:rPr>
          <w:rFonts w:ascii="Tahoma" w:hAnsi="Tahoma" w:cs="Tahoma"/>
          <w:spacing w:val="-6"/>
        </w:rPr>
        <w:t xml:space="preserve"> </w:t>
      </w:r>
      <w:r w:rsidR="000D2578" w:rsidRPr="004853BA">
        <w:rPr>
          <w:rFonts w:ascii="Tahoma" w:hAnsi="Tahoma" w:cs="Tahoma"/>
        </w:rPr>
        <w:t>cumprimento</w:t>
      </w:r>
      <w:r w:rsidR="000D2578" w:rsidRPr="004853BA">
        <w:rPr>
          <w:rFonts w:ascii="Tahoma" w:hAnsi="Tahoma" w:cs="Tahoma"/>
          <w:spacing w:val="-6"/>
        </w:rPr>
        <w:t xml:space="preserve"> </w:t>
      </w:r>
      <w:r w:rsidR="000D2578" w:rsidRPr="004853BA">
        <w:rPr>
          <w:rFonts w:ascii="Tahoma" w:hAnsi="Tahoma" w:cs="Tahoma"/>
        </w:rPr>
        <w:t>deste</w:t>
      </w:r>
      <w:r w:rsidR="000D2578" w:rsidRPr="004853BA">
        <w:rPr>
          <w:rFonts w:ascii="Tahoma" w:hAnsi="Tahoma" w:cs="Tahoma"/>
          <w:spacing w:val="-6"/>
        </w:rPr>
        <w:t xml:space="preserve"> </w:t>
      </w:r>
      <w:r w:rsidR="000D2578" w:rsidRPr="004853BA">
        <w:rPr>
          <w:rFonts w:ascii="Tahoma" w:hAnsi="Tahoma" w:cs="Tahoma"/>
        </w:rPr>
        <w:t>prazo, devidamente justificado.</w:t>
      </w:r>
    </w:p>
    <w:p w14:paraId="0DE72B15" w14:textId="77777777" w:rsidR="001C2C1E" w:rsidRPr="0065089E" w:rsidRDefault="000D2578" w:rsidP="00E73A30">
      <w:pPr>
        <w:pStyle w:val="PargrafodaLista"/>
        <w:numPr>
          <w:ilvl w:val="1"/>
          <w:numId w:val="6"/>
        </w:numPr>
        <w:tabs>
          <w:tab w:val="left" w:pos="44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Pr="0065089E">
        <w:rPr>
          <w:rFonts w:ascii="Tahoma" w:hAnsi="Tahoma" w:cs="Tahoma"/>
        </w:rPr>
        <w:t>objetos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590F24A2" w:rsidR="001C2C1E" w:rsidRPr="0065089E" w:rsidRDefault="000D2578" w:rsidP="00B31D72">
      <w:pPr>
        <w:pStyle w:val="PargrafodaLista"/>
        <w:numPr>
          <w:ilvl w:val="0"/>
          <w:numId w:val="4"/>
        </w:numPr>
        <w:tabs>
          <w:tab w:val="left" w:pos="426"/>
          <w:tab w:val="left" w:pos="1134"/>
        </w:tabs>
        <w:spacing w:after="100"/>
        <w:ind w:left="0" w:right="-35"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B31D72">
      <w:pPr>
        <w:pStyle w:val="PargrafodaLista"/>
        <w:numPr>
          <w:ilvl w:val="0"/>
          <w:numId w:val="4"/>
        </w:numPr>
        <w:tabs>
          <w:tab w:val="left" w:pos="426"/>
          <w:tab w:val="left" w:pos="1126"/>
        </w:tabs>
        <w:spacing w:after="100"/>
        <w:ind w:left="0" w:right="-35"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7239EC31" w:rsidR="001C2C1E" w:rsidRPr="0065089E" w:rsidRDefault="00694B10" w:rsidP="00E73A30">
      <w:pPr>
        <w:pStyle w:val="PargrafodaLista"/>
        <w:numPr>
          <w:ilvl w:val="1"/>
          <w:numId w:val="6"/>
        </w:numPr>
        <w:tabs>
          <w:tab w:val="left" w:pos="112"/>
          <w:tab w:val="left" w:pos="445"/>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2890D16" w:rsidR="001C2C1E" w:rsidRPr="0065089E" w:rsidRDefault="000D2578" w:rsidP="00E73A30">
      <w:pPr>
        <w:pStyle w:val="PargrafodaLista"/>
        <w:numPr>
          <w:ilvl w:val="1"/>
          <w:numId w:val="6"/>
        </w:numPr>
        <w:tabs>
          <w:tab w:val="left" w:pos="112"/>
          <w:tab w:val="left" w:pos="476"/>
        </w:tabs>
        <w:spacing w:after="100"/>
        <w:ind w:left="0" w:right="-35" w:firstLine="0"/>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Pr="0065089E" w:rsidRDefault="000D2578" w:rsidP="00E73A30">
      <w:pPr>
        <w:pStyle w:val="PargrafodaLista"/>
        <w:numPr>
          <w:ilvl w:val="1"/>
          <w:numId w:val="6"/>
        </w:numPr>
        <w:tabs>
          <w:tab w:val="left" w:pos="112"/>
          <w:tab w:val="left" w:pos="486"/>
        </w:tabs>
        <w:ind w:left="0" w:right="-35" w:firstLine="0"/>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rsidP="00E73A30">
      <w:pPr>
        <w:pStyle w:val="Corpodetexto"/>
        <w:ind w:left="0" w:right="-35"/>
        <w:rPr>
          <w:rFonts w:ascii="Tahoma" w:hAnsi="Tahoma" w:cs="Tahoma"/>
        </w:rPr>
      </w:pPr>
    </w:p>
    <w:p w14:paraId="7FAEB2B3" w14:textId="2D675774" w:rsidR="001C2C1E" w:rsidRPr="0065089E" w:rsidRDefault="000D2578" w:rsidP="00E73A30">
      <w:pPr>
        <w:pStyle w:val="Ttulo2"/>
        <w:numPr>
          <w:ilvl w:val="0"/>
          <w:numId w:val="6"/>
        </w:numPr>
        <w:tabs>
          <w:tab w:val="left" w:pos="426"/>
        </w:tabs>
        <w:spacing w:after="100"/>
        <w:ind w:left="0" w:right="-35" w:firstLine="0"/>
        <w:jc w:val="both"/>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E73A30">
      <w:pPr>
        <w:pStyle w:val="Ttulo3"/>
        <w:numPr>
          <w:ilvl w:val="1"/>
          <w:numId w:val="6"/>
        </w:numPr>
        <w:tabs>
          <w:tab w:val="left" w:pos="567"/>
        </w:tabs>
        <w:spacing w:before="81"/>
        <w:ind w:left="0" w:right="-35"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6EBC3C09" w:rsidR="001C2C1E" w:rsidRPr="0065089E" w:rsidRDefault="000D2578" w:rsidP="00E73A30">
      <w:pPr>
        <w:pStyle w:val="PargrafodaLista"/>
        <w:numPr>
          <w:ilvl w:val="0"/>
          <w:numId w:val="3"/>
        </w:numPr>
        <w:tabs>
          <w:tab w:val="left" w:pos="426"/>
          <w:tab w:val="left" w:pos="1134"/>
        </w:tabs>
        <w:spacing w:after="100"/>
        <w:ind w:left="0" w:right="-35"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E73A30">
      <w:pPr>
        <w:pStyle w:val="PargrafodaLista"/>
        <w:numPr>
          <w:ilvl w:val="0"/>
          <w:numId w:val="3"/>
        </w:numPr>
        <w:tabs>
          <w:tab w:val="left" w:pos="426"/>
          <w:tab w:val="left" w:pos="1134"/>
        </w:tabs>
        <w:spacing w:after="100"/>
        <w:ind w:left="0" w:right="-35"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4A67BE">
        <w:rPr>
          <w:rFonts w:ascii="Tahoma" w:hAnsi="Tahoma" w:cs="Tahoma"/>
        </w:rPr>
        <w:t>24 (vinte e quatro) horas</w:t>
      </w:r>
      <w:r w:rsidRPr="0065089E">
        <w:rPr>
          <w:rFonts w:ascii="Tahoma" w:hAnsi="Tahoma" w:cs="Tahoma"/>
        </w:rPr>
        <w:t xml:space="preserve">, o saneamento de quaisquer </w:t>
      </w:r>
      <w:r w:rsidRPr="0065089E">
        <w:rPr>
          <w:rFonts w:ascii="Tahoma" w:hAnsi="Tahoma" w:cs="Tahoma"/>
        </w:rPr>
        <w:lastRenderedPageBreak/>
        <w:t>irregularidades constatadas no fornecimento dos produtos e/ou serviços.</w:t>
      </w:r>
    </w:p>
    <w:p w14:paraId="13040B6F" w14:textId="77777777" w:rsidR="001C2C1E" w:rsidRPr="0065089E" w:rsidRDefault="000D2578" w:rsidP="00E73A30">
      <w:pPr>
        <w:pStyle w:val="PargrafodaLista"/>
        <w:numPr>
          <w:ilvl w:val="0"/>
          <w:numId w:val="3"/>
        </w:numPr>
        <w:tabs>
          <w:tab w:val="left" w:pos="426"/>
          <w:tab w:val="left" w:pos="1033"/>
          <w:tab w:val="left" w:pos="1134"/>
        </w:tabs>
        <w:spacing w:after="100"/>
        <w:ind w:left="0" w:right="-35"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73A30">
      <w:pPr>
        <w:pStyle w:val="PargrafodaLista"/>
        <w:numPr>
          <w:ilvl w:val="0"/>
          <w:numId w:val="3"/>
        </w:numPr>
        <w:tabs>
          <w:tab w:val="left" w:pos="426"/>
          <w:tab w:val="left" w:pos="1059"/>
          <w:tab w:val="left" w:pos="1134"/>
        </w:tabs>
        <w:spacing w:after="100"/>
        <w:ind w:left="0" w:right="-35"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73A30">
      <w:pPr>
        <w:pStyle w:val="PargrafodaLista"/>
        <w:numPr>
          <w:ilvl w:val="0"/>
          <w:numId w:val="3"/>
        </w:numPr>
        <w:tabs>
          <w:tab w:val="left" w:pos="426"/>
          <w:tab w:val="left" w:pos="1035"/>
          <w:tab w:val="left" w:pos="1134"/>
        </w:tabs>
        <w:spacing w:after="100"/>
        <w:ind w:left="0" w:right="-35"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73A30">
      <w:pPr>
        <w:pStyle w:val="PargrafodaLista"/>
        <w:numPr>
          <w:ilvl w:val="0"/>
          <w:numId w:val="3"/>
        </w:numPr>
        <w:tabs>
          <w:tab w:val="left" w:pos="426"/>
          <w:tab w:val="left" w:pos="1001"/>
          <w:tab w:val="left" w:pos="1134"/>
        </w:tabs>
        <w:spacing w:after="100"/>
        <w:ind w:left="0" w:right="-35"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73A30">
      <w:pPr>
        <w:pStyle w:val="PargrafodaLista"/>
        <w:numPr>
          <w:ilvl w:val="0"/>
          <w:numId w:val="3"/>
        </w:numPr>
        <w:tabs>
          <w:tab w:val="left" w:pos="284"/>
          <w:tab w:val="left" w:pos="426"/>
          <w:tab w:val="left" w:pos="1134"/>
        </w:tabs>
        <w:spacing w:after="100"/>
        <w:ind w:left="0" w:right="-35"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73A30">
      <w:pPr>
        <w:pStyle w:val="PargrafodaLista"/>
        <w:numPr>
          <w:ilvl w:val="0"/>
          <w:numId w:val="3"/>
        </w:numPr>
        <w:tabs>
          <w:tab w:val="left" w:pos="426"/>
          <w:tab w:val="left" w:pos="1042"/>
          <w:tab w:val="left" w:pos="1134"/>
        </w:tabs>
        <w:spacing w:after="100"/>
        <w:ind w:left="0" w:right="-35"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73A30">
      <w:pPr>
        <w:pStyle w:val="PargrafodaLista"/>
        <w:numPr>
          <w:ilvl w:val="0"/>
          <w:numId w:val="3"/>
        </w:numPr>
        <w:tabs>
          <w:tab w:val="left" w:pos="426"/>
          <w:tab w:val="left" w:pos="1019"/>
          <w:tab w:val="left" w:pos="1134"/>
        </w:tabs>
        <w:spacing w:after="100"/>
        <w:ind w:left="0" w:right="-35"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73A30">
      <w:pPr>
        <w:pStyle w:val="PargrafodaLista"/>
        <w:numPr>
          <w:ilvl w:val="0"/>
          <w:numId w:val="3"/>
        </w:numPr>
        <w:tabs>
          <w:tab w:val="left" w:pos="426"/>
          <w:tab w:val="left" w:pos="1005"/>
          <w:tab w:val="left" w:pos="1134"/>
        </w:tabs>
        <w:ind w:left="0" w:right="-35"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E73A30">
      <w:pPr>
        <w:pStyle w:val="PargrafodaLista"/>
        <w:tabs>
          <w:tab w:val="left" w:pos="426"/>
          <w:tab w:val="left" w:pos="1005"/>
        </w:tabs>
        <w:ind w:left="142" w:right="-35"/>
        <w:rPr>
          <w:rFonts w:ascii="Tahoma" w:hAnsi="Tahoma" w:cs="Tahoma"/>
        </w:rPr>
      </w:pPr>
    </w:p>
    <w:p w14:paraId="4B86B981" w14:textId="64E06558" w:rsidR="001C2C1E" w:rsidRPr="0065089E" w:rsidRDefault="000D2578" w:rsidP="00E73A30">
      <w:pPr>
        <w:pStyle w:val="Ttulo3"/>
        <w:numPr>
          <w:ilvl w:val="1"/>
          <w:numId w:val="6"/>
        </w:numPr>
        <w:tabs>
          <w:tab w:val="left" w:pos="567"/>
        </w:tabs>
        <w:spacing w:line="240" w:lineRule="auto"/>
        <w:ind w:left="141" w:right="-35"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73A30">
      <w:pPr>
        <w:pStyle w:val="PargrafodaLista"/>
        <w:numPr>
          <w:ilvl w:val="0"/>
          <w:numId w:val="2"/>
        </w:numPr>
        <w:tabs>
          <w:tab w:val="left" w:pos="426"/>
          <w:tab w:val="left" w:pos="1134"/>
        </w:tabs>
        <w:spacing w:after="100"/>
        <w:ind w:left="851" w:right="-35"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73A30">
      <w:pPr>
        <w:pStyle w:val="PargrafodaLista"/>
        <w:numPr>
          <w:ilvl w:val="0"/>
          <w:numId w:val="2"/>
        </w:numPr>
        <w:tabs>
          <w:tab w:val="left" w:pos="426"/>
          <w:tab w:val="left" w:pos="1134"/>
        </w:tabs>
        <w:spacing w:after="100"/>
        <w:ind w:left="851" w:right="-35"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73A30">
      <w:pPr>
        <w:pStyle w:val="PargrafodaLista"/>
        <w:numPr>
          <w:ilvl w:val="0"/>
          <w:numId w:val="2"/>
        </w:numPr>
        <w:tabs>
          <w:tab w:val="left" w:pos="426"/>
          <w:tab w:val="left" w:pos="1134"/>
          <w:tab w:val="left" w:pos="1560"/>
        </w:tabs>
        <w:spacing w:after="100"/>
        <w:ind w:left="851" w:right="-35"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73A30">
      <w:pPr>
        <w:pStyle w:val="PargrafodaLista"/>
        <w:numPr>
          <w:ilvl w:val="0"/>
          <w:numId w:val="2"/>
        </w:numPr>
        <w:tabs>
          <w:tab w:val="left" w:pos="426"/>
          <w:tab w:val="left" w:pos="1095"/>
          <w:tab w:val="left" w:pos="1134"/>
          <w:tab w:val="left" w:pos="1560"/>
        </w:tabs>
        <w:spacing w:after="100"/>
        <w:ind w:left="851" w:right="-35"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73A30">
      <w:pPr>
        <w:pStyle w:val="PargrafodaLista"/>
        <w:numPr>
          <w:ilvl w:val="0"/>
          <w:numId w:val="2"/>
        </w:numPr>
        <w:tabs>
          <w:tab w:val="left" w:pos="426"/>
          <w:tab w:val="left" w:pos="1134"/>
          <w:tab w:val="left" w:pos="1560"/>
        </w:tabs>
        <w:ind w:left="851" w:right="-35"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E73A30">
      <w:pPr>
        <w:pStyle w:val="PargrafodaLista"/>
        <w:tabs>
          <w:tab w:val="left" w:pos="426"/>
          <w:tab w:val="left" w:pos="1560"/>
        </w:tabs>
        <w:ind w:left="142" w:right="-35"/>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73A30">
      <w:pPr>
        <w:pStyle w:val="Ttulo2"/>
        <w:tabs>
          <w:tab w:val="left" w:pos="332"/>
        </w:tabs>
        <w:spacing w:after="100" w:line="252" w:lineRule="exact"/>
        <w:ind w:left="0" w:right="-35"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w:t>
      </w:r>
      <w:r w:rsidRPr="00670265">
        <w:rPr>
          <w:rFonts w:ascii="Tahoma" w:hAnsi="Tahoma" w:cs="Tahoma"/>
          <w:color w:val="000000"/>
        </w:rPr>
        <w:lastRenderedPageBreak/>
        <w:t>sem justificativa razoável;</w:t>
      </w:r>
    </w:p>
    <w:p w14:paraId="7A2E2FEF"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73A30">
      <w:pPr>
        <w:pStyle w:val="PargrafodaLista"/>
        <w:tabs>
          <w:tab w:val="left" w:pos="709"/>
          <w:tab w:val="left" w:pos="9214"/>
          <w:tab w:val="left" w:pos="9356"/>
        </w:tabs>
        <w:spacing w:after="100"/>
        <w:ind w:left="0" w:right="-35"/>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73A30">
      <w:pPr>
        <w:pStyle w:val="PargrafodaLista"/>
        <w:tabs>
          <w:tab w:val="left" w:pos="709"/>
          <w:tab w:val="left" w:pos="9214"/>
          <w:tab w:val="left" w:pos="9356"/>
        </w:tabs>
        <w:spacing w:after="100"/>
        <w:ind w:left="0" w:right="-35"/>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73A30">
      <w:pPr>
        <w:widowControl/>
        <w:autoSpaceDE/>
        <w:autoSpaceDN/>
        <w:spacing w:after="100"/>
        <w:ind w:right="-35"/>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73A30">
      <w:pPr>
        <w:widowControl/>
        <w:autoSpaceDE/>
        <w:autoSpaceDN/>
        <w:spacing w:after="100"/>
        <w:ind w:right="-35"/>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73A30">
      <w:pPr>
        <w:widowControl/>
        <w:autoSpaceDE/>
        <w:autoSpaceDN/>
        <w:ind w:right="-35"/>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E73A30">
      <w:pPr>
        <w:pStyle w:val="Ttulo2"/>
        <w:numPr>
          <w:ilvl w:val="0"/>
          <w:numId w:val="6"/>
        </w:numPr>
        <w:tabs>
          <w:tab w:val="left" w:pos="0"/>
        </w:tabs>
        <w:spacing w:line="252" w:lineRule="exact"/>
        <w:ind w:left="0" w:right="-35" w:firstLine="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.4. O prazo de que trata o subitem anterior, relativo à efetivação da contratação, poderá ser prorrogado excepcionalmente, mediante solicitação do órgão ou da entidade não participante aceita pelo órgão ou </w:t>
      </w:r>
      <w:r w:rsidRPr="00C2155E">
        <w:rPr>
          <w:rFonts w:ascii="Tahoma" w:hAnsi="Tahoma" w:cs="Tahoma"/>
          <w:b w:val="0"/>
          <w:bCs w:val="0"/>
        </w:rPr>
        <w:lastRenderedPageBreak/>
        <w:t>pela entidade gerenciadora, desde que respeitado o limite temporal de vigência da ata de registro de preços.</w:t>
      </w:r>
    </w:p>
    <w:p w14:paraId="4E605DB5" w14:textId="77777777" w:rsidR="00F71C78" w:rsidRPr="00466C0C"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E73A30">
      <w:pPr>
        <w:pStyle w:val="Ttulo2"/>
        <w:tabs>
          <w:tab w:val="left" w:pos="0"/>
        </w:tabs>
        <w:spacing w:after="100" w:line="252" w:lineRule="exact"/>
        <w:ind w:left="0" w:right="-35"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52D8CE31" w14:textId="77777777" w:rsidR="00F71C78" w:rsidRDefault="00F71C78" w:rsidP="00E73A30">
      <w:pPr>
        <w:pStyle w:val="Ttulo2"/>
        <w:tabs>
          <w:tab w:val="left" w:pos="0"/>
        </w:tabs>
        <w:spacing w:after="100"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E73A30">
      <w:pPr>
        <w:pStyle w:val="Ttulo2"/>
        <w:tabs>
          <w:tab w:val="left" w:pos="0"/>
        </w:tabs>
        <w:spacing w:after="100" w:line="252" w:lineRule="exact"/>
        <w:ind w:left="0" w:right="-35"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E73A30">
      <w:pPr>
        <w:pStyle w:val="Ttulo2"/>
        <w:tabs>
          <w:tab w:val="left" w:pos="0"/>
        </w:tabs>
        <w:spacing w:line="252" w:lineRule="exact"/>
        <w:ind w:left="0" w:right="-35"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E73A30">
      <w:pPr>
        <w:pStyle w:val="Ttulo2"/>
        <w:numPr>
          <w:ilvl w:val="0"/>
          <w:numId w:val="6"/>
        </w:numPr>
        <w:tabs>
          <w:tab w:val="left" w:pos="426"/>
        </w:tabs>
        <w:spacing w:line="252" w:lineRule="exact"/>
        <w:ind w:left="0" w:right="-35"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E73A30">
      <w:pPr>
        <w:pStyle w:val="Ttulo2"/>
        <w:tabs>
          <w:tab w:val="left" w:pos="426"/>
        </w:tabs>
        <w:spacing w:after="100"/>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E73A30">
      <w:pPr>
        <w:pStyle w:val="Ttulo2"/>
        <w:tabs>
          <w:tab w:val="left" w:pos="426"/>
        </w:tabs>
        <w:ind w:left="0" w:right="-35"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E73A30">
      <w:pPr>
        <w:pStyle w:val="Ttulo2"/>
        <w:tabs>
          <w:tab w:val="left" w:pos="332"/>
        </w:tabs>
        <w:spacing w:line="252" w:lineRule="exact"/>
        <w:ind w:left="0" w:right="-35" w:firstLine="0"/>
        <w:jc w:val="both"/>
        <w:rPr>
          <w:rFonts w:ascii="Tahoma" w:hAnsi="Tahoma" w:cs="Tahoma"/>
        </w:rPr>
      </w:pPr>
    </w:p>
    <w:p w14:paraId="2D031D18" w14:textId="17FC844C" w:rsidR="001C2C1E" w:rsidRPr="0065089E" w:rsidRDefault="000D2578" w:rsidP="00E73A30">
      <w:pPr>
        <w:pStyle w:val="Ttulo2"/>
        <w:numPr>
          <w:ilvl w:val="0"/>
          <w:numId w:val="6"/>
        </w:numPr>
        <w:tabs>
          <w:tab w:val="left" w:pos="567"/>
        </w:tabs>
        <w:spacing w:line="252" w:lineRule="exact"/>
        <w:ind w:left="0" w:right="-35"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E73A30">
      <w:pPr>
        <w:pStyle w:val="PargrafodaLista"/>
        <w:numPr>
          <w:ilvl w:val="1"/>
          <w:numId w:val="6"/>
        </w:numPr>
        <w:tabs>
          <w:tab w:val="left" w:pos="567"/>
        </w:tabs>
        <w:spacing w:after="100"/>
        <w:ind w:left="0" w:right="-35" w:firstLine="0"/>
        <w:rPr>
          <w:rFonts w:ascii="Tahoma" w:hAnsi="Tahoma" w:cs="Tahoma"/>
        </w:rPr>
      </w:pPr>
      <w:r w:rsidRPr="0065089E">
        <w:rPr>
          <w:rFonts w:ascii="Tahoma" w:hAnsi="Tahoma" w:cs="Tahoma"/>
        </w:rPr>
        <w:t xml:space="preserve">- Nas hipóteses do não cumprimento de qualquer das cláusulas, condições, obrigações, prazos, </w:t>
      </w:r>
      <w:r w:rsidRPr="0065089E">
        <w:rPr>
          <w:rFonts w:ascii="Tahoma" w:hAnsi="Tahoma" w:cs="Tahoma"/>
        </w:rPr>
        <w:lastRenderedPageBreak/>
        <w:t xml:space="preserve">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4A67BE">
      <w:pPr>
        <w:pStyle w:val="Ttulo3"/>
        <w:numPr>
          <w:ilvl w:val="0"/>
          <w:numId w:val="1"/>
        </w:numPr>
        <w:tabs>
          <w:tab w:val="left" w:pos="1134"/>
        </w:tabs>
        <w:spacing w:after="100" w:line="240" w:lineRule="auto"/>
        <w:ind w:left="567" w:right="-35" w:firstLine="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4A67BE">
      <w:pPr>
        <w:pStyle w:val="Ttulo3"/>
        <w:numPr>
          <w:ilvl w:val="0"/>
          <w:numId w:val="1"/>
        </w:numPr>
        <w:tabs>
          <w:tab w:val="left" w:pos="1134"/>
          <w:tab w:val="left" w:pos="9639"/>
        </w:tabs>
        <w:spacing w:after="100" w:line="240" w:lineRule="auto"/>
        <w:ind w:left="567" w:right="-35" w:firstLine="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4A67BE">
      <w:pPr>
        <w:pStyle w:val="PargrafodaLista"/>
        <w:numPr>
          <w:ilvl w:val="0"/>
          <w:numId w:val="1"/>
        </w:numPr>
        <w:tabs>
          <w:tab w:val="left" w:pos="1073"/>
        </w:tabs>
        <w:spacing w:after="100"/>
        <w:ind w:left="567" w:right="-35" w:firstLine="0"/>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4A67BE">
      <w:pPr>
        <w:pStyle w:val="Ttulo3"/>
        <w:numPr>
          <w:ilvl w:val="0"/>
          <w:numId w:val="1"/>
        </w:numPr>
        <w:tabs>
          <w:tab w:val="left" w:pos="1060"/>
        </w:tabs>
        <w:spacing w:after="100" w:line="240" w:lineRule="auto"/>
        <w:ind w:left="567" w:right="-35" w:firstLine="0"/>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4A67BE">
      <w:pPr>
        <w:pStyle w:val="PargrafodaLista"/>
        <w:numPr>
          <w:ilvl w:val="1"/>
          <w:numId w:val="1"/>
        </w:numPr>
        <w:tabs>
          <w:tab w:val="left" w:pos="1134"/>
        </w:tabs>
        <w:spacing w:after="100"/>
        <w:ind w:left="567" w:right="-35"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4A67BE">
      <w:pPr>
        <w:pStyle w:val="PargrafodaLista"/>
        <w:numPr>
          <w:ilvl w:val="2"/>
          <w:numId w:val="1"/>
        </w:numPr>
        <w:tabs>
          <w:tab w:val="left" w:pos="1134"/>
          <w:tab w:val="left" w:pos="2463"/>
        </w:tabs>
        <w:spacing w:after="100"/>
        <w:ind w:left="567" w:right="-35"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4A67BE">
      <w:pPr>
        <w:pStyle w:val="PargrafodaLista"/>
        <w:numPr>
          <w:ilvl w:val="1"/>
          <w:numId w:val="1"/>
        </w:numPr>
        <w:tabs>
          <w:tab w:val="left" w:pos="1134"/>
        </w:tabs>
        <w:spacing w:after="100"/>
        <w:ind w:left="567" w:right="-35"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4A67BE">
      <w:pPr>
        <w:pStyle w:val="PargrafodaLista"/>
        <w:numPr>
          <w:ilvl w:val="1"/>
          <w:numId w:val="6"/>
        </w:numPr>
        <w:tabs>
          <w:tab w:val="left" w:pos="567"/>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4A67BE">
      <w:pPr>
        <w:pStyle w:val="PargrafodaLista"/>
        <w:numPr>
          <w:ilvl w:val="1"/>
          <w:numId w:val="6"/>
        </w:numPr>
        <w:tabs>
          <w:tab w:val="left" w:pos="567"/>
        </w:tabs>
        <w:spacing w:after="100"/>
        <w:ind w:left="0" w:right="-35"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4A67BE">
      <w:pPr>
        <w:pStyle w:val="PargrafodaLista"/>
        <w:numPr>
          <w:ilvl w:val="1"/>
          <w:numId w:val="6"/>
        </w:numPr>
        <w:tabs>
          <w:tab w:val="left" w:pos="567"/>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4A67BE">
      <w:pPr>
        <w:pStyle w:val="PargrafodaLista"/>
        <w:numPr>
          <w:ilvl w:val="2"/>
          <w:numId w:val="6"/>
        </w:numPr>
        <w:tabs>
          <w:tab w:val="left" w:pos="85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4A67BE">
      <w:pPr>
        <w:pStyle w:val="PargrafodaLista"/>
        <w:numPr>
          <w:ilvl w:val="2"/>
          <w:numId w:val="6"/>
        </w:numPr>
        <w:tabs>
          <w:tab w:val="left" w:pos="851"/>
        </w:tabs>
        <w:spacing w:after="100"/>
        <w:ind w:left="0" w:right="-35"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4A67BE">
      <w:pPr>
        <w:pStyle w:val="PargrafodaLista"/>
        <w:numPr>
          <w:ilvl w:val="1"/>
          <w:numId w:val="6"/>
        </w:numPr>
        <w:tabs>
          <w:tab w:val="left" w:pos="567"/>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4A67BE">
      <w:pPr>
        <w:pStyle w:val="PargrafodaLista"/>
        <w:numPr>
          <w:ilvl w:val="1"/>
          <w:numId w:val="6"/>
        </w:numPr>
        <w:tabs>
          <w:tab w:val="left" w:pos="567"/>
        </w:tabs>
        <w:spacing w:after="100"/>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4A67BE">
      <w:pPr>
        <w:pStyle w:val="PargrafodaLista"/>
        <w:numPr>
          <w:ilvl w:val="1"/>
          <w:numId w:val="6"/>
        </w:numPr>
        <w:tabs>
          <w:tab w:val="left" w:pos="567"/>
        </w:tabs>
        <w:ind w:left="0" w:right="-35"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4A67BE">
      <w:pPr>
        <w:pStyle w:val="PargrafodaLista"/>
        <w:numPr>
          <w:ilvl w:val="1"/>
          <w:numId w:val="6"/>
        </w:numPr>
        <w:tabs>
          <w:tab w:val="left" w:pos="112"/>
          <w:tab w:val="left" w:pos="469"/>
          <w:tab w:val="left" w:pos="567"/>
        </w:tabs>
        <w:spacing w:after="100"/>
        <w:ind w:right="391" w:hanging="112"/>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 xml:space="preserve">e/ou defeitos observados. O fiscal do </w:t>
      </w:r>
      <w:r w:rsidRPr="000C233F">
        <w:rPr>
          <w:rFonts w:ascii="Tahoma" w:hAnsi="Tahoma" w:cs="Tahoma"/>
        </w:rPr>
        <w:lastRenderedPageBreak/>
        <w:t>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28BD787B" w:rsidR="000C233F" w:rsidRPr="00480378" w:rsidRDefault="000C233F" w:rsidP="00B31D72">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w:t>
      </w:r>
      <w:r w:rsidR="00583624">
        <w:rPr>
          <w:rFonts w:ascii="Tahoma" w:hAnsi="Tahoma" w:cs="Tahoma"/>
        </w:rPr>
        <w:t>s s</w:t>
      </w:r>
      <w:r w:rsidR="00B31D72">
        <w:rPr>
          <w:rFonts w:ascii="Tahoma" w:hAnsi="Tahoma" w:cs="Tahoma"/>
        </w:rPr>
        <w:t>e</w:t>
      </w:r>
      <w:r w:rsidR="00583624">
        <w:rPr>
          <w:rFonts w:ascii="Tahoma" w:hAnsi="Tahoma" w:cs="Tahoma"/>
        </w:rPr>
        <w:t xml:space="preserve">rvidores </w:t>
      </w:r>
      <w:r w:rsidR="00B31D72">
        <w:rPr>
          <w:rFonts w:ascii="Tahoma" w:hAnsi="Tahoma" w:cs="Tahoma"/>
        </w:rPr>
        <w:t>ROMOALDO CARVALHO.</w:t>
      </w:r>
    </w:p>
    <w:p w14:paraId="5F3DD5AD" w14:textId="49E20A05" w:rsidR="000C233F" w:rsidRPr="0065089E" w:rsidRDefault="00165CE1" w:rsidP="00B31D72">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4A67BE">
        <w:rPr>
          <w:rFonts w:ascii="Tahoma" w:hAnsi="Tahoma" w:cs="Tahoma"/>
        </w:rPr>
        <w:t>pelo</w:t>
      </w:r>
      <w:r w:rsidR="000C233F" w:rsidRPr="004A67BE">
        <w:rPr>
          <w:rFonts w:ascii="Tahoma" w:hAnsi="Tahoma" w:cs="Tahoma"/>
        </w:rPr>
        <w:t xml:space="preserve"> Decreto</w:t>
      </w:r>
      <w:r w:rsidR="00D77E5D" w:rsidRPr="004A67BE">
        <w:rPr>
          <w:rFonts w:ascii="Tahoma" w:hAnsi="Tahoma" w:cs="Tahoma"/>
        </w:rPr>
        <w:t xml:space="preserve"> Municipal</w:t>
      </w:r>
      <w:r w:rsidR="000C233F" w:rsidRPr="004A67BE">
        <w:rPr>
          <w:rFonts w:ascii="Tahoma" w:hAnsi="Tahoma" w:cs="Tahoma"/>
        </w:rPr>
        <w:t xml:space="preserve"> nº </w:t>
      </w:r>
      <w:r w:rsidR="004A67BE" w:rsidRPr="004A67BE">
        <w:rPr>
          <w:rFonts w:ascii="Tahoma" w:hAnsi="Tahoma" w:cs="Tahoma"/>
        </w:rPr>
        <w:t>17/2024</w:t>
      </w:r>
      <w:r w:rsidRPr="004A67BE">
        <w:rPr>
          <w:rFonts w:ascii="Tahoma" w:hAnsi="Tahoma" w:cs="Tahoma"/>
        </w:rPr>
        <w:t>.</w:t>
      </w:r>
      <w:r>
        <w:rPr>
          <w:rFonts w:ascii="Tahoma" w:hAnsi="Tahoma" w:cs="Tahoma"/>
        </w:rPr>
        <w:t xml:space="preserve"> </w:t>
      </w:r>
    </w:p>
    <w:p w14:paraId="402DC891" w14:textId="369DEEBB" w:rsidR="00582CAE" w:rsidRDefault="00582CAE" w:rsidP="004A67BE">
      <w:pPr>
        <w:pStyle w:val="Ttulo2"/>
        <w:numPr>
          <w:ilvl w:val="0"/>
          <w:numId w:val="6"/>
        </w:numPr>
        <w:tabs>
          <w:tab w:val="left" w:pos="112"/>
          <w:tab w:val="left" w:pos="567"/>
        </w:tabs>
        <w:spacing w:before="247"/>
        <w:ind w:left="443" w:hanging="112"/>
        <w:rPr>
          <w:rFonts w:ascii="Tahoma" w:hAnsi="Tahoma" w:cs="Tahoma"/>
        </w:rPr>
      </w:pPr>
      <w:r>
        <w:rPr>
          <w:rFonts w:ascii="Tahoma" w:hAnsi="Tahoma" w:cs="Tahoma"/>
        </w:rPr>
        <w:t>DAS DISPOSIÇÕES GERAIS</w:t>
      </w:r>
    </w:p>
    <w:p w14:paraId="75BEDFD5" w14:textId="1DB552B4" w:rsidR="00582CAE" w:rsidRDefault="00582CAE" w:rsidP="004A67BE">
      <w:pPr>
        <w:pStyle w:val="Ttulo2"/>
        <w:tabs>
          <w:tab w:val="left" w:pos="112"/>
          <w:tab w:val="left" w:pos="284"/>
        </w:tabs>
        <w:spacing w:after="100"/>
        <w:ind w:left="142" w:right="391" w:hanging="112"/>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4A67BE">
      <w:pPr>
        <w:pStyle w:val="Ttulo2"/>
        <w:tabs>
          <w:tab w:val="left" w:pos="112"/>
          <w:tab w:val="left" w:pos="284"/>
        </w:tabs>
        <w:spacing w:after="100"/>
        <w:ind w:left="142" w:right="391" w:hanging="112"/>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4A67BE">
      <w:pPr>
        <w:pStyle w:val="Ttulo2"/>
        <w:tabs>
          <w:tab w:val="left" w:pos="112"/>
          <w:tab w:val="left" w:pos="284"/>
        </w:tabs>
        <w:spacing w:after="100"/>
        <w:ind w:left="142" w:right="391" w:hanging="112"/>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Pr="00582CAE" w:rsidRDefault="000802C0" w:rsidP="004A67BE">
      <w:pPr>
        <w:pStyle w:val="Ttulo2"/>
        <w:tabs>
          <w:tab w:val="left" w:pos="112"/>
          <w:tab w:val="left" w:pos="284"/>
        </w:tabs>
        <w:spacing w:after="100"/>
        <w:ind w:left="142" w:right="391" w:hanging="112"/>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4A67BE">
      <w:pPr>
        <w:pStyle w:val="Ttulo2"/>
        <w:numPr>
          <w:ilvl w:val="0"/>
          <w:numId w:val="6"/>
        </w:numPr>
        <w:tabs>
          <w:tab w:val="left" w:pos="112"/>
          <w:tab w:val="left" w:pos="567"/>
        </w:tabs>
        <w:spacing w:before="247"/>
        <w:ind w:left="443" w:hanging="112"/>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4A67BE">
      <w:pPr>
        <w:pStyle w:val="PargrafodaLista"/>
        <w:numPr>
          <w:ilvl w:val="1"/>
          <w:numId w:val="6"/>
        </w:numPr>
        <w:tabs>
          <w:tab w:val="left" w:pos="112"/>
          <w:tab w:val="left" w:pos="541"/>
        </w:tabs>
        <w:spacing w:after="100"/>
        <w:ind w:left="113" w:right="391" w:hanging="112"/>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4A67BE">
      <w:pPr>
        <w:pStyle w:val="Corpodetexto"/>
        <w:tabs>
          <w:tab w:val="left" w:pos="112"/>
          <w:tab w:val="left" w:pos="2053"/>
          <w:tab w:val="left" w:pos="3911"/>
        </w:tabs>
        <w:spacing w:after="100"/>
        <w:ind w:left="113" w:right="391" w:hanging="112"/>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60F27A1E" w14:textId="77777777" w:rsidR="00B31D72" w:rsidRDefault="00B31D72" w:rsidP="004A67BE">
      <w:pPr>
        <w:pStyle w:val="Corpodetexto"/>
        <w:tabs>
          <w:tab w:val="left" w:pos="112"/>
          <w:tab w:val="left" w:pos="2053"/>
          <w:tab w:val="left" w:pos="3911"/>
        </w:tabs>
        <w:spacing w:after="100"/>
        <w:ind w:left="113" w:right="391" w:hanging="112"/>
        <w:rPr>
          <w:rFonts w:ascii="Tahoma" w:hAnsi="Tahoma" w:cs="Tahoma"/>
        </w:rPr>
      </w:pPr>
    </w:p>
    <w:p w14:paraId="5143B60D" w14:textId="77777777" w:rsidR="00B31D72" w:rsidRDefault="00B31D72" w:rsidP="004A67BE">
      <w:pPr>
        <w:pStyle w:val="Corpodetexto"/>
        <w:tabs>
          <w:tab w:val="left" w:pos="112"/>
          <w:tab w:val="left" w:pos="2053"/>
          <w:tab w:val="left" w:pos="3911"/>
        </w:tabs>
        <w:spacing w:after="100"/>
        <w:ind w:left="113" w:right="391" w:hanging="112"/>
        <w:rPr>
          <w:rFonts w:ascii="Tahoma" w:hAnsi="Tahoma" w:cs="Tahoma"/>
        </w:rPr>
      </w:pPr>
    </w:p>
    <w:p w14:paraId="00A92916" w14:textId="77F0605C" w:rsidR="001C2C1E" w:rsidRDefault="00324EA1" w:rsidP="004A67BE">
      <w:pPr>
        <w:pStyle w:val="Corpodetexto"/>
        <w:tabs>
          <w:tab w:val="left" w:pos="112"/>
          <w:tab w:val="left" w:pos="2053"/>
          <w:tab w:val="left" w:pos="3911"/>
        </w:tabs>
        <w:ind w:left="113" w:right="391" w:hanging="112"/>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p w14:paraId="11FC7878" w14:textId="77777777" w:rsidR="004A67BE" w:rsidRDefault="004A67BE" w:rsidP="00FB678D">
      <w:pPr>
        <w:pStyle w:val="Corpodetexto"/>
        <w:tabs>
          <w:tab w:val="left" w:pos="2053"/>
          <w:tab w:val="left" w:pos="3911"/>
        </w:tabs>
        <w:ind w:left="113" w:right="391"/>
        <w:jc w:val="left"/>
        <w:rPr>
          <w:rFonts w:ascii="Tahoma" w:hAnsi="Tahoma" w:cs="Tahoma"/>
        </w:rPr>
      </w:pPr>
    </w:p>
    <w:p w14:paraId="1DA63EAE" w14:textId="77777777" w:rsidR="004A67BE" w:rsidRDefault="004A67BE"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7"/>
      </w:tblGrid>
      <w:tr w:rsidR="004A67BE" w:rsidRPr="0069063A" w14:paraId="264AADDE" w14:textId="77777777" w:rsidTr="00676F4A">
        <w:tc>
          <w:tcPr>
            <w:tcW w:w="9917" w:type="dxa"/>
          </w:tcPr>
          <w:p w14:paraId="1A369CFB" w14:textId="77777777" w:rsidR="004A67BE" w:rsidRPr="0069063A"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3C31111E" w14:textId="77777777" w:rsidR="004A67BE" w:rsidRPr="0069063A"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416A6DC3"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Prefeita Municipal</w:t>
            </w:r>
          </w:p>
          <w:p w14:paraId="2B019EB8"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7832BA41"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4D203F68"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692D52EB" w14:textId="77777777" w:rsidR="004A67BE" w:rsidRDefault="004A67BE" w:rsidP="00FC6EE2">
            <w:pPr>
              <w:pStyle w:val="Corpodetexto"/>
              <w:tabs>
                <w:tab w:val="left" w:pos="2053"/>
                <w:tab w:val="left" w:pos="3911"/>
              </w:tabs>
              <w:ind w:left="0" w:right="391"/>
              <w:jc w:val="center"/>
              <w:rPr>
                <w:rFonts w:ascii="Tahoma" w:hAnsi="Tahoma" w:cs="Tahoma"/>
                <w:b/>
                <w:bCs/>
                <w:sz w:val="20"/>
                <w:szCs w:val="20"/>
              </w:rPr>
            </w:pPr>
          </w:p>
          <w:p w14:paraId="6B8D63A7" w14:textId="78820214" w:rsidR="004A67BE" w:rsidRPr="0069063A" w:rsidRDefault="004A67BE"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4A67BE" w:rsidRPr="0069063A" w:rsidRDefault="004A67BE"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5D7546">
          <w:pgSz w:w="11910" w:h="16840"/>
          <w:pgMar w:top="1900" w:right="860" w:bottom="940" w:left="1020" w:header="488" w:footer="1191" w:gutter="0"/>
          <w:cols w:space="720"/>
          <w:docGrid w:linePitch="299"/>
        </w:sectPr>
      </w:pPr>
    </w:p>
    <w:p w14:paraId="0AD2EEEB" w14:textId="77777777" w:rsidR="004A67BE" w:rsidRDefault="004A67BE" w:rsidP="0069063A">
      <w:pPr>
        <w:pStyle w:val="Ttulo1"/>
        <w:spacing w:before="1"/>
        <w:ind w:left="2050" w:right="2210" w:firstLine="0"/>
        <w:jc w:val="center"/>
        <w:rPr>
          <w:rFonts w:ascii="Tahoma" w:hAnsi="Tahoma" w:cs="Tahoma"/>
          <w:sz w:val="22"/>
          <w:szCs w:val="22"/>
        </w:rPr>
      </w:pPr>
    </w:p>
    <w:p w14:paraId="59247646" w14:textId="77777777" w:rsidR="004A67BE" w:rsidRDefault="004A67BE" w:rsidP="0069063A">
      <w:pPr>
        <w:pStyle w:val="Ttulo1"/>
        <w:spacing w:before="1"/>
        <w:ind w:left="2050" w:right="2210" w:firstLine="0"/>
        <w:jc w:val="center"/>
        <w:rPr>
          <w:rFonts w:ascii="Tahoma" w:hAnsi="Tahoma" w:cs="Tahoma"/>
          <w:sz w:val="22"/>
          <w:szCs w:val="22"/>
        </w:rPr>
      </w:pPr>
    </w:p>
    <w:p w14:paraId="66DA5184" w14:textId="77777777" w:rsidR="004A67BE" w:rsidRDefault="004A67BE" w:rsidP="0069063A">
      <w:pPr>
        <w:pStyle w:val="Ttulo1"/>
        <w:spacing w:before="1"/>
        <w:ind w:left="2050" w:right="2210" w:firstLine="0"/>
        <w:jc w:val="center"/>
        <w:rPr>
          <w:rFonts w:ascii="Tahoma" w:hAnsi="Tahoma" w:cs="Tahoma"/>
          <w:sz w:val="22"/>
          <w:szCs w:val="22"/>
        </w:rPr>
      </w:pPr>
    </w:p>
    <w:p w14:paraId="607618FB" w14:textId="77777777" w:rsidR="004A67BE" w:rsidRDefault="004A67BE" w:rsidP="0069063A">
      <w:pPr>
        <w:pStyle w:val="Ttulo1"/>
        <w:spacing w:before="1"/>
        <w:ind w:left="2050" w:right="2210" w:firstLine="0"/>
        <w:jc w:val="center"/>
        <w:rPr>
          <w:rFonts w:ascii="Tahoma" w:hAnsi="Tahoma" w:cs="Tahoma"/>
          <w:sz w:val="22"/>
          <w:szCs w:val="22"/>
        </w:rPr>
      </w:pPr>
    </w:p>
    <w:p w14:paraId="2DA941D5" w14:textId="77777777" w:rsidR="004A67BE" w:rsidRDefault="004A67BE" w:rsidP="0069063A">
      <w:pPr>
        <w:pStyle w:val="Ttulo1"/>
        <w:spacing w:before="1"/>
        <w:ind w:left="2050" w:right="2210" w:firstLine="0"/>
        <w:jc w:val="center"/>
        <w:rPr>
          <w:rFonts w:ascii="Tahoma" w:hAnsi="Tahoma" w:cs="Tahoma"/>
          <w:sz w:val="22"/>
          <w:szCs w:val="22"/>
        </w:rPr>
      </w:pPr>
    </w:p>
    <w:p w14:paraId="514F4A64" w14:textId="77777777" w:rsidR="004A67BE" w:rsidRDefault="004A67BE" w:rsidP="0069063A">
      <w:pPr>
        <w:pStyle w:val="Ttulo1"/>
        <w:spacing w:before="1"/>
        <w:ind w:left="2050" w:right="2210" w:firstLine="0"/>
        <w:jc w:val="center"/>
        <w:rPr>
          <w:rFonts w:ascii="Tahoma" w:hAnsi="Tahoma" w:cs="Tahoma"/>
          <w:sz w:val="22"/>
          <w:szCs w:val="22"/>
        </w:rPr>
      </w:pPr>
    </w:p>
    <w:p w14:paraId="69E5B924" w14:textId="77777777" w:rsidR="004A67BE" w:rsidRDefault="004A67BE" w:rsidP="0069063A">
      <w:pPr>
        <w:pStyle w:val="Ttulo1"/>
        <w:spacing w:before="1"/>
        <w:ind w:left="2050" w:right="2210" w:firstLine="0"/>
        <w:jc w:val="center"/>
        <w:rPr>
          <w:rFonts w:ascii="Tahoma" w:hAnsi="Tahoma" w:cs="Tahoma"/>
          <w:sz w:val="22"/>
          <w:szCs w:val="22"/>
        </w:rPr>
      </w:pPr>
    </w:p>
    <w:p w14:paraId="2CFC799D" w14:textId="77777777" w:rsidR="004A67BE" w:rsidRDefault="004A67BE" w:rsidP="0069063A">
      <w:pPr>
        <w:pStyle w:val="Ttulo1"/>
        <w:spacing w:before="1"/>
        <w:ind w:left="2050" w:right="2210" w:firstLine="0"/>
        <w:jc w:val="center"/>
        <w:rPr>
          <w:rFonts w:ascii="Tahoma" w:hAnsi="Tahoma" w:cs="Tahoma"/>
          <w:sz w:val="22"/>
          <w:szCs w:val="22"/>
        </w:rPr>
      </w:pPr>
    </w:p>
    <w:p w14:paraId="6CD24636" w14:textId="77777777" w:rsidR="004A67BE" w:rsidRDefault="004A67BE" w:rsidP="0069063A">
      <w:pPr>
        <w:pStyle w:val="Ttulo1"/>
        <w:spacing w:before="1"/>
        <w:ind w:left="2050" w:right="2210" w:firstLine="0"/>
        <w:jc w:val="center"/>
        <w:rPr>
          <w:rFonts w:ascii="Tahoma" w:hAnsi="Tahoma" w:cs="Tahoma"/>
          <w:sz w:val="22"/>
          <w:szCs w:val="22"/>
        </w:rPr>
      </w:pPr>
    </w:p>
    <w:p w14:paraId="59DC7F13" w14:textId="77777777" w:rsidR="004A67BE" w:rsidRDefault="004A67BE" w:rsidP="0069063A">
      <w:pPr>
        <w:pStyle w:val="Ttulo1"/>
        <w:spacing w:before="1"/>
        <w:ind w:left="2050" w:right="2210" w:firstLine="0"/>
        <w:jc w:val="center"/>
        <w:rPr>
          <w:rFonts w:ascii="Tahoma" w:hAnsi="Tahoma" w:cs="Tahoma"/>
          <w:sz w:val="22"/>
          <w:szCs w:val="22"/>
        </w:rPr>
      </w:pPr>
    </w:p>
    <w:p w14:paraId="7B03E6AC" w14:textId="77777777" w:rsidR="004A67BE" w:rsidRDefault="004A67BE" w:rsidP="0069063A">
      <w:pPr>
        <w:pStyle w:val="Ttulo1"/>
        <w:spacing w:before="1"/>
        <w:ind w:left="2050" w:right="2210" w:firstLine="0"/>
        <w:jc w:val="center"/>
        <w:rPr>
          <w:rFonts w:ascii="Tahoma" w:hAnsi="Tahoma" w:cs="Tahoma"/>
          <w:sz w:val="22"/>
          <w:szCs w:val="22"/>
        </w:rPr>
      </w:pPr>
    </w:p>
    <w:p w14:paraId="5FB54E77" w14:textId="77777777" w:rsidR="004A67BE" w:rsidRDefault="004A67BE" w:rsidP="0069063A">
      <w:pPr>
        <w:pStyle w:val="Ttulo1"/>
        <w:spacing w:before="1"/>
        <w:ind w:left="2050" w:right="2210" w:firstLine="0"/>
        <w:jc w:val="center"/>
        <w:rPr>
          <w:rFonts w:ascii="Tahoma" w:hAnsi="Tahoma" w:cs="Tahoma"/>
          <w:sz w:val="22"/>
          <w:szCs w:val="22"/>
        </w:rPr>
      </w:pPr>
    </w:p>
    <w:p w14:paraId="49902058" w14:textId="77777777" w:rsidR="004A67BE" w:rsidRDefault="004A67BE" w:rsidP="0069063A">
      <w:pPr>
        <w:pStyle w:val="Ttulo1"/>
        <w:spacing w:before="1"/>
        <w:ind w:left="2050" w:right="2210" w:firstLine="0"/>
        <w:jc w:val="center"/>
        <w:rPr>
          <w:rFonts w:ascii="Tahoma" w:hAnsi="Tahoma" w:cs="Tahoma"/>
          <w:sz w:val="22"/>
          <w:szCs w:val="22"/>
        </w:rPr>
      </w:pPr>
    </w:p>
    <w:p w14:paraId="3935A623" w14:textId="77777777" w:rsidR="004A67BE" w:rsidRDefault="004A67BE" w:rsidP="0069063A">
      <w:pPr>
        <w:pStyle w:val="Ttulo1"/>
        <w:spacing w:before="1"/>
        <w:ind w:left="2050" w:right="2210" w:firstLine="0"/>
        <w:jc w:val="center"/>
        <w:rPr>
          <w:rFonts w:ascii="Tahoma" w:hAnsi="Tahoma" w:cs="Tahoma"/>
          <w:sz w:val="22"/>
          <w:szCs w:val="22"/>
        </w:rPr>
      </w:pPr>
    </w:p>
    <w:p w14:paraId="4684948B" w14:textId="77777777"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60117B">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60117B">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60117B">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60117B">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60117B">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60117B">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60117B">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60117B">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60117B">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60117B">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60117B">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60117B">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60117B">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60117B">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60117B">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60117B">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60117B">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60117B">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60117B">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5D7546">
          <w:type w:val="continuous"/>
          <w:pgSz w:w="11910" w:h="16840"/>
          <w:pgMar w:top="1900" w:right="860" w:bottom="940" w:left="1020" w:header="488" w:footer="1191" w:gutter="0"/>
          <w:cols w:space="720"/>
          <w:docGrid w:linePitch="299"/>
        </w:sectPr>
      </w:pPr>
    </w:p>
    <w:bookmarkEnd w:id="0"/>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915B3" w14:textId="77777777" w:rsidR="00015C1F" w:rsidRDefault="00015C1F">
      <w:r>
        <w:separator/>
      </w:r>
    </w:p>
  </w:endnote>
  <w:endnote w:type="continuationSeparator" w:id="0">
    <w:p w14:paraId="48B2858C" w14:textId="77777777" w:rsidR="00015C1F" w:rsidRDefault="0001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676F4A" w:rsidRDefault="00676F4A">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676F4A" w:rsidRDefault="00676F4A">
    <w:pPr>
      <w:pStyle w:val="Corpodetexto"/>
      <w:spacing w:line="14" w:lineRule="auto"/>
      <w:ind w:left="0"/>
      <w:jc w:val="left"/>
      <w:rPr>
        <w:sz w:val="15"/>
      </w:rPr>
    </w:pPr>
  </w:p>
  <w:p w14:paraId="187322D7" w14:textId="77777777" w:rsidR="00676F4A" w:rsidRDefault="00676F4A">
    <w:pPr>
      <w:pStyle w:val="Corpodetexto"/>
      <w:spacing w:line="14" w:lineRule="auto"/>
      <w:ind w:left="0"/>
      <w:jc w:val="left"/>
      <w:rPr>
        <w:sz w:val="15"/>
      </w:rPr>
    </w:pPr>
  </w:p>
  <w:p w14:paraId="75067EA0" w14:textId="49643AE6" w:rsidR="00676F4A" w:rsidRDefault="00676F4A">
    <w:pPr>
      <w:pStyle w:val="Corpodetexto"/>
      <w:spacing w:line="14" w:lineRule="auto"/>
      <w:ind w:left="0"/>
      <w:jc w:val="left"/>
      <w:rPr>
        <w:sz w:val="15"/>
      </w:rPr>
    </w:pPr>
  </w:p>
  <w:p w14:paraId="241C4455" w14:textId="77777777" w:rsidR="00676F4A" w:rsidRDefault="00676F4A">
    <w:pPr>
      <w:pStyle w:val="Corpodetexto"/>
      <w:spacing w:line="14" w:lineRule="auto"/>
      <w:ind w:left="0"/>
      <w:jc w:val="left"/>
      <w:rPr>
        <w:sz w:val="15"/>
      </w:rPr>
    </w:pPr>
  </w:p>
  <w:p w14:paraId="2E7D274F" w14:textId="77777777" w:rsidR="00676F4A" w:rsidRDefault="00676F4A">
    <w:pPr>
      <w:pStyle w:val="Corpodetexto"/>
      <w:spacing w:line="14" w:lineRule="auto"/>
      <w:ind w:left="0"/>
      <w:jc w:val="left"/>
      <w:rPr>
        <w:sz w:val="15"/>
      </w:rPr>
    </w:pPr>
  </w:p>
  <w:p w14:paraId="1B2E5B7B" w14:textId="77777777" w:rsidR="00676F4A" w:rsidRDefault="00676F4A">
    <w:pPr>
      <w:pStyle w:val="Corpodetexto"/>
      <w:spacing w:line="14" w:lineRule="auto"/>
      <w:ind w:left="0"/>
      <w:jc w:val="left"/>
      <w:rPr>
        <w:sz w:val="15"/>
      </w:rPr>
    </w:pPr>
  </w:p>
  <w:p w14:paraId="0CF9A16E" w14:textId="259CFDC7" w:rsidR="00676F4A" w:rsidRDefault="00676F4A">
    <w:pPr>
      <w:pStyle w:val="Corpodetexto"/>
      <w:spacing w:line="14" w:lineRule="auto"/>
      <w:ind w:left="0"/>
      <w:jc w:val="left"/>
      <w:rPr>
        <w:sz w:val="15"/>
      </w:rPr>
    </w:pPr>
  </w:p>
  <w:p w14:paraId="626BEEEE" w14:textId="536E7DF1" w:rsidR="00676F4A" w:rsidRDefault="00676F4A">
    <w:pPr>
      <w:pStyle w:val="Corpodetexto"/>
      <w:spacing w:line="14" w:lineRule="auto"/>
      <w:ind w:left="0"/>
      <w:jc w:val="left"/>
      <w:rPr>
        <w:sz w:val="15"/>
      </w:rPr>
    </w:pPr>
  </w:p>
  <w:p w14:paraId="390E9343" w14:textId="77777777" w:rsidR="00676F4A" w:rsidRDefault="00676F4A">
    <w:pPr>
      <w:pStyle w:val="Corpodetexto"/>
      <w:spacing w:line="14" w:lineRule="auto"/>
      <w:ind w:left="0"/>
      <w:jc w:val="left"/>
      <w:rPr>
        <w:sz w:val="15"/>
      </w:rPr>
    </w:pPr>
  </w:p>
  <w:p w14:paraId="14A23079" w14:textId="41AE368D" w:rsidR="00676F4A" w:rsidRDefault="00676F4A">
    <w:pPr>
      <w:pStyle w:val="Corpodetexto"/>
      <w:spacing w:line="14" w:lineRule="auto"/>
      <w:ind w:left="0"/>
      <w:jc w:val="left"/>
      <w:rPr>
        <w:sz w:val="15"/>
      </w:rPr>
    </w:pPr>
  </w:p>
  <w:p w14:paraId="492C8B34" w14:textId="11C6EA2F" w:rsidR="00676F4A" w:rsidRDefault="00676F4A">
    <w:pPr>
      <w:pStyle w:val="Corpodetexto"/>
      <w:spacing w:line="14" w:lineRule="auto"/>
      <w:ind w:left="0"/>
      <w:jc w:val="left"/>
      <w:rPr>
        <w:sz w:val="15"/>
      </w:rPr>
    </w:pPr>
  </w:p>
  <w:p w14:paraId="0E6D450A" w14:textId="77777777" w:rsidR="00676F4A" w:rsidRDefault="00676F4A">
    <w:pPr>
      <w:pStyle w:val="Corpodetexto"/>
      <w:spacing w:line="14" w:lineRule="auto"/>
      <w:ind w:left="0"/>
      <w:jc w:val="left"/>
      <w:rPr>
        <w:sz w:val="15"/>
      </w:rPr>
    </w:pPr>
  </w:p>
  <w:p w14:paraId="38D2D467" w14:textId="30EDBB18" w:rsidR="00676F4A" w:rsidRDefault="00676F4A">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440AC" w14:textId="77777777" w:rsidR="00015C1F" w:rsidRDefault="00015C1F">
      <w:r>
        <w:separator/>
      </w:r>
    </w:p>
  </w:footnote>
  <w:footnote w:type="continuationSeparator" w:id="0">
    <w:p w14:paraId="736D6190" w14:textId="77777777" w:rsidR="00015C1F" w:rsidRDefault="0001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676F4A" w:rsidRDefault="00676F4A">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1442937"/>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3"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6"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7"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8"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9"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0"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1"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2"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4" w15:restartNumberingAfterBreak="0">
    <w:nsid w:val="359E3BFD"/>
    <w:multiLevelType w:val="multilevel"/>
    <w:tmpl w:val="2DCA0392"/>
    <w:lvl w:ilvl="0">
      <w:start w:val="9"/>
      <w:numFmt w:val="decimal"/>
      <w:lvlText w:val="%1."/>
      <w:lvlJc w:val="left"/>
      <w:pPr>
        <w:ind w:left="390" w:hanging="390"/>
      </w:pPr>
      <w:rPr>
        <w:rFonts w:hint="default"/>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15"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6"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7"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8"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9"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2"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3"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5"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6"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7"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28"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9" w15:restartNumberingAfterBreak="0">
    <w:nsid w:val="57C44441"/>
    <w:multiLevelType w:val="multilevel"/>
    <w:tmpl w:val="6D082864"/>
    <w:lvl w:ilvl="0">
      <w:start w:val="18"/>
      <w:numFmt w:val="decimal"/>
      <w:lvlText w:val="%1"/>
      <w:lvlJc w:val="left"/>
      <w:pPr>
        <w:ind w:left="6638" w:hanging="825"/>
      </w:pPr>
      <w:rPr>
        <w:rFonts w:hint="default"/>
        <w:b/>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0"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3"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4"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5" w15:restartNumberingAfterBreak="0">
    <w:nsid w:val="65C9142A"/>
    <w:multiLevelType w:val="multilevel"/>
    <w:tmpl w:val="1A5A57EC"/>
    <w:lvl w:ilvl="0">
      <w:start w:val="8"/>
      <w:numFmt w:val="decimal"/>
      <w:lvlText w:val="%1"/>
      <w:lvlJc w:val="left"/>
      <w:pPr>
        <w:ind w:left="3544"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2835"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4565" w:hanging="709"/>
      </w:pPr>
      <w:rPr>
        <w:rFonts w:hint="default"/>
        <w:lang w:val="pt-PT" w:eastAsia="en-US" w:bidi="ar-SA"/>
      </w:rPr>
    </w:lvl>
    <w:lvl w:ilvl="3">
      <w:numFmt w:val="bullet"/>
      <w:lvlText w:val="•"/>
      <w:lvlJc w:val="left"/>
      <w:pPr>
        <w:ind w:left="5588" w:hanging="709"/>
      </w:pPr>
      <w:rPr>
        <w:rFonts w:hint="default"/>
        <w:lang w:val="pt-PT" w:eastAsia="en-US" w:bidi="ar-SA"/>
      </w:rPr>
    </w:lvl>
    <w:lvl w:ilvl="4">
      <w:numFmt w:val="bullet"/>
      <w:lvlText w:val="•"/>
      <w:lvlJc w:val="left"/>
      <w:pPr>
        <w:ind w:left="6611" w:hanging="709"/>
      </w:pPr>
      <w:rPr>
        <w:rFonts w:hint="default"/>
        <w:lang w:val="pt-PT" w:eastAsia="en-US" w:bidi="ar-SA"/>
      </w:rPr>
    </w:lvl>
    <w:lvl w:ilvl="5">
      <w:numFmt w:val="bullet"/>
      <w:lvlText w:val="•"/>
      <w:lvlJc w:val="left"/>
      <w:pPr>
        <w:ind w:left="7634" w:hanging="709"/>
      </w:pPr>
      <w:rPr>
        <w:rFonts w:hint="default"/>
        <w:lang w:val="pt-PT" w:eastAsia="en-US" w:bidi="ar-SA"/>
      </w:rPr>
    </w:lvl>
    <w:lvl w:ilvl="6">
      <w:numFmt w:val="bullet"/>
      <w:lvlText w:val="•"/>
      <w:lvlJc w:val="left"/>
      <w:pPr>
        <w:ind w:left="8657" w:hanging="709"/>
      </w:pPr>
      <w:rPr>
        <w:rFonts w:hint="default"/>
        <w:lang w:val="pt-PT" w:eastAsia="en-US" w:bidi="ar-SA"/>
      </w:rPr>
    </w:lvl>
    <w:lvl w:ilvl="7">
      <w:numFmt w:val="bullet"/>
      <w:lvlText w:val="•"/>
      <w:lvlJc w:val="left"/>
      <w:pPr>
        <w:ind w:left="9680" w:hanging="709"/>
      </w:pPr>
      <w:rPr>
        <w:rFonts w:hint="default"/>
        <w:lang w:val="pt-PT" w:eastAsia="en-US" w:bidi="ar-SA"/>
      </w:rPr>
    </w:lvl>
    <w:lvl w:ilvl="8">
      <w:numFmt w:val="bullet"/>
      <w:lvlText w:val="•"/>
      <w:lvlJc w:val="left"/>
      <w:pPr>
        <w:ind w:left="10703" w:hanging="709"/>
      </w:pPr>
      <w:rPr>
        <w:rFonts w:hint="default"/>
        <w:lang w:val="pt-PT" w:eastAsia="en-US" w:bidi="ar-SA"/>
      </w:rPr>
    </w:lvl>
  </w:abstractNum>
  <w:abstractNum w:abstractNumId="36"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8"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39"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40"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1"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5"/>
  </w:num>
  <w:num w:numId="3">
    <w:abstractNumId w:val="37"/>
  </w:num>
  <w:num w:numId="4">
    <w:abstractNumId w:val="30"/>
  </w:num>
  <w:num w:numId="5">
    <w:abstractNumId w:val="33"/>
  </w:num>
  <w:num w:numId="6">
    <w:abstractNumId w:val="8"/>
  </w:num>
  <w:num w:numId="7">
    <w:abstractNumId w:val="17"/>
  </w:num>
  <w:num w:numId="8">
    <w:abstractNumId w:val="11"/>
  </w:num>
  <w:num w:numId="9">
    <w:abstractNumId w:val="35"/>
  </w:num>
  <w:num w:numId="10">
    <w:abstractNumId w:val="3"/>
  </w:num>
  <w:num w:numId="11">
    <w:abstractNumId w:val="1"/>
  </w:num>
  <w:num w:numId="12">
    <w:abstractNumId w:val="22"/>
  </w:num>
  <w:num w:numId="13">
    <w:abstractNumId w:val="6"/>
  </w:num>
  <w:num w:numId="14">
    <w:abstractNumId w:val="26"/>
  </w:num>
  <w:num w:numId="15">
    <w:abstractNumId w:val="27"/>
  </w:num>
  <w:num w:numId="16">
    <w:abstractNumId w:val="21"/>
  </w:num>
  <w:num w:numId="17">
    <w:abstractNumId w:val="16"/>
  </w:num>
  <w:num w:numId="18">
    <w:abstractNumId w:val="5"/>
  </w:num>
  <w:num w:numId="19">
    <w:abstractNumId w:val="32"/>
  </w:num>
  <w:num w:numId="20">
    <w:abstractNumId w:val="40"/>
  </w:num>
  <w:num w:numId="21">
    <w:abstractNumId w:val="19"/>
  </w:num>
  <w:num w:numId="22">
    <w:abstractNumId w:val="9"/>
  </w:num>
  <w:num w:numId="23">
    <w:abstractNumId w:val="39"/>
  </w:num>
  <w:num w:numId="24">
    <w:abstractNumId w:val="25"/>
  </w:num>
  <w:num w:numId="25">
    <w:abstractNumId w:val="23"/>
  </w:num>
  <w:num w:numId="26">
    <w:abstractNumId w:val="31"/>
  </w:num>
  <w:num w:numId="27">
    <w:abstractNumId w:val="0"/>
  </w:num>
  <w:num w:numId="28">
    <w:abstractNumId w:val="41"/>
  </w:num>
  <w:num w:numId="29">
    <w:abstractNumId w:val="7"/>
  </w:num>
  <w:num w:numId="30">
    <w:abstractNumId w:val="12"/>
  </w:num>
  <w:num w:numId="31">
    <w:abstractNumId w:val="28"/>
  </w:num>
  <w:num w:numId="32">
    <w:abstractNumId w:val="10"/>
  </w:num>
  <w:num w:numId="33">
    <w:abstractNumId w:val="4"/>
  </w:num>
  <w:num w:numId="34">
    <w:abstractNumId w:val="24"/>
  </w:num>
  <w:num w:numId="35">
    <w:abstractNumId w:val="36"/>
  </w:num>
  <w:num w:numId="36">
    <w:abstractNumId w:val="13"/>
  </w:num>
  <w:num w:numId="37">
    <w:abstractNumId w:val="29"/>
  </w:num>
  <w:num w:numId="38">
    <w:abstractNumId w:val="34"/>
  </w:num>
  <w:num w:numId="39">
    <w:abstractNumId w:val="18"/>
  </w:num>
  <w:num w:numId="40">
    <w:abstractNumId w:val="20"/>
  </w:num>
  <w:num w:numId="41">
    <w:abstractNumId w:val="14"/>
  </w:num>
  <w:num w:numId="42">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2B2C"/>
    <w:rsid w:val="000140BB"/>
    <w:rsid w:val="00015C1F"/>
    <w:rsid w:val="00020D43"/>
    <w:rsid w:val="000229F5"/>
    <w:rsid w:val="0002617B"/>
    <w:rsid w:val="000308C7"/>
    <w:rsid w:val="0003498C"/>
    <w:rsid w:val="000379E5"/>
    <w:rsid w:val="00040E10"/>
    <w:rsid w:val="0005141C"/>
    <w:rsid w:val="00053049"/>
    <w:rsid w:val="000563F1"/>
    <w:rsid w:val="000600E0"/>
    <w:rsid w:val="00061C7D"/>
    <w:rsid w:val="00061F9C"/>
    <w:rsid w:val="0006386A"/>
    <w:rsid w:val="00067B9E"/>
    <w:rsid w:val="000703A8"/>
    <w:rsid w:val="00071C79"/>
    <w:rsid w:val="00073C3C"/>
    <w:rsid w:val="000759D7"/>
    <w:rsid w:val="000762D8"/>
    <w:rsid w:val="0007697A"/>
    <w:rsid w:val="00077E7B"/>
    <w:rsid w:val="000802C0"/>
    <w:rsid w:val="00082D07"/>
    <w:rsid w:val="000933EB"/>
    <w:rsid w:val="000A0FD3"/>
    <w:rsid w:val="000A43A9"/>
    <w:rsid w:val="000A65D0"/>
    <w:rsid w:val="000B40D3"/>
    <w:rsid w:val="000B4FE4"/>
    <w:rsid w:val="000B7C75"/>
    <w:rsid w:val="000C233F"/>
    <w:rsid w:val="000C7B6A"/>
    <w:rsid w:val="000D05E9"/>
    <w:rsid w:val="000D2578"/>
    <w:rsid w:val="000D706C"/>
    <w:rsid w:val="000E05E0"/>
    <w:rsid w:val="000E0929"/>
    <w:rsid w:val="000E2D05"/>
    <w:rsid w:val="000F10AD"/>
    <w:rsid w:val="00102146"/>
    <w:rsid w:val="001059AE"/>
    <w:rsid w:val="00110259"/>
    <w:rsid w:val="001173B1"/>
    <w:rsid w:val="00135ACB"/>
    <w:rsid w:val="00137DB9"/>
    <w:rsid w:val="00141526"/>
    <w:rsid w:val="0014755C"/>
    <w:rsid w:val="00151C75"/>
    <w:rsid w:val="00153E22"/>
    <w:rsid w:val="0015464C"/>
    <w:rsid w:val="00160236"/>
    <w:rsid w:val="00165CE1"/>
    <w:rsid w:val="0017209B"/>
    <w:rsid w:val="001826E0"/>
    <w:rsid w:val="001861EB"/>
    <w:rsid w:val="0019017C"/>
    <w:rsid w:val="0019660F"/>
    <w:rsid w:val="001B0509"/>
    <w:rsid w:val="001B5FB0"/>
    <w:rsid w:val="001C297C"/>
    <w:rsid w:val="001C2C1E"/>
    <w:rsid w:val="001C7E29"/>
    <w:rsid w:val="001D2B3D"/>
    <w:rsid w:val="001D2C1D"/>
    <w:rsid w:val="001D4FA8"/>
    <w:rsid w:val="001E2E87"/>
    <w:rsid w:val="001E39D6"/>
    <w:rsid w:val="001F236C"/>
    <w:rsid w:val="00210436"/>
    <w:rsid w:val="002132B5"/>
    <w:rsid w:val="00216FD8"/>
    <w:rsid w:val="00221484"/>
    <w:rsid w:val="0022171D"/>
    <w:rsid w:val="00226B74"/>
    <w:rsid w:val="002272FE"/>
    <w:rsid w:val="00237C8B"/>
    <w:rsid w:val="00243C0A"/>
    <w:rsid w:val="002472B8"/>
    <w:rsid w:val="002507DE"/>
    <w:rsid w:val="00260BE1"/>
    <w:rsid w:val="00280B4C"/>
    <w:rsid w:val="00296FE6"/>
    <w:rsid w:val="002B093A"/>
    <w:rsid w:val="002B0DB0"/>
    <w:rsid w:val="002B55AD"/>
    <w:rsid w:val="002C02A3"/>
    <w:rsid w:val="002C1804"/>
    <w:rsid w:val="002C602A"/>
    <w:rsid w:val="002D1162"/>
    <w:rsid w:val="002D2246"/>
    <w:rsid w:val="002D65E6"/>
    <w:rsid w:val="002D7539"/>
    <w:rsid w:val="002E0DA0"/>
    <w:rsid w:val="002E798F"/>
    <w:rsid w:val="002F394D"/>
    <w:rsid w:val="002F5332"/>
    <w:rsid w:val="00310085"/>
    <w:rsid w:val="0031035D"/>
    <w:rsid w:val="003129DF"/>
    <w:rsid w:val="0032359D"/>
    <w:rsid w:val="00324EA1"/>
    <w:rsid w:val="0032666D"/>
    <w:rsid w:val="00331BD0"/>
    <w:rsid w:val="00344489"/>
    <w:rsid w:val="00344A7D"/>
    <w:rsid w:val="00350281"/>
    <w:rsid w:val="003503F3"/>
    <w:rsid w:val="003513F1"/>
    <w:rsid w:val="00361CE9"/>
    <w:rsid w:val="00362EBD"/>
    <w:rsid w:val="00396448"/>
    <w:rsid w:val="00397BD0"/>
    <w:rsid w:val="003A1E81"/>
    <w:rsid w:val="003A2918"/>
    <w:rsid w:val="003A48D4"/>
    <w:rsid w:val="003B0E66"/>
    <w:rsid w:val="003B2F5A"/>
    <w:rsid w:val="003C2C4B"/>
    <w:rsid w:val="003C3DF3"/>
    <w:rsid w:val="003D2B48"/>
    <w:rsid w:val="003D2DFD"/>
    <w:rsid w:val="003E2305"/>
    <w:rsid w:val="003E3D85"/>
    <w:rsid w:val="003E475A"/>
    <w:rsid w:val="003F226F"/>
    <w:rsid w:val="003F23BC"/>
    <w:rsid w:val="003F6D86"/>
    <w:rsid w:val="004013D1"/>
    <w:rsid w:val="00401E1B"/>
    <w:rsid w:val="00405647"/>
    <w:rsid w:val="0040574D"/>
    <w:rsid w:val="004114E2"/>
    <w:rsid w:val="004157F5"/>
    <w:rsid w:val="00422F86"/>
    <w:rsid w:val="00425FDD"/>
    <w:rsid w:val="00436D81"/>
    <w:rsid w:val="00450DCB"/>
    <w:rsid w:val="00451C7E"/>
    <w:rsid w:val="00464E63"/>
    <w:rsid w:val="00466031"/>
    <w:rsid w:val="00466473"/>
    <w:rsid w:val="00474718"/>
    <w:rsid w:val="00480378"/>
    <w:rsid w:val="004853BA"/>
    <w:rsid w:val="00486486"/>
    <w:rsid w:val="00493EC1"/>
    <w:rsid w:val="004A0E30"/>
    <w:rsid w:val="004A40DF"/>
    <w:rsid w:val="004A67BE"/>
    <w:rsid w:val="004A6ECD"/>
    <w:rsid w:val="004C0D67"/>
    <w:rsid w:val="004D439D"/>
    <w:rsid w:val="004D4B3F"/>
    <w:rsid w:val="004E678C"/>
    <w:rsid w:val="004F1914"/>
    <w:rsid w:val="004F6B13"/>
    <w:rsid w:val="004F741D"/>
    <w:rsid w:val="00500EC2"/>
    <w:rsid w:val="00505DB9"/>
    <w:rsid w:val="00506CDA"/>
    <w:rsid w:val="00543FC6"/>
    <w:rsid w:val="00547FDD"/>
    <w:rsid w:val="0055189F"/>
    <w:rsid w:val="00555738"/>
    <w:rsid w:val="00556B98"/>
    <w:rsid w:val="0056074E"/>
    <w:rsid w:val="00562300"/>
    <w:rsid w:val="00563AF4"/>
    <w:rsid w:val="00576094"/>
    <w:rsid w:val="005763C8"/>
    <w:rsid w:val="00582CAE"/>
    <w:rsid w:val="00583624"/>
    <w:rsid w:val="00584866"/>
    <w:rsid w:val="00586384"/>
    <w:rsid w:val="005864A3"/>
    <w:rsid w:val="00590B2B"/>
    <w:rsid w:val="00591E32"/>
    <w:rsid w:val="005A1719"/>
    <w:rsid w:val="005A17BA"/>
    <w:rsid w:val="005A36D6"/>
    <w:rsid w:val="005A4177"/>
    <w:rsid w:val="005A6449"/>
    <w:rsid w:val="005B0C60"/>
    <w:rsid w:val="005B203B"/>
    <w:rsid w:val="005B6BC4"/>
    <w:rsid w:val="005C29CA"/>
    <w:rsid w:val="005D39D4"/>
    <w:rsid w:val="005D7546"/>
    <w:rsid w:val="005E15BB"/>
    <w:rsid w:val="005E2845"/>
    <w:rsid w:val="005E331C"/>
    <w:rsid w:val="005E3DBD"/>
    <w:rsid w:val="005E5BC6"/>
    <w:rsid w:val="005F46D4"/>
    <w:rsid w:val="005F4C69"/>
    <w:rsid w:val="005F64A0"/>
    <w:rsid w:val="0060117B"/>
    <w:rsid w:val="00605CC4"/>
    <w:rsid w:val="00611899"/>
    <w:rsid w:val="00612A9C"/>
    <w:rsid w:val="00613917"/>
    <w:rsid w:val="0061740F"/>
    <w:rsid w:val="00627931"/>
    <w:rsid w:val="006310C5"/>
    <w:rsid w:val="0065089E"/>
    <w:rsid w:val="00653E6B"/>
    <w:rsid w:val="00654C47"/>
    <w:rsid w:val="00665921"/>
    <w:rsid w:val="00670663"/>
    <w:rsid w:val="0067120E"/>
    <w:rsid w:val="00675D0D"/>
    <w:rsid w:val="00676F4A"/>
    <w:rsid w:val="0067766A"/>
    <w:rsid w:val="00683883"/>
    <w:rsid w:val="0069063A"/>
    <w:rsid w:val="00694348"/>
    <w:rsid w:val="00694B10"/>
    <w:rsid w:val="006A6039"/>
    <w:rsid w:val="006A7414"/>
    <w:rsid w:val="006B06B5"/>
    <w:rsid w:val="006C106F"/>
    <w:rsid w:val="006C1B70"/>
    <w:rsid w:val="006C4D83"/>
    <w:rsid w:val="006C789C"/>
    <w:rsid w:val="006D1137"/>
    <w:rsid w:val="006D1A54"/>
    <w:rsid w:val="006D3757"/>
    <w:rsid w:val="006E7F2F"/>
    <w:rsid w:val="006F32D2"/>
    <w:rsid w:val="006F63A7"/>
    <w:rsid w:val="006F6606"/>
    <w:rsid w:val="00703897"/>
    <w:rsid w:val="00710259"/>
    <w:rsid w:val="00712D1E"/>
    <w:rsid w:val="00715972"/>
    <w:rsid w:val="00724D8B"/>
    <w:rsid w:val="007311B0"/>
    <w:rsid w:val="00731ADF"/>
    <w:rsid w:val="00741554"/>
    <w:rsid w:val="007641B4"/>
    <w:rsid w:val="00783793"/>
    <w:rsid w:val="00794425"/>
    <w:rsid w:val="00796223"/>
    <w:rsid w:val="007967A4"/>
    <w:rsid w:val="007A09B4"/>
    <w:rsid w:val="007A7CE4"/>
    <w:rsid w:val="007B13D2"/>
    <w:rsid w:val="007B6DCF"/>
    <w:rsid w:val="007C1A36"/>
    <w:rsid w:val="007C721C"/>
    <w:rsid w:val="007E0BCC"/>
    <w:rsid w:val="007E25AE"/>
    <w:rsid w:val="007E52E6"/>
    <w:rsid w:val="007E756C"/>
    <w:rsid w:val="007F052F"/>
    <w:rsid w:val="00801843"/>
    <w:rsid w:val="00814CAC"/>
    <w:rsid w:val="00816071"/>
    <w:rsid w:val="00822ACA"/>
    <w:rsid w:val="008246A6"/>
    <w:rsid w:val="00831883"/>
    <w:rsid w:val="008466C0"/>
    <w:rsid w:val="00846A2C"/>
    <w:rsid w:val="008530CE"/>
    <w:rsid w:val="00877E4A"/>
    <w:rsid w:val="00880C80"/>
    <w:rsid w:val="00881715"/>
    <w:rsid w:val="0088294C"/>
    <w:rsid w:val="00884222"/>
    <w:rsid w:val="00886E02"/>
    <w:rsid w:val="00890DEB"/>
    <w:rsid w:val="008A4F09"/>
    <w:rsid w:val="008D0D6B"/>
    <w:rsid w:val="008D0F59"/>
    <w:rsid w:val="008D4EA9"/>
    <w:rsid w:val="008E028D"/>
    <w:rsid w:val="008E636D"/>
    <w:rsid w:val="008E7414"/>
    <w:rsid w:val="008F11D0"/>
    <w:rsid w:val="008F71CB"/>
    <w:rsid w:val="00907DD3"/>
    <w:rsid w:val="00912303"/>
    <w:rsid w:val="00912E11"/>
    <w:rsid w:val="009136DF"/>
    <w:rsid w:val="00917C78"/>
    <w:rsid w:val="009270BA"/>
    <w:rsid w:val="00932F60"/>
    <w:rsid w:val="0093736F"/>
    <w:rsid w:val="0094085C"/>
    <w:rsid w:val="00943054"/>
    <w:rsid w:val="009504DC"/>
    <w:rsid w:val="0095477A"/>
    <w:rsid w:val="00960124"/>
    <w:rsid w:val="00967B1E"/>
    <w:rsid w:val="009703CE"/>
    <w:rsid w:val="00970D86"/>
    <w:rsid w:val="00974122"/>
    <w:rsid w:val="0097438B"/>
    <w:rsid w:val="0097529E"/>
    <w:rsid w:val="00987640"/>
    <w:rsid w:val="009A2AF3"/>
    <w:rsid w:val="009A3652"/>
    <w:rsid w:val="009A392C"/>
    <w:rsid w:val="009A5095"/>
    <w:rsid w:val="009A6120"/>
    <w:rsid w:val="009B00E9"/>
    <w:rsid w:val="009B25AA"/>
    <w:rsid w:val="009C09A4"/>
    <w:rsid w:val="009C52F0"/>
    <w:rsid w:val="009C6026"/>
    <w:rsid w:val="009D0E7F"/>
    <w:rsid w:val="009D5CF6"/>
    <w:rsid w:val="009E572D"/>
    <w:rsid w:val="009F5E24"/>
    <w:rsid w:val="00A000B8"/>
    <w:rsid w:val="00A02217"/>
    <w:rsid w:val="00A03CE8"/>
    <w:rsid w:val="00A06F24"/>
    <w:rsid w:val="00A0745D"/>
    <w:rsid w:val="00A074C7"/>
    <w:rsid w:val="00A13E67"/>
    <w:rsid w:val="00A16917"/>
    <w:rsid w:val="00A2054E"/>
    <w:rsid w:val="00A230FF"/>
    <w:rsid w:val="00A2683D"/>
    <w:rsid w:val="00A41BC5"/>
    <w:rsid w:val="00A50746"/>
    <w:rsid w:val="00A50D76"/>
    <w:rsid w:val="00A54404"/>
    <w:rsid w:val="00A602B2"/>
    <w:rsid w:val="00A61B47"/>
    <w:rsid w:val="00A6203D"/>
    <w:rsid w:val="00A6657D"/>
    <w:rsid w:val="00A73682"/>
    <w:rsid w:val="00A800E5"/>
    <w:rsid w:val="00A83E6C"/>
    <w:rsid w:val="00A84CC8"/>
    <w:rsid w:val="00A92613"/>
    <w:rsid w:val="00AA7704"/>
    <w:rsid w:val="00AB077F"/>
    <w:rsid w:val="00AB0CFB"/>
    <w:rsid w:val="00AB3A6C"/>
    <w:rsid w:val="00AB612C"/>
    <w:rsid w:val="00AD1152"/>
    <w:rsid w:val="00AD79CF"/>
    <w:rsid w:val="00AE7817"/>
    <w:rsid w:val="00B06B68"/>
    <w:rsid w:val="00B1542F"/>
    <w:rsid w:val="00B30B26"/>
    <w:rsid w:val="00B31D72"/>
    <w:rsid w:val="00B3204E"/>
    <w:rsid w:val="00B33B51"/>
    <w:rsid w:val="00B43AA5"/>
    <w:rsid w:val="00B50681"/>
    <w:rsid w:val="00B533CB"/>
    <w:rsid w:val="00B6106B"/>
    <w:rsid w:val="00B66ACF"/>
    <w:rsid w:val="00B73AF5"/>
    <w:rsid w:val="00B76B0A"/>
    <w:rsid w:val="00B82D56"/>
    <w:rsid w:val="00B83393"/>
    <w:rsid w:val="00B83449"/>
    <w:rsid w:val="00B84BC7"/>
    <w:rsid w:val="00B859E6"/>
    <w:rsid w:val="00B87228"/>
    <w:rsid w:val="00B90538"/>
    <w:rsid w:val="00B959F9"/>
    <w:rsid w:val="00B95C11"/>
    <w:rsid w:val="00BA175B"/>
    <w:rsid w:val="00BA36F9"/>
    <w:rsid w:val="00BB1A36"/>
    <w:rsid w:val="00BB218B"/>
    <w:rsid w:val="00BB2244"/>
    <w:rsid w:val="00BB44FB"/>
    <w:rsid w:val="00BB530F"/>
    <w:rsid w:val="00BC662E"/>
    <w:rsid w:val="00BC6823"/>
    <w:rsid w:val="00BD59CB"/>
    <w:rsid w:val="00BD6141"/>
    <w:rsid w:val="00BE762F"/>
    <w:rsid w:val="00BF1B1E"/>
    <w:rsid w:val="00BF795B"/>
    <w:rsid w:val="00C01217"/>
    <w:rsid w:val="00C05E80"/>
    <w:rsid w:val="00C10913"/>
    <w:rsid w:val="00C1123E"/>
    <w:rsid w:val="00C11680"/>
    <w:rsid w:val="00C167CD"/>
    <w:rsid w:val="00C20CC2"/>
    <w:rsid w:val="00C22BA0"/>
    <w:rsid w:val="00C42A5A"/>
    <w:rsid w:val="00C53E7B"/>
    <w:rsid w:val="00C65F74"/>
    <w:rsid w:val="00C66721"/>
    <w:rsid w:val="00C72364"/>
    <w:rsid w:val="00C74CF9"/>
    <w:rsid w:val="00C77175"/>
    <w:rsid w:val="00C854E4"/>
    <w:rsid w:val="00C86F3E"/>
    <w:rsid w:val="00C93B4F"/>
    <w:rsid w:val="00C96BEF"/>
    <w:rsid w:val="00CA21B9"/>
    <w:rsid w:val="00CA5444"/>
    <w:rsid w:val="00CB2AEE"/>
    <w:rsid w:val="00CB3D73"/>
    <w:rsid w:val="00CC0ED0"/>
    <w:rsid w:val="00CC7B5B"/>
    <w:rsid w:val="00CD0D34"/>
    <w:rsid w:val="00CD6019"/>
    <w:rsid w:val="00CD7814"/>
    <w:rsid w:val="00CE6CF8"/>
    <w:rsid w:val="00CF023B"/>
    <w:rsid w:val="00CF0C0C"/>
    <w:rsid w:val="00CF3E2F"/>
    <w:rsid w:val="00CF3E40"/>
    <w:rsid w:val="00D03426"/>
    <w:rsid w:val="00D05CCC"/>
    <w:rsid w:val="00D32205"/>
    <w:rsid w:val="00D322E0"/>
    <w:rsid w:val="00D40ED0"/>
    <w:rsid w:val="00D50DF9"/>
    <w:rsid w:val="00D50EF6"/>
    <w:rsid w:val="00D55FF0"/>
    <w:rsid w:val="00D60E4D"/>
    <w:rsid w:val="00D6294D"/>
    <w:rsid w:val="00D72ABD"/>
    <w:rsid w:val="00D73F62"/>
    <w:rsid w:val="00D77E5D"/>
    <w:rsid w:val="00D823CD"/>
    <w:rsid w:val="00D9787D"/>
    <w:rsid w:val="00DA213F"/>
    <w:rsid w:val="00DA6987"/>
    <w:rsid w:val="00DA6DBD"/>
    <w:rsid w:val="00DB246A"/>
    <w:rsid w:val="00DD18F0"/>
    <w:rsid w:val="00DD23AE"/>
    <w:rsid w:val="00DE2362"/>
    <w:rsid w:val="00DE5453"/>
    <w:rsid w:val="00DF0DC9"/>
    <w:rsid w:val="00E02FBF"/>
    <w:rsid w:val="00E0615E"/>
    <w:rsid w:val="00E156CF"/>
    <w:rsid w:val="00E2080C"/>
    <w:rsid w:val="00E21EFB"/>
    <w:rsid w:val="00E23493"/>
    <w:rsid w:val="00E27B9C"/>
    <w:rsid w:val="00E4005B"/>
    <w:rsid w:val="00E434F1"/>
    <w:rsid w:val="00E4657C"/>
    <w:rsid w:val="00E55A4B"/>
    <w:rsid w:val="00E60B28"/>
    <w:rsid w:val="00E626B8"/>
    <w:rsid w:val="00E66298"/>
    <w:rsid w:val="00E66CFF"/>
    <w:rsid w:val="00E73A30"/>
    <w:rsid w:val="00E83FA1"/>
    <w:rsid w:val="00E91084"/>
    <w:rsid w:val="00E921D4"/>
    <w:rsid w:val="00EA5751"/>
    <w:rsid w:val="00EB1E4C"/>
    <w:rsid w:val="00EB4F30"/>
    <w:rsid w:val="00EC10E5"/>
    <w:rsid w:val="00EF68AD"/>
    <w:rsid w:val="00F072FA"/>
    <w:rsid w:val="00F17ABD"/>
    <w:rsid w:val="00F35FF0"/>
    <w:rsid w:val="00F36FBD"/>
    <w:rsid w:val="00F41D99"/>
    <w:rsid w:val="00F50CD9"/>
    <w:rsid w:val="00F54601"/>
    <w:rsid w:val="00F55042"/>
    <w:rsid w:val="00F566FA"/>
    <w:rsid w:val="00F56941"/>
    <w:rsid w:val="00F621E4"/>
    <w:rsid w:val="00F66319"/>
    <w:rsid w:val="00F70FCD"/>
    <w:rsid w:val="00F7182E"/>
    <w:rsid w:val="00F71C78"/>
    <w:rsid w:val="00F76687"/>
    <w:rsid w:val="00F83CF3"/>
    <w:rsid w:val="00F9106B"/>
    <w:rsid w:val="00F92387"/>
    <w:rsid w:val="00F949E6"/>
    <w:rsid w:val="00F94ABD"/>
    <w:rsid w:val="00F95057"/>
    <w:rsid w:val="00F968EF"/>
    <w:rsid w:val="00F96DF6"/>
    <w:rsid w:val="00FB5939"/>
    <w:rsid w:val="00FB678D"/>
    <w:rsid w:val="00FB7FE4"/>
    <w:rsid w:val="00FC6EE2"/>
    <w:rsid w:val="00FD0AFB"/>
    <w:rsid w:val="00FD2639"/>
    <w:rsid w:val="00FD29A3"/>
    <w:rsid w:val="00FE1D87"/>
    <w:rsid w:val="00FE28DE"/>
    <w:rsid w:val="00FE61D9"/>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uiPriority w:val="9"/>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B87228"/>
    <w:rPr>
      <w:rFonts w:ascii="Times New Roman" w:eastAsia="Times New Roman" w:hAnsi="Times New Roman" w:cs="Times New Roman"/>
      <w:b/>
      <w:bCs/>
      <w:sz w:val="24"/>
      <w:szCs w:val="24"/>
      <w:lang w:val="pt-PT"/>
    </w:rPr>
  </w:style>
  <w:style w:type="paragraph" w:styleId="Textodebalo">
    <w:name w:val="Balloon Text"/>
    <w:basedOn w:val="Normal"/>
    <w:link w:val="TextodebaloChar"/>
    <w:uiPriority w:val="99"/>
    <w:semiHidden/>
    <w:unhideWhenUsed/>
    <w:rsid w:val="00676F4A"/>
    <w:rPr>
      <w:rFonts w:ascii="Segoe UI" w:hAnsi="Segoe UI" w:cs="Segoe UI"/>
      <w:sz w:val="18"/>
      <w:szCs w:val="18"/>
    </w:rPr>
  </w:style>
  <w:style w:type="character" w:customStyle="1" w:styleId="TextodebaloChar">
    <w:name w:val="Texto de balão Char"/>
    <w:basedOn w:val="Fontepargpadro"/>
    <w:link w:val="Textodebalo"/>
    <w:uiPriority w:val="99"/>
    <w:semiHidden/>
    <w:rsid w:val="00676F4A"/>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49</Pages>
  <Words>24417</Words>
  <Characters>131857</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10</cp:revision>
  <cp:lastPrinted>2024-06-07T12:48:00Z</cp:lastPrinted>
  <dcterms:created xsi:type="dcterms:W3CDTF">2024-06-07T12:12:00Z</dcterms:created>
  <dcterms:modified xsi:type="dcterms:W3CDTF">2024-06-07T13:17:00Z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