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7108FBB6" w:rsid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D96700">
              <w:rPr>
                <w:rFonts w:ascii="Tahoma" w:hAnsi="Tahoma" w:cs="Tahoma"/>
                <w:b/>
              </w:rPr>
              <w:t>12</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D6FFE85" w14:textId="16C5DBC8"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000</w:t>
            </w:r>
            <w:r w:rsidR="00D96700">
              <w:rPr>
                <w:rFonts w:ascii="Tahoma" w:hAnsi="Tahoma" w:cs="Tahoma"/>
                <w:b/>
              </w:rPr>
              <w:t>7</w:t>
            </w:r>
            <w:r>
              <w:rPr>
                <w:rFonts w:ascii="Tahoma" w:hAnsi="Tahoma" w:cs="Tahoma"/>
                <w:b/>
              </w:rPr>
              <w:t>/2024</w:t>
            </w:r>
          </w:p>
          <w:p w14:paraId="64A2131C" w14:textId="464C314E"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D96700">
              <w:rPr>
                <w:rFonts w:ascii="Tahoma" w:hAnsi="Tahoma" w:cs="Tahoma"/>
                <w:b/>
              </w:rPr>
              <w:t>28</w:t>
            </w:r>
            <w:r w:rsidRPr="003D2B48">
              <w:rPr>
                <w:rFonts w:ascii="Tahoma" w:hAnsi="Tahoma" w:cs="Tahoma"/>
                <w:b/>
              </w:rPr>
              <w:t>/202</w:t>
            </w:r>
            <w:r w:rsidR="00C65F74">
              <w:rPr>
                <w:rFonts w:ascii="Tahoma" w:hAnsi="Tahoma" w:cs="Tahoma"/>
                <w:b/>
              </w:rPr>
              <w:t>4</w:t>
            </w:r>
          </w:p>
          <w:p w14:paraId="0C7CEC9A" w14:textId="4153F08A"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5C6B8868" w:rsidR="001C2C1E" w:rsidRPr="00BE7FEF" w:rsidRDefault="00B02DB4" w:rsidP="00B02DB4">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02</w:t>
            </w:r>
            <w:r w:rsidR="000D2578" w:rsidRPr="00BE7FEF">
              <w:rPr>
                <w:rFonts w:ascii="Tahoma" w:hAnsi="Tahoma" w:cs="Tahoma"/>
                <w:sz w:val="20"/>
                <w:szCs w:val="20"/>
                <w:highlight w:val="yellow"/>
              </w:rPr>
              <w:t>/</w:t>
            </w:r>
            <w:r>
              <w:rPr>
                <w:rFonts w:ascii="Tahoma" w:hAnsi="Tahoma" w:cs="Tahoma"/>
                <w:sz w:val="20"/>
                <w:szCs w:val="20"/>
                <w:highlight w:val="yellow"/>
              </w:rPr>
              <w:t>05</w:t>
            </w:r>
            <w:r w:rsidR="000D2578" w:rsidRPr="00BE7FEF">
              <w:rPr>
                <w:rFonts w:ascii="Tahoma" w:hAnsi="Tahoma" w:cs="Tahoma"/>
                <w:sz w:val="20"/>
                <w:szCs w:val="20"/>
                <w:highlight w:val="yellow"/>
              </w:rPr>
              <w:t>/202</w:t>
            </w:r>
            <w:r>
              <w:rPr>
                <w:rFonts w:ascii="Tahoma" w:hAnsi="Tahoma" w:cs="Tahoma"/>
                <w:sz w:val="20"/>
                <w:szCs w:val="20"/>
                <w:highlight w:val="yellow"/>
              </w:rPr>
              <w:t>4</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08:00h</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2"/>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1"/>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3D75553B" w:rsidR="001C2C1E" w:rsidRPr="00BE7FEF" w:rsidRDefault="00B02DB4" w:rsidP="00B02DB4">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15</w:t>
            </w:r>
            <w:r w:rsidR="000D2578" w:rsidRPr="00BE7FEF">
              <w:rPr>
                <w:rFonts w:ascii="Tahoma" w:hAnsi="Tahoma" w:cs="Tahoma"/>
                <w:sz w:val="20"/>
                <w:szCs w:val="20"/>
                <w:highlight w:val="yellow"/>
              </w:rPr>
              <w:t>/</w:t>
            </w:r>
            <w:r>
              <w:rPr>
                <w:rFonts w:ascii="Tahoma" w:hAnsi="Tahoma" w:cs="Tahoma"/>
                <w:sz w:val="20"/>
                <w:szCs w:val="20"/>
                <w:highlight w:val="yellow"/>
              </w:rPr>
              <w:t>05</w:t>
            </w:r>
            <w:r w:rsidR="000D2578" w:rsidRPr="00BE7FEF">
              <w:rPr>
                <w:rFonts w:ascii="Tahoma" w:hAnsi="Tahoma" w:cs="Tahoma"/>
                <w:sz w:val="20"/>
                <w:szCs w:val="20"/>
                <w:highlight w:val="yellow"/>
              </w:rPr>
              <w:t>/202</w:t>
            </w:r>
            <w:r>
              <w:rPr>
                <w:rFonts w:ascii="Tahoma" w:hAnsi="Tahoma" w:cs="Tahoma"/>
                <w:sz w:val="20"/>
                <w:szCs w:val="20"/>
                <w:highlight w:val="yellow"/>
              </w:rPr>
              <w:t>4</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0D2578" w:rsidRPr="00BE7FEF">
              <w:rPr>
                <w:rFonts w:ascii="Tahoma" w:hAnsi="Tahoma" w:cs="Tahoma"/>
                <w:sz w:val="20"/>
                <w:szCs w:val="20"/>
                <w:highlight w:val="yellow"/>
              </w:rPr>
              <w:t>0</w:t>
            </w:r>
            <w:r>
              <w:rPr>
                <w:rFonts w:ascii="Tahoma" w:hAnsi="Tahoma" w:cs="Tahoma"/>
                <w:sz w:val="20"/>
                <w:szCs w:val="20"/>
                <w:highlight w:val="yellow"/>
              </w:rPr>
              <w:t>8</w:t>
            </w:r>
            <w:r w:rsidR="000D2578" w:rsidRPr="00BE7FEF">
              <w:rPr>
                <w:rFonts w:ascii="Tahoma" w:hAnsi="Tahoma" w:cs="Tahoma"/>
                <w:sz w:val="20"/>
                <w:szCs w:val="20"/>
                <w:highlight w:val="yellow"/>
              </w:rPr>
              <w:t>:00h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306B6E7B" w:rsidR="001C2C1E" w:rsidRPr="00BE7FEF" w:rsidRDefault="00B02DB4" w:rsidP="00B02DB4">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15</w:t>
            </w:r>
            <w:r w:rsidR="000D2578" w:rsidRPr="00BE7FEF">
              <w:rPr>
                <w:rFonts w:ascii="Tahoma" w:hAnsi="Tahoma" w:cs="Tahoma"/>
                <w:sz w:val="20"/>
                <w:szCs w:val="20"/>
                <w:highlight w:val="yellow"/>
              </w:rPr>
              <w:t>/</w:t>
            </w:r>
            <w:r>
              <w:rPr>
                <w:rFonts w:ascii="Tahoma" w:hAnsi="Tahoma" w:cs="Tahoma"/>
                <w:sz w:val="20"/>
                <w:szCs w:val="20"/>
                <w:highlight w:val="yellow"/>
              </w:rPr>
              <w:t>05</w:t>
            </w:r>
            <w:r w:rsidR="000D2578" w:rsidRPr="00BE7FEF">
              <w:rPr>
                <w:rFonts w:ascii="Tahoma" w:hAnsi="Tahoma" w:cs="Tahoma"/>
                <w:sz w:val="20"/>
                <w:szCs w:val="20"/>
                <w:highlight w:val="yellow"/>
              </w:rPr>
              <w:t>/202</w:t>
            </w:r>
            <w:r>
              <w:rPr>
                <w:rFonts w:ascii="Tahoma" w:hAnsi="Tahoma" w:cs="Tahoma"/>
                <w:sz w:val="20"/>
                <w:szCs w:val="20"/>
                <w:highlight w:val="yellow"/>
              </w:rPr>
              <w:t>4</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0D2578" w:rsidRPr="00BE7FEF">
              <w:rPr>
                <w:rFonts w:ascii="Tahoma" w:hAnsi="Tahoma" w:cs="Tahoma"/>
                <w:sz w:val="20"/>
                <w:szCs w:val="20"/>
                <w:highlight w:val="yellow"/>
              </w:rPr>
              <w:t>09:0</w:t>
            </w:r>
            <w:r>
              <w:rPr>
                <w:rFonts w:ascii="Tahoma" w:hAnsi="Tahoma" w:cs="Tahoma"/>
                <w:sz w:val="20"/>
                <w:szCs w:val="20"/>
                <w:highlight w:val="yellow"/>
              </w:rPr>
              <w:t>0</w:t>
            </w:r>
            <w:r w:rsidR="000D2578" w:rsidRPr="00BE7FEF">
              <w:rPr>
                <w:rFonts w:ascii="Tahoma" w:hAnsi="Tahoma" w:cs="Tahoma"/>
                <w:sz w:val="20"/>
                <w:szCs w:val="20"/>
                <w:highlight w:val="yellow"/>
              </w:rPr>
              <w:t>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3506EEDC" w:rsidR="001C2C1E" w:rsidRPr="00BE7FEF" w:rsidRDefault="00B02DB4" w:rsidP="00B02DB4">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15</w:t>
            </w:r>
            <w:r w:rsidR="000D2578" w:rsidRPr="00BE7FEF">
              <w:rPr>
                <w:rFonts w:ascii="Tahoma" w:hAnsi="Tahoma" w:cs="Tahoma"/>
                <w:sz w:val="20"/>
                <w:szCs w:val="20"/>
                <w:highlight w:val="yellow"/>
              </w:rPr>
              <w:t>/</w:t>
            </w:r>
            <w:r>
              <w:rPr>
                <w:rFonts w:ascii="Tahoma" w:hAnsi="Tahoma" w:cs="Tahoma"/>
                <w:sz w:val="20"/>
                <w:szCs w:val="20"/>
                <w:highlight w:val="yellow"/>
              </w:rPr>
              <w:t>05</w:t>
            </w:r>
            <w:r w:rsidR="000D2578" w:rsidRPr="00BE7FEF">
              <w:rPr>
                <w:rFonts w:ascii="Tahoma" w:hAnsi="Tahoma" w:cs="Tahoma"/>
                <w:sz w:val="20"/>
                <w:szCs w:val="20"/>
                <w:highlight w:val="yellow"/>
              </w:rPr>
              <w:t>/202</w:t>
            </w:r>
            <w:r>
              <w:rPr>
                <w:rFonts w:ascii="Tahoma" w:hAnsi="Tahoma" w:cs="Tahoma"/>
                <w:sz w:val="20"/>
                <w:szCs w:val="20"/>
                <w:highlight w:val="yellow"/>
              </w:rPr>
              <w:t>4</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3"/>
                <w:sz w:val="20"/>
                <w:szCs w:val="20"/>
                <w:highlight w:val="yellow"/>
              </w:rPr>
              <w:t xml:space="preserve"> </w:t>
            </w:r>
            <w:r w:rsidR="000D2578" w:rsidRPr="00BE7FEF">
              <w:rPr>
                <w:rFonts w:ascii="Tahoma" w:hAnsi="Tahoma" w:cs="Tahoma"/>
                <w:sz w:val="20"/>
                <w:szCs w:val="20"/>
                <w:highlight w:val="yellow"/>
              </w:rPr>
              <w:t>09:0</w:t>
            </w:r>
            <w:r>
              <w:rPr>
                <w:rFonts w:ascii="Tahoma" w:hAnsi="Tahoma" w:cs="Tahoma"/>
                <w:sz w:val="20"/>
                <w:szCs w:val="20"/>
                <w:highlight w:val="yellow"/>
              </w:rPr>
              <w:t>0</w:t>
            </w:r>
            <w:r w:rsidR="000D2578" w:rsidRPr="00BE7FEF">
              <w:rPr>
                <w:rFonts w:ascii="Tahoma" w:hAnsi="Tahoma" w:cs="Tahoma"/>
                <w:sz w:val="20"/>
                <w:szCs w:val="20"/>
                <w:highlight w:val="yellow"/>
              </w:rPr>
              <w:t>h</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w:t>
            </w:r>
            <w:r w:rsidR="000D2578" w:rsidRPr="00BE7FEF">
              <w:rPr>
                <w:rFonts w:ascii="Tahoma" w:hAnsi="Tahoma" w:cs="Tahoma"/>
                <w:spacing w:val="-4"/>
                <w:sz w:val="20"/>
                <w:szCs w:val="20"/>
                <w:highlight w:val="yellow"/>
              </w:rPr>
              <w:t xml:space="preserve"> </w:t>
            </w:r>
            <w:r w:rsidR="000D2578" w:rsidRPr="00BE7FEF">
              <w:rPr>
                <w:rFonts w:ascii="Tahoma" w:hAnsi="Tahoma" w:cs="Tahoma"/>
                <w:sz w:val="20"/>
                <w:szCs w:val="20"/>
                <w:highlight w:val="yellow"/>
              </w:rPr>
              <w:t>Horário</w:t>
            </w:r>
            <w:r w:rsidR="000D2578" w:rsidRPr="00BE7FEF">
              <w:rPr>
                <w:rFonts w:ascii="Tahoma" w:hAnsi="Tahoma" w:cs="Tahoma"/>
                <w:spacing w:val="-5"/>
                <w:sz w:val="20"/>
                <w:szCs w:val="20"/>
                <w:highlight w:val="yellow"/>
              </w:rPr>
              <w:t xml:space="preserve"> </w:t>
            </w:r>
            <w:r w:rsidR="000D2578" w:rsidRPr="00BE7FEF">
              <w:rPr>
                <w:rFonts w:ascii="Tahoma" w:hAnsi="Tahoma" w:cs="Tahoma"/>
                <w:sz w:val="20"/>
                <w:szCs w:val="20"/>
                <w:highlight w:val="yellow"/>
              </w:rPr>
              <w:t>de</w:t>
            </w:r>
            <w:r w:rsidR="000D2578" w:rsidRPr="00BE7FEF">
              <w:rPr>
                <w:rFonts w:ascii="Tahoma" w:hAnsi="Tahoma" w:cs="Tahoma"/>
                <w:spacing w:val="-3"/>
                <w:sz w:val="20"/>
                <w:szCs w:val="20"/>
                <w:highlight w:val="yellow"/>
              </w:rPr>
              <w:t xml:space="preserve"> </w:t>
            </w:r>
            <w:r w:rsidR="000D2578" w:rsidRPr="00BE7FEF">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49523B"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49523B"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0B663819" w:rsidR="00AB3A6C" w:rsidRPr="000D706C" w:rsidRDefault="003143EA" w:rsidP="000D706C">
            <w:pPr>
              <w:pStyle w:val="TableParagraph"/>
              <w:spacing w:line="252" w:lineRule="exact"/>
              <w:ind w:right="-30"/>
              <w:jc w:val="center"/>
              <w:rPr>
                <w:rFonts w:ascii="Tahoma" w:hAnsi="Tahoma" w:cs="Tahoma"/>
                <w:sz w:val="20"/>
                <w:szCs w:val="20"/>
              </w:rPr>
            </w:pPr>
            <w:hyperlink r:id="rId9" w:history="1">
              <w:r w:rsidRPr="00E521D2">
                <w:rPr>
                  <w:rStyle w:val="Hyperlink"/>
                  <w:rFonts w:ascii="Tahoma" w:hAnsi="Tahoma" w:cs="Tahoma"/>
                  <w:sz w:val="20"/>
                  <w:szCs w:val="20"/>
                </w:rPr>
                <w:t>www.montecarlo.sc.gov.br</w:t>
              </w:r>
            </w:hyperlink>
          </w:p>
          <w:p w14:paraId="74036E59" w14:textId="0761FB59" w:rsidR="0067766A" w:rsidRPr="000D706C" w:rsidRDefault="0049523B"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49523B"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49523B"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037F2F67"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BE7FEF">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bookmarkStart w:id="0" w:name="_GoBack"/>
        <w:bookmarkEnd w:id="0"/>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E31CA">
      <w:pPr>
        <w:pStyle w:val="Ttulo2"/>
        <w:numPr>
          <w:ilvl w:val="0"/>
          <w:numId w:val="18"/>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203A8DF7" w:rsidR="001C2C1E" w:rsidRPr="00BE7FEF" w:rsidRDefault="000D2578" w:rsidP="00BE7FEF">
      <w:pPr>
        <w:pStyle w:val="PargrafodaLista"/>
        <w:numPr>
          <w:ilvl w:val="1"/>
          <w:numId w:val="18"/>
        </w:numPr>
        <w:ind w:firstLine="30"/>
        <w:rPr>
          <w:rFonts w:ascii="Tahoma" w:hAnsi="Tahoma" w:cs="Tahoma"/>
        </w:rPr>
      </w:pPr>
      <w:r w:rsidRPr="00BE7FEF">
        <w:rPr>
          <w:rFonts w:ascii="Tahoma" w:hAnsi="Tahoma" w:cs="Tahoma"/>
        </w:rPr>
        <w:t xml:space="preserve">- </w:t>
      </w:r>
      <w:bookmarkStart w:id="1" w:name="_Hlk164857094"/>
      <w:r w:rsidR="005E3DBD" w:rsidRPr="00BE7FEF">
        <w:rPr>
          <w:rFonts w:ascii="Tahoma" w:hAnsi="Tahoma" w:cs="Tahoma"/>
        </w:rPr>
        <w:t>A presente licitação tem por finalidade o</w:t>
      </w:r>
      <w:r w:rsidR="00BE7FEF" w:rsidRPr="00BE7FEF">
        <w:rPr>
          <w:rFonts w:ascii="Tahoma" w:hAnsi="Tahoma" w:cs="Tahoma"/>
        </w:rPr>
        <w:t xml:space="preserve"> REGI</w:t>
      </w:r>
      <w:r w:rsidR="00D96700">
        <w:rPr>
          <w:rFonts w:ascii="Tahoma" w:hAnsi="Tahoma" w:cs="Tahoma"/>
        </w:rPr>
        <w:t xml:space="preserve">STRO DE PREÇOS PARA AQUISIÇÃO </w:t>
      </w:r>
      <w:r w:rsidR="00BE7FEF" w:rsidRPr="00BE7FEF">
        <w:rPr>
          <w:rFonts w:ascii="Tahoma" w:hAnsi="Tahoma" w:cs="Tahoma"/>
        </w:rPr>
        <w:t>FUTURA  E PARCELADA</w:t>
      </w:r>
      <w:r w:rsidR="00C50F7F">
        <w:rPr>
          <w:rFonts w:ascii="Tahoma" w:hAnsi="Tahoma" w:cs="Tahoma"/>
        </w:rPr>
        <w:t xml:space="preserve"> </w:t>
      </w:r>
      <w:r w:rsidR="00C50F7F" w:rsidRPr="00C50F7F">
        <w:rPr>
          <w:rFonts w:ascii="Tahoma" w:hAnsi="Tahoma" w:cs="Tahoma"/>
        </w:rPr>
        <w:t xml:space="preserve">DE TUBOS DE CONCRETO, </w:t>
      </w:r>
      <w:r w:rsidR="00C50F7F">
        <w:rPr>
          <w:rFonts w:ascii="Tahoma" w:hAnsi="Tahoma" w:cs="Tahoma"/>
        </w:rPr>
        <w:t xml:space="preserve">PEDRAS </w:t>
      </w:r>
      <w:r w:rsidR="00C50F7F" w:rsidRPr="00C50F7F">
        <w:rPr>
          <w:rFonts w:ascii="Tahoma" w:hAnsi="Tahoma" w:cs="Tahoma"/>
        </w:rPr>
        <w:t>BRITA</w:t>
      </w:r>
      <w:r w:rsidR="00C50F7F">
        <w:rPr>
          <w:rFonts w:ascii="Tahoma" w:hAnsi="Tahoma" w:cs="Tahoma"/>
        </w:rPr>
        <w:t>S</w:t>
      </w:r>
      <w:r w:rsidR="00C50F7F" w:rsidRPr="00C50F7F">
        <w:rPr>
          <w:rFonts w:ascii="Tahoma" w:hAnsi="Tahoma" w:cs="Tahoma"/>
        </w:rPr>
        <w:t xml:space="preserve"> </w:t>
      </w:r>
      <w:r w:rsidR="00C50F7F">
        <w:rPr>
          <w:rFonts w:ascii="Tahoma" w:hAnsi="Tahoma" w:cs="Tahoma"/>
        </w:rPr>
        <w:t>T</w:t>
      </w:r>
      <w:r w:rsidR="00AA666A">
        <w:rPr>
          <w:rFonts w:ascii="Tahoma" w:hAnsi="Tahoma" w:cs="Tahoma"/>
        </w:rPr>
        <w:t>A</w:t>
      </w:r>
      <w:r w:rsidR="00C50F7F">
        <w:rPr>
          <w:rFonts w:ascii="Tahoma" w:hAnsi="Tahoma" w:cs="Tahoma"/>
        </w:rPr>
        <w:t>MANHOS DIVERSOS</w:t>
      </w:r>
      <w:r w:rsidR="00C50F7F" w:rsidRPr="00C50F7F">
        <w:rPr>
          <w:rFonts w:ascii="Tahoma" w:hAnsi="Tahoma" w:cs="Tahoma"/>
        </w:rPr>
        <w:t xml:space="preserve">, PARA USO </w:t>
      </w:r>
      <w:r w:rsidR="00C50F7F">
        <w:rPr>
          <w:rFonts w:ascii="Tahoma" w:hAnsi="Tahoma" w:cs="Tahoma"/>
        </w:rPr>
        <w:t>DA SECRETARIA MUNICIPAL DE INFRAESTRUTURA</w:t>
      </w:r>
      <w:r w:rsidR="00C50F7F" w:rsidRPr="00C50F7F">
        <w:rPr>
          <w:rFonts w:ascii="Tahoma" w:hAnsi="Tahoma" w:cs="Tahoma"/>
        </w:rPr>
        <w:t xml:space="preserve"> DO MUNICÍPIO DE </w:t>
      </w:r>
      <w:r w:rsidR="00C50F7F">
        <w:rPr>
          <w:rFonts w:ascii="Tahoma" w:hAnsi="Tahoma" w:cs="Tahoma"/>
        </w:rPr>
        <w:t xml:space="preserve">MONTE CARLO - SC </w:t>
      </w:r>
      <w:r w:rsidR="005E3DBD" w:rsidRPr="00BE7FEF">
        <w:rPr>
          <w:rFonts w:ascii="Tahoma" w:hAnsi="Tahoma" w:cs="Tahoma"/>
        </w:rPr>
        <w:t>, conforme quantidades e características técnicas descritas no</w:t>
      </w:r>
      <w:r w:rsidR="00216FD8" w:rsidRPr="00BE7FEF">
        <w:rPr>
          <w:rFonts w:ascii="Tahoma" w:hAnsi="Tahoma" w:cs="Tahoma"/>
        </w:rPr>
        <w:t>s</w:t>
      </w:r>
      <w:r w:rsidR="005E3DBD" w:rsidRPr="00BE7FEF">
        <w:rPr>
          <w:rFonts w:ascii="Tahoma" w:hAnsi="Tahoma" w:cs="Tahoma"/>
        </w:rPr>
        <w:t xml:space="preserve"> Anexo</w:t>
      </w:r>
      <w:r w:rsidR="00216FD8" w:rsidRPr="00BE7FEF">
        <w:rPr>
          <w:rFonts w:ascii="Tahoma" w:hAnsi="Tahoma" w:cs="Tahoma"/>
        </w:rPr>
        <w:t>s</w:t>
      </w:r>
      <w:r w:rsidR="005E3DBD" w:rsidRPr="00BE7FEF">
        <w:rPr>
          <w:rFonts w:ascii="Tahoma" w:hAnsi="Tahoma" w:cs="Tahoma"/>
        </w:rPr>
        <w:t xml:space="preserve"> I</w:t>
      </w:r>
      <w:r w:rsidR="00814CAC" w:rsidRPr="00BE7FEF">
        <w:rPr>
          <w:rFonts w:ascii="Tahoma" w:hAnsi="Tahoma" w:cs="Tahoma"/>
        </w:rPr>
        <w:t xml:space="preserve"> e I</w:t>
      </w:r>
      <w:r w:rsidR="00611899" w:rsidRPr="00BE7FEF">
        <w:rPr>
          <w:rFonts w:ascii="Tahoma" w:hAnsi="Tahoma" w:cs="Tahoma"/>
        </w:rPr>
        <w:t>I</w:t>
      </w:r>
      <w:r w:rsidR="00814CAC" w:rsidRPr="00BE7FEF">
        <w:rPr>
          <w:rFonts w:ascii="Tahoma" w:hAnsi="Tahoma" w:cs="Tahoma"/>
        </w:rPr>
        <w:t xml:space="preserve"> </w:t>
      </w:r>
      <w:r w:rsidR="00A13E67" w:rsidRPr="00BE7FEF">
        <w:rPr>
          <w:rFonts w:ascii="Tahoma" w:hAnsi="Tahoma" w:cs="Tahoma"/>
        </w:rPr>
        <w:t>deste E</w:t>
      </w:r>
      <w:r w:rsidR="005E3DBD" w:rsidRPr="00BE7FEF">
        <w:rPr>
          <w:rFonts w:ascii="Tahoma" w:hAnsi="Tahoma" w:cs="Tahoma"/>
        </w:rPr>
        <w:t>dital</w:t>
      </w:r>
      <w:r w:rsidRPr="00BE7FEF">
        <w:rPr>
          <w:rFonts w:ascii="Tahoma" w:hAnsi="Tahoma" w:cs="Tahoma"/>
        </w:rPr>
        <w:t>.</w:t>
      </w:r>
    </w:p>
    <w:bookmarkEnd w:id="1"/>
    <w:p w14:paraId="3070D3A1" w14:textId="31D031E8" w:rsidR="0093736F" w:rsidRPr="0093736F" w:rsidRDefault="00AB0CFB"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rPr>
        <w:lastRenderedPageBreak/>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6039E1E0" w:rsidR="001C2C1E" w:rsidRPr="00932F60" w:rsidRDefault="000D2578" w:rsidP="00BE31CA">
      <w:pPr>
        <w:pStyle w:val="PargrafodaLista"/>
        <w:numPr>
          <w:ilvl w:val="1"/>
          <w:numId w:val="18"/>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195C26">
        <w:rPr>
          <w:rFonts w:ascii="Tahoma" w:hAnsi="Tahoma" w:cs="Tahoma"/>
        </w:rPr>
        <w:t>até o terceiro  dia antecendente  à sessão.</w:t>
      </w:r>
    </w:p>
    <w:p w14:paraId="4F447BC7" w14:textId="56264995" w:rsidR="001C2C1E" w:rsidRPr="00932F60" w:rsidRDefault="000D2578" w:rsidP="00BE31CA">
      <w:pPr>
        <w:pStyle w:val="PargrafodaLista"/>
        <w:numPr>
          <w:ilvl w:val="1"/>
          <w:numId w:val="18"/>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E31CA">
      <w:pPr>
        <w:pStyle w:val="PargrafodaLista"/>
        <w:numPr>
          <w:ilvl w:val="1"/>
          <w:numId w:val="18"/>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E31CA">
      <w:pPr>
        <w:pStyle w:val="PargrafodaLista"/>
        <w:numPr>
          <w:ilvl w:val="1"/>
          <w:numId w:val="18"/>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E31CA">
      <w:pPr>
        <w:pStyle w:val="PargrafodaLista"/>
        <w:numPr>
          <w:ilvl w:val="1"/>
          <w:numId w:val="18"/>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E31CA">
      <w:pPr>
        <w:pStyle w:val="PargrafodaLista"/>
        <w:numPr>
          <w:ilvl w:val="2"/>
          <w:numId w:val="18"/>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E31CA">
      <w:pPr>
        <w:pStyle w:val="PargrafodaLista"/>
        <w:numPr>
          <w:ilvl w:val="1"/>
          <w:numId w:val="18"/>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E31CA">
      <w:pPr>
        <w:pStyle w:val="PargrafodaLista"/>
        <w:numPr>
          <w:ilvl w:val="1"/>
          <w:numId w:val="18"/>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E31CA">
      <w:pPr>
        <w:pStyle w:val="PargrafodaLista"/>
        <w:numPr>
          <w:ilvl w:val="1"/>
          <w:numId w:val="18"/>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E31CA">
      <w:pPr>
        <w:pStyle w:val="Ttulo2"/>
        <w:numPr>
          <w:ilvl w:val="0"/>
          <w:numId w:val="18"/>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E31CA">
      <w:pPr>
        <w:pStyle w:val="PargrafodaLista"/>
        <w:numPr>
          <w:ilvl w:val="1"/>
          <w:numId w:val="18"/>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E31CA">
      <w:pPr>
        <w:pStyle w:val="PargrafodaLista"/>
        <w:numPr>
          <w:ilvl w:val="1"/>
          <w:numId w:val="18"/>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E31CA">
      <w:pPr>
        <w:pStyle w:val="PargrafodaLista"/>
        <w:numPr>
          <w:ilvl w:val="1"/>
          <w:numId w:val="18"/>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lastRenderedPageBreak/>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E31CA">
      <w:pPr>
        <w:pStyle w:val="PargrafodaLista"/>
        <w:numPr>
          <w:ilvl w:val="1"/>
          <w:numId w:val="18"/>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E31CA">
      <w:pPr>
        <w:pStyle w:val="PargrafodaLista"/>
        <w:numPr>
          <w:ilvl w:val="1"/>
          <w:numId w:val="18"/>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E31CA">
      <w:pPr>
        <w:pStyle w:val="Ttulo2"/>
        <w:numPr>
          <w:ilvl w:val="0"/>
          <w:numId w:val="18"/>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E31CA">
      <w:pPr>
        <w:pStyle w:val="PargrafodaLista"/>
        <w:numPr>
          <w:ilvl w:val="1"/>
          <w:numId w:val="18"/>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BE31CA">
      <w:pPr>
        <w:pStyle w:val="PargrafodaLista"/>
        <w:numPr>
          <w:ilvl w:val="1"/>
          <w:numId w:val="18"/>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E31CA">
      <w:pPr>
        <w:pStyle w:val="Ttulo2"/>
        <w:numPr>
          <w:ilvl w:val="1"/>
          <w:numId w:val="18"/>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E31CA">
      <w:pPr>
        <w:pStyle w:val="PargrafodaLista"/>
        <w:numPr>
          <w:ilvl w:val="2"/>
          <w:numId w:val="18"/>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BE31CA">
      <w:pPr>
        <w:pStyle w:val="PargrafodaLista"/>
        <w:numPr>
          <w:ilvl w:val="2"/>
          <w:numId w:val="18"/>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BE31CA">
      <w:pPr>
        <w:pStyle w:val="PargrafodaLista"/>
        <w:numPr>
          <w:ilvl w:val="2"/>
          <w:numId w:val="18"/>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BE31CA">
      <w:pPr>
        <w:pStyle w:val="PargrafodaLista"/>
        <w:numPr>
          <w:ilvl w:val="2"/>
          <w:numId w:val="18"/>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E31CA">
      <w:pPr>
        <w:pStyle w:val="PargrafodaLista"/>
        <w:numPr>
          <w:ilvl w:val="2"/>
          <w:numId w:val="18"/>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E31CA">
      <w:pPr>
        <w:pStyle w:val="PargrafodaLista"/>
        <w:numPr>
          <w:ilvl w:val="2"/>
          <w:numId w:val="18"/>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E31CA">
      <w:pPr>
        <w:pStyle w:val="PargrafodaLista"/>
        <w:numPr>
          <w:ilvl w:val="2"/>
          <w:numId w:val="18"/>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E31CA">
      <w:pPr>
        <w:pStyle w:val="PargrafodaLista"/>
        <w:numPr>
          <w:ilvl w:val="2"/>
          <w:numId w:val="18"/>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 xml:space="preserve">requisitos de habilitação econômico-financeiros estabelecidos </w:t>
      </w:r>
      <w:r w:rsidRPr="00C53E7B">
        <w:rPr>
          <w:rFonts w:ascii="Tahoma" w:hAnsi="Tahoma" w:cs="Tahoma"/>
        </w:rPr>
        <w:lastRenderedPageBreak/>
        <w:t>neste edital.</w:t>
      </w:r>
    </w:p>
    <w:p w14:paraId="0399F8B9" w14:textId="32B4FD54" w:rsidR="001C2C1E" w:rsidRPr="00C53E7B" w:rsidRDefault="005B203B" w:rsidP="00BE31CA">
      <w:pPr>
        <w:pStyle w:val="PargrafodaLista"/>
        <w:numPr>
          <w:ilvl w:val="2"/>
          <w:numId w:val="18"/>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E31CA">
      <w:pPr>
        <w:pStyle w:val="PargrafodaLista"/>
        <w:numPr>
          <w:ilvl w:val="2"/>
          <w:numId w:val="18"/>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E31CA">
      <w:pPr>
        <w:pStyle w:val="PargrafodaLista"/>
        <w:numPr>
          <w:ilvl w:val="1"/>
          <w:numId w:val="18"/>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BE31CA">
      <w:pPr>
        <w:pStyle w:val="PargrafodaLista"/>
        <w:numPr>
          <w:ilvl w:val="1"/>
          <w:numId w:val="18"/>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BE31CA">
      <w:pPr>
        <w:pStyle w:val="PargrafodaLista"/>
        <w:numPr>
          <w:ilvl w:val="1"/>
          <w:numId w:val="18"/>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BE31CA">
      <w:pPr>
        <w:pStyle w:val="PargrafodaLista"/>
        <w:numPr>
          <w:ilvl w:val="1"/>
          <w:numId w:val="18"/>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BE31CA">
      <w:pPr>
        <w:pStyle w:val="PargrafodaLista"/>
        <w:numPr>
          <w:ilvl w:val="1"/>
          <w:numId w:val="18"/>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BE31CA">
      <w:pPr>
        <w:pStyle w:val="PargrafodaLista"/>
        <w:numPr>
          <w:ilvl w:val="1"/>
          <w:numId w:val="18"/>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E31CA">
      <w:pPr>
        <w:pStyle w:val="PargrafodaLista"/>
        <w:numPr>
          <w:ilvl w:val="1"/>
          <w:numId w:val="18"/>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E31CA">
      <w:pPr>
        <w:pStyle w:val="PargrafodaLista"/>
        <w:numPr>
          <w:ilvl w:val="1"/>
          <w:numId w:val="18"/>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E31CA">
      <w:pPr>
        <w:pStyle w:val="PargrafodaLista"/>
        <w:numPr>
          <w:ilvl w:val="1"/>
          <w:numId w:val="18"/>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E31CA">
      <w:pPr>
        <w:pStyle w:val="PargrafodaLista"/>
        <w:numPr>
          <w:ilvl w:val="1"/>
          <w:numId w:val="18"/>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E31CA">
      <w:pPr>
        <w:pStyle w:val="PargrafodaLista"/>
        <w:numPr>
          <w:ilvl w:val="0"/>
          <w:numId w:val="18"/>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BE31CA">
      <w:pPr>
        <w:pStyle w:val="PargrafodaLista"/>
        <w:numPr>
          <w:ilvl w:val="0"/>
          <w:numId w:val="18"/>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lastRenderedPageBreak/>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E31CA">
      <w:pPr>
        <w:pStyle w:val="PargrafodaLista"/>
        <w:numPr>
          <w:ilvl w:val="0"/>
          <w:numId w:val="18"/>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E31CA">
      <w:pPr>
        <w:pStyle w:val="Ttulo2"/>
        <w:numPr>
          <w:ilvl w:val="1"/>
          <w:numId w:val="19"/>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E31CA">
      <w:pPr>
        <w:pStyle w:val="PargrafodaLista"/>
        <w:numPr>
          <w:ilvl w:val="0"/>
          <w:numId w:val="20"/>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E31CA">
      <w:pPr>
        <w:pStyle w:val="PargrafodaLista"/>
        <w:numPr>
          <w:ilvl w:val="0"/>
          <w:numId w:val="20"/>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E31CA">
      <w:pPr>
        <w:pStyle w:val="PargrafodaLista"/>
        <w:numPr>
          <w:ilvl w:val="0"/>
          <w:numId w:val="18"/>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E31CA">
      <w:pPr>
        <w:pStyle w:val="PargrafodaLista"/>
        <w:numPr>
          <w:ilvl w:val="1"/>
          <w:numId w:val="18"/>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E31CA">
      <w:pPr>
        <w:pStyle w:val="PargrafodaLista"/>
        <w:numPr>
          <w:ilvl w:val="1"/>
          <w:numId w:val="18"/>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 xml:space="preserve">bem como a aceitabilidade no que se refere as regras </w:t>
      </w:r>
      <w:r w:rsidRPr="00A602B2">
        <w:rPr>
          <w:rFonts w:ascii="Tahoma" w:hAnsi="Tahoma" w:cs="Tahoma"/>
        </w:rPr>
        <w:lastRenderedPageBreak/>
        <w:t>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E31CA">
      <w:pPr>
        <w:pStyle w:val="PargrafodaLista"/>
        <w:numPr>
          <w:ilvl w:val="0"/>
          <w:numId w:val="18"/>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BE31CA">
      <w:pPr>
        <w:pStyle w:val="PargrafodaLista"/>
        <w:numPr>
          <w:ilvl w:val="1"/>
          <w:numId w:val="18"/>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E31CA">
      <w:pPr>
        <w:pStyle w:val="PargrafodaLista"/>
        <w:numPr>
          <w:ilvl w:val="1"/>
          <w:numId w:val="18"/>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E31CA">
      <w:pPr>
        <w:pStyle w:val="Ttulo2"/>
        <w:numPr>
          <w:ilvl w:val="0"/>
          <w:numId w:val="18"/>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E31CA">
      <w:pPr>
        <w:pStyle w:val="PargrafodaLista"/>
        <w:numPr>
          <w:ilvl w:val="1"/>
          <w:numId w:val="18"/>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E31CA">
      <w:pPr>
        <w:pStyle w:val="PargrafodaLista"/>
        <w:numPr>
          <w:ilvl w:val="1"/>
          <w:numId w:val="18"/>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E31CA">
      <w:pPr>
        <w:pStyle w:val="PargrafodaLista"/>
        <w:numPr>
          <w:ilvl w:val="2"/>
          <w:numId w:val="18"/>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E31CA">
      <w:pPr>
        <w:pStyle w:val="PargrafodaLista"/>
        <w:numPr>
          <w:ilvl w:val="1"/>
          <w:numId w:val="18"/>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E31CA">
      <w:pPr>
        <w:pStyle w:val="PargrafodaLista"/>
        <w:numPr>
          <w:ilvl w:val="1"/>
          <w:numId w:val="18"/>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lastRenderedPageBreak/>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E31CA">
      <w:pPr>
        <w:pStyle w:val="PargrafodaLista"/>
        <w:numPr>
          <w:ilvl w:val="1"/>
          <w:numId w:val="18"/>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BE31CA">
      <w:pPr>
        <w:pStyle w:val="PargrafodaLista"/>
        <w:numPr>
          <w:ilvl w:val="0"/>
          <w:numId w:val="17"/>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BE31CA">
      <w:pPr>
        <w:pStyle w:val="PargrafodaLista"/>
        <w:numPr>
          <w:ilvl w:val="0"/>
          <w:numId w:val="17"/>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E31CA">
      <w:pPr>
        <w:pStyle w:val="PargrafodaLista"/>
        <w:numPr>
          <w:ilvl w:val="0"/>
          <w:numId w:val="17"/>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E31CA">
      <w:pPr>
        <w:pStyle w:val="PargrafodaLista"/>
        <w:numPr>
          <w:ilvl w:val="0"/>
          <w:numId w:val="17"/>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E31CA">
      <w:pPr>
        <w:pStyle w:val="PargrafodaLista"/>
        <w:numPr>
          <w:ilvl w:val="2"/>
          <w:numId w:val="21"/>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E31CA">
      <w:pPr>
        <w:pStyle w:val="PargrafodaLista"/>
        <w:numPr>
          <w:ilvl w:val="3"/>
          <w:numId w:val="21"/>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E31CA">
      <w:pPr>
        <w:pStyle w:val="PargrafodaLista"/>
        <w:numPr>
          <w:ilvl w:val="3"/>
          <w:numId w:val="21"/>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E31CA">
      <w:pPr>
        <w:pStyle w:val="PargrafodaLista"/>
        <w:numPr>
          <w:ilvl w:val="1"/>
          <w:numId w:val="21"/>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E31CA">
      <w:pPr>
        <w:pStyle w:val="PargrafodaLista"/>
        <w:numPr>
          <w:ilvl w:val="1"/>
          <w:numId w:val="21"/>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E31CA">
      <w:pPr>
        <w:pStyle w:val="PargrafodaLista"/>
        <w:numPr>
          <w:ilvl w:val="2"/>
          <w:numId w:val="21"/>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E31CA">
      <w:pPr>
        <w:pStyle w:val="PargrafodaLista"/>
        <w:numPr>
          <w:ilvl w:val="1"/>
          <w:numId w:val="21"/>
        </w:numPr>
        <w:tabs>
          <w:tab w:val="left" w:pos="709"/>
        </w:tabs>
        <w:spacing w:after="100"/>
        <w:ind w:left="142" w:right="249" w:hanging="30"/>
        <w:rPr>
          <w:rFonts w:ascii="Tahoma" w:hAnsi="Tahoma" w:cs="Tahoma"/>
        </w:rPr>
      </w:pPr>
      <w:r w:rsidRPr="00FF108E">
        <w:rPr>
          <w:rFonts w:ascii="Tahoma" w:hAnsi="Tahoma" w:cs="Tahoma"/>
        </w:rPr>
        <w:lastRenderedPageBreak/>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E31CA">
      <w:pPr>
        <w:pStyle w:val="PargrafodaLista"/>
        <w:numPr>
          <w:ilvl w:val="1"/>
          <w:numId w:val="21"/>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E31CA">
      <w:pPr>
        <w:pStyle w:val="PargrafodaLista"/>
        <w:numPr>
          <w:ilvl w:val="1"/>
          <w:numId w:val="21"/>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E31CA">
      <w:pPr>
        <w:pStyle w:val="PargrafodaLista"/>
        <w:numPr>
          <w:ilvl w:val="1"/>
          <w:numId w:val="21"/>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E31CA">
      <w:pPr>
        <w:pStyle w:val="Ttulo2"/>
        <w:numPr>
          <w:ilvl w:val="0"/>
          <w:numId w:val="21"/>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E31CA">
      <w:pPr>
        <w:pStyle w:val="Ttulo2"/>
        <w:numPr>
          <w:ilvl w:val="0"/>
          <w:numId w:val="21"/>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E31CA">
      <w:pPr>
        <w:pStyle w:val="Ttulo2"/>
        <w:numPr>
          <w:ilvl w:val="0"/>
          <w:numId w:val="21"/>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lastRenderedPageBreak/>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E31CA">
      <w:pPr>
        <w:pStyle w:val="Ttulo2"/>
        <w:numPr>
          <w:ilvl w:val="0"/>
          <w:numId w:val="21"/>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E31CA">
      <w:pPr>
        <w:pStyle w:val="PargrafodaLista"/>
        <w:numPr>
          <w:ilvl w:val="1"/>
          <w:numId w:val="22"/>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lastRenderedPageBreak/>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E31CA">
      <w:pPr>
        <w:pStyle w:val="PargrafodaLista"/>
        <w:numPr>
          <w:ilvl w:val="1"/>
          <w:numId w:val="22"/>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E31CA">
      <w:pPr>
        <w:pStyle w:val="PargrafodaLista"/>
        <w:numPr>
          <w:ilvl w:val="1"/>
          <w:numId w:val="23"/>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E31CA">
      <w:pPr>
        <w:pStyle w:val="PargrafodaLista"/>
        <w:numPr>
          <w:ilvl w:val="0"/>
          <w:numId w:val="24"/>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E31CA">
      <w:pPr>
        <w:pStyle w:val="PargrafodaLista"/>
        <w:numPr>
          <w:ilvl w:val="0"/>
          <w:numId w:val="24"/>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w:t>
      </w:r>
      <w:r w:rsidRPr="00466031">
        <w:rPr>
          <w:rFonts w:ascii="Tahoma" w:hAnsi="Tahoma" w:cs="Tahoma"/>
        </w:rPr>
        <w:lastRenderedPageBreak/>
        <w:t xml:space="preserve">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E31CA">
      <w:pPr>
        <w:pStyle w:val="Ttulo2"/>
        <w:numPr>
          <w:ilvl w:val="0"/>
          <w:numId w:val="23"/>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E31CA">
      <w:pPr>
        <w:pStyle w:val="PargrafodaLista"/>
        <w:numPr>
          <w:ilvl w:val="1"/>
          <w:numId w:val="25"/>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E31CA">
      <w:pPr>
        <w:pStyle w:val="PargrafodaLista"/>
        <w:numPr>
          <w:ilvl w:val="2"/>
          <w:numId w:val="25"/>
        </w:numPr>
        <w:tabs>
          <w:tab w:val="left" w:pos="851"/>
        </w:tabs>
        <w:spacing w:after="100"/>
        <w:ind w:left="142" w:right="266" w:firstLine="0"/>
        <w:rPr>
          <w:rFonts w:ascii="Tahoma" w:hAnsi="Tahoma" w:cs="Tahoma"/>
        </w:rPr>
      </w:pPr>
      <w:r w:rsidRPr="00F17ABD">
        <w:rPr>
          <w:rFonts w:ascii="Tahoma" w:hAnsi="Tahoma" w:cs="Tahoma"/>
        </w:rPr>
        <w:lastRenderedPageBreak/>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E31CA">
      <w:pPr>
        <w:pStyle w:val="PargrafodaLista"/>
        <w:numPr>
          <w:ilvl w:val="1"/>
          <w:numId w:val="25"/>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E31CA">
      <w:pPr>
        <w:pStyle w:val="Ttulo2"/>
        <w:numPr>
          <w:ilvl w:val="0"/>
          <w:numId w:val="25"/>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E31CA">
      <w:pPr>
        <w:pStyle w:val="PargrafodaLista"/>
        <w:numPr>
          <w:ilvl w:val="0"/>
          <w:numId w:val="16"/>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E31CA">
      <w:pPr>
        <w:pStyle w:val="PargrafodaLista"/>
        <w:numPr>
          <w:ilvl w:val="0"/>
          <w:numId w:val="16"/>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E31CA">
      <w:pPr>
        <w:pStyle w:val="PargrafodaLista"/>
        <w:numPr>
          <w:ilvl w:val="1"/>
          <w:numId w:val="25"/>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E31CA">
      <w:pPr>
        <w:pStyle w:val="PargrafodaLista"/>
        <w:numPr>
          <w:ilvl w:val="1"/>
          <w:numId w:val="25"/>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BE31CA">
      <w:pPr>
        <w:pStyle w:val="PargrafodaLista"/>
        <w:numPr>
          <w:ilvl w:val="1"/>
          <w:numId w:val="25"/>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E31CA">
      <w:pPr>
        <w:pStyle w:val="PargrafodaLista"/>
        <w:numPr>
          <w:ilvl w:val="0"/>
          <w:numId w:val="15"/>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E31CA">
      <w:pPr>
        <w:pStyle w:val="PargrafodaLista"/>
        <w:numPr>
          <w:ilvl w:val="0"/>
          <w:numId w:val="15"/>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E31CA">
      <w:pPr>
        <w:pStyle w:val="PargrafodaLista"/>
        <w:numPr>
          <w:ilvl w:val="0"/>
          <w:numId w:val="15"/>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E31CA">
      <w:pPr>
        <w:pStyle w:val="PargrafodaLista"/>
        <w:numPr>
          <w:ilvl w:val="0"/>
          <w:numId w:val="15"/>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E31CA">
      <w:pPr>
        <w:pStyle w:val="PargrafodaLista"/>
        <w:numPr>
          <w:ilvl w:val="1"/>
          <w:numId w:val="25"/>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BE31CA">
      <w:pPr>
        <w:pStyle w:val="PargrafodaLista"/>
        <w:numPr>
          <w:ilvl w:val="1"/>
          <w:numId w:val="25"/>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BE31CA">
      <w:pPr>
        <w:pStyle w:val="PargrafodaLista"/>
        <w:numPr>
          <w:ilvl w:val="2"/>
          <w:numId w:val="25"/>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BE31CA">
      <w:pPr>
        <w:pStyle w:val="PargrafodaLista"/>
        <w:numPr>
          <w:ilvl w:val="2"/>
          <w:numId w:val="25"/>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BE31CA">
      <w:pPr>
        <w:pStyle w:val="PargrafodaLista"/>
        <w:numPr>
          <w:ilvl w:val="1"/>
          <w:numId w:val="25"/>
        </w:numPr>
        <w:tabs>
          <w:tab w:val="left" w:pos="610"/>
          <w:tab w:val="left" w:pos="709"/>
        </w:tabs>
        <w:spacing w:after="100"/>
        <w:ind w:left="142" w:right="274" w:firstLine="0"/>
        <w:rPr>
          <w:rFonts w:ascii="Tahoma" w:hAnsi="Tahoma" w:cs="Tahoma"/>
        </w:rPr>
      </w:pPr>
      <w:r w:rsidRPr="00344489">
        <w:rPr>
          <w:rFonts w:ascii="Tahoma" w:hAnsi="Tahoma" w:cs="Tahoma"/>
        </w:rPr>
        <w:t xml:space="preserve">- Se houver indícios de inexequibilidade da proposta de preço, ou em caso da necessidade de esclarecimentos complementares, poderão ser efetuadas diligências, para que a empresa comprove </w:t>
      </w:r>
      <w:r w:rsidRPr="00344489">
        <w:rPr>
          <w:rFonts w:ascii="Tahoma" w:hAnsi="Tahoma" w:cs="Tahoma"/>
        </w:rPr>
        <w:lastRenderedPageBreak/>
        <w:t>a exequibilidade da proposta.</w:t>
      </w:r>
    </w:p>
    <w:p w14:paraId="05A735B1" w14:textId="77777777" w:rsidR="001C2C1E" w:rsidRPr="00344489" w:rsidRDefault="000D2578" w:rsidP="00BE31CA">
      <w:pPr>
        <w:pStyle w:val="PargrafodaLista"/>
        <w:numPr>
          <w:ilvl w:val="1"/>
          <w:numId w:val="25"/>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BE31CA">
      <w:pPr>
        <w:pStyle w:val="PargrafodaLista"/>
        <w:numPr>
          <w:ilvl w:val="2"/>
          <w:numId w:val="25"/>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BE31CA">
      <w:pPr>
        <w:pStyle w:val="PargrafodaLista"/>
        <w:numPr>
          <w:ilvl w:val="1"/>
          <w:numId w:val="25"/>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BE31CA">
      <w:pPr>
        <w:pStyle w:val="PargrafodaLista"/>
        <w:numPr>
          <w:ilvl w:val="2"/>
          <w:numId w:val="25"/>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BE31CA">
      <w:pPr>
        <w:pStyle w:val="PargrafodaLista"/>
        <w:numPr>
          <w:ilvl w:val="2"/>
          <w:numId w:val="25"/>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E31CA">
      <w:pPr>
        <w:pStyle w:val="PargrafodaLista"/>
        <w:numPr>
          <w:ilvl w:val="1"/>
          <w:numId w:val="25"/>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E31CA">
      <w:pPr>
        <w:pStyle w:val="PargrafodaLista"/>
        <w:numPr>
          <w:ilvl w:val="1"/>
          <w:numId w:val="25"/>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E31CA">
      <w:pPr>
        <w:pStyle w:val="PargrafodaLista"/>
        <w:numPr>
          <w:ilvl w:val="1"/>
          <w:numId w:val="25"/>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E31CA">
      <w:pPr>
        <w:pStyle w:val="PargrafodaLista"/>
        <w:numPr>
          <w:ilvl w:val="1"/>
          <w:numId w:val="25"/>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BE58DD" w:rsidRDefault="006C106F" w:rsidP="006C106F">
      <w:pPr>
        <w:pStyle w:val="PargrafodaLista"/>
        <w:tabs>
          <w:tab w:val="left" w:pos="650"/>
          <w:tab w:val="left" w:pos="709"/>
        </w:tabs>
        <w:spacing w:after="100"/>
        <w:ind w:left="142" w:right="272"/>
        <w:rPr>
          <w:rFonts w:ascii="Tahoma" w:hAnsi="Tahoma" w:cs="Tahoma"/>
          <w:b/>
          <w:bCs/>
          <w:spacing w:val="-2"/>
        </w:rPr>
      </w:pPr>
      <w:r w:rsidRPr="00BE58DD">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sidRPr="00BE58DD">
        <w:rPr>
          <w:rFonts w:ascii="Tahoma" w:hAnsi="Tahoma" w:cs="Tahoma"/>
        </w:rPr>
        <w:t>17.1 - A Empresa vencedora, deverá enviar ao Pregoeiro (a), via sistema, a Proposta de</w:t>
      </w:r>
      <w:r w:rsidRPr="00BE58DD">
        <w:rPr>
          <w:rFonts w:ascii="Tahoma" w:hAnsi="Tahoma" w:cs="Tahoma"/>
          <w:spacing w:val="1"/>
        </w:rPr>
        <w:t xml:space="preserve"> </w:t>
      </w:r>
      <w:r w:rsidRPr="00BE58DD">
        <w:rPr>
          <w:rFonts w:ascii="Tahoma" w:hAnsi="Tahoma" w:cs="Tahoma"/>
        </w:rPr>
        <w:t>Preços adequada ao último lance ofertado, após a negociação, no prazo de 02</w:t>
      </w:r>
      <w:r w:rsidRPr="00BE58DD">
        <w:rPr>
          <w:rFonts w:ascii="Tahoma" w:hAnsi="Tahoma" w:cs="Tahoma"/>
          <w:spacing w:val="1"/>
        </w:rPr>
        <w:t xml:space="preserve"> </w:t>
      </w:r>
      <w:r w:rsidRPr="00BE58DD">
        <w:rPr>
          <w:rFonts w:ascii="Tahoma" w:hAnsi="Tahoma" w:cs="Tahoma"/>
        </w:rPr>
        <w:t>(duas)</w:t>
      </w:r>
      <w:r w:rsidRPr="00BE58DD">
        <w:rPr>
          <w:rFonts w:ascii="Tahoma" w:hAnsi="Tahoma" w:cs="Tahoma"/>
          <w:spacing w:val="1"/>
        </w:rPr>
        <w:t xml:space="preserve"> </w:t>
      </w:r>
      <w:r w:rsidRPr="00BE58DD">
        <w:rPr>
          <w:rFonts w:ascii="Tahoma" w:hAnsi="Tahoma" w:cs="Tahoma"/>
        </w:rPr>
        <w:t>horas,</w:t>
      </w:r>
      <w:r w:rsidRPr="00BE58DD">
        <w:rPr>
          <w:rFonts w:ascii="Tahoma" w:hAnsi="Tahoma" w:cs="Tahoma"/>
          <w:spacing w:val="1"/>
        </w:rPr>
        <w:t xml:space="preserve"> </w:t>
      </w:r>
      <w:r w:rsidRPr="00BE58DD">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E31CA">
      <w:pPr>
        <w:pStyle w:val="PargrafodaLista"/>
        <w:numPr>
          <w:ilvl w:val="0"/>
          <w:numId w:val="26"/>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E31CA">
      <w:pPr>
        <w:pStyle w:val="PargrafodaLista"/>
        <w:numPr>
          <w:ilvl w:val="0"/>
          <w:numId w:val="26"/>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lastRenderedPageBreak/>
        <w:t>legal;</w:t>
      </w:r>
    </w:p>
    <w:p w14:paraId="58EC0B22" w14:textId="77777777" w:rsidR="006C106F" w:rsidRPr="009A2AF3" w:rsidRDefault="006C106F" w:rsidP="00BE31CA">
      <w:pPr>
        <w:pStyle w:val="PargrafodaLista"/>
        <w:numPr>
          <w:ilvl w:val="0"/>
          <w:numId w:val="26"/>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E31CA">
      <w:pPr>
        <w:pStyle w:val="PargrafodaLista"/>
        <w:numPr>
          <w:ilvl w:val="0"/>
          <w:numId w:val="26"/>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E31CA">
      <w:pPr>
        <w:pStyle w:val="PargrafodaLista"/>
        <w:numPr>
          <w:ilvl w:val="0"/>
          <w:numId w:val="26"/>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E31CA">
      <w:pPr>
        <w:pStyle w:val="PargrafodaLista"/>
        <w:numPr>
          <w:ilvl w:val="0"/>
          <w:numId w:val="26"/>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4B76E9E5" w:rsidR="006C106F" w:rsidRPr="009A2AF3" w:rsidRDefault="006C106F" w:rsidP="00BE31CA">
      <w:pPr>
        <w:pStyle w:val="PargrafodaLista"/>
        <w:numPr>
          <w:ilvl w:val="0"/>
          <w:numId w:val="26"/>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BE58DD">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BE31CA">
      <w:pPr>
        <w:pStyle w:val="PargrafodaLista"/>
        <w:numPr>
          <w:ilvl w:val="0"/>
          <w:numId w:val="26"/>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BE31CA">
      <w:pPr>
        <w:pStyle w:val="PargrafodaLista"/>
        <w:numPr>
          <w:ilvl w:val="0"/>
          <w:numId w:val="26"/>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E31CA">
      <w:pPr>
        <w:pStyle w:val="Ttulo2"/>
        <w:numPr>
          <w:ilvl w:val="0"/>
          <w:numId w:val="27"/>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E31CA">
      <w:pPr>
        <w:pStyle w:val="PargrafodaLista"/>
        <w:numPr>
          <w:ilvl w:val="0"/>
          <w:numId w:val="29"/>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E31CA">
      <w:pPr>
        <w:pStyle w:val="PargrafodaLista"/>
        <w:numPr>
          <w:ilvl w:val="0"/>
          <w:numId w:val="29"/>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E31CA">
      <w:pPr>
        <w:pStyle w:val="PargrafodaLista"/>
        <w:numPr>
          <w:ilvl w:val="0"/>
          <w:numId w:val="29"/>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BE31CA">
      <w:pPr>
        <w:pStyle w:val="PargrafodaLista"/>
        <w:numPr>
          <w:ilvl w:val="0"/>
          <w:numId w:val="29"/>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lastRenderedPageBreak/>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E31CA">
      <w:pPr>
        <w:pStyle w:val="PargrafodaLista"/>
        <w:numPr>
          <w:ilvl w:val="0"/>
          <w:numId w:val="29"/>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E31CA">
      <w:pPr>
        <w:pStyle w:val="PargrafodaLista"/>
        <w:numPr>
          <w:ilvl w:val="0"/>
          <w:numId w:val="28"/>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E31CA">
      <w:pPr>
        <w:pStyle w:val="PargrafodaLista"/>
        <w:numPr>
          <w:ilvl w:val="0"/>
          <w:numId w:val="28"/>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BE31CA">
      <w:pPr>
        <w:pStyle w:val="PargrafodaLista"/>
        <w:numPr>
          <w:ilvl w:val="0"/>
          <w:numId w:val="28"/>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E31CA">
      <w:pPr>
        <w:pStyle w:val="PargrafodaLista"/>
        <w:numPr>
          <w:ilvl w:val="0"/>
          <w:numId w:val="28"/>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3971A663" w14:textId="14B330AE" w:rsidR="001C2C1E" w:rsidRPr="006D1137" w:rsidRDefault="00586384" w:rsidP="00BE31CA">
      <w:pPr>
        <w:pStyle w:val="PargrafodaLista"/>
        <w:numPr>
          <w:ilvl w:val="3"/>
          <w:numId w:val="31"/>
        </w:numPr>
        <w:tabs>
          <w:tab w:val="left" w:pos="993"/>
        </w:tabs>
        <w:ind w:left="142" w:right="391" w:hanging="1"/>
        <w:rPr>
          <w:rFonts w:ascii="Tahoma" w:hAnsi="Tahoma" w:cs="Tahoma"/>
          <w:spacing w:val="-2"/>
        </w:rPr>
      </w:pPr>
      <w:r>
        <w:rPr>
          <w:rFonts w:ascii="Tahoma" w:hAnsi="Tahoma" w:cs="Tahoma"/>
        </w:rPr>
        <w:t>–</w:t>
      </w:r>
      <w:r>
        <w:rPr>
          <w:rFonts w:ascii="Tahoma" w:hAnsi="Tahoma" w:cs="Tahoma"/>
          <w:spacing w:val="-3"/>
        </w:rPr>
        <w:t xml:space="preserve"> </w:t>
      </w:r>
      <w:r w:rsidR="001C0FE4">
        <w:rPr>
          <w:rFonts w:ascii="Tahoma" w:hAnsi="Tahoma" w:cs="Tahoma"/>
        </w:rPr>
        <w:t>Atestado de capacidade técnica comprovando que a empresa já efetou entregas de acordo com o objeto da licitação</w:t>
      </w:r>
      <w:r w:rsidR="000D2578" w:rsidRPr="00F9106B">
        <w:rPr>
          <w:rFonts w:ascii="Tahoma" w:hAnsi="Tahoma" w:cs="Tahoma"/>
          <w:spacing w:val="-2"/>
        </w:rPr>
        <w:t>.</w:t>
      </w:r>
    </w:p>
    <w:p w14:paraId="68108FCE" w14:textId="77777777" w:rsidR="00BB218B" w:rsidRPr="000D2578" w:rsidRDefault="00BB218B" w:rsidP="00586384">
      <w:pPr>
        <w:tabs>
          <w:tab w:val="left" w:pos="993"/>
        </w:tabs>
        <w:ind w:left="142" w:right="391"/>
        <w:rPr>
          <w:rFonts w:ascii="Tahoma" w:hAnsi="Tahoma" w:cs="Tahoma"/>
        </w:rPr>
      </w:pPr>
    </w:p>
    <w:p w14:paraId="58090260" w14:textId="37C312F3" w:rsidR="001C2C1E" w:rsidRPr="000D2578" w:rsidRDefault="000D2578" w:rsidP="00BE31CA">
      <w:pPr>
        <w:pStyle w:val="Ttulo3"/>
        <w:numPr>
          <w:ilvl w:val="2"/>
          <w:numId w:val="31"/>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BE31CA">
      <w:pPr>
        <w:pStyle w:val="PargrafodaLista"/>
        <w:numPr>
          <w:ilvl w:val="3"/>
          <w:numId w:val="32"/>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BE31CA">
      <w:pPr>
        <w:pStyle w:val="PargrafodaLista"/>
        <w:numPr>
          <w:ilvl w:val="3"/>
          <w:numId w:val="32"/>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BE31CA">
      <w:pPr>
        <w:pStyle w:val="PargrafodaLista"/>
        <w:numPr>
          <w:ilvl w:val="3"/>
          <w:numId w:val="32"/>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E31CA">
      <w:pPr>
        <w:pStyle w:val="Ttulo3"/>
        <w:numPr>
          <w:ilvl w:val="2"/>
          <w:numId w:val="32"/>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E31CA">
      <w:pPr>
        <w:pStyle w:val="PargrafodaLista"/>
        <w:numPr>
          <w:ilvl w:val="3"/>
          <w:numId w:val="32"/>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E31CA">
      <w:pPr>
        <w:pStyle w:val="PargrafodaLista"/>
        <w:numPr>
          <w:ilvl w:val="3"/>
          <w:numId w:val="32"/>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E31CA">
      <w:pPr>
        <w:pStyle w:val="PargrafodaLista"/>
        <w:numPr>
          <w:ilvl w:val="0"/>
          <w:numId w:val="30"/>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lastRenderedPageBreak/>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E31CA">
      <w:pPr>
        <w:pStyle w:val="PargrafodaLista"/>
        <w:numPr>
          <w:ilvl w:val="0"/>
          <w:numId w:val="30"/>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BE31CA">
      <w:pPr>
        <w:pStyle w:val="PargrafodaLista"/>
        <w:numPr>
          <w:ilvl w:val="2"/>
          <w:numId w:val="32"/>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BE31CA">
      <w:pPr>
        <w:pStyle w:val="PargrafodaLista"/>
        <w:numPr>
          <w:ilvl w:val="2"/>
          <w:numId w:val="32"/>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BE31CA">
      <w:pPr>
        <w:pStyle w:val="PargrafodaLista"/>
        <w:numPr>
          <w:ilvl w:val="1"/>
          <w:numId w:val="32"/>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BE58DD" w:rsidRDefault="000D2578" w:rsidP="00BE31CA">
      <w:pPr>
        <w:pStyle w:val="Ttulo3"/>
        <w:numPr>
          <w:ilvl w:val="2"/>
          <w:numId w:val="32"/>
        </w:numPr>
        <w:tabs>
          <w:tab w:val="left" w:pos="993"/>
        </w:tabs>
        <w:spacing w:after="100" w:line="240" w:lineRule="auto"/>
        <w:ind w:left="142" w:right="391" w:firstLine="0"/>
        <w:rPr>
          <w:rFonts w:ascii="Tahoma" w:hAnsi="Tahoma" w:cs="Tahoma"/>
        </w:rPr>
      </w:pPr>
      <w:r w:rsidRPr="00BE58DD">
        <w:rPr>
          <w:rFonts w:ascii="Tahoma" w:hAnsi="Tahoma" w:cs="Tahoma"/>
        </w:rPr>
        <w:t>- Os</w:t>
      </w:r>
      <w:r w:rsidRPr="00BE58DD">
        <w:rPr>
          <w:rFonts w:ascii="Tahoma" w:hAnsi="Tahoma" w:cs="Tahoma"/>
          <w:spacing w:val="-1"/>
        </w:rPr>
        <w:t xml:space="preserve"> </w:t>
      </w:r>
      <w:r w:rsidRPr="00BE58DD">
        <w:rPr>
          <w:rFonts w:ascii="Tahoma" w:hAnsi="Tahoma" w:cs="Tahoma"/>
        </w:rPr>
        <w:t>documentos</w:t>
      </w:r>
      <w:r w:rsidRPr="00BE58DD">
        <w:rPr>
          <w:rFonts w:ascii="Tahoma" w:hAnsi="Tahoma" w:cs="Tahoma"/>
          <w:spacing w:val="-1"/>
        </w:rPr>
        <w:t xml:space="preserve"> </w:t>
      </w:r>
      <w:r w:rsidRPr="00BE58DD">
        <w:rPr>
          <w:rFonts w:ascii="Tahoma" w:hAnsi="Tahoma" w:cs="Tahoma"/>
        </w:rPr>
        <w:t>exigidos</w:t>
      </w:r>
      <w:r w:rsidRPr="00BE58DD">
        <w:rPr>
          <w:rFonts w:ascii="Tahoma" w:hAnsi="Tahoma" w:cs="Tahoma"/>
          <w:spacing w:val="-1"/>
        </w:rPr>
        <w:t xml:space="preserve"> </w:t>
      </w:r>
      <w:r w:rsidRPr="00BE58DD">
        <w:rPr>
          <w:rFonts w:ascii="Tahoma" w:hAnsi="Tahoma" w:cs="Tahoma"/>
        </w:rPr>
        <w:t>para</w:t>
      </w:r>
      <w:r w:rsidRPr="00BE58DD">
        <w:rPr>
          <w:rFonts w:ascii="Tahoma" w:hAnsi="Tahoma" w:cs="Tahoma"/>
          <w:spacing w:val="-1"/>
        </w:rPr>
        <w:t xml:space="preserve"> </w:t>
      </w:r>
      <w:r w:rsidRPr="00BE58DD">
        <w:rPr>
          <w:rFonts w:ascii="Tahoma" w:hAnsi="Tahoma" w:cs="Tahoma"/>
        </w:rPr>
        <w:t>habilitação deverão</w:t>
      </w:r>
      <w:r w:rsidRPr="00BE58DD">
        <w:rPr>
          <w:rFonts w:ascii="Tahoma" w:hAnsi="Tahoma" w:cs="Tahoma"/>
          <w:spacing w:val="-1"/>
        </w:rPr>
        <w:t xml:space="preserve"> </w:t>
      </w:r>
      <w:r w:rsidRPr="00BE58DD">
        <w:rPr>
          <w:rFonts w:ascii="Tahoma" w:hAnsi="Tahoma" w:cs="Tahoma"/>
        </w:rPr>
        <w:t>ser</w:t>
      </w:r>
      <w:r w:rsidRPr="00BE58DD">
        <w:rPr>
          <w:rFonts w:ascii="Tahoma" w:hAnsi="Tahoma" w:cs="Tahoma"/>
          <w:spacing w:val="-6"/>
        </w:rPr>
        <w:t xml:space="preserve"> </w:t>
      </w:r>
      <w:r w:rsidRPr="00BE58DD">
        <w:rPr>
          <w:rFonts w:ascii="Tahoma" w:hAnsi="Tahoma" w:cs="Tahoma"/>
        </w:rPr>
        <w:t>enviados</w:t>
      </w:r>
      <w:r w:rsidRPr="00BE58DD">
        <w:rPr>
          <w:rFonts w:ascii="Tahoma" w:hAnsi="Tahoma" w:cs="Tahoma"/>
          <w:spacing w:val="-1"/>
        </w:rPr>
        <w:t xml:space="preserve"> </w:t>
      </w:r>
      <w:r w:rsidRPr="00BE58DD">
        <w:rPr>
          <w:rFonts w:ascii="Tahoma" w:hAnsi="Tahoma" w:cs="Tahoma"/>
        </w:rPr>
        <w:t>por</w:t>
      </w:r>
      <w:r w:rsidRPr="00BE58DD">
        <w:rPr>
          <w:rFonts w:ascii="Tahoma" w:hAnsi="Tahoma" w:cs="Tahoma"/>
          <w:spacing w:val="-5"/>
        </w:rPr>
        <w:t xml:space="preserve"> </w:t>
      </w:r>
      <w:r w:rsidRPr="00BE58DD">
        <w:rPr>
          <w:rFonts w:ascii="Tahoma" w:hAnsi="Tahoma" w:cs="Tahoma"/>
        </w:rPr>
        <w:t>meio</w:t>
      </w:r>
      <w:r w:rsidR="000762D8" w:rsidRPr="00BE58DD">
        <w:rPr>
          <w:rFonts w:ascii="Tahoma" w:hAnsi="Tahoma" w:cs="Tahoma"/>
        </w:rPr>
        <w:t xml:space="preserve"> da Plataforma da Bolsa de Licitações e Leilões - BLL</w:t>
      </w:r>
      <w:r w:rsidRPr="00BE58DD">
        <w:rPr>
          <w:rFonts w:ascii="Tahoma" w:hAnsi="Tahoma" w:cs="Tahoma"/>
        </w:rPr>
        <w:t>, em</w:t>
      </w:r>
      <w:r w:rsidRPr="00BE58DD">
        <w:rPr>
          <w:rFonts w:ascii="Tahoma" w:hAnsi="Tahoma" w:cs="Tahoma"/>
          <w:spacing w:val="-9"/>
        </w:rPr>
        <w:t xml:space="preserve"> </w:t>
      </w:r>
      <w:r w:rsidRPr="00BE58DD">
        <w:rPr>
          <w:rFonts w:ascii="Tahoma" w:hAnsi="Tahoma" w:cs="Tahoma"/>
        </w:rPr>
        <w:t>formato</w:t>
      </w:r>
      <w:r w:rsidRPr="00BE58DD">
        <w:rPr>
          <w:rFonts w:ascii="Tahoma" w:hAnsi="Tahoma" w:cs="Tahoma"/>
          <w:spacing w:val="-8"/>
        </w:rPr>
        <w:t xml:space="preserve"> </w:t>
      </w:r>
      <w:r w:rsidRPr="00BE58DD">
        <w:rPr>
          <w:rFonts w:ascii="Tahoma" w:hAnsi="Tahoma" w:cs="Tahoma"/>
        </w:rPr>
        <w:t>digital,</w:t>
      </w:r>
      <w:r w:rsidRPr="00BE58DD">
        <w:rPr>
          <w:rFonts w:ascii="Tahoma" w:hAnsi="Tahoma" w:cs="Tahoma"/>
          <w:spacing w:val="-8"/>
        </w:rPr>
        <w:t xml:space="preserve"> </w:t>
      </w:r>
      <w:r w:rsidRPr="00BE58DD">
        <w:rPr>
          <w:rFonts w:ascii="Tahoma" w:hAnsi="Tahoma" w:cs="Tahoma"/>
        </w:rPr>
        <w:t>no</w:t>
      </w:r>
      <w:r w:rsidRPr="00BE58DD">
        <w:rPr>
          <w:rFonts w:ascii="Tahoma" w:hAnsi="Tahoma" w:cs="Tahoma"/>
          <w:spacing w:val="-8"/>
        </w:rPr>
        <w:t xml:space="preserve"> </w:t>
      </w:r>
      <w:r w:rsidRPr="00BE58DD">
        <w:rPr>
          <w:rFonts w:ascii="Tahoma" w:hAnsi="Tahoma" w:cs="Tahoma"/>
        </w:rPr>
        <w:t>prazo</w:t>
      </w:r>
      <w:r w:rsidRPr="00BE58DD">
        <w:rPr>
          <w:rFonts w:ascii="Tahoma" w:hAnsi="Tahoma" w:cs="Tahoma"/>
          <w:spacing w:val="-8"/>
        </w:rPr>
        <w:t xml:space="preserve"> </w:t>
      </w:r>
      <w:r w:rsidRPr="00BE58DD">
        <w:rPr>
          <w:rFonts w:ascii="Tahoma" w:hAnsi="Tahoma" w:cs="Tahoma"/>
        </w:rPr>
        <w:t>de</w:t>
      </w:r>
      <w:r w:rsidRPr="00BE58DD">
        <w:rPr>
          <w:rFonts w:ascii="Tahoma" w:hAnsi="Tahoma" w:cs="Tahoma"/>
          <w:spacing w:val="-8"/>
        </w:rPr>
        <w:t xml:space="preserve"> </w:t>
      </w:r>
      <w:r w:rsidRPr="00BE58DD">
        <w:rPr>
          <w:rFonts w:ascii="Tahoma" w:hAnsi="Tahoma" w:cs="Tahoma"/>
        </w:rPr>
        <w:t>até</w:t>
      </w:r>
      <w:r w:rsidRPr="00BE58DD">
        <w:rPr>
          <w:rFonts w:ascii="Tahoma" w:hAnsi="Tahoma" w:cs="Tahoma"/>
          <w:spacing w:val="-10"/>
        </w:rPr>
        <w:t xml:space="preserve"> </w:t>
      </w:r>
      <w:r w:rsidRPr="00BE58DD">
        <w:rPr>
          <w:rFonts w:ascii="Tahoma" w:hAnsi="Tahoma" w:cs="Tahoma"/>
        </w:rPr>
        <w:t>0</w:t>
      </w:r>
      <w:r w:rsidR="00397BD0" w:rsidRPr="00BE58DD">
        <w:rPr>
          <w:rFonts w:ascii="Tahoma" w:hAnsi="Tahoma" w:cs="Tahoma"/>
        </w:rPr>
        <w:t>2</w:t>
      </w:r>
      <w:r w:rsidRPr="00BE58DD">
        <w:rPr>
          <w:rFonts w:ascii="Tahoma" w:hAnsi="Tahoma" w:cs="Tahoma"/>
          <w:spacing w:val="-10"/>
        </w:rPr>
        <w:t xml:space="preserve"> </w:t>
      </w:r>
      <w:r w:rsidRPr="00BE58DD">
        <w:rPr>
          <w:rFonts w:ascii="Tahoma" w:hAnsi="Tahoma" w:cs="Tahoma"/>
        </w:rPr>
        <w:t>(</w:t>
      </w:r>
      <w:r w:rsidR="00397BD0" w:rsidRPr="00BE58DD">
        <w:rPr>
          <w:rFonts w:ascii="Tahoma" w:hAnsi="Tahoma" w:cs="Tahoma"/>
        </w:rPr>
        <w:t>duas</w:t>
      </w:r>
      <w:r w:rsidRPr="00BE58DD">
        <w:rPr>
          <w:rFonts w:ascii="Tahoma" w:hAnsi="Tahoma" w:cs="Tahoma"/>
        </w:rPr>
        <w:t>)</w:t>
      </w:r>
      <w:r w:rsidRPr="00BE58DD">
        <w:rPr>
          <w:rFonts w:ascii="Tahoma" w:hAnsi="Tahoma" w:cs="Tahoma"/>
          <w:spacing w:val="-7"/>
        </w:rPr>
        <w:t xml:space="preserve"> </w:t>
      </w:r>
      <w:r w:rsidRPr="00BE58DD">
        <w:rPr>
          <w:rFonts w:ascii="Tahoma" w:hAnsi="Tahoma" w:cs="Tahoma"/>
        </w:rPr>
        <w:t>horas,</w:t>
      </w:r>
      <w:r w:rsidRPr="00BE58DD">
        <w:rPr>
          <w:rFonts w:ascii="Tahoma" w:hAnsi="Tahoma" w:cs="Tahoma"/>
          <w:spacing w:val="-11"/>
        </w:rPr>
        <w:t xml:space="preserve"> </w:t>
      </w:r>
      <w:r w:rsidRPr="00BE58DD">
        <w:rPr>
          <w:rFonts w:ascii="Tahoma" w:hAnsi="Tahoma" w:cs="Tahoma"/>
        </w:rPr>
        <w:t>contado</w:t>
      </w:r>
      <w:r w:rsidRPr="00BE58DD">
        <w:rPr>
          <w:rFonts w:ascii="Tahoma" w:hAnsi="Tahoma" w:cs="Tahoma"/>
          <w:spacing w:val="-8"/>
        </w:rPr>
        <w:t xml:space="preserve"> </w:t>
      </w:r>
      <w:r w:rsidRPr="00BE58DD">
        <w:rPr>
          <w:rFonts w:ascii="Tahoma" w:hAnsi="Tahoma" w:cs="Tahoma"/>
        </w:rPr>
        <w:t>da</w:t>
      </w:r>
      <w:r w:rsidRPr="00BE58DD">
        <w:rPr>
          <w:rFonts w:ascii="Tahoma" w:hAnsi="Tahoma" w:cs="Tahoma"/>
          <w:spacing w:val="-8"/>
        </w:rPr>
        <w:t xml:space="preserve"> </w:t>
      </w:r>
      <w:r w:rsidRPr="00BE58DD">
        <w:rPr>
          <w:rFonts w:ascii="Tahoma" w:hAnsi="Tahoma" w:cs="Tahoma"/>
        </w:rPr>
        <w:t>solicitação</w:t>
      </w:r>
      <w:r w:rsidRPr="00BE58DD">
        <w:rPr>
          <w:rFonts w:ascii="Tahoma" w:hAnsi="Tahoma" w:cs="Tahoma"/>
          <w:spacing w:val="-8"/>
        </w:rPr>
        <w:t xml:space="preserve"> </w:t>
      </w:r>
      <w:r w:rsidRPr="00BE58DD">
        <w:rPr>
          <w:rFonts w:ascii="Tahoma" w:hAnsi="Tahoma" w:cs="Tahoma"/>
        </w:rPr>
        <w:t>do</w:t>
      </w:r>
      <w:r w:rsidRPr="00BE58DD">
        <w:rPr>
          <w:rFonts w:ascii="Tahoma" w:hAnsi="Tahoma" w:cs="Tahoma"/>
          <w:spacing w:val="-8"/>
        </w:rPr>
        <w:t xml:space="preserve"> </w:t>
      </w:r>
      <w:r w:rsidRPr="00BE58DD">
        <w:rPr>
          <w:rFonts w:ascii="Tahoma" w:hAnsi="Tahoma" w:cs="Tahoma"/>
        </w:rPr>
        <w:t>pregoeiro,</w:t>
      </w:r>
      <w:r w:rsidRPr="00BE58DD">
        <w:rPr>
          <w:rFonts w:ascii="Tahoma" w:hAnsi="Tahoma" w:cs="Tahoma"/>
          <w:spacing w:val="-8"/>
        </w:rPr>
        <w:t xml:space="preserve"> </w:t>
      </w:r>
      <w:r w:rsidRPr="00BE58DD">
        <w:rPr>
          <w:rFonts w:ascii="Tahoma" w:hAnsi="Tahoma" w:cs="Tahoma"/>
        </w:rPr>
        <w:t>prorrogável</w:t>
      </w:r>
      <w:r w:rsidRPr="00BE58DD">
        <w:rPr>
          <w:rFonts w:ascii="Tahoma" w:hAnsi="Tahoma" w:cs="Tahoma"/>
          <w:spacing w:val="-7"/>
        </w:rPr>
        <w:t xml:space="preserve"> </w:t>
      </w:r>
      <w:r w:rsidRPr="00BE58DD">
        <w:rPr>
          <w:rFonts w:ascii="Tahoma" w:hAnsi="Tahoma" w:cs="Tahoma"/>
        </w:rPr>
        <w:t>por igual período, nas seguintes situações:</w:t>
      </w:r>
    </w:p>
    <w:p w14:paraId="62B9FE5C" w14:textId="77777777" w:rsidR="001C2C1E" w:rsidRPr="00BE58DD" w:rsidRDefault="000D2578" w:rsidP="00BE31CA">
      <w:pPr>
        <w:pStyle w:val="PargrafodaLista"/>
        <w:numPr>
          <w:ilvl w:val="0"/>
          <w:numId w:val="14"/>
        </w:numPr>
        <w:tabs>
          <w:tab w:val="left" w:pos="1134"/>
        </w:tabs>
        <w:spacing w:after="100"/>
        <w:ind w:left="993" w:right="391" w:hanging="142"/>
        <w:rPr>
          <w:rFonts w:ascii="Tahoma" w:hAnsi="Tahoma" w:cs="Tahoma"/>
        </w:rPr>
      </w:pPr>
      <w:r w:rsidRPr="00BE58DD">
        <w:rPr>
          <w:rFonts w:ascii="Tahoma" w:hAnsi="Tahoma" w:cs="Tahoma"/>
        </w:rPr>
        <w:t>A</w:t>
      </w:r>
      <w:r w:rsidRPr="00BE58DD">
        <w:rPr>
          <w:rFonts w:ascii="Tahoma" w:hAnsi="Tahoma" w:cs="Tahoma"/>
          <w:spacing w:val="-14"/>
        </w:rPr>
        <w:t xml:space="preserve"> </w:t>
      </w:r>
      <w:r w:rsidRPr="00BE58DD">
        <w:rPr>
          <w:rFonts w:ascii="Tahoma" w:hAnsi="Tahoma" w:cs="Tahoma"/>
        </w:rPr>
        <w:t>partir</w:t>
      </w:r>
      <w:r w:rsidRPr="00BE58DD">
        <w:rPr>
          <w:rFonts w:ascii="Tahoma" w:hAnsi="Tahoma" w:cs="Tahoma"/>
          <w:spacing w:val="-7"/>
        </w:rPr>
        <w:t xml:space="preserve"> </w:t>
      </w:r>
      <w:r w:rsidRPr="00BE58DD">
        <w:rPr>
          <w:rFonts w:ascii="Tahoma" w:hAnsi="Tahoma" w:cs="Tahoma"/>
        </w:rPr>
        <w:t>de</w:t>
      </w:r>
      <w:r w:rsidRPr="00BE58DD">
        <w:rPr>
          <w:rFonts w:ascii="Tahoma" w:hAnsi="Tahoma" w:cs="Tahoma"/>
          <w:spacing w:val="-3"/>
        </w:rPr>
        <w:t xml:space="preserve"> </w:t>
      </w:r>
      <w:r w:rsidRPr="00BE58DD">
        <w:rPr>
          <w:rFonts w:ascii="Tahoma" w:hAnsi="Tahoma" w:cs="Tahoma"/>
        </w:rPr>
        <w:t>solicitação</w:t>
      </w:r>
      <w:r w:rsidRPr="00BE58DD">
        <w:rPr>
          <w:rFonts w:ascii="Tahoma" w:hAnsi="Tahoma" w:cs="Tahoma"/>
          <w:spacing w:val="-5"/>
        </w:rPr>
        <w:t xml:space="preserve"> </w:t>
      </w:r>
      <w:r w:rsidRPr="00BE58DD">
        <w:rPr>
          <w:rFonts w:ascii="Tahoma" w:hAnsi="Tahoma" w:cs="Tahoma"/>
        </w:rPr>
        <w:t>fundamentada</w:t>
      </w:r>
      <w:r w:rsidRPr="00BE58DD">
        <w:rPr>
          <w:rFonts w:ascii="Tahoma" w:hAnsi="Tahoma" w:cs="Tahoma"/>
          <w:spacing w:val="-5"/>
        </w:rPr>
        <w:t xml:space="preserve"> </w:t>
      </w:r>
      <w:r w:rsidRPr="00BE58DD">
        <w:rPr>
          <w:rFonts w:ascii="Tahoma" w:hAnsi="Tahoma" w:cs="Tahoma"/>
        </w:rPr>
        <w:t>feita</w:t>
      </w:r>
      <w:r w:rsidRPr="00BE58DD">
        <w:rPr>
          <w:rFonts w:ascii="Tahoma" w:hAnsi="Tahoma" w:cs="Tahoma"/>
          <w:spacing w:val="-5"/>
        </w:rPr>
        <w:t xml:space="preserve"> </w:t>
      </w:r>
      <w:r w:rsidRPr="00BE58DD">
        <w:rPr>
          <w:rFonts w:ascii="Tahoma" w:hAnsi="Tahoma" w:cs="Tahoma"/>
        </w:rPr>
        <w:t>no</w:t>
      </w:r>
      <w:r w:rsidRPr="00BE58DD">
        <w:rPr>
          <w:rFonts w:ascii="Tahoma" w:hAnsi="Tahoma" w:cs="Tahoma"/>
          <w:spacing w:val="-3"/>
        </w:rPr>
        <w:t xml:space="preserve"> </w:t>
      </w:r>
      <w:r w:rsidRPr="00BE58DD">
        <w:rPr>
          <w:rFonts w:ascii="Tahoma" w:hAnsi="Tahoma" w:cs="Tahoma"/>
        </w:rPr>
        <w:t>chat</w:t>
      </w:r>
      <w:r w:rsidRPr="00BE58DD">
        <w:rPr>
          <w:rFonts w:ascii="Tahoma" w:hAnsi="Tahoma" w:cs="Tahoma"/>
          <w:spacing w:val="-2"/>
        </w:rPr>
        <w:t xml:space="preserve"> </w:t>
      </w:r>
      <w:r w:rsidRPr="00BE58DD">
        <w:rPr>
          <w:rFonts w:ascii="Tahoma" w:hAnsi="Tahoma" w:cs="Tahoma"/>
        </w:rPr>
        <w:t>pelo</w:t>
      </w:r>
      <w:r w:rsidRPr="00BE58DD">
        <w:rPr>
          <w:rFonts w:ascii="Tahoma" w:hAnsi="Tahoma" w:cs="Tahoma"/>
          <w:spacing w:val="-6"/>
        </w:rPr>
        <w:t xml:space="preserve"> </w:t>
      </w:r>
      <w:r w:rsidRPr="00BE58DD">
        <w:rPr>
          <w:rFonts w:ascii="Tahoma" w:hAnsi="Tahoma" w:cs="Tahoma"/>
        </w:rPr>
        <w:t>licitante,</w:t>
      </w:r>
      <w:r w:rsidRPr="00BE58DD">
        <w:rPr>
          <w:rFonts w:ascii="Tahoma" w:hAnsi="Tahoma" w:cs="Tahoma"/>
          <w:spacing w:val="-3"/>
        </w:rPr>
        <w:t xml:space="preserve"> </w:t>
      </w:r>
      <w:r w:rsidRPr="00BE58DD">
        <w:rPr>
          <w:rFonts w:ascii="Tahoma" w:hAnsi="Tahoma" w:cs="Tahoma"/>
        </w:rPr>
        <w:t>antes</w:t>
      </w:r>
      <w:r w:rsidRPr="00BE58DD">
        <w:rPr>
          <w:rFonts w:ascii="Tahoma" w:hAnsi="Tahoma" w:cs="Tahoma"/>
          <w:spacing w:val="-3"/>
        </w:rPr>
        <w:t xml:space="preserve"> </w:t>
      </w:r>
      <w:r w:rsidRPr="00BE58DD">
        <w:rPr>
          <w:rFonts w:ascii="Tahoma" w:hAnsi="Tahoma" w:cs="Tahoma"/>
        </w:rPr>
        <w:t>de</w:t>
      </w:r>
      <w:r w:rsidRPr="00BE58DD">
        <w:rPr>
          <w:rFonts w:ascii="Tahoma" w:hAnsi="Tahoma" w:cs="Tahoma"/>
          <w:spacing w:val="-5"/>
        </w:rPr>
        <w:t xml:space="preserve"> </w:t>
      </w:r>
      <w:r w:rsidRPr="00BE58DD">
        <w:rPr>
          <w:rFonts w:ascii="Tahoma" w:hAnsi="Tahoma" w:cs="Tahoma"/>
        </w:rPr>
        <w:t>findo</w:t>
      </w:r>
      <w:r w:rsidRPr="00BE58DD">
        <w:rPr>
          <w:rFonts w:ascii="Tahoma" w:hAnsi="Tahoma" w:cs="Tahoma"/>
          <w:spacing w:val="-6"/>
        </w:rPr>
        <w:t xml:space="preserve"> </w:t>
      </w:r>
      <w:r w:rsidRPr="00BE58DD">
        <w:rPr>
          <w:rFonts w:ascii="Tahoma" w:hAnsi="Tahoma" w:cs="Tahoma"/>
        </w:rPr>
        <w:t>o</w:t>
      </w:r>
      <w:r w:rsidRPr="00BE58DD">
        <w:rPr>
          <w:rFonts w:ascii="Tahoma" w:hAnsi="Tahoma" w:cs="Tahoma"/>
          <w:spacing w:val="-2"/>
        </w:rPr>
        <w:t xml:space="preserve"> prazo;</w:t>
      </w:r>
    </w:p>
    <w:p w14:paraId="14600776" w14:textId="77777777" w:rsidR="001C2C1E" w:rsidRPr="00BE58DD" w:rsidRDefault="000D2578" w:rsidP="00BE31CA">
      <w:pPr>
        <w:pStyle w:val="PargrafodaLista"/>
        <w:numPr>
          <w:ilvl w:val="0"/>
          <w:numId w:val="14"/>
        </w:numPr>
        <w:tabs>
          <w:tab w:val="left" w:pos="1134"/>
        </w:tabs>
        <w:spacing w:after="100"/>
        <w:ind w:left="851" w:right="391" w:firstLine="0"/>
        <w:rPr>
          <w:rFonts w:ascii="Tahoma" w:hAnsi="Tahoma" w:cs="Tahoma"/>
        </w:rPr>
      </w:pPr>
      <w:r w:rsidRPr="00BE58DD">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BE31CA">
      <w:pPr>
        <w:pStyle w:val="PargrafodaLista"/>
        <w:numPr>
          <w:ilvl w:val="1"/>
          <w:numId w:val="32"/>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E31CA">
      <w:pPr>
        <w:pStyle w:val="PargrafodaLista"/>
        <w:numPr>
          <w:ilvl w:val="0"/>
          <w:numId w:val="13"/>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E31CA">
      <w:pPr>
        <w:pStyle w:val="PargrafodaLista"/>
        <w:numPr>
          <w:ilvl w:val="0"/>
          <w:numId w:val="13"/>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w:t>
      </w:r>
      <w:r w:rsidRPr="000D2578">
        <w:rPr>
          <w:rFonts w:ascii="Tahoma" w:hAnsi="Tahoma" w:cs="Tahoma"/>
        </w:rPr>
        <w:lastRenderedPageBreak/>
        <w:t xml:space="preserve">registrada em ata e acessível a todos, atribuindo-lhes eficácia para fins de habilitação e classificação. </w:t>
      </w:r>
    </w:p>
    <w:p w14:paraId="30F96F54" w14:textId="318A93C3" w:rsidR="001C2C1E" w:rsidRPr="000D2578" w:rsidRDefault="000D2578" w:rsidP="00BE31CA">
      <w:pPr>
        <w:pStyle w:val="PargrafodaLista"/>
        <w:numPr>
          <w:ilvl w:val="1"/>
          <w:numId w:val="32"/>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E31CA">
      <w:pPr>
        <w:pStyle w:val="PargrafodaLista"/>
        <w:numPr>
          <w:ilvl w:val="1"/>
          <w:numId w:val="32"/>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E31CA">
      <w:pPr>
        <w:pStyle w:val="PargrafodaLista"/>
        <w:numPr>
          <w:ilvl w:val="0"/>
          <w:numId w:val="12"/>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E31CA">
      <w:pPr>
        <w:pStyle w:val="PargrafodaLista"/>
        <w:numPr>
          <w:ilvl w:val="0"/>
          <w:numId w:val="12"/>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E31CA">
      <w:pPr>
        <w:pStyle w:val="PargrafodaLista"/>
        <w:numPr>
          <w:ilvl w:val="1"/>
          <w:numId w:val="32"/>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E31CA">
      <w:pPr>
        <w:pStyle w:val="PargrafodaLista"/>
        <w:numPr>
          <w:ilvl w:val="1"/>
          <w:numId w:val="32"/>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E31CA">
      <w:pPr>
        <w:pStyle w:val="Ttulo2"/>
        <w:numPr>
          <w:ilvl w:val="1"/>
          <w:numId w:val="32"/>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E31CA">
      <w:pPr>
        <w:pStyle w:val="PargrafodaLista"/>
        <w:numPr>
          <w:ilvl w:val="2"/>
          <w:numId w:val="32"/>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E31CA">
      <w:pPr>
        <w:pStyle w:val="PargrafodaLista"/>
        <w:numPr>
          <w:ilvl w:val="0"/>
          <w:numId w:val="11"/>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E31CA">
      <w:pPr>
        <w:pStyle w:val="PargrafodaLista"/>
        <w:numPr>
          <w:ilvl w:val="0"/>
          <w:numId w:val="11"/>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E31CA">
      <w:pPr>
        <w:pStyle w:val="PargrafodaLista"/>
        <w:numPr>
          <w:ilvl w:val="0"/>
          <w:numId w:val="11"/>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E31CA">
      <w:pPr>
        <w:pStyle w:val="PargrafodaLista"/>
        <w:numPr>
          <w:ilvl w:val="1"/>
          <w:numId w:val="32"/>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E31CA">
      <w:pPr>
        <w:pStyle w:val="Ttulo2"/>
        <w:numPr>
          <w:ilvl w:val="0"/>
          <w:numId w:val="32"/>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E31CA">
      <w:pPr>
        <w:pStyle w:val="PargrafodaLista"/>
        <w:numPr>
          <w:ilvl w:val="1"/>
          <w:numId w:val="32"/>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E31CA">
      <w:pPr>
        <w:pStyle w:val="PargrafodaLista"/>
        <w:numPr>
          <w:ilvl w:val="0"/>
          <w:numId w:val="10"/>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E31CA">
      <w:pPr>
        <w:pStyle w:val="PargrafodaLista"/>
        <w:numPr>
          <w:ilvl w:val="0"/>
          <w:numId w:val="10"/>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E31CA">
      <w:pPr>
        <w:pStyle w:val="PargrafodaLista"/>
        <w:numPr>
          <w:ilvl w:val="0"/>
          <w:numId w:val="10"/>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lastRenderedPageBreak/>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E31CA">
      <w:pPr>
        <w:pStyle w:val="PargrafodaLista"/>
        <w:numPr>
          <w:ilvl w:val="1"/>
          <w:numId w:val="32"/>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E31CA">
      <w:pPr>
        <w:pStyle w:val="Ttulo2"/>
        <w:numPr>
          <w:ilvl w:val="0"/>
          <w:numId w:val="32"/>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E31CA">
      <w:pPr>
        <w:pStyle w:val="PargrafodaLista"/>
        <w:numPr>
          <w:ilvl w:val="1"/>
          <w:numId w:val="32"/>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BE58DD">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E31CA">
      <w:pPr>
        <w:pStyle w:val="PargrafodaLista"/>
        <w:numPr>
          <w:ilvl w:val="1"/>
          <w:numId w:val="32"/>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E31CA">
      <w:pPr>
        <w:pStyle w:val="PargrafodaLista"/>
        <w:numPr>
          <w:ilvl w:val="1"/>
          <w:numId w:val="32"/>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E31CA">
      <w:pPr>
        <w:pStyle w:val="PargrafodaLista"/>
        <w:numPr>
          <w:ilvl w:val="1"/>
          <w:numId w:val="32"/>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E31CA">
      <w:pPr>
        <w:pStyle w:val="PargrafodaLista"/>
        <w:numPr>
          <w:ilvl w:val="1"/>
          <w:numId w:val="32"/>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E31CA">
      <w:pPr>
        <w:pStyle w:val="PargrafodaLista"/>
        <w:numPr>
          <w:ilvl w:val="1"/>
          <w:numId w:val="32"/>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E31CA">
      <w:pPr>
        <w:pStyle w:val="PargrafodaLista"/>
        <w:numPr>
          <w:ilvl w:val="1"/>
          <w:numId w:val="32"/>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073C3C" w:rsidRDefault="005A17BA" w:rsidP="00BE31CA">
      <w:pPr>
        <w:pStyle w:val="Ttulo2"/>
        <w:numPr>
          <w:ilvl w:val="0"/>
          <w:numId w:val="32"/>
        </w:numPr>
        <w:tabs>
          <w:tab w:val="left" w:pos="426"/>
        </w:tabs>
        <w:spacing w:line="252" w:lineRule="exact"/>
        <w:ind w:left="142" w:right="391" w:firstLine="0"/>
        <w:jc w:val="both"/>
        <w:rPr>
          <w:rFonts w:ascii="Tahoma" w:hAnsi="Tahoma" w:cs="Tahoma"/>
          <w:highlight w:val="yellow"/>
        </w:rPr>
      </w:pPr>
      <w:r>
        <w:rPr>
          <w:rFonts w:ascii="Tahoma" w:hAnsi="Tahoma" w:cs="Tahoma"/>
        </w:rPr>
        <w:t xml:space="preserve"> </w:t>
      </w:r>
      <w:r w:rsidR="000703A8" w:rsidRPr="00BE58DD">
        <w:rPr>
          <w:rFonts w:ascii="Tahoma" w:hAnsi="Tahoma" w:cs="Tahoma"/>
        </w:rPr>
        <w:t xml:space="preserve">- </w:t>
      </w:r>
      <w:r w:rsidR="000D2578" w:rsidRPr="00BE58DD">
        <w:rPr>
          <w:rFonts w:ascii="Tahoma" w:hAnsi="Tahoma" w:cs="Tahoma"/>
        </w:rPr>
        <w:t>DA</w:t>
      </w:r>
      <w:r w:rsidR="000D2578" w:rsidRPr="00BE58DD">
        <w:rPr>
          <w:rFonts w:ascii="Tahoma" w:hAnsi="Tahoma" w:cs="Tahoma"/>
          <w:b w:val="0"/>
          <w:spacing w:val="-11"/>
        </w:rPr>
        <w:t xml:space="preserve"> </w:t>
      </w:r>
      <w:r w:rsidR="000D2578" w:rsidRPr="00BE58DD">
        <w:rPr>
          <w:rFonts w:ascii="Tahoma" w:hAnsi="Tahoma" w:cs="Tahoma"/>
        </w:rPr>
        <w:t>ADJUDICAÇÃO,</w:t>
      </w:r>
      <w:r w:rsidR="000D2578" w:rsidRPr="00BE58DD">
        <w:rPr>
          <w:rFonts w:ascii="Tahoma" w:hAnsi="Tahoma" w:cs="Tahoma"/>
          <w:b w:val="0"/>
          <w:spacing w:val="-8"/>
        </w:rPr>
        <w:t xml:space="preserve"> </w:t>
      </w:r>
      <w:r w:rsidR="000D2578" w:rsidRPr="00BE58DD">
        <w:rPr>
          <w:rFonts w:ascii="Tahoma" w:hAnsi="Tahoma" w:cs="Tahoma"/>
        </w:rPr>
        <w:t>HOMOLOGAÇÃO</w:t>
      </w:r>
      <w:r w:rsidR="000D2578" w:rsidRPr="00BE58DD">
        <w:rPr>
          <w:rFonts w:ascii="Tahoma" w:hAnsi="Tahoma" w:cs="Tahoma"/>
          <w:b w:val="0"/>
          <w:spacing w:val="-8"/>
        </w:rPr>
        <w:t xml:space="preserve"> </w:t>
      </w:r>
      <w:r w:rsidR="000D2578" w:rsidRPr="00BE58DD">
        <w:rPr>
          <w:rFonts w:ascii="Tahoma" w:hAnsi="Tahoma" w:cs="Tahoma"/>
        </w:rPr>
        <w:t>E</w:t>
      </w:r>
      <w:r w:rsidR="000D2578" w:rsidRPr="00BE58DD">
        <w:rPr>
          <w:rFonts w:ascii="Tahoma" w:hAnsi="Tahoma" w:cs="Tahoma"/>
          <w:b w:val="0"/>
          <w:spacing w:val="-8"/>
        </w:rPr>
        <w:t xml:space="preserve"> </w:t>
      </w:r>
      <w:r w:rsidRPr="00BE58DD">
        <w:rPr>
          <w:rFonts w:ascii="Tahoma" w:hAnsi="Tahoma" w:cs="Tahoma"/>
          <w:spacing w:val="-2"/>
        </w:rPr>
        <w:t>CONVOCAÇÃO PARA ASSINATURA DA ATA DE REGISTRO DE PREÇOS</w:t>
      </w:r>
    </w:p>
    <w:p w14:paraId="2A9F0413" w14:textId="77777777" w:rsidR="001C2C1E" w:rsidRDefault="000D2578" w:rsidP="00BE31CA">
      <w:pPr>
        <w:pStyle w:val="PargrafodaLista"/>
        <w:numPr>
          <w:ilvl w:val="1"/>
          <w:numId w:val="32"/>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BE31CA">
      <w:pPr>
        <w:pStyle w:val="PargrafodaLista"/>
        <w:numPr>
          <w:ilvl w:val="1"/>
          <w:numId w:val="32"/>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BE58DD">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lastRenderedPageBreak/>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BE31CA">
      <w:pPr>
        <w:pStyle w:val="PargrafodaLista"/>
        <w:numPr>
          <w:ilvl w:val="1"/>
          <w:numId w:val="32"/>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BE31CA">
      <w:pPr>
        <w:pStyle w:val="PargrafodaLista"/>
        <w:numPr>
          <w:ilvl w:val="1"/>
          <w:numId w:val="32"/>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BE31CA">
      <w:pPr>
        <w:pStyle w:val="PargrafodaLista"/>
        <w:numPr>
          <w:ilvl w:val="1"/>
          <w:numId w:val="32"/>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.4.1.2 - Se não obtiver êxito nas negociações, o órgão ou entidade gerenciadora procederá ao </w:t>
      </w:r>
      <w:r w:rsidRPr="006A527D">
        <w:rPr>
          <w:rFonts w:ascii="Tahoma" w:hAnsi="Tahoma" w:cs="Tahoma"/>
        </w:rPr>
        <w:lastRenderedPageBreak/>
        <w:t>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BE58DD">
        <w:rPr>
          <w:rFonts w:ascii="Tahoma" w:hAnsi="Tahoma" w:cs="Tahoma"/>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BE58DD" w:rsidRDefault="0031035D" w:rsidP="00BE31CA">
      <w:pPr>
        <w:pStyle w:val="PargrafodaLista"/>
        <w:numPr>
          <w:ilvl w:val="0"/>
          <w:numId w:val="32"/>
        </w:numPr>
        <w:tabs>
          <w:tab w:val="left" w:pos="443"/>
          <w:tab w:val="left" w:pos="719"/>
          <w:tab w:val="left" w:pos="9356"/>
        </w:tabs>
        <w:spacing w:line="252" w:lineRule="exact"/>
        <w:ind w:left="443" w:right="391" w:hanging="301"/>
        <w:rPr>
          <w:rFonts w:ascii="Tahoma" w:hAnsi="Tahoma" w:cs="Tahoma"/>
          <w:b/>
          <w:bCs/>
        </w:rPr>
      </w:pPr>
      <w:r w:rsidRPr="00BE58DD">
        <w:rPr>
          <w:rFonts w:ascii="Tahoma" w:hAnsi="Tahoma" w:cs="Tahoma"/>
          <w:b/>
          <w:bCs/>
        </w:rPr>
        <w:t xml:space="preserve">- </w:t>
      </w:r>
      <w:r w:rsidRPr="00BE58DD">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lastRenderedPageBreak/>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1FF2C9BF"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BE58DD">
        <w:rPr>
          <w:rFonts w:ascii="Tahoma" w:hAnsi="Tahoma" w:cs="Tahoma"/>
        </w:rPr>
        <w:t xml:space="preserve">com mais de </w:t>
      </w:r>
      <w:r w:rsidR="00BE58DD" w:rsidRPr="00BE58DD">
        <w:rPr>
          <w:rFonts w:ascii="Tahoma" w:hAnsi="Tahoma" w:cs="Tahoma"/>
        </w:rPr>
        <w:t>05</w:t>
      </w:r>
      <w:r w:rsidRPr="00BE58DD">
        <w:rPr>
          <w:rFonts w:ascii="Tahoma" w:hAnsi="Tahoma" w:cs="Tahoma"/>
        </w:rPr>
        <w:t xml:space="preserve">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BE58DD" w:rsidRDefault="00E27B9C" w:rsidP="00BE31CA">
      <w:pPr>
        <w:pStyle w:val="PargrafodaLista"/>
        <w:numPr>
          <w:ilvl w:val="0"/>
          <w:numId w:val="32"/>
        </w:numPr>
        <w:tabs>
          <w:tab w:val="left" w:pos="443"/>
          <w:tab w:val="left" w:pos="719"/>
          <w:tab w:val="left" w:pos="9356"/>
        </w:tabs>
        <w:spacing w:line="252" w:lineRule="exact"/>
        <w:ind w:left="443" w:right="391" w:hanging="331"/>
        <w:rPr>
          <w:rFonts w:ascii="Tahoma" w:hAnsi="Tahoma" w:cs="Tahoma"/>
          <w:b/>
          <w:bCs/>
        </w:rPr>
      </w:pPr>
      <w:r w:rsidRPr="00BE58DD">
        <w:rPr>
          <w:rFonts w:ascii="Tahoma" w:hAnsi="Tahoma" w:cs="Tahoma"/>
          <w:b/>
          <w:bCs/>
          <w:spacing w:val="-2"/>
        </w:rPr>
        <w:t xml:space="preserve">- </w:t>
      </w:r>
      <w:r w:rsidR="000D2578" w:rsidRPr="00BE58DD">
        <w:rPr>
          <w:rFonts w:ascii="Tahoma" w:hAnsi="Tahoma" w:cs="Tahoma"/>
          <w:b/>
          <w:bCs/>
          <w:spacing w:val="-2"/>
        </w:rPr>
        <w:t>DO</w:t>
      </w:r>
      <w:r w:rsidR="000D2578" w:rsidRPr="00BE58DD">
        <w:rPr>
          <w:rFonts w:ascii="Tahoma" w:hAnsi="Tahoma" w:cs="Tahoma"/>
          <w:b/>
          <w:bCs/>
          <w:spacing w:val="-6"/>
        </w:rPr>
        <w:t xml:space="preserve"> </w:t>
      </w:r>
      <w:r w:rsidR="000D2578" w:rsidRPr="00BE58DD">
        <w:rPr>
          <w:rFonts w:ascii="Tahoma" w:hAnsi="Tahoma" w:cs="Tahoma"/>
          <w:b/>
          <w:bCs/>
          <w:spacing w:val="-2"/>
        </w:rPr>
        <w:t>PAGAMENTO</w:t>
      </w:r>
      <w:r w:rsidR="000D2578" w:rsidRPr="00BE58DD">
        <w:rPr>
          <w:rFonts w:ascii="Tahoma" w:hAnsi="Tahoma" w:cs="Tahoma"/>
          <w:b/>
          <w:bCs/>
          <w:spacing w:val="-6"/>
        </w:rPr>
        <w:t xml:space="preserve"> </w:t>
      </w:r>
      <w:r w:rsidR="000D2578" w:rsidRPr="00BE58DD">
        <w:rPr>
          <w:rFonts w:ascii="Tahoma" w:hAnsi="Tahoma" w:cs="Tahoma"/>
          <w:b/>
          <w:bCs/>
          <w:spacing w:val="-2"/>
        </w:rPr>
        <w:t>E</w:t>
      </w:r>
      <w:r w:rsidR="000D2578" w:rsidRPr="00BE58DD">
        <w:rPr>
          <w:rFonts w:ascii="Tahoma" w:hAnsi="Tahoma" w:cs="Tahoma"/>
          <w:b/>
          <w:bCs/>
          <w:spacing w:val="-5"/>
        </w:rPr>
        <w:t xml:space="preserve"> </w:t>
      </w:r>
      <w:r w:rsidR="000D2578" w:rsidRPr="00BE58DD">
        <w:rPr>
          <w:rFonts w:ascii="Tahoma" w:hAnsi="Tahoma" w:cs="Tahoma"/>
          <w:b/>
          <w:bCs/>
          <w:spacing w:val="-2"/>
        </w:rPr>
        <w:t>DA</w:t>
      </w:r>
      <w:r w:rsidR="000D2578" w:rsidRPr="00BE58DD">
        <w:rPr>
          <w:rFonts w:ascii="Tahoma" w:hAnsi="Tahoma" w:cs="Tahoma"/>
          <w:b/>
          <w:bCs/>
          <w:spacing w:val="-13"/>
        </w:rPr>
        <w:t xml:space="preserve"> </w:t>
      </w:r>
      <w:r w:rsidR="000D2578" w:rsidRPr="00BE58DD">
        <w:rPr>
          <w:rFonts w:ascii="Tahoma" w:hAnsi="Tahoma" w:cs="Tahoma"/>
          <w:b/>
          <w:bCs/>
          <w:spacing w:val="-2"/>
        </w:rPr>
        <w:t>DOTAÇÃO</w:t>
      </w:r>
      <w:r w:rsidR="000D2578" w:rsidRPr="00BE58DD">
        <w:rPr>
          <w:rFonts w:ascii="Tahoma" w:hAnsi="Tahoma" w:cs="Tahoma"/>
          <w:b/>
          <w:bCs/>
          <w:spacing w:val="-5"/>
        </w:rPr>
        <w:t xml:space="preserve"> </w:t>
      </w:r>
      <w:r w:rsidR="000D2578" w:rsidRPr="00BE58DD">
        <w:rPr>
          <w:rFonts w:ascii="Tahoma" w:hAnsi="Tahoma" w:cs="Tahoma"/>
          <w:b/>
          <w:bCs/>
          <w:spacing w:val="-2"/>
        </w:rPr>
        <w:t>ORÇAMENTÁRIA</w:t>
      </w:r>
    </w:p>
    <w:p w14:paraId="280398EB" w14:textId="1D9E4B1B" w:rsidR="001C2C1E" w:rsidRPr="00AB0CFB" w:rsidRDefault="000D2578"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BE31CA">
      <w:pPr>
        <w:pStyle w:val="PargrafodaLista"/>
        <w:numPr>
          <w:ilvl w:val="2"/>
          <w:numId w:val="32"/>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BE31CA">
      <w:pPr>
        <w:pStyle w:val="PargrafodaLista"/>
        <w:numPr>
          <w:ilvl w:val="2"/>
          <w:numId w:val="32"/>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E31CA">
      <w:pPr>
        <w:pStyle w:val="PargrafodaLista"/>
        <w:numPr>
          <w:ilvl w:val="1"/>
          <w:numId w:val="32"/>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w:t>
      </w:r>
      <w:r w:rsidR="000D2578" w:rsidRPr="00AB0CFB">
        <w:rPr>
          <w:rFonts w:ascii="Tahoma" w:hAnsi="Tahoma" w:cs="Tahoma"/>
        </w:rPr>
        <w:lastRenderedPageBreak/>
        <w:t xml:space="preserve">corrente por ela </w:t>
      </w:r>
      <w:r w:rsidR="000D2578" w:rsidRPr="00AB0CFB">
        <w:rPr>
          <w:rFonts w:ascii="Tahoma" w:hAnsi="Tahoma" w:cs="Tahoma"/>
          <w:spacing w:val="-2"/>
        </w:rPr>
        <w:t>indicada.</w:t>
      </w:r>
    </w:p>
    <w:p w14:paraId="15A5BE28" w14:textId="6A26D5DF"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E31CA">
      <w:pPr>
        <w:pStyle w:val="PargrafodaLista"/>
        <w:numPr>
          <w:ilvl w:val="1"/>
          <w:numId w:val="32"/>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BE31CA">
      <w:pPr>
        <w:pStyle w:val="PargrafodaLista"/>
        <w:numPr>
          <w:ilvl w:val="1"/>
          <w:numId w:val="32"/>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BE58DD">
        <w:rPr>
          <w:rFonts w:ascii="Tahoma" w:hAnsi="Tahoma" w:cs="Tahoma"/>
        </w:rPr>
        <w:t>Por s</w:t>
      </w:r>
      <w:r w:rsidR="00E27B9C" w:rsidRPr="00BE58DD">
        <w:rPr>
          <w:rFonts w:ascii="Tahoma" w:hAnsi="Tahoma" w:cs="Tahoma"/>
        </w:rPr>
        <w:t xml:space="preserve">e </w:t>
      </w:r>
      <w:r w:rsidR="0055189F" w:rsidRPr="00BE58DD">
        <w:rPr>
          <w:rFonts w:ascii="Tahoma" w:hAnsi="Tahoma" w:cs="Tahoma"/>
        </w:rPr>
        <w:t xml:space="preserve">tratar </w:t>
      </w:r>
      <w:r w:rsidR="00E27B9C" w:rsidRPr="00BE58DD">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BE31CA">
      <w:pPr>
        <w:pStyle w:val="Ttulo2"/>
        <w:numPr>
          <w:ilvl w:val="0"/>
          <w:numId w:val="32"/>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8F33B5" w:rsidRDefault="000D2578" w:rsidP="00BE31CA">
      <w:pPr>
        <w:pStyle w:val="PargrafodaLista"/>
        <w:numPr>
          <w:ilvl w:val="1"/>
          <w:numId w:val="32"/>
        </w:numPr>
        <w:tabs>
          <w:tab w:val="left" w:pos="112"/>
          <w:tab w:val="left" w:pos="564"/>
        </w:tabs>
        <w:spacing w:after="100"/>
        <w:ind w:left="142" w:right="391" w:hanging="3"/>
        <w:rPr>
          <w:rFonts w:ascii="Tahoma" w:hAnsi="Tahoma" w:cs="Tahoma"/>
        </w:rPr>
      </w:pPr>
      <w:r w:rsidRPr="008F33B5">
        <w:rPr>
          <w:rFonts w:ascii="Tahoma" w:hAnsi="Tahoma" w:cs="Tahoma"/>
        </w:rPr>
        <w:t xml:space="preserve">- </w:t>
      </w:r>
      <w:r w:rsidR="000A0FD3" w:rsidRPr="008F33B5">
        <w:rPr>
          <w:rFonts w:ascii="Tahoma" w:hAnsi="Tahoma" w:cs="Tahoma"/>
        </w:rPr>
        <w:t>O prazo de vigência da ata de registro de preços será de 1 (um) ano e poderá ser prorrogado, por igual período, desde que comprovado o preço vantajoso, nos termos do Art. 84 da Lei Federal nº 14.133/2021</w:t>
      </w:r>
      <w:r w:rsidRPr="008F33B5">
        <w:rPr>
          <w:rFonts w:ascii="Tahoma" w:hAnsi="Tahoma" w:cs="Tahoma"/>
        </w:rPr>
        <w:t>.</w:t>
      </w:r>
    </w:p>
    <w:p w14:paraId="2C8ACB8E" w14:textId="25BA4DB1" w:rsidR="001C0FE4" w:rsidRPr="001C0FE4" w:rsidRDefault="000D2578" w:rsidP="001C0FE4">
      <w:pPr>
        <w:pStyle w:val="PargrafodaLista"/>
        <w:numPr>
          <w:ilvl w:val="1"/>
          <w:numId w:val="32"/>
        </w:numPr>
        <w:tabs>
          <w:tab w:val="left" w:pos="112"/>
          <w:tab w:val="left" w:pos="565"/>
        </w:tabs>
        <w:spacing w:after="100"/>
        <w:ind w:left="142" w:right="391" w:firstLine="0"/>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001C0FE4">
        <w:rPr>
          <w:rFonts w:ascii="Tahoma" w:hAnsi="Tahoma" w:cs="Tahoma"/>
          <w:spacing w:val="-1"/>
        </w:rPr>
        <w:t xml:space="preserve">no caso das </w:t>
      </w:r>
      <w:r w:rsidR="001C0FE4" w:rsidRPr="001C0FE4">
        <w:rPr>
          <w:rFonts w:ascii="Tahoma" w:hAnsi="Tahoma" w:cs="Tahoma"/>
        </w:rPr>
        <w:t>britas deverão em até 24 horas após o envio da ordem de compras no local indicado na SF;</w:t>
      </w:r>
    </w:p>
    <w:p w14:paraId="16E8E7B1" w14:textId="7701EE71" w:rsidR="001C2C1E" w:rsidRPr="00AB0CFB" w:rsidRDefault="001C0FE4" w:rsidP="001C0FE4">
      <w:pPr>
        <w:pStyle w:val="PargrafodaLista"/>
        <w:numPr>
          <w:ilvl w:val="1"/>
          <w:numId w:val="32"/>
        </w:numPr>
        <w:tabs>
          <w:tab w:val="left" w:pos="112"/>
          <w:tab w:val="left" w:pos="565"/>
        </w:tabs>
        <w:spacing w:after="100"/>
        <w:ind w:left="0" w:right="391" w:firstLine="0"/>
        <w:rPr>
          <w:rFonts w:ascii="Tahoma" w:hAnsi="Tahoma" w:cs="Tahoma"/>
        </w:rPr>
      </w:pPr>
      <w:r>
        <w:rPr>
          <w:rFonts w:ascii="Tahoma" w:hAnsi="Tahoma" w:cs="Tahoma"/>
        </w:rPr>
        <w:t xml:space="preserve">- </w:t>
      </w:r>
      <w:r w:rsidRPr="001C0FE4">
        <w:rPr>
          <w:rFonts w:ascii="Tahoma" w:hAnsi="Tahoma" w:cs="Tahoma"/>
        </w:rPr>
        <w:t>Já os tubos, as entregas deverão ser realizadas em até 02 dias após o envio da ordem de compras no local indicado na SF.</w:t>
      </w:r>
    </w:p>
    <w:p w14:paraId="000D3DE2" w14:textId="77777777" w:rsidR="001C2C1E" w:rsidRPr="00AB0CFB" w:rsidRDefault="000D2578" w:rsidP="001C0FE4">
      <w:pPr>
        <w:pStyle w:val="PargrafodaLista"/>
        <w:numPr>
          <w:ilvl w:val="1"/>
          <w:numId w:val="32"/>
        </w:numPr>
        <w:tabs>
          <w:tab w:val="left" w:pos="551"/>
        </w:tabs>
        <w:spacing w:after="100"/>
        <w:ind w:left="0"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BE31CA">
      <w:pPr>
        <w:pStyle w:val="PargrafodaLista"/>
        <w:numPr>
          <w:ilvl w:val="0"/>
          <w:numId w:val="9"/>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BE31CA">
      <w:pPr>
        <w:pStyle w:val="PargrafodaLista"/>
        <w:numPr>
          <w:ilvl w:val="0"/>
          <w:numId w:val="9"/>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BE31CA">
      <w:pPr>
        <w:pStyle w:val="PargrafodaLista"/>
        <w:numPr>
          <w:ilvl w:val="1"/>
          <w:numId w:val="32"/>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BE31CA">
      <w:pPr>
        <w:pStyle w:val="PargrafodaLista"/>
        <w:numPr>
          <w:ilvl w:val="1"/>
          <w:numId w:val="32"/>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BE31CA">
      <w:pPr>
        <w:pStyle w:val="PargrafodaLista"/>
        <w:numPr>
          <w:ilvl w:val="1"/>
          <w:numId w:val="32"/>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BE31CA">
      <w:pPr>
        <w:pStyle w:val="Ttulo2"/>
        <w:numPr>
          <w:ilvl w:val="0"/>
          <w:numId w:val="32"/>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BE31CA">
      <w:pPr>
        <w:pStyle w:val="PargrafodaLista"/>
        <w:numPr>
          <w:ilvl w:val="1"/>
          <w:numId w:val="32"/>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E31CA">
      <w:pPr>
        <w:pStyle w:val="Ttulo3"/>
        <w:numPr>
          <w:ilvl w:val="0"/>
          <w:numId w:val="8"/>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BE31CA">
      <w:pPr>
        <w:pStyle w:val="PargrafodaLista"/>
        <w:numPr>
          <w:ilvl w:val="0"/>
          <w:numId w:val="8"/>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E31CA">
      <w:pPr>
        <w:pStyle w:val="PargrafodaLista"/>
        <w:numPr>
          <w:ilvl w:val="0"/>
          <w:numId w:val="8"/>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lastRenderedPageBreak/>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E31CA">
      <w:pPr>
        <w:pStyle w:val="Ttulo3"/>
        <w:numPr>
          <w:ilvl w:val="0"/>
          <w:numId w:val="8"/>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BE31CA">
      <w:pPr>
        <w:pStyle w:val="PargrafodaLista"/>
        <w:numPr>
          <w:ilvl w:val="2"/>
          <w:numId w:val="8"/>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BE31CA">
      <w:pPr>
        <w:pStyle w:val="PargrafodaLista"/>
        <w:numPr>
          <w:ilvl w:val="1"/>
          <w:numId w:val="8"/>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8F33B5">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BE31CA">
      <w:pPr>
        <w:pStyle w:val="PargrafodaLista"/>
        <w:numPr>
          <w:ilvl w:val="1"/>
          <w:numId w:val="32"/>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BE31CA">
      <w:pPr>
        <w:pStyle w:val="PargrafodaLista"/>
        <w:numPr>
          <w:ilvl w:val="1"/>
          <w:numId w:val="32"/>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8F33B5"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F33B5">
        <w:rPr>
          <w:rFonts w:ascii="Tahoma" w:hAnsi="Tahoma" w:cs="Tahoma"/>
        </w:rPr>
        <w:t>15 (quinze) dias úteis, contado da data da sua intimação.</w:t>
      </w:r>
    </w:p>
    <w:p w14:paraId="4A52592F" w14:textId="27264DC6" w:rsidR="001C2C1E" w:rsidRPr="00AB0CFB" w:rsidRDefault="000D2578" w:rsidP="00BE31CA">
      <w:pPr>
        <w:pStyle w:val="PargrafodaLista"/>
        <w:numPr>
          <w:ilvl w:val="2"/>
          <w:numId w:val="32"/>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E31CA">
      <w:pPr>
        <w:pStyle w:val="PargrafodaLista"/>
        <w:numPr>
          <w:ilvl w:val="2"/>
          <w:numId w:val="32"/>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BE31CA">
      <w:pPr>
        <w:pStyle w:val="PargrafodaLista"/>
        <w:numPr>
          <w:ilvl w:val="1"/>
          <w:numId w:val="32"/>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E31CA">
      <w:pPr>
        <w:pStyle w:val="PargrafodaLista"/>
        <w:numPr>
          <w:ilvl w:val="1"/>
          <w:numId w:val="32"/>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BE31CA">
      <w:pPr>
        <w:pStyle w:val="PargrafodaLista"/>
        <w:numPr>
          <w:ilvl w:val="1"/>
          <w:numId w:val="32"/>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w:t>
      </w:r>
      <w:r w:rsidRPr="00373C72">
        <w:rPr>
          <w:rFonts w:ascii="Tahoma" w:hAnsi="Tahoma" w:cs="Tahoma"/>
          <w:b w:val="0"/>
          <w:bCs w:val="0"/>
        </w:rPr>
        <w:lastRenderedPageBreak/>
        <w:t xml:space="preserve">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BE31CA">
      <w:pPr>
        <w:pStyle w:val="Ttulo2"/>
        <w:numPr>
          <w:ilvl w:val="0"/>
          <w:numId w:val="32"/>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BE31CA">
      <w:pPr>
        <w:pStyle w:val="PargrafodaLista"/>
        <w:numPr>
          <w:ilvl w:val="1"/>
          <w:numId w:val="32"/>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BE31CA">
      <w:pPr>
        <w:pStyle w:val="PargrafodaLista"/>
        <w:numPr>
          <w:ilvl w:val="1"/>
          <w:numId w:val="32"/>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E31CA">
      <w:pPr>
        <w:pStyle w:val="PargrafodaLista"/>
        <w:numPr>
          <w:ilvl w:val="1"/>
          <w:numId w:val="32"/>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E31CA">
      <w:pPr>
        <w:pStyle w:val="PargrafodaLista"/>
        <w:numPr>
          <w:ilvl w:val="2"/>
          <w:numId w:val="32"/>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E31CA">
      <w:pPr>
        <w:pStyle w:val="PargrafodaLista"/>
        <w:numPr>
          <w:ilvl w:val="1"/>
          <w:numId w:val="32"/>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E31CA">
      <w:pPr>
        <w:pStyle w:val="PargrafodaLista"/>
        <w:numPr>
          <w:ilvl w:val="1"/>
          <w:numId w:val="32"/>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BE31CA">
      <w:pPr>
        <w:pStyle w:val="PargrafodaLista"/>
        <w:numPr>
          <w:ilvl w:val="1"/>
          <w:numId w:val="32"/>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E31CA">
      <w:pPr>
        <w:pStyle w:val="PargrafodaLista"/>
        <w:numPr>
          <w:ilvl w:val="1"/>
          <w:numId w:val="32"/>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E31CA">
      <w:pPr>
        <w:pStyle w:val="PargrafodaLista"/>
        <w:numPr>
          <w:ilvl w:val="1"/>
          <w:numId w:val="32"/>
        </w:numPr>
        <w:tabs>
          <w:tab w:val="left" w:pos="574"/>
        </w:tabs>
        <w:spacing w:after="100"/>
        <w:ind w:left="142" w:right="391" w:firstLine="0"/>
        <w:rPr>
          <w:rFonts w:ascii="Tahoma" w:hAnsi="Tahoma" w:cs="Tahoma"/>
        </w:rPr>
      </w:pPr>
      <w:r w:rsidRPr="00CA21B9">
        <w:rPr>
          <w:rFonts w:ascii="Tahoma" w:hAnsi="Tahoma" w:cs="Tahoma"/>
        </w:rPr>
        <w:lastRenderedPageBreak/>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E31CA">
      <w:pPr>
        <w:pStyle w:val="PargrafodaLista"/>
        <w:numPr>
          <w:ilvl w:val="1"/>
          <w:numId w:val="32"/>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E31CA">
      <w:pPr>
        <w:pStyle w:val="PargrafodaLista"/>
        <w:numPr>
          <w:ilvl w:val="1"/>
          <w:numId w:val="32"/>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BE31CA">
      <w:pPr>
        <w:pStyle w:val="PargrafodaLista"/>
        <w:numPr>
          <w:ilvl w:val="1"/>
          <w:numId w:val="32"/>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BE31CA">
      <w:pPr>
        <w:pStyle w:val="PargrafodaLista"/>
        <w:numPr>
          <w:ilvl w:val="1"/>
          <w:numId w:val="32"/>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BE31CA">
      <w:pPr>
        <w:pStyle w:val="PargrafodaLista"/>
        <w:numPr>
          <w:ilvl w:val="1"/>
          <w:numId w:val="32"/>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BE31CA">
      <w:pPr>
        <w:pStyle w:val="PargrafodaLista"/>
        <w:numPr>
          <w:ilvl w:val="1"/>
          <w:numId w:val="32"/>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BE31CA">
      <w:pPr>
        <w:pStyle w:val="PargrafodaLista"/>
        <w:numPr>
          <w:ilvl w:val="1"/>
          <w:numId w:val="32"/>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043041D9"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011C9A">
        <w:rPr>
          <w:rFonts w:ascii="Tahoma" w:hAnsi="Tahoma" w:cs="Tahoma"/>
        </w:rPr>
        <w:t>30</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195C26">
        <w:rPr>
          <w:rFonts w:ascii="Tahoma" w:hAnsi="Tahoma" w:cs="Tahoma"/>
        </w:rPr>
        <w:t>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90DE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Pr="00FD29A3" w:rsidRDefault="00B87228" w:rsidP="00B87228">
      <w:pPr>
        <w:spacing w:before="1"/>
        <w:ind w:right="391"/>
        <w:jc w:val="center"/>
        <w:rPr>
          <w:rFonts w:ascii="Tahoma" w:hAnsi="Tahoma" w:cs="Tahoma"/>
          <w:b/>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773F3E1E" w14:textId="77777777" w:rsidR="00D96700" w:rsidRDefault="00D96700" w:rsidP="00D96700">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03EFD6C"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1B8CE57D" w14:textId="77777777" w:rsidR="00D96700" w:rsidRDefault="00D96700" w:rsidP="00D96700">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073BB6F8" w14:textId="06FEC7AF" w:rsidR="00B87228" w:rsidRPr="00FD29A3" w:rsidRDefault="00B87228" w:rsidP="00B87228">
      <w:pPr>
        <w:pStyle w:val="Ttulo1"/>
        <w:ind w:left="142" w:right="391" w:firstLine="0"/>
        <w:jc w:val="center"/>
        <w:rPr>
          <w:rFonts w:ascii="Tahoma" w:hAnsi="Tahoma" w:cs="Tahoma"/>
          <w:sz w:val="22"/>
          <w:szCs w:val="22"/>
        </w:rPr>
      </w:pP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0C77F840" w14:textId="12AB7388" w:rsidR="00C50F7F" w:rsidRPr="00BE7FEF" w:rsidRDefault="00C50F7F" w:rsidP="00C50F7F">
      <w:pPr>
        <w:pStyle w:val="PargrafodaLista"/>
        <w:ind w:left="142"/>
        <w:rPr>
          <w:rFonts w:ascii="Tahoma" w:hAnsi="Tahoma" w:cs="Tahoma"/>
        </w:rPr>
      </w:pPr>
      <w:r>
        <w:rPr>
          <w:rFonts w:ascii="Tahoma" w:hAnsi="Tahoma" w:cs="Tahoma"/>
          <w:b/>
        </w:rPr>
        <w:t>1-</w:t>
      </w:r>
      <w:r w:rsidR="00B17241" w:rsidRPr="00C50F7F">
        <w:rPr>
          <w:rFonts w:ascii="Tahoma" w:hAnsi="Tahoma" w:cs="Tahoma"/>
          <w:b/>
        </w:rPr>
        <w:t xml:space="preserve">OBJETO: </w:t>
      </w:r>
      <w:bookmarkStart w:id="2" w:name="_Hlk165282944"/>
      <w:r w:rsidRPr="00BE7FEF">
        <w:rPr>
          <w:rFonts w:ascii="Tahoma" w:hAnsi="Tahoma" w:cs="Tahoma"/>
        </w:rPr>
        <w:t>A presente licitação tem por finalidade o REGISTRO DE PREÇOS PARA AQUISIÇÃO   FUTURA  E PARCELADA</w:t>
      </w:r>
      <w:r>
        <w:rPr>
          <w:rFonts w:ascii="Tahoma" w:hAnsi="Tahoma" w:cs="Tahoma"/>
        </w:rPr>
        <w:t xml:space="preserve"> </w:t>
      </w:r>
      <w:r w:rsidRPr="00C50F7F">
        <w:rPr>
          <w:rFonts w:ascii="Tahoma" w:hAnsi="Tahoma" w:cs="Tahoma"/>
        </w:rPr>
        <w:t xml:space="preserve">DE TUBOS DE CONCRETO, </w:t>
      </w:r>
      <w:r>
        <w:rPr>
          <w:rFonts w:ascii="Tahoma" w:hAnsi="Tahoma" w:cs="Tahoma"/>
        </w:rPr>
        <w:t xml:space="preserve">PEDRAS </w:t>
      </w:r>
      <w:r w:rsidRPr="00C50F7F">
        <w:rPr>
          <w:rFonts w:ascii="Tahoma" w:hAnsi="Tahoma" w:cs="Tahoma"/>
        </w:rPr>
        <w:t>BRITA</w:t>
      </w:r>
      <w:r>
        <w:rPr>
          <w:rFonts w:ascii="Tahoma" w:hAnsi="Tahoma" w:cs="Tahoma"/>
        </w:rPr>
        <w:t>S</w:t>
      </w:r>
      <w:r w:rsidRPr="00C50F7F">
        <w:rPr>
          <w:rFonts w:ascii="Tahoma" w:hAnsi="Tahoma" w:cs="Tahoma"/>
        </w:rPr>
        <w:t xml:space="preserve"> </w:t>
      </w:r>
      <w:r>
        <w:rPr>
          <w:rFonts w:ascii="Tahoma" w:hAnsi="Tahoma" w:cs="Tahoma"/>
        </w:rPr>
        <w:t>TEMANHOS DIVERSOS</w:t>
      </w:r>
      <w:r w:rsidRPr="00C50F7F">
        <w:rPr>
          <w:rFonts w:ascii="Tahoma" w:hAnsi="Tahoma" w:cs="Tahoma"/>
        </w:rPr>
        <w:t xml:space="preserve">, PARA USO </w:t>
      </w:r>
      <w:r>
        <w:rPr>
          <w:rFonts w:ascii="Tahoma" w:hAnsi="Tahoma" w:cs="Tahoma"/>
        </w:rPr>
        <w:t>DA SECRETARIA MUNICIPAL DE INFRAESTRUTURA</w:t>
      </w:r>
      <w:r w:rsidRPr="00C50F7F">
        <w:rPr>
          <w:rFonts w:ascii="Tahoma" w:hAnsi="Tahoma" w:cs="Tahoma"/>
        </w:rPr>
        <w:t xml:space="preserve"> DO MUNICÍPIO DE </w:t>
      </w:r>
      <w:r>
        <w:rPr>
          <w:rFonts w:ascii="Tahoma" w:hAnsi="Tahoma" w:cs="Tahoma"/>
        </w:rPr>
        <w:t xml:space="preserve">MONTE CARLO - SC </w:t>
      </w:r>
      <w:r w:rsidRPr="00BE7FEF">
        <w:rPr>
          <w:rFonts w:ascii="Tahoma" w:hAnsi="Tahoma" w:cs="Tahoma"/>
        </w:rPr>
        <w:t>, conforme quantidades e características técnicas descritas nos Anexos I e II deste Edital.</w:t>
      </w:r>
      <w:bookmarkEnd w:id="2"/>
    </w:p>
    <w:p w14:paraId="7B87B05E" w14:textId="717B5C21" w:rsidR="00B17241" w:rsidRPr="00C50F7F" w:rsidRDefault="00B17241" w:rsidP="00C50F7F">
      <w:pPr>
        <w:pStyle w:val="PargrafodaLista"/>
        <w:tabs>
          <w:tab w:val="left" w:pos="284"/>
        </w:tabs>
        <w:suppressAutoHyphens/>
        <w:autoSpaceDE/>
        <w:spacing w:after="80"/>
        <w:ind w:left="0"/>
        <w:textAlignment w:val="baseline"/>
        <w:rPr>
          <w:rFonts w:ascii="Tahoma" w:hAnsi="Tahoma" w:cs="Tahoma"/>
          <w:b/>
          <w:bCs/>
          <w:color w:val="000000"/>
        </w:rPr>
      </w:pPr>
    </w:p>
    <w:p w14:paraId="1F85F592" w14:textId="475A23C9" w:rsidR="00B17241" w:rsidRPr="00B17241" w:rsidRDefault="00B17241" w:rsidP="00B17241">
      <w:pPr>
        <w:jc w:val="both"/>
        <w:rPr>
          <w:rFonts w:ascii="Tahoma" w:hAnsi="Tahoma" w:cs="Tahoma"/>
          <w:b/>
          <w:bCs/>
          <w:color w:val="000000"/>
        </w:rPr>
      </w:pPr>
      <w:r w:rsidRPr="00B17241">
        <w:rPr>
          <w:rFonts w:ascii="Tahoma" w:hAnsi="Tahoma" w:cs="Tahoma"/>
          <w:b/>
          <w:bCs/>
          <w:color w:val="000000"/>
        </w:rPr>
        <w:t xml:space="preserve">SECRETARIA REQUISITANTE: </w:t>
      </w:r>
      <w:r w:rsidRPr="00B17241">
        <w:rPr>
          <w:rFonts w:ascii="Tahoma" w:hAnsi="Tahoma" w:cs="Tahoma"/>
          <w:color w:val="000000"/>
        </w:rPr>
        <w:t xml:space="preserve">Secretaria Municipal de </w:t>
      </w:r>
      <w:r w:rsidR="00C50F7F">
        <w:rPr>
          <w:rFonts w:ascii="Tahoma" w:hAnsi="Tahoma" w:cs="Tahoma"/>
          <w:color w:val="000000"/>
        </w:rPr>
        <w:t>Infraestrutura</w:t>
      </w:r>
    </w:p>
    <w:p w14:paraId="712A9969" w14:textId="77777777" w:rsidR="00B17241" w:rsidRPr="00B17241" w:rsidRDefault="00B17241" w:rsidP="00B17241">
      <w:pPr>
        <w:jc w:val="both"/>
        <w:rPr>
          <w:rFonts w:ascii="Tahoma" w:hAnsi="Tahoma" w:cs="Tahoma"/>
          <w:b/>
          <w:bCs/>
          <w:color w:val="000000"/>
        </w:rPr>
      </w:pPr>
    </w:p>
    <w:p w14:paraId="0A4C33E7" w14:textId="77777777" w:rsidR="00B17241" w:rsidRPr="00B17241" w:rsidRDefault="00B17241" w:rsidP="00B17241">
      <w:pPr>
        <w:jc w:val="both"/>
        <w:rPr>
          <w:rFonts w:ascii="Tahoma" w:hAnsi="Tahoma" w:cs="Tahoma"/>
          <w:b/>
        </w:rPr>
      </w:pPr>
      <w:r w:rsidRPr="00B17241">
        <w:rPr>
          <w:rFonts w:ascii="Tahoma" w:hAnsi="Tahoma" w:cs="Tahoma"/>
          <w:b/>
        </w:rPr>
        <w:t>2 - DESCRIÇÃO DA NECESSIDADE</w:t>
      </w:r>
    </w:p>
    <w:p w14:paraId="286FE7FB" w14:textId="77777777" w:rsidR="00B17241" w:rsidRPr="00B17241" w:rsidRDefault="00B17241" w:rsidP="00B17241">
      <w:pPr>
        <w:jc w:val="both"/>
        <w:rPr>
          <w:rFonts w:ascii="Tahoma" w:hAnsi="Tahoma" w:cs="Tahoma"/>
          <w:color w:val="FF0000"/>
        </w:rPr>
      </w:pPr>
    </w:p>
    <w:p w14:paraId="7069B495" w14:textId="77777777" w:rsidR="00634CF4" w:rsidRPr="00634CF4" w:rsidRDefault="00634CF4" w:rsidP="00634CF4">
      <w:pPr>
        <w:jc w:val="both"/>
        <w:rPr>
          <w:rFonts w:ascii="Tahoma" w:hAnsi="Tahoma" w:cs="Tahoma"/>
        </w:rPr>
      </w:pPr>
      <w:bookmarkStart w:id="3" w:name="_Hlk165281509"/>
      <w:r w:rsidRPr="00634CF4">
        <w:rPr>
          <w:rFonts w:ascii="Tahoma" w:hAnsi="Tahoma" w:cs="Tahoma"/>
        </w:rPr>
        <w:t>A administração municipal precisa adquirir tubos de concreto e pedra brita para atender a demandas de infraestrutura e desenvolvimento urbano. Tubos de concreto são essenciais para sistemas de drenagem, esgotamento sanitário e construção de estradas, enquanto a pedra brita é usada como base para pavimentação e drenagem. Além disso, ambos são fundamentais para projetos públicos, como parques e praças, e para manutenção e reparo de infraestruturas existentes.</w:t>
      </w:r>
    </w:p>
    <w:p w14:paraId="2241B4F6" w14:textId="77777777" w:rsidR="00634CF4" w:rsidRPr="00634CF4" w:rsidRDefault="00634CF4" w:rsidP="00634CF4">
      <w:pPr>
        <w:jc w:val="both"/>
        <w:rPr>
          <w:rFonts w:ascii="Tahoma" w:hAnsi="Tahoma" w:cs="Tahoma"/>
        </w:rPr>
      </w:pPr>
    </w:p>
    <w:p w14:paraId="75DDA4D1" w14:textId="4DC80C85" w:rsidR="00C50F7F" w:rsidRDefault="00634CF4" w:rsidP="00634CF4">
      <w:pPr>
        <w:jc w:val="both"/>
        <w:rPr>
          <w:rFonts w:ascii="Tahoma" w:hAnsi="Tahoma" w:cs="Tahoma"/>
        </w:rPr>
      </w:pPr>
      <w:r w:rsidRPr="00634CF4">
        <w:rPr>
          <w:rFonts w:ascii="Tahoma" w:hAnsi="Tahoma" w:cs="Tahoma"/>
        </w:rPr>
        <w:t>Com o crescimento urbano e a expansão populacional, a necessidade de infraestrutura também aumenta, tornando vital a aquisição desses materiais. A administração deve planejar cuidadosamente essas compras, considerando projeções de crescimento, custos e a eficiência no uso dos recursos públicos, para garantir obras seguras e duradouras para a comunidade.</w:t>
      </w:r>
    </w:p>
    <w:p w14:paraId="099FF3A6" w14:textId="77777777" w:rsidR="00634CF4" w:rsidRDefault="00634CF4" w:rsidP="00634CF4">
      <w:pPr>
        <w:jc w:val="both"/>
        <w:rPr>
          <w:rFonts w:ascii="Tahoma" w:hAnsi="Tahoma" w:cs="Tahoma"/>
        </w:rPr>
      </w:pPr>
    </w:p>
    <w:p w14:paraId="7D1EA225" w14:textId="482F8051" w:rsidR="00634CF4" w:rsidRDefault="00634CF4" w:rsidP="00634CF4">
      <w:pPr>
        <w:jc w:val="both"/>
        <w:rPr>
          <w:rFonts w:ascii="Tahoma" w:hAnsi="Tahoma" w:cs="Tahoma"/>
        </w:rPr>
      </w:pPr>
      <w:r>
        <w:rPr>
          <w:rFonts w:ascii="Tahoma" w:hAnsi="Tahoma" w:cs="Tahoma"/>
        </w:rPr>
        <w:t>Em virtude do município ter apenas uma licitação ampla de material de construção não especificando os itens e ter convênios referente a esses itens os quais não foi aceita a licitação existente por não especificar os itens, existe a necessidade de fazer uma licitação em apartado para que possa ser feita a aquisição das pedras e tubos, desta forma não será rejeitada a licitação, poderão ser utilizados os recursos e prestado contas de forma correta.</w:t>
      </w:r>
    </w:p>
    <w:bookmarkEnd w:id="3"/>
    <w:p w14:paraId="0BA9F7EC" w14:textId="77777777" w:rsidR="00634CF4" w:rsidRPr="00B17241" w:rsidRDefault="00634CF4" w:rsidP="00634CF4">
      <w:pPr>
        <w:jc w:val="both"/>
        <w:rPr>
          <w:rFonts w:ascii="Tahoma" w:hAnsi="Tahoma" w:cs="Tahoma"/>
        </w:rPr>
      </w:pPr>
    </w:p>
    <w:p w14:paraId="67E65A3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 xml:space="preserve">3 – PREVISÃO NO PLANO DE CONTRATAÇÕES ANUAL </w:t>
      </w:r>
    </w:p>
    <w:p w14:paraId="0B2098C6" w14:textId="77777777" w:rsidR="00B17241" w:rsidRPr="00B17241" w:rsidRDefault="00B17241" w:rsidP="00B17241">
      <w:pPr>
        <w:jc w:val="both"/>
        <w:rPr>
          <w:rFonts w:ascii="Tahoma" w:hAnsi="Tahoma" w:cs="Tahoma"/>
        </w:rPr>
      </w:pPr>
    </w:p>
    <w:p w14:paraId="7C91A9C2" w14:textId="2AAE25BD" w:rsidR="00B17241" w:rsidRPr="00B17241" w:rsidRDefault="00B17241" w:rsidP="00B17241">
      <w:pPr>
        <w:jc w:val="both"/>
        <w:rPr>
          <w:rFonts w:ascii="Tahoma" w:hAnsi="Tahoma" w:cs="Tahoma"/>
        </w:rPr>
      </w:pPr>
      <w:r w:rsidRPr="00B17241">
        <w:rPr>
          <w:rFonts w:ascii="Tahoma" w:hAnsi="Tahoma" w:cs="Tahoma"/>
        </w:rPr>
        <w:t xml:space="preserve">O Município de Monte Carlo não possui Plano de Contratação Anual. Todavia, salienta-se que a contratação dos </w:t>
      </w:r>
      <w:r w:rsidR="0049523B">
        <w:rPr>
          <w:rFonts w:ascii="Tahoma" w:hAnsi="Tahoma" w:cs="Tahoma"/>
        </w:rPr>
        <w:t>materiais</w:t>
      </w:r>
      <w:r w:rsidRPr="00B17241">
        <w:rPr>
          <w:rFonts w:ascii="Tahoma" w:hAnsi="Tahoma" w:cs="Tahoma"/>
        </w:rPr>
        <w:t xml:space="preserve">, se dá em virtude da necessidade premente, sendo de extrema necessidade e urgência a aquisição dos objetos para suprir a demanda </w:t>
      </w:r>
      <w:r w:rsidR="0049523B">
        <w:rPr>
          <w:rFonts w:ascii="Tahoma" w:hAnsi="Tahoma" w:cs="Tahoma"/>
        </w:rPr>
        <w:t>da secretaria  de infraestrutura.</w:t>
      </w:r>
    </w:p>
    <w:p w14:paraId="7B2A82C4" w14:textId="77777777" w:rsidR="00B17241" w:rsidRPr="00B17241" w:rsidRDefault="00B17241" w:rsidP="00B17241">
      <w:pPr>
        <w:jc w:val="both"/>
        <w:rPr>
          <w:rFonts w:ascii="Tahoma" w:hAnsi="Tahoma" w:cs="Tahoma"/>
        </w:rPr>
      </w:pPr>
    </w:p>
    <w:p w14:paraId="28E78C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4 – REQUISITOS DA CONTRATAÇÃO</w:t>
      </w:r>
    </w:p>
    <w:p w14:paraId="56121241" w14:textId="77777777" w:rsidR="00B17241" w:rsidRPr="00B17241" w:rsidRDefault="00B17241" w:rsidP="00B17241">
      <w:pPr>
        <w:jc w:val="both"/>
        <w:rPr>
          <w:rFonts w:ascii="Tahoma" w:hAnsi="Tahoma" w:cs="Tahoma"/>
          <w:b/>
          <w:bCs/>
          <w:color w:val="000000"/>
        </w:rPr>
      </w:pPr>
    </w:p>
    <w:p w14:paraId="06522DBB" w14:textId="76CB6450" w:rsidR="00634CF4" w:rsidRDefault="00634CF4" w:rsidP="00CD49EA">
      <w:pPr>
        <w:jc w:val="both"/>
        <w:rPr>
          <w:rFonts w:ascii="Tahoma" w:hAnsi="Tahoma" w:cs="Tahoma"/>
          <w:bCs/>
        </w:rPr>
      </w:pPr>
      <w:bookmarkStart w:id="4" w:name="_Hlk165289351"/>
      <w:bookmarkStart w:id="5" w:name="_Hlk165283762"/>
      <w:bookmarkStart w:id="6" w:name="_Hlk164773912"/>
      <w:r w:rsidRPr="00634CF4">
        <w:rPr>
          <w:rFonts w:ascii="Tahoma" w:hAnsi="Tahoma" w:cs="Tahoma"/>
          <w:bCs/>
        </w:rPr>
        <w:t>Para a contratação e fornecimento de todos os bens, objetos deste Estudo</w:t>
      </w:r>
      <w:r>
        <w:rPr>
          <w:rFonts w:ascii="Tahoma" w:hAnsi="Tahoma" w:cs="Tahoma"/>
          <w:bCs/>
        </w:rPr>
        <w:t xml:space="preserve"> </w:t>
      </w:r>
      <w:r w:rsidRPr="00634CF4">
        <w:rPr>
          <w:rFonts w:ascii="Tahoma" w:hAnsi="Tahoma" w:cs="Tahoma"/>
          <w:bCs/>
        </w:rPr>
        <w:t>Técnico Preliminar</w:t>
      </w:r>
      <w:r>
        <w:rPr>
          <w:rFonts w:ascii="Tahoma" w:hAnsi="Tahoma" w:cs="Tahoma"/>
          <w:bCs/>
        </w:rPr>
        <w:t xml:space="preserve"> </w:t>
      </w:r>
      <w:r w:rsidRPr="00634CF4">
        <w:rPr>
          <w:rFonts w:ascii="Tahoma" w:hAnsi="Tahoma" w:cs="Tahoma"/>
          <w:bCs/>
        </w:rPr>
        <w:t xml:space="preserve">– ETP, um dos requisitos envolve a entrega dos </w:t>
      </w:r>
      <w:r w:rsidR="0049523B">
        <w:rPr>
          <w:rFonts w:ascii="Tahoma" w:hAnsi="Tahoma" w:cs="Tahoma"/>
          <w:bCs/>
        </w:rPr>
        <w:t>materiais</w:t>
      </w:r>
      <w:r w:rsidRPr="00634CF4">
        <w:rPr>
          <w:rFonts w:ascii="Tahoma" w:hAnsi="Tahoma" w:cs="Tahoma"/>
          <w:bCs/>
        </w:rPr>
        <w:t>,</w:t>
      </w:r>
      <w:r>
        <w:rPr>
          <w:rFonts w:ascii="Tahoma" w:hAnsi="Tahoma" w:cs="Tahoma"/>
          <w:bCs/>
        </w:rPr>
        <w:t xml:space="preserve"> </w:t>
      </w:r>
      <w:r w:rsidRPr="00634CF4">
        <w:rPr>
          <w:rFonts w:ascii="Tahoma" w:hAnsi="Tahoma" w:cs="Tahoma"/>
          <w:bCs/>
        </w:rPr>
        <w:t xml:space="preserve">sendo que as britas deverão ser entregues em até </w:t>
      </w:r>
      <w:r w:rsidR="00796C60">
        <w:rPr>
          <w:rFonts w:ascii="Tahoma" w:hAnsi="Tahoma" w:cs="Tahoma"/>
          <w:bCs/>
        </w:rPr>
        <w:t>24</w:t>
      </w:r>
      <w:r w:rsidRPr="00634CF4">
        <w:rPr>
          <w:rFonts w:ascii="Tahoma" w:hAnsi="Tahoma" w:cs="Tahoma"/>
          <w:bCs/>
        </w:rPr>
        <w:t xml:space="preserve"> </w:t>
      </w:r>
      <w:r w:rsidR="00796C60">
        <w:rPr>
          <w:rFonts w:ascii="Tahoma" w:hAnsi="Tahoma" w:cs="Tahoma"/>
          <w:bCs/>
        </w:rPr>
        <w:t>horas</w:t>
      </w:r>
      <w:r w:rsidRPr="00634CF4">
        <w:rPr>
          <w:rFonts w:ascii="Tahoma" w:hAnsi="Tahoma" w:cs="Tahoma"/>
          <w:bCs/>
        </w:rPr>
        <w:t xml:space="preserve"> após o envio da ordem</w:t>
      </w:r>
      <w:r>
        <w:rPr>
          <w:rFonts w:ascii="Tahoma" w:hAnsi="Tahoma" w:cs="Tahoma"/>
          <w:bCs/>
        </w:rPr>
        <w:t xml:space="preserve"> </w:t>
      </w:r>
      <w:r w:rsidRPr="00634CF4">
        <w:rPr>
          <w:rFonts w:ascii="Tahoma" w:hAnsi="Tahoma" w:cs="Tahoma"/>
          <w:bCs/>
        </w:rPr>
        <w:t>de compras</w:t>
      </w:r>
      <w:r w:rsidR="00CD49EA">
        <w:rPr>
          <w:rFonts w:ascii="Tahoma" w:hAnsi="Tahoma" w:cs="Tahoma"/>
          <w:bCs/>
        </w:rPr>
        <w:t xml:space="preserve"> no local indicado na SF</w:t>
      </w:r>
      <w:r w:rsidRPr="00634CF4">
        <w:rPr>
          <w:rFonts w:ascii="Tahoma" w:hAnsi="Tahoma" w:cs="Tahoma"/>
          <w:bCs/>
        </w:rPr>
        <w:t>;</w:t>
      </w:r>
      <w:r w:rsidR="0049523B">
        <w:rPr>
          <w:rFonts w:ascii="Tahoma" w:hAnsi="Tahoma" w:cs="Tahoma"/>
          <w:bCs/>
        </w:rPr>
        <w:t xml:space="preserve"> entrega perímetro urbano e rural.</w:t>
      </w:r>
    </w:p>
    <w:p w14:paraId="32CFE15C" w14:textId="348EC03F" w:rsidR="00634CF4" w:rsidRDefault="00634CF4" w:rsidP="00CD49EA">
      <w:pPr>
        <w:jc w:val="both"/>
        <w:rPr>
          <w:rFonts w:ascii="Tahoma" w:hAnsi="Tahoma" w:cs="Tahoma"/>
          <w:bCs/>
        </w:rPr>
      </w:pPr>
      <w:r w:rsidRPr="00634CF4">
        <w:rPr>
          <w:rFonts w:ascii="Tahoma" w:hAnsi="Tahoma" w:cs="Tahoma"/>
          <w:bCs/>
        </w:rPr>
        <w:t xml:space="preserve">Já </w:t>
      </w:r>
      <w:r w:rsidR="00796C60">
        <w:rPr>
          <w:rFonts w:ascii="Tahoma" w:hAnsi="Tahoma" w:cs="Tahoma"/>
          <w:bCs/>
        </w:rPr>
        <w:t>os</w:t>
      </w:r>
      <w:r w:rsidRPr="00634CF4">
        <w:rPr>
          <w:rFonts w:ascii="Tahoma" w:hAnsi="Tahoma" w:cs="Tahoma"/>
          <w:bCs/>
        </w:rPr>
        <w:t xml:space="preserve"> tubos,</w:t>
      </w:r>
      <w:r>
        <w:rPr>
          <w:rFonts w:ascii="Tahoma" w:hAnsi="Tahoma" w:cs="Tahoma"/>
          <w:bCs/>
        </w:rPr>
        <w:t xml:space="preserve"> </w:t>
      </w:r>
      <w:r w:rsidRPr="00634CF4">
        <w:rPr>
          <w:rFonts w:ascii="Tahoma" w:hAnsi="Tahoma" w:cs="Tahoma"/>
          <w:bCs/>
        </w:rPr>
        <w:t xml:space="preserve">as entregas deverão ser realizadas em até </w:t>
      </w:r>
      <w:r w:rsidR="00796C60">
        <w:rPr>
          <w:rFonts w:ascii="Tahoma" w:hAnsi="Tahoma" w:cs="Tahoma"/>
          <w:bCs/>
        </w:rPr>
        <w:t>02</w:t>
      </w:r>
      <w:r w:rsidRPr="00634CF4">
        <w:rPr>
          <w:rFonts w:ascii="Tahoma" w:hAnsi="Tahoma" w:cs="Tahoma"/>
          <w:bCs/>
        </w:rPr>
        <w:t xml:space="preserve"> dias após o envio da ordem de</w:t>
      </w:r>
      <w:r>
        <w:rPr>
          <w:rFonts w:ascii="Tahoma" w:hAnsi="Tahoma" w:cs="Tahoma"/>
          <w:bCs/>
        </w:rPr>
        <w:t xml:space="preserve"> </w:t>
      </w:r>
      <w:r w:rsidRPr="00634CF4">
        <w:rPr>
          <w:rFonts w:ascii="Tahoma" w:hAnsi="Tahoma" w:cs="Tahoma"/>
          <w:bCs/>
        </w:rPr>
        <w:t>compras</w:t>
      </w:r>
      <w:r w:rsidR="00CD49EA">
        <w:rPr>
          <w:rFonts w:ascii="Tahoma" w:hAnsi="Tahoma" w:cs="Tahoma"/>
          <w:bCs/>
        </w:rPr>
        <w:t xml:space="preserve"> no local indicado na SF</w:t>
      </w:r>
      <w:r w:rsidR="0049523B">
        <w:rPr>
          <w:rFonts w:ascii="Tahoma" w:hAnsi="Tahoma" w:cs="Tahoma"/>
          <w:bCs/>
        </w:rPr>
        <w:t>,entrega perímetro urbano</w:t>
      </w:r>
    </w:p>
    <w:bookmarkEnd w:id="4"/>
    <w:p w14:paraId="475DE86E" w14:textId="768314BB" w:rsidR="00CD49EA" w:rsidRPr="00CD49EA" w:rsidRDefault="00CD49EA" w:rsidP="00CD49EA">
      <w:pPr>
        <w:tabs>
          <w:tab w:val="left" w:pos="114"/>
          <w:tab w:val="left" w:pos="447"/>
        </w:tabs>
        <w:spacing w:after="100"/>
        <w:ind w:right="-35"/>
        <w:jc w:val="both"/>
        <w:rPr>
          <w:rFonts w:ascii="Tahoma" w:hAnsi="Tahoma" w:cs="Tahoma"/>
        </w:rPr>
      </w:pPr>
      <w:r w:rsidRPr="00CD49EA">
        <w:rPr>
          <w:rFonts w:ascii="Tahoma" w:hAnsi="Tahoma" w:cs="Tahoma"/>
        </w:rPr>
        <w:t xml:space="preserve">O recebimento dos objetos, mesmo que definitivo, não exclui a responsabilidade da fornecedora pela </w:t>
      </w:r>
      <w:r w:rsidRPr="00CD49EA">
        <w:rPr>
          <w:rFonts w:ascii="Tahoma" w:hAnsi="Tahoma" w:cs="Tahoma"/>
        </w:rPr>
        <w:lastRenderedPageBreak/>
        <w:t>sua qualidade e características, cabendo-lhe sanar quaisquer irregularidades detectadas.</w:t>
      </w:r>
    </w:p>
    <w:p w14:paraId="78AAA849" w14:textId="40DAF332" w:rsidR="00CD49EA" w:rsidRPr="00CD49EA" w:rsidRDefault="00CD49EA" w:rsidP="00CD49EA">
      <w:pPr>
        <w:tabs>
          <w:tab w:val="left" w:pos="114"/>
          <w:tab w:val="left" w:pos="476"/>
        </w:tabs>
        <w:spacing w:after="100"/>
        <w:ind w:right="-35"/>
        <w:jc w:val="both"/>
        <w:rPr>
          <w:rFonts w:ascii="Tahoma" w:hAnsi="Tahoma" w:cs="Tahoma"/>
        </w:rPr>
      </w:pPr>
      <w:r w:rsidRPr="00CD49EA">
        <w:rPr>
          <w:rFonts w:ascii="Tahoma" w:hAnsi="Tahoma" w:cs="Tahoma"/>
        </w:rPr>
        <w:t>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4607010A" w14:textId="3DA5DB47" w:rsidR="00CD49EA" w:rsidRPr="00CD49EA" w:rsidRDefault="00CD49EA" w:rsidP="00CD49EA">
      <w:pPr>
        <w:tabs>
          <w:tab w:val="left" w:pos="114"/>
          <w:tab w:val="left" w:pos="489"/>
        </w:tabs>
        <w:spacing w:after="100"/>
        <w:ind w:right="-35"/>
        <w:jc w:val="both"/>
        <w:rPr>
          <w:rFonts w:ascii="Tahoma" w:hAnsi="Tahoma" w:cs="Tahoma"/>
        </w:rPr>
      </w:pPr>
      <w:r w:rsidRPr="00CD49EA">
        <w:rPr>
          <w:rFonts w:ascii="Tahoma" w:hAnsi="Tahoma" w:cs="Tahoma"/>
        </w:rPr>
        <w:t>Todo e qualquer fornecimento fora do estabelecido no Edital e seus anexos será, imediatamente, notificada a fornecedora que</w:t>
      </w:r>
      <w:r w:rsidR="0049523B">
        <w:rPr>
          <w:rFonts w:ascii="Tahoma" w:hAnsi="Tahoma" w:cs="Tahoma"/>
        </w:rPr>
        <w:t xml:space="preserve"> ficará obrigada a tomar providê</w:t>
      </w:r>
      <w:r w:rsidRPr="00CD49EA">
        <w:rPr>
          <w:rFonts w:ascii="Tahoma" w:hAnsi="Tahoma" w:cs="Tahoma"/>
        </w:rPr>
        <w:t>ncias, o que deverá fazer prontamente, ficando entendido</w:t>
      </w:r>
      <w:r w:rsidRPr="00CD49EA">
        <w:rPr>
          <w:rFonts w:ascii="Tahoma" w:hAnsi="Tahoma" w:cs="Tahoma"/>
          <w:spacing w:val="-5"/>
        </w:rPr>
        <w:t xml:space="preserve"> </w:t>
      </w:r>
      <w:r w:rsidRPr="00CD49EA">
        <w:rPr>
          <w:rFonts w:ascii="Tahoma" w:hAnsi="Tahoma" w:cs="Tahoma"/>
        </w:rPr>
        <w:t>que</w:t>
      </w:r>
      <w:r w:rsidRPr="00CD49EA">
        <w:rPr>
          <w:rFonts w:ascii="Tahoma" w:hAnsi="Tahoma" w:cs="Tahoma"/>
          <w:spacing w:val="-5"/>
        </w:rPr>
        <w:t xml:space="preserve"> </w:t>
      </w:r>
      <w:r w:rsidRPr="00CD49EA">
        <w:rPr>
          <w:rFonts w:ascii="Tahoma" w:hAnsi="Tahoma" w:cs="Tahoma"/>
        </w:rPr>
        <w:t>correrão</w:t>
      </w:r>
      <w:r w:rsidRPr="00CD49EA">
        <w:rPr>
          <w:rFonts w:ascii="Tahoma" w:hAnsi="Tahoma" w:cs="Tahoma"/>
          <w:spacing w:val="-5"/>
        </w:rPr>
        <w:t xml:space="preserve"> </w:t>
      </w:r>
      <w:r w:rsidRPr="00CD49EA">
        <w:rPr>
          <w:rFonts w:ascii="Tahoma" w:hAnsi="Tahoma" w:cs="Tahoma"/>
        </w:rPr>
        <w:t>por</w:t>
      </w:r>
      <w:r w:rsidRPr="00CD49EA">
        <w:rPr>
          <w:rFonts w:ascii="Tahoma" w:hAnsi="Tahoma" w:cs="Tahoma"/>
          <w:spacing w:val="-5"/>
        </w:rPr>
        <w:t xml:space="preserve"> </w:t>
      </w:r>
      <w:r w:rsidRPr="00CD49EA">
        <w:rPr>
          <w:rFonts w:ascii="Tahoma" w:hAnsi="Tahoma" w:cs="Tahoma"/>
        </w:rPr>
        <w:t>sua</w:t>
      </w:r>
      <w:r w:rsidRPr="00CD49EA">
        <w:rPr>
          <w:rFonts w:ascii="Tahoma" w:hAnsi="Tahoma" w:cs="Tahoma"/>
          <w:spacing w:val="-5"/>
        </w:rPr>
        <w:t xml:space="preserve"> </w:t>
      </w:r>
      <w:r w:rsidRPr="00CD49EA">
        <w:rPr>
          <w:rFonts w:ascii="Tahoma" w:hAnsi="Tahoma" w:cs="Tahoma"/>
        </w:rPr>
        <w:t>conta</w:t>
      </w:r>
      <w:r w:rsidRPr="00CD49EA">
        <w:rPr>
          <w:rFonts w:ascii="Tahoma" w:hAnsi="Tahoma" w:cs="Tahoma"/>
          <w:spacing w:val="-5"/>
        </w:rPr>
        <w:t xml:space="preserve"> </w:t>
      </w:r>
      <w:r w:rsidRPr="00CD49EA">
        <w:rPr>
          <w:rFonts w:ascii="Tahoma" w:hAnsi="Tahoma" w:cs="Tahoma"/>
        </w:rPr>
        <w:t>e</w:t>
      </w:r>
      <w:r w:rsidRPr="00CD49EA">
        <w:rPr>
          <w:rFonts w:ascii="Tahoma" w:hAnsi="Tahoma" w:cs="Tahoma"/>
          <w:spacing w:val="-5"/>
        </w:rPr>
        <w:t xml:space="preserve"> </w:t>
      </w:r>
      <w:r w:rsidRPr="00CD49EA">
        <w:rPr>
          <w:rFonts w:ascii="Tahoma" w:hAnsi="Tahoma" w:cs="Tahoma"/>
        </w:rPr>
        <w:t>risco</w:t>
      </w:r>
      <w:r w:rsidRPr="00CD49EA">
        <w:rPr>
          <w:rFonts w:ascii="Tahoma" w:hAnsi="Tahoma" w:cs="Tahoma"/>
          <w:spacing w:val="-5"/>
        </w:rPr>
        <w:t xml:space="preserve"> </w:t>
      </w:r>
      <w:r w:rsidRPr="00CD49EA">
        <w:rPr>
          <w:rFonts w:ascii="Tahoma" w:hAnsi="Tahoma" w:cs="Tahoma"/>
        </w:rPr>
        <w:t>tais</w:t>
      </w:r>
      <w:r w:rsidRPr="00CD49EA">
        <w:rPr>
          <w:rFonts w:ascii="Tahoma" w:hAnsi="Tahoma" w:cs="Tahoma"/>
          <w:spacing w:val="-5"/>
        </w:rPr>
        <w:t xml:space="preserve"> </w:t>
      </w:r>
      <w:r w:rsidRPr="00CD49EA">
        <w:rPr>
          <w:rFonts w:ascii="Tahoma" w:hAnsi="Tahoma" w:cs="Tahoma"/>
        </w:rPr>
        <w:t>substituições,</w:t>
      </w:r>
      <w:r w:rsidRPr="00CD49EA">
        <w:rPr>
          <w:rFonts w:ascii="Tahoma" w:hAnsi="Tahoma" w:cs="Tahoma"/>
          <w:spacing w:val="-5"/>
        </w:rPr>
        <w:t xml:space="preserve"> </w:t>
      </w:r>
      <w:r w:rsidRPr="00CD49EA">
        <w:rPr>
          <w:rFonts w:ascii="Tahoma" w:hAnsi="Tahoma" w:cs="Tahoma"/>
        </w:rPr>
        <w:t>sujeitando-se,</w:t>
      </w:r>
      <w:r w:rsidRPr="00CD49EA">
        <w:rPr>
          <w:rFonts w:ascii="Tahoma" w:hAnsi="Tahoma" w:cs="Tahoma"/>
          <w:spacing w:val="-5"/>
        </w:rPr>
        <w:t xml:space="preserve"> </w:t>
      </w:r>
      <w:r w:rsidRPr="00CD49EA">
        <w:rPr>
          <w:rFonts w:ascii="Tahoma" w:hAnsi="Tahoma" w:cs="Tahoma"/>
        </w:rPr>
        <w:t>também,</w:t>
      </w:r>
      <w:r w:rsidRPr="00CD49EA">
        <w:rPr>
          <w:rFonts w:ascii="Tahoma" w:hAnsi="Tahoma" w:cs="Tahoma"/>
          <w:spacing w:val="-5"/>
        </w:rPr>
        <w:t xml:space="preserve"> </w:t>
      </w:r>
      <w:r w:rsidRPr="00CD49EA">
        <w:rPr>
          <w:rFonts w:ascii="Tahoma" w:hAnsi="Tahoma" w:cs="Tahoma"/>
        </w:rPr>
        <w:t>às</w:t>
      </w:r>
      <w:r w:rsidRPr="00CD49EA">
        <w:rPr>
          <w:rFonts w:ascii="Tahoma" w:hAnsi="Tahoma" w:cs="Tahoma"/>
          <w:spacing w:val="-5"/>
        </w:rPr>
        <w:t xml:space="preserve"> </w:t>
      </w:r>
      <w:r w:rsidRPr="00CD49EA">
        <w:rPr>
          <w:rFonts w:ascii="Tahoma" w:hAnsi="Tahoma" w:cs="Tahoma"/>
        </w:rPr>
        <w:t>sanções</w:t>
      </w:r>
      <w:r w:rsidRPr="00CD49EA">
        <w:rPr>
          <w:rFonts w:ascii="Tahoma" w:hAnsi="Tahoma" w:cs="Tahoma"/>
          <w:spacing w:val="-5"/>
        </w:rPr>
        <w:t xml:space="preserve"> </w:t>
      </w:r>
      <w:r w:rsidRPr="00CD49EA">
        <w:rPr>
          <w:rFonts w:ascii="Tahoma" w:hAnsi="Tahoma" w:cs="Tahoma"/>
        </w:rPr>
        <w:t>previstas</w:t>
      </w:r>
      <w:r w:rsidRPr="00CD49EA">
        <w:rPr>
          <w:rFonts w:ascii="Tahoma" w:hAnsi="Tahoma" w:cs="Tahoma"/>
          <w:spacing w:val="-5"/>
        </w:rPr>
        <w:t xml:space="preserve"> </w:t>
      </w:r>
      <w:r w:rsidRPr="00CD49EA">
        <w:rPr>
          <w:rFonts w:ascii="Tahoma" w:hAnsi="Tahoma" w:cs="Tahoma"/>
        </w:rPr>
        <w:t>no Edital e na Lei.</w:t>
      </w:r>
    </w:p>
    <w:bookmarkEnd w:id="5"/>
    <w:p w14:paraId="60A7AE0B" w14:textId="77777777" w:rsidR="00634CF4" w:rsidRPr="00634CF4" w:rsidRDefault="00634CF4" w:rsidP="00634CF4">
      <w:pPr>
        <w:jc w:val="both"/>
        <w:rPr>
          <w:rFonts w:ascii="Tahoma" w:hAnsi="Tahoma" w:cs="Tahoma"/>
          <w:bCs/>
        </w:rPr>
      </w:pPr>
    </w:p>
    <w:bookmarkEnd w:id="6"/>
    <w:p w14:paraId="4F7DA596"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5 – ESTIMATIVA DAS QUANTIDADES</w:t>
      </w:r>
    </w:p>
    <w:p w14:paraId="224640FD" w14:textId="77777777" w:rsidR="00B17241" w:rsidRPr="00B17241" w:rsidRDefault="00B17241" w:rsidP="00B17241">
      <w:pPr>
        <w:jc w:val="both"/>
        <w:rPr>
          <w:rFonts w:ascii="Tahoma" w:hAnsi="Tahoma" w:cs="Tahoma"/>
          <w:b/>
          <w:bCs/>
          <w:color w:val="000000"/>
        </w:rPr>
      </w:pPr>
    </w:p>
    <w:p w14:paraId="7C37E70C" w14:textId="77777777" w:rsidR="00B17241" w:rsidRPr="00B17241" w:rsidRDefault="00B17241" w:rsidP="00B17241">
      <w:pPr>
        <w:rPr>
          <w:rFonts w:ascii="Tahoma" w:hAnsi="Tahoma" w:cs="Tahoma"/>
        </w:rPr>
      </w:pPr>
      <w:r w:rsidRPr="00B17241">
        <w:rPr>
          <w:rFonts w:ascii="Tahoma" w:hAnsi="Tahoma" w:cs="Tahoma"/>
        </w:rPr>
        <w:t>A</w:t>
      </w:r>
      <w:r w:rsidRPr="00B17241">
        <w:rPr>
          <w:rFonts w:ascii="Tahoma" w:hAnsi="Tahoma" w:cs="Tahoma"/>
          <w:spacing w:val="-23"/>
        </w:rPr>
        <w:t xml:space="preserve"> </w:t>
      </w:r>
      <w:r w:rsidRPr="00B17241">
        <w:rPr>
          <w:rFonts w:ascii="Tahoma" w:hAnsi="Tahoma" w:cs="Tahoma"/>
        </w:rPr>
        <w:t>estimativa</w:t>
      </w:r>
      <w:r w:rsidRPr="00B17241">
        <w:rPr>
          <w:rFonts w:ascii="Tahoma" w:hAnsi="Tahoma" w:cs="Tahoma"/>
          <w:spacing w:val="-12"/>
        </w:rPr>
        <w:t xml:space="preserve"> </w:t>
      </w:r>
      <w:r w:rsidRPr="00B17241">
        <w:rPr>
          <w:rFonts w:ascii="Tahoma" w:hAnsi="Tahoma" w:cs="Tahoma"/>
        </w:rPr>
        <w:t>das</w:t>
      </w:r>
      <w:r w:rsidRPr="00B17241">
        <w:rPr>
          <w:rFonts w:ascii="Tahoma" w:hAnsi="Tahoma" w:cs="Tahoma"/>
          <w:spacing w:val="-10"/>
        </w:rPr>
        <w:t xml:space="preserve"> </w:t>
      </w:r>
      <w:r w:rsidRPr="00B17241">
        <w:rPr>
          <w:rFonts w:ascii="Tahoma" w:hAnsi="Tahoma" w:cs="Tahoma"/>
        </w:rPr>
        <w:t>quantidades</w:t>
      </w:r>
      <w:r w:rsidRPr="00B17241">
        <w:rPr>
          <w:rFonts w:ascii="Tahoma" w:hAnsi="Tahoma" w:cs="Tahoma"/>
          <w:spacing w:val="-12"/>
        </w:rPr>
        <w:t xml:space="preserve"> </w:t>
      </w:r>
      <w:r w:rsidRPr="00B17241">
        <w:rPr>
          <w:rFonts w:ascii="Tahoma" w:hAnsi="Tahoma" w:cs="Tahoma"/>
        </w:rPr>
        <w:t>fora</w:t>
      </w:r>
      <w:r w:rsidRPr="00B17241">
        <w:rPr>
          <w:rFonts w:ascii="Tahoma" w:hAnsi="Tahoma" w:cs="Tahoma"/>
          <w:spacing w:val="-12"/>
        </w:rPr>
        <w:t xml:space="preserve"> </w:t>
      </w:r>
      <w:r w:rsidRPr="00B17241">
        <w:rPr>
          <w:rFonts w:ascii="Tahoma" w:hAnsi="Tahoma" w:cs="Tahoma"/>
        </w:rPr>
        <w:t>levantada,</w:t>
      </w:r>
      <w:r w:rsidRPr="00B17241">
        <w:rPr>
          <w:rFonts w:ascii="Tahoma" w:hAnsi="Tahoma" w:cs="Tahoma"/>
          <w:spacing w:val="-10"/>
        </w:rPr>
        <w:t xml:space="preserve"> </w:t>
      </w:r>
      <w:r w:rsidRPr="00B17241">
        <w:rPr>
          <w:rFonts w:ascii="Tahoma" w:hAnsi="Tahoma" w:cs="Tahoma"/>
        </w:rPr>
        <w:t>levando-se</w:t>
      </w:r>
      <w:r w:rsidRPr="00B17241">
        <w:rPr>
          <w:rFonts w:ascii="Tahoma" w:hAnsi="Tahoma" w:cs="Tahoma"/>
          <w:spacing w:val="-12"/>
        </w:rPr>
        <w:t xml:space="preserve"> </w:t>
      </w:r>
      <w:r w:rsidRPr="00B17241">
        <w:rPr>
          <w:rFonts w:ascii="Tahoma" w:hAnsi="Tahoma" w:cs="Tahoma"/>
        </w:rPr>
        <w:t>em</w:t>
      </w:r>
      <w:r w:rsidRPr="00B17241">
        <w:rPr>
          <w:rFonts w:ascii="Tahoma" w:hAnsi="Tahoma" w:cs="Tahoma"/>
          <w:spacing w:val="-8"/>
        </w:rPr>
        <w:t xml:space="preserve"> </w:t>
      </w:r>
      <w:r w:rsidRPr="00B17241">
        <w:rPr>
          <w:rFonts w:ascii="Tahoma" w:hAnsi="Tahoma" w:cs="Tahoma"/>
        </w:rPr>
        <w:t>consideração</w:t>
      </w:r>
      <w:r w:rsidRPr="00B17241">
        <w:rPr>
          <w:rFonts w:ascii="Tahoma" w:hAnsi="Tahoma" w:cs="Tahoma"/>
          <w:spacing w:val="-8"/>
        </w:rPr>
        <w:t xml:space="preserve"> </w:t>
      </w:r>
      <w:r w:rsidRPr="00B17241">
        <w:rPr>
          <w:rFonts w:ascii="Tahoma" w:hAnsi="Tahoma" w:cs="Tahoma"/>
        </w:rPr>
        <w:t>os</w:t>
      </w:r>
      <w:r w:rsidRPr="00B17241">
        <w:rPr>
          <w:rFonts w:ascii="Tahoma" w:hAnsi="Tahoma" w:cs="Tahoma"/>
          <w:spacing w:val="-8"/>
        </w:rPr>
        <w:t xml:space="preserve"> </w:t>
      </w:r>
      <w:r w:rsidRPr="00B17241">
        <w:rPr>
          <w:rFonts w:ascii="Tahoma" w:hAnsi="Tahoma" w:cs="Tahoma"/>
        </w:rPr>
        <w:t xml:space="preserve">seguintes </w:t>
      </w:r>
      <w:r w:rsidRPr="00B17241">
        <w:rPr>
          <w:rFonts w:ascii="Tahoma" w:hAnsi="Tahoma" w:cs="Tahoma"/>
          <w:spacing w:val="-2"/>
        </w:rPr>
        <w:t>parâmetros:</w:t>
      </w:r>
    </w:p>
    <w:p w14:paraId="07A7BFF5" w14:textId="1E7C73C7" w:rsidR="00B17241" w:rsidRPr="00B17241" w:rsidRDefault="00B17241" w:rsidP="00B17241">
      <w:pPr>
        <w:rPr>
          <w:rFonts w:ascii="Tahoma" w:hAnsi="Tahoma" w:cs="Tahoma"/>
        </w:rPr>
      </w:pPr>
      <w:r w:rsidRPr="00B17241">
        <w:rPr>
          <w:rFonts w:ascii="Tahoma" w:hAnsi="Tahoma" w:cs="Tahoma"/>
        </w:rPr>
        <w:t>Necessidade</w:t>
      </w:r>
      <w:r w:rsidRPr="00B17241">
        <w:rPr>
          <w:rFonts w:ascii="Tahoma" w:hAnsi="Tahoma" w:cs="Tahoma"/>
          <w:spacing w:val="31"/>
        </w:rPr>
        <w:t xml:space="preserve"> </w:t>
      </w:r>
      <w:r w:rsidRPr="00B17241">
        <w:rPr>
          <w:rFonts w:ascii="Tahoma" w:hAnsi="Tahoma" w:cs="Tahoma"/>
        </w:rPr>
        <w:t>das</w:t>
      </w:r>
      <w:r w:rsidRPr="00B17241">
        <w:rPr>
          <w:rFonts w:ascii="Tahoma" w:hAnsi="Tahoma" w:cs="Tahoma"/>
          <w:spacing w:val="29"/>
        </w:rPr>
        <w:t xml:space="preserve"> </w:t>
      </w:r>
      <w:r w:rsidRPr="00B17241">
        <w:rPr>
          <w:rFonts w:ascii="Tahoma" w:hAnsi="Tahoma" w:cs="Tahoma"/>
        </w:rPr>
        <w:t>quantidades</w:t>
      </w:r>
      <w:r w:rsidRPr="00B17241">
        <w:rPr>
          <w:rFonts w:ascii="Tahoma" w:hAnsi="Tahoma" w:cs="Tahoma"/>
          <w:spacing w:val="29"/>
        </w:rPr>
        <w:t xml:space="preserve"> </w:t>
      </w:r>
      <w:r w:rsidRPr="00B17241">
        <w:rPr>
          <w:rFonts w:ascii="Tahoma" w:hAnsi="Tahoma" w:cs="Tahoma"/>
        </w:rPr>
        <w:t>dos</w:t>
      </w:r>
      <w:r w:rsidRPr="00B17241">
        <w:rPr>
          <w:rFonts w:ascii="Tahoma" w:hAnsi="Tahoma" w:cs="Tahoma"/>
          <w:spacing w:val="29"/>
        </w:rPr>
        <w:t xml:space="preserve"> </w:t>
      </w:r>
      <w:r w:rsidR="0049523B">
        <w:rPr>
          <w:rFonts w:ascii="Tahoma" w:hAnsi="Tahoma" w:cs="Tahoma"/>
        </w:rPr>
        <w:t xml:space="preserve">materiais </w:t>
      </w:r>
      <w:r w:rsidRPr="00B17241">
        <w:rPr>
          <w:rFonts w:ascii="Tahoma" w:hAnsi="Tahoma" w:cs="Tahoma"/>
        </w:rPr>
        <w:t>a</w:t>
      </w:r>
      <w:r w:rsidRPr="00B17241">
        <w:rPr>
          <w:rFonts w:ascii="Tahoma" w:hAnsi="Tahoma" w:cs="Tahoma"/>
          <w:spacing w:val="33"/>
        </w:rPr>
        <w:t xml:space="preserve"> </w:t>
      </w:r>
      <w:r w:rsidRPr="00B17241">
        <w:rPr>
          <w:rFonts w:ascii="Tahoma" w:hAnsi="Tahoma" w:cs="Tahoma"/>
        </w:rPr>
        <w:t>serem fornecidos para um período de 12 meses;</w:t>
      </w:r>
    </w:p>
    <w:p w14:paraId="497BD293" w14:textId="2438990D" w:rsidR="00B17241" w:rsidRPr="00B17241" w:rsidRDefault="0049523B" w:rsidP="00B17241">
      <w:pPr>
        <w:rPr>
          <w:rFonts w:ascii="Tahoma" w:hAnsi="Tahoma" w:cs="Tahoma"/>
        </w:rPr>
      </w:pPr>
      <w:r>
        <w:rPr>
          <w:rFonts w:ascii="Tahoma" w:hAnsi="Tahoma" w:cs="Tahoma"/>
        </w:rPr>
        <w:t>H</w:t>
      </w:r>
      <w:r w:rsidR="00B17241" w:rsidRPr="00B17241">
        <w:rPr>
          <w:rFonts w:ascii="Tahoma" w:hAnsi="Tahoma" w:cs="Tahoma"/>
        </w:rPr>
        <w:t>istórico das quantidades das aquisições no ano anterior.</w:t>
      </w:r>
    </w:p>
    <w:p w14:paraId="2E4A3090" w14:textId="77777777" w:rsidR="00B17241" w:rsidRPr="00B17241" w:rsidRDefault="00B17241" w:rsidP="00B17241">
      <w:pPr>
        <w:rPr>
          <w:rFonts w:ascii="Tahoma" w:hAnsi="Tahoma" w:cs="Tahoma"/>
        </w:rPr>
      </w:pPr>
    </w:p>
    <w:p w14:paraId="6F35D203" w14:textId="77777777" w:rsidR="00B17241" w:rsidRPr="00B17241" w:rsidRDefault="00B17241" w:rsidP="00B17241">
      <w:pPr>
        <w:rPr>
          <w:rFonts w:ascii="Tahoma" w:hAnsi="Tahoma" w:cs="Tahoma"/>
        </w:rPr>
      </w:pPr>
      <w:r w:rsidRPr="00B17241">
        <w:rPr>
          <w:rFonts w:ascii="Tahoma" w:hAnsi="Tahoma" w:cs="Tahoma"/>
        </w:rPr>
        <w:t>As</w:t>
      </w:r>
      <w:r w:rsidRPr="00B17241">
        <w:rPr>
          <w:rFonts w:ascii="Tahoma" w:hAnsi="Tahoma" w:cs="Tahoma"/>
          <w:spacing w:val="-3"/>
        </w:rPr>
        <w:t xml:space="preserve"> </w:t>
      </w:r>
      <w:r w:rsidRPr="00B17241">
        <w:rPr>
          <w:rFonts w:ascii="Tahoma" w:hAnsi="Tahoma" w:cs="Tahoma"/>
        </w:rPr>
        <w:t>estimativas de</w:t>
      </w:r>
      <w:r w:rsidRPr="00B17241">
        <w:rPr>
          <w:rFonts w:ascii="Tahoma" w:hAnsi="Tahoma" w:cs="Tahoma"/>
          <w:spacing w:val="-3"/>
        </w:rPr>
        <w:t xml:space="preserve"> </w:t>
      </w:r>
      <w:r w:rsidRPr="00B17241">
        <w:rPr>
          <w:rFonts w:ascii="Tahoma" w:hAnsi="Tahoma" w:cs="Tahoma"/>
        </w:rPr>
        <w:t>consumo encontram-se</w:t>
      </w:r>
      <w:r w:rsidRPr="00B17241">
        <w:rPr>
          <w:rFonts w:ascii="Tahoma" w:hAnsi="Tahoma" w:cs="Tahoma"/>
          <w:spacing w:val="1"/>
        </w:rPr>
        <w:t xml:space="preserve"> </w:t>
      </w:r>
      <w:r w:rsidRPr="00B17241">
        <w:rPr>
          <w:rFonts w:ascii="Tahoma" w:hAnsi="Tahoma" w:cs="Tahoma"/>
        </w:rPr>
        <w:t>consignadas na</w:t>
      </w:r>
      <w:r w:rsidRPr="00B17241">
        <w:rPr>
          <w:rFonts w:ascii="Tahoma" w:hAnsi="Tahoma" w:cs="Tahoma"/>
          <w:spacing w:val="-3"/>
        </w:rPr>
        <w:t xml:space="preserve"> </w:t>
      </w:r>
      <w:r w:rsidRPr="00B17241">
        <w:rPr>
          <w:rFonts w:ascii="Tahoma" w:hAnsi="Tahoma" w:cs="Tahoma"/>
        </w:rPr>
        <w:t>tabela a</w:t>
      </w:r>
      <w:r w:rsidRPr="00B17241">
        <w:rPr>
          <w:rFonts w:ascii="Tahoma" w:hAnsi="Tahoma" w:cs="Tahoma"/>
          <w:spacing w:val="-3"/>
        </w:rPr>
        <w:t xml:space="preserve"> </w:t>
      </w:r>
      <w:r w:rsidRPr="00B17241">
        <w:rPr>
          <w:rFonts w:ascii="Tahoma" w:hAnsi="Tahoma" w:cs="Tahoma"/>
          <w:spacing w:val="-2"/>
        </w:rPr>
        <w:t>seguir:</w:t>
      </w:r>
    </w:p>
    <w:p w14:paraId="7EC6A4C9" w14:textId="77777777" w:rsidR="00B17241" w:rsidRDefault="00B17241" w:rsidP="00B17241">
      <w:pPr>
        <w:rPr>
          <w:rFonts w:cs="Calibri"/>
          <w:b/>
          <w:bCs/>
          <w:sz w:val="24"/>
          <w:szCs w:val="24"/>
        </w:rPr>
      </w:pPr>
    </w:p>
    <w:p w14:paraId="5A79B785" w14:textId="4995939F" w:rsidR="005C4241" w:rsidRDefault="005C4241" w:rsidP="00B17241">
      <w:pPr>
        <w:rPr>
          <w:rFonts w:cs="Calibri"/>
          <w:b/>
          <w:bCs/>
          <w:sz w:val="24"/>
          <w:szCs w:val="24"/>
        </w:rPr>
      </w:pPr>
      <w:r>
        <w:rPr>
          <w:rFonts w:cs="Calibri"/>
          <w:b/>
          <w:bCs/>
          <w:sz w:val="24"/>
          <w:szCs w:val="24"/>
        </w:rPr>
        <w:t>LOTE 01</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542"/>
        <w:gridCol w:w="2693"/>
        <w:gridCol w:w="4961"/>
      </w:tblGrid>
      <w:tr w:rsidR="005C4241" w:rsidRPr="00312F2C" w14:paraId="6103B941"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14:paraId="5E538AF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ITEM</w:t>
            </w:r>
          </w:p>
        </w:tc>
        <w:tc>
          <w:tcPr>
            <w:tcW w:w="1542" w:type="dxa"/>
            <w:tcBorders>
              <w:top w:val="outset" w:sz="6" w:space="0" w:color="auto"/>
              <w:left w:val="outset" w:sz="6" w:space="0" w:color="auto"/>
              <w:bottom w:val="outset" w:sz="6" w:space="0" w:color="auto"/>
              <w:right w:val="outset" w:sz="6" w:space="0" w:color="auto"/>
            </w:tcBorders>
            <w:vAlign w:val="center"/>
            <w:hideMark/>
          </w:tcPr>
          <w:p w14:paraId="460803A5"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UND</w:t>
            </w:r>
          </w:p>
        </w:tc>
        <w:tc>
          <w:tcPr>
            <w:tcW w:w="2693" w:type="dxa"/>
            <w:tcBorders>
              <w:top w:val="outset" w:sz="6" w:space="0" w:color="auto"/>
              <w:left w:val="outset" w:sz="6" w:space="0" w:color="auto"/>
              <w:bottom w:val="outset" w:sz="6" w:space="0" w:color="auto"/>
              <w:right w:val="outset" w:sz="6" w:space="0" w:color="auto"/>
            </w:tcBorders>
            <w:vAlign w:val="center"/>
            <w:hideMark/>
          </w:tcPr>
          <w:p w14:paraId="3C80B4D2"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QTDE</w:t>
            </w:r>
          </w:p>
        </w:tc>
        <w:tc>
          <w:tcPr>
            <w:tcW w:w="4961" w:type="dxa"/>
            <w:tcBorders>
              <w:top w:val="outset" w:sz="6" w:space="0" w:color="auto"/>
              <w:left w:val="outset" w:sz="6" w:space="0" w:color="auto"/>
              <w:bottom w:val="outset" w:sz="6" w:space="0" w:color="auto"/>
              <w:right w:val="outset" w:sz="6" w:space="0" w:color="auto"/>
            </w:tcBorders>
            <w:vAlign w:val="center"/>
            <w:hideMark/>
          </w:tcPr>
          <w:p w14:paraId="30A5BB00"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DESCRIÇÃO</w:t>
            </w:r>
          </w:p>
        </w:tc>
      </w:tr>
      <w:tr w:rsidR="005C4241" w:rsidRPr="00312F2C" w14:paraId="3B666B82"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14:paraId="66E6CCA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01</w:t>
            </w:r>
          </w:p>
        </w:tc>
        <w:tc>
          <w:tcPr>
            <w:tcW w:w="1542" w:type="dxa"/>
            <w:tcBorders>
              <w:top w:val="outset" w:sz="6" w:space="0" w:color="auto"/>
              <w:left w:val="outset" w:sz="6" w:space="0" w:color="auto"/>
              <w:bottom w:val="outset" w:sz="6" w:space="0" w:color="auto"/>
              <w:right w:val="outset" w:sz="6" w:space="0" w:color="auto"/>
            </w:tcBorders>
            <w:vAlign w:val="center"/>
            <w:hideMark/>
          </w:tcPr>
          <w:p w14:paraId="3F46EF6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1F5BF5A0"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25EACA7A"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PEDRA BRITA N°1</w:t>
            </w:r>
          </w:p>
        </w:tc>
      </w:tr>
      <w:tr w:rsidR="005C4241" w:rsidRPr="00312F2C" w14:paraId="5DC37186"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14:paraId="6BD94D6E"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02</w:t>
            </w:r>
          </w:p>
        </w:tc>
        <w:tc>
          <w:tcPr>
            <w:tcW w:w="1542" w:type="dxa"/>
            <w:tcBorders>
              <w:top w:val="outset" w:sz="6" w:space="0" w:color="auto"/>
              <w:left w:val="outset" w:sz="6" w:space="0" w:color="auto"/>
              <w:bottom w:val="outset" w:sz="6" w:space="0" w:color="auto"/>
              <w:right w:val="outset" w:sz="6" w:space="0" w:color="auto"/>
            </w:tcBorders>
            <w:vAlign w:val="center"/>
            <w:hideMark/>
          </w:tcPr>
          <w:p w14:paraId="0A7C7012"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62E426CC"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65B14C27"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PEDRA BRITA Nº 2</w:t>
            </w:r>
          </w:p>
        </w:tc>
      </w:tr>
      <w:tr w:rsidR="005C4241" w:rsidRPr="00312F2C" w14:paraId="090CFC92"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14:paraId="06BD0FA8"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03</w:t>
            </w:r>
          </w:p>
        </w:tc>
        <w:tc>
          <w:tcPr>
            <w:tcW w:w="1542" w:type="dxa"/>
            <w:tcBorders>
              <w:top w:val="outset" w:sz="6" w:space="0" w:color="auto"/>
              <w:left w:val="outset" w:sz="6" w:space="0" w:color="auto"/>
              <w:bottom w:val="outset" w:sz="6" w:space="0" w:color="auto"/>
              <w:right w:val="outset" w:sz="6" w:space="0" w:color="auto"/>
            </w:tcBorders>
            <w:vAlign w:val="center"/>
            <w:hideMark/>
          </w:tcPr>
          <w:p w14:paraId="1E0E5F20"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2863FFDB"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1F5B3500"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PEDRA BRITA Nº 3</w:t>
            </w:r>
          </w:p>
        </w:tc>
      </w:tr>
      <w:tr w:rsidR="005C4241" w:rsidRPr="00312F2C" w14:paraId="4A693BBE"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hideMark/>
          </w:tcPr>
          <w:p w14:paraId="3CDD18D7"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04</w:t>
            </w:r>
          </w:p>
        </w:tc>
        <w:tc>
          <w:tcPr>
            <w:tcW w:w="1542" w:type="dxa"/>
            <w:tcBorders>
              <w:top w:val="outset" w:sz="6" w:space="0" w:color="auto"/>
              <w:left w:val="outset" w:sz="6" w:space="0" w:color="auto"/>
              <w:bottom w:val="outset" w:sz="6" w:space="0" w:color="auto"/>
              <w:right w:val="outset" w:sz="6" w:space="0" w:color="auto"/>
            </w:tcBorders>
            <w:vAlign w:val="center"/>
            <w:hideMark/>
          </w:tcPr>
          <w:p w14:paraId="090ED530"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19154731"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6058D17B"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PEDRISCO</w:t>
            </w:r>
          </w:p>
        </w:tc>
      </w:tr>
      <w:tr w:rsidR="005C4241" w:rsidRPr="00312F2C" w14:paraId="179AD21F"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tcPr>
          <w:p w14:paraId="69F42EE4"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05</w:t>
            </w:r>
          </w:p>
        </w:tc>
        <w:tc>
          <w:tcPr>
            <w:tcW w:w="1542" w:type="dxa"/>
            <w:tcBorders>
              <w:top w:val="outset" w:sz="6" w:space="0" w:color="auto"/>
              <w:left w:val="outset" w:sz="6" w:space="0" w:color="auto"/>
              <w:bottom w:val="outset" w:sz="6" w:space="0" w:color="auto"/>
              <w:right w:val="outset" w:sz="6" w:space="0" w:color="auto"/>
            </w:tcBorders>
            <w:vAlign w:val="center"/>
          </w:tcPr>
          <w:p w14:paraId="57B7CFCC"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tcPr>
          <w:p w14:paraId="41AB9F53"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tcPr>
          <w:p w14:paraId="700C014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PÓ DE BRITA</w:t>
            </w:r>
          </w:p>
        </w:tc>
      </w:tr>
      <w:tr w:rsidR="005C4241" w:rsidRPr="00312F2C" w14:paraId="42AEB985" w14:textId="77777777" w:rsidTr="005C4241">
        <w:trPr>
          <w:tblCellSpacing w:w="0" w:type="dxa"/>
        </w:trPr>
        <w:tc>
          <w:tcPr>
            <w:tcW w:w="585" w:type="dxa"/>
            <w:tcBorders>
              <w:top w:val="outset" w:sz="6" w:space="0" w:color="auto"/>
              <w:left w:val="outset" w:sz="6" w:space="0" w:color="auto"/>
              <w:bottom w:val="outset" w:sz="6" w:space="0" w:color="auto"/>
              <w:right w:val="outset" w:sz="6" w:space="0" w:color="auto"/>
            </w:tcBorders>
            <w:vAlign w:val="center"/>
          </w:tcPr>
          <w:p w14:paraId="432EC60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06</w:t>
            </w:r>
          </w:p>
        </w:tc>
        <w:tc>
          <w:tcPr>
            <w:tcW w:w="1542" w:type="dxa"/>
            <w:tcBorders>
              <w:top w:val="outset" w:sz="6" w:space="0" w:color="auto"/>
              <w:left w:val="outset" w:sz="6" w:space="0" w:color="auto"/>
              <w:bottom w:val="outset" w:sz="6" w:space="0" w:color="auto"/>
              <w:right w:val="outset" w:sz="6" w:space="0" w:color="auto"/>
            </w:tcBorders>
            <w:vAlign w:val="center"/>
          </w:tcPr>
          <w:p w14:paraId="7470B803"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TON</w:t>
            </w:r>
          </w:p>
        </w:tc>
        <w:tc>
          <w:tcPr>
            <w:tcW w:w="2693" w:type="dxa"/>
            <w:tcBorders>
              <w:top w:val="outset" w:sz="6" w:space="0" w:color="auto"/>
              <w:left w:val="outset" w:sz="6" w:space="0" w:color="auto"/>
              <w:bottom w:val="outset" w:sz="6" w:space="0" w:color="auto"/>
              <w:right w:val="outset" w:sz="6" w:space="0" w:color="auto"/>
            </w:tcBorders>
            <w:vAlign w:val="center"/>
          </w:tcPr>
          <w:p w14:paraId="23503C62"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tcPr>
          <w:p w14:paraId="582947A7"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BICA CORRIDA</w:t>
            </w:r>
          </w:p>
        </w:tc>
      </w:tr>
    </w:tbl>
    <w:p w14:paraId="52BDF4F3" w14:textId="77777777" w:rsidR="00B17241" w:rsidRDefault="00B17241" w:rsidP="00B17241">
      <w:pPr>
        <w:jc w:val="both"/>
        <w:rPr>
          <w:rFonts w:cs="Calibri"/>
          <w:b/>
          <w:bCs/>
          <w:color w:val="000000"/>
          <w:sz w:val="24"/>
          <w:szCs w:val="24"/>
        </w:rPr>
      </w:pPr>
    </w:p>
    <w:p w14:paraId="47B2256C" w14:textId="02B202C7" w:rsidR="005C4241" w:rsidRDefault="005C4241" w:rsidP="00B17241">
      <w:pPr>
        <w:jc w:val="both"/>
        <w:rPr>
          <w:rFonts w:cs="Calibri"/>
          <w:b/>
          <w:bCs/>
          <w:color w:val="000000"/>
          <w:sz w:val="24"/>
          <w:szCs w:val="24"/>
        </w:rPr>
      </w:pPr>
      <w:r>
        <w:rPr>
          <w:rFonts w:cs="Calibri"/>
          <w:b/>
          <w:bCs/>
          <w:color w:val="000000"/>
          <w:sz w:val="24"/>
          <w:szCs w:val="24"/>
        </w:rPr>
        <w:t>LOTE 02</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569"/>
        <w:gridCol w:w="2693"/>
        <w:gridCol w:w="4961"/>
      </w:tblGrid>
      <w:tr w:rsidR="005C4241" w:rsidRPr="00312F2C" w14:paraId="6AC11DCD"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19656A97"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ITEM</w:t>
            </w:r>
          </w:p>
        </w:tc>
        <w:tc>
          <w:tcPr>
            <w:tcW w:w="1569" w:type="dxa"/>
            <w:tcBorders>
              <w:top w:val="outset" w:sz="6" w:space="0" w:color="auto"/>
              <w:left w:val="outset" w:sz="6" w:space="0" w:color="auto"/>
              <w:bottom w:val="outset" w:sz="6" w:space="0" w:color="auto"/>
              <w:right w:val="outset" w:sz="6" w:space="0" w:color="auto"/>
            </w:tcBorders>
            <w:vAlign w:val="center"/>
            <w:hideMark/>
          </w:tcPr>
          <w:p w14:paraId="62B6DA3A"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UND</w:t>
            </w:r>
          </w:p>
        </w:tc>
        <w:tc>
          <w:tcPr>
            <w:tcW w:w="2693" w:type="dxa"/>
            <w:tcBorders>
              <w:top w:val="outset" w:sz="6" w:space="0" w:color="auto"/>
              <w:left w:val="outset" w:sz="6" w:space="0" w:color="auto"/>
              <w:bottom w:val="outset" w:sz="6" w:space="0" w:color="auto"/>
              <w:right w:val="outset" w:sz="6" w:space="0" w:color="auto"/>
            </w:tcBorders>
            <w:vAlign w:val="center"/>
            <w:hideMark/>
          </w:tcPr>
          <w:p w14:paraId="1BDEC5D4"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QTDE</w:t>
            </w:r>
          </w:p>
        </w:tc>
        <w:tc>
          <w:tcPr>
            <w:tcW w:w="4961" w:type="dxa"/>
            <w:tcBorders>
              <w:top w:val="outset" w:sz="6" w:space="0" w:color="auto"/>
              <w:left w:val="outset" w:sz="6" w:space="0" w:color="auto"/>
              <w:bottom w:val="outset" w:sz="6" w:space="0" w:color="auto"/>
              <w:right w:val="outset" w:sz="6" w:space="0" w:color="auto"/>
            </w:tcBorders>
            <w:vAlign w:val="center"/>
            <w:hideMark/>
          </w:tcPr>
          <w:p w14:paraId="4C5818E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DESCRIÇÃO</w:t>
            </w:r>
          </w:p>
        </w:tc>
      </w:tr>
      <w:tr w:rsidR="005C4241" w:rsidRPr="00312F2C" w14:paraId="094DD551"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0DA13C49"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01</w:t>
            </w:r>
          </w:p>
        </w:tc>
        <w:tc>
          <w:tcPr>
            <w:tcW w:w="1569" w:type="dxa"/>
            <w:tcBorders>
              <w:top w:val="outset" w:sz="6" w:space="0" w:color="auto"/>
              <w:left w:val="outset" w:sz="6" w:space="0" w:color="auto"/>
              <w:bottom w:val="outset" w:sz="6" w:space="0" w:color="auto"/>
              <w:right w:val="outset" w:sz="6" w:space="0" w:color="auto"/>
            </w:tcBorders>
            <w:vAlign w:val="center"/>
            <w:hideMark/>
          </w:tcPr>
          <w:p w14:paraId="7D9264D4"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74330E93"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65C31D74"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20X100</w:t>
            </w:r>
          </w:p>
        </w:tc>
      </w:tr>
      <w:tr w:rsidR="005C4241" w:rsidRPr="00312F2C" w14:paraId="1FD1F5E9"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6E89D66D"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02</w:t>
            </w:r>
          </w:p>
        </w:tc>
        <w:tc>
          <w:tcPr>
            <w:tcW w:w="1569" w:type="dxa"/>
            <w:tcBorders>
              <w:top w:val="outset" w:sz="6" w:space="0" w:color="auto"/>
              <w:left w:val="outset" w:sz="6" w:space="0" w:color="auto"/>
              <w:bottom w:val="outset" w:sz="6" w:space="0" w:color="auto"/>
              <w:right w:val="outset" w:sz="6" w:space="0" w:color="auto"/>
            </w:tcBorders>
            <w:vAlign w:val="center"/>
            <w:hideMark/>
          </w:tcPr>
          <w:p w14:paraId="38F40C3C"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05861E5C"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05476A9E"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30X100</w:t>
            </w:r>
          </w:p>
        </w:tc>
      </w:tr>
      <w:tr w:rsidR="005C4241" w:rsidRPr="00312F2C" w14:paraId="5E064845"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4C9ED75A"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03</w:t>
            </w:r>
          </w:p>
        </w:tc>
        <w:tc>
          <w:tcPr>
            <w:tcW w:w="1569" w:type="dxa"/>
            <w:tcBorders>
              <w:top w:val="outset" w:sz="6" w:space="0" w:color="auto"/>
              <w:left w:val="outset" w:sz="6" w:space="0" w:color="auto"/>
              <w:bottom w:val="outset" w:sz="6" w:space="0" w:color="auto"/>
              <w:right w:val="outset" w:sz="6" w:space="0" w:color="auto"/>
            </w:tcBorders>
            <w:vAlign w:val="center"/>
            <w:hideMark/>
          </w:tcPr>
          <w:p w14:paraId="04B87C41"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348373F3"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3203FCCE"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40X100</w:t>
            </w:r>
          </w:p>
        </w:tc>
      </w:tr>
      <w:tr w:rsidR="005C4241" w:rsidRPr="00312F2C" w14:paraId="2BBE5D17"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1001548F"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04</w:t>
            </w:r>
          </w:p>
        </w:tc>
        <w:tc>
          <w:tcPr>
            <w:tcW w:w="1569" w:type="dxa"/>
            <w:tcBorders>
              <w:top w:val="outset" w:sz="6" w:space="0" w:color="auto"/>
              <w:left w:val="outset" w:sz="6" w:space="0" w:color="auto"/>
              <w:bottom w:val="outset" w:sz="6" w:space="0" w:color="auto"/>
              <w:right w:val="outset" w:sz="6" w:space="0" w:color="auto"/>
            </w:tcBorders>
            <w:vAlign w:val="center"/>
            <w:hideMark/>
          </w:tcPr>
          <w:p w14:paraId="1E159EE9"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hideMark/>
          </w:tcPr>
          <w:p w14:paraId="3E7E0385"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hideMark/>
          </w:tcPr>
          <w:p w14:paraId="0359EBF9"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60X100</w:t>
            </w:r>
          </w:p>
        </w:tc>
      </w:tr>
      <w:tr w:rsidR="005C4241" w:rsidRPr="00312F2C" w14:paraId="07727152"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7BA55589"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05</w:t>
            </w:r>
          </w:p>
        </w:tc>
        <w:tc>
          <w:tcPr>
            <w:tcW w:w="1569" w:type="dxa"/>
            <w:tcBorders>
              <w:top w:val="outset" w:sz="6" w:space="0" w:color="auto"/>
              <w:left w:val="outset" w:sz="6" w:space="0" w:color="auto"/>
              <w:bottom w:val="outset" w:sz="6" w:space="0" w:color="auto"/>
              <w:right w:val="outset" w:sz="6" w:space="0" w:color="auto"/>
            </w:tcBorders>
            <w:vAlign w:val="center"/>
          </w:tcPr>
          <w:p w14:paraId="10CF5C03"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tcPr>
          <w:p w14:paraId="7E09A0A6"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tcPr>
          <w:p w14:paraId="5264FE09"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80X100</w:t>
            </w:r>
          </w:p>
        </w:tc>
      </w:tr>
      <w:tr w:rsidR="005C4241" w:rsidRPr="00312F2C" w14:paraId="135062AF"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23858BEB" w14:textId="77777777" w:rsidR="005C4241" w:rsidRPr="00312F2C" w:rsidRDefault="005C4241" w:rsidP="0049523B">
            <w:pPr>
              <w:spacing w:before="100" w:beforeAutospacing="1" w:after="100" w:afterAutospacing="1"/>
              <w:jc w:val="center"/>
              <w:rPr>
                <w:rFonts w:cstheme="minorHAnsi"/>
                <w:sz w:val="16"/>
                <w:szCs w:val="16"/>
                <w:lang w:eastAsia="pt-BR"/>
              </w:rPr>
            </w:pPr>
            <w:r w:rsidRPr="00312F2C">
              <w:rPr>
                <w:rFonts w:cstheme="minorHAnsi"/>
                <w:sz w:val="16"/>
                <w:szCs w:val="16"/>
                <w:lang w:eastAsia="pt-BR"/>
              </w:rPr>
              <w:t>06</w:t>
            </w:r>
          </w:p>
        </w:tc>
        <w:tc>
          <w:tcPr>
            <w:tcW w:w="1569" w:type="dxa"/>
            <w:tcBorders>
              <w:top w:val="outset" w:sz="6" w:space="0" w:color="auto"/>
              <w:left w:val="outset" w:sz="6" w:space="0" w:color="auto"/>
              <w:bottom w:val="outset" w:sz="6" w:space="0" w:color="auto"/>
              <w:right w:val="outset" w:sz="6" w:space="0" w:color="auto"/>
            </w:tcBorders>
            <w:vAlign w:val="center"/>
          </w:tcPr>
          <w:p w14:paraId="555580B3"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tcPr>
          <w:p w14:paraId="4C37340F"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1.000</w:t>
            </w:r>
          </w:p>
        </w:tc>
        <w:tc>
          <w:tcPr>
            <w:tcW w:w="4961" w:type="dxa"/>
            <w:tcBorders>
              <w:top w:val="outset" w:sz="6" w:space="0" w:color="auto"/>
              <w:left w:val="outset" w:sz="6" w:space="0" w:color="auto"/>
              <w:bottom w:val="outset" w:sz="6" w:space="0" w:color="auto"/>
              <w:right w:val="outset" w:sz="6" w:space="0" w:color="auto"/>
            </w:tcBorders>
            <w:vAlign w:val="center"/>
          </w:tcPr>
          <w:p w14:paraId="7CD505E7"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100X100</w:t>
            </w:r>
          </w:p>
        </w:tc>
      </w:tr>
      <w:tr w:rsidR="005C4241" w14:paraId="7E136101" w14:textId="77777777" w:rsidTr="005C4241">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5103BB8A"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07</w:t>
            </w:r>
          </w:p>
        </w:tc>
        <w:tc>
          <w:tcPr>
            <w:tcW w:w="1569" w:type="dxa"/>
            <w:tcBorders>
              <w:top w:val="outset" w:sz="6" w:space="0" w:color="auto"/>
              <w:left w:val="outset" w:sz="6" w:space="0" w:color="auto"/>
              <w:bottom w:val="outset" w:sz="6" w:space="0" w:color="auto"/>
              <w:right w:val="outset" w:sz="6" w:space="0" w:color="auto"/>
            </w:tcBorders>
            <w:vAlign w:val="center"/>
          </w:tcPr>
          <w:p w14:paraId="173E7ADF" w14:textId="77777777" w:rsidR="005C4241" w:rsidRPr="00312F2C"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UN</w:t>
            </w:r>
          </w:p>
        </w:tc>
        <w:tc>
          <w:tcPr>
            <w:tcW w:w="2693" w:type="dxa"/>
            <w:tcBorders>
              <w:top w:val="outset" w:sz="6" w:space="0" w:color="auto"/>
              <w:left w:val="outset" w:sz="6" w:space="0" w:color="auto"/>
              <w:bottom w:val="outset" w:sz="6" w:space="0" w:color="auto"/>
              <w:right w:val="outset" w:sz="6" w:space="0" w:color="auto"/>
            </w:tcBorders>
            <w:vAlign w:val="center"/>
          </w:tcPr>
          <w:p w14:paraId="52FC7967" w14:textId="77777777" w:rsidR="005C4241"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500</w:t>
            </w:r>
          </w:p>
        </w:tc>
        <w:tc>
          <w:tcPr>
            <w:tcW w:w="4961" w:type="dxa"/>
            <w:tcBorders>
              <w:top w:val="outset" w:sz="6" w:space="0" w:color="auto"/>
              <w:left w:val="outset" w:sz="6" w:space="0" w:color="auto"/>
              <w:bottom w:val="outset" w:sz="6" w:space="0" w:color="auto"/>
              <w:right w:val="outset" w:sz="6" w:space="0" w:color="auto"/>
            </w:tcBorders>
            <w:vAlign w:val="center"/>
          </w:tcPr>
          <w:p w14:paraId="3ACA4DB1" w14:textId="77777777" w:rsidR="005C4241" w:rsidRDefault="005C4241" w:rsidP="0049523B">
            <w:pPr>
              <w:spacing w:before="100" w:beforeAutospacing="1" w:after="100" w:afterAutospacing="1"/>
              <w:jc w:val="center"/>
              <w:rPr>
                <w:rFonts w:cstheme="minorHAnsi"/>
                <w:sz w:val="16"/>
                <w:szCs w:val="16"/>
                <w:lang w:eastAsia="pt-BR"/>
              </w:rPr>
            </w:pPr>
            <w:r>
              <w:rPr>
                <w:rFonts w:cstheme="minorHAnsi"/>
                <w:sz w:val="16"/>
                <w:szCs w:val="16"/>
                <w:lang w:eastAsia="pt-BR"/>
              </w:rPr>
              <w:t>TUBO CONCRETO 150X100</w:t>
            </w:r>
          </w:p>
        </w:tc>
      </w:tr>
    </w:tbl>
    <w:p w14:paraId="2F9D9704" w14:textId="77777777" w:rsidR="005C4241" w:rsidRDefault="005C4241" w:rsidP="00B17241">
      <w:pPr>
        <w:jc w:val="both"/>
        <w:rPr>
          <w:rFonts w:cs="Calibri"/>
          <w:b/>
          <w:bCs/>
          <w:color w:val="000000"/>
          <w:sz w:val="24"/>
          <w:szCs w:val="24"/>
        </w:rPr>
      </w:pPr>
    </w:p>
    <w:p w14:paraId="5C6AE21F" w14:textId="77777777" w:rsidR="00B17241" w:rsidRPr="00B17241" w:rsidRDefault="00B17241" w:rsidP="00B17241">
      <w:pPr>
        <w:jc w:val="both"/>
        <w:rPr>
          <w:rFonts w:ascii="Tahoma" w:hAnsi="Tahoma" w:cs="Tahoma"/>
          <w:b/>
        </w:rPr>
      </w:pPr>
      <w:r w:rsidRPr="00B17241">
        <w:rPr>
          <w:rFonts w:ascii="Tahoma" w:hAnsi="Tahoma" w:cs="Tahoma"/>
          <w:b/>
        </w:rPr>
        <w:t>6 – LEVANTAMENTO DE MERCADO</w:t>
      </w:r>
    </w:p>
    <w:p w14:paraId="0B71A2EB" w14:textId="77777777" w:rsidR="00B17241" w:rsidRPr="00B17241" w:rsidRDefault="00B17241" w:rsidP="00B17241">
      <w:pPr>
        <w:jc w:val="both"/>
        <w:rPr>
          <w:rFonts w:ascii="Tahoma" w:hAnsi="Tahoma" w:cs="Tahoma"/>
          <w:b/>
          <w:bCs/>
        </w:rPr>
      </w:pPr>
    </w:p>
    <w:p w14:paraId="677C93AB" w14:textId="4CF405E6" w:rsidR="00B17241" w:rsidRDefault="001A368A" w:rsidP="00B17241">
      <w:pPr>
        <w:jc w:val="both"/>
        <w:rPr>
          <w:rFonts w:ascii="Tahoma" w:hAnsi="Tahoma" w:cs="Tahoma"/>
        </w:rPr>
      </w:pPr>
      <w:r>
        <w:rPr>
          <w:rFonts w:ascii="Tahoma" w:hAnsi="Tahoma" w:cs="Tahoma"/>
        </w:rPr>
        <w:t>As opções de mercados para a refererida aquisição seria que o município dispusesse de predeira própria para britar as pedras o que não é possível. E também dispusesse de uma fábrica para fabricação de tubos o que também torna-se inviável.</w:t>
      </w:r>
    </w:p>
    <w:p w14:paraId="4F171450" w14:textId="1DBF26D8" w:rsidR="001A368A" w:rsidRPr="00B17241" w:rsidRDefault="001A368A" w:rsidP="00B17241">
      <w:pPr>
        <w:jc w:val="both"/>
        <w:rPr>
          <w:rFonts w:ascii="Tahoma" w:hAnsi="Tahoma" w:cs="Tahoma"/>
        </w:rPr>
      </w:pPr>
      <w:r>
        <w:rPr>
          <w:rFonts w:ascii="Tahoma" w:hAnsi="Tahoma" w:cs="Tahoma"/>
        </w:rPr>
        <w:t>Desta forma a melhor opção para a admistração é a aquisição desses itens através de processo licitatório.</w:t>
      </w:r>
    </w:p>
    <w:p w14:paraId="3139F844" w14:textId="77777777" w:rsidR="00B17241" w:rsidRPr="00B17241" w:rsidRDefault="00B17241" w:rsidP="00B17241">
      <w:pPr>
        <w:jc w:val="both"/>
        <w:rPr>
          <w:rFonts w:ascii="Tahoma" w:hAnsi="Tahoma" w:cs="Tahoma"/>
          <w:b/>
          <w:bCs/>
        </w:rPr>
      </w:pPr>
    </w:p>
    <w:p w14:paraId="17F606D2"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7 – ESTIMATIVA DO PREÇO DA CONTRATAÇÃO</w:t>
      </w:r>
    </w:p>
    <w:p w14:paraId="54707005" w14:textId="77777777" w:rsidR="00B17241" w:rsidRPr="00B17241" w:rsidRDefault="00B17241" w:rsidP="00B17241">
      <w:pPr>
        <w:jc w:val="both"/>
        <w:rPr>
          <w:rFonts w:ascii="Tahoma" w:hAnsi="Tahoma" w:cs="Tahoma"/>
          <w:b/>
          <w:bCs/>
          <w:color w:val="000000"/>
        </w:rPr>
      </w:pPr>
    </w:p>
    <w:p w14:paraId="05E31269" w14:textId="1042A8EB" w:rsidR="00DC1693" w:rsidRDefault="00B17241" w:rsidP="00DC1693">
      <w:pPr>
        <w:jc w:val="both"/>
        <w:rPr>
          <w:rFonts w:ascii="Tahoma" w:hAnsi="Tahoma" w:cs="Tahoma"/>
        </w:rPr>
      </w:pPr>
      <w:r w:rsidRPr="00B17241">
        <w:rPr>
          <w:rFonts w:ascii="Tahoma" w:hAnsi="Tahoma" w:cs="Tahoma"/>
        </w:rPr>
        <w:t xml:space="preserve">6.1 </w:t>
      </w:r>
      <w:bookmarkStart w:id="7" w:name="_Hlk165283959"/>
      <w:r w:rsidR="00DC1693" w:rsidRPr="00DC1693">
        <w:rPr>
          <w:rFonts w:ascii="Tahoma" w:hAnsi="Tahoma" w:cs="Tahoma"/>
        </w:rPr>
        <w:t>O preço de referência foi calculado pela média dos valores apresentados nos orçamentos em</w:t>
      </w:r>
      <w:r w:rsidR="00DC1693">
        <w:rPr>
          <w:rFonts w:ascii="Tahoma" w:hAnsi="Tahoma" w:cs="Tahoma"/>
        </w:rPr>
        <w:t xml:space="preserve"> </w:t>
      </w:r>
      <w:r w:rsidR="00DC1693" w:rsidRPr="00DC1693">
        <w:rPr>
          <w:rFonts w:ascii="Tahoma" w:hAnsi="Tahoma" w:cs="Tahoma"/>
        </w:rPr>
        <w:t>anexo,</w:t>
      </w:r>
      <w:r w:rsidR="00DC1693">
        <w:rPr>
          <w:rFonts w:ascii="Tahoma" w:hAnsi="Tahoma" w:cs="Tahoma"/>
        </w:rPr>
        <w:t xml:space="preserve"> </w:t>
      </w:r>
      <w:r w:rsidR="00DC1693" w:rsidRPr="00DC1693">
        <w:rPr>
          <w:rFonts w:ascii="Tahoma" w:hAnsi="Tahoma" w:cs="Tahoma"/>
        </w:rPr>
        <w:t xml:space="preserve"> mediante </w:t>
      </w:r>
      <w:r w:rsidR="00DC1693">
        <w:rPr>
          <w:rFonts w:ascii="Tahoma" w:hAnsi="Tahoma" w:cs="Tahoma"/>
        </w:rPr>
        <w:t>propostas</w:t>
      </w:r>
      <w:r w:rsidR="00DC1693" w:rsidRPr="00DC1693">
        <w:rPr>
          <w:rFonts w:ascii="Tahoma" w:hAnsi="Tahoma" w:cs="Tahoma"/>
        </w:rPr>
        <w:t xml:space="preserve"> de processos realizados por outros</w:t>
      </w:r>
      <w:r w:rsidR="00DC1693">
        <w:rPr>
          <w:rFonts w:ascii="Tahoma" w:hAnsi="Tahoma" w:cs="Tahoma"/>
        </w:rPr>
        <w:t xml:space="preserve"> </w:t>
      </w:r>
      <w:r w:rsidR="00DC1693" w:rsidRPr="00DC1693">
        <w:rPr>
          <w:rFonts w:ascii="Tahoma" w:hAnsi="Tahoma" w:cs="Tahoma"/>
        </w:rPr>
        <w:t xml:space="preserve">Municípios tais como: </w:t>
      </w:r>
      <w:r w:rsidR="00DC1693">
        <w:rPr>
          <w:rFonts w:ascii="Tahoma" w:hAnsi="Tahoma" w:cs="Tahoma"/>
        </w:rPr>
        <w:t>Três Barras – PR, Jacupiranga – SP, Paraibuna – SP, Porto Feliz – SP, Nova Xavantina MT, Pedra Bela – SP,  Medianeira PR, Santa Rosa do Sul – SC,  essas cotações foram acessadas na BLL e são todas do ano de 2024</w:t>
      </w:r>
      <w:r w:rsidR="00DC1693" w:rsidRPr="00DC1693">
        <w:rPr>
          <w:rFonts w:ascii="Tahoma" w:hAnsi="Tahoma" w:cs="Tahoma"/>
        </w:rPr>
        <w:t>, haja vista que a Lei da prioridade aos</w:t>
      </w:r>
      <w:r w:rsidR="00DC1693">
        <w:rPr>
          <w:rFonts w:ascii="Tahoma" w:hAnsi="Tahoma" w:cs="Tahoma"/>
        </w:rPr>
        <w:t xml:space="preserve"> </w:t>
      </w:r>
      <w:r w:rsidR="00DC1693" w:rsidRPr="00DC1693">
        <w:rPr>
          <w:rFonts w:ascii="Tahoma" w:hAnsi="Tahoma" w:cs="Tahoma"/>
        </w:rPr>
        <w:t>orçamentos em sítios eletrônicos, visando assim mais transparência, nos moldes do inciso art.</w:t>
      </w:r>
      <w:r w:rsidR="00DC1693">
        <w:rPr>
          <w:rFonts w:ascii="Tahoma" w:hAnsi="Tahoma" w:cs="Tahoma"/>
        </w:rPr>
        <w:t xml:space="preserve"> </w:t>
      </w:r>
      <w:r w:rsidR="00DC1693" w:rsidRPr="00DC1693">
        <w:rPr>
          <w:rFonts w:ascii="Tahoma" w:hAnsi="Tahoma" w:cs="Tahoma"/>
        </w:rPr>
        <w:t xml:space="preserve">5º, da IN SEGES nº 065/2021, Art. 5º do Decreto Municipal nº 48/2023 e Art. </w:t>
      </w:r>
      <w:r w:rsidR="00DC1693" w:rsidRPr="00DC1693">
        <w:rPr>
          <w:rFonts w:ascii="Tahoma" w:hAnsi="Tahoma" w:cs="Tahoma"/>
        </w:rPr>
        <w:lastRenderedPageBreak/>
        <w:t>23 da Lei Federal</w:t>
      </w:r>
      <w:r w:rsidR="00DC1693">
        <w:rPr>
          <w:rFonts w:ascii="Tahoma" w:hAnsi="Tahoma" w:cs="Tahoma"/>
        </w:rPr>
        <w:t xml:space="preserve"> </w:t>
      </w:r>
      <w:r w:rsidR="00DC1693" w:rsidRPr="00DC1693">
        <w:rPr>
          <w:rFonts w:ascii="Tahoma" w:hAnsi="Tahoma" w:cs="Tahoma"/>
        </w:rPr>
        <w:t>nº 14.133/2021.</w:t>
      </w:r>
    </w:p>
    <w:p w14:paraId="1A6D81DF" w14:textId="77777777" w:rsidR="008D3AFD" w:rsidRDefault="008D3AFD" w:rsidP="00DC1693">
      <w:pPr>
        <w:jc w:val="both"/>
        <w:rPr>
          <w:rFonts w:ascii="Tahoma" w:hAnsi="Tahoma" w:cs="Tahoma"/>
        </w:rPr>
      </w:pPr>
    </w:p>
    <w:p w14:paraId="317148F9" w14:textId="77777777" w:rsidR="008D3AFD" w:rsidRPr="008D3AFD" w:rsidRDefault="008D3AFD" w:rsidP="0049523B">
      <w:pPr>
        <w:jc w:val="both"/>
        <w:rPr>
          <w:rFonts w:ascii="Tahoma" w:hAnsi="Tahoma" w:cs="Tahoma"/>
        </w:rPr>
      </w:pPr>
      <w:r w:rsidRPr="008D3AFD">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p>
    <w:p w14:paraId="70243C6C" w14:textId="77777777" w:rsidR="008D3AFD" w:rsidRPr="00DC1693" w:rsidRDefault="008D3AFD" w:rsidP="00DC1693">
      <w:pPr>
        <w:jc w:val="both"/>
        <w:rPr>
          <w:rFonts w:ascii="Tahoma" w:hAnsi="Tahoma" w:cs="Tahoma"/>
        </w:rPr>
      </w:pPr>
    </w:p>
    <w:bookmarkEnd w:id="7"/>
    <w:p w14:paraId="49764EE0" w14:textId="77777777" w:rsidR="00DC1693" w:rsidRDefault="00DC1693" w:rsidP="00DC1693">
      <w:pPr>
        <w:jc w:val="both"/>
        <w:rPr>
          <w:rFonts w:ascii="Tahoma" w:hAnsi="Tahoma" w:cs="Tahoma"/>
        </w:rPr>
      </w:pPr>
    </w:p>
    <w:p w14:paraId="78863F76" w14:textId="1C9141EA" w:rsidR="00B17241" w:rsidRPr="00B17241" w:rsidRDefault="00DC1693" w:rsidP="008D3AFD">
      <w:pPr>
        <w:jc w:val="both"/>
        <w:rPr>
          <w:rFonts w:ascii="Tahoma" w:hAnsi="Tahoma" w:cs="Tahoma"/>
        </w:rPr>
      </w:pPr>
      <w:bookmarkStart w:id="8" w:name="_Hlk165283893"/>
      <w:r w:rsidRPr="00DC1693">
        <w:rPr>
          <w:rFonts w:ascii="Tahoma" w:hAnsi="Tahoma" w:cs="Tahoma"/>
        </w:rPr>
        <w:t xml:space="preserve">O valor estimado da presente contratação é de </w:t>
      </w:r>
      <w:r w:rsidRPr="008D3AFD">
        <w:rPr>
          <w:rFonts w:ascii="Tahoma" w:hAnsi="Tahoma" w:cs="Tahoma"/>
        </w:rPr>
        <w:t>R$</w:t>
      </w:r>
      <w:r w:rsidR="008D3AFD" w:rsidRPr="008D3AFD">
        <w:rPr>
          <w:rFonts w:ascii="Tahoma" w:hAnsi="Tahoma" w:cs="Tahoma"/>
        </w:rPr>
        <w:t>1.539.800,00</w:t>
      </w:r>
      <w:r w:rsidRPr="008D3AFD">
        <w:rPr>
          <w:rFonts w:ascii="Tahoma" w:hAnsi="Tahoma" w:cs="Tahoma"/>
        </w:rPr>
        <w:t xml:space="preserve">( </w:t>
      </w:r>
      <w:r w:rsidR="008D3AFD" w:rsidRPr="008D3AFD">
        <w:rPr>
          <w:rFonts w:ascii="Tahoma" w:hAnsi="Tahoma" w:cs="Tahoma"/>
        </w:rPr>
        <w:t>um milhão, quinhentos e trinta e nove mil e oitocentos reais</w:t>
      </w:r>
      <w:r w:rsidRPr="008D3AFD">
        <w:rPr>
          <w:rFonts w:ascii="Tahoma" w:hAnsi="Tahoma" w:cs="Tahoma"/>
        </w:rPr>
        <w:t>) e está detalhado na planilha abaixo</w:t>
      </w:r>
      <w:bookmarkEnd w:id="8"/>
      <w:r w:rsidRPr="008D3AFD">
        <w:rPr>
          <w:rFonts w:ascii="Tahoma" w:hAnsi="Tahoma" w:cs="Tahoma"/>
        </w:rPr>
        <w:t>:</w:t>
      </w:r>
    </w:p>
    <w:p w14:paraId="513D954A" w14:textId="77777777" w:rsidR="00B17241" w:rsidRPr="00B17241" w:rsidRDefault="00B17241" w:rsidP="00B17241">
      <w:pPr>
        <w:jc w:val="both"/>
        <w:rPr>
          <w:rFonts w:ascii="Tahoma" w:hAnsi="Tahoma" w:cs="Tahoma"/>
        </w:rPr>
      </w:pPr>
    </w:p>
    <w:p w14:paraId="429528CD" w14:textId="77777777" w:rsidR="00B17241" w:rsidRPr="00B17241" w:rsidRDefault="00B17241" w:rsidP="00B17241">
      <w:pPr>
        <w:tabs>
          <w:tab w:val="left" w:pos="3466"/>
        </w:tabs>
        <w:spacing w:after="100"/>
        <w:ind w:right="391"/>
        <w:jc w:val="both"/>
        <w:rPr>
          <w:rFonts w:ascii="Tahoma" w:hAnsi="Tahoma" w:cs="Tahoma"/>
        </w:rPr>
      </w:pPr>
      <w:r w:rsidRPr="00B17241">
        <w:rPr>
          <w:rFonts w:ascii="Tahoma" w:hAnsi="Tahoma" w:cs="Tahoma"/>
        </w:rPr>
        <w:t>6.2 O valor estimado é mostrado na tabela a seguir:</w:t>
      </w:r>
    </w:p>
    <w:p w14:paraId="5951D5E2" w14:textId="77777777" w:rsidR="00F67447" w:rsidRPr="00F67447" w:rsidRDefault="00F67447" w:rsidP="00F67447">
      <w:pPr>
        <w:jc w:val="center"/>
        <w:rPr>
          <w:rFonts w:asciiTheme="minorHAnsi" w:hAnsiTheme="minorHAnsi" w:cstheme="minorHAnsi"/>
        </w:rPr>
      </w:pPr>
      <w:bookmarkStart w:id="9" w:name="_Hlk165283068"/>
      <w:r w:rsidRPr="00F67447">
        <w:rPr>
          <w:rFonts w:asciiTheme="minorHAnsi" w:hAnsiTheme="minorHAnsi" w:cstheme="minorHAnsi"/>
        </w:rPr>
        <w:t>PLANILHA ORÇAMENTÁRIA – TUBOS DE CONCRETO</w:t>
      </w:r>
    </w:p>
    <w:p w14:paraId="3387230F" w14:textId="77777777" w:rsidR="00F67447" w:rsidRPr="00F67447" w:rsidRDefault="00F67447" w:rsidP="00F67447">
      <w:pPr>
        <w:rPr>
          <w:rFonts w:asciiTheme="minorHAnsi" w:hAnsiTheme="minorHAnsi" w:cstheme="minorHAnsi"/>
        </w:rPr>
      </w:pPr>
    </w:p>
    <w:p w14:paraId="6258B5C3" w14:textId="77777777" w:rsidR="00F67447" w:rsidRPr="00F67447" w:rsidRDefault="00F67447" w:rsidP="00F67447">
      <w:pPr>
        <w:rPr>
          <w:rFonts w:asciiTheme="minorHAnsi" w:hAnsiTheme="minorHAnsi" w:cstheme="minorHAnsi"/>
          <w:sz w:val="16"/>
          <w:szCs w:val="16"/>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602"/>
        <w:gridCol w:w="652"/>
        <w:gridCol w:w="1724"/>
        <w:gridCol w:w="1426"/>
        <w:gridCol w:w="1008"/>
        <w:gridCol w:w="937"/>
        <w:gridCol w:w="788"/>
        <w:gridCol w:w="828"/>
        <w:gridCol w:w="1193"/>
      </w:tblGrid>
      <w:tr w:rsidR="00F67447" w:rsidRPr="00F67447" w14:paraId="50B36EC8" w14:textId="77777777" w:rsidTr="00F67447">
        <w:trPr>
          <w:trHeight w:val="926"/>
          <w:tblCellSpacing w:w="0" w:type="dxa"/>
        </w:trPr>
        <w:tc>
          <w:tcPr>
            <w:tcW w:w="558" w:type="dxa"/>
            <w:tcBorders>
              <w:top w:val="outset" w:sz="6" w:space="0" w:color="auto"/>
              <w:left w:val="outset" w:sz="6" w:space="0" w:color="auto"/>
              <w:bottom w:val="outset" w:sz="6" w:space="0" w:color="auto"/>
              <w:right w:val="outset" w:sz="6" w:space="0" w:color="auto"/>
            </w:tcBorders>
            <w:hideMark/>
          </w:tcPr>
          <w:p w14:paraId="0041E65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ITEM</w:t>
            </w:r>
          </w:p>
        </w:tc>
        <w:tc>
          <w:tcPr>
            <w:tcW w:w="602" w:type="dxa"/>
            <w:tcBorders>
              <w:top w:val="outset" w:sz="6" w:space="0" w:color="auto"/>
              <w:left w:val="outset" w:sz="6" w:space="0" w:color="auto"/>
              <w:bottom w:val="outset" w:sz="6" w:space="0" w:color="auto"/>
              <w:right w:val="outset" w:sz="6" w:space="0" w:color="auto"/>
            </w:tcBorders>
            <w:hideMark/>
          </w:tcPr>
          <w:p w14:paraId="7B2E4BA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UND</w:t>
            </w:r>
          </w:p>
        </w:tc>
        <w:tc>
          <w:tcPr>
            <w:tcW w:w="652" w:type="dxa"/>
            <w:tcBorders>
              <w:top w:val="outset" w:sz="6" w:space="0" w:color="auto"/>
              <w:left w:val="outset" w:sz="6" w:space="0" w:color="auto"/>
              <w:bottom w:val="outset" w:sz="6" w:space="0" w:color="auto"/>
              <w:right w:val="outset" w:sz="6" w:space="0" w:color="auto"/>
            </w:tcBorders>
            <w:hideMark/>
          </w:tcPr>
          <w:p w14:paraId="3A1A354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QTDE</w:t>
            </w:r>
          </w:p>
        </w:tc>
        <w:tc>
          <w:tcPr>
            <w:tcW w:w="1724" w:type="dxa"/>
            <w:tcBorders>
              <w:top w:val="outset" w:sz="6" w:space="0" w:color="auto"/>
              <w:left w:val="outset" w:sz="6" w:space="0" w:color="auto"/>
              <w:bottom w:val="outset" w:sz="6" w:space="0" w:color="auto"/>
              <w:right w:val="outset" w:sz="6" w:space="0" w:color="auto"/>
            </w:tcBorders>
            <w:hideMark/>
          </w:tcPr>
          <w:p w14:paraId="1A7A5EE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DESCRIÇÃO</w:t>
            </w:r>
          </w:p>
        </w:tc>
        <w:tc>
          <w:tcPr>
            <w:tcW w:w="1426" w:type="dxa"/>
            <w:tcBorders>
              <w:top w:val="outset" w:sz="6" w:space="0" w:color="auto"/>
              <w:left w:val="outset" w:sz="6" w:space="0" w:color="auto"/>
              <w:bottom w:val="outset" w:sz="6" w:space="0" w:color="auto"/>
              <w:right w:val="outset" w:sz="6" w:space="0" w:color="auto"/>
            </w:tcBorders>
          </w:tcPr>
          <w:p w14:paraId="639683C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PATRICIA REGINATO ARQUITETURA E OBRAS EIRELI </w:t>
            </w:r>
          </w:p>
        </w:tc>
        <w:tc>
          <w:tcPr>
            <w:tcW w:w="1008" w:type="dxa"/>
            <w:tcBorders>
              <w:top w:val="outset" w:sz="6" w:space="0" w:color="auto"/>
              <w:left w:val="outset" w:sz="6" w:space="0" w:color="auto"/>
              <w:bottom w:val="outset" w:sz="6" w:space="0" w:color="auto"/>
              <w:right w:val="outset" w:sz="6" w:space="0" w:color="auto"/>
            </w:tcBorders>
          </w:tcPr>
          <w:p w14:paraId="204B33C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PASSIFAZ INDÚSTRIA E COMÉRCIO DE ARTIGOS DE CIMENTO LTDA </w:t>
            </w:r>
          </w:p>
        </w:tc>
        <w:tc>
          <w:tcPr>
            <w:tcW w:w="937" w:type="dxa"/>
            <w:tcBorders>
              <w:top w:val="outset" w:sz="6" w:space="0" w:color="auto"/>
              <w:left w:val="outset" w:sz="6" w:space="0" w:color="auto"/>
              <w:bottom w:val="outset" w:sz="6" w:space="0" w:color="auto"/>
              <w:right w:val="outset" w:sz="6" w:space="0" w:color="auto"/>
            </w:tcBorders>
          </w:tcPr>
          <w:p w14:paraId="5F89F56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BETTO E JUSTO LTDA</w:t>
            </w:r>
          </w:p>
        </w:tc>
        <w:tc>
          <w:tcPr>
            <w:tcW w:w="788" w:type="dxa"/>
            <w:tcBorders>
              <w:top w:val="outset" w:sz="6" w:space="0" w:color="auto"/>
              <w:left w:val="outset" w:sz="6" w:space="0" w:color="auto"/>
              <w:bottom w:val="outset" w:sz="6" w:space="0" w:color="auto"/>
              <w:right w:val="outset" w:sz="6" w:space="0" w:color="auto"/>
            </w:tcBorders>
          </w:tcPr>
          <w:p w14:paraId="4A97668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2D460E4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739FB36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F67447" w:rsidRPr="00F67447" w14:paraId="2EF33922"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0EADD72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01</w:t>
            </w:r>
          </w:p>
        </w:tc>
        <w:tc>
          <w:tcPr>
            <w:tcW w:w="602" w:type="dxa"/>
            <w:tcBorders>
              <w:top w:val="outset" w:sz="6" w:space="0" w:color="auto"/>
              <w:left w:val="outset" w:sz="6" w:space="0" w:color="auto"/>
              <w:bottom w:val="outset" w:sz="6" w:space="0" w:color="auto"/>
              <w:right w:val="outset" w:sz="6" w:space="0" w:color="auto"/>
            </w:tcBorders>
            <w:vAlign w:val="center"/>
            <w:hideMark/>
          </w:tcPr>
          <w:p w14:paraId="3E24E87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28F6CE2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hideMark/>
          </w:tcPr>
          <w:p w14:paraId="1F4FC5D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20X100</w:t>
            </w:r>
          </w:p>
        </w:tc>
        <w:tc>
          <w:tcPr>
            <w:tcW w:w="1426" w:type="dxa"/>
            <w:tcBorders>
              <w:top w:val="outset" w:sz="6" w:space="0" w:color="auto"/>
              <w:left w:val="outset" w:sz="6" w:space="0" w:color="auto"/>
              <w:bottom w:val="outset" w:sz="6" w:space="0" w:color="auto"/>
              <w:right w:val="outset" w:sz="6" w:space="0" w:color="auto"/>
            </w:tcBorders>
            <w:vAlign w:val="center"/>
          </w:tcPr>
          <w:p w14:paraId="5264FBB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36,00</w:t>
            </w:r>
          </w:p>
        </w:tc>
        <w:tc>
          <w:tcPr>
            <w:tcW w:w="1008" w:type="dxa"/>
            <w:tcBorders>
              <w:top w:val="outset" w:sz="6" w:space="0" w:color="auto"/>
              <w:left w:val="outset" w:sz="6" w:space="0" w:color="auto"/>
              <w:bottom w:val="outset" w:sz="6" w:space="0" w:color="auto"/>
              <w:right w:val="outset" w:sz="6" w:space="0" w:color="auto"/>
            </w:tcBorders>
            <w:vAlign w:val="center"/>
          </w:tcPr>
          <w:p w14:paraId="0719103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38,00</w:t>
            </w:r>
          </w:p>
        </w:tc>
        <w:tc>
          <w:tcPr>
            <w:tcW w:w="937" w:type="dxa"/>
            <w:tcBorders>
              <w:top w:val="outset" w:sz="6" w:space="0" w:color="auto"/>
              <w:left w:val="outset" w:sz="6" w:space="0" w:color="auto"/>
              <w:bottom w:val="outset" w:sz="6" w:space="0" w:color="auto"/>
              <w:right w:val="outset" w:sz="6" w:space="0" w:color="auto"/>
            </w:tcBorders>
          </w:tcPr>
          <w:p w14:paraId="6790EAE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38,30</w:t>
            </w:r>
          </w:p>
        </w:tc>
        <w:tc>
          <w:tcPr>
            <w:tcW w:w="788" w:type="dxa"/>
            <w:tcBorders>
              <w:top w:val="outset" w:sz="6" w:space="0" w:color="auto"/>
              <w:left w:val="outset" w:sz="6" w:space="0" w:color="auto"/>
              <w:bottom w:val="outset" w:sz="6" w:space="0" w:color="auto"/>
              <w:right w:val="outset" w:sz="6" w:space="0" w:color="auto"/>
            </w:tcBorders>
          </w:tcPr>
          <w:p w14:paraId="3D9135C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37,43</w:t>
            </w:r>
          </w:p>
        </w:tc>
        <w:tc>
          <w:tcPr>
            <w:tcW w:w="828" w:type="dxa"/>
            <w:tcBorders>
              <w:top w:val="outset" w:sz="6" w:space="0" w:color="auto"/>
              <w:left w:val="outset" w:sz="6" w:space="0" w:color="auto"/>
              <w:bottom w:val="outset" w:sz="6" w:space="0" w:color="auto"/>
              <w:right w:val="outset" w:sz="6" w:space="0" w:color="auto"/>
            </w:tcBorders>
          </w:tcPr>
          <w:p w14:paraId="06C7F4A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38,00</w:t>
            </w:r>
          </w:p>
        </w:tc>
        <w:tc>
          <w:tcPr>
            <w:tcW w:w="1193" w:type="dxa"/>
            <w:tcBorders>
              <w:top w:val="outset" w:sz="6" w:space="0" w:color="auto"/>
              <w:left w:val="outset" w:sz="6" w:space="0" w:color="auto"/>
              <w:bottom w:val="outset" w:sz="6" w:space="0" w:color="auto"/>
              <w:right w:val="outset" w:sz="6" w:space="0" w:color="auto"/>
            </w:tcBorders>
          </w:tcPr>
          <w:p w14:paraId="40022FD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37.430,00</w:t>
            </w:r>
          </w:p>
        </w:tc>
      </w:tr>
      <w:tr w:rsidR="00F67447" w:rsidRPr="00F67447" w14:paraId="47ADC1AB"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43E38CE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0BA0E1D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3605CFBA"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17FED06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258D3A3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MANENTI EMPREITEIRA E TERRAPLENAGEM LTDA </w:t>
            </w:r>
          </w:p>
        </w:tc>
        <w:tc>
          <w:tcPr>
            <w:tcW w:w="1008" w:type="dxa"/>
            <w:tcBorders>
              <w:top w:val="outset" w:sz="6" w:space="0" w:color="auto"/>
              <w:left w:val="outset" w:sz="6" w:space="0" w:color="auto"/>
              <w:bottom w:val="outset" w:sz="6" w:space="0" w:color="auto"/>
              <w:right w:val="outset" w:sz="6" w:space="0" w:color="auto"/>
            </w:tcBorders>
          </w:tcPr>
          <w:p w14:paraId="35FDFD3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T.S. NUERNBERG EPP</w:t>
            </w:r>
          </w:p>
        </w:tc>
        <w:tc>
          <w:tcPr>
            <w:tcW w:w="937" w:type="dxa"/>
            <w:tcBorders>
              <w:top w:val="outset" w:sz="6" w:space="0" w:color="auto"/>
              <w:left w:val="outset" w:sz="6" w:space="0" w:color="auto"/>
              <w:bottom w:val="outset" w:sz="6" w:space="0" w:color="auto"/>
              <w:right w:val="outset" w:sz="6" w:space="0" w:color="auto"/>
            </w:tcBorders>
          </w:tcPr>
          <w:p w14:paraId="6BE7B5D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MGR PRE MOLDADOS LTDA </w:t>
            </w:r>
          </w:p>
        </w:tc>
        <w:tc>
          <w:tcPr>
            <w:tcW w:w="788" w:type="dxa"/>
            <w:tcBorders>
              <w:top w:val="outset" w:sz="6" w:space="0" w:color="auto"/>
              <w:left w:val="outset" w:sz="6" w:space="0" w:color="auto"/>
              <w:bottom w:val="outset" w:sz="6" w:space="0" w:color="auto"/>
              <w:right w:val="outset" w:sz="6" w:space="0" w:color="auto"/>
            </w:tcBorders>
          </w:tcPr>
          <w:p w14:paraId="3336EB6B" w14:textId="77777777" w:rsidR="00F67447" w:rsidRPr="00F67447"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F67447">
              <w:rPr>
                <w:rFonts w:asciiTheme="minorHAnsi" w:hAnsiTheme="minorHAnsi" w:cstheme="minorHAnsi"/>
                <w:sz w:val="16"/>
                <w:szCs w:val="16"/>
                <w:lang w:eastAsia="pt-BR"/>
              </w:rPr>
              <w:t xml:space="preserve">MEDIA </w:t>
            </w:r>
          </w:p>
        </w:tc>
        <w:tc>
          <w:tcPr>
            <w:tcW w:w="828" w:type="dxa"/>
            <w:tcBorders>
              <w:top w:val="outset" w:sz="6" w:space="0" w:color="auto"/>
              <w:left w:val="outset" w:sz="6" w:space="0" w:color="auto"/>
              <w:bottom w:val="outset" w:sz="6" w:space="0" w:color="auto"/>
              <w:right w:val="outset" w:sz="6" w:space="0" w:color="auto"/>
            </w:tcBorders>
          </w:tcPr>
          <w:p w14:paraId="5CF22F4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MEDIANA </w:t>
            </w:r>
          </w:p>
        </w:tc>
        <w:tc>
          <w:tcPr>
            <w:tcW w:w="1193" w:type="dxa"/>
            <w:tcBorders>
              <w:top w:val="outset" w:sz="6" w:space="0" w:color="auto"/>
              <w:left w:val="outset" w:sz="6" w:space="0" w:color="auto"/>
              <w:bottom w:val="outset" w:sz="6" w:space="0" w:color="auto"/>
              <w:right w:val="outset" w:sz="6" w:space="0" w:color="auto"/>
            </w:tcBorders>
          </w:tcPr>
          <w:p w14:paraId="520C949A"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TOTAL </w:t>
            </w:r>
          </w:p>
        </w:tc>
      </w:tr>
      <w:tr w:rsidR="00F67447" w:rsidRPr="00F67447" w14:paraId="60AC605D"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6FEBA24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02</w:t>
            </w:r>
          </w:p>
        </w:tc>
        <w:tc>
          <w:tcPr>
            <w:tcW w:w="602" w:type="dxa"/>
            <w:tcBorders>
              <w:top w:val="outset" w:sz="6" w:space="0" w:color="auto"/>
              <w:left w:val="outset" w:sz="6" w:space="0" w:color="auto"/>
              <w:bottom w:val="outset" w:sz="6" w:space="0" w:color="auto"/>
              <w:right w:val="outset" w:sz="6" w:space="0" w:color="auto"/>
            </w:tcBorders>
            <w:vAlign w:val="center"/>
            <w:hideMark/>
          </w:tcPr>
          <w:p w14:paraId="3DBD398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1F54279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hideMark/>
          </w:tcPr>
          <w:p w14:paraId="7A7F8CE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30X100</w:t>
            </w:r>
          </w:p>
        </w:tc>
        <w:tc>
          <w:tcPr>
            <w:tcW w:w="1426" w:type="dxa"/>
            <w:tcBorders>
              <w:top w:val="outset" w:sz="6" w:space="0" w:color="auto"/>
              <w:left w:val="outset" w:sz="6" w:space="0" w:color="auto"/>
              <w:bottom w:val="outset" w:sz="6" w:space="0" w:color="auto"/>
              <w:right w:val="outset" w:sz="6" w:space="0" w:color="auto"/>
            </w:tcBorders>
            <w:vAlign w:val="center"/>
          </w:tcPr>
          <w:p w14:paraId="0A4CFA2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24,22</w:t>
            </w:r>
          </w:p>
        </w:tc>
        <w:tc>
          <w:tcPr>
            <w:tcW w:w="1008" w:type="dxa"/>
            <w:tcBorders>
              <w:top w:val="outset" w:sz="6" w:space="0" w:color="auto"/>
              <w:left w:val="outset" w:sz="6" w:space="0" w:color="auto"/>
              <w:bottom w:val="outset" w:sz="6" w:space="0" w:color="auto"/>
              <w:right w:val="outset" w:sz="6" w:space="0" w:color="auto"/>
            </w:tcBorders>
            <w:vAlign w:val="center"/>
          </w:tcPr>
          <w:p w14:paraId="462525E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25,00</w:t>
            </w:r>
          </w:p>
        </w:tc>
        <w:tc>
          <w:tcPr>
            <w:tcW w:w="937" w:type="dxa"/>
            <w:tcBorders>
              <w:top w:val="outset" w:sz="6" w:space="0" w:color="auto"/>
              <w:left w:val="outset" w:sz="6" w:space="0" w:color="auto"/>
              <w:bottom w:val="outset" w:sz="6" w:space="0" w:color="auto"/>
              <w:right w:val="outset" w:sz="6" w:space="0" w:color="auto"/>
            </w:tcBorders>
          </w:tcPr>
          <w:p w14:paraId="1A2BB4D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25,50</w:t>
            </w:r>
          </w:p>
        </w:tc>
        <w:tc>
          <w:tcPr>
            <w:tcW w:w="788" w:type="dxa"/>
            <w:tcBorders>
              <w:top w:val="outset" w:sz="6" w:space="0" w:color="auto"/>
              <w:left w:val="outset" w:sz="6" w:space="0" w:color="auto"/>
              <w:bottom w:val="outset" w:sz="6" w:space="0" w:color="auto"/>
              <w:right w:val="outset" w:sz="6" w:space="0" w:color="auto"/>
            </w:tcBorders>
          </w:tcPr>
          <w:p w14:paraId="19C525C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24,90</w:t>
            </w:r>
          </w:p>
        </w:tc>
        <w:tc>
          <w:tcPr>
            <w:tcW w:w="828" w:type="dxa"/>
            <w:tcBorders>
              <w:top w:val="outset" w:sz="6" w:space="0" w:color="auto"/>
              <w:left w:val="outset" w:sz="6" w:space="0" w:color="auto"/>
              <w:bottom w:val="outset" w:sz="6" w:space="0" w:color="auto"/>
              <w:right w:val="outset" w:sz="6" w:space="0" w:color="auto"/>
            </w:tcBorders>
          </w:tcPr>
          <w:p w14:paraId="3B46E0F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25,00</w:t>
            </w:r>
          </w:p>
        </w:tc>
        <w:tc>
          <w:tcPr>
            <w:tcW w:w="1193" w:type="dxa"/>
            <w:tcBorders>
              <w:top w:val="outset" w:sz="6" w:space="0" w:color="auto"/>
              <w:left w:val="outset" w:sz="6" w:space="0" w:color="auto"/>
              <w:bottom w:val="outset" w:sz="6" w:space="0" w:color="auto"/>
              <w:right w:val="outset" w:sz="6" w:space="0" w:color="auto"/>
            </w:tcBorders>
          </w:tcPr>
          <w:p w14:paraId="29313AE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24.900,00</w:t>
            </w:r>
          </w:p>
        </w:tc>
      </w:tr>
      <w:tr w:rsidR="00F67447" w:rsidRPr="00F67447" w14:paraId="4EE70627"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tcPr>
          <w:p w14:paraId="4FF9CA7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3CD8382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4DEF079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6603C48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3997A5F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MANENTI EMPREITEIRA E TERRAPLENAGEM LTDA</w:t>
            </w:r>
          </w:p>
        </w:tc>
        <w:tc>
          <w:tcPr>
            <w:tcW w:w="1008" w:type="dxa"/>
            <w:tcBorders>
              <w:top w:val="outset" w:sz="6" w:space="0" w:color="auto"/>
              <w:left w:val="outset" w:sz="6" w:space="0" w:color="auto"/>
              <w:bottom w:val="outset" w:sz="6" w:space="0" w:color="auto"/>
              <w:right w:val="outset" w:sz="6" w:space="0" w:color="auto"/>
            </w:tcBorders>
          </w:tcPr>
          <w:p w14:paraId="09C5F728"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T.S. NUERNBERG EPP</w:t>
            </w:r>
          </w:p>
        </w:tc>
        <w:tc>
          <w:tcPr>
            <w:tcW w:w="937" w:type="dxa"/>
            <w:tcBorders>
              <w:top w:val="outset" w:sz="6" w:space="0" w:color="auto"/>
              <w:left w:val="outset" w:sz="6" w:space="0" w:color="auto"/>
              <w:bottom w:val="outset" w:sz="6" w:space="0" w:color="auto"/>
              <w:right w:val="outset" w:sz="6" w:space="0" w:color="auto"/>
            </w:tcBorders>
          </w:tcPr>
          <w:p w14:paraId="0AA75C8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MGR PRE MOLDADOS LTDA</w:t>
            </w:r>
          </w:p>
        </w:tc>
        <w:tc>
          <w:tcPr>
            <w:tcW w:w="788" w:type="dxa"/>
            <w:tcBorders>
              <w:top w:val="outset" w:sz="6" w:space="0" w:color="auto"/>
              <w:left w:val="outset" w:sz="6" w:space="0" w:color="auto"/>
              <w:bottom w:val="outset" w:sz="6" w:space="0" w:color="auto"/>
              <w:right w:val="outset" w:sz="6" w:space="0" w:color="auto"/>
            </w:tcBorders>
          </w:tcPr>
          <w:p w14:paraId="519553D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68BE9D7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73AD000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F67447" w:rsidRPr="00F67447" w14:paraId="4DE02CEA"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0FE3D88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03</w:t>
            </w:r>
          </w:p>
        </w:tc>
        <w:tc>
          <w:tcPr>
            <w:tcW w:w="602" w:type="dxa"/>
            <w:tcBorders>
              <w:top w:val="outset" w:sz="6" w:space="0" w:color="auto"/>
              <w:left w:val="outset" w:sz="6" w:space="0" w:color="auto"/>
              <w:bottom w:val="outset" w:sz="6" w:space="0" w:color="auto"/>
              <w:right w:val="outset" w:sz="6" w:space="0" w:color="auto"/>
            </w:tcBorders>
            <w:vAlign w:val="center"/>
            <w:hideMark/>
          </w:tcPr>
          <w:p w14:paraId="32F60B5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241D8B6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hideMark/>
          </w:tcPr>
          <w:p w14:paraId="1C78D75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40X100</w:t>
            </w:r>
          </w:p>
        </w:tc>
        <w:tc>
          <w:tcPr>
            <w:tcW w:w="1426" w:type="dxa"/>
            <w:tcBorders>
              <w:top w:val="outset" w:sz="6" w:space="0" w:color="auto"/>
              <w:left w:val="outset" w:sz="6" w:space="0" w:color="auto"/>
              <w:bottom w:val="outset" w:sz="6" w:space="0" w:color="auto"/>
              <w:right w:val="outset" w:sz="6" w:space="0" w:color="auto"/>
            </w:tcBorders>
            <w:vAlign w:val="center"/>
          </w:tcPr>
          <w:p w14:paraId="62EADD6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37,05</w:t>
            </w:r>
          </w:p>
        </w:tc>
        <w:tc>
          <w:tcPr>
            <w:tcW w:w="1008" w:type="dxa"/>
            <w:tcBorders>
              <w:top w:val="outset" w:sz="6" w:space="0" w:color="auto"/>
              <w:left w:val="outset" w:sz="6" w:space="0" w:color="auto"/>
              <w:bottom w:val="outset" w:sz="6" w:space="0" w:color="auto"/>
              <w:right w:val="outset" w:sz="6" w:space="0" w:color="auto"/>
            </w:tcBorders>
            <w:vAlign w:val="center"/>
          </w:tcPr>
          <w:p w14:paraId="673DAC3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38,80</w:t>
            </w:r>
          </w:p>
        </w:tc>
        <w:tc>
          <w:tcPr>
            <w:tcW w:w="937" w:type="dxa"/>
            <w:tcBorders>
              <w:top w:val="outset" w:sz="6" w:space="0" w:color="auto"/>
              <w:left w:val="outset" w:sz="6" w:space="0" w:color="auto"/>
              <w:bottom w:val="outset" w:sz="6" w:space="0" w:color="auto"/>
              <w:right w:val="outset" w:sz="6" w:space="0" w:color="auto"/>
            </w:tcBorders>
          </w:tcPr>
          <w:p w14:paraId="440478F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39,00</w:t>
            </w:r>
          </w:p>
        </w:tc>
        <w:tc>
          <w:tcPr>
            <w:tcW w:w="788" w:type="dxa"/>
            <w:tcBorders>
              <w:top w:val="outset" w:sz="6" w:space="0" w:color="auto"/>
              <w:left w:val="outset" w:sz="6" w:space="0" w:color="auto"/>
              <w:bottom w:val="outset" w:sz="6" w:space="0" w:color="auto"/>
              <w:right w:val="outset" w:sz="6" w:space="0" w:color="auto"/>
            </w:tcBorders>
          </w:tcPr>
          <w:p w14:paraId="7AA29F4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38,28</w:t>
            </w:r>
          </w:p>
        </w:tc>
        <w:tc>
          <w:tcPr>
            <w:tcW w:w="828" w:type="dxa"/>
            <w:tcBorders>
              <w:top w:val="outset" w:sz="6" w:space="0" w:color="auto"/>
              <w:left w:val="outset" w:sz="6" w:space="0" w:color="auto"/>
              <w:bottom w:val="outset" w:sz="6" w:space="0" w:color="auto"/>
              <w:right w:val="outset" w:sz="6" w:space="0" w:color="auto"/>
            </w:tcBorders>
          </w:tcPr>
          <w:p w14:paraId="4BC491E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38,80</w:t>
            </w:r>
          </w:p>
        </w:tc>
        <w:tc>
          <w:tcPr>
            <w:tcW w:w="1193" w:type="dxa"/>
            <w:tcBorders>
              <w:top w:val="outset" w:sz="6" w:space="0" w:color="auto"/>
              <w:left w:val="outset" w:sz="6" w:space="0" w:color="auto"/>
              <w:bottom w:val="outset" w:sz="6" w:space="0" w:color="auto"/>
              <w:right w:val="outset" w:sz="6" w:space="0" w:color="auto"/>
            </w:tcBorders>
          </w:tcPr>
          <w:p w14:paraId="4F1E063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38.280,00</w:t>
            </w:r>
          </w:p>
        </w:tc>
      </w:tr>
      <w:tr w:rsidR="00F67447" w:rsidRPr="00F67447" w14:paraId="191F0F47"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tcPr>
          <w:p w14:paraId="2C27DFC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10C1B0AA"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71A3208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1A23D2C8"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6B5A005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MANENTI EMPREITEIRA E TERRAPLENAGEM LTDA</w:t>
            </w:r>
          </w:p>
        </w:tc>
        <w:tc>
          <w:tcPr>
            <w:tcW w:w="1008" w:type="dxa"/>
            <w:tcBorders>
              <w:top w:val="outset" w:sz="6" w:space="0" w:color="auto"/>
              <w:left w:val="outset" w:sz="6" w:space="0" w:color="auto"/>
              <w:bottom w:val="outset" w:sz="6" w:space="0" w:color="auto"/>
              <w:right w:val="outset" w:sz="6" w:space="0" w:color="auto"/>
            </w:tcBorders>
          </w:tcPr>
          <w:p w14:paraId="76CB366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T.S. NUERNBERG EPP</w:t>
            </w:r>
          </w:p>
        </w:tc>
        <w:tc>
          <w:tcPr>
            <w:tcW w:w="937" w:type="dxa"/>
            <w:tcBorders>
              <w:top w:val="outset" w:sz="6" w:space="0" w:color="auto"/>
              <w:left w:val="outset" w:sz="6" w:space="0" w:color="auto"/>
              <w:bottom w:val="outset" w:sz="6" w:space="0" w:color="auto"/>
              <w:right w:val="outset" w:sz="6" w:space="0" w:color="auto"/>
            </w:tcBorders>
          </w:tcPr>
          <w:p w14:paraId="6CF428D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 MGR PRE MOLDADOS LTDA</w:t>
            </w:r>
          </w:p>
        </w:tc>
        <w:tc>
          <w:tcPr>
            <w:tcW w:w="788" w:type="dxa"/>
            <w:tcBorders>
              <w:top w:val="outset" w:sz="6" w:space="0" w:color="auto"/>
              <w:left w:val="outset" w:sz="6" w:space="0" w:color="auto"/>
              <w:bottom w:val="outset" w:sz="6" w:space="0" w:color="auto"/>
              <w:right w:val="outset" w:sz="6" w:space="0" w:color="auto"/>
            </w:tcBorders>
          </w:tcPr>
          <w:p w14:paraId="6DCFF5A7" w14:textId="77777777" w:rsidR="00F67447" w:rsidRPr="00F67447"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5E100C5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28B7400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F67447" w:rsidRPr="00F67447" w14:paraId="79BC0AB0"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5799D10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04</w:t>
            </w:r>
          </w:p>
        </w:tc>
        <w:tc>
          <w:tcPr>
            <w:tcW w:w="602" w:type="dxa"/>
            <w:tcBorders>
              <w:top w:val="outset" w:sz="6" w:space="0" w:color="auto"/>
              <w:left w:val="outset" w:sz="6" w:space="0" w:color="auto"/>
              <w:bottom w:val="outset" w:sz="6" w:space="0" w:color="auto"/>
              <w:right w:val="outset" w:sz="6" w:space="0" w:color="auto"/>
            </w:tcBorders>
            <w:vAlign w:val="center"/>
            <w:hideMark/>
          </w:tcPr>
          <w:p w14:paraId="42F43F1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2F25883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hideMark/>
          </w:tcPr>
          <w:p w14:paraId="4DE7493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60X100</w:t>
            </w:r>
          </w:p>
        </w:tc>
        <w:tc>
          <w:tcPr>
            <w:tcW w:w="1426" w:type="dxa"/>
            <w:tcBorders>
              <w:top w:val="outset" w:sz="6" w:space="0" w:color="auto"/>
              <w:left w:val="outset" w:sz="6" w:space="0" w:color="auto"/>
              <w:bottom w:val="outset" w:sz="6" w:space="0" w:color="auto"/>
              <w:right w:val="outset" w:sz="6" w:space="0" w:color="auto"/>
            </w:tcBorders>
            <w:vAlign w:val="center"/>
          </w:tcPr>
          <w:p w14:paraId="3CEFEB3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71,25</w:t>
            </w:r>
          </w:p>
        </w:tc>
        <w:tc>
          <w:tcPr>
            <w:tcW w:w="1008" w:type="dxa"/>
            <w:tcBorders>
              <w:top w:val="outset" w:sz="6" w:space="0" w:color="auto"/>
              <w:left w:val="outset" w:sz="6" w:space="0" w:color="auto"/>
              <w:bottom w:val="outset" w:sz="6" w:space="0" w:color="auto"/>
              <w:right w:val="outset" w:sz="6" w:space="0" w:color="auto"/>
            </w:tcBorders>
            <w:vAlign w:val="center"/>
          </w:tcPr>
          <w:p w14:paraId="5B20687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74,00</w:t>
            </w:r>
          </w:p>
        </w:tc>
        <w:tc>
          <w:tcPr>
            <w:tcW w:w="937" w:type="dxa"/>
            <w:tcBorders>
              <w:top w:val="outset" w:sz="6" w:space="0" w:color="auto"/>
              <w:left w:val="outset" w:sz="6" w:space="0" w:color="auto"/>
              <w:bottom w:val="outset" w:sz="6" w:space="0" w:color="auto"/>
              <w:right w:val="outset" w:sz="6" w:space="0" w:color="auto"/>
            </w:tcBorders>
          </w:tcPr>
          <w:p w14:paraId="055466E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75,00</w:t>
            </w:r>
          </w:p>
        </w:tc>
        <w:tc>
          <w:tcPr>
            <w:tcW w:w="788" w:type="dxa"/>
            <w:tcBorders>
              <w:top w:val="outset" w:sz="6" w:space="0" w:color="auto"/>
              <w:left w:val="outset" w:sz="6" w:space="0" w:color="auto"/>
              <w:bottom w:val="outset" w:sz="6" w:space="0" w:color="auto"/>
              <w:right w:val="outset" w:sz="6" w:space="0" w:color="auto"/>
            </w:tcBorders>
          </w:tcPr>
          <w:p w14:paraId="11FBDB2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73,41</w:t>
            </w:r>
          </w:p>
        </w:tc>
        <w:tc>
          <w:tcPr>
            <w:tcW w:w="828" w:type="dxa"/>
            <w:tcBorders>
              <w:top w:val="outset" w:sz="6" w:space="0" w:color="auto"/>
              <w:left w:val="outset" w:sz="6" w:space="0" w:color="auto"/>
              <w:bottom w:val="outset" w:sz="6" w:space="0" w:color="auto"/>
              <w:right w:val="outset" w:sz="6" w:space="0" w:color="auto"/>
            </w:tcBorders>
          </w:tcPr>
          <w:p w14:paraId="0612FBA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74,00</w:t>
            </w:r>
          </w:p>
        </w:tc>
        <w:tc>
          <w:tcPr>
            <w:tcW w:w="1193" w:type="dxa"/>
            <w:tcBorders>
              <w:top w:val="outset" w:sz="6" w:space="0" w:color="auto"/>
              <w:left w:val="outset" w:sz="6" w:space="0" w:color="auto"/>
              <w:bottom w:val="outset" w:sz="6" w:space="0" w:color="auto"/>
              <w:right w:val="outset" w:sz="6" w:space="0" w:color="auto"/>
            </w:tcBorders>
          </w:tcPr>
          <w:p w14:paraId="214BF328"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73.410,00</w:t>
            </w:r>
          </w:p>
        </w:tc>
      </w:tr>
      <w:tr w:rsidR="00F67447" w:rsidRPr="00F67447" w14:paraId="62696986"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tcPr>
          <w:p w14:paraId="3DF2F4E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2CA927C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7068583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6E0DC63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2179424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MANENTI EMPREITEIRA E TERRAPLENAGEM LTDA</w:t>
            </w:r>
          </w:p>
        </w:tc>
        <w:tc>
          <w:tcPr>
            <w:tcW w:w="1008" w:type="dxa"/>
            <w:tcBorders>
              <w:top w:val="outset" w:sz="6" w:space="0" w:color="auto"/>
              <w:left w:val="outset" w:sz="6" w:space="0" w:color="auto"/>
              <w:bottom w:val="outset" w:sz="6" w:space="0" w:color="auto"/>
              <w:right w:val="outset" w:sz="6" w:space="0" w:color="auto"/>
            </w:tcBorders>
          </w:tcPr>
          <w:p w14:paraId="43EFAC9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T.S. NUERNBERG EPP</w:t>
            </w:r>
          </w:p>
        </w:tc>
        <w:tc>
          <w:tcPr>
            <w:tcW w:w="937" w:type="dxa"/>
            <w:tcBorders>
              <w:top w:val="outset" w:sz="6" w:space="0" w:color="auto"/>
              <w:left w:val="outset" w:sz="6" w:space="0" w:color="auto"/>
              <w:bottom w:val="outset" w:sz="6" w:space="0" w:color="auto"/>
              <w:right w:val="outset" w:sz="6" w:space="0" w:color="auto"/>
            </w:tcBorders>
          </w:tcPr>
          <w:p w14:paraId="5CBC71F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 MGR PRE MOLDADOS LTDA</w:t>
            </w:r>
          </w:p>
        </w:tc>
        <w:tc>
          <w:tcPr>
            <w:tcW w:w="788" w:type="dxa"/>
            <w:tcBorders>
              <w:top w:val="outset" w:sz="6" w:space="0" w:color="auto"/>
              <w:left w:val="outset" w:sz="6" w:space="0" w:color="auto"/>
              <w:bottom w:val="outset" w:sz="6" w:space="0" w:color="auto"/>
              <w:right w:val="outset" w:sz="6" w:space="0" w:color="auto"/>
            </w:tcBorders>
          </w:tcPr>
          <w:p w14:paraId="446E215F" w14:textId="77777777" w:rsidR="00F67447" w:rsidRPr="00F67447"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50031C4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226045F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F67447" w:rsidRPr="00F67447" w14:paraId="259BDF54"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0102347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05</w:t>
            </w:r>
          </w:p>
        </w:tc>
        <w:tc>
          <w:tcPr>
            <w:tcW w:w="602" w:type="dxa"/>
            <w:tcBorders>
              <w:top w:val="outset" w:sz="6" w:space="0" w:color="auto"/>
              <w:left w:val="outset" w:sz="6" w:space="0" w:color="auto"/>
              <w:bottom w:val="outset" w:sz="6" w:space="0" w:color="auto"/>
              <w:right w:val="outset" w:sz="6" w:space="0" w:color="auto"/>
            </w:tcBorders>
            <w:vAlign w:val="center"/>
          </w:tcPr>
          <w:p w14:paraId="4CA46E1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5B20113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tcPr>
          <w:p w14:paraId="784069E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80X100</w:t>
            </w:r>
          </w:p>
        </w:tc>
        <w:tc>
          <w:tcPr>
            <w:tcW w:w="1426" w:type="dxa"/>
            <w:tcBorders>
              <w:top w:val="outset" w:sz="6" w:space="0" w:color="auto"/>
              <w:left w:val="outset" w:sz="6" w:space="0" w:color="auto"/>
              <w:bottom w:val="outset" w:sz="6" w:space="0" w:color="auto"/>
              <w:right w:val="outset" w:sz="6" w:space="0" w:color="auto"/>
            </w:tcBorders>
            <w:vAlign w:val="center"/>
          </w:tcPr>
          <w:p w14:paraId="5A2AB7DA"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131,10</w:t>
            </w:r>
          </w:p>
        </w:tc>
        <w:tc>
          <w:tcPr>
            <w:tcW w:w="1008" w:type="dxa"/>
            <w:tcBorders>
              <w:top w:val="outset" w:sz="6" w:space="0" w:color="auto"/>
              <w:left w:val="outset" w:sz="6" w:space="0" w:color="auto"/>
              <w:bottom w:val="outset" w:sz="6" w:space="0" w:color="auto"/>
              <w:right w:val="outset" w:sz="6" w:space="0" w:color="auto"/>
            </w:tcBorders>
            <w:vAlign w:val="center"/>
          </w:tcPr>
          <w:p w14:paraId="33DBFB3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137,00</w:t>
            </w:r>
          </w:p>
        </w:tc>
        <w:tc>
          <w:tcPr>
            <w:tcW w:w="937" w:type="dxa"/>
            <w:tcBorders>
              <w:top w:val="outset" w:sz="6" w:space="0" w:color="auto"/>
              <w:left w:val="outset" w:sz="6" w:space="0" w:color="auto"/>
              <w:bottom w:val="outset" w:sz="6" w:space="0" w:color="auto"/>
              <w:right w:val="outset" w:sz="6" w:space="0" w:color="auto"/>
            </w:tcBorders>
          </w:tcPr>
          <w:p w14:paraId="1942333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138,00</w:t>
            </w:r>
          </w:p>
        </w:tc>
        <w:tc>
          <w:tcPr>
            <w:tcW w:w="788" w:type="dxa"/>
            <w:tcBorders>
              <w:top w:val="outset" w:sz="6" w:space="0" w:color="auto"/>
              <w:left w:val="outset" w:sz="6" w:space="0" w:color="auto"/>
              <w:bottom w:val="outset" w:sz="6" w:space="0" w:color="auto"/>
              <w:right w:val="outset" w:sz="6" w:space="0" w:color="auto"/>
            </w:tcBorders>
          </w:tcPr>
          <w:p w14:paraId="1BB3BFF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135,36</w:t>
            </w:r>
          </w:p>
        </w:tc>
        <w:tc>
          <w:tcPr>
            <w:tcW w:w="828" w:type="dxa"/>
            <w:tcBorders>
              <w:top w:val="outset" w:sz="6" w:space="0" w:color="auto"/>
              <w:left w:val="outset" w:sz="6" w:space="0" w:color="auto"/>
              <w:bottom w:val="outset" w:sz="6" w:space="0" w:color="auto"/>
              <w:right w:val="outset" w:sz="6" w:space="0" w:color="auto"/>
            </w:tcBorders>
          </w:tcPr>
          <w:p w14:paraId="59D736C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137,00</w:t>
            </w:r>
          </w:p>
        </w:tc>
        <w:tc>
          <w:tcPr>
            <w:tcW w:w="1193" w:type="dxa"/>
            <w:tcBorders>
              <w:top w:val="outset" w:sz="6" w:space="0" w:color="auto"/>
              <w:left w:val="outset" w:sz="6" w:space="0" w:color="auto"/>
              <w:bottom w:val="outset" w:sz="6" w:space="0" w:color="auto"/>
              <w:right w:val="outset" w:sz="6" w:space="0" w:color="auto"/>
            </w:tcBorders>
          </w:tcPr>
          <w:p w14:paraId="305E1D6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135.360,00</w:t>
            </w:r>
          </w:p>
        </w:tc>
      </w:tr>
      <w:tr w:rsidR="00F67447" w:rsidRPr="00F67447" w14:paraId="6883B767"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tcPr>
          <w:p w14:paraId="67D34F3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3093BA1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2E55EF0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31BF92A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1D69992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MANENTI EMPREITEIRA E TERRAPLENAGEM LTDA</w:t>
            </w:r>
          </w:p>
        </w:tc>
        <w:tc>
          <w:tcPr>
            <w:tcW w:w="1008" w:type="dxa"/>
            <w:tcBorders>
              <w:top w:val="outset" w:sz="6" w:space="0" w:color="auto"/>
              <w:left w:val="outset" w:sz="6" w:space="0" w:color="auto"/>
              <w:bottom w:val="outset" w:sz="6" w:space="0" w:color="auto"/>
              <w:right w:val="outset" w:sz="6" w:space="0" w:color="auto"/>
            </w:tcBorders>
          </w:tcPr>
          <w:p w14:paraId="77249B58"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T.S. NUERNBERG EPP</w:t>
            </w:r>
          </w:p>
        </w:tc>
        <w:tc>
          <w:tcPr>
            <w:tcW w:w="937" w:type="dxa"/>
            <w:tcBorders>
              <w:top w:val="outset" w:sz="6" w:space="0" w:color="auto"/>
              <w:left w:val="outset" w:sz="6" w:space="0" w:color="auto"/>
              <w:bottom w:val="outset" w:sz="6" w:space="0" w:color="auto"/>
              <w:right w:val="outset" w:sz="6" w:space="0" w:color="auto"/>
            </w:tcBorders>
          </w:tcPr>
          <w:p w14:paraId="526871AF"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 MGR PRE MOLDADOS LTDA</w:t>
            </w:r>
          </w:p>
        </w:tc>
        <w:tc>
          <w:tcPr>
            <w:tcW w:w="788" w:type="dxa"/>
            <w:tcBorders>
              <w:top w:val="outset" w:sz="6" w:space="0" w:color="auto"/>
              <w:left w:val="outset" w:sz="6" w:space="0" w:color="auto"/>
              <w:bottom w:val="outset" w:sz="6" w:space="0" w:color="auto"/>
              <w:right w:val="outset" w:sz="6" w:space="0" w:color="auto"/>
            </w:tcBorders>
          </w:tcPr>
          <w:p w14:paraId="0BDE2403" w14:textId="77777777" w:rsidR="00F67447" w:rsidRPr="00F67447"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64184DF8"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13741CD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TOTAL </w:t>
            </w:r>
          </w:p>
        </w:tc>
      </w:tr>
      <w:tr w:rsidR="00F67447" w:rsidRPr="00F67447" w14:paraId="57A71CB1"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201FCCF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06</w:t>
            </w:r>
          </w:p>
        </w:tc>
        <w:tc>
          <w:tcPr>
            <w:tcW w:w="602" w:type="dxa"/>
            <w:tcBorders>
              <w:top w:val="outset" w:sz="6" w:space="0" w:color="auto"/>
              <w:left w:val="outset" w:sz="6" w:space="0" w:color="auto"/>
              <w:bottom w:val="outset" w:sz="6" w:space="0" w:color="auto"/>
              <w:right w:val="outset" w:sz="6" w:space="0" w:color="auto"/>
            </w:tcBorders>
            <w:vAlign w:val="center"/>
          </w:tcPr>
          <w:p w14:paraId="7F065AA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31D05A0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1724" w:type="dxa"/>
            <w:tcBorders>
              <w:top w:val="outset" w:sz="6" w:space="0" w:color="auto"/>
              <w:left w:val="outset" w:sz="6" w:space="0" w:color="auto"/>
              <w:bottom w:val="outset" w:sz="6" w:space="0" w:color="auto"/>
              <w:right w:val="outset" w:sz="6" w:space="0" w:color="auto"/>
            </w:tcBorders>
            <w:vAlign w:val="center"/>
          </w:tcPr>
          <w:p w14:paraId="2119F87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100X100</w:t>
            </w:r>
          </w:p>
        </w:tc>
        <w:tc>
          <w:tcPr>
            <w:tcW w:w="1426" w:type="dxa"/>
            <w:tcBorders>
              <w:top w:val="outset" w:sz="6" w:space="0" w:color="auto"/>
              <w:left w:val="outset" w:sz="6" w:space="0" w:color="auto"/>
              <w:bottom w:val="outset" w:sz="6" w:space="0" w:color="auto"/>
              <w:right w:val="outset" w:sz="6" w:space="0" w:color="auto"/>
            </w:tcBorders>
            <w:vAlign w:val="center"/>
          </w:tcPr>
          <w:p w14:paraId="7C5E8D40"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313,50</w:t>
            </w:r>
          </w:p>
        </w:tc>
        <w:tc>
          <w:tcPr>
            <w:tcW w:w="1008" w:type="dxa"/>
            <w:tcBorders>
              <w:top w:val="outset" w:sz="6" w:space="0" w:color="auto"/>
              <w:left w:val="outset" w:sz="6" w:space="0" w:color="auto"/>
              <w:bottom w:val="outset" w:sz="6" w:space="0" w:color="auto"/>
              <w:right w:val="outset" w:sz="6" w:space="0" w:color="auto"/>
            </w:tcBorders>
            <w:vAlign w:val="center"/>
          </w:tcPr>
          <w:p w14:paraId="525DD92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320,00</w:t>
            </w:r>
          </w:p>
        </w:tc>
        <w:tc>
          <w:tcPr>
            <w:tcW w:w="937" w:type="dxa"/>
            <w:tcBorders>
              <w:top w:val="outset" w:sz="6" w:space="0" w:color="auto"/>
              <w:left w:val="outset" w:sz="6" w:space="0" w:color="auto"/>
              <w:bottom w:val="outset" w:sz="6" w:space="0" w:color="auto"/>
              <w:right w:val="outset" w:sz="6" w:space="0" w:color="auto"/>
            </w:tcBorders>
          </w:tcPr>
          <w:p w14:paraId="756034E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 xml:space="preserve"> 330,00          </w:t>
            </w:r>
          </w:p>
        </w:tc>
        <w:tc>
          <w:tcPr>
            <w:tcW w:w="788" w:type="dxa"/>
            <w:tcBorders>
              <w:top w:val="outset" w:sz="6" w:space="0" w:color="auto"/>
              <w:left w:val="outset" w:sz="6" w:space="0" w:color="auto"/>
              <w:bottom w:val="outset" w:sz="6" w:space="0" w:color="auto"/>
              <w:right w:val="outset" w:sz="6" w:space="0" w:color="auto"/>
            </w:tcBorders>
          </w:tcPr>
          <w:p w14:paraId="06D9B725"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321,16</w:t>
            </w:r>
          </w:p>
        </w:tc>
        <w:tc>
          <w:tcPr>
            <w:tcW w:w="828" w:type="dxa"/>
            <w:tcBorders>
              <w:top w:val="outset" w:sz="6" w:space="0" w:color="auto"/>
              <w:left w:val="outset" w:sz="6" w:space="0" w:color="auto"/>
              <w:bottom w:val="outset" w:sz="6" w:space="0" w:color="auto"/>
              <w:right w:val="outset" w:sz="6" w:space="0" w:color="auto"/>
            </w:tcBorders>
          </w:tcPr>
          <w:p w14:paraId="6953AF6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green"/>
                <w:lang w:eastAsia="pt-BR"/>
              </w:rPr>
              <w:t>320,00</w:t>
            </w:r>
          </w:p>
        </w:tc>
        <w:tc>
          <w:tcPr>
            <w:tcW w:w="1193" w:type="dxa"/>
            <w:tcBorders>
              <w:top w:val="outset" w:sz="6" w:space="0" w:color="auto"/>
              <w:left w:val="outset" w:sz="6" w:space="0" w:color="auto"/>
              <w:bottom w:val="outset" w:sz="6" w:space="0" w:color="auto"/>
              <w:right w:val="outset" w:sz="6" w:space="0" w:color="auto"/>
            </w:tcBorders>
          </w:tcPr>
          <w:p w14:paraId="4A7DD02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320.000,00</w:t>
            </w:r>
          </w:p>
        </w:tc>
      </w:tr>
      <w:tr w:rsidR="00F67447" w:rsidRPr="00F67447" w14:paraId="1915FD67"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tcPr>
          <w:p w14:paraId="410498C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02" w:type="dxa"/>
            <w:tcBorders>
              <w:top w:val="outset" w:sz="6" w:space="0" w:color="auto"/>
              <w:left w:val="outset" w:sz="6" w:space="0" w:color="auto"/>
              <w:bottom w:val="outset" w:sz="6" w:space="0" w:color="auto"/>
              <w:right w:val="outset" w:sz="6" w:space="0" w:color="auto"/>
            </w:tcBorders>
          </w:tcPr>
          <w:p w14:paraId="6866DCE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tcPr>
          <w:p w14:paraId="4D3510A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tcPr>
          <w:p w14:paraId="07CD0A9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tcPr>
          <w:p w14:paraId="601B617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PATRICIA REGINATO ARQUITETURA E OBRAS EIRELI</w:t>
            </w:r>
          </w:p>
        </w:tc>
        <w:tc>
          <w:tcPr>
            <w:tcW w:w="1008" w:type="dxa"/>
            <w:tcBorders>
              <w:top w:val="outset" w:sz="6" w:space="0" w:color="auto"/>
              <w:left w:val="outset" w:sz="6" w:space="0" w:color="auto"/>
              <w:bottom w:val="outset" w:sz="6" w:space="0" w:color="auto"/>
              <w:right w:val="outset" w:sz="6" w:space="0" w:color="auto"/>
            </w:tcBorders>
          </w:tcPr>
          <w:p w14:paraId="15764D8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LAJES PATAGONA IND. E COM. LTDA</w:t>
            </w:r>
          </w:p>
        </w:tc>
        <w:tc>
          <w:tcPr>
            <w:tcW w:w="937" w:type="dxa"/>
            <w:tcBorders>
              <w:top w:val="outset" w:sz="6" w:space="0" w:color="auto"/>
              <w:left w:val="outset" w:sz="6" w:space="0" w:color="auto"/>
              <w:bottom w:val="outset" w:sz="6" w:space="0" w:color="auto"/>
              <w:right w:val="outset" w:sz="6" w:space="0" w:color="auto"/>
            </w:tcBorders>
          </w:tcPr>
          <w:p w14:paraId="7688D1D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PASSIFAZ INDÚSTRIA E COMÉRCIO DE ARTIGOS DE CIMENTO LTDA</w:t>
            </w:r>
          </w:p>
        </w:tc>
        <w:tc>
          <w:tcPr>
            <w:tcW w:w="788" w:type="dxa"/>
            <w:tcBorders>
              <w:top w:val="outset" w:sz="6" w:space="0" w:color="auto"/>
              <w:left w:val="outset" w:sz="6" w:space="0" w:color="auto"/>
              <w:bottom w:val="outset" w:sz="6" w:space="0" w:color="auto"/>
              <w:right w:val="outset" w:sz="6" w:space="0" w:color="auto"/>
            </w:tcBorders>
          </w:tcPr>
          <w:p w14:paraId="79E7F05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w:t>
            </w:r>
          </w:p>
        </w:tc>
        <w:tc>
          <w:tcPr>
            <w:tcW w:w="828" w:type="dxa"/>
            <w:tcBorders>
              <w:top w:val="outset" w:sz="6" w:space="0" w:color="auto"/>
              <w:left w:val="outset" w:sz="6" w:space="0" w:color="auto"/>
              <w:bottom w:val="outset" w:sz="6" w:space="0" w:color="auto"/>
              <w:right w:val="outset" w:sz="6" w:space="0" w:color="auto"/>
            </w:tcBorders>
          </w:tcPr>
          <w:p w14:paraId="51FCFAF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MEDIANA</w:t>
            </w:r>
          </w:p>
        </w:tc>
        <w:tc>
          <w:tcPr>
            <w:tcW w:w="1193" w:type="dxa"/>
            <w:tcBorders>
              <w:top w:val="outset" w:sz="6" w:space="0" w:color="auto"/>
              <w:left w:val="outset" w:sz="6" w:space="0" w:color="auto"/>
              <w:bottom w:val="outset" w:sz="6" w:space="0" w:color="auto"/>
              <w:right w:val="outset" w:sz="6" w:space="0" w:color="auto"/>
            </w:tcBorders>
          </w:tcPr>
          <w:p w14:paraId="7134FE8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F67447" w:rsidRPr="00F67447" w14:paraId="14ED2114"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7BA7294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lastRenderedPageBreak/>
              <w:t>07</w:t>
            </w:r>
          </w:p>
        </w:tc>
        <w:tc>
          <w:tcPr>
            <w:tcW w:w="602" w:type="dxa"/>
            <w:tcBorders>
              <w:top w:val="outset" w:sz="6" w:space="0" w:color="auto"/>
              <w:left w:val="outset" w:sz="6" w:space="0" w:color="auto"/>
              <w:bottom w:val="outset" w:sz="6" w:space="0" w:color="auto"/>
              <w:right w:val="outset" w:sz="6" w:space="0" w:color="auto"/>
            </w:tcBorders>
            <w:vAlign w:val="center"/>
          </w:tcPr>
          <w:p w14:paraId="56E6EF2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747219F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500</w:t>
            </w:r>
          </w:p>
        </w:tc>
        <w:tc>
          <w:tcPr>
            <w:tcW w:w="1724" w:type="dxa"/>
            <w:tcBorders>
              <w:top w:val="outset" w:sz="6" w:space="0" w:color="auto"/>
              <w:left w:val="outset" w:sz="6" w:space="0" w:color="auto"/>
              <w:bottom w:val="outset" w:sz="6" w:space="0" w:color="auto"/>
              <w:right w:val="outset" w:sz="6" w:space="0" w:color="auto"/>
            </w:tcBorders>
            <w:vAlign w:val="center"/>
          </w:tcPr>
          <w:p w14:paraId="585AEE4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150X100</w:t>
            </w:r>
          </w:p>
        </w:tc>
        <w:tc>
          <w:tcPr>
            <w:tcW w:w="1426" w:type="dxa"/>
            <w:tcBorders>
              <w:top w:val="outset" w:sz="6" w:space="0" w:color="auto"/>
              <w:left w:val="outset" w:sz="6" w:space="0" w:color="auto"/>
              <w:bottom w:val="outset" w:sz="6" w:space="0" w:color="auto"/>
              <w:right w:val="outset" w:sz="6" w:space="0" w:color="auto"/>
            </w:tcBorders>
            <w:vAlign w:val="center"/>
          </w:tcPr>
          <w:p w14:paraId="3374C43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1.220,00</w:t>
            </w:r>
          </w:p>
        </w:tc>
        <w:tc>
          <w:tcPr>
            <w:tcW w:w="1008" w:type="dxa"/>
            <w:tcBorders>
              <w:top w:val="outset" w:sz="6" w:space="0" w:color="auto"/>
              <w:left w:val="outset" w:sz="6" w:space="0" w:color="auto"/>
              <w:bottom w:val="outset" w:sz="6" w:space="0" w:color="auto"/>
              <w:right w:val="outset" w:sz="6" w:space="0" w:color="auto"/>
            </w:tcBorders>
            <w:vAlign w:val="center"/>
          </w:tcPr>
          <w:p w14:paraId="2198F77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1.250,00</w:t>
            </w:r>
          </w:p>
        </w:tc>
        <w:tc>
          <w:tcPr>
            <w:tcW w:w="937" w:type="dxa"/>
            <w:tcBorders>
              <w:top w:val="outset" w:sz="6" w:space="0" w:color="auto"/>
              <w:left w:val="outset" w:sz="6" w:space="0" w:color="auto"/>
              <w:bottom w:val="outset" w:sz="6" w:space="0" w:color="auto"/>
              <w:right w:val="outset" w:sz="6" w:space="0" w:color="auto"/>
            </w:tcBorders>
          </w:tcPr>
          <w:p w14:paraId="045B00AE"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1.268,00</w:t>
            </w:r>
          </w:p>
        </w:tc>
        <w:tc>
          <w:tcPr>
            <w:tcW w:w="788" w:type="dxa"/>
            <w:tcBorders>
              <w:top w:val="outset" w:sz="6" w:space="0" w:color="auto"/>
              <w:left w:val="outset" w:sz="6" w:space="0" w:color="auto"/>
              <w:bottom w:val="outset" w:sz="6" w:space="0" w:color="auto"/>
              <w:right w:val="outset" w:sz="6" w:space="0" w:color="auto"/>
            </w:tcBorders>
          </w:tcPr>
          <w:p w14:paraId="3235C244"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highlight w:val="yellow"/>
                <w:lang w:eastAsia="pt-BR"/>
              </w:rPr>
              <w:t>1.246,00</w:t>
            </w:r>
          </w:p>
        </w:tc>
        <w:tc>
          <w:tcPr>
            <w:tcW w:w="828" w:type="dxa"/>
            <w:tcBorders>
              <w:top w:val="outset" w:sz="6" w:space="0" w:color="auto"/>
              <w:left w:val="outset" w:sz="6" w:space="0" w:color="auto"/>
              <w:bottom w:val="outset" w:sz="6" w:space="0" w:color="auto"/>
              <w:right w:val="outset" w:sz="6" w:space="0" w:color="auto"/>
            </w:tcBorders>
          </w:tcPr>
          <w:p w14:paraId="536A873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1.250,00</w:t>
            </w:r>
          </w:p>
        </w:tc>
        <w:tc>
          <w:tcPr>
            <w:tcW w:w="1193" w:type="dxa"/>
            <w:tcBorders>
              <w:top w:val="outset" w:sz="6" w:space="0" w:color="auto"/>
              <w:left w:val="outset" w:sz="6" w:space="0" w:color="auto"/>
              <w:bottom w:val="outset" w:sz="6" w:space="0" w:color="auto"/>
              <w:right w:val="outset" w:sz="6" w:space="0" w:color="auto"/>
            </w:tcBorders>
          </w:tcPr>
          <w:p w14:paraId="38D31583"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623.000,00</w:t>
            </w:r>
          </w:p>
        </w:tc>
      </w:tr>
      <w:tr w:rsidR="00F67447" w:rsidRPr="00F67447" w14:paraId="633A6AEB" w14:textId="77777777" w:rsidTr="00F67447">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681AB19D"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bookmarkStart w:id="10" w:name="_Hlk165280351"/>
          </w:p>
        </w:tc>
        <w:tc>
          <w:tcPr>
            <w:tcW w:w="602" w:type="dxa"/>
            <w:tcBorders>
              <w:top w:val="outset" w:sz="6" w:space="0" w:color="auto"/>
              <w:left w:val="outset" w:sz="6" w:space="0" w:color="auto"/>
              <w:bottom w:val="outset" w:sz="6" w:space="0" w:color="auto"/>
              <w:right w:val="outset" w:sz="6" w:space="0" w:color="auto"/>
            </w:tcBorders>
            <w:vAlign w:val="center"/>
          </w:tcPr>
          <w:p w14:paraId="631CBA76"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652" w:type="dxa"/>
            <w:tcBorders>
              <w:top w:val="outset" w:sz="6" w:space="0" w:color="auto"/>
              <w:left w:val="outset" w:sz="6" w:space="0" w:color="auto"/>
              <w:bottom w:val="outset" w:sz="6" w:space="0" w:color="auto"/>
              <w:right w:val="outset" w:sz="6" w:space="0" w:color="auto"/>
            </w:tcBorders>
            <w:vAlign w:val="center"/>
          </w:tcPr>
          <w:p w14:paraId="602A2652"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24" w:type="dxa"/>
            <w:tcBorders>
              <w:top w:val="outset" w:sz="6" w:space="0" w:color="auto"/>
              <w:left w:val="outset" w:sz="6" w:space="0" w:color="auto"/>
              <w:bottom w:val="outset" w:sz="6" w:space="0" w:color="auto"/>
              <w:right w:val="outset" w:sz="6" w:space="0" w:color="auto"/>
            </w:tcBorders>
            <w:vAlign w:val="center"/>
          </w:tcPr>
          <w:p w14:paraId="4C0CEF6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26" w:type="dxa"/>
            <w:tcBorders>
              <w:top w:val="outset" w:sz="6" w:space="0" w:color="auto"/>
              <w:left w:val="outset" w:sz="6" w:space="0" w:color="auto"/>
              <w:bottom w:val="outset" w:sz="6" w:space="0" w:color="auto"/>
              <w:right w:val="outset" w:sz="6" w:space="0" w:color="auto"/>
            </w:tcBorders>
            <w:vAlign w:val="center"/>
          </w:tcPr>
          <w:p w14:paraId="2748430B"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008" w:type="dxa"/>
            <w:tcBorders>
              <w:top w:val="outset" w:sz="6" w:space="0" w:color="auto"/>
              <w:left w:val="outset" w:sz="6" w:space="0" w:color="auto"/>
              <w:bottom w:val="outset" w:sz="6" w:space="0" w:color="auto"/>
              <w:right w:val="outset" w:sz="6" w:space="0" w:color="auto"/>
            </w:tcBorders>
            <w:vAlign w:val="center"/>
          </w:tcPr>
          <w:p w14:paraId="1A40B891"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937" w:type="dxa"/>
            <w:tcBorders>
              <w:top w:val="outset" w:sz="6" w:space="0" w:color="auto"/>
              <w:left w:val="outset" w:sz="6" w:space="0" w:color="auto"/>
              <w:bottom w:val="outset" w:sz="6" w:space="0" w:color="auto"/>
              <w:right w:val="outset" w:sz="6" w:space="0" w:color="auto"/>
            </w:tcBorders>
          </w:tcPr>
          <w:p w14:paraId="3FF555A9"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88" w:type="dxa"/>
            <w:tcBorders>
              <w:top w:val="outset" w:sz="6" w:space="0" w:color="auto"/>
              <w:left w:val="outset" w:sz="6" w:space="0" w:color="auto"/>
              <w:bottom w:val="outset" w:sz="6" w:space="0" w:color="auto"/>
              <w:right w:val="outset" w:sz="6" w:space="0" w:color="auto"/>
            </w:tcBorders>
          </w:tcPr>
          <w:p w14:paraId="41E41D12" w14:textId="77777777" w:rsidR="00F67447" w:rsidRPr="00F67447"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p>
        </w:tc>
        <w:tc>
          <w:tcPr>
            <w:tcW w:w="828" w:type="dxa"/>
            <w:tcBorders>
              <w:top w:val="outset" w:sz="6" w:space="0" w:color="auto"/>
              <w:left w:val="outset" w:sz="6" w:space="0" w:color="auto"/>
              <w:bottom w:val="outset" w:sz="6" w:space="0" w:color="auto"/>
              <w:right w:val="outset" w:sz="6" w:space="0" w:color="auto"/>
            </w:tcBorders>
          </w:tcPr>
          <w:p w14:paraId="673C0BDC"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c>
          <w:tcPr>
            <w:tcW w:w="1193" w:type="dxa"/>
            <w:tcBorders>
              <w:top w:val="outset" w:sz="6" w:space="0" w:color="auto"/>
              <w:left w:val="outset" w:sz="6" w:space="0" w:color="auto"/>
              <w:bottom w:val="outset" w:sz="6" w:space="0" w:color="auto"/>
              <w:right w:val="outset" w:sz="6" w:space="0" w:color="auto"/>
            </w:tcBorders>
          </w:tcPr>
          <w:p w14:paraId="059FEC57" w14:textId="77777777" w:rsidR="00F67447" w:rsidRPr="00F67447" w:rsidRDefault="00F67447"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1.252.380,00</w:t>
            </w:r>
          </w:p>
        </w:tc>
      </w:tr>
      <w:bookmarkEnd w:id="10"/>
    </w:tbl>
    <w:p w14:paraId="5324A4BE" w14:textId="77777777" w:rsidR="00F67447" w:rsidRDefault="00F67447" w:rsidP="00F67447">
      <w:pPr>
        <w:rPr>
          <w:rFonts w:asciiTheme="minorHAnsi" w:hAnsiTheme="minorHAnsi" w:cstheme="minorHAnsi"/>
        </w:rPr>
      </w:pPr>
    </w:p>
    <w:p w14:paraId="779AEF7B" w14:textId="63FDB5E2" w:rsidR="00D7722B" w:rsidRPr="00D7722B" w:rsidRDefault="00D7722B" w:rsidP="00D7722B">
      <w:pPr>
        <w:jc w:val="right"/>
        <w:rPr>
          <w:rFonts w:asciiTheme="minorHAnsi" w:hAnsiTheme="minorHAnsi" w:cstheme="minorHAnsi"/>
          <w:b/>
          <w:bCs/>
        </w:rPr>
      </w:pPr>
      <w:r w:rsidRPr="00D7722B">
        <w:rPr>
          <w:rFonts w:asciiTheme="minorHAnsi" w:hAnsiTheme="minorHAnsi" w:cstheme="minorHAnsi"/>
          <w:b/>
          <w:bCs/>
        </w:rPr>
        <w:t>TOTAL</w:t>
      </w:r>
      <w:r w:rsidRPr="00D7722B">
        <w:rPr>
          <w:rFonts w:asciiTheme="minorHAnsi" w:hAnsiTheme="minorHAnsi" w:cstheme="minorHAnsi"/>
          <w:b/>
          <w:bCs/>
        </w:rPr>
        <w:tab/>
        <w:t>DO LOTE R$ 1.252.380,00</w:t>
      </w:r>
    </w:p>
    <w:p w14:paraId="479776AB" w14:textId="77777777" w:rsidR="00D7722B" w:rsidRDefault="00D7722B" w:rsidP="00F67447">
      <w:pPr>
        <w:jc w:val="center"/>
        <w:rPr>
          <w:rFonts w:asciiTheme="minorHAnsi" w:hAnsiTheme="minorHAnsi" w:cstheme="minorHAnsi"/>
        </w:rPr>
      </w:pPr>
    </w:p>
    <w:p w14:paraId="6DA2C33C" w14:textId="17378289" w:rsidR="00F67447" w:rsidRDefault="00F67447" w:rsidP="00F67447">
      <w:pPr>
        <w:jc w:val="center"/>
        <w:rPr>
          <w:rFonts w:asciiTheme="minorHAnsi" w:hAnsiTheme="minorHAnsi" w:cstheme="minorHAnsi"/>
        </w:rPr>
      </w:pPr>
      <w:r w:rsidRPr="00D7722B">
        <w:rPr>
          <w:rFonts w:asciiTheme="minorHAnsi" w:hAnsiTheme="minorHAnsi" w:cstheme="minorHAnsi"/>
        </w:rPr>
        <w:t>PLANILHA ORÇAMENTARIA BRITAS</w:t>
      </w:r>
    </w:p>
    <w:p w14:paraId="6E046A6A" w14:textId="77777777" w:rsidR="00D7722B" w:rsidRPr="00D7722B" w:rsidRDefault="00D7722B" w:rsidP="00F67447">
      <w:pPr>
        <w:jc w:val="center"/>
        <w:rPr>
          <w:rFonts w:asciiTheme="minorHAnsi" w:hAnsiTheme="minorHAnsi" w:cstheme="minorHAnsi"/>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67"/>
        <w:gridCol w:w="709"/>
        <w:gridCol w:w="1701"/>
        <w:gridCol w:w="1418"/>
        <w:gridCol w:w="992"/>
        <w:gridCol w:w="992"/>
        <w:gridCol w:w="709"/>
        <w:gridCol w:w="850"/>
        <w:gridCol w:w="1276"/>
      </w:tblGrid>
      <w:tr w:rsidR="00D7722B" w:rsidRPr="00D7722B" w14:paraId="07CD4FCF"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1828D20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ITEM</w:t>
            </w:r>
          </w:p>
        </w:tc>
        <w:tc>
          <w:tcPr>
            <w:tcW w:w="567" w:type="dxa"/>
            <w:tcBorders>
              <w:top w:val="outset" w:sz="6" w:space="0" w:color="auto"/>
              <w:left w:val="outset" w:sz="6" w:space="0" w:color="auto"/>
              <w:bottom w:val="outset" w:sz="6" w:space="0" w:color="auto"/>
              <w:right w:val="outset" w:sz="6" w:space="0" w:color="auto"/>
            </w:tcBorders>
            <w:hideMark/>
          </w:tcPr>
          <w:p w14:paraId="710D37EB"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hideMark/>
          </w:tcPr>
          <w:p w14:paraId="23271E1F"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QTDE</w:t>
            </w:r>
          </w:p>
        </w:tc>
        <w:tc>
          <w:tcPr>
            <w:tcW w:w="1701" w:type="dxa"/>
            <w:tcBorders>
              <w:top w:val="outset" w:sz="6" w:space="0" w:color="auto"/>
              <w:left w:val="outset" w:sz="6" w:space="0" w:color="auto"/>
              <w:bottom w:val="outset" w:sz="6" w:space="0" w:color="auto"/>
              <w:right w:val="outset" w:sz="6" w:space="0" w:color="auto"/>
            </w:tcBorders>
            <w:hideMark/>
          </w:tcPr>
          <w:p w14:paraId="2EBB468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DESCRIÇÃO</w:t>
            </w:r>
          </w:p>
        </w:tc>
        <w:tc>
          <w:tcPr>
            <w:tcW w:w="1418" w:type="dxa"/>
            <w:tcBorders>
              <w:top w:val="outset" w:sz="6" w:space="0" w:color="auto"/>
              <w:left w:val="outset" w:sz="6" w:space="0" w:color="auto"/>
              <w:bottom w:val="outset" w:sz="6" w:space="0" w:color="auto"/>
              <w:right w:val="outset" w:sz="6" w:space="0" w:color="auto"/>
            </w:tcBorders>
          </w:tcPr>
          <w:p w14:paraId="618D9CE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WALDIR ROTHBARTH</w:t>
            </w:r>
          </w:p>
        </w:tc>
        <w:tc>
          <w:tcPr>
            <w:tcW w:w="992" w:type="dxa"/>
            <w:tcBorders>
              <w:top w:val="outset" w:sz="6" w:space="0" w:color="auto"/>
              <w:left w:val="outset" w:sz="6" w:space="0" w:color="auto"/>
              <w:bottom w:val="outset" w:sz="6" w:space="0" w:color="auto"/>
              <w:right w:val="outset" w:sz="6" w:space="0" w:color="auto"/>
            </w:tcBorders>
          </w:tcPr>
          <w:p w14:paraId="10C85CE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COPA S A COMPANHIA DE OBRAS PARIQUERA AÇU</w:t>
            </w:r>
          </w:p>
        </w:tc>
        <w:tc>
          <w:tcPr>
            <w:tcW w:w="992" w:type="dxa"/>
            <w:tcBorders>
              <w:top w:val="outset" w:sz="6" w:space="0" w:color="auto"/>
              <w:left w:val="outset" w:sz="6" w:space="0" w:color="auto"/>
              <w:bottom w:val="outset" w:sz="6" w:space="0" w:color="auto"/>
              <w:right w:val="outset" w:sz="6" w:space="0" w:color="auto"/>
            </w:tcBorders>
          </w:tcPr>
          <w:p w14:paraId="71A0B26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COMERCIAL ECOMIX EIRELI</w:t>
            </w:r>
          </w:p>
        </w:tc>
        <w:tc>
          <w:tcPr>
            <w:tcW w:w="709" w:type="dxa"/>
            <w:tcBorders>
              <w:top w:val="outset" w:sz="6" w:space="0" w:color="auto"/>
              <w:left w:val="outset" w:sz="6" w:space="0" w:color="auto"/>
              <w:bottom w:val="outset" w:sz="6" w:space="0" w:color="auto"/>
              <w:right w:val="outset" w:sz="6" w:space="0" w:color="auto"/>
            </w:tcBorders>
          </w:tcPr>
          <w:p w14:paraId="3CE8106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w:t>
            </w:r>
          </w:p>
        </w:tc>
        <w:tc>
          <w:tcPr>
            <w:tcW w:w="850" w:type="dxa"/>
            <w:tcBorders>
              <w:top w:val="outset" w:sz="6" w:space="0" w:color="auto"/>
              <w:left w:val="outset" w:sz="6" w:space="0" w:color="auto"/>
              <w:bottom w:val="outset" w:sz="6" w:space="0" w:color="auto"/>
              <w:right w:val="outset" w:sz="6" w:space="0" w:color="auto"/>
            </w:tcBorders>
          </w:tcPr>
          <w:p w14:paraId="2DC9045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MEDIANA</w:t>
            </w:r>
          </w:p>
        </w:tc>
        <w:tc>
          <w:tcPr>
            <w:tcW w:w="1276" w:type="dxa"/>
            <w:tcBorders>
              <w:top w:val="outset" w:sz="6" w:space="0" w:color="auto"/>
              <w:left w:val="outset" w:sz="6" w:space="0" w:color="auto"/>
              <w:bottom w:val="outset" w:sz="6" w:space="0" w:color="auto"/>
              <w:right w:val="outset" w:sz="6" w:space="0" w:color="auto"/>
            </w:tcBorders>
          </w:tcPr>
          <w:p w14:paraId="13B7A8A4"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D7722B" w:rsidRPr="00D7722B" w14:paraId="3B18EEEB"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6A7B5C7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01</w:t>
            </w:r>
          </w:p>
        </w:tc>
        <w:tc>
          <w:tcPr>
            <w:tcW w:w="567" w:type="dxa"/>
            <w:tcBorders>
              <w:top w:val="outset" w:sz="6" w:space="0" w:color="auto"/>
              <w:left w:val="outset" w:sz="6" w:space="0" w:color="auto"/>
              <w:bottom w:val="outset" w:sz="6" w:space="0" w:color="auto"/>
              <w:right w:val="outset" w:sz="6" w:space="0" w:color="auto"/>
            </w:tcBorders>
            <w:vAlign w:val="center"/>
            <w:hideMark/>
          </w:tcPr>
          <w:p w14:paraId="199717C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5477D8E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4C8E4D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N°1</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9FF0A0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71,68</w:t>
            </w:r>
          </w:p>
        </w:tc>
        <w:tc>
          <w:tcPr>
            <w:tcW w:w="992" w:type="dxa"/>
            <w:tcBorders>
              <w:top w:val="outset" w:sz="6" w:space="0" w:color="auto"/>
              <w:left w:val="outset" w:sz="6" w:space="0" w:color="auto"/>
              <w:bottom w:val="outset" w:sz="6" w:space="0" w:color="auto"/>
              <w:right w:val="outset" w:sz="6" w:space="0" w:color="auto"/>
            </w:tcBorders>
            <w:vAlign w:val="center"/>
            <w:hideMark/>
          </w:tcPr>
          <w:p w14:paraId="4830A22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76,00</w:t>
            </w:r>
          </w:p>
        </w:tc>
        <w:tc>
          <w:tcPr>
            <w:tcW w:w="992" w:type="dxa"/>
            <w:tcBorders>
              <w:top w:val="outset" w:sz="6" w:space="0" w:color="auto"/>
              <w:left w:val="outset" w:sz="6" w:space="0" w:color="auto"/>
              <w:bottom w:val="outset" w:sz="6" w:space="0" w:color="auto"/>
              <w:right w:val="outset" w:sz="6" w:space="0" w:color="auto"/>
            </w:tcBorders>
          </w:tcPr>
          <w:p w14:paraId="0CC9BCD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76,33</w:t>
            </w:r>
          </w:p>
        </w:tc>
        <w:tc>
          <w:tcPr>
            <w:tcW w:w="709" w:type="dxa"/>
            <w:tcBorders>
              <w:top w:val="outset" w:sz="6" w:space="0" w:color="auto"/>
              <w:left w:val="outset" w:sz="6" w:space="0" w:color="auto"/>
              <w:bottom w:val="outset" w:sz="6" w:space="0" w:color="auto"/>
              <w:right w:val="outset" w:sz="6" w:space="0" w:color="auto"/>
            </w:tcBorders>
          </w:tcPr>
          <w:p w14:paraId="325F261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74,67</w:t>
            </w:r>
          </w:p>
        </w:tc>
        <w:tc>
          <w:tcPr>
            <w:tcW w:w="850" w:type="dxa"/>
            <w:tcBorders>
              <w:top w:val="outset" w:sz="6" w:space="0" w:color="auto"/>
              <w:left w:val="outset" w:sz="6" w:space="0" w:color="auto"/>
              <w:bottom w:val="outset" w:sz="6" w:space="0" w:color="auto"/>
              <w:right w:val="outset" w:sz="6" w:space="0" w:color="auto"/>
            </w:tcBorders>
          </w:tcPr>
          <w:p w14:paraId="0744A52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76,00</w:t>
            </w:r>
          </w:p>
        </w:tc>
        <w:tc>
          <w:tcPr>
            <w:tcW w:w="1276" w:type="dxa"/>
            <w:tcBorders>
              <w:top w:val="outset" w:sz="6" w:space="0" w:color="auto"/>
              <w:left w:val="outset" w:sz="6" w:space="0" w:color="auto"/>
              <w:bottom w:val="outset" w:sz="6" w:space="0" w:color="auto"/>
              <w:right w:val="outset" w:sz="6" w:space="0" w:color="auto"/>
            </w:tcBorders>
          </w:tcPr>
          <w:p w14:paraId="6F80CBD7"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37.335,00</w:t>
            </w:r>
          </w:p>
        </w:tc>
      </w:tr>
      <w:tr w:rsidR="00D7722B" w:rsidRPr="00D7722B" w14:paraId="0B5EA8A0"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tcPr>
          <w:p w14:paraId="469271E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567" w:type="dxa"/>
            <w:tcBorders>
              <w:top w:val="outset" w:sz="6" w:space="0" w:color="auto"/>
              <w:left w:val="outset" w:sz="6" w:space="0" w:color="auto"/>
              <w:bottom w:val="outset" w:sz="6" w:space="0" w:color="auto"/>
              <w:right w:val="outset" w:sz="6" w:space="0" w:color="auto"/>
            </w:tcBorders>
          </w:tcPr>
          <w:p w14:paraId="7B29990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09" w:type="dxa"/>
            <w:tcBorders>
              <w:top w:val="outset" w:sz="6" w:space="0" w:color="auto"/>
              <w:left w:val="outset" w:sz="6" w:space="0" w:color="auto"/>
              <w:bottom w:val="outset" w:sz="6" w:space="0" w:color="auto"/>
              <w:right w:val="outset" w:sz="6" w:space="0" w:color="auto"/>
            </w:tcBorders>
          </w:tcPr>
          <w:p w14:paraId="05E01B5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01" w:type="dxa"/>
            <w:tcBorders>
              <w:top w:val="outset" w:sz="6" w:space="0" w:color="auto"/>
              <w:left w:val="outset" w:sz="6" w:space="0" w:color="auto"/>
              <w:bottom w:val="outset" w:sz="6" w:space="0" w:color="auto"/>
              <w:right w:val="outset" w:sz="6" w:space="0" w:color="auto"/>
            </w:tcBorders>
          </w:tcPr>
          <w:p w14:paraId="0185162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tcPr>
          <w:p w14:paraId="69AF5EDC"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WALDIR ROTHBARTH</w:t>
            </w:r>
          </w:p>
        </w:tc>
        <w:tc>
          <w:tcPr>
            <w:tcW w:w="992" w:type="dxa"/>
            <w:tcBorders>
              <w:top w:val="outset" w:sz="6" w:space="0" w:color="auto"/>
              <w:left w:val="outset" w:sz="6" w:space="0" w:color="auto"/>
              <w:bottom w:val="outset" w:sz="6" w:space="0" w:color="auto"/>
              <w:right w:val="outset" w:sz="6" w:space="0" w:color="auto"/>
            </w:tcBorders>
          </w:tcPr>
          <w:p w14:paraId="07D6FA7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COPA S A COMPANHIA DE OBRAS PARIQUERA AÇU</w:t>
            </w:r>
          </w:p>
        </w:tc>
        <w:tc>
          <w:tcPr>
            <w:tcW w:w="992" w:type="dxa"/>
            <w:tcBorders>
              <w:top w:val="outset" w:sz="6" w:space="0" w:color="auto"/>
              <w:left w:val="outset" w:sz="6" w:space="0" w:color="auto"/>
              <w:bottom w:val="outset" w:sz="6" w:space="0" w:color="auto"/>
              <w:right w:val="outset" w:sz="6" w:space="0" w:color="auto"/>
            </w:tcBorders>
          </w:tcPr>
          <w:p w14:paraId="5D534C5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COMERCIAL ECOMIX EIRELI</w:t>
            </w:r>
          </w:p>
        </w:tc>
        <w:tc>
          <w:tcPr>
            <w:tcW w:w="709" w:type="dxa"/>
            <w:tcBorders>
              <w:top w:val="outset" w:sz="6" w:space="0" w:color="auto"/>
              <w:left w:val="outset" w:sz="6" w:space="0" w:color="auto"/>
              <w:bottom w:val="outset" w:sz="6" w:space="0" w:color="auto"/>
              <w:right w:val="outset" w:sz="6" w:space="0" w:color="auto"/>
            </w:tcBorders>
          </w:tcPr>
          <w:p w14:paraId="5FA3BC41" w14:textId="77777777" w:rsidR="00F67447" w:rsidRPr="00D7722B"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D7722B">
              <w:rPr>
                <w:rFonts w:asciiTheme="minorHAnsi" w:hAnsiTheme="minorHAnsi" w:cstheme="minorHAnsi"/>
                <w:sz w:val="16"/>
                <w:szCs w:val="16"/>
                <w:lang w:eastAsia="pt-BR"/>
              </w:rPr>
              <w:t>MEDIA</w:t>
            </w:r>
            <w:r w:rsidRPr="00D7722B">
              <w:rPr>
                <w:rFonts w:asciiTheme="minorHAnsi" w:hAnsiTheme="minorHAnsi" w:cstheme="minorHAnsi"/>
                <w:sz w:val="16"/>
                <w:szCs w:val="16"/>
                <w:highlight w:val="yellow"/>
                <w:lang w:eastAsia="pt-BR"/>
              </w:rPr>
              <w:t xml:space="preserve"> </w:t>
            </w:r>
          </w:p>
        </w:tc>
        <w:tc>
          <w:tcPr>
            <w:tcW w:w="850" w:type="dxa"/>
            <w:tcBorders>
              <w:top w:val="outset" w:sz="6" w:space="0" w:color="auto"/>
              <w:left w:val="outset" w:sz="6" w:space="0" w:color="auto"/>
              <w:bottom w:val="outset" w:sz="6" w:space="0" w:color="auto"/>
              <w:right w:val="outset" w:sz="6" w:space="0" w:color="auto"/>
            </w:tcBorders>
          </w:tcPr>
          <w:p w14:paraId="2779FAFB"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MEDIANA </w:t>
            </w:r>
          </w:p>
        </w:tc>
        <w:tc>
          <w:tcPr>
            <w:tcW w:w="1276" w:type="dxa"/>
            <w:tcBorders>
              <w:top w:val="outset" w:sz="6" w:space="0" w:color="auto"/>
              <w:left w:val="outset" w:sz="6" w:space="0" w:color="auto"/>
              <w:bottom w:val="outset" w:sz="6" w:space="0" w:color="auto"/>
              <w:right w:val="outset" w:sz="6" w:space="0" w:color="auto"/>
            </w:tcBorders>
          </w:tcPr>
          <w:p w14:paraId="0D9E4235"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 xml:space="preserve">TOTAL </w:t>
            </w:r>
          </w:p>
        </w:tc>
      </w:tr>
      <w:tr w:rsidR="00D7722B" w:rsidRPr="00D7722B" w14:paraId="0470CA6E"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4977AC8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02</w:t>
            </w:r>
          </w:p>
        </w:tc>
        <w:tc>
          <w:tcPr>
            <w:tcW w:w="567" w:type="dxa"/>
            <w:tcBorders>
              <w:top w:val="outset" w:sz="6" w:space="0" w:color="auto"/>
              <w:left w:val="outset" w:sz="6" w:space="0" w:color="auto"/>
              <w:bottom w:val="outset" w:sz="6" w:space="0" w:color="auto"/>
              <w:right w:val="outset" w:sz="6" w:space="0" w:color="auto"/>
            </w:tcBorders>
            <w:vAlign w:val="center"/>
            <w:hideMark/>
          </w:tcPr>
          <w:p w14:paraId="0F22D64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4682C80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2402F1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2</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35ABBC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68,27</w:t>
            </w:r>
          </w:p>
        </w:tc>
        <w:tc>
          <w:tcPr>
            <w:tcW w:w="992" w:type="dxa"/>
            <w:tcBorders>
              <w:top w:val="outset" w:sz="6" w:space="0" w:color="auto"/>
              <w:left w:val="outset" w:sz="6" w:space="0" w:color="auto"/>
              <w:bottom w:val="outset" w:sz="6" w:space="0" w:color="auto"/>
              <w:right w:val="outset" w:sz="6" w:space="0" w:color="auto"/>
            </w:tcBorders>
            <w:vAlign w:val="center"/>
            <w:hideMark/>
          </w:tcPr>
          <w:p w14:paraId="1AE28CE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76,00</w:t>
            </w:r>
          </w:p>
        </w:tc>
        <w:tc>
          <w:tcPr>
            <w:tcW w:w="992" w:type="dxa"/>
            <w:tcBorders>
              <w:top w:val="outset" w:sz="6" w:space="0" w:color="auto"/>
              <w:left w:val="outset" w:sz="6" w:space="0" w:color="auto"/>
              <w:bottom w:val="outset" w:sz="6" w:space="0" w:color="auto"/>
              <w:right w:val="outset" w:sz="6" w:space="0" w:color="auto"/>
            </w:tcBorders>
          </w:tcPr>
          <w:p w14:paraId="0044119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76,33</w:t>
            </w:r>
          </w:p>
        </w:tc>
        <w:tc>
          <w:tcPr>
            <w:tcW w:w="709" w:type="dxa"/>
            <w:tcBorders>
              <w:top w:val="outset" w:sz="6" w:space="0" w:color="auto"/>
              <w:left w:val="outset" w:sz="6" w:space="0" w:color="auto"/>
              <w:bottom w:val="outset" w:sz="6" w:space="0" w:color="auto"/>
              <w:right w:val="outset" w:sz="6" w:space="0" w:color="auto"/>
            </w:tcBorders>
          </w:tcPr>
          <w:p w14:paraId="4E63DD5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73,53</w:t>
            </w:r>
          </w:p>
        </w:tc>
        <w:tc>
          <w:tcPr>
            <w:tcW w:w="850" w:type="dxa"/>
            <w:tcBorders>
              <w:top w:val="outset" w:sz="6" w:space="0" w:color="auto"/>
              <w:left w:val="outset" w:sz="6" w:space="0" w:color="auto"/>
              <w:bottom w:val="outset" w:sz="6" w:space="0" w:color="auto"/>
              <w:right w:val="outset" w:sz="6" w:space="0" w:color="auto"/>
            </w:tcBorders>
          </w:tcPr>
          <w:p w14:paraId="682F4CB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76,00</w:t>
            </w:r>
          </w:p>
        </w:tc>
        <w:tc>
          <w:tcPr>
            <w:tcW w:w="1276" w:type="dxa"/>
            <w:tcBorders>
              <w:top w:val="outset" w:sz="6" w:space="0" w:color="auto"/>
              <w:left w:val="outset" w:sz="6" w:space="0" w:color="auto"/>
              <w:bottom w:val="outset" w:sz="6" w:space="0" w:color="auto"/>
              <w:right w:val="outset" w:sz="6" w:space="0" w:color="auto"/>
            </w:tcBorders>
          </w:tcPr>
          <w:p w14:paraId="799FD9BB"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36.765,00</w:t>
            </w:r>
          </w:p>
        </w:tc>
      </w:tr>
      <w:tr w:rsidR="00D7722B" w:rsidRPr="00D7722B" w14:paraId="15D54D4E"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76129C3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567" w:type="dxa"/>
            <w:tcBorders>
              <w:top w:val="outset" w:sz="6" w:space="0" w:color="auto"/>
              <w:left w:val="outset" w:sz="6" w:space="0" w:color="auto"/>
              <w:bottom w:val="outset" w:sz="6" w:space="0" w:color="auto"/>
              <w:right w:val="outset" w:sz="6" w:space="0" w:color="auto"/>
            </w:tcBorders>
            <w:vAlign w:val="center"/>
          </w:tcPr>
          <w:p w14:paraId="430034B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09" w:type="dxa"/>
            <w:tcBorders>
              <w:top w:val="outset" w:sz="6" w:space="0" w:color="auto"/>
              <w:left w:val="outset" w:sz="6" w:space="0" w:color="auto"/>
              <w:bottom w:val="outset" w:sz="6" w:space="0" w:color="auto"/>
              <w:right w:val="outset" w:sz="6" w:space="0" w:color="auto"/>
            </w:tcBorders>
            <w:vAlign w:val="center"/>
          </w:tcPr>
          <w:p w14:paraId="79F3FE3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01" w:type="dxa"/>
            <w:tcBorders>
              <w:top w:val="outset" w:sz="6" w:space="0" w:color="auto"/>
              <w:left w:val="outset" w:sz="6" w:space="0" w:color="auto"/>
              <w:bottom w:val="outset" w:sz="6" w:space="0" w:color="auto"/>
              <w:right w:val="outset" w:sz="6" w:space="0" w:color="auto"/>
            </w:tcBorders>
            <w:vAlign w:val="center"/>
          </w:tcPr>
          <w:p w14:paraId="206C6FBB"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vAlign w:val="center"/>
          </w:tcPr>
          <w:p w14:paraId="7B07143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FORTUN ENGENHARIA &amp; SERVIÇOS LTDA</w:t>
            </w:r>
          </w:p>
        </w:tc>
        <w:tc>
          <w:tcPr>
            <w:tcW w:w="992" w:type="dxa"/>
            <w:tcBorders>
              <w:top w:val="outset" w:sz="6" w:space="0" w:color="auto"/>
              <w:left w:val="outset" w:sz="6" w:space="0" w:color="auto"/>
              <w:bottom w:val="outset" w:sz="6" w:space="0" w:color="auto"/>
              <w:right w:val="outset" w:sz="6" w:space="0" w:color="auto"/>
            </w:tcBorders>
            <w:vAlign w:val="center"/>
          </w:tcPr>
          <w:p w14:paraId="599EDC5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DAIANE CRISTINA PEREIRA DA SILVA </w:t>
            </w:r>
          </w:p>
        </w:tc>
        <w:tc>
          <w:tcPr>
            <w:tcW w:w="992" w:type="dxa"/>
            <w:tcBorders>
              <w:top w:val="outset" w:sz="6" w:space="0" w:color="auto"/>
              <w:left w:val="outset" w:sz="6" w:space="0" w:color="auto"/>
              <w:bottom w:val="outset" w:sz="6" w:space="0" w:color="auto"/>
              <w:right w:val="outset" w:sz="6" w:space="0" w:color="auto"/>
            </w:tcBorders>
          </w:tcPr>
          <w:p w14:paraId="3E78D51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MINEIRAÇÃO JAMBEIRO LTDA</w:t>
            </w:r>
          </w:p>
        </w:tc>
        <w:tc>
          <w:tcPr>
            <w:tcW w:w="709" w:type="dxa"/>
            <w:tcBorders>
              <w:top w:val="outset" w:sz="6" w:space="0" w:color="auto"/>
              <w:left w:val="outset" w:sz="6" w:space="0" w:color="auto"/>
              <w:bottom w:val="outset" w:sz="6" w:space="0" w:color="auto"/>
              <w:right w:val="outset" w:sz="6" w:space="0" w:color="auto"/>
            </w:tcBorders>
          </w:tcPr>
          <w:p w14:paraId="3C93D67B"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w:t>
            </w:r>
          </w:p>
        </w:tc>
        <w:tc>
          <w:tcPr>
            <w:tcW w:w="850" w:type="dxa"/>
            <w:tcBorders>
              <w:top w:val="outset" w:sz="6" w:space="0" w:color="auto"/>
              <w:left w:val="outset" w:sz="6" w:space="0" w:color="auto"/>
              <w:bottom w:val="outset" w:sz="6" w:space="0" w:color="auto"/>
              <w:right w:val="outset" w:sz="6" w:space="0" w:color="auto"/>
            </w:tcBorders>
          </w:tcPr>
          <w:p w14:paraId="0E98019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MEDIANA</w:t>
            </w:r>
          </w:p>
        </w:tc>
        <w:tc>
          <w:tcPr>
            <w:tcW w:w="1276" w:type="dxa"/>
            <w:tcBorders>
              <w:top w:val="outset" w:sz="6" w:space="0" w:color="auto"/>
              <w:left w:val="outset" w:sz="6" w:space="0" w:color="auto"/>
              <w:bottom w:val="outset" w:sz="6" w:space="0" w:color="auto"/>
              <w:right w:val="outset" w:sz="6" w:space="0" w:color="auto"/>
            </w:tcBorders>
          </w:tcPr>
          <w:p w14:paraId="78815CE2"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D7722B" w:rsidRPr="00D7722B" w14:paraId="0F3B93DD"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33035EE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03</w:t>
            </w:r>
          </w:p>
        </w:tc>
        <w:tc>
          <w:tcPr>
            <w:tcW w:w="567" w:type="dxa"/>
            <w:tcBorders>
              <w:top w:val="outset" w:sz="6" w:space="0" w:color="auto"/>
              <w:left w:val="outset" w:sz="6" w:space="0" w:color="auto"/>
              <w:bottom w:val="outset" w:sz="6" w:space="0" w:color="auto"/>
              <w:right w:val="outset" w:sz="6" w:space="0" w:color="auto"/>
            </w:tcBorders>
            <w:vAlign w:val="center"/>
            <w:hideMark/>
          </w:tcPr>
          <w:p w14:paraId="235CE59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3DE1912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189515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3</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C0252D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96,00</w:t>
            </w:r>
          </w:p>
        </w:tc>
        <w:tc>
          <w:tcPr>
            <w:tcW w:w="992" w:type="dxa"/>
            <w:tcBorders>
              <w:top w:val="outset" w:sz="6" w:space="0" w:color="auto"/>
              <w:left w:val="outset" w:sz="6" w:space="0" w:color="auto"/>
              <w:bottom w:val="outset" w:sz="6" w:space="0" w:color="auto"/>
              <w:right w:val="outset" w:sz="6" w:space="0" w:color="auto"/>
            </w:tcBorders>
            <w:vAlign w:val="center"/>
            <w:hideMark/>
          </w:tcPr>
          <w:p w14:paraId="6030F2F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101,30</w:t>
            </w:r>
          </w:p>
        </w:tc>
        <w:tc>
          <w:tcPr>
            <w:tcW w:w="992" w:type="dxa"/>
            <w:tcBorders>
              <w:top w:val="outset" w:sz="6" w:space="0" w:color="auto"/>
              <w:left w:val="outset" w:sz="6" w:space="0" w:color="auto"/>
              <w:bottom w:val="outset" w:sz="6" w:space="0" w:color="auto"/>
              <w:right w:val="outset" w:sz="6" w:space="0" w:color="auto"/>
            </w:tcBorders>
          </w:tcPr>
          <w:p w14:paraId="50E51CE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101,36</w:t>
            </w:r>
          </w:p>
        </w:tc>
        <w:tc>
          <w:tcPr>
            <w:tcW w:w="709" w:type="dxa"/>
            <w:tcBorders>
              <w:top w:val="outset" w:sz="6" w:space="0" w:color="auto"/>
              <w:left w:val="outset" w:sz="6" w:space="0" w:color="auto"/>
              <w:bottom w:val="outset" w:sz="6" w:space="0" w:color="auto"/>
              <w:right w:val="outset" w:sz="6" w:space="0" w:color="auto"/>
            </w:tcBorders>
          </w:tcPr>
          <w:p w14:paraId="0091E45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99,55</w:t>
            </w:r>
          </w:p>
        </w:tc>
        <w:tc>
          <w:tcPr>
            <w:tcW w:w="850" w:type="dxa"/>
            <w:tcBorders>
              <w:top w:val="outset" w:sz="6" w:space="0" w:color="auto"/>
              <w:left w:val="outset" w:sz="6" w:space="0" w:color="auto"/>
              <w:bottom w:val="outset" w:sz="6" w:space="0" w:color="auto"/>
              <w:right w:val="outset" w:sz="6" w:space="0" w:color="auto"/>
            </w:tcBorders>
          </w:tcPr>
          <w:p w14:paraId="77F0C59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101,30</w:t>
            </w:r>
          </w:p>
        </w:tc>
        <w:tc>
          <w:tcPr>
            <w:tcW w:w="1276" w:type="dxa"/>
            <w:tcBorders>
              <w:top w:val="outset" w:sz="6" w:space="0" w:color="auto"/>
              <w:left w:val="outset" w:sz="6" w:space="0" w:color="auto"/>
              <w:bottom w:val="outset" w:sz="6" w:space="0" w:color="auto"/>
              <w:right w:val="outset" w:sz="6" w:space="0" w:color="auto"/>
            </w:tcBorders>
          </w:tcPr>
          <w:p w14:paraId="6AD8838C"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49.775,00</w:t>
            </w:r>
          </w:p>
        </w:tc>
      </w:tr>
      <w:tr w:rsidR="00D7722B" w:rsidRPr="00D7722B" w14:paraId="2A0626CA"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tcPr>
          <w:p w14:paraId="7BA43E7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567" w:type="dxa"/>
            <w:tcBorders>
              <w:top w:val="outset" w:sz="6" w:space="0" w:color="auto"/>
              <w:left w:val="outset" w:sz="6" w:space="0" w:color="auto"/>
              <w:bottom w:val="outset" w:sz="6" w:space="0" w:color="auto"/>
              <w:right w:val="outset" w:sz="6" w:space="0" w:color="auto"/>
            </w:tcBorders>
          </w:tcPr>
          <w:p w14:paraId="66FCD8A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09" w:type="dxa"/>
            <w:tcBorders>
              <w:top w:val="outset" w:sz="6" w:space="0" w:color="auto"/>
              <w:left w:val="outset" w:sz="6" w:space="0" w:color="auto"/>
              <w:bottom w:val="outset" w:sz="6" w:space="0" w:color="auto"/>
              <w:right w:val="outset" w:sz="6" w:space="0" w:color="auto"/>
            </w:tcBorders>
          </w:tcPr>
          <w:p w14:paraId="0D1184D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01" w:type="dxa"/>
            <w:tcBorders>
              <w:top w:val="outset" w:sz="6" w:space="0" w:color="auto"/>
              <w:left w:val="outset" w:sz="6" w:space="0" w:color="auto"/>
              <w:bottom w:val="outset" w:sz="6" w:space="0" w:color="auto"/>
              <w:right w:val="outset" w:sz="6" w:space="0" w:color="auto"/>
            </w:tcBorders>
          </w:tcPr>
          <w:p w14:paraId="74213E8F"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tcPr>
          <w:p w14:paraId="3A69DEB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SUPERBÁ MATERIAIS PARA CONSTRUÇÃO EIRELI </w:t>
            </w:r>
          </w:p>
        </w:tc>
        <w:tc>
          <w:tcPr>
            <w:tcW w:w="992" w:type="dxa"/>
            <w:tcBorders>
              <w:top w:val="outset" w:sz="6" w:space="0" w:color="auto"/>
              <w:left w:val="outset" w:sz="6" w:space="0" w:color="auto"/>
              <w:bottom w:val="outset" w:sz="6" w:space="0" w:color="auto"/>
              <w:right w:val="outset" w:sz="6" w:space="0" w:color="auto"/>
            </w:tcBorders>
          </w:tcPr>
          <w:p w14:paraId="0A9232E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DEPÓSITO SÃO FRANCISCO MADEIRAS E MATERIAIS PARA CONSTRUÇÃO LTDA</w:t>
            </w:r>
          </w:p>
        </w:tc>
        <w:tc>
          <w:tcPr>
            <w:tcW w:w="992" w:type="dxa"/>
            <w:tcBorders>
              <w:top w:val="outset" w:sz="6" w:space="0" w:color="auto"/>
              <w:left w:val="outset" w:sz="6" w:space="0" w:color="auto"/>
              <w:bottom w:val="outset" w:sz="6" w:space="0" w:color="auto"/>
              <w:right w:val="outset" w:sz="6" w:space="0" w:color="auto"/>
            </w:tcBorders>
          </w:tcPr>
          <w:p w14:paraId="25B79DA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ALCIDES DUTRA NETO </w:t>
            </w:r>
          </w:p>
        </w:tc>
        <w:tc>
          <w:tcPr>
            <w:tcW w:w="709" w:type="dxa"/>
            <w:tcBorders>
              <w:top w:val="outset" w:sz="6" w:space="0" w:color="auto"/>
              <w:left w:val="outset" w:sz="6" w:space="0" w:color="auto"/>
              <w:bottom w:val="outset" w:sz="6" w:space="0" w:color="auto"/>
              <w:right w:val="outset" w:sz="6" w:space="0" w:color="auto"/>
            </w:tcBorders>
          </w:tcPr>
          <w:p w14:paraId="10274844" w14:textId="77777777" w:rsidR="00F67447" w:rsidRPr="00D7722B"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D7722B">
              <w:rPr>
                <w:rFonts w:asciiTheme="minorHAnsi" w:hAnsiTheme="minorHAnsi" w:cstheme="minorHAnsi"/>
                <w:sz w:val="16"/>
                <w:szCs w:val="16"/>
                <w:lang w:eastAsia="pt-BR"/>
              </w:rPr>
              <w:t>MEDIA</w:t>
            </w:r>
          </w:p>
        </w:tc>
        <w:tc>
          <w:tcPr>
            <w:tcW w:w="850" w:type="dxa"/>
            <w:tcBorders>
              <w:top w:val="outset" w:sz="6" w:space="0" w:color="auto"/>
              <w:left w:val="outset" w:sz="6" w:space="0" w:color="auto"/>
              <w:bottom w:val="outset" w:sz="6" w:space="0" w:color="auto"/>
              <w:right w:val="outset" w:sz="6" w:space="0" w:color="auto"/>
            </w:tcBorders>
          </w:tcPr>
          <w:p w14:paraId="4E0C083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MEDIANA</w:t>
            </w:r>
          </w:p>
        </w:tc>
        <w:tc>
          <w:tcPr>
            <w:tcW w:w="1276" w:type="dxa"/>
            <w:tcBorders>
              <w:top w:val="outset" w:sz="6" w:space="0" w:color="auto"/>
              <w:left w:val="outset" w:sz="6" w:space="0" w:color="auto"/>
              <w:bottom w:val="outset" w:sz="6" w:space="0" w:color="auto"/>
              <w:right w:val="outset" w:sz="6" w:space="0" w:color="auto"/>
            </w:tcBorders>
          </w:tcPr>
          <w:p w14:paraId="3EA3B93D"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D7722B" w:rsidRPr="00D7722B" w14:paraId="6B7865BA"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490ACDC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04</w:t>
            </w:r>
          </w:p>
        </w:tc>
        <w:tc>
          <w:tcPr>
            <w:tcW w:w="567" w:type="dxa"/>
            <w:tcBorders>
              <w:top w:val="outset" w:sz="6" w:space="0" w:color="auto"/>
              <w:left w:val="outset" w:sz="6" w:space="0" w:color="auto"/>
              <w:bottom w:val="outset" w:sz="6" w:space="0" w:color="auto"/>
              <w:right w:val="outset" w:sz="6" w:space="0" w:color="auto"/>
            </w:tcBorders>
            <w:vAlign w:val="center"/>
            <w:hideMark/>
          </w:tcPr>
          <w:p w14:paraId="3E842BB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6F8D298C"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57FD08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PEDRISCO</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370924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110,00</w:t>
            </w:r>
          </w:p>
        </w:tc>
        <w:tc>
          <w:tcPr>
            <w:tcW w:w="992" w:type="dxa"/>
            <w:tcBorders>
              <w:top w:val="outset" w:sz="6" w:space="0" w:color="auto"/>
              <w:left w:val="outset" w:sz="6" w:space="0" w:color="auto"/>
              <w:bottom w:val="outset" w:sz="6" w:space="0" w:color="auto"/>
              <w:right w:val="outset" w:sz="6" w:space="0" w:color="auto"/>
            </w:tcBorders>
            <w:vAlign w:val="center"/>
            <w:hideMark/>
          </w:tcPr>
          <w:p w14:paraId="70A7AA1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130,00</w:t>
            </w:r>
          </w:p>
        </w:tc>
        <w:tc>
          <w:tcPr>
            <w:tcW w:w="992" w:type="dxa"/>
            <w:tcBorders>
              <w:top w:val="outset" w:sz="6" w:space="0" w:color="auto"/>
              <w:left w:val="outset" w:sz="6" w:space="0" w:color="auto"/>
              <w:bottom w:val="outset" w:sz="6" w:space="0" w:color="auto"/>
              <w:right w:val="outset" w:sz="6" w:space="0" w:color="auto"/>
            </w:tcBorders>
          </w:tcPr>
          <w:p w14:paraId="6B3441F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130,00</w:t>
            </w:r>
          </w:p>
        </w:tc>
        <w:tc>
          <w:tcPr>
            <w:tcW w:w="709" w:type="dxa"/>
            <w:tcBorders>
              <w:top w:val="outset" w:sz="6" w:space="0" w:color="auto"/>
              <w:left w:val="outset" w:sz="6" w:space="0" w:color="auto"/>
              <w:bottom w:val="outset" w:sz="6" w:space="0" w:color="auto"/>
              <w:right w:val="outset" w:sz="6" w:space="0" w:color="auto"/>
            </w:tcBorders>
          </w:tcPr>
          <w:p w14:paraId="4ED28674"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123,33</w:t>
            </w:r>
          </w:p>
        </w:tc>
        <w:tc>
          <w:tcPr>
            <w:tcW w:w="850" w:type="dxa"/>
            <w:tcBorders>
              <w:top w:val="outset" w:sz="6" w:space="0" w:color="auto"/>
              <w:left w:val="outset" w:sz="6" w:space="0" w:color="auto"/>
              <w:bottom w:val="outset" w:sz="6" w:space="0" w:color="auto"/>
              <w:right w:val="outset" w:sz="6" w:space="0" w:color="auto"/>
            </w:tcBorders>
          </w:tcPr>
          <w:p w14:paraId="7D7CEA2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130,00</w:t>
            </w:r>
          </w:p>
        </w:tc>
        <w:tc>
          <w:tcPr>
            <w:tcW w:w="1276" w:type="dxa"/>
            <w:tcBorders>
              <w:top w:val="outset" w:sz="6" w:space="0" w:color="auto"/>
              <w:left w:val="outset" w:sz="6" w:space="0" w:color="auto"/>
              <w:bottom w:val="outset" w:sz="6" w:space="0" w:color="auto"/>
              <w:right w:val="outset" w:sz="6" w:space="0" w:color="auto"/>
            </w:tcBorders>
          </w:tcPr>
          <w:p w14:paraId="3C2ED399"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61.665,00</w:t>
            </w:r>
          </w:p>
        </w:tc>
      </w:tr>
      <w:tr w:rsidR="00D7722B" w:rsidRPr="00D7722B" w14:paraId="7A38A479"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tcPr>
          <w:p w14:paraId="04E385E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567" w:type="dxa"/>
            <w:tcBorders>
              <w:top w:val="outset" w:sz="6" w:space="0" w:color="auto"/>
              <w:left w:val="outset" w:sz="6" w:space="0" w:color="auto"/>
              <w:bottom w:val="outset" w:sz="6" w:space="0" w:color="auto"/>
              <w:right w:val="outset" w:sz="6" w:space="0" w:color="auto"/>
            </w:tcBorders>
          </w:tcPr>
          <w:p w14:paraId="2795008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09" w:type="dxa"/>
            <w:tcBorders>
              <w:top w:val="outset" w:sz="6" w:space="0" w:color="auto"/>
              <w:left w:val="outset" w:sz="6" w:space="0" w:color="auto"/>
              <w:bottom w:val="outset" w:sz="6" w:space="0" w:color="auto"/>
              <w:right w:val="outset" w:sz="6" w:space="0" w:color="auto"/>
            </w:tcBorders>
          </w:tcPr>
          <w:p w14:paraId="1A412BEF"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01" w:type="dxa"/>
            <w:tcBorders>
              <w:top w:val="outset" w:sz="6" w:space="0" w:color="auto"/>
              <w:left w:val="outset" w:sz="6" w:space="0" w:color="auto"/>
              <w:bottom w:val="outset" w:sz="6" w:space="0" w:color="auto"/>
              <w:right w:val="outset" w:sz="6" w:space="0" w:color="auto"/>
            </w:tcBorders>
          </w:tcPr>
          <w:p w14:paraId="513F25D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tcPr>
          <w:p w14:paraId="7E9BCE3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PEDREIRA SHALON LTDA</w:t>
            </w:r>
          </w:p>
        </w:tc>
        <w:tc>
          <w:tcPr>
            <w:tcW w:w="992" w:type="dxa"/>
            <w:tcBorders>
              <w:top w:val="outset" w:sz="6" w:space="0" w:color="auto"/>
              <w:left w:val="outset" w:sz="6" w:space="0" w:color="auto"/>
              <w:bottom w:val="outset" w:sz="6" w:space="0" w:color="auto"/>
              <w:right w:val="outset" w:sz="6" w:space="0" w:color="auto"/>
            </w:tcBorders>
          </w:tcPr>
          <w:p w14:paraId="3A442D9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CALCARIO VALE DO ARAGUAIA LTDA</w:t>
            </w:r>
          </w:p>
        </w:tc>
        <w:tc>
          <w:tcPr>
            <w:tcW w:w="992" w:type="dxa"/>
            <w:tcBorders>
              <w:top w:val="outset" w:sz="6" w:space="0" w:color="auto"/>
              <w:left w:val="outset" w:sz="6" w:space="0" w:color="auto"/>
              <w:bottom w:val="outset" w:sz="6" w:space="0" w:color="auto"/>
              <w:right w:val="outset" w:sz="6" w:space="0" w:color="auto"/>
            </w:tcBorders>
          </w:tcPr>
          <w:p w14:paraId="6496BB1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PILAR COMERCIO VAREJISTA DE MATERIAIS DE CONSTRUCAO </w:t>
            </w:r>
          </w:p>
        </w:tc>
        <w:tc>
          <w:tcPr>
            <w:tcW w:w="709" w:type="dxa"/>
            <w:tcBorders>
              <w:top w:val="outset" w:sz="6" w:space="0" w:color="auto"/>
              <w:left w:val="outset" w:sz="6" w:space="0" w:color="auto"/>
              <w:bottom w:val="outset" w:sz="6" w:space="0" w:color="auto"/>
              <w:right w:val="outset" w:sz="6" w:space="0" w:color="auto"/>
            </w:tcBorders>
          </w:tcPr>
          <w:p w14:paraId="059395FB" w14:textId="77777777" w:rsidR="00F67447" w:rsidRPr="00D7722B"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r w:rsidRPr="00D7722B">
              <w:rPr>
                <w:rFonts w:asciiTheme="minorHAnsi" w:hAnsiTheme="minorHAnsi" w:cstheme="minorHAnsi"/>
                <w:sz w:val="16"/>
                <w:szCs w:val="16"/>
                <w:lang w:eastAsia="pt-BR"/>
              </w:rPr>
              <w:t>MEDIA</w:t>
            </w:r>
          </w:p>
        </w:tc>
        <w:tc>
          <w:tcPr>
            <w:tcW w:w="850" w:type="dxa"/>
            <w:tcBorders>
              <w:top w:val="outset" w:sz="6" w:space="0" w:color="auto"/>
              <w:left w:val="outset" w:sz="6" w:space="0" w:color="auto"/>
              <w:bottom w:val="outset" w:sz="6" w:space="0" w:color="auto"/>
              <w:right w:val="outset" w:sz="6" w:space="0" w:color="auto"/>
            </w:tcBorders>
          </w:tcPr>
          <w:p w14:paraId="09ED7C0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MEDIANA</w:t>
            </w:r>
          </w:p>
        </w:tc>
        <w:tc>
          <w:tcPr>
            <w:tcW w:w="1276" w:type="dxa"/>
            <w:tcBorders>
              <w:top w:val="outset" w:sz="6" w:space="0" w:color="auto"/>
              <w:left w:val="outset" w:sz="6" w:space="0" w:color="auto"/>
              <w:bottom w:val="outset" w:sz="6" w:space="0" w:color="auto"/>
              <w:right w:val="outset" w:sz="6" w:space="0" w:color="auto"/>
            </w:tcBorders>
          </w:tcPr>
          <w:p w14:paraId="76BAE037"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D7722B" w:rsidRPr="00D7722B" w14:paraId="548DB1AE"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A0AB7F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05</w:t>
            </w:r>
          </w:p>
        </w:tc>
        <w:tc>
          <w:tcPr>
            <w:tcW w:w="567" w:type="dxa"/>
            <w:tcBorders>
              <w:top w:val="outset" w:sz="6" w:space="0" w:color="auto"/>
              <w:left w:val="outset" w:sz="6" w:space="0" w:color="auto"/>
              <w:bottom w:val="outset" w:sz="6" w:space="0" w:color="auto"/>
              <w:right w:val="outset" w:sz="6" w:space="0" w:color="auto"/>
            </w:tcBorders>
            <w:vAlign w:val="center"/>
          </w:tcPr>
          <w:p w14:paraId="3840118A"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0CEDA55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tcPr>
          <w:p w14:paraId="13EBC129"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PÓ DE BRITA</w:t>
            </w:r>
          </w:p>
        </w:tc>
        <w:tc>
          <w:tcPr>
            <w:tcW w:w="1418" w:type="dxa"/>
            <w:tcBorders>
              <w:top w:val="outset" w:sz="6" w:space="0" w:color="auto"/>
              <w:left w:val="outset" w:sz="6" w:space="0" w:color="auto"/>
              <w:bottom w:val="outset" w:sz="6" w:space="0" w:color="auto"/>
              <w:right w:val="outset" w:sz="6" w:space="0" w:color="auto"/>
            </w:tcBorders>
            <w:vAlign w:val="center"/>
          </w:tcPr>
          <w:p w14:paraId="565E063A"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136,00</w:t>
            </w:r>
          </w:p>
        </w:tc>
        <w:tc>
          <w:tcPr>
            <w:tcW w:w="992" w:type="dxa"/>
            <w:tcBorders>
              <w:top w:val="outset" w:sz="6" w:space="0" w:color="auto"/>
              <w:left w:val="outset" w:sz="6" w:space="0" w:color="auto"/>
              <w:bottom w:val="outset" w:sz="6" w:space="0" w:color="auto"/>
              <w:right w:val="outset" w:sz="6" w:space="0" w:color="auto"/>
            </w:tcBorders>
            <w:vAlign w:val="center"/>
          </w:tcPr>
          <w:p w14:paraId="7021D21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136,00</w:t>
            </w:r>
          </w:p>
        </w:tc>
        <w:tc>
          <w:tcPr>
            <w:tcW w:w="992" w:type="dxa"/>
            <w:tcBorders>
              <w:top w:val="outset" w:sz="6" w:space="0" w:color="auto"/>
              <w:left w:val="outset" w:sz="6" w:space="0" w:color="auto"/>
              <w:bottom w:val="outset" w:sz="6" w:space="0" w:color="auto"/>
              <w:right w:val="outset" w:sz="6" w:space="0" w:color="auto"/>
            </w:tcBorders>
          </w:tcPr>
          <w:p w14:paraId="5C8568D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136,00</w:t>
            </w:r>
          </w:p>
        </w:tc>
        <w:tc>
          <w:tcPr>
            <w:tcW w:w="709" w:type="dxa"/>
            <w:tcBorders>
              <w:top w:val="outset" w:sz="6" w:space="0" w:color="auto"/>
              <w:left w:val="outset" w:sz="6" w:space="0" w:color="auto"/>
              <w:bottom w:val="outset" w:sz="6" w:space="0" w:color="auto"/>
              <w:right w:val="outset" w:sz="6" w:space="0" w:color="auto"/>
            </w:tcBorders>
          </w:tcPr>
          <w:p w14:paraId="0514BC3B"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136,00</w:t>
            </w:r>
          </w:p>
        </w:tc>
        <w:tc>
          <w:tcPr>
            <w:tcW w:w="850" w:type="dxa"/>
            <w:tcBorders>
              <w:top w:val="outset" w:sz="6" w:space="0" w:color="auto"/>
              <w:left w:val="outset" w:sz="6" w:space="0" w:color="auto"/>
              <w:bottom w:val="outset" w:sz="6" w:space="0" w:color="auto"/>
              <w:right w:val="outset" w:sz="6" w:space="0" w:color="auto"/>
            </w:tcBorders>
          </w:tcPr>
          <w:p w14:paraId="0785E40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136,00</w:t>
            </w:r>
          </w:p>
        </w:tc>
        <w:tc>
          <w:tcPr>
            <w:tcW w:w="1276" w:type="dxa"/>
            <w:tcBorders>
              <w:top w:val="outset" w:sz="6" w:space="0" w:color="auto"/>
              <w:left w:val="outset" w:sz="6" w:space="0" w:color="auto"/>
              <w:bottom w:val="outset" w:sz="6" w:space="0" w:color="auto"/>
              <w:right w:val="outset" w:sz="6" w:space="0" w:color="auto"/>
            </w:tcBorders>
          </w:tcPr>
          <w:p w14:paraId="368983AF"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68.000,00</w:t>
            </w:r>
          </w:p>
        </w:tc>
      </w:tr>
      <w:tr w:rsidR="00D7722B" w:rsidRPr="00D7722B" w14:paraId="4A9EA251"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tcPr>
          <w:p w14:paraId="5AE649A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567" w:type="dxa"/>
            <w:tcBorders>
              <w:top w:val="outset" w:sz="6" w:space="0" w:color="auto"/>
              <w:left w:val="outset" w:sz="6" w:space="0" w:color="auto"/>
              <w:bottom w:val="outset" w:sz="6" w:space="0" w:color="auto"/>
              <w:right w:val="outset" w:sz="6" w:space="0" w:color="auto"/>
            </w:tcBorders>
          </w:tcPr>
          <w:p w14:paraId="4FA3BB7E"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709" w:type="dxa"/>
            <w:tcBorders>
              <w:top w:val="outset" w:sz="6" w:space="0" w:color="auto"/>
              <w:left w:val="outset" w:sz="6" w:space="0" w:color="auto"/>
              <w:bottom w:val="outset" w:sz="6" w:space="0" w:color="auto"/>
              <w:right w:val="outset" w:sz="6" w:space="0" w:color="auto"/>
            </w:tcBorders>
          </w:tcPr>
          <w:p w14:paraId="575CC35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701" w:type="dxa"/>
            <w:tcBorders>
              <w:top w:val="outset" w:sz="6" w:space="0" w:color="auto"/>
              <w:left w:val="outset" w:sz="6" w:space="0" w:color="auto"/>
              <w:bottom w:val="outset" w:sz="6" w:space="0" w:color="auto"/>
              <w:right w:val="outset" w:sz="6" w:space="0" w:color="auto"/>
            </w:tcBorders>
          </w:tcPr>
          <w:p w14:paraId="1CBEB008"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418" w:type="dxa"/>
            <w:tcBorders>
              <w:top w:val="outset" w:sz="6" w:space="0" w:color="auto"/>
              <w:left w:val="outset" w:sz="6" w:space="0" w:color="auto"/>
              <w:bottom w:val="outset" w:sz="6" w:space="0" w:color="auto"/>
              <w:right w:val="outset" w:sz="6" w:space="0" w:color="auto"/>
            </w:tcBorders>
          </w:tcPr>
          <w:p w14:paraId="5A73EB10"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ENEAS JULIANO CENTOFANTI EPP</w:t>
            </w:r>
          </w:p>
        </w:tc>
        <w:tc>
          <w:tcPr>
            <w:tcW w:w="992" w:type="dxa"/>
            <w:tcBorders>
              <w:top w:val="outset" w:sz="6" w:space="0" w:color="auto"/>
              <w:left w:val="outset" w:sz="6" w:space="0" w:color="auto"/>
              <w:bottom w:val="outset" w:sz="6" w:space="0" w:color="auto"/>
              <w:right w:val="outset" w:sz="6" w:space="0" w:color="auto"/>
            </w:tcBorders>
          </w:tcPr>
          <w:p w14:paraId="2C0D9B9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FD MULTI SERVICOS COMERCIO E LOCACAO EM GERAL LTDA</w:t>
            </w:r>
          </w:p>
        </w:tc>
        <w:tc>
          <w:tcPr>
            <w:tcW w:w="992" w:type="dxa"/>
            <w:tcBorders>
              <w:top w:val="outset" w:sz="6" w:space="0" w:color="auto"/>
              <w:left w:val="outset" w:sz="6" w:space="0" w:color="auto"/>
              <w:bottom w:val="outset" w:sz="6" w:space="0" w:color="auto"/>
              <w:right w:val="outset" w:sz="6" w:space="0" w:color="auto"/>
            </w:tcBorders>
          </w:tcPr>
          <w:p w14:paraId="211663A5"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 xml:space="preserve">F. C. CASTELO LTDA   </w:t>
            </w:r>
          </w:p>
        </w:tc>
        <w:tc>
          <w:tcPr>
            <w:tcW w:w="709" w:type="dxa"/>
            <w:tcBorders>
              <w:top w:val="outset" w:sz="6" w:space="0" w:color="auto"/>
              <w:left w:val="outset" w:sz="6" w:space="0" w:color="auto"/>
              <w:bottom w:val="outset" w:sz="6" w:space="0" w:color="auto"/>
              <w:right w:val="outset" w:sz="6" w:space="0" w:color="auto"/>
            </w:tcBorders>
          </w:tcPr>
          <w:p w14:paraId="72F9737A" w14:textId="77777777" w:rsidR="00F67447" w:rsidRPr="00D7722B" w:rsidRDefault="00F67447" w:rsidP="0049523B">
            <w:pPr>
              <w:spacing w:before="100" w:beforeAutospacing="1" w:after="100" w:afterAutospacing="1"/>
              <w:jc w:val="center"/>
              <w:rPr>
                <w:rFonts w:asciiTheme="minorHAnsi" w:hAnsiTheme="minorHAnsi" w:cstheme="minorHAnsi"/>
                <w:sz w:val="16"/>
                <w:szCs w:val="16"/>
                <w:highlight w:val="yellow"/>
                <w:lang w:eastAsia="pt-BR"/>
              </w:rPr>
            </w:pPr>
          </w:p>
        </w:tc>
        <w:tc>
          <w:tcPr>
            <w:tcW w:w="850" w:type="dxa"/>
            <w:tcBorders>
              <w:top w:val="outset" w:sz="6" w:space="0" w:color="auto"/>
              <w:left w:val="outset" w:sz="6" w:space="0" w:color="auto"/>
              <w:bottom w:val="outset" w:sz="6" w:space="0" w:color="auto"/>
              <w:right w:val="outset" w:sz="6" w:space="0" w:color="auto"/>
            </w:tcBorders>
          </w:tcPr>
          <w:p w14:paraId="66CFF48C"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52E587FC"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p>
        </w:tc>
      </w:tr>
      <w:tr w:rsidR="00D7722B" w:rsidRPr="00D7722B" w14:paraId="491D57F6" w14:textId="77777777" w:rsidTr="00D7722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2C5DA1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06</w:t>
            </w:r>
          </w:p>
        </w:tc>
        <w:tc>
          <w:tcPr>
            <w:tcW w:w="567" w:type="dxa"/>
            <w:tcBorders>
              <w:top w:val="outset" w:sz="6" w:space="0" w:color="auto"/>
              <w:left w:val="outset" w:sz="6" w:space="0" w:color="auto"/>
              <w:bottom w:val="outset" w:sz="6" w:space="0" w:color="auto"/>
              <w:right w:val="outset" w:sz="6" w:space="0" w:color="auto"/>
            </w:tcBorders>
            <w:vAlign w:val="center"/>
          </w:tcPr>
          <w:p w14:paraId="3B4D5876"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21477D1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1701" w:type="dxa"/>
            <w:tcBorders>
              <w:top w:val="outset" w:sz="6" w:space="0" w:color="auto"/>
              <w:left w:val="outset" w:sz="6" w:space="0" w:color="auto"/>
              <w:bottom w:val="outset" w:sz="6" w:space="0" w:color="auto"/>
              <w:right w:val="outset" w:sz="6" w:space="0" w:color="auto"/>
            </w:tcBorders>
            <w:vAlign w:val="center"/>
          </w:tcPr>
          <w:p w14:paraId="4E9777A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BICA CORRIDA</w:t>
            </w:r>
          </w:p>
        </w:tc>
        <w:tc>
          <w:tcPr>
            <w:tcW w:w="1418" w:type="dxa"/>
            <w:tcBorders>
              <w:top w:val="outset" w:sz="6" w:space="0" w:color="auto"/>
              <w:left w:val="outset" w:sz="6" w:space="0" w:color="auto"/>
              <w:bottom w:val="outset" w:sz="6" w:space="0" w:color="auto"/>
              <w:right w:val="outset" w:sz="6" w:space="0" w:color="auto"/>
            </w:tcBorders>
            <w:vAlign w:val="center"/>
          </w:tcPr>
          <w:p w14:paraId="23D5613D"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125,00</w:t>
            </w:r>
          </w:p>
        </w:tc>
        <w:tc>
          <w:tcPr>
            <w:tcW w:w="992" w:type="dxa"/>
            <w:tcBorders>
              <w:top w:val="outset" w:sz="6" w:space="0" w:color="auto"/>
              <w:left w:val="outset" w:sz="6" w:space="0" w:color="auto"/>
              <w:bottom w:val="outset" w:sz="6" w:space="0" w:color="auto"/>
              <w:right w:val="outset" w:sz="6" w:space="0" w:color="auto"/>
            </w:tcBorders>
            <w:vAlign w:val="center"/>
          </w:tcPr>
          <w:p w14:paraId="4C001D67"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138,00</w:t>
            </w:r>
          </w:p>
        </w:tc>
        <w:tc>
          <w:tcPr>
            <w:tcW w:w="992" w:type="dxa"/>
            <w:tcBorders>
              <w:top w:val="outset" w:sz="6" w:space="0" w:color="auto"/>
              <w:left w:val="outset" w:sz="6" w:space="0" w:color="auto"/>
              <w:bottom w:val="outset" w:sz="6" w:space="0" w:color="auto"/>
              <w:right w:val="outset" w:sz="6" w:space="0" w:color="auto"/>
            </w:tcBorders>
          </w:tcPr>
          <w:p w14:paraId="3B74D3C2"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138,83</w:t>
            </w:r>
          </w:p>
        </w:tc>
        <w:tc>
          <w:tcPr>
            <w:tcW w:w="709" w:type="dxa"/>
            <w:tcBorders>
              <w:top w:val="outset" w:sz="6" w:space="0" w:color="auto"/>
              <w:left w:val="outset" w:sz="6" w:space="0" w:color="auto"/>
              <w:bottom w:val="outset" w:sz="6" w:space="0" w:color="auto"/>
              <w:right w:val="outset" w:sz="6" w:space="0" w:color="auto"/>
            </w:tcBorders>
          </w:tcPr>
          <w:p w14:paraId="0BEC7D11"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highlight w:val="yellow"/>
                <w:lang w:eastAsia="pt-BR"/>
              </w:rPr>
              <w:t>133,94</w:t>
            </w:r>
          </w:p>
        </w:tc>
        <w:tc>
          <w:tcPr>
            <w:tcW w:w="850" w:type="dxa"/>
            <w:tcBorders>
              <w:top w:val="outset" w:sz="6" w:space="0" w:color="auto"/>
              <w:left w:val="outset" w:sz="6" w:space="0" w:color="auto"/>
              <w:bottom w:val="outset" w:sz="6" w:space="0" w:color="auto"/>
              <w:right w:val="outset" w:sz="6" w:space="0" w:color="auto"/>
            </w:tcBorders>
          </w:tcPr>
          <w:p w14:paraId="0A86A283" w14:textId="77777777" w:rsidR="00F67447" w:rsidRPr="00D7722B" w:rsidRDefault="00F67447"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138,00</w:t>
            </w:r>
          </w:p>
        </w:tc>
        <w:tc>
          <w:tcPr>
            <w:tcW w:w="1276" w:type="dxa"/>
            <w:tcBorders>
              <w:top w:val="outset" w:sz="6" w:space="0" w:color="auto"/>
              <w:left w:val="outset" w:sz="6" w:space="0" w:color="auto"/>
              <w:bottom w:val="outset" w:sz="6" w:space="0" w:color="auto"/>
              <w:right w:val="outset" w:sz="6" w:space="0" w:color="auto"/>
            </w:tcBorders>
          </w:tcPr>
          <w:p w14:paraId="6A152AF1" w14:textId="77777777" w:rsidR="00F67447" w:rsidRPr="00D7722B" w:rsidRDefault="00F67447"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66.970,00</w:t>
            </w:r>
          </w:p>
        </w:tc>
      </w:tr>
    </w:tbl>
    <w:p w14:paraId="05C44E3D" w14:textId="77777777" w:rsidR="00F67447" w:rsidRPr="00D7722B" w:rsidRDefault="00F67447" w:rsidP="00F67447">
      <w:pPr>
        <w:rPr>
          <w:rFonts w:asciiTheme="minorHAnsi" w:hAnsiTheme="minorHAnsi" w:cstheme="minorHAnsi"/>
        </w:rPr>
      </w:pPr>
    </w:p>
    <w:p w14:paraId="56FA33C7" w14:textId="77777777" w:rsidR="00F67447" w:rsidRPr="00D7722B" w:rsidRDefault="00F67447" w:rsidP="00F67447">
      <w:pPr>
        <w:jc w:val="right"/>
        <w:rPr>
          <w:rFonts w:asciiTheme="minorHAnsi" w:hAnsiTheme="minorHAnsi" w:cstheme="minorHAnsi"/>
          <w:b/>
          <w:bCs/>
        </w:rPr>
      </w:pPr>
      <w:r w:rsidRPr="00D7722B">
        <w:rPr>
          <w:rFonts w:asciiTheme="minorHAnsi" w:hAnsiTheme="minorHAnsi" w:cstheme="minorHAnsi"/>
          <w:b/>
          <w:bCs/>
        </w:rPr>
        <w:t>TOTAL DO LOTE: R$ 287.420,00</w:t>
      </w:r>
    </w:p>
    <w:bookmarkEnd w:id="9"/>
    <w:p w14:paraId="5617BB72" w14:textId="77777777" w:rsidR="00B17241" w:rsidRPr="00B17241" w:rsidRDefault="00B17241" w:rsidP="00B17241">
      <w:pPr>
        <w:jc w:val="both"/>
        <w:rPr>
          <w:rFonts w:ascii="Tahoma" w:hAnsi="Tahoma" w:cs="Tahoma"/>
          <w:b/>
          <w:bCs/>
        </w:rPr>
      </w:pPr>
      <w:r>
        <w:rPr>
          <w:rFonts w:cs="Calibri"/>
          <w:b/>
          <w:bCs/>
          <w:sz w:val="24"/>
          <w:szCs w:val="24"/>
        </w:rPr>
        <w:t xml:space="preserve">8 - </w:t>
      </w:r>
      <w:r w:rsidRPr="00B17241">
        <w:rPr>
          <w:rFonts w:ascii="Tahoma" w:hAnsi="Tahoma" w:cs="Tahoma"/>
          <w:b/>
          <w:bCs/>
        </w:rPr>
        <w:t>DESCRIÇÃO DA SOLUÇÃO COMO UM TODO</w:t>
      </w:r>
    </w:p>
    <w:p w14:paraId="677EDF73" w14:textId="77777777" w:rsidR="00B17241" w:rsidRPr="00B17241" w:rsidRDefault="00B17241" w:rsidP="00B17241">
      <w:pPr>
        <w:jc w:val="both"/>
        <w:rPr>
          <w:rFonts w:ascii="Tahoma" w:hAnsi="Tahoma" w:cs="Tahoma"/>
          <w:b/>
          <w:bCs/>
        </w:rPr>
      </w:pPr>
    </w:p>
    <w:p w14:paraId="023D2F55" w14:textId="480790C7" w:rsidR="00F77B8A" w:rsidRPr="00634CF4" w:rsidRDefault="00F77B8A" w:rsidP="00F77B8A">
      <w:pPr>
        <w:jc w:val="both"/>
        <w:rPr>
          <w:rFonts w:ascii="Tahoma" w:hAnsi="Tahoma" w:cs="Tahoma"/>
        </w:rPr>
      </w:pPr>
      <w:r>
        <w:rPr>
          <w:rFonts w:ascii="Tahoma" w:hAnsi="Tahoma" w:cs="Tahoma"/>
        </w:rPr>
        <w:t>Com a aquisição de</w:t>
      </w:r>
      <w:r w:rsidRPr="00634CF4">
        <w:rPr>
          <w:rFonts w:ascii="Tahoma" w:hAnsi="Tahoma" w:cs="Tahoma"/>
        </w:rPr>
        <w:t xml:space="preserve"> tubos de concreto e pedra brita para atender a demandas de infraestrutura e desenvolvimento urbano</w:t>
      </w:r>
      <w:r>
        <w:rPr>
          <w:rFonts w:ascii="Tahoma" w:hAnsi="Tahoma" w:cs="Tahoma"/>
        </w:rPr>
        <w:t>, poderão ser realizados todos os serviços</w:t>
      </w:r>
      <w:r w:rsidRPr="00634CF4">
        <w:rPr>
          <w:rFonts w:ascii="Tahoma" w:hAnsi="Tahoma" w:cs="Tahoma"/>
        </w:rPr>
        <w:t xml:space="preserve"> essenciais para sistemas de drenagem, esgotamento sanitário e construção de estradas, </w:t>
      </w:r>
      <w:r>
        <w:rPr>
          <w:rFonts w:ascii="Tahoma" w:hAnsi="Tahoma" w:cs="Tahoma"/>
        </w:rPr>
        <w:t>já</w:t>
      </w:r>
      <w:r w:rsidRPr="00634CF4">
        <w:rPr>
          <w:rFonts w:ascii="Tahoma" w:hAnsi="Tahoma" w:cs="Tahoma"/>
        </w:rPr>
        <w:t xml:space="preserve"> a pedra brita </w:t>
      </w:r>
      <w:r>
        <w:rPr>
          <w:rFonts w:ascii="Tahoma" w:hAnsi="Tahoma" w:cs="Tahoma"/>
        </w:rPr>
        <w:t>resolverá os problemas de</w:t>
      </w:r>
      <w:r w:rsidRPr="00634CF4">
        <w:rPr>
          <w:rFonts w:ascii="Tahoma" w:hAnsi="Tahoma" w:cs="Tahoma"/>
        </w:rPr>
        <w:t xml:space="preserve"> base para pavimentação e drenagem. </w:t>
      </w:r>
      <w:r>
        <w:rPr>
          <w:rFonts w:ascii="Tahoma" w:hAnsi="Tahoma" w:cs="Tahoma"/>
        </w:rPr>
        <w:t xml:space="preserve">Ambos </w:t>
      </w:r>
      <w:r w:rsidRPr="00634CF4">
        <w:rPr>
          <w:rFonts w:ascii="Tahoma" w:hAnsi="Tahoma" w:cs="Tahoma"/>
        </w:rPr>
        <w:t>são fundamentais para</w:t>
      </w:r>
      <w:r>
        <w:rPr>
          <w:rFonts w:ascii="Tahoma" w:hAnsi="Tahoma" w:cs="Tahoma"/>
        </w:rPr>
        <w:t xml:space="preserve"> dar andamento os </w:t>
      </w:r>
      <w:r w:rsidRPr="00634CF4">
        <w:rPr>
          <w:rFonts w:ascii="Tahoma" w:hAnsi="Tahoma" w:cs="Tahoma"/>
        </w:rPr>
        <w:t>projetos públicos, como parques e praças, e para manutenção e reparo de infraestruturas existentes.</w:t>
      </w:r>
    </w:p>
    <w:p w14:paraId="004D751F" w14:textId="77777777" w:rsidR="00F77B8A" w:rsidRPr="00634CF4" w:rsidRDefault="00F77B8A" w:rsidP="00F77B8A">
      <w:pPr>
        <w:jc w:val="both"/>
        <w:rPr>
          <w:rFonts w:ascii="Tahoma" w:hAnsi="Tahoma" w:cs="Tahoma"/>
        </w:rPr>
      </w:pPr>
    </w:p>
    <w:p w14:paraId="7099A1AE" w14:textId="77777777" w:rsidR="00B17241" w:rsidRPr="00B17241" w:rsidRDefault="00B17241" w:rsidP="00B17241">
      <w:pPr>
        <w:jc w:val="both"/>
        <w:rPr>
          <w:rFonts w:ascii="Tahoma" w:hAnsi="Tahoma" w:cs="Tahoma"/>
          <w:color w:val="000000"/>
        </w:rPr>
      </w:pPr>
    </w:p>
    <w:p w14:paraId="50DC8F10" w14:textId="77777777" w:rsidR="00B17241" w:rsidRPr="00B17241" w:rsidRDefault="00B17241" w:rsidP="00B17241">
      <w:pPr>
        <w:jc w:val="both"/>
        <w:rPr>
          <w:rFonts w:ascii="Tahoma" w:hAnsi="Tahoma" w:cs="Tahoma"/>
          <w:b/>
          <w:bCs/>
          <w:color w:val="000000"/>
        </w:rPr>
      </w:pPr>
      <w:r w:rsidRPr="00B17241">
        <w:rPr>
          <w:rFonts w:ascii="Tahoma" w:hAnsi="Tahoma" w:cs="Tahoma"/>
          <w:b/>
          <w:bCs/>
          <w:color w:val="000000"/>
        </w:rPr>
        <w:t>9 – JUSTIFICATIVA PARA PARCELAMENTO</w:t>
      </w:r>
    </w:p>
    <w:p w14:paraId="38694695" w14:textId="77777777" w:rsidR="00B17241" w:rsidRPr="00B17241" w:rsidRDefault="00B17241" w:rsidP="00B17241">
      <w:pPr>
        <w:jc w:val="both"/>
        <w:rPr>
          <w:rFonts w:ascii="Tahoma" w:hAnsi="Tahoma" w:cs="Tahoma"/>
          <w:b/>
          <w:bCs/>
          <w:color w:val="000000"/>
        </w:rPr>
      </w:pPr>
    </w:p>
    <w:p w14:paraId="39C59FF1" w14:textId="77777777" w:rsidR="00B17241" w:rsidRPr="00B17241" w:rsidRDefault="00B17241" w:rsidP="00B17241">
      <w:pPr>
        <w:jc w:val="both"/>
        <w:rPr>
          <w:rFonts w:ascii="Tahoma" w:hAnsi="Tahoma" w:cs="Tahoma"/>
          <w:color w:val="000000"/>
        </w:rPr>
      </w:pPr>
      <w:bookmarkStart w:id="11" w:name="_Hlk161753210"/>
      <w:r w:rsidRPr="00B17241">
        <w:rPr>
          <w:rFonts w:ascii="Tahoma" w:hAnsi="Tahoma" w:cs="Tahoma"/>
          <w:color w:val="000000"/>
        </w:rPr>
        <w:t xml:space="preserve">O parcelamento da solução é viável neste caso pelo fato de estar divido em lotes, podendo assim ser </w:t>
      </w:r>
      <w:r w:rsidRPr="00B17241">
        <w:rPr>
          <w:rFonts w:ascii="Tahoma" w:hAnsi="Tahoma" w:cs="Tahoma"/>
          <w:color w:val="000000"/>
        </w:rPr>
        <w:lastRenderedPageBreak/>
        <w:t>contratado mais que uma empresa e com isso evitando prejuízos para o conjunto da solução.</w:t>
      </w:r>
    </w:p>
    <w:p w14:paraId="6D95A3E9" w14:textId="77777777" w:rsidR="00B17241" w:rsidRPr="00B17241" w:rsidRDefault="00B17241" w:rsidP="00B17241">
      <w:pPr>
        <w:jc w:val="both"/>
        <w:rPr>
          <w:rFonts w:ascii="Tahoma" w:hAnsi="Tahoma" w:cs="Tahoma"/>
          <w:color w:val="000000"/>
        </w:rPr>
      </w:pPr>
      <w:r w:rsidRPr="00B17241">
        <w:rPr>
          <w:rFonts w:ascii="Tahoma" w:hAnsi="Tahoma" w:cs="Tahoma"/>
          <w:color w:val="000000"/>
        </w:rPr>
        <w:t>Considerando a viabilidade de parcelamento da aquisição, as empresas participantes da licitação deverão competir pelo melhor preço, de modo que o lote demandado seja fornecido atendendo as exigências através da proposta mais vantajosa para o Município.</w:t>
      </w:r>
    </w:p>
    <w:p w14:paraId="20BE06CD" w14:textId="77777777" w:rsidR="00B17241" w:rsidRPr="00B17241" w:rsidRDefault="00B17241" w:rsidP="00B17241">
      <w:pPr>
        <w:jc w:val="both"/>
        <w:rPr>
          <w:rFonts w:ascii="Tahoma" w:hAnsi="Tahoma" w:cs="Tahoma"/>
          <w:color w:val="000000"/>
        </w:rPr>
      </w:pPr>
      <w:r w:rsidRPr="00B17241">
        <w:rPr>
          <w:rFonts w:ascii="Tahoma" w:hAnsi="Tahoma" w:cs="Tahoma"/>
          <w:color w:val="000000"/>
        </w:rPr>
        <w:t>A modalidade de aquisição será por meio de Pregão Eletrônico, sistema de registro de preços. Salvo melhor juízo, com base nas aquisições anteriores e levando em consideração o mercado fornecedor.</w:t>
      </w:r>
    </w:p>
    <w:bookmarkEnd w:id="11"/>
    <w:p w14:paraId="3517A257" w14:textId="77777777" w:rsidR="00B17241" w:rsidRPr="00B17241" w:rsidRDefault="00B17241" w:rsidP="00B17241">
      <w:pPr>
        <w:jc w:val="both"/>
        <w:rPr>
          <w:rFonts w:ascii="Tahoma" w:hAnsi="Tahoma" w:cs="Tahoma"/>
          <w:color w:val="000000"/>
        </w:rPr>
      </w:pPr>
    </w:p>
    <w:p w14:paraId="66BBC276" w14:textId="77777777" w:rsidR="00B17241" w:rsidRPr="00B17241" w:rsidRDefault="00B17241" w:rsidP="00B17241">
      <w:pPr>
        <w:jc w:val="both"/>
        <w:rPr>
          <w:rFonts w:ascii="Tahoma" w:hAnsi="Tahoma" w:cs="Tahoma"/>
          <w:b/>
        </w:rPr>
      </w:pPr>
      <w:r w:rsidRPr="00B17241">
        <w:rPr>
          <w:rFonts w:ascii="Tahoma" w:hAnsi="Tahoma" w:cs="Tahoma"/>
          <w:b/>
        </w:rPr>
        <w:t>10 - DEMONSTRATIVO DOS RESULTADOS PRETENDIDOS</w:t>
      </w:r>
    </w:p>
    <w:p w14:paraId="4C20276C" w14:textId="77777777" w:rsidR="00B17241" w:rsidRPr="00B17241" w:rsidRDefault="00B17241" w:rsidP="00B17241">
      <w:pPr>
        <w:jc w:val="both"/>
        <w:rPr>
          <w:rFonts w:ascii="Tahoma" w:hAnsi="Tahoma" w:cs="Tahoma"/>
          <w:bCs/>
        </w:rPr>
      </w:pPr>
    </w:p>
    <w:p w14:paraId="55DD0482" w14:textId="77777777" w:rsidR="00755209" w:rsidRDefault="00B17241" w:rsidP="00B17241">
      <w:pPr>
        <w:jc w:val="both"/>
        <w:rPr>
          <w:rFonts w:ascii="Tahoma" w:hAnsi="Tahoma" w:cs="Tahoma"/>
          <w:bCs/>
        </w:rPr>
      </w:pPr>
      <w:r w:rsidRPr="00B17241">
        <w:rPr>
          <w:rFonts w:ascii="Tahoma" w:hAnsi="Tahoma" w:cs="Tahoma"/>
          <w:bCs/>
        </w:rPr>
        <w:t>Com a presente contratação a instituição almeja alcançar, sob os aspectos da economicidade, eficácia, eficiência e de melhor aproveitamento dos recursos, materiais e financeiros disponíveis, inclusive do ponto de vista da sustentabilidade ambiental</w:t>
      </w:r>
      <w:r w:rsidR="00755209">
        <w:rPr>
          <w:rFonts w:ascii="Tahoma" w:hAnsi="Tahoma" w:cs="Tahoma"/>
          <w:bCs/>
        </w:rPr>
        <w:t>.</w:t>
      </w:r>
    </w:p>
    <w:p w14:paraId="53A0B197" w14:textId="09C76738" w:rsidR="00755209" w:rsidRPr="00755209" w:rsidRDefault="00755209" w:rsidP="00B17241">
      <w:pPr>
        <w:jc w:val="both"/>
        <w:rPr>
          <w:rFonts w:ascii="Tahoma" w:hAnsi="Tahoma" w:cs="Tahoma"/>
          <w:bCs/>
        </w:rPr>
      </w:pPr>
      <w:r w:rsidRPr="00755209">
        <w:rPr>
          <w:rFonts w:ascii="Tahoma" w:hAnsi="Tahoma" w:cs="Tahoma"/>
          <w:color w:val="0D0D0D"/>
          <w:shd w:val="clear" w:color="auto" w:fill="FFFFFF"/>
        </w:rPr>
        <w:t>A aquisição de pedras britas e tubos é crucial para a construção e infraestrutura, garantindo a estabilidade, segurança e funcionalidade de diversos projetos. As pedras britas fornecem bases sólidas para estradas e edificações, contribuem para a composição de concreto e são usadas em obras de paisagismo e controle de erosão. Os tubos, por sua vez, são essenciais para instalações hidráulicas, redes de esgoto, sistemas de drenagem e outras infraestruturas subterrâneas. Ambos os materiais são importantes para garantir a durabilidade de construções e, quando escolhidos de forma sustentável, podem contribuir para a proteção ambiental.</w:t>
      </w:r>
    </w:p>
    <w:p w14:paraId="7CE74909" w14:textId="77777777" w:rsidR="00B17241" w:rsidRPr="00B17241" w:rsidRDefault="00B17241" w:rsidP="00B17241">
      <w:pPr>
        <w:jc w:val="both"/>
        <w:rPr>
          <w:rFonts w:ascii="Tahoma" w:hAnsi="Tahoma" w:cs="Tahoma"/>
          <w:bCs/>
        </w:rPr>
      </w:pPr>
    </w:p>
    <w:p w14:paraId="4FE9D568"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11 – PROVIDÊNCIAS PRÉVIAS AO CONTRATO</w:t>
      </w:r>
    </w:p>
    <w:p w14:paraId="58ACC96D" w14:textId="77777777" w:rsidR="00B17241" w:rsidRPr="00B17241" w:rsidRDefault="00B17241" w:rsidP="00B17241">
      <w:pPr>
        <w:shd w:val="clear" w:color="auto" w:fill="FFFFFF"/>
        <w:jc w:val="both"/>
        <w:rPr>
          <w:rFonts w:ascii="Tahoma" w:hAnsi="Tahoma" w:cs="Tahoma"/>
          <w:b/>
          <w:bCs/>
          <w:color w:val="000000"/>
        </w:rPr>
      </w:pPr>
    </w:p>
    <w:p w14:paraId="77B841D9" w14:textId="77777777" w:rsidR="00B17241" w:rsidRPr="00B17241" w:rsidRDefault="00B17241" w:rsidP="00B17241">
      <w:pPr>
        <w:jc w:val="both"/>
        <w:rPr>
          <w:rFonts w:ascii="Tahoma" w:hAnsi="Tahoma" w:cs="Tahoma"/>
        </w:rPr>
      </w:pPr>
      <w:r w:rsidRPr="00B17241">
        <w:rPr>
          <w:rFonts w:ascii="Tahoma" w:hAnsi="Tahoma" w:cs="Tahoma"/>
        </w:rPr>
        <w:t xml:space="preserve">Após a realização desse estudo preliminar, o Termo de Referência será elaborado e caso aprovado pela Administração será realizada Licitação através de PREGÃO ELETRÔNICO (menor preço por lote), sob a sistemática do Registro de Preços. Após a homologação do procedimento, a Ata de Registro de Preços deverá ser assinada e posteriormente a aquisição dos itens será feita, conforme a demanda. </w:t>
      </w:r>
    </w:p>
    <w:p w14:paraId="72C30735" w14:textId="696642C2" w:rsidR="00B17241" w:rsidRPr="00B17241" w:rsidRDefault="00B17241" w:rsidP="00B17241">
      <w:pPr>
        <w:jc w:val="both"/>
        <w:rPr>
          <w:rFonts w:ascii="Tahoma" w:hAnsi="Tahoma" w:cs="Tahoma"/>
        </w:rPr>
      </w:pPr>
      <w:bookmarkStart w:id="12" w:name="_Hlk161753290"/>
      <w:r w:rsidRPr="00B17241">
        <w:rPr>
          <w:rFonts w:ascii="Tahoma" w:hAnsi="Tahoma" w:cs="Tahoma"/>
        </w:rPr>
        <w:t xml:space="preserve">Quanto ao que se compete aos servidores públicos responsáveis pelo recebimento e conferência de mercadoria, será </w:t>
      </w:r>
      <w:r w:rsidR="00755209">
        <w:rPr>
          <w:rFonts w:ascii="Tahoma" w:hAnsi="Tahoma" w:cs="Tahoma"/>
        </w:rPr>
        <w:t>designado no instrumento contratual.</w:t>
      </w:r>
    </w:p>
    <w:bookmarkEnd w:id="12"/>
    <w:p w14:paraId="3EF87351" w14:textId="3B54F577" w:rsidR="00B17241" w:rsidRPr="00B17241" w:rsidRDefault="00B17241" w:rsidP="00B17241">
      <w:pPr>
        <w:jc w:val="both"/>
        <w:rPr>
          <w:rFonts w:ascii="Tahoma" w:hAnsi="Tahoma" w:cs="Tahoma"/>
        </w:rPr>
      </w:pPr>
      <w:r w:rsidRPr="00B17241">
        <w:rPr>
          <w:rFonts w:ascii="Tahoma" w:hAnsi="Tahoma" w:cs="Tahoma"/>
        </w:rPr>
        <w:t>Após análise cuidadosa, conclu</w:t>
      </w:r>
      <w:r w:rsidR="00755209">
        <w:rPr>
          <w:rFonts w:ascii="Tahoma" w:hAnsi="Tahoma" w:cs="Tahoma"/>
        </w:rPr>
        <w:t>i-se</w:t>
      </w:r>
      <w:r w:rsidRPr="00B17241">
        <w:rPr>
          <w:rFonts w:ascii="Tahoma" w:hAnsi="Tahoma" w:cs="Tahoma"/>
        </w:rPr>
        <w:t xml:space="preserve"> que a contratação deste ETP é adequada para atender as necessidades especificas </w:t>
      </w:r>
      <w:r w:rsidR="00755209">
        <w:rPr>
          <w:rFonts w:ascii="Tahoma" w:hAnsi="Tahoma" w:cs="Tahoma"/>
        </w:rPr>
        <w:t>da administração</w:t>
      </w:r>
      <w:r w:rsidRPr="00B17241">
        <w:rPr>
          <w:rFonts w:ascii="Tahoma" w:hAnsi="Tahoma" w:cs="Tahoma"/>
        </w:rPr>
        <w:t>, do Município de Monte Carlo.</w:t>
      </w:r>
    </w:p>
    <w:p w14:paraId="5C6CB607" w14:textId="77777777" w:rsidR="00B17241" w:rsidRPr="00B17241" w:rsidRDefault="00B17241" w:rsidP="00B17241">
      <w:pPr>
        <w:jc w:val="both"/>
        <w:rPr>
          <w:rFonts w:ascii="Tahoma" w:hAnsi="Tahoma" w:cs="Tahoma"/>
          <w:color w:val="000000"/>
        </w:rPr>
      </w:pPr>
    </w:p>
    <w:p w14:paraId="51900EF2"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12 – CONTRATAÇÕES CORRELATAS/INTERDEPENDENTES</w:t>
      </w:r>
    </w:p>
    <w:p w14:paraId="1E9A430A" w14:textId="77777777" w:rsidR="00B17241" w:rsidRPr="00B17241" w:rsidRDefault="00B17241" w:rsidP="00B17241">
      <w:pPr>
        <w:shd w:val="clear" w:color="auto" w:fill="FFFFFF"/>
        <w:jc w:val="both"/>
        <w:rPr>
          <w:rFonts w:ascii="Tahoma" w:hAnsi="Tahoma" w:cs="Tahoma"/>
          <w:b/>
          <w:bCs/>
          <w:color w:val="000000"/>
        </w:rPr>
      </w:pPr>
    </w:p>
    <w:p w14:paraId="1F0AAA68" w14:textId="77777777" w:rsidR="00B17241" w:rsidRPr="00B17241" w:rsidRDefault="00B17241" w:rsidP="00B17241">
      <w:pPr>
        <w:shd w:val="clear" w:color="auto" w:fill="FFFFFF"/>
        <w:jc w:val="both"/>
        <w:rPr>
          <w:rFonts w:ascii="Tahoma" w:hAnsi="Tahoma" w:cs="Tahoma"/>
          <w:color w:val="000000"/>
        </w:rPr>
      </w:pPr>
      <w:r w:rsidRPr="00B17241">
        <w:rPr>
          <w:rFonts w:ascii="Tahoma" w:hAnsi="Tahoma" w:cs="Tahoma"/>
          <w:color w:val="000000"/>
        </w:rPr>
        <w:t>Não há contratações correlatas e/ou interdependentes necessárias, caso se conclua ou se efetive esta contratação.</w:t>
      </w:r>
    </w:p>
    <w:p w14:paraId="77380E1A" w14:textId="77777777" w:rsidR="00B17241" w:rsidRPr="00B17241" w:rsidRDefault="00B17241" w:rsidP="00B17241">
      <w:pPr>
        <w:shd w:val="clear" w:color="auto" w:fill="FFFFFF"/>
        <w:jc w:val="both"/>
        <w:rPr>
          <w:rFonts w:ascii="Tahoma" w:hAnsi="Tahoma" w:cs="Tahoma"/>
          <w:b/>
          <w:bCs/>
          <w:color w:val="000000"/>
        </w:rPr>
      </w:pPr>
    </w:p>
    <w:p w14:paraId="3C81EFBC" w14:textId="77777777" w:rsidR="00B17241" w:rsidRPr="00B17241" w:rsidRDefault="00B17241" w:rsidP="00B17241">
      <w:pPr>
        <w:shd w:val="clear" w:color="auto" w:fill="FFFFFF"/>
        <w:jc w:val="both"/>
        <w:rPr>
          <w:rFonts w:ascii="Tahoma" w:hAnsi="Tahoma" w:cs="Tahoma"/>
          <w:b/>
          <w:bCs/>
          <w:color w:val="000000"/>
        </w:rPr>
      </w:pPr>
      <w:r w:rsidRPr="00B17241">
        <w:rPr>
          <w:rFonts w:ascii="Tahoma" w:hAnsi="Tahoma" w:cs="Tahoma"/>
          <w:b/>
          <w:bCs/>
          <w:color w:val="000000"/>
        </w:rPr>
        <w:t>13 – MEDIDAS DE SUSTENTABILIDADE AMBIENTAL, ECONÔMICA E/OU SOCIAL</w:t>
      </w:r>
    </w:p>
    <w:p w14:paraId="5FD6D58A" w14:textId="77777777" w:rsidR="00B17241" w:rsidRDefault="00B17241" w:rsidP="00B17241">
      <w:pPr>
        <w:shd w:val="clear" w:color="auto" w:fill="FFFFFF"/>
        <w:jc w:val="both"/>
        <w:rPr>
          <w:rFonts w:ascii="Tahoma" w:hAnsi="Tahoma" w:cs="Tahoma"/>
          <w:color w:val="000000"/>
        </w:rPr>
      </w:pPr>
    </w:p>
    <w:p w14:paraId="5E61906B" w14:textId="08C4821A" w:rsidR="00755209" w:rsidRPr="00755209" w:rsidRDefault="00755209" w:rsidP="00755209">
      <w:pPr>
        <w:shd w:val="clear" w:color="auto" w:fill="FFFFFF"/>
        <w:jc w:val="both"/>
        <w:rPr>
          <w:rFonts w:ascii="Tahoma" w:hAnsi="Tahoma" w:cs="Tahoma"/>
          <w:color w:val="000000"/>
        </w:rPr>
      </w:pPr>
      <w:r>
        <w:rPr>
          <w:rFonts w:ascii="Tahoma" w:hAnsi="Tahoma" w:cs="Tahoma"/>
          <w:color w:val="000000"/>
        </w:rPr>
        <w:t>P</w:t>
      </w:r>
      <w:r w:rsidRPr="00755209">
        <w:rPr>
          <w:rFonts w:ascii="Tahoma" w:hAnsi="Tahoma" w:cs="Tahoma"/>
          <w:color w:val="000000"/>
        </w:rPr>
        <w:t>ara tornar o uso de britas e tubos de concreto mais sustentável, diversas medidas podem ser implementadas. Na esfera ambiental, a reciclagem de materiais reduz a extração de novos recursos, enquanto a gestão sustentável de pedreiras limita a degradação ambiental. A redução da pegada de carbono é possível com a escolha de cimento de baixo carbono e práticas eficientes de transporte. Além disso, a reutilização de resíduos de construção e a eficiência energética no processo produtivo contribuem para um impacto ambiental menor.</w:t>
      </w:r>
    </w:p>
    <w:p w14:paraId="5FEE3CD3" w14:textId="77777777" w:rsidR="00755209" w:rsidRPr="00755209" w:rsidRDefault="00755209" w:rsidP="00755209">
      <w:pPr>
        <w:shd w:val="clear" w:color="auto" w:fill="FFFFFF"/>
        <w:jc w:val="both"/>
        <w:rPr>
          <w:rFonts w:ascii="Tahoma" w:hAnsi="Tahoma" w:cs="Tahoma"/>
          <w:color w:val="000000"/>
        </w:rPr>
      </w:pPr>
    </w:p>
    <w:p w14:paraId="51A05054" w14:textId="77777777" w:rsidR="00755209" w:rsidRPr="00755209" w:rsidRDefault="00755209" w:rsidP="00755209">
      <w:pPr>
        <w:shd w:val="clear" w:color="auto" w:fill="FFFFFF"/>
        <w:jc w:val="both"/>
        <w:rPr>
          <w:rFonts w:ascii="Tahoma" w:hAnsi="Tahoma" w:cs="Tahoma"/>
          <w:color w:val="000000"/>
        </w:rPr>
      </w:pPr>
      <w:r w:rsidRPr="00755209">
        <w:rPr>
          <w:rFonts w:ascii="Tahoma" w:hAnsi="Tahoma" w:cs="Tahoma"/>
          <w:color w:val="000000"/>
        </w:rPr>
        <w:t>Economicamente, a sustentabilidade vem da durabilidade dos materiais, reduzindo custos de manutenção, e da utilização de sistemas de drenagem eficientes, prevenindo danos causados por inundações. A reciclagem de britas e concreto, além de economizar recursos, pode gerar empregos no setor de reciclagem e mineração responsável. Empresas que adotam práticas sustentáveis também melhoram sua reputação, o que pode gerar benefícios econômicos adicionais a longo prazo.</w:t>
      </w:r>
    </w:p>
    <w:p w14:paraId="0E369304" w14:textId="77777777" w:rsidR="00755209" w:rsidRPr="00755209" w:rsidRDefault="00755209" w:rsidP="00755209">
      <w:pPr>
        <w:shd w:val="clear" w:color="auto" w:fill="FFFFFF"/>
        <w:jc w:val="both"/>
        <w:rPr>
          <w:rFonts w:ascii="Tahoma" w:hAnsi="Tahoma" w:cs="Tahoma"/>
          <w:color w:val="000000"/>
        </w:rPr>
      </w:pPr>
    </w:p>
    <w:p w14:paraId="75CC9FC4" w14:textId="5EB2B487" w:rsidR="00755209" w:rsidRDefault="00755209" w:rsidP="00755209">
      <w:pPr>
        <w:shd w:val="clear" w:color="auto" w:fill="FFFFFF"/>
        <w:jc w:val="both"/>
        <w:rPr>
          <w:rFonts w:ascii="Tahoma" w:hAnsi="Tahoma" w:cs="Tahoma"/>
          <w:color w:val="000000"/>
        </w:rPr>
      </w:pPr>
      <w:r w:rsidRPr="00755209">
        <w:rPr>
          <w:rFonts w:ascii="Tahoma" w:hAnsi="Tahoma" w:cs="Tahoma"/>
          <w:color w:val="000000"/>
        </w:rPr>
        <w:lastRenderedPageBreak/>
        <w:t>Em resumo, a sustentabilidade ambiental e econômica no uso de britas e tubos de concreto pode ser alcançada por meio de práticas que favoreçam a reciclagem, reduzam emissões de carbono, promovam a eficiência energética e criem empregos em setores sustentáveis, gerando valor tanto para o meio ambiente quanto para a economia.</w:t>
      </w:r>
    </w:p>
    <w:p w14:paraId="5BC930DF" w14:textId="77777777" w:rsidR="00755209" w:rsidRPr="00B17241" w:rsidRDefault="00755209" w:rsidP="00755209">
      <w:pPr>
        <w:shd w:val="clear" w:color="auto" w:fill="FFFFFF"/>
        <w:jc w:val="both"/>
        <w:rPr>
          <w:rFonts w:ascii="Tahoma" w:hAnsi="Tahoma" w:cs="Tahoma"/>
          <w:color w:val="000000"/>
        </w:rPr>
      </w:pPr>
    </w:p>
    <w:p w14:paraId="0C8CC78E" w14:textId="0AD1B9EB" w:rsidR="00B17241" w:rsidRPr="00B17241" w:rsidRDefault="00B17241" w:rsidP="00B17241">
      <w:pPr>
        <w:shd w:val="clear" w:color="auto" w:fill="FFFFFF"/>
        <w:jc w:val="both"/>
        <w:rPr>
          <w:rFonts w:ascii="Tahoma" w:hAnsi="Tahoma" w:cs="Tahoma"/>
        </w:rPr>
      </w:pPr>
      <w:r w:rsidRPr="00B17241">
        <w:rPr>
          <w:rFonts w:ascii="Tahoma" w:hAnsi="Tahoma" w:cs="Tahoma"/>
          <w:b/>
          <w:bCs/>
          <w:color w:val="000000"/>
        </w:rPr>
        <w:t>14 – POSICIONAMENTO CONCLUSIVO SOBRE A ADEQUAÇÃO DA CONTRATAÇÃO PARA O ATENDIMENTO DA NECESSIDADE A QUE SE DESTINA</w:t>
      </w:r>
    </w:p>
    <w:p w14:paraId="0FD04790" w14:textId="77777777" w:rsidR="00B17241" w:rsidRPr="00B17241" w:rsidRDefault="00B17241" w:rsidP="00B17241">
      <w:pPr>
        <w:shd w:val="clear" w:color="auto" w:fill="FFFFFF"/>
        <w:jc w:val="both"/>
        <w:rPr>
          <w:rFonts w:ascii="Tahoma" w:hAnsi="Tahoma" w:cs="Tahoma"/>
        </w:rPr>
      </w:pPr>
      <w:r w:rsidRPr="00B17241">
        <w:rPr>
          <w:rFonts w:ascii="Tahoma" w:hAnsi="Tahoma" w:cs="Tahoma"/>
        </w:rPr>
        <w:t>Esta equipe declara viável esta contratação.</w:t>
      </w:r>
    </w:p>
    <w:p w14:paraId="445622E6" w14:textId="77777777" w:rsidR="00B17241" w:rsidRPr="00B17241" w:rsidRDefault="00B17241" w:rsidP="00B17241">
      <w:pPr>
        <w:shd w:val="clear" w:color="auto" w:fill="FFFFFF"/>
        <w:jc w:val="both"/>
        <w:rPr>
          <w:rFonts w:ascii="Tahoma" w:hAnsi="Tahoma" w:cs="Tahoma"/>
        </w:rPr>
      </w:pPr>
      <w:r w:rsidRPr="00B17241">
        <w:rPr>
          <w:rFonts w:ascii="Tahoma" w:hAnsi="Tahoma" w:cs="Tahoma"/>
        </w:rP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785A540" w14:textId="77777777" w:rsidR="00B17241" w:rsidRPr="00B17241" w:rsidRDefault="00B17241" w:rsidP="00B17241">
      <w:pPr>
        <w:shd w:val="clear" w:color="auto" w:fill="FFFFFF"/>
        <w:jc w:val="both"/>
        <w:rPr>
          <w:rFonts w:ascii="Tahoma" w:hAnsi="Tahoma" w:cs="Tahoma"/>
        </w:rPr>
      </w:pPr>
    </w:p>
    <w:p w14:paraId="1D215DF8" w14:textId="1A9D9531" w:rsidR="00B17241" w:rsidRPr="00B17241" w:rsidRDefault="00B17241" w:rsidP="00B17241">
      <w:pPr>
        <w:pStyle w:val="PargrafodaLista"/>
        <w:tabs>
          <w:tab w:val="left" w:pos="142"/>
        </w:tabs>
        <w:spacing w:after="100"/>
        <w:ind w:left="0" w:right="3"/>
        <w:rPr>
          <w:rFonts w:ascii="Tahoma" w:hAnsi="Tahoma" w:cs="Tahoma"/>
        </w:rPr>
      </w:pPr>
      <w:r w:rsidRPr="00B17241">
        <w:rPr>
          <w:rFonts w:ascii="Tahoma" w:hAnsi="Tahoma" w:cs="Tahoma"/>
        </w:rPr>
        <w:t xml:space="preserve">O Registro de Preços atenderá as necessidades da administração, de maneira a </w:t>
      </w:r>
      <w:r w:rsidR="00E350CD">
        <w:rPr>
          <w:rFonts w:ascii="Tahoma" w:hAnsi="Tahoma" w:cs="Tahoma"/>
        </w:rPr>
        <w:t>possibilidade de adquirir somente as quantidades realmente necessárias para efetuar os trabalhos</w:t>
      </w:r>
      <w:r w:rsidRPr="00B17241">
        <w:rPr>
          <w:rFonts w:ascii="Tahoma" w:hAnsi="Tahoma" w:cs="Tahoma"/>
        </w:rPr>
        <w:t>.</w:t>
      </w:r>
    </w:p>
    <w:p w14:paraId="241EC524" w14:textId="77777777" w:rsidR="00B17241" w:rsidRPr="00B17241" w:rsidRDefault="00B17241" w:rsidP="00B17241">
      <w:pPr>
        <w:pStyle w:val="Corpodetexto"/>
        <w:ind w:left="0" w:right="3"/>
        <w:rPr>
          <w:rFonts w:ascii="Tahoma" w:hAnsi="Tahoma" w:cs="Tahoma"/>
        </w:rPr>
      </w:pPr>
    </w:p>
    <w:p w14:paraId="4B7DCBF2" w14:textId="55807CC7" w:rsidR="00B17241" w:rsidRPr="00B17241" w:rsidRDefault="00B17241" w:rsidP="00B17241">
      <w:pPr>
        <w:pStyle w:val="Corpodetexto"/>
        <w:ind w:left="0" w:right="3"/>
        <w:rPr>
          <w:rFonts w:ascii="Tahoma" w:hAnsi="Tahoma" w:cs="Tahoma"/>
          <w:spacing w:val="-2"/>
        </w:rPr>
      </w:pPr>
      <w:r w:rsidRPr="00B17241">
        <w:rPr>
          <w:rFonts w:ascii="Tahoma" w:hAnsi="Tahoma" w:cs="Tahoma"/>
        </w:rPr>
        <w:t>Monte Carlo (SC),</w:t>
      </w:r>
      <w:r w:rsidRPr="00B17241">
        <w:rPr>
          <w:rFonts w:ascii="Tahoma" w:hAnsi="Tahoma" w:cs="Tahoma"/>
          <w:spacing w:val="-4"/>
        </w:rPr>
        <w:t xml:space="preserve"> </w:t>
      </w:r>
      <w:r w:rsidR="00E350CD">
        <w:rPr>
          <w:rFonts w:ascii="Tahoma" w:hAnsi="Tahoma" w:cs="Tahoma"/>
        </w:rPr>
        <w:t>24</w:t>
      </w:r>
      <w:r w:rsidRPr="00B17241">
        <w:rPr>
          <w:rFonts w:ascii="Tahoma" w:hAnsi="Tahoma" w:cs="Tahoma"/>
          <w:spacing w:val="-2"/>
        </w:rPr>
        <w:t xml:space="preserve"> </w:t>
      </w:r>
      <w:r w:rsidRPr="00B17241">
        <w:rPr>
          <w:rFonts w:ascii="Tahoma" w:hAnsi="Tahoma" w:cs="Tahoma"/>
        </w:rPr>
        <w:t>de abril</w:t>
      </w:r>
      <w:r w:rsidRPr="00B17241">
        <w:rPr>
          <w:rFonts w:ascii="Tahoma" w:hAnsi="Tahoma" w:cs="Tahoma"/>
          <w:spacing w:val="-2"/>
        </w:rPr>
        <w:t xml:space="preserve"> </w:t>
      </w:r>
      <w:r w:rsidRPr="00B17241">
        <w:rPr>
          <w:rFonts w:ascii="Tahoma" w:hAnsi="Tahoma" w:cs="Tahoma"/>
        </w:rPr>
        <w:t>de</w:t>
      </w:r>
      <w:r w:rsidRPr="00B17241">
        <w:rPr>
          <w:rFonts w:ascii="Tahoma" w:hAnsi="Tahoma" w:cs="Tahoma"/>
          <w:spacing w:val="-3"/>
        </w:rPr>
        <w:t xml:space="preserve"> </w:t>
      </w:r>
      <w:r w:rsidRPr="00B17241">
        <w:rPr>
          <w:rFonts w:ascii="Tahoma" w:hAnsi="Tahoma" w:cs="Tahoma"/>
          <w:spacing w:val="-2"/>
        </w:rPr>
        <w:t>2024.</w:t>
      </w:r>
    </w:p>
    <w:p w14:paraId="3405E2E6" w14:textId="77777777" w:rsidR="00B17241" w:rsidRPr="00B17241" w:rsidRDefault="00B17241" w:rsidP="00B17241">
      <w:pPr>
        <w:shd w:val="clear" w:color="auto" w:fill="FFFFFF"/>
        <w:jc w:val="both"/>
        <w:rPr>
          <w:rFonts w:ascii="Tahoma" w:hAnsi="Tahoma" w:cs="Tahoma"/>
          <w:iCs/>
        </w:rPr>
      </w:pPr>
    </w:p>
    <w:p w14:paraId="60DE5F2E" w14:textId="77777777" w:rsidR="00B17241" w:rsidRPr="00B17241" w:rsidRDefault="00B17241" w:rsidP="00B17241">
      <w:pPr>
        <w:shd w:val="clear" w:color="auto" w:fill="FFFFFF"/>
        <w:jc w:val="both"/>
        <w:rPr>
          <w:rFonts w:ascii="Tahoma" w:hAnsi="Tahoma" w:cs="Tahoma"/>
          <w:iCs/>
        </w:rPr>
      </w:pPr>
    </w:p>
    <w:p w14:paraId="4DF64871" w14:textId="77777777" w:rsidR="00B17241" w:rsidRPr="00B17241" w:rsidRDefault="00B17241" w:rsidP="00B17241">
      <w:pPr>
        <w:shd w:val="clear" w:color="auto" w:fill="FFFFFF"/>
        <w:jc w:val="both"/>
        <w:rPr>
          <w:rFonts w:ascii="Tahoma" w:hAnsi="Tahoma" w:cs="Tahoma"/>
          <w:iCs/>
        </w:rPr>
      </w:pPr>
    </w:p>
    <w:p w14:paraId="7C4603FE" w14:textId="77777777" w:rsidR="00B17241" w:rsidRPr="00B17241" w:rsidRDefault="00B17241" w:rsidP="00B17241">
      <w:pPr>
        <w:shd w:val="clear" w:color="auto" w:fill="FFFFFF"/>
        <w:jc w:val="center"/>
        <w:rPr>
          <w:rFonts w:ascii="Tahoma" w:hAnsi="Tahoma" w:cs="Tahoma"/>
          <w:iCs/>
        </w:rPr>
      </w:pPr>
      <w:r w:rsidRPr="00B17241">
        <w:rPr>
          <w:rFonts w:ascii="Tahoma" w:hAnsi="Tahoma" w:cs="Tahoma"/>
          <w:iCs/>
        </w:rPr>
        <w:t>______________________________</w:t>
      </w:r>
    </w:p>
    <w:p w14:paraId="25142B86" w14:textId="253B773E" w:rsidR="00B17241" w:rsidRPr="00B17241" w:rsidRDefault="00E350CD" w:rsidP="00B17241">
      <w:pPr>
        <w:shd w:val="clear" w:color="auto" w:fill="FFFFFF"/>
        <w:jc w:val="center"/>
        <w:rPr>
          <w:rFonts w:ascii="Tahoma" w:hAnsi="Tahoma" w:cs="Tahoma"/>
          <w:iCs/>
        </w:rPr>
      </w:pPr>
      <w:r>
        <w:rPr>
          <w:rFonts w:ascii="Tahoma" w:hAnsi="Tahoma" w:cs="Tahoma"/>
          <w:iCs/>
        </w:rPr>
        <w:t>Deljo Maziero</w:t>
      </w:r>
    </w:p>
    <w:p w14:paraId="11D67E16" w14:textId="3718F383" w:rsidR="00B17241" w:rsidRPr="00B17241" w:rsidRDefault="00E350CD" w:rsidP="00B17241">
      <w:pPr>
        <w:shd w:val="clear" w:color="auto" w:fill="FFFFFF"/>
        <w:jc w:val="center"/>
        <w:rPr>
          <w:rFonts w:ascii="Tahoma" w:hAnsi="Tahoma" w:cs="Tahoma"/>
          <w:b/>
          <w:bCs/>
          <w:iCs/>
        </w:rPr>
      </w:pPr>
      <w:r>
        <w:rPr>
          <w:rFonts w:ascii="Tahoma" w:hAnsi="Tahoma" w:cs="Tahoma"/>
          <w:b/>
          <w:bCs/>
          <w:iCs/>
        </w:rPr>
        <w:t>Secretário de Infraestrutura</w:t>
      </w:r>
    </w:p>
    <w:p w14:paraId="6CAFD3A1" w14:textId="77777777" w:rsidR="00B17241" w:rsidRPr="00B17241" w:rsidRDefault="00B17241" w:rsidP="00B17241">
      <w:pPr>
        <w:shd w:val="clear" w:color="auto" w:fill="FFFFFF"/>
        <w:jc w:val="both"/>
        <w:rPr>
          <w:rFonts w:ascii="Tahoma" w:hAnsi="Tahoma" w:cs="Tahoma"/>
          <w:b/>
          <w:bCs/>
          <w:iCs/>
        </w:rPr>
      </w:pPr>
    </w:p>
    <w:p w14:paraId="3056A5D3" w14:textId="77777777" w:rsidR="00B17241" w:rsidRPr="00B17241" w:rsidRDefault="00B17241" w:rsidP="00B17241">
      <w:pPr>
        <w:shd w:val="clear" w:color="auto" w:fill="FFFFFF"/>
        <w:jc w:val="both"/>
        <w:rPr>
          <w:rFonts w:ascii="Tahoma" w:hAnsi="Tahoma" w:cs="Tahoma"/>
          <w:b/>
          <w:bCs/>
          <w:iCs/>
        </w:rPr>
      </w:pPr>
    </w:p>
    <w:p w14:paraId="07245D82" w14:textId="77777777" w:rsidR="00B17241" w:rsidRPr="00B17241" w:rsidRDefault="00B17241" w:rsidP="00B17241">
      <w:pPr>
        <w:shd w:val="clear" w:color="auto" w:fill="FFFFFF"/>
        <w:jc w:val="center"/>
        <w:rPr>
          <w:rFonts w:ascii="Tahoma" w:hAnsi="Tahoma" w:cs="Tahoma"/>
          <w:b/>
          <w:bCs/>
          <w:iCs/>
        </w:rPr>
      </w:pPr>
    </w:p>
    <w:p w14:paraId="1923ED24" w14:textId="77777777" w:rsidR="00B17241" w:rsidRPr="00B17241" w:rsidRDefault="00B17241" w:rsidP="00B17241">
      <w:pPr>
        <w:shd w:val="clear" w:color="auto" w:fill="FFFFFF"/>
        <w:jc w:val="center"/>
        <w:rPr>
          <w:rFonts w:ascii="Tahoma" w:hAnsi="Tahoma" w:cs="Tahoma"/>
          <w:b/>
          <w:bCs/>
          <w:iCs/>
        </w:rPr>
      </w:pPr>
    </w:p>
    <w:p w14:paraId="54961C15" w14:textId="77777777" w:rsidR="00B87228" w:rsidRDefault="00B87228" w:rsidP="00B87228">
      <w:pPr>
        <w:spacing w:before="1"/>
        <w:ind w:left="2049" w:right="2210"/>
        <w:jc w:val="center"/>
        <w:rPr>
          <w:rFonts w:ascii="Tahoma" w:hAnsi="Tahoma" w:cs="Tahoma"/>
          <w:b/>
          <w:sz w:val="24"/>
        </w:rPr>
      </w:pPr>
    </w:p>
    <w:p w14:paraId="42CDCBC5" w14:textId="77777777" w:rsidR="00E350CD" w:rsidRDefault="00E350CD" w:rsidP="00B87228">
      <w:pPr>
        <w:spacing w:before="1"/>
        <w:ind w:left="2049" w:right="2210"/>
        <w:jc w:val="center"/>
        <w:rPr>
          <w:rFonts w:ascii="Tahoma" w:hAnsi="Tahoma" w:cs="Tahoma"/>
          <w:b/>
          <w:sz w:val="24"/>
        </w:rPr>
      </w:pPr>
    </w:p>
    <w:p w14:paraId="1D80F143" w14:textId="77777777" w:rsidR="00E350CD" w:rsidRDefault="00E350CD" w:rsidP="00B87228">
      <w:pPr>
        <w:spacing w:before="1"/>
        <w:ind w:left="2049" w:right="2210"/>
        <w:jc w:val="center"/>
        <w:rPr>
          <w:rFonts w:ascii="Tahoma" w:hAnsi="Tahoma" w:cs="Tahoma"/>
          <w:b/>
          <w:sz w:val="24"/>
        </w:rPr>
      </w:pPr>
    </w:p>
    <w:p w14:paraId="00EE5FD7" w14:textId="77777777" w:rsidR="00E350CD" w:rsidRDefault="00E350CD" w:rsidP="00B87228">
      <w:pPr>
        <w:spacing w:before="1"/>
        <w:ind w:left="2049" w:right="2210"/>
        <w:jc w:val="center"/>
        <w:rPr>
          <w:rFonts w:ascii="Tahoma" w:hAnsi="Tahoma" w:cs="Tahoma"/>
          <w:b/>
          <w:sz w:val="24"/>
        </w:rPr>
      </w:pPr>
    </w:p>
    <w:p w14:paraId="3B7A34A2" w14:textId="77777777" w:rsidR="00E350CD" w:rsidRDefault="00E350CD" w:rsidP="00B87228">
      <w:pPr>
        <w:spacing w:before="1"/>
        <w:ind w:left="2049" w:right="2210"/>
        <w:jc w:val="center"/>
        <w:rPr>
          <w:rFonts w:ascii="Tahoma" w:hAnsi="Tahoma" w:cs="Tahoma"/>
          <w:b/>
          <w:sz w:val="24"/>
        </w:rPr>
      </w:pPr>
    </w:p>
    <w:p w14:paraId="313971CB" w14:textId="77777777" w:rsidR="00E350CD" w:rsidRDefault="00E350CD" w:rsidP="00B87228">
      <w:pPr>
        <w:spacing w:before="1"/>
        <w:ind w:left="2049" w:right="2210"/>
        <w:jc w:val="center"/>
        <w:rPr>
          <w:rFonts w:ascii="Tahoma" w:hAnsi="Tahoma" w:cs="Tahoma"/>
          <w:b/>
          <w:sz w:val="24"/>
        </w:rPr>
      </w:pPr>
    </w:p>
    <w:p w14:paraId="429A81EF" w14:textId="77777777" w:rsidR="00E350CD" w:rsidRDefault="00E350CD" w:rsidP="00B87228">
      <w:pPr>
        <w:spacing w:before="1"/>
        <w:ind w:left="2049" w:right="2210"/>
        <w:jc w:val="center"/>
        <w:rPr>
          <w:rFonts w:ascii="Tahoma" w:hAnsi="Tahoma" w:cs="Tahoma"/>
          <w:b/>
          <w:sz w:val="24"/>
        </w:rPr>
      </w:pPr>
    </w:p>
    <w:p w14:paraId="4F408614" w14:textId="77777777" w:rsidR="00E350CD" w:rsidRDefault="00E350CD" w:rsidP="00B87228">
      <w:pPr>
        <w:spacing w:before="1"/>
        <w:ind w:left="2049" w:right="2210"/>
        <w:jc w:val="center"/>
        <w:rPr>
          <w:rFonts w:ascii="Tahoma" w:hAnsi="Tahoma" w:cs="Tahoma"/>
          <w:b/>
          <w:sz w:val="24"/>
        </w:rPr>
      </w:pPr>
    </w:p>
    <w:p w14:paraId="208BC963" w14:textId="77777777" w:rsidR="00E350CD" w:rsidRDefault="00E350CD" w:rsidP="00B87228">
      <w:pPr>
        <w:spacing w:before="1"/>
        <w:ind w:left="2049" w:right="2210"/>
        <w:jc w:val="center"/>
        <w:rPr>
          <w:rFonts w:ascii="Tahoma" w:hAnsi="Tahoma" w:cs="Tahoma"/>
          <w:b/>
          <w:sz w:val="24"/>
        </w:rPr>
      </w:pPr>
    </w:p>
    <w:p w14:paraId="46DEA594" w14:textId="77777777" w:rsidR="00E350CD" w:rsidRDefault="00E350CD" w:rsidP="00B87228">
      <w:pPr>
        <w:spacing w:before="1"/>
        <w:ind w:left="2049" w:right="2210"/>
        <w:jc w:val="center"/>
        <w:rPr>
          <w:rFonts w:ascii="Tahoma" w:hAnsi="Tahoma" w:cs="Tahoma"/>
          <w:b/>
          <w:sz w:val="24"/>
        </w:rPr>
      </w:pPr>
    </w:p>
    <w:p w14:paraId="4A7F58DC" w14:textId="77777777" w:rsidR="00E350CD" w:rsidRDefault="00E350CD" w:rsidP="00B87228">
      <w:pPr>
        <w:spacing w:before="1"/>
        <w:ind w:left="2049" w:right="2210"/>
        <w:jc w:val="center"/>
        <w:rPr>
          <w:rFonts w:ascii="Tahoma" w:hAnsi="Tahoma" w:cs="Tahoma"/>
          <w:b/>
          <w:sz w:val="24"/>
        </w:rPr>
      </w:pPr>
    </w:p>
    <w:p w14:paraId="70592010" w14:textId="77777777" w:rsidR="00E350CD" w:rsidRDefault="00E350CD" w:rsidP="00B87228">
      <w:pPr>
        <w:spacing w:before="1"/>
        <w:ind w:left="2049" w:right="2210"/>
        <w:jc w:val="center"/>
        <w:rPr>
          <w:rFonts w:ascii="Tahoma" w:hAnsi="Tahoma" w:cs="Tahoma"/>
          <w:b/>
          <w:sz w:val="24"/>
        </w:rPr>
      </w:pPr>
    </w:p>
    <w:p w14:paraId="19E26A88" w14:textId="77777777" w:rsidR="00E350CD" w:rsidRDefault="00E350CD" w:rsidP="00B87228">
      <w:pPr>
        <w:spacing w:before="1"/>
        <w:ind w:left="2049" w:right="2210"/>
        <w:jc w:val="center"/>
        <w:rPr>
          <w:rFonts w:ascii="Tahoma" w:hAnsi="Tahoma" w:cs="Tahoma"/>
          <w:b/>
          <w:sz w:val="24"/>
        </w:rPr>
      </w:pPr>
    </w:p>
    <w:p w14:paraId="7370E865" w14:textId="77777777" w:rsidR="00E350CD" w:rsidRDefault="00E350CD" w:rsidP="00B87228">
      <w:pPr>
        <w:spacing w:before="1"/>
        <w:ind w:left="2049" w:right="2210"/>
        <w:jc w:val="center"/>
        <w:rPr>
          <w:rFonts w:ascii="Tahoma" w:hAnsi="Tahoma" w:cs="Tahoma"/>
          <w:b/>
          <w:sz w:val="24"/>
        </w:rPr>
      </w:pPr>
    </w:p>
    <w:p w14:paraId="380E48C4" w14:textId="77777777" w:rsidR="00E350CD" w:rsidRDefault="00E350CD" w:rsidP="00B87228">
      <w:pPr>
        <w:spacing w:before="1"/>
        <w:ind w:left="2049" w:right="2210"/>
        <w:jc w:val="center"/>
        <w:rPr>
          <w:rFonts w:ascii="Tahoma" w:hAnsi="Tahoma" w:cs="Tahoma"/>
          <w:b/>
          <w:sz w:val="24"/>
        </w:rPr>
      </w:pPr>
    </w:p>
    <w:p w14:paraId="0128F7FA" w14:textId="77777777" w:rsidR="00E350CD" w:rsidRDefault="00E350CD" w:rsidP="00B87228">
      <w:pPr>
        <w:spacing w:before="1"/>
        <w:ind w:left="2049" w:right="2210"/>
        <w:jc w:val="center"/>
        <w:rPr>
          <w:rFonts w:ascii="Tahoma" w:hAnsi="Tahoma" w:cs="Tahoma"/>
          <w:b/>
          <w:sz w:val="24"/>
        </w:rPr>
      </w:pPr>
    </w:p>
    <w:p w14:paraId="60E13176" w14:textId="77777777" w:rsidR="00E350CD" w:rsidRDefault="00E350CD" w:rsidP="00B87228">
      <w:pPr>
        <w:spacing w:before="1"/>
        <w:ind w:left="2049" w:right="2210"/>
        <w:jc w:val="center"/>
        <w:rPr>
          <w:rFonts w:ascii="Tahoma" w:hAnsi="Tahoma" w:cs="Tahoma"/>
          <w:b/>
          <w:sz w:val="24"/>
        </w:rPr>
      </w:pPr>
    </w:p>
    <w:p w14:paraId="5E61C2D7" w14:textId="77777777" w:rsidR="00E350CD" w:rsidRDefault="00E350CD" w:rsidP="00B87228">
      <w:pPr>
        <w:spacing w:before="1"/>
        <w:ind w:left="2049" w:right="2210"/>
        <w:jc w:val="center"/>
        <w:rPr>
          <w:rFonts w:ascii="Tahoma" w:hAnsi="Tahoma" w:cs="Tahoma"/>
          <w:b/>
          <w:sz w:val="24"/>
        </w:rPr>
      </w:pPr>
    </w:p>
    <w:p w14:paraId="083575AC" w14:textId="77777777" w:rsidR="00E350CD" w:rsidRDefault="00E350CD" w:rsidP="00B87228">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232E272A" w14:textId="77777777" w:rsidR="00D96700" w:rsidRDefault="00D96700" w:rsidP="00D96700">
      <w:pPr>
        <w:pStyle w:val="TableParagraph"/>
        <w:spacing w:before="110" w:line="343" w:lineRule="auto"/>
        <w:ind w:left="18" w:right="-20"/>
        <w:jc w:val="center"/>
        <w:rPr>
          <w:rFonts w:ascii="Tahoma" w:hAnsi="Tahoma" w:cs="Tahoma"/>
          <w:b/>
        </w:rPr>
      </w:pPr>
      <w:r w:rsidRPr="003D2B48">
        <w:rPr>
          <w:rFonts w:ascii="Tahoma" w:hAnsi="Tahoma" w:cs="Tahoma"/>
          <w:b/>
        </w:rPr>
        <w:lastRenderedPageBreak/>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CA12BE8"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0E1E3F39" w14:textId="41F23419" w:rsidR="00D96700" w:rsidRDefault="00D96700" w:rsidP="00D96700">
      <w:pPr>
        <w:pStyle w:val="TableParagraph"/>
        <w:spacing w:line="343" w:lineRule="auto"/>
        <w:ind w:left="18" w:right="-20"/>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074CAA4E" w14:textId="77777777" w:rsidR="00D96700" w:rsidRPr="00CE6CF8" w:rsidRDefault="00D96700" w:rsidP="00362EBD">
      <w:pPr>
        <w:spacing w:before="1"/>
        <w:ind w:left="142" w:right="391"/>
        <w:jc w:val="center"/>
        <w:rPr>
          <w:rFonts w:ascii="Tahoma" w:hAnsi="Tahoma" w:cs="Tahoma"/>
          <w:b/>
        </w:rPr>
      </w:pP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71F10EFC" w14:textId="6A3369F7" w:rsidR="00CD3573" w:rsidRDefault="00987640" w:rsidP="0049523B">
      <w:pPr>
        <w:pStyle w:val="PargrafodaLista"/>
        <w:numPr>
          <w:ilvl w:val="1"/>
          <w:numId w:val="7"/>
        </w:numPr>
        <w:ind w:left="142" w:firstLine="30"/>
        <w:rPr>
          <w:rFonts w:ascii="Tahoma" w:hAnsi="Tahoma" w:cs="Tahoma"/>
        </w:rPr>
      </w:pPr>
      <w:r w:rsidRPr="008D3AFD">
        <w:rPr>
          <w:rFonts w:ascii="Tahoma" w:hAnsi="Tahoma" w:cs="Tahoma"/>
        </w:rPr>
        <w:t xml:space="preserve"> </w:t>
      </w:r>
      <w:r w:rsidR="000D2578" w:rsidRPr="008D3AFD">
        <w:rPr>
          <w:rFonts w:ascii="Tahoma" w:hAnsi="Tahoma" w:cs="Tahoma"/>
        </w:rPr>
        <w:t>-</w:t>
      </w:r>
      <w:r w:rsidR="00B17241" w:rsidRPr="00B17241">
        <w:t xml:space="preserve"> </w:t>
      </w:r>
      <w:bookmarkStart w:id="13" w:name="_Hlk165288741"/>
      <w:r w:rsidR="008D3AFD" w:rsidRPr="00BE7FEF">
        <w:rPr>
          <w:rFonts w:ascii="Tahoma" w:hAnsi="Tahoma" w:cs="Tahoma"/>
        </w:rPr>
        <w:t>A presente licitação tem por finalidade o REGISTRO DE PREÇOS PARA AQUISIÇÃO   FUTURA  E PARCELADA</w:t>
      </w:r>
      <w:r w:rsidR="008D3AFD">
        <w:rPr>
          <w:rFonts w:ascii="Tahoma" w:hAnsi="Tahoma" w:cs="Tahoma"/>
        </w:rPr>
        <w:t xml:space="preserve"> </w:t>
      </w:r>
      <w:r w:rsidR="008D3AFD" w:rsidRPr="00C50F7F">
        <w:rPr>
          <w:rFonts w:ascii="Tahoma" w:hAnsi="Tahoma" w:cs="Tahoma"/>
        </w:rPr>
        <w:t xml:space="preserve">DE TUBOS DE CONCRETO, </w:t>
      </w:r>
      <w:r w:rsidR="008D3AFD">
        <w:rPr>
          <w:rFonts w:ascii="Tahoma" w:hAnsi="Tahoma" w:cs="Tahoma"/>
        </w:rPr>
        <w:t xml:space="preserve">PEDRAS </w:t>
      </w:r>
      <w:r w:rsidR="008D3AFD" w:rsidRPr="00C50F7F">
        <w:rPr>
          <w:rFonts w:ascii="Tahoma" w:hAnsi="Tahoma" w:cs="Tahoma"/>
        </w:rPr>
        <w:t>BRITA</w:t>
      </w:r>
      <w:r w:rsidR="008D3AFD">
        <w:rPr>
          <w:rFonts w:ascii="Tahoma" w:hAnsi="Tahoma" w:cs="Tahoma"/>
        </w:rPr>
        <w:t>S</w:t>
      </w:r>
      <w:r w:rsidR="008D3AFD" w:rsidRPr="00C50F7F">
        <w:rPr>
          <w:rFonts w:ascii="Tahoma" w:hAnsi="Tahoma" w:cs="Tahoma"/>
        </w:rPr>
        <w:t xml:space="preserve"> </w:t>
      </w:r>
      <w:r w:rsidR="008D3AFD">
        <w:rPr>
          <w:rFonts w:ascii="Tahoma" w:hAnsi="Tahoma" w:cs="Tahoma"/>
        </w:rPr>
        <w:t>TEMANHOS DIVERSOS</w:t>
      </w:r>
      <w:r w:rsidR="008D3AFD" w:rsidRPr="00C50F7F">
        <w:rPr>
          <w:rFonts w:ascii="Tahoma" w:hAnsi="Tahoma" w:cs="Tahoma"/>
        </w:rPr>
        <w:t xml:space="preserve">, PARA USO </w:t>
      </w:r>
      <w:r w:rsidR="008D3AFD">
        <w:rPr>
          <w:rFonts w:ascii="Tahoma" w:hAnsi="Tahoma" w:cs="Tahoma"/>
        </w:rPr>
        <w:t>DA SECRETARIA MUNICIPAL DE INFRAESTRUTURA</w:t>
      </w:r>
      <w:r w:rsidR="008D3AFD" w:rsidRPr="00C50F7F">
        <w:rPr>
          <w:rFonts w:ascii="Tahoma" w:hAnsi="Tahoma" w:cs="Tahoma"/>
        </w:rPr>
        <w:t xml:space="preserve"> DO MUNICÍPIO DE </w:t>
      </w:r>
      <w:r w:rsidR="008D3AFD">
        <w:rPr>
          <w:rFonts w:ascii="Tahoma" w:hAnsi="Tahoma" w:cs="Tahoma"/>
        </w:rPr>
        <w:t xml:space="preserve">MONTE CARLO - SC </w:t>
      </w:r>
      <w:r w:rsidR="008D3AFD" w:rsidRPr="00BE7FEF">
        <w:rPr>
          <w:rFonts w:ascii="Tahoma" w:hAnsi="Tahoma" w:cs="Tahoma"/>
        </w:rPr>
        <w:t>, conforme quantidades e características técnicas descritas nos Anexos I e II deste Edital.</w:t>
      </w:r>
      <w:bookmarkEnd w:id="13"/>
    </w:p>
    <w:p w14:paraId="12159F86" w14:textId="77777777" w:rsidR="008D3AFD" w:rsidRPr="008D3AFD" w:rsidRDefault="008D3AFD" w:rsidP="008D3AFD">
      <w:pPr>
        <w:pStyle w:val="PargrafodaLista"/>
        <w:ind w:left="172"/>
        <w:rPr>
          <w:rFonts w:ascii="Tahoma" w:hAnsi="Tahoma" w:cs="Tahoma"/>
        </w:rPr>
      </w:pPr>
    </w:p>
    <w:p w14:paraId="4E058060" w14:textId="5B475DC6" w:rsidR="008D3AFD" w:rsidRPr="00035ABE" w:rsidRDefault="008D3AFD" w:rsidP="008D3AFD">
      <w:pPr>
        <w:ind w:left="142"/>
        <w:jc w:val="center"/>
        <w:rPr>
          <w:rFonts w:asciiTheme="minorHAnsi" w:hAnsiTheme="minorHAnsi" w:cstheme="minorHAnsi"/>
          <w:b/>
          <w:bCs/>
        </w:rPr>
      </w:pPr>
      <w:bookmarkStart w:id="14" w:name="_Hlk165288656"/>
      <w:bookmarkStart w:id="15" w:name="_Hlk164776669"/>
      <w:r w:rsidRPr="00035ABE">
        <w:rPr>
          <w:rFonts w:asciiTheme="minorHAnsi" w:hAnsiTheme="minorHAnsi" w:cstheme="minorHAnsi"/>
          <w:b/>
          <w:bCs/>
        </w:rPr>
        <w:t>LOTE 01 - TUBOS DE CONCRETO</w:t>
      </w:r>
    </w:p>
    <w:p w14:paraId="441ABAFE" w14:textId="77777777" w:rsidR="008D3AFD" w:rsidRPr="00F67447" w:rsidRDefault="008D3AFD" w:rsidP="008D3AFD">
      <w:pPr>
        <w:rPr>
          <w:rFonts w:asciiTheme="minorHAnsi" w:hAnsiTheme="minorHAnsi" w:cstheme="minorHAnsi"/>
        </w:rPr>
      </w:pPr>
    </w:p>
    <w:p w14:paraId="50846D20" w14:textId="77777777" w:rsidR="008D3AFD" w:rsidRPr="00F67447" w:rsidRDefault="008D3AFD" w:rsidP="008D3AFD">
      <w:pPr>
        <w:rPr>
          <w:rFonts w:asciiTheme="minorHAnsi" w:hAnsiTheme="minorHAnsi" w:cstheme="minorHAnsi"/>
          <w:sz w:val="16"/>
          <w:szCs w:val="16"/>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602"/>
        <w:gridCol w:w="652"/>
        <w:gridCol w:w="3717"/>
        <w:gridCol w:w="3118"/>
        <w:gridCol w:w="1276"/>
      </w:tblGrid>
      <w:tr w:rsidR="00CD49EA" w:rsidRPr="00F67447" w14:paraId="783D331C" w14:textId="77777777" w:rsidTr="00CD49EA">
        <w:trPr>
          <w:trHeight w:val="304"/>
          <w:tblCellSpacing w:w="0" w:type="dxa"/>
        </w:trPr>
        <w:tc>
          <w:tcPr>
            <w:tcW w:w="558" w:type="dxa"/>
            <w:tcBorders>
              <w:top w:val="outset" w:sz="6" w:space="0" w:color="auto"/>
              <w:left w:val="outset" w:sz="6" w:space="0" w:color="auto"/>
              <w:bottom w:val="outset" w:sz="6" w:space="0" w:color="auto"/>
              <w:right w:val="outset" w:sz="6" w:space="0" w:color="auto"/>
            </w:tcBorders>
            <w:hideMark/>
          </w:tcPr>
          <w:p w14:paraId="035B5014"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ITEM</w:t>
            </w:r>
          </w:p>
        </w:tc>
        <w:tc>
          <w:tcPr>
            <w:tcW w:w="602" w:type="dxa"/>
            <w:tcBorders>
              <w:top w:val="outset" w:sz="6" w:space="0" w:color="auto"/>
              <w:left w:val="outset" w:sz="6" w:space="0" w:color="auto"/>
              <w:bottom w:val="outset" w:sz="6" w:space="0" w:color="auto"/>
              <w:right w:val="outset" w:sz="6" w:space="0" w:color="auto"/>
            </w:tcBorders>
            <w:hideMark/>
          </w:tcPr>
          <w:p w14:paraId="611BAE82"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UND</w:t>
            </w:r>
          </w:p>
        </w:tc>
        <w:tc>
          <w:tcPr>
            <w:tcW w:w="652" w:type="dxa"/>
            <w:tcBorders>
              <w:top w:val="outset" w:sz="6" w:space="0" w:color="auto"/>
              <w:left w:val="outset" w:sz="6" w:space="0" w:color="auto"/>
              <w:bottom w:val="outset" w:sz="6" w:space="0" w:color="auto"/>
              <w:right w:val="outset" w:sz="6" w:space="0" w:color="auto"/>
            </w:tcBorders>
            <w:hideMark/>
          </w:tcPr>
          <w:p w14:paraId="7E02A79C"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QTDE</w:t>
            </w:r>
          </w:p>
        </w:tc>
        <w:tc>
          <w:tcPr>
            <w:tcW w:w="3717" w:type="dxa"/>
            <w:tcBorders>
              <w:top w:val="outset" w:sz="6" w:space="0" w:color="auto"/>
              <w:left w:val="outset" w:sz="6" w:space="0" w:color="auto"/>
              <w:bottom w:val="outset" w:sz="6" w:space="0" w:color="auto"/>
              <w:right w:val="outset" w:sz="6" w:space="0" w:color="auto"/>
            </w:tcBorders>
            <w:hideMark/>
          </w:tcPr>
          <w:p w14:paraId="46E50B93"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DESCRIÇÃO</w:t>
            </w:r>
          </w:p>
        </w:tc>
        <w:tc>
          <w:tcPr>
            <w:tcW w:w="3118" w:type="dxa"/>
            <w:tcBorders>
              <w:top w:val="outset" w:sz="6" w:space="0" w:color="auto"/>
              <w:left w:val="outset" w:sz="6" w:space="0" w:color="auto"/>
              <w:bottom w:val="outset" w:sz="6" w:space="0" w:color="auto"/>
              <w:right w:val="outset" w:sz="6" w:space="0" w:color="auto"/>
            </w:tcBorders>
          </w:tcPr>
          <w:p w14:paraId="0B683F20" w14:textId="76B21F14"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UNITÁRIO</w:t>
            </w:r>
          </w:p>
        </w:tc>
        <w:tc>
          <w:tcPr>
            <w:tcW w:w="1276" w:type="dxa"/>
            <w:tcBorders>
              <w:top w:val="outset" w:sz="6" w:space="0" w:color="auto"/>
              <w:left w:val="outset" w:sz="6" w:space="0" w:color="auto"/>
              <w:bottom w:val="outset" w:sz="6" w:space="0" w:color="auto"/>
              <w:right w:val="outset" w:sz="6" w:space="0" w:color="auto"/>
            </w:tcBorders>
          </w:tcPr>
          <w:p w14:paraId="394A737C"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CD49EA" w:rsidRPr="00F67447" w14:paraId="4041E944"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5EDEBBEC"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01</w:t>
            </w:r>
          </w:p>
        </w:tc>
        <w:tc>
          <w:tcPr>
            <w:tcW w:w="602" w:type="dxa"/>
            <w:tcBorders>
              <w:top w:val="outset" w:sz="6" w:space="0" w:color="auto"/>
              <w:left w:val="outset" w:sz="6" w:space="0" w:color="auto"/>
              <w:bottom w:val="outset" w:sz="6" w:space="0" w:color="auto"/>
              <w:right w:val="outset" w:sz="6" w:space="0" w:color="auto"/>
            </w:tcBorders>
            <w:vAlign w:val="center"/>
            <w:hideMark/>
          </w:tcPr>
          <w:p w14:paraId="21DC253A"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158CE968"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59E2EB42"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20X100</w:t>
            </w:r>
          </w:p>
        </w:tc>
        <w:tc>
          <w:tcPr>
            <w:tcW w:w="3118" w:type="dxa"/>
            <w:tcBorders>
              <w:top w:val="outset" w:sz="6" w:space="0" w:color="auto"/>
              <w:left w:val="outset" w:sz="6" w:space="0" w:color="auto"/>
              <w:bottom w:val="outset" w:sz="6" w:space="0" w:color="auto"/>
              <w:right w:val="outset" w:sz="6" w:space="0" w:color="auto"/>
            </w:tcBorders>
          </w:tcPr>
          <w:p w14:paraId="0C92F5BE" w14:textId="7EF948D0"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37,43</w:t>
            </w:r>
          </w:p>
        </w:tc>
        <w:tc>
          <w:tcPr>
            <w:tcW w:w="1276" w:type="dxa"/>
            <w:tcBorders>
              <w:top w:val="outset" w:sz="6" w:space="0" w:color="auto"/>
              <w:left w:val="outset" w:sz="6" w:space="0" w:color="auto"/>
              <w:bottom w:val="outset" w:sz="6" w:space="0" w:color="auto"/>
              <w:right w:val="outset" w:sz="6" w:space="0" w:color="auto"/>
            </w:tcBorders>
          </w:tcPr>
          <w:p w14:paraId="7CEA36B6"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37.430,00</w:t>
            </w:r>
          </w:p>
        </w:tc>
      </w:tr>
      <w:tr w:rsidR="00CD49EA" w:rsidRPr="00F67447" w14:paraId="79783E8E"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1614F4A5"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02</w:t>
            </w:r>
          </w:p>
        </w:tc>
        <w:tc>
          <w:tcPr>
            <w:tcW w:w="602" w:type="dxa"/>
            <w:tcBorders>
              <w:top w:val="outset" w:sz="6" w:space="0" w:color="auto"/>
              <w:left w:val="outset" w:sz="6" w:space="0" w:color="auto"/>
              <w:bottom w:val="outset" w:sz="6" w:space="0" w:color="auto"/>
              <w:right w:val="outset" w:sz="6" w:space="0" w:color="auto"/>
            </w:tcBorders>
            <w:vAlign w:val="center"/>
            <w:hideMark/>
          </w:tcPr>
          <w:p w14:paraId="3CFA1457"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60EB227F"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37975A9F"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30X100</w:t>
            </w:r>
          </w:p>
        </w:tc>
        <w:tc>
          <w:tcPr>
            <w:tcW w:w="3118" w:type="dxa"/>
            <w:tcBorders>
              <w:top w:val="outset" w:sz="6" w:space="0" w:color="auto"/>
              <w:left w:val="outset" w:sz="6" w:space="0" w:color="auto"/>
              <w:bottom w:val="outset" w:sz="6" w:space="0" w:color="auto"/>
              <w:right w:val="outset" w:sz="6" w:space="0" w:color="auto"/>
            </w:tcBorders>
          </w:tcPr>
          <w:p w14:paraId="4DB9D821" w14:textId="65652672"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24,90</w:t>
            </w:r>
          </w:p>
        </w:tc>
        <w:tc>
          <w:tcPr>
            <w:tcW w:w="1276" w:type="dxa"/>
            <w:tcBorders>
              <w:top w:val="outset" w:sz="6" w:space="0" w:color="auto"/>
              <w:left w:val="outset" w:sz="6" w:space="0" w:color="auto"/>
              <w:bottom w:val="outset" w:sz="6" w:space="0" w:color="auto"/>
              <w:right w:val="outset" w:sz="6" w:space="0" w:color="auto"/>
            </w:tcBorders>
          </w:tcPr>
          <w:p w14:paraId="6DA54C97"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24.900,00</w:t>
            </w:r>
          </w:p>
        </w:tc>
      </w:tr>
      <w:tr w:rsidR="00CD49EA" w:rsidRPr="00F67447" w14:paraId="60E72802"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4100FC64"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03</w:t>
            </w:r>
          </w:p>
        </w:tc>
        <w:tc>
          <w:tcPr>
            <w:tcW w:w="602" w:type="dxa"/>
            <w:tcBorders>
              <w:top w:val="outset" w:sz="6" w:space="0" w:color="auto"/>
              <w:left w:val="outset" w:sz="6" w:space="0" w:color="auto"/>
              <w:bottom w:val="outset" w:sz="6" w:space="0" w:color="auto"/>
              <w:right w:val="outset" w:sz="6" w:space="0" w:color="auto"/>
            </w:tcBorders>
            <w:vAlign w:val="center"/>
            <w:hideMark/>
          </w:tcPr>
          <w:p w14:paraId="5DDF4D1C"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5A9E21A2"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7F7D245B"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40X100</w:t>
            </w:r>
          </w:p>
        </w:tc>
        <w:tc>
          <w:tcPr>
            <w:tcW w:w="3118" w:type="dxa"/>
            <w:tcBorders>
              <w:top w:val="outset" w:sz="6" w:space="0" w:color="auto"/>
              <w:left w:val="outset" w:sz="6" w:space="0" w:color="auto"/>
              <w:bottom w:val="outset" w:sz="6" w:space="0" w:color="auto"/>
              <w:right w:val="outset" w:sz="6" w:space="0" w:color="auto"/>
            </w:tcBorders>
          </w:tcPr>
          <w:p w14:paraId="026C6ACA" w14:textId="4043E959"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38,28</w:t>
            </w:r>
          </w:p>
        </w:tc>
        <w:tc>
          <w:tcPr>
            <w:tcW w:w="1276" w:type="dxa"/>
            <w:tcBorders>
              <w:top w:val="outset" w:sz="6" w:space="0" w:color="auto"/>
              <w:left w:val="outset" w:sz="6" w:space="0" w:color="auto"/>
              <w:bottom w:val="outset" w:sz="6" w:space="0" w:color="auto"/>
              <w:right w:val="outset" w:sz="6" w:space="0" w:color="auto"/>
            </w:tcBorders>
          </w:tcPr>
          <w:p w14:paraId="144973AB"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38.280,00</w:t>
            </w:r>
          </w:p>
        </w:tc>
      </w:tr>
      <w:tr w:rsidR="00CD49EA" w:rsidRPr="00F67447" w14:paraId="126B94CE"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3AC7E916"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04</w:t>
            </w:r>
          </w:p>
        </w:tc>
        <w:tc>
          <w:tcPr>
            <w:tcW w:w="602" w:type="dxa"/>
            <w:tcBorders>
              <w:top w:val="outset" w:sz="6" w:space="0" w:color="auto"/>
              <w:left w:val="outset" w:sz="6" w:space="0" w:color="auto"/>
              <w:bottom w:val="outset" w:sz="6" w:space="0" w:color="auto"/>
              <w:right w:val="outset" w:sz="6" w:space="0" w:color="auto"/>
            </w:tcBorders>
            <w:vAlign w:val="center"/>
            <w:hideMark/>
          </w:tcPr>
          <w:p w14:paraId="2245D71F"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6C5A89D7"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6866E52E"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60X100</w:t>
            </w:r>
          </w:p>
        </w:tc>
        <w:tc>
          <w:tcPr>
            <w:tcW w:w="3118" w:type="dxa"/>
            <w:tcBorders>
              <w:top w:val="outset" w:sz="6" w:space="0" w:color="auto"/>
              <w:left w:val="outset" w:sz="6" w:space="0" w:color="auto"/>
              <w:bottom w:val="outset" w:sz="6" w:space="0" w:color="auto"/>
              <w:right w:val="outset" w:sz="6" w:space="0" w:color="auto"/>
            </w:tcBorders>
          </w:tcPr>
          <w:p w14:paraId="576D2AA3" w14:textId="58423780"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73,41</w:t>
            </w:r>
          </w:p>
        </w:tc>
        <w:tc>
          <w:tcPr>
            <w:tcW w:w="1276" w:type="dxa"/>
            <w:tcBorders>
              <w:top w:val="outset" w:sz="6" w:space="0" w:color="auto"/>
              <w:left w:val="outset" w:sz="6" w:space="0" w:color="auto"/>
              <w:bottom w:val="outset" w:sz="6" w:space="0" w:color="auto"/>
              <w:right w:val="outset" w:sz="6" w:space="0" w:color="auto"/>
            </w:tcBorders>
          </w:tcPr>
          <w:p w14:paraId="12098623"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73.410,00</w:t>
            </w:r>
          </w:p>
        </w:tc>
      </w:tr>
      <w:tr w:rsidR="00CD49EA" w:rsidRPr="00F67447" w14:paraId="6D39B7C8"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5C979F07"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05</w:t>
            </w:r>
          </w:p>
        </w:tc>
        <w:tc>
          <w:tcPr>
            <w:tcW w:w="602" w:type="dxa"/>
            <w:tcBorders>
              <w:top w:val="outset" w:sz="6" w:space="0" w:color="auto"/>
              <w:left w:val="outset" w:sz="6" w:space="0" w:color="auto"/>
              <w:bottom w:val="outset" w:sz="6" w:space="0" w:color="auto"/>
              <w:right w:val="outset" w:sz="6" w:space="0" w:color="auto"/>
            </w:tcBorders>
            <w:vAlign w:val="center"/>
          </w:tcPr>
          <w:p w14:paraId="3FBCAEB4"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4486FD17"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tcPr>
          <w:p w14:paraId="09A8430F"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80X100</w:t>
            </w:r>
          </w:p>
        </w:tc>
        <w:tc>
          <w:tcPr>
            <w:tcW w:w="3118" w:type="dxa"/>
            <w:tcBorders>
              <w:top w:val="outset" w:sz="6" w:space="0" w:color="auto"/>
              <w:left w:val="outset" w:sz="6" w:space="0" w:color="auto"/>
              <w:bottom w:val="outset" w:sz="6" w:space="0" w:color="auto"/>
              <w:right w:val="outset" w:sz="6" w:space="0" w:color="auto"/>
            </w:tcBorders>
          </w:tcPr>
          <w:p w14:paraId="010B25DD" w14:textId="58FC7BAB"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135,36</w:t>
            </w:r>
          </w:p>
        </w:tc>
        <w:tc>
          <w:tcPr>
            <w:tcW w:w="1276" w:type="dxa"/>
            <w:tcBorders>
              <w:top w:val="outset" w:sz="6" w:space="0" w:color="auto"/>
              <w:left w:val="outset" w:sz="6" w:space="0" w:color="auto"/>
              <w:bottom w:val="outset" w:sz="6" w:space="0" w:color="auto"/>
              <w:right w:val="outset" w:sz="6" w:space="0" w:color="auto"/>
            </w:tcBorders>
          </w:tcPr>
          <w:p w14:paraId="23B83799"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135.360,00</w:t>
            </w:r>
          </w:p>
        </w:tc>
      </w:tr>
      <w:tr w:rsidR="00CD49EA" w:rsidRPr="00F67447" w14:paraId="26C75988"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6D9495B2"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06</w:t>
            </w:r>
          </w:p>
        </w:tc>
        <w:tc>
          <w:tcPr>
            <w:tcW w:w="602" w:type="dxa"/>
            <w:tcBorders>
              <w:top w:val="outset" w:sz="6" w:space="0" w:color="auto"/>
              <w:left w:val="outset" w:sz="6" w:space="0" w:color="auto"/>
              <w:bottom w:val="outset" w:sz="6" w:space="0" w:color="auto"/>
              <w:right w:val="outset" w:sz="6" w:space="0" w:color="auto"/>
            </w:tcBorders>
            <w:vAlign w:val="center"/>
          </w:tcPr>
          <w:p w14:paraId="783FAC98"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3DCD48D1"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tcPr>
          <w:p w14:paraId="076F4EAC"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100X100</w:t>
            </w:r>
          </w:p>
        </w:tc>
        <w:tc>
          <w:tcPr>
            <w:tcW w:w="3118" w:type="dxa"/>
            <w:tcBorders>
              <w:top w:val="outset" w:sz="6" w:space="0" w:color="auto"/>
              <w:left w:val="outset" w:sz="6" w:space="0" w:color="auto"/>
              <w:bottom w:val="outset" w:sz="6" w:space="0" w:color="auto"/>
              <w:right w:val="outset" w:sz="6" w:space="0" w:color="auto"/>
            </w:tcBorders>
          </w:tcPr>
          <w:p w14:paraId="78FEABD1"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320,00</w:t>
            </w:r>
          </w:p>
        </w:tc>
        <w:tc>
          <w:tcPr>
            <w:tcW w:w="1276" w:type="dxa"/>
            <w:tcBorders>
              <w:top w:val="outset" w:sz="6" w:space="0" w:color="auto"/>
              <w:left w:val="outset" w:sz="6" w:space="0" w:color="auto"/>
              <w:bottom w:val="outset" w:sz="6" w:space="0" w:color="auto"/>
              <w:right w:val="outset" w:sz="6" w:space="0" w:color="auto"/>
            </w:tcBorders>
          </w:tcPr>
          <w:p w14:paraId="5D126C08"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320.000,00</w:t>
            </w:r>
          </w:p>
        </w:tc>
      </w:tr>
      <w:tr w:rsidR="00CD49EA" w:rsidRPr="00F67447" w14:paraId="5DCAA275" w14:textId="77777777" w:rsidTr="00CD49EA">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1C46B71D"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07</w:t>
            </w:r>
          </w:p>
        </w:tc>
        <w:tc>
          <w:tcPr>
            <w:tcW w:w="602" w:type="dxa"/>
            <w:tcBorders>
              <w:top w:val="outset" w:sz="6" w:space="0" w:color="auto"/>
              <w:left w:val="outset" w:sz="6" w:space="0" w:color="auto"/>
              <w:bottom w:val="outset" w:sz="6" w:space="0" w:color="auto"/>
              <w:right w:val="outset" w:sz="6" w:space="0" w:color="auto"/>
            </w:tcBorders>
            <w:vAlign w:val="center"/>
          </w:tcPr>
          <w:p w14:paraId="5FEB9685"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6BFA54FD"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500</w:t>
            </w:r>
          </w:p>
        </w:tc>
        <w:tc>
          <w:tcPr>
            <w:tcW w:w="3717" w:type="dxa"/>
            <w:tcBorders>
              <w:top w:val="outset" w:sz="6" w:space="0" w:color="auto"/>
              <w:left w:val="outset" w:sz="6" w:space="0" w:color="auto"/>
              <w:bottom w:val="outset" w:sz="6" w:space="0" w:color="auto"/>
              <w:right w:val="outset" w:sz="6" w:space="0" w:color="auto"/>
            </w:tcBorders>
            <w:vAlign w:val="center"/>
          </w:tcPr>
          <w:p w14:paraId="7D9B6498"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150X100</w:t>
            </w:r>
          </w:p>
        </w:tc>
        <w:tc>
          <w:tcPr>
            <w:tcW w:w="3118" w:type="dxa"/>
            <w:tcBorders>
              <w:top w:val="outset" w:sz="6" w:space="0" w:color="auto"/>
              <w:left w:val="outset" w:sz="6" w:space="0" w:color="auto"/>
              <w:bottom w:val="outset" w:sz="6" w:space="0" w:color="auto"/>
              <w:right w:val="outset" w:sz="6" w:space="0" w:color="auto"/>
            </w:tcBorders>
          </w:tcPr>
          <w:p w14:paraId="186550F1" w14:textId="21690BE4"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1.246,00</w:t>
            </w:r>
          </w:p>
        </w:tc>
        <w:tc>
          <w:tcPr>
            <w:tcW w:w="1276" w:type="dxa"/>
            <w:tcBorders>
              <w:top w:val="outset" w:sz="6" w:space="0" w:color="auto"/>
              <w:left w:val="outset" w:sz="6" w:space="0" w:color="auto"/>
              <w:bottom w:val="outset" w:sz="6" w:space="0" w:color="auto"/>
              <w:right w:val="outset" w:sz="6" w:space="0" w:color="auto"/>
            </w:tcBorders>
          </w:tcPr>
          <w:p w14:paraId="01DEDCD6"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623.000,00</w:t>
            </w:r>
          </w:p>
        </w:tc>
      </w:tr>
      <w:tr w:rsidR="00CD49EA" w:rsidRPr="00F67447" w14:paraId="0ACCA278" w14:textId="77777777" w:rsidTr="00CD49EA">
        <w:trPr>
          <w:tblCellSpacing w:w="0" w:type="dxa"/>
        </w:trPr>
        <w:tc>
          <w:tcPr>
            <w:tcW w:w="8647" w:type="dxa"/>
            <w:gridSpan w:val="5"/>
            <w:tcBorders>
              <w:top w:val="outset" w:sz="6" w:space="0" w:color="auto"/>
              <w:left w:val="outset" w:sz="6" w:space="0" w:color="auto"/>
              <w:bottom w:val="outset" w:sz="6" w:space="0" w:color="auto"/>
              <w:right w:val="outset" w:sz="6" w:space="0" w:color="auto"/>
            </w:tcBorders>
            <w:vAlign w:val="center"/>
          </w:tcPr>
          <w:p w14:paraId="2CA96C85"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c>
          <w:tcPr>
            <w:tcW w:w="1276" w:type="dxa"/>
            <w:tcBorders>
              <w:top w:val="outset" w:sz="6" w:space="0" w:color="auto"/>
              <w:left w:val="outset" w:sz="6" w:space="0" w:color="auto"/>
              <w:bottom w:val="outset" w:sz="6" w:space="0" w:color="auto"/>
              <w:right w:val="outset" w:sz="6" w:space="0" w:color="auto"/>
            </w:tcBorders>
          </w:tcPr>
          <w:p w14:paraId="7AB4F29E" w14:textId="77777777" w:rsidR="00CD49EA" w:rsidRPr="00F67447" w:rsidRDefault="00CD49EA"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1.252.380,00</w:t>
            </w:r>
          </w:p>
        </w:tc>
      </w:tr>
    </w:tbl>
    <w:p w14:paraId="67818DDD" w14:textId="77777777" w:rsidR="008D3AFD" w:rsidRDefault="008D3AFD" w:rsidP="008D3AFD">
      <w:pPr>
        <w:rPr>
          <w:rFonts w:asciiTheme="minorHAnsi" w:hAnsiTheme="minorHAnsi" w:cstheme="minorHAnsi"/>
        </w:rPr>
      </w:pPr>
    </w:p>
    <w:p w14:paraId="702C40EE" w14:textId="77777777" w:rsidR="008D3AFD" w:rsidRPr="00D7722B" w:rsidRDefault="008D3AFD" w:rsidP="008D3AFD">
      <w:pPr>
        <w:jc w:val="right"/>
        <w:rPr>
          <w:rFonts w:asciiTheme="minorHAnsi" w:hAnsiTheme="minorHAnsi" w:cstheme="minorHAnsi"/>
          <w:b/>
          <w:bCs/>
        </w:rPr>
      </w:pPr>
      <w:r w:rsidRPr="00D7722B">
        <w:rPr>
          <w:rFonts w:asciiTheme="minorHAnsi" w:hAnsiTheme="minorHAnsi" w:cstheme="minorHAnsi"/>
          <w:b/>
          <w:bCs/>
        </w:rPr>
        <w:t>TOTAL</w:t>
      </w:r>
      <w:r w:rsidRPr="00D7722B">
        <w:rPr>
          <w:rFonts w:asciiTheme="minorHAnsi" w:hAnsiTheme="minorHAnsi" w:cstheme="minorHAnsi"/>
          <w:b/>
          <w:bCs/>
        </w:rPr>
        <w:tab/>
        <w:t>DO LOTE R$ 1.252.380,00</w:t>
      </w:r>
    </w:p>
    <w:p w14:paraId="6CC3EF02" w14:textId="77777777" w:rsidR="008D3AFD" w:rsidRDefault="008D3AFD" w:rsidP="008D3AFD">
      <w:pPr>
        <w:jc w:val="center"/>
        <w:rPr>
          <w:rFonts w:asciiTheme="minorHAnsi" w:hAnsiTheme="minorHAnsi" w:cstheme="minorHAnsi"/>
        </w:rPr>
      </w:pPr>
    </w:p>
    <w:p w14:paraId="33B50601" w14:textId="1275CA42" w:rsidR="008D3AFD" w:rsidRPr="00CD49EA" w:rsidRDefault="00CD49EA" w:rsidP="008D3AFD">
      <w:pPr>
        <w:jc w:val="center"/>
        <w:rPr>
          <w:rFonts w:asciiTheme="minorHAnsi" w:hAnsiTheme="minorHAnsi" w:cstheme="minorHAnsi"/>
          <w:b/>
          <w:bCs/>
        </w:rPr>
      </w:pPr>
      <w:r w:rsidRPr="00CD49EA">
        <w:rPr>
          <w:rFonts w:asciiTheme="minorHAnsi" w:hAnsiTheme="minorHAnsi" w:cstheme="minorHAnsi"/>
          <w:b/>
          <w:bCs/>
        </w:rPr>
        <w:t xml:space="preserve">LOTE 02 - </w:t>
      </w:r>
      <w:r w:rsidR="008D3AFD" w:rsidRPr="00CD49EA">
        <w:rPr>
          <w:rFonts w:asciiTheme="minorHAnsi" w:hAnsiTheme="minorHAnsi" w:cstheme="minorHAnsi"/>
          <w:b/>
          <w:bCs/>
        </w:rPr>
        <w:t xml:space="preserve"> BRITAS</w:t>
      </w:r>
    </w:p>
    <w:p w14:paraId="42B42BF4" w14:textId="77777777" w:rsidR="008D3AFD" w:rsidRPr="00CD49EA" w:rsidRDefault="008D3AFD" w:rsidP="008D3AFD">
      <w:pPr>
        <w:jc w:val="center"/>
        <w:rPr>
          <w:rFonts w:asciiTheme="minorHAnsi" w:hAnsiTheme="minorHAnsi" w:cstheme="minorHAnsi"/>
          <w:b/>
          <w:bCs/>
        </w:rPr>
      </w:pP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67"/>
        <w:gridCol w:w="709"/>
        <w:gridCol w:w="3686"/>
        <w:gridCol w:w="3118"/>
        <w:gridCol w:w="1276"/>
      </w:tblGrid>
      <w:tr w:rsidR="00CD49EA" w:rsidRPr="00D7722B" w14:paraId="36411559"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15071672"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ITEM</w:t>
            </w:r>
          </w:p>
        </w:tc>
        <w:tc>
          <w:tcPr>
            <w:tcW w:w="567" w:type="dxa"/>
            <w:tcBorders>
              <w:top w:val="outset" w:sz="6" w:space="0" w:color="auto"/>
              <w:left w:val="outset" w:sz="6" w:space="0" w:color="auto"/>
              <w:bottom w:val="outset" w:sz="6" w:space="0" w:color="auto"/>
              <w:right w:val="outset" w:sz="6" w:space="0" w:color="auto"/>
            </w:tcBorders>
            <w:hideMark/>
          </w:tcPr>
          <w:p w14:paraId="4BF4CEFB"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hideMark/>
          </w:tcPr>
          <w:p w14:paraId="09B55C89"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QTDE</w:t>
            </w:r>
          </w:p>
        </w:tc>
        <w:tc>
          <w:tcPr>
            <w:tcW w:w="3686" w:type="dxa"/>
            <w:tcBorders>
              <w:top w:val="outset" w:sz="6" w:space="0" w:color="auto"/>
              <w:left w:val="outset" w:sz="6" w:space="0" w:color="auto"/>
              <w:bottom w:val="outset" w:sz="6" w:space="0" w:color="auto"/>
              <w:right w:val="outset" w:sz="6" w:space="0" w:color="auto"/>
            </w:tcBorders>
            <w:hideMark/>
          </w:tcPr>
          <w:p w14:paraId="0DABB616"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DESCRIÇÃO</w:t>
            </w:r>
          </w:p>
        </w:tc>
        <w:tc>
          <w:tcPr>
            <w:tcW w:w="3118" w:type="dxa"/>
            <w:tcBorders>
              <w:top w:val="outset" w:sz="6" w:space="0" w:color="auto"/>
              <w:left w:val="outset" w:sz="6" w:space="0" w:color="auto"/>
              <w:bottom w:val="outset" w:sz="6" w:space="0" w:color="auto"/>
              <w:right w:val="outset" w:sz="6" w:space="0" w:color="auto"/>
            </w:tcBorders>
          </w:tcPr>
          <w:p w14:paraId="6988C531" w14:textId="5FFF35CA"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UNITÁRIO</w:t>
            </w:r>
          </w:p>
        </w:tc>
        <w:tc>
          <w:tcPr>
            <w:tcW w:w="1276" w:type="dxa"/>
            <w:tcBorders>
              <w:top w:val="outset" w:sz="6" w:space="0" w:color="auto"/>
              <w:left w:val="outset" w:sz="6" w:space="0" w:color="auto"/>
              <w:bottom w:val="outset" w:sz="6" w:space="0" w:color="auto"/>
              <w:right w:val="outset" w:sz="6" w:space="0" w:color="auto"/>
            </w:tcBorders>
          </w:tcPr>
          <w:p w14:paraId="43412BFB" w14:textId="77777777" w:rsidR="00CD49EA" w:rsidRPr="00D7722B" w:rsidRDefault="00CD49EA"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CD49EA" w:rsidRPr="00D7722B" w14:paraId="0A89D83D"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79DCD703"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01</w:t>
            </w:r>
          </w:p>
        </w:tc>
        <w:tc>
          <w:tcPr>
            <w:tcW w:w="567" w:type="dxa"/>
            <w:tcBorders>
              <w:top w:val="outset" w:sz="6" w:space="0" w:color="auto"/>
              <w:left w:val="outset" w:sz="6" w:space="0" w:color="auto"/>
              <w:bottom w:val="outset" w:sz="6" w:space="0" w:color="auto"/>
              <w:right w:val="outset" w:sz="6" w:space="0" w:color="auto"/>
            </w:tcBorders>
            <w:vAlign w:val="center"/>
            <w:hideMark/>
          </w:tcPr>
          <w:p w14:paraId="28318C92"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0FEA87E5"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336C2147"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N°1</w:t>
            </w:r>
          </w:p>
        </w:tc>
        <w:tc>
          <w:tcPr>
            <w:tcW w:w="3118" w:type="dxa"/>
            <w:tcBorders>
              <w:top w:val="outset" w:sz="6" w:space="0" w:color="auto"/>
              <w:left w:val="outset" w:sz="6" w:space="0" w:color="auto"/>
              <w:bottom w:val="outset" w:sz="6" w:space="0" w:color="auto"/>
              <w:right w:val="outset" w:sz="6" w:space="0" w:color="auto"/>
            </w:tcBorders>
          </w:tcPr>
          <w:p w14:paraId="7E609A04"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74,67</w:t>
            </w:r>
          </w:p>
        </w:tc>
        <w:tc>
          <w:tcPr>
            <w:tcW w:w="1276" w:type="dxa"/>
            <w:tcBorders>
              <w:top w:val="outset" w:sz="6" w:space="0" w:color="auto"/>
              <w:left w:val="outset" w:sz="6" w:space="0" w:color="auto"/>
              <w:bottom w:val="outset" w:sz="6" w:space="0" w:color="auto"/>
              <w:right w:val="outset" w:sz="6" w:space="0" w:color="auto"/>
            </w:tcBorders>
          </w:tcPr>
          <w:p w14:paraId="61FEE451"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37.335,00</w:t>
            </w:r>
          </w:p>
        </w:tc>
      </w:tr>
      <w:tr w:rsidR="00CD49EA" w:rsidRPr="00D7722B" w14:paraId="6FC35940"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201726E1"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02</w:t>
            </w:r>
          </w:p>
        </w:tc>
        <w:tc>
          <w:tcPr>
            <w:tcW w:w="567" w:type="dxa"/>
            <w:tcBorders>
              <w:top w:val="outset" w:sz="6" w:space="0" w:color="auto"/>
              <w:left w:val="outset" w:sz="6" w:space="0" w:color="auto"/>
              <w:bottom w:val="outset" w:sz="6" w:space="0" w:color="auto"/>
              <w:right w:val="outset" w:sz="6" w:space="0" w:color="auto"/>
            </w:tcBorders>
            <w:vAlign w:val="center"/>
            <w:hideMark/>
          </w:tcPr>
          <w:p w14:paraId="333B4F65"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05619E60"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0D0583B2"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2</w:t>
            </w:r>
          </w:p>
        </w:tc>
        <w:tc>
          <w:tcPr>
            <w:tcW w:w="3118" w:type="dxa"/>
            <w:tcBorders>
              <w:top w:val="outset" w:sz="6" w:space="0" w:color="auto"/>
              <w:left w:val="outset" w:sz="6" w:space="0" w:color="auto"/>
              <w:bottom w:val="outset" w:sz="6" w:space="0" w:color="auto"/>
              <w:right w:val="outset" w:sz="6" w:space="0" w:color="auto"/>
            </w:tcBorders>
          </w:tcPr>
          <w:p w14:paraId="28A97C56"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73,53</w:t>
            </w:r>
          </w:p>
        </w:tc>
        <w:tc>
          <w:tcPr>
            <w:tcW w:w="1276" w:type="dxa"/>
            <w:tcBorders>
              <w:top w:val="outset" w:sz="6" w:space="0" w:color="auto"/>
              <w:left w:val="outset" w:sz="6" w:space="0" w:color="auto"/>
              <w:bottom w:val="outset" w:sz="6" w:space="0" w:color="auto"/>
              <w:right w:val="outset" w:sz="6" w:space="0" w:color="auto"/>
            </w:tcBorders>
          </w:tcPr>
          <w:p w14:paraId="5718DC2C"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36.765,00</w:t>
            </w:r>
          </w:p>
        </w:tc>
      </w:tr>
      <w:tr w:rsidR="00CD49EA" w:rsidRPr="00D7722B" w14:paraId="71B4D2D1"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37198F88"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03</w:t>
            </w:r>
          </w:p>
        </w:tc>
        <w:tc>
          <w:tcPr>
            <w:tcW w:w="567" w:type="dxa"/>
            <w:tcBorders>
              <w:top w:val="outset" w:sz="6" w:space="0" w:color="auto"/>
              <w:left w:val="outset" w:sz="6" w:space="0" w:color="auto"/>
              <w:bottom w:val="outset" w:sz="6" w:space="0" w:color="auto"/>
              <w:right w:val="outset" w:sz="6" w:space="0" w:color="auto"/>
            </w:tcBorders>
            <w:vAlign w:val="center"/>
            <w:hideMark/>
          </w:tcPr>
          <w:p w14:paraId="6AA43776"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38F088A7"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7EB73FE3"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3</w:t>
            </w:r>
          </w:p>
        </w:tc>
        <w:tc>
          <w:tcPr>
            <w:tcW w:w="3118" w:type="dxa"/>
            <w:tcBorders>
              <w:top w:val="outset" w:sz="6" w:space="0" w:color="auto"/>
              <w:left w:val="outset" w:sz="6" w:space="0" w:color="auto"/>
              <w:bottom w:val="outset" w:sz="6" w:space="0" w:color="auto"/>
              <w:right w:val="outset" w:sz="6" w:space="0" w:color="auto"/>
            </w:tcBorders>
          </w:tcPr>
          <w:p w14:paraId="47687949"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99,55</w:t>
            </w:r>
          </w:p>
        </w:tc>
        <w:tc>
          <w:tcPr>
            <w:tcW w:w="1276" w:type="dxa"/>
            <w:tcBorders>
              <w:top w:val="outset" w:sz="6" w:space="0" w:color="auto"/>
              <w:left w:val="outset" w:sz="6" w:space="0" w:color="auto"/>
              <w:bottom w:val="outset" w:sz="6" w:space="0" w:color="auto"/>
              <w:right w:val="outset" w:sz="6" w:space="0" w:color="auto"/>
            </w:tcBorders>
          </w:tcPr>
          <w:p w14:paraId="767B428B"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49.775,00</w:t>
            </w:r>
          </w:p>
        </w:tc>
      </w:tr>
      <w:tr w:rsidR="00CD49EA" w:rsidRPr="00D7722B" w14:paraId="54928936"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694320A5"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04</w:t>
            </w:r>
          </w:p>
        </w:tc>
        <w:tc>
          <w:tcPr>
            <w:tcW w:w="567" w:type="dxa"/>
            <w:tcBorders>
              <w:top w:val="outset" w:sz="6" w:space="0" w:color="auto"/>
              <w:left w:val="outset" w:sz="6" w:space="0" w:color="auto"/>
              <w:bottom w:val="outset" w:sz="6" w:space="0" w:color="auto"/>
              <w:right w:val="outset" w:sz="6" w:space="0" w:color="auto"/>
            </w:tcBorders>
            <w:vAlign w:val="center"/>
            <w:hideMark/>
          </w:tcPr>
          <w:p w14:paraId="4F4858F2"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2589112F"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166506AD"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PEDRISCO</w:t>
            </w:r>
          </w:p>
        </w:tc>
        <w:tc>
          <w:tcPr>
            <w:tcW w:w="3118" w:type="dxa"/>
            <w:tcBorders>
              <w:top w:val="outset" w:sz="6" w:space="0" w:color="auto"/>
              <w:left w:val="outset" w:sz="6" w:space="0" w:color="auto"/>
              <w:bottom w:val="outset" w:sz="6" w:space="0" w:color="auto"/>
              <w:right w:val="outset" w:sz="6" w:space="0" w:color="auto"/>
            </w:tcBorders>
          </w:tcPr>
          <w:p w14:paraId="530EE363"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123,33</w:t>
            </w:r>
          </w:p>
        </w:tc>
        <w:tc>
          <w:tcPr>
            <w:tcW w:w="1276" w:type="dxa"/>
            <w:tcBorders>
              <w:top w:val="outset" w:sz="6" w:space="0" w:color="auto"/>
              <w:left w:val="outset" w:sz="6" w:space="0" w:color="auto"/>
              <w:bottom w:val="outset" w:sz="6" w:space="0" w:color="auto"/>
              <w:right w:val="outset" w:sz="6" w:space="0" w:color="auto"/>
            </w:tcBorders>
          </w:tcPr>
          <w:p w14:paraId="22A950EE"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61.665,00</w:t>
            </w:r>
          </w:p>
        </w:tc>
      </w:tr>
      <w:tr w:rsidR="00CD49EA" w:rsidRPr="00D7722B" w14:paraId="290430F2"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6FB76DA3"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05</w:t>
            </w:r>
          </w:p>
        </w:tc>
        <w:tc>
          <w:tcPr>
            <w:tcW w:w="567" w:type="dxa"/>
            <w:tcBorders>
              <w:top w:val="outset" w:sz="6" w:space="0" w:color="auto"/>
              <w:left w:val="outset" w:sz="6" w:space="0" w:color="auto"/>
              <w:bottom w:val="outset" w:sz="6" w:space="0" w:color="auto"/>
              <w:right w:val="outset" w:sz="6" w:space="0" w:color="auto"/>
            </w:tcBorders>
            <w:vAlign w:val="center"/>
          </w:tcPr>
          <w:p w14:paraId="6AF5EA8B"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7733B8B9"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tcPr>
          <w:p w14:paraId="16429682"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PÓ DE BRITA</w:t>
            </w:r>
          </w:p>
        </w:tc>
        <w:tc>
          <w:tcPr>
            <w:tcW w:w="3118" w:type="dxa"/>
            <w:tcBorders>
              <w:top w:val="outset" w:sz="6" w:space="0" w:color="auto"/>
              <w:left w:val="outset" w:sz="6" w:space="0" w:color="auto"/>
              <w:bottom w:val="outset" w:sz="6" w:space="0" w:color="auto"/>
              <w:right w:val="outset" w:sz="6" w:space="0" w:color="auto"/>
            </w:tcBorders>
          </w:tcPr>
          <w:p w14:paraId="14D3C9B8"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136,00</w:t>
            </w:r>
          </w:p>
        </w:tc>
        <w:tc>
          <w:tcPr>
            <w:tcW w:w="1276" w:type="dxa"/>
            <w:tcBorders>
              <w:top w:val="outset" w:sz="6" w:space="0" w:color="auto"/>
              <w:left w:val="outset" w:sz="6" w:space="0" w:color="auto"/>
              <w:bottom w:val="outset" w:sz="6" w:space="0" w:color="auto"/>
              <w:right w:val="outset" w:sz="6" w:space="0" w:color="auto"/>
            </w:tcBorders>
          </w:tcPr>
          <w:p w14:paraId="1FEED8E9"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68.000,00</w:t>
            </w:r>
          </w:p>
        </w:tc>
      </w:tr>
      <w:tr w:rsidR="00CD49EA" w:rsidRPr="00D7722B" w14:paraId="2A8ED8D5" w14:textId="77777777" w:rsidTr="00CD49EA">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111E896B"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06</w:t>
            </w:r>
          </w:p>
        </w:tc>
        <w:tc>
          <w:tcPr>
            <w:tcW w:w="567" w:type="dxa"/>
            <w:tcBorders>
              <w:top w:val="outset" w:sz="6" w:space="0" w:color="auto"/>
              <w:left w:val="outset" w:sz="6" w:space="0" w:color="auto"/>
              <w:bottom w:val="outset" w:sz="6" w:space="0" w:color="auto"/>
              <w:right w:val="outset" w:sz="6" w:space="0" w:color="auto"/>
            </w:tcBorders>
            <w:vAlign w:val="center"/>
          </w:tcPr>
          <w:p w14:paraId="5B8A9B1F"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6F6DD883"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tcPr>
          <w:p w14:paraId="64181B24" w14:textId="77777777" w:rsidR="00CD49EA" w:rsidRPr="00D7722B" w:rsidRDefault="00CD49EA"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BICA CORRIDA</w:t>
            </w:r>
          </w:p>
        </w:tc>
        <w:tc>
          <w:tcPr>
            <w:tcW w:w="3118" w:type="dxa"/>
            <w:tcBorders>
              <w:top w:val="outset" w:sz="6" w:space="0" w:color="auto"/>
              <w:left w:val="outset" w:sz="6" w:space="0" w:color="auto"/>
              <w:bottom w:val="outset" w:sz="6" w:space="0" w:color="auto"/>
              <w:right w:val="outset" w:sz="6" w:space="0" w:color="auto"/>
            </w:tcBorders>
          </w:tcPr>
          <w:p w14:paraId="2BDD7F46"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133,94</w:t>
            </w:r>
          </w:p>
        </w:tc>
        <w:tc>
          <w:tcPr>
            <w:tcW w:w="1276" w:type="dxa"/>
            <w:tcBorders>
              <w:top w:val="outset" w:sz="6" w:space="0" w:color="auto"/>
              <w:left w:val="outset" w:sz="6" w:space="0" w:color="auto"/>
              <w:bottom w:val="outset" w:sz="6" w:space="0" w:color="auto"/>
              <w:right w:val="outset" w:sz="6" w:space="0" w:color="auto"/>
            </w:tcBorders>
          </w:tcPr>
          <w:p w14:paraId="217542C2" w14:textId="77777777" w:rsidR="00CD49EA" w:rsidRPr="00CD49EA" w:rsidRDefault="00CD49EA" w:rsidP="0049523B">
            <w:pPr>
              <w:spacing w:before="100" w:beforeAutospacing="1" w:after="100" w:afterAutospacing="1"/>
              <w:jc w:val="center"/>
              <w:rPr>
                <w:rFonts w:asciiTheme="minorHAnsi" w:hAnsiTheme="minorHAnsi" w:cstheme="minorHAnsi"/>
                <w:sz w:val="16"/>
                <w:szCs w:val="16"/>
                <w:lang w:eastAsia="pt-BR"/>
              </w:rPr>
            </w:pPr>
            <w:r w:rsidRPr="00CD49EA">
              <w:rPr>
                <w:rFonts w:asciiTheme="minorHAnsi" w:hAnsiTheme="minorHAnsi" w:cstheme="minorHAnsi"/>
                <w:sz w:val="16"/>
                <w:szCs w:val="16"/>
                <w:lang w:eastAsia="pt-BR"/>
              </w:rPr>
              <w:t>66.970,00</w:t>
            </w:r>
          </w:p>
        </w:tc>
      </w:tr>
    </w:tbl>
    <w:p w14:paraId="45211A60" w14:textId="77777777" w:rsidR="008D3AFD" w:rsidRPr="00D7722B" w:rsidRDefault="008D3AFD" w:rsidP="008D3AFD">
      <w:pPr>
        <w:rPr>
          <w:rFonts w:asciiTheme="minorHAnsi" w:hAnsiTheme="minorHAnsi" w:cstheme="minorHAnsi"/>
        </w:rPr>
      </w:pPr>
    </w:p>
    <w:p w14:paraId="21FDBB27" w14:textId="366C4A5B" w:rsidR="008D3AFD" w:rsidRPr="00D7722B" w:rsidRDefault="008D3AFD" w:rsidP="008D3AFD">
      <w:pPr>
        <w:jc w:val="right"/>
        <w:rPr>
          <w:rFonts w:asciiTheme="minorHAnsi" w:hAnsiTheme="minorHAnsi" w:cstheme="minorHAnsi"/>
          <w:b/>
          <w:bCs/>
        </w:rPr>
      </w:pPr>
      <w:r w:rsidRPr="00D7722B">
        <w:rPr>
          <w:rFonts w:asciiTheme="minorHAnsi" w:hAnsiTheme="minorHAnsi" w:cstheme="minorHAnsi"/>
          <w:b/>
          <w:bCs/>
        </w:rPr>
        <w:t xml:space="preserve">TOTAL DO LOTE: R$ </w:t>
      </w:r>
      <w:r w:rsidR="00FF2021">
        <w:rPr>
          <w:rFonts w:asciiTheme="minorHAnsi" w:hAnsiTheme="minorHAnsi" w:cstheme="minorHAnsi"/>
          <w:b/>
          <w:bCs/>
        </w:rPr>
        <w:t>320.510,00</w:t>
      </w:r>
    </w:p>
    <w:bookmarkEnd w:id="14"/>
    <w:p w14:paraId="641B1899" w14:textId="77777777" w:rsidR="00CD3573" w:rsidRDefault="00CD3573" w:rsidP="00CD3573">
      <w:pPr>
        <w:pStyle w:val="PargrafodaLista"/>
        <w:ind w:left="142"/>
        <w:rPr>
          <w:rFonts w:ascii="Tahoma" w:hAnsi="Tahoma" w:cs="Tahoma"/>
        </w:rPr>
      </w:pPr>
    </w:p>
    <w:bookmarkEnd w:id="15"/>
    <w:p w14:paraId="70519DED" w14:textId="062492B3"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24EEB69A" w:rsidR="001C2C1E" w:rsidRPr="0056074E" w:rsidRDefault="003B0E66" w:rsidP="00CA19A7">
      <w:pPr>
        <w:pStyle w:val="Ttulo2"/>
        <w:numPr>
          <w:ilvl w:val="0"/>
          <w:numId w:val="55"/>
        </w:numPr>
        <w:tabs>
          <w:tab w:val="left" w:pos="142"/>
        </w:tabs>
        <w:spacing w:line="252" w:lineRule="exact"/>
        <w:ind w:right="391"/>
        <w:rPr>
          <w:rFonts w:ascii="Tahoma" w:hAnsi="Tahoma" w:cs="Tahoma"/>
        </w:rPr>
      </w:pPr>
      <w:r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6EC11BC0"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o 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 xml:space="preserve">está </w:t>
      </w:r>
      <w:r w:rsidR="00F56941" w:rsidRPr="00F56941">
        <w:rPr>
          <w:rFonts w:ascii="Tahoma" w:hAnsi="Tahoma" w:cs="Tahoma"/>
        </w:rPr>
        <w:lastRenderedPageBreak/>
        <w:t>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B17241"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B17241">
        <w:rPr>
          <w:rFonts w:ascii="Tahoma" w:hAnsi="Tahoma" w:cs="Tahoma"/>
        </w:rPr>
        <w:t>-</w:t>
      </w:r>
      <w:r w:rsidRPr="00B17241">
        <w:rPr>
          <w:rFonts w:ascii="Tahoma" w:hAnsi="Tahoma" w:cs="Tahoma"/>
          <w:spacing w:val="-10"/>
        </w:rPr>
        <w:t xml:space="preserve"> </w:t>
      </w:r>
      <w:r w:rsidRPr="00B17241">
        <w:rPr>
          <w:rFonts w:ascii="Tahoma" w:hAnsi="Tahoma" w:cs="Tahoma"/>
        </w:rPr>
        <w:t>O</w:t>
      </w:r>
      <w:r w:rsidRPr="00B17241">
        <w:rPr>
          <w:rFonts w:ascii="Tahoma" w:hAnsi="Tahoma" w:cs="Tahoma"/>
          <w:spacing w:val="-10"/>
        </w:rPr>
        <w:t xml:space="preserve"> </w:t>
      </w:r>
      <w:r w:rsidRPr="00B17241">
        <w:rPr>
          <w:rFonts w:ascii="Tahoma" w:hAnsi="Tahoma" w:cs="Tahoma"/>
        </w:rPr>
        <w:t>objeto</w:t>
      </w:r>
      <w:r w:rsidRPr="00B17241">
        <w:rPr>
          <w:rFonts w:ascii="Tahoma" w:hAnsi="Tahoma" w:cs="Tahoma"/>
          <w:spacing w:val="-9"/>
        </w:rPr>
        <w:t xml:space="preserve"> </w:t>
      </w:r>
      <w:r w:rsidRPr="00B17241">
        <w:rPr>
          <w:rFonts w:ascii="Tahoma" w:hAnsi="Tahoma" w:cs="Tahoma"/>
        </w:rPr>
        <w:t>desta</w:t>
      </w:r>
      <w:r w:rsidRPr="00B17241">
        <w:rPr>
          <w:rFonts w:ascii="Tahoma" w:hAnsi="Tahoma" w:cs="Tahoma"/>
          <w:spacing w:val="-11"/>
        </w:rPr>
        <w:t xml:space="preserve"> </w:t>
      </w:r>
      <w:r w:rsidRPr="00B17241">
        <w:rPr>
          <w:rFonts w:ascii="Tahoma" w:hAnsi="Tahoma" w:cs="Tahoma"/>
        </w:rPr>
        <w:t>contratação</w:t>
      </w:r>
      <w:r w:rsidRPr="00B17241">
        <w:rPr>
          <w:rFonts w:ascii="Tahoma" w:hAnsi="Tahoma" w:cs="Tahoma"/>
          <w:spacing w:val="-8"/>
        </w:rPr>
        <w:t xml:space="preserve"> </w:t>
      </w:r>
      <w:r w:rsidRPr="00B17241">
        <w:rPr>
          <w:rFonts w:ascii="Tahoma" w:hAnsi="Tahoma" w:cs="Tahoma"/>
        </w:rPr>
        <w:t>não</w:t>
      </w:r>
      <w:r w:rsidRPr="00B17241">
        <w:rPr>
          <w:rFonts w:ascii="Tahoma" w:hAnsi="Tahoma" w:cs="Tahoma"/>
          <w:spacing w:val="-8"/>
        </w:rPr>
        <w:t xml:space="preserve"> </w:t>
      </w:r>
      <w:r w:rsidRPr="00B17241">
        <w:rPr>
          <w:rFonts w:ascii="Tahoma" w:hAnsi="Tahoma" w:cs="Tahoma"/>
        </w:rPr>
        <w:t>se</w:t>
      </w:r>
      <w:r w:rsidRPr="00B17241">
        <w:rPr>
          <w:rFonts w:ascii="Tahoma" w:hAnsi="Tahoma" w:cs="Tahoma"/>
          <w:spacing w:val="-10"/>
        </w:rPr>
        <w:t xml:space="preserve"> </w:t>
      </w:r>
      <w:r w:rsidRPr="00B17241">
        <w:rPr>
          <w:rFonts w:ascii="Tahoma" w:hAnsi="Tahoma" w:cs="Tahoma"/>
        </w:rPr>
        <w:t>enquadra</w:t>
      </w:r>
      <w:r w:rsidRPr="00B17241">
        <w:rPr>
          <w:rFonts w:ascii="Tahoma" w:hAnsi="Tahoma" w:cs="Tahoma"/>
          <w:spacing w:val="-11"/>
        </w:rPr>
        <w:t xml:space="preserve"> </w:t>
      </w:r>
      <w:r w:rsidRPr="00B17241">
        <w:rPr>
          <w:rFonts w:ascii="Tahoma" w:hAnsi="Tahoma" w:cs="Tahoma"/>
        </w:rPr>
        <w:t>como</w:t>
      </w:r>
      <w:r w:rsidRPr="00B17241">
        <w:rPr>
          <w:rFonts w:ascii="Tahoma" w:hAnsi="Tahoma" w:cs="Tahoma"/>
          <w:spacing w:val="-11"/>
        </w:rPr>
        <w:t xml:space="preserve"> </w:t>
      </w:r>
      <w:r w:rsidRPr="00B17241">
        <w:rPr>
          <w:rFonts w:ascii="Tahoma" w:hAnsi="Tahoma" w:cs="Tahoma"/>
        </w:rPr>
        <w:t>sendo</w:t>
      </w:r>
      <w:r w:rsidRPr="00B17241">
        <w:rPr>
          <w:rFonts w:ascii="Tahoma" w:hAnsi="Tahoma" w:cs="Tahoma"/>
          <w:spacing w:val="-9"/>
        </w:rPr>
        <w:t xml:space="preserve"> </w:t>
      </w:r>
      <w:r w:rsidRPr="00B17241">
        <w:rPr>
          <w:rFonts w:ascii="Tahoma" w:hAnsi="Tahoma" w:cs="Tahoma"/>
        </w:rPr>
        <w:t>de</w:t>
      </w:r>
      <w:r w:rsidRPr="00B17241">
        <w:rPr>
          <w:rFonts w:ascii="Tahoma" w:hAnsi="Tahoma" w:cs="Tahoma"/>
          <w:spacing w:val="-8"/>
        </w:rPr>
        <w:t xml:space="preserve"> </w:t>
      </w:r>
      <w:r w:rsidRPr="00B17241">
        <w:rPr>
          <w:rFonts w:ascii="Tahoma" w:hAnsi="Tahoma" w:cs="Tahoma"/>
        </w:rPr>
        <w:t>bem</w:t>
      </w:r>
      <w:r w:rsidRPr="00B17241">
        <w:rPr>
          <w:rFonts w:ascii="Tahoma" w:hAnsi="Tahoma" w:cs="Tahoma"/>
          <w:spacing w:val="-8"/>
        </w:rPr>
        <w:t xml:space="preserve"> </w:t>
      </w:r>
      <w:r w:rsidRPr="00B17241">
        <w:rPr>
          <w:rFonts w:ascii="Tahoma" w:hAnsi="Tahoma" w:cs="Tahoma"/>
        </w:rPr>
        <w:t>de</w:t>
      </w:r>
      <w:r w:rsidRPr="00B17241">
        <w:rPr>
          <w:rFonts w:ascii="Tahoma" w:hAnsi="Tahoma" w:cs="Tahoma"/>
          <w:spacing w:val="-11"/>
        </w:rPr>
        <w:t xml:space="preserve"> </w:t>
      </w:r>
      <w:r w:rsidRPr="00B17241">
        <w:rPr>
          <w:rFonts w:ascii="Tahoma" w:hAnsi="Tahoma" w:cs="Tahoma"/>
        </w:rPr>
        <w:t>luxo,</w:t>
      </w:r>
      <w:r w:rsidRPr="00B17241">
        <w:rPr>
          <w:rFonts w:ascii="Tahoma" w:hAnsi="Tahoma" w:cs="Tahoma"/>
          <w:spacing w:val="-11"/>
        </w:rPr>
        <w:t xml:space="preserve"> </w:t>
      </w:r>
      <w:r w:rsidR="0056074E" w:rsidRPr="00B17241">
        <w:rPr>
          <w:rFonts w:ascii="Tahoma" w:hAnsi="Tahoma" w:cs="Tahoma"/>
        </w:rPr>
        <w:t>conforme</w:t>
      </w:r>
      <w:r w:rsidR="0056074E" w:rsidRPr="00B17241">
        <w:rPr>
          <w:rFonts w:ascii="Tahoma" w:hAnsi="Tahoma" w:cs="Tahoma"/>
          <w:spacing w:val="-8"/>
        </w:rPr>
        <w:t xml:space="preserve"> </w:t>
      </w:r>
      <w:r w:rsidR="0056074E" w:rsidRPr="00B17241">
        <w:rPr>
          <w:rFonts w:ascii="Tahoma" w:hAnsi="Tahoma" w:cs="Tahoma"/>
        </w:rPr>
        <w:t>Art.</w:t>
      </w:r>
      <w:r w:rsidR="0056074E" w:rsidRPr="00B17241">
        <w:rPr>
          <w:rFonts w:ascii="Tahoma" w:hAnsi="Tahoma" w:cs="Tahoma"/>
          <w:spacing w:val="-9"/>
        </w:rPr>
        <w:t xml:space="preserve"> </w:t>
      </w:r>
      <w:r w:rsidR="0056074E" w:rsidRPr="00B17241">
        <w:rPr>
          <w:rFonts w:ascii="Tahoma" w:hAnsi="Tahoma" w:cs="Tahoma"/>
        </w:rPr>
        <w:t>2,</w:t>
      </w:r>
      <w:r w:rsidR="0056074E" w:rsidRPr="00B17241">
        <w:rPr>
          <w:rFonts w:ascii="Tahoma" w:hAnsi="Tahoma" w:cs="Tahoma"/>
          <w:spacing w:val="-9"/>
        </w:rPr>
        <w:t xml:space="preserve"> </w:t>
      </w:r>
      <w:r w:rsidR="0056074E" w:rsidRPr="00B17241">
        <w:rPr>
          <w:rFonts w:ascii="Tahoma" w:hAnsi="Tahoma" w:cs="Tahoma"/>
        </w:rPr>
        <w:t>§1º</w:t>
      </w:r>
      <w:r w:rsidR="0056074E" w:rsidRPr="00B17241">
        <w:rPr>
          <w:rFonts w:ascii="Tahoma" w:hAnsi="Tahoma" w:cs="Tahoma"/>
          <w:spacing w:val="-8"/>
        </w:rPr>
        <w:t xml:space="preserve"> </w:t>
      </w:r>
      <w:r w:rsidR="0056074E" w:rsidRPr="00B17241">
        <w:rPr>
          <w:rFonts w:ascii="Tahoma" w:hAnsi="Tahoma" w:cs="Tahoma"/>
        </w:rPr>
        <w:t>do</w:t>
      </w:r>
      <w:r w:rsidR="0056074E" w:rsidRPr="00B17241">
        <w:rPr>
          <w:rFonts w:ascii="Tahoma" w:hAnsi="Tahoma" w:cs="Tahoma"/>
          <w:spacing w:val="-9"/>
        </w:rPr>
        <w:t xml:space="preserve"> </w:t>
      </w:r>
      <w:r w:rsidR="0056074E" w:rsidRPr="00B17241">
        <w:rPr>
          <w:rFonts w:ascii="Tahoma" w:hAnsi="Tahoma" w:cs="Tahoma"/>
        </w:rPr>
        <w:t>Decreto Municipal nº 47/2023</w:t>
      </w:r>
      <w:r w:rsidRPr="00B17241">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185CA062"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B17241">
        <w:rPr>
          <w:rFonts w:ascii="Tahoma" w:hAnsi="Tahoma" w:cs="Tahoma"/>
        </w:rPr>
        <w:t xml:space="preserve">por </w:t>
      </w:r>
      <w:r w:rsidR="00B17241">
        <w:rPr>
          <w:rFonts w:ascii="Tahoma" w:hAnsi="Tahoma" w:cs="Tahoma"/>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CA19A7">
      <w:pPr>
        <w:pStyle w:val="Ttulo2"/>
        <w:numPr>
          <w:ilvl w:val="0"/>
          <w:numId w:val="7"/>
        </w:numPr>
        <w:tabs>
          <w:tab w:val="left" w:pos="330"/>
          <w:tab w:val="left" w:pos="426"/>
        </w:tabs>
        <w:spacing w:before="253" w:line="252" w:lineRule="exact"/>
        <w:ind w:left="330" w:right="391" w:hanging="188"/>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13292D2C" w:rsidR="001C2C1E" w:rsidRPr="003503F3" w:rsidRDefault="003B0E66" w:rsidP="00CA19A7">
      <w:pPr>
        <w:pStyle w:val="Ttulo2"/>
        <w:numPr>
          <w:ilvl w:val="0"/>
          <w:numId w:val="55"/>
        </w:numPr>
        <w:tabs>
          <w:tab w:val="left" w:pos="330"/>
        </w:tabs>
        <w:spacing w:before="252"/>
        <w:ind w:right="391"/>
        <w:rPr>
          <w:rFonts w:ascii="Tahoma" w:hAnsi="Tahoma" w:cs="Tahoma"/>
        </w:rPr>
      </w:pPr>
      <w:r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2CA5257B" w:rsidR="001C2C1E" w:rsidRPr="003503F3" w:rsidRDefault="00CA19A7" w:rsidP="00CA19A7">
      <w:pPr>
        <w:pStyle w:val="PargrafodaLista"/>
        <w:tabs>
          <w:tab w:val="left" w:pos="112"/>
          <w:tab w:val="left" w:pos="474"/>
        </w:tabs>
        <w:spacing w:before="1"/>
        <w:ind w:right="391"/>
        <w:rPr>
          <w:rFonts w:ascii="Tahoma" w:hAnsi="Tahoma" w:cs="Tahoma"/>
        </w:rPr>
      </w:pPr>
      <w:r>
        <w:rPr>
          <w:rFonts w:ascii="Tahoma" w:hAnsi="Tahoma" w:cs="Tahoma"/>
        </w:rPr>
        <w:t>3.1</w:t>
      </w:r>
      <w:r w:rsidR="000D2578" w:rsidRPr="003503F3">
        <w:rPr>
          <w:rFonts w:ascii="Tahoma" w:hAnsi="Tahoma" w:cs="Tahoma"/>
        </w:rPr>
        <w:t>-</w:t>
      </w:r>
      <w:r w:rsidR="000D2578" w:rsidRPr="003503F3">
        <w:rPr>
          <w:rFonts w:ascii="Tahoma" w:hAnsi="Tahoma" w:cs="Tahoma"/>
          <w:spacing w:val="32"/>
        </w:rPr>
        <w:t xml:space="preserve"> </w:t>
      </w:r>
      <w:r w:rsidR="000D2578" w:rsidRPr="003503F3">
        <w:rPr>
          <w:rFonts w:ascii="Tahoma" w:hAnsi="Tahoma" w:cs="Tahoma"/>
        </w:rPr>
        <w:t>Os</w:t>
      </w:r>
      <w:r w:rsidR="000D2578" w:rsidRPr="003503F3">
        <w:rPr>
          <w:rFonts w:ascii="Tahoma" w:hAnsi="Tahoma" w:cs="Tahoma"/>
          <w:spacing w:val="31"/>
        </w:rPr>
        <w:t xml:space="preserve"> </w:t>
      </w:r>
      <w:r w:rsidR="000D2578" w:rsidRPr="003503F3">
        <w:rPr>
          <w:rFonts w:ascii="Tahoma" w:hAnsi="Tahoma" w:cs="Tahoma"/>
        </w:rPr>
        <w:t>requisitos</w:t>
      </w:r>
      <w:r w:rsidR="000D2578" w:rsidRPr="003503F3">
        <w:rPr>
          <w:rFonts w:ascii="Tahoma" w:hAnsi="Tahoma" w:cs="Tahoma"/>
          <w:spacing w:val="29"/>
        </w:rPr>
        <w:t xml:space="preserve"> </w:t>
      </w:r>
      <w:r w:rsidR="000D2578" w:rsidRPr="003503F3">
        <w:rPr>
          <w:rFonts w:ascii="Tahoma" w:hAnsi="Tahoma" w:cs="Tahoma"/>
        </w:rPr>
        <w:t>técnicos</w:t>
      </w:r>
      <w:r w:rsidR="000D2578" w:rsidRPr="003503F3">
        <w:rPr>
          <w:rFonts w:ascii="Tahoma" w:hAnsi="Tahoma" w:cs="Tahoma"/>
          <w:spacing w:val="31"/>
        </w:rPr>
        <w:t xml:space="preserve"> </w:t>
      </w:r>
      <w:r w:rsidR="000D2578" w:rsidRPr="003503F3">
        <w:rPr>
          <w:rFonts w:ascii="Tahoma" w:hAnsi="Tahoma" w:cs="Tahoma"/>
        </w:rPr>
        <w:t>a</w:t>
      </w:r>
      <w:r w:rsidR="000D2578" w:rsidRPr="003503F3">
        <w:rPr>
          <w:rFonts w:ascii="Tahoma" w:hAnsi="Tahoma" w:cs="Tahoma"/>
          <w:spacing w:val="29"/>
        </w:rPr>
        <w:t xml:space="preserve"> </w:t>
      </w:r>
      <w:r w:rsidR="000D2578" w:rsidRPr="003503F3">
        <w:rPr>
          <w:rFonts w:ascii="Tahoma" w:hAnsi="Tahoma" w:cs="Tahoma"/>
        </w:rPr>
        <w:t>serem</w:t>
      </w:r>
      <w:r w:rsidR="000D2578" w:rsidRPr="003503F3">
        <w:rPr>
          <w:rFonts w:ascii="Tahoma" w:hAnsi="Tahoma" w:cs="Tahoma"/>
          <w:spacing w:val="30"/>
        </w:rPr>
        <w:t xml:space="preserve"> </w:t>
      </w:r>
      <w:r w:rsidR="000D2578" w:rsidRPr="003503F3">
        <w:rPr>
          <w:rFonts w:ascii="Tahoma" w:hAnsi="Tahoma" w:cs="Tahoma"/>
        </w:rPr>
        <w:t>atendidos</w:t>
      </w:r>
      <w:r w:rsidR="000D2578" w:rsidRPr="003503F3">
        <w:rPr>
          <w:rFonts w:ascii="Tahoma" w:hAnsi="Tahoma" w:cs="Tahoma"/>
          <w:spacing w:val="29"/>
        </w:rPr>
        <w:t xml:space="preserve"> </w:t>
      </w:r>
      <w:r w:rsidR="000D2578" w:rsidRPr="003503F3">
        <w:rPr>
          <w:rFonts w:ascii="Tahoma" w:hAnsi="Tahoma" w:cs="Tahoma"/>
        </w:rPr>
        <w:t>pelo</w:t>
      </w:r>
      <w:r w:rsidR="000D2578" w:rsidRPr="003503F3">
        <w:rPr>
          <w:rFonts w:ascii="Tahoma" w:hAnsi="Tahoma" w:cs="Tahoma"/>
          <w:spacing w:val="29"/>
        </w:rPr>
        <w:t xml:space="preserve"> </w:t>
      </w:r>
      <w:r w:rsidR="0032666D">
        <w:rPr>
          <w:rFonts w:ascii="Tahoma" w:hAnsi="Tahoma" w:cs="Tahoma"/>
        </w:rPr>
        <w:t>fornecedor</w:t>
      </w:r>
      <w:r w:rsidR="000D2578" w:rsidRPr="003503F3">
        <w:rPr>
          <w:rFonts w:ascii="Tahoma" w:hAnsi="Tahoma" w:cs="Tahoma"/>
          <w:spacing w:val="29"/>
        </w:rPr>
        <w:t xml:space="preserve"> </w:t>
      </w:r>
      <w:r w:rsidR="000D2578" w:rsidRPr="003503F3">
        <w:rPr>
          <w:rFonts w:ascii="Tahoma" w:hAnsi="Tahoma" w:cs="Tahoma"/>
        </w:rPr>
        <w:t>encontram-se</w:t>
      </w:r>
      <w:r w:rsidR="000D2578" w:rsidRPr="003503F3">
        <w:rPr>
          <w:rFonts w:ascii="Tahoma" w:hAnsi="Tahoma" w:cs="Tahoma"/>
          <w:spacing w:val="32"/>
        </w:rPr>
        <w:t xml:space="preserve"> </w:t>
      </w:r>
      <w:r w:rsidR="000D2578" w:rsidRPr="003503F3">
        <w:rPr>
          <w:rFonts w:ascii="Tahoma" w:hAnsi="Tahoma" w:cs="Tahoma"/>
        </w:rPr>
        <w:t>contidos</w:t>
      </w:r>
      <w:r w:rsidR="000D2578" w:rsidRPr="003503F3">
        <w:rPr>
          <w:rFonts w:ascii="Tahoma" w:hAnsi="Tahoma" w:cs="Tahoma"/>
          <w:spacing w:val="31"/>
        </w:rPr>
        <w:t xml:space="preserve"> </w:t>
      </w:r>
      <w:r w:rsidR="000D2578" w:rsidRPr="003503F3">
        <w:rPr>
          <w:rFonts w:ascii="Tahoma" w:hAnsi="Tahoma" w:cs="Tahoma"/>
        </w:rPr>
        <w:t>no</w:t>
      </w:r>
      <w:r w:rsidR="000D2578" w:rsidRPr="003503F3">
        <w:rPr>
          <w:rFonts w:ascii="Tahoma" w:hAnsi="Tahoma" w:cs="Tahoma"/>
          <w:spacing w:val="31"/>
        </w:rPr>
        <w:t xml:space="preserve"> </w:t>
      </w:r>
      <w:r w:rsidR="000D2578" w:rsidRPr="003503F3">
        <w:rPr>
          <w:rFonts w:ascii="Tahoma" w:hAnsi="Tahoma" w:cs="Tahoma"/>
        </w:rPr>
        <w:t>Estudo</w:t>
      </w:r>
      <w:r w:rsidR="000D2578" w:rsidRPr="003503F3">
        <w:rPr>
          <w:rFonts w:ascii="Tahoma" w:hAnsi="Tahoma" w:cs="Tahoma"/>
          <w:spacing w:val="24"/>
        </w:rPr>
        <w:t xml:space="preserve"> </w:t>
      </w:r>
      <w:r w:rsidR="000D2578"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6BD09EE0" w:rsidR="001C2C1E" w:rsidRPr="006041A4" w:rsidRDefault="00CA19A7" w:rsidP="00CA19A7">
      <w:pPr>
        <w:pStyle w:val="Ttulo2"/>
        <w:tabs>
          <w:tab w:val="left" w:pos="330"/>
        </w:tabs>
        <w:spacing w:line="252" w:lineRule="exact"/>
        <w:ind w:left="142" w:right="391" w:firstLine="0"/>
        <w:rPr>
          <w:rFonts w:ascii="Tahoma" w:hAnsi="Tahoma" w:cs="Tahoma"/>
        </w:rPr>
      </w:pPr>
      <w:r>
        <w:rPr>
          <w:rFonts w:ascii="Tahoma" w:hAnsi="Tahoma" w:cs="Tahoma"/>
        </w:rPr>
        <w:t>5</w:t>
      </w:r>
      <w:r w:rsidR="007967A4">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1B97E4D1" w14:textId="524AF38F" w:rsidR="006041A4" w:rsidRDefault="006041A4" w:rsidP="00CA19A7">
      <w:pPr>
        <w:ind w:left="142"/>
        <w:jc w:val="both"/>
        <w:rPr>
          <w:rFonts w:ascii="Tahoma" w:hAnsi="Tahoma" w:cs="Tahoma"/>
        </w:rPr>
      </w:pPr>
      <w:r>
        <w:rPr>
          <w:rFonts w:ascii="Tahoma" w:hAnsi="Tahoma" w:cs="Tahoma"/>
        </w:rPr>
        <w:t>5.1.</w:t>
      </w:r>
      <w:r w:rsidRPr="00B17241">
        <w:rPr>
          <w:rFonts w:ascii="Tahoma" w:hAnsi="Tahoma" w:cs="Tahoma"/>
        </w:rPr>
        <w:t>Os requisitos da contratação abrangem o seguinte:</w:t>
      </w:r>
    </w:p>
    <w:p w14:paraId="3DE31921" w14:textId="77777777" w:rsidR="00CD49EA" w:rsidRPr="00B17241" w:rsidRDefault="00CD49EA" w:rsidP="006041A4">
      <w:pPr>
        <w:jc w:val="both"/>
        <w:rPr>
          <w:rFonts w:ascii="Tahoma" w:hAnsi="Tahoma" w:cs="Tahoma"/>
        </w:rPr>
      </w:pPr>
    </w:p>
    <w:p w14:paraId="00B9425B" w14:textId="0AA85418" w:rsidR="00CD49EA" w:rsidRDefault="00CD49EA" w:rsidP="00CA19A7">
      <w:pPr>
        <w:ind w:left="142"/>
        <w:jc w:val="both"/>
        <w:rPr>
          <w:rFonts w:ascii="Tahoma" w:hAnsi="Tahoma" w:cs="Tahoma"/>
          <w:bCs/>
        </w:rPr>
      </w:pPr>
      <w:bookmarkStart w:id="16" w:name="_Hlk165288860"/>
      <w:r>
        <w:rPr>
          <w:rFonts w:ascii="Tahoma" w:hAnsi="Tahoma" w:cs="Tahoma"/>
          <w:bCs/>
        </w:rPr>
        <w:t>a)</w:t>
      </w:r>
      <w:r w:rsidR="002D4572">
        <w:rPr>
          <w:rFonts w:ascii="Tahoma" w:hAnsi="Tahoma" w:cs="Tahoma"/>
          <w:bCs/>
        </w:rPr>
        <w:t xml:space="preserve"> </w:t>
      </w:r>
      <w:r w:rsidRPr="00634CF4">
        <w:rPr>
          <w:rFonts w:ascii="Tahoma" w:hAnsi="Tahoma" w:cs="Tahoma"/>
          <w:bCs/>
        </w:rPr>
        <w:t>Para a contratação e fornecimento de todos os bens, objetos deste Estudo</w:t>
      </w:r>
      <w:r>
        <w:rPr>
          <w:rFonts w:ascii="Tahoma" w:hAnsi="Tahoma" w:cs="Tahoma"/>
          <w:bCs/>
        </w:rPr>
        <w:t xml:space="preserve"> </w:t>
      </w:r>
      <w:r w:rsidRPr="00634CF4">
        <w:rPr>
          <w:rFonts w:ascii="Tahoma" w:hAnsi="Tahoma" w:cs="Tahoma"/>
          <w:bCs/>
        </w:rPr>
        <w:t>Técnico Preliminar</w:t>
      </w:r>
      <w:r>
        <w:rPr>
          <w:rFonts w:ascii="Tahoma" w:hAnsi="Tahoma" w:cs="Tahoma"/>
          <w:bCs/>
        </w:rPr>
        <w:t xml:space="preserve"> </w:t>
      </w:r>
      <w:r w:rsidRPr="00634CF4">
        <w:rPr>
          <w:rFonts w:ascii="Tahoma" w:hAnsi="Tahoma" w:cs="Tahoma"/>
          <w:bCs/>
        </w:rPr>
        <w:t>– ETP, um dos requisitos envolve a entrega dos produtos,</w:t>
      </w:r>
      <w:r>
        <w:rPr>
          <w:rFonts w:ascii="Tahoma" w:hAnsi="Tahoma" w:cs="Tahoma"/>
          <w:bCs/>
        </w:rPr>
        <w:t xml:space="preserve"> </w:t>
      </w:r>
      <w:r w:rsidRPr="00634CF4">
        <w:rPr>
          <w:rFonts w:ascii="Tahoma" w:hAnsi="Tahoma" w:cs="Tahoma"/>
          <w:bCs/>
        </w:rPr>
        <w:t xml:space="preserve">sendo que as britas deverão ser entregues em até </w:t>
      </w:r>
      <w:r>
        <w:rPr>
          <w:rFonts w:ascii="Tahoma" w:hAnsi="Tahoma" w:cs="Tahoma"/>
          <w:bCs/>
        </w:rPr>
        <w:t>24</w:t>
      </w:r>
      <w:r w:rsidRPr="00634CF4">
        <w:rPr>
          <w:rFonts w:ascii="Tahoma" w:hAnsi="Tahoma" w:cs="Tahoma"/>
          <w:bCs/>
        </w:rPr>
        <w:t xml:space="preserve"> </w:t>
      </w:r>
      <w:r>
        <w:rPr>
          <w:rFonts w:ascii="Tahoma" w:hAnsi="Tahoma" w:cs="Tahoma"/>
          <w:bCs/>
        </w:rPr>
        <w:t>horas</w:t>
      </w:r>
      <w:r w:rsidRPr="00634CF4">
        <w:rPr>
          <w:rFonts w:ascii="Tahoma" w:hAnsi="Tahoma" w:cs="Tahoma"/>
          <w:bCs/>
        </w:rPr>
        <w:t xml:space="preserve"> após o envio da ordem</w:t>
      </w:r>
      <w:r>
        <w:rPr>
          <w:rFonts w:ascii="Tahoma" w:hAnsi="Tahoma" w:cs="Tahoma"/>
          <w:bCs/>
        </w:rPr>
        <w:t xml:space="preserve"> </w:t>
      </w:r>
      <w:r w:rsidRPr="00634CF4">
        <w:rPr>
          <w:rFonts w:ascii="Tahoma" w:hAnsi="Tahoma" w:cs="Tahoma"/>
          <w:bCs/>
        </w:rPr>
        <w:t>de compras</w:t>
      </w:r>
      <w:r>
        <w:rPr>
          <w:rFonts w:ascii="Tahoma" w:hAnsi="Tahoma" w:cs="Tahoma"/>
          <w:bCs/>
        </w:rPr>
        <w:t xml:space="preserve"> no local indicado na SF</w:t>
      </w:r>
      <w:r w:rsidRPr="00634CF4">
        <w:rPr>
          <w:rFonts w:ascii="Tahoma" w:hAnsi="Tahoma" w:cs="Tahoma"/>
          <w:bCs/>
        </w:rPr>
        <w:t>;</w:t>
      </w:r>
    </w:p>
    <w:p w14:paraId="5E3345D1" w14:textId="76AEC1F5" w:rsidR="00CD49EA" w:rsidRDefault="00CD49EA" w:rsidP="00CA19A7">
      <w:pPr>
        <w:ind w:left="142"/>
        <w:jc w:val="both"/>
        <w:rPr>
          <w:rFonts w:ascii="Tahoma" w:hAnsi="Tahoma" w:cs="Tahoma"/>
          <w:bCs/>
        </w:rPr>
      </w:pPr>
      <w:r>
        <w:rPr>
          <w:rFonts w:ascii="Tahoma" w:hAnsi="Tahoma" w:cs="Tahoma"/>
          <w:bCs/>
        </w:rPr>
        <w:t>b)</w:t>
      </w:r>
      <w:r w:rsidR="002D4572">
        <w:rPr>
          <w:rFonts w:ascii="Tahoma" w:hAnsi="Tahoma" w:cs="Tahoma"/>
          <w:bCs/>
        </w:rPr>
        <w:t xml:space="preserve"> </w:t>
      </w:r>
      <w:r w:rsidRPr="00634CF4">
        <w:rPr>
          <w:rFonts w:ascii="Tahoma" w:hAnsi="Tahoma" w:cs="Tahoma"/>
          <w:bCs/>
        </w:rPr>
        <w:t xml:space="preserve">Já </w:t>
      </w:r>
      <w:r>
        <w:rPr>
          <w:rFonts w:ascii="Tahoma" w:hAnsi="Tahoma" w:cs="Tahoma"/>
          <w:bCs/>
        </w:rPr>
        <w:t>os</w:t>
      </w:r>
      <w:r w:rsidRPr="00634CF4">
        <w:rPr>
          <w:rFonts w:ascii="Tahoma" w:hAnsi="Tahoma" w:cs="Tahoma"/>
          <w:bCs/>
        </w:rPr>
        <w:t xml:space="preserve"> tubos,</w:t>
      </w:r>
      <w:r>
        <w:rPr>
          <w:rFonts w:ascii="Tahoma" w:hAnsi="Tahoma" w:cs="Tahoma"/>
          <w:bCs/>
        </w:rPr>
        <w:t xml:space="preserve"> </w:t>
      </w:r>
      <w:r w:rsidRPr="00634CF4">
        <w:rPr>
          <w:rFonts w:ascii="Tahoma" w:hAnsi="Tahoma" w:cs="Tahoma"/>
          <w:bCs/>
        </w:rPr>
        <w:t xml:space="preserve">as entregas deverão ser realizadas em até </w:t>
      </w:r>
      <w:r>
        <w:rPr>
          <w:rFonts w:ascii="Tahoma" w:hAnsi="Tahoma" w:cs="Tahoma"/>
          <w:bCs/>
        </w:rPr>
        <w:t>02</w:t>
      </w:r>
      <w:r w:rsidRPr="00634CF4">
        <w:rPr>
          <w:rFonts w:ascii="Tahoma" w:hAnsi="Tahoma" w:cs="Tahoma"/>
          <w:bCs/>
        </w:rPr>
        <w:t xml:space="preserve"> dias após o envio da ordem de</w:t>
      </w:r>
      <w:r>
        <w:rPr>
          <w:rFonts w:ascii="Tahoma" w:hAnsi="Tahoma" w:cs="Tahoma"/>
          <w:bCs/>
        </w:rPr>
        <w:t xml:space="preserve"> </w:t>
      </w:r>
      <w:r w:rsidRPr="00634CF4">
        <w:rPr>
          <w:rFonts w:ascii="Tahoma" w:hAnsi="Tahoma" w:cs="Tahoma"/>
          <w:bCs/>
        </w:rPr>
        <w:t>compras</w:t>
      </w:r>
      <w:r>
        <w:rPr>
          <w:rFonts w:ascii="Tahoma" w:hAnsi="Tahoma" w:cs="Tahoma"/>
          <w:bCs/>
        </w:rPr>
        <w:t xml:space="preserve"> no local indicado na SF</w:t>
      </w:r>
      <w:r w:rsidRPr="00634CF4">
        <w:rPr>
          <w:rFonts w:ascii="Tahoma" w:hAnsi="Tahoma" w:cs="Tahoma"/>
          <w:bCs/>
        </w:rPr>
        <w:t>.</w:t>
      </w:r>
    </w:p>
    <w:p w14:paraId="700A5BEF" w14:textId="2953B869" w:rsidR="00CD49EA" w:rsidRPr="00CD49EA" w:rsidRDefault="00CD49EA" w:rsidP="00CA19A7">
      <w:pPr>
        <w:tabs>
          <w:tab w:val="left" w:pos="114"/>
          <w:tab w:val="left" w:pos="447"/>
        </w:tabs>
        <w:spacing w:after="100"/>
        <w:ind w:left="142" w:right="-35"/>
        <w:jc w:val="both"/>
        <w:rPr>
          <w:rFonts w:ascii="Tahoma" w:hAnsi="Tahoma" w:cs="Tahoma"/>
        </w:rPr>
      </w:pPr>
      <w:r>
        <w:rPr>
          <w:rFonts w:ascii="Tahoma" w:hAnsi="Tahoma" w:cs="Tahoma"/>
        </w:rPr>
        <w:t>c)</w:t>
      </w:r>
      <w:r w:rsidR="002D4572">
        <w:rPr>
          <w:rFonts w:ascii="Tahoma" w:hAnsi="Tahoma" w:cs="Tahoma"/>
        </w:rPr>
        <w:t xml:space="preserve"> </w:t>
      </w:r>
      <w:r w:rsidRPr="00CD49EA">
        <w:rPr>
          <w:rFonts w:ascii="Tahoma" w:hAnsi="Tahoma" w:cs="Tahoma"/>
        </w:rPr>
        <w:t>O recebimento dos objetos, mesmo que definitivo, não exclui a responsabilidade da fornecedora pela sua qualidade e características, cabendo-lhe sanar quaisquer irregularidades detectadas.</w:t>
      </w:r>
    </w:p>
    <w:p w14:paraId="5875D28A" w14:textId="0BD656E9" w:rsidR="00CD49EA" w:rsidRPr="00CD49EA" w:rsidRDefault="00CD49EA" w:rsidP="00CA19A7">
      <w:pPr>
        <w:tabs>
          <w:tab w:val="left" w:pos="114"/>
          <w:tab w:val="left" w:pos="476"/>
        </w:tabs>
        <w:spacing w:after="100"/>
        <w:ind w:left="142" w:right="-35"/>
        <w:jc w:val="both"/>
        <w:rPr>
          <w:rFonts w:ascii="Tahoma" w:hAnsi="Tahoma" w:cs="Tahoma"/>
        </w:rPr>
      </w:pPr>
      <w:r>
        <w:rPr>
          <w:rFonts w:ascii="Tahoma" w:hAnsi="Tahoma" w:cs="Tahoma"/>
        </w:rPr>
        <w:t>d)</w:t>
      </w:r>
      <w:r w:rsidR="002D4572">
        <w:rPr>
          <w:rFonts w:ascii="Tahoma" w:hAnsi="Tahoma" w:cs="Tahoma"/>
        </w:rPr>
        <w:t xml:space="preserve"> </w:t>
      </w:r>
      <w:r w:rsidRPr="00CD49EA">
        <w:rPr>
          <w:rFonts w:ascii="Tahoma" w:hAnsi="Tahoma" w:cs="Tahoma"/>
        </w:rPr>
        <w:t>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3B1AD592" w14:textId="1A5003A3" w:rsidR="00CD49EA" w:rsidRPr="00CD49EA" w:rsidRDefault="002D4572" w:rsidP="00CA19A7">
      <w:pPr>
        <w:tabs>
          <w:tab w:val="left" w:pos="114"/>
          <w:tab w:val="left" w:pos="489"/>
        </w:tabs>
        <w:spacing w:after="100"/>
        <w:ind w:left="142" w:right="-35"/>
        <w:jc w:val="both"/>
        <w:rPr>
          <w:rFonts w:ascii="Tahoma" w:hAnsi="Tahoma" w:cs="Tahoma"/>
        </w:rPr>
      </w:pPr>
      <w:r>
        <w:rPr>
          <w:rFonts w:ascii="Tahoma" w:hAnsi="Tahoma" w:cs="Tahoma"/>
        </w:rPr>
        <w:t xml:space="preserve">e) </w:t>
      </w:r>
      <w:r w:rsidR="00CD49EA" w:rsidRPr="00CD49EA">
        <w:rPr>
          <w:rFonts w:ascii="Tahoma" w:hAnsi="Tahoma" w:cs="Tahoma"/>
        </w:rPr>
        <w:t>Todo e qualquer fornecimento fora do estabelecido no Edital e seus anexos será, imediatamente, notificada a fornecedora que ficará obrigada a tomar providencias, o que deverá fazer prontamente, ficando entendido</w:t>
      </w:r>
      <w:r w:rsidR="00CD49EA" w:rsidRPr="00CD49EA">
        <w:rPr>
          <w:rFonts w:ascii="Tahoma" w:hAnsi="Tahoma" w:cs="Tahoma"/>
          <w:spacing w:val="-5"/>
        </w:rPr>
        <w:t xml:space="preserve"> </w:t>
      </w:r>
      <w:r w:rsidR="00CD49EA" w:rsidRPr="00CD49EA">
        <w:rPr>
          <w:rFonts w:ascii="Tahoma" w:hAnsi="Tahoma" w:cs="Tahoma"/>
        </w:rPr>
        <w:t>que</w:t>
      </w:r>
      <w:r w:rsidR="00CD49EA" w:rsidRPr="00CD49EA">
        <w:rPr>
          <w:rFonts w:ascii="Tahoma" w:hAnsi="Tahoma" w:cs="Tahoma"/>
          <w:spacing w:val="-5"/>
        </w:rPr>
        <w:t xml:space="preserve"> </w:t>
      </w:r>
      <w:r w:rsidR="00CD49EA" w:rsidRPr="00CD49EA">
        <w:rPr>
          <w:rFonts w:ascii="Tahoma" w:hAnsi="Tahoma" w:cs="Tahoma"/>
        </w:rPr>
        <w:t>correrão</w:t>
      </w:r>
      <w:r w:rsidR="00CD49EA" w:rsidRPr="00CD49EA">
        <w:rPr>
          <w:rFonts w:ascii="Tahoma" w:hAnsi="Tahoma" w:cs="Tahoma"/>
          <w:spacing w:val="-5"/>
        </w:rPr>
        <w:t xml:space="preserve"> </w:t>
      </w:r>
      <w:r w:rsidR="00CD49EA" w:rsidRPr="00CD49EA">
        <w:rPr>
          <w:rFonts w:ascii="Tahoma" w:hAnsi="Tahoma" w:cs="Tahoma"/>
        </w:rPr>
        <w:t>por</w:t>
      </w:r>
      <w:r w:rsidR="00CD49EA" w:rsidRPr="00CD49EA">
        <w:rPr>
          <w:rFonts w:ascii="Tahoma" w:hAnsi="Tahoma" w:cs="Tahoma"/>
          <w:spacing w:val="-5"/>
        </w:rPr>
        <w:t xml:space="preserve"> </w:t>
      </w:r>
      <w:r w:rsidR="00CD49EA" w:rsidRPr="00CD49EA">
        <w:rPr>
          <w:rFonts w:ascii="Tahoma" w:hAnsi="Tahoma" w:cs="Tahoma"/>
        </w:rPr>
        <w:t>sua</w:t>
      </w:r>
      <w:r w:rsidR="00CD49EA" w:rsidRPr="00CD49EA">
        <w:rPr>
          <w:rFonts w:ascii="Tahoma" w:hAnsi="Tahoma" w:cs="Tahoma"/>
          <w:spacing w:val="-5"/>
        </w:rPr>
        <w:t xml:space="preserve"> </w:t>
      </w:r>
      <w:r w:rsidR="00CD49EA" w:rsidRPr="00CD49EA">
        <w:rPr>
          <w:rFonts w:ascii="Tahoma" w:hAnsi="Tahoma" w:cs="Tahoma"/>
        </w:rPr>
        <w:t>conta</w:t>
      </w:r>
      <w:r w:rsidR="00CD49EA" w:rsidRPr="00CD49EA">
        <w:rPr>
          <w:rFonts w:ascii="Tahoma" w:hAnsi="Tahoma" w:cs="Tahoma"/>
          <w:spacing w:val="-5"/>
        </w:rPr>
        <w:t xml:space="preserve"> </w:t>
      </w:r>
      <w:r w:rsidR="00CD49EA" w:rsidRPr="00CD49EA">
        <w:rPr>
          <w:rFonts w:ascii="Tahoma" w:hAnsi="Tahoma" w:cs="Tahoma"/>
        </w:rPr>
        <w:t>e</w:t>
      </w:r>
      <w:r w:rsidR="00CD49EA" w:rsidRPr="00CD49EA">
        <w:rPr>
          <w:rFonts w:ascii="Tahoma" w:hAnsi="Tahoma" w:cs="Tahoma"/>
          <w:spacing w:val="-5"/>
        </w:rPr>
        <w:t xml:space="preserve"> </w:t>
      </w:r>
      <w:r w:rsidR="00CD49EA" w:rsidRPr="00CD49EA">
        <w:rPr>
          <w:rFonts w:ascii="Tahoma" w:hAnsi="Tahoma" w:cs="Tahoma"/>
        </w:rPr>
        <w:t>risco</w:t>
      </w:r>
      <w:r w:rsidR="00CD49EA" w:rsidRPr="00CD49EA">
        <w:rPr>
          <w:rFonts w:ascii="Tahoma" w:hAnsi="Tahoma" w:cs="Tahoma"/>
          <w:spacing w:val="-5"/>
        </w:rPr>
        <w:t xml:space="preserve"> </w:t>
      </w:r>
      <w:r w:rsidR="00CD49EA" w:rsidRPr="00CD49EA">
        <w:rPr>
          <w:rFonts w:ascii="Tahoma" w:hAnsi="Tahoma" w:cs="Tahoma"/>
        </w:rPr>
        <w:t>tais</w:t>
      </w:r>
      <w:r w:rsidR="00CD49EA" w:rsidRPr="00CD49EA">
        <w:rPr>
          <w:rFonts w:ascii="Tahoma" w:hAnsi="Tahoma" w:cs="Tahoma"/>
          <w:spacing w:val="-5"/>
        </w:rPr>
        <w:t xml:space="preserve"> </w:t>
      </w:r>
      <w:r w:rsidR="00CD49EA" w:rsidRPr="00CD49EA">
        <w:rPr>
          <w:rFonts w:ascii="Tahoma" w:hAnsi="Tahoma" w:cs="Tahoma"/>
        </w:rPr>
        <w:t>substituições,</w:t>
      </w:r>
      <w:r w:rsidR="00CD49EA" w:rsidRPr="00CD49EA">
        <w:rPr>
          <w:rFonts w:ascii="Tahoma" w:hAnsi="Tahoma" w:cs="Tahoma"/>
          <w:spacing w:val="-5"/>
        </w:rPr>
        <w:t xml:space="preserve"> </w:t>
      </w:r>
      <w:r w:rsidR="00CD49EA" w:rsidRPr="00CD49EA">
        <w:rPr>
          <w:rFonts w:ascii="Tahoma" w:hAnsi="Tahoma" w:cs="Tahoma"/>
        </w:rPr>
        <w:t>sujeitando-se,</w:t>
      </w:r>
      <w:r w:rsidR="00CD49EA" w:rsidRPr="00CD49EA">
        <w:rPr>
          <w:rFonts w:ascii="Tahoma" w:hAnsi="Tahoma" w:cs="Tahoma"/>
          <w:spacing w:val="-5"/>
        </w:rPr>
        <w:t xml:space="preserve"> </w:t>
      </w:r>
      <w:r w:rsidR="00CD49EA" w:rsidRPr="00CD49EA">
        <w:rPr>
          <w:rFonts w:ascii="Tahoma" w:hAnsi="Tahoma" w:cs="Tahoma"/>
        </w:rPr>
        <w:t>também,</w:t>
      </w:r>
      <w:r w:rsidR="00CD49EA" w:rsidRPr="00CD49EA">
        <w:rPr>
          <w:rFonts w:ascii="Tahoma" w:hAnsi="Tahoma" w:cs="Tahoma"/>
          <w:spacing w:val="-5"/>
        </w:rPr>
        <w:t xml:space="preserve"> </w:t>
      </w:r>
      <w:r w:rsidR="00CD49EA" w:rsidRPr="00CD49EA">
        <w:rPr>
          <w:rFonts w:ascii="Tahoma" w:hAnsi="Tahoma" w:cs="Tahoma"/>
        </w:rPr>
        <w:t>às</w:t>
      </w:r>
      <w:r w:rsidR="00CD49EA" w:rsidRPr="00CD49EA">
        <w:rPr>
          <w:rFonts w:ascii="Tahoma" w:hAnsi="Tahoma" w:cs="Tahoma"/>
          <w:spacing w:val="-5"/>
        </w:rPr>
        <w:t xml:space="preserve"> </w:t>
      </w:r>
      <w:r w:rsidR="00CD49EA" w:rsidRPr="00CD49EA">
        <w:rPr>
          <w:rFonts w:ascii="Tahoma" w:hAnsi="Tahoma" w:cs="Tahoma"/>
        </w:rPr>
        <w:t>sanções</w:t>
      </w:r>
      <w:r w:rsidR="00CD49EA" w:rsidRPr="00CD49EA">
        <w:rPr>
          <w:rFonts w:ascii="Tahoma" w:hAnsi="Tahoma" w:cs="Tahoma"/>
          <w:spacing w:val="-5"/>
        </w:rPr>
        <w:t xml:space="preserve"> </w:t>
      </w:r>
      <w:r w:rsidR="00CD49EA" w:rsidRPr="00CD49EA">
        <w:rPr>
          <w:rFonts w:ascii="Tahoma" w:hAnsi="Tahoma" w:cs="Tahoma"/>
        </w:rPr>
        <w:t>previstas</w:t>
      </w:r>
      <w:r w:rsidR="00CD49EA" w:rsidRPr="00CD49EA">
        <w:rPr>
          <w:rFonts w:ascii="Tahoma" w:hAnsi="Tahoma" w:cs="Tahoma"/>
          <w:spacing w:val="-5"/>
        </w:rPr>
        <w:t xml:space="preserve"> </w:t>
      </w:r>
      <w:r w:rsidR="00CD49EA" w:rsidRPr="00CD49EA">
        <w:rPr>
          <w:rFonts w:ascii="Tahoma" w:hAnsi="Tahoma" w:cs="Tahoma"/>
        </w:rPr>
        <w:t>no Edital e na Lei.</w:t>
      </w:r>
    </w:p>
    <w:bookmarkEnd w:id="16"/>
    <w:p w14:paraId="5D7E788F" w14:textId="62D0E490" w:rsidR="001C2C1E" w:rsidRPr="003503F3" w:rsidRDefault="003B0E66" w:rsidP="00CA19A7">
      <w:pPr>
        <w:pStyle w:val="Ttulo2"/>
        <w:numPr>
          <w:ilvl w:val="0"/>
          <w:numId w:val="55"/>
        </w:numPr>
        <w:tabs>
          <w:tab w:val="left" w:pos="330"/>
        </w:tabs>
        <w:spacing w:before="253" w:line="252" w:lineRule="exact"/>
        <w:ind w:left="330" w:right="391" w:hanging="220"/>
        <w:rPr>
          <w:rFonts w:ascii="Tahoma" w:hAnsi="Tahoma" w:cs="Tahoma"/>
        </w:rPr>
      </w:pPr>
      <w:r w:rsidRPr="003503F3">
        <w:rPr>
          <w:rFonts w:ascii="Tahoma" w:hAnsi="Tahoma" w:cs="Tahoma"/>
        </w:rPr>
        <w:t>Modelo</w:t>
      </w:r>
      <w:r w:rsidR="000D2578" w:rsidRPr="003503F3">
        <w:rPr>
          <w:rFonts w:ascii="Tahoma" w:hAnsi="Tahoma" w:cs="Tahoma"/>
          <w:spacing w:val="-4"/>
        </w:rPr>
        <w:t xml:space="preserve"> </w:t>
      </w:r>
      <w:r w:rsidRPr="003503F3">
        <w:rPr>
          <w:rFonts w:ascii="Tahoma" w:hAnsi="Tahoma" w:cs="Tahoma"/>
        </w:rPr>
        <w:t>de</w:t>
      </w:r>
      <w:r w:rsidR="000D2578" w:rsidRPr="003503F3">
        <w:rPr>
          <w:rFonts w:ascii="Tahoma" w:hAnsi="Tahoma" w:cs="Tahoma"/>
          <w:spacing w:val="-5"/>
        </w:rPr>
        <w:t xml:space="preserve"> </w:t>
      </w:r>
      <w:r>
        <w:rPr>
          <w:rFonts w:ascii="Tahoma" w:hAnsi="Tahoma" w:cs="Tahoma"/>
        </w:rPr>
        <w:t xml:space="preserve">fiscalização </w:t>
      </w:r>
      <w:r w:rsidR="00AB612C">
        <w:rPr>
          <w:rFonts w:ascii="Tahoma" w:hAnsi="Tahoma" w:cs="Tahoma"/>
        </w:rPr>
        <w:t>e gestão</w:t>
      </w:r>
    </w:p>
    <w:p w14:paraId="57E3ED33" w14:textId="231C4BCA" w:rsidR="001C2C1E" w:rsidRPr="003503F3" w:rsidRDefault="00DA6DBD" w:rsidP="00CA19A7">
      <w:pPr>
        <w:pStyle w:val="PargrafodaLista"/>
        <w:numPr>
          <w:ilvl w:val="1"/>
          <w:numId w:val="55"/>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0B6FD817" w:rsidR="001C2C1E" w:rsidRPr="003503F3" w:rsidRDefault="000D2578" w:rsidP="00CA19A7">
      <w:pPr>
        <w:pStyle w:val="PargrafodaLista"/>
        <w:numPr>
          <w:ilvl w:val="1"/>
          <w:numId w:val="55"/>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2D4572">
        <w:rPr>
          <w:rFonts w:ascii="Tahoma" w:hAnsi="Tahoma" w:cs="Tahoma"/>
        </w:rPr>
        <w:t>de 12 meses após sua assinatura</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CA19A7">
      <w:pPr>
        <w:pStyle w:val="PargrafodaLista"/>
        <w:numPr>
          <w:ilvl w:val="1"/>
          <w:numId w:val="55"/>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w:t>
      </w:r>
      <w:r w:rsidRPr="003503F3">
        <w:rPr>
          <w:rFonts w:ascii="Tahoma" w:hAnsi="Tahoma" w:cs="Tahoma"/>
        </w:rPr>
        <w:lastRenderedPageBreak/>
        <w:t>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2367C188" w:rsidR="00480378" w:rsidRPr="000229F5" w:rsidRDefault="00480378" w:rsidP="00CA19A7">
      <w:pPr>
        <w:pStyle w:val="PargrafodaLista"/>
        <w:numPr>
          <w:ilvl w:val="2"/>
          <w:numId w:val="55"/>
        </w:numPr>
        <w:tabs>
          <w:tab w:val="left" w:pos="112"/>
          <w:tab w:val="left" w:pos="426"/>
        </w:tabs>
        <w:spacing w:after="100"/>
        <w:ind w:left="114" w:right="391" w:firstLine="170"/>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w:t>
      </w:r>
      <w:r w:rsidR="0073495A">
        <w:rPr>
          <w:rFonts w:ascii="Tahoma" w:hAnsi="Tahoma" w:cs="Tahoma"/>
        </w:rPr>
        <w:t>e</w:t>
      </w:r>
      <w:r w:rsidR="00DA6DBD" w:rsidRPr="000229F5">
        <w:rPr>
          <w:rFonts w:ascii="Tahoma" w:hAnsi="Tahoma" w:cs="Tahoma"/>
        </w:rPr>
        <w:t>ctivo i</w:t>
      </w:r>
      <w:r w:rsidRPr="000229F5">
        <w:rPr>
          <w:rFonts w:ascii="Tahoma" w:hAnsi="Tahoma" w:cs="Tahoma"/>
        </w:rPr>
        <w:t xml:space="preserve">nstrumento. </w:t>
      </w:r>
    </w:p>
    <w:p w14:paraId="43D568A3" w14:textId="654501ED" w:rsidR="00480378" w:rsidRPr="0073495A" w:rsidRDefault="00480378" w:rsidP="00CA19A7">
      <w:pPr>
        <w:pStyle w:val="PargrafodaLista"/>
        <w:numPr>
          <w:ilvl w:val="2"/>
          <w:numId w:val="55"/>
        </w:numPr>
        <w:tabs>
          <w:tab w:val="left" w:pos="112"/>
          <w:tab w:val="left" w:pos="426"/>
        </w:tabs>
        <w:ind w:left="114" w:right="391" w:firstLine="170"/>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73495A">
        <w:rPr>
          <w:rFonts w:ascii="Tahoma" w:hAnsi="Tahoma" w:cs="Tahoma"/>
        </w:rPr>
        <w:t>pelo</w:t>
      </w:r>
      <w:r w:rsidRPr="0073495A">
        <w:rPr>
          <w:rFonts w:ascii="Tahoma" w:hAnsi="Tahoma" w:cs="Tahoma"/>
        </w:rPr>
        <w:t xml:space="preserve"> Decreto nº </w:t>
      </w:r>
      <w:r w:rsidR="0073495A">
        <w:rPr>
          <w:rFonts w:ascii="Tahoma" w:hAnsi="Tahoma" w:cs="Tahoma"/>
        </w:rPr>
        <w:t>17/2024</w:t>
      </w:r>
      <w:r w:rsidRPr="0073495A">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CA19A7">
      <w:pPr>
        <w:pStyle w:val="Ttulo2"/>
        <w:numPr>
          <w:ilvl w:val="0"/>
          <w:numId w:val="55"/>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7BF378B" w:rsidR="001C2C1E" w:rsidRPr="009A392C" w:rsidRDefault="000D2578" w:rsidP="001367BE">
      <w:pPr>
        <w:pStyle w:val="PargrafodaLista"/>
        <w:numPr>
          <w:ilvl w:val="1"/>
          <w:numId w:val="55"/>
        </w:numPr>
        <w:tabs>
          <w:tab w:val="left" w:pos="112"/>
          <w:tab w:val="left" w:pos="457"/>
        </w:tabs>
        <w:spacing w:after="100"/>
        <w:ind w:left="142" w:right="391" w:firstLine="0"/>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F216A9">
        <w:rPr>
          <w:rFonts w:ascii="Tahoma" w:hAnsi="Tahoma" w:cs="Tahoma"/>
        </w:rPr>
        <w:t>itens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1367BE">
      <w:pPr>
        <w:pStyle w:val="PargrafodaLista"/>
        <w:numPr>
          <w:ilvl w:val="2"/>
          <w:numId w:val="55"/>
        </w:numPr>
        <w:tabs>
          <w:tab w:val="left" w:pos="567"/>
          <w:tab w:val="left" w:pos="610"/>
        </w:tabs>
        <w:spacing w:after="100"/>
        <w:ind w:left="567" w:right="391"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6A7D9E07" w:rsidR="001C2C1E" w:rsidRPr="003503F3" w:rsidRDefault="00E2080C" w:rsidP="001367BE">
      <w:pPr>
        <w:pStyle w:val="PargrafodaLista"/>
        <w:numPr>
          <w:ilvl w:val="2"/>
          <w:numId w:val="55"/>
        </w:numPr>
        <w:tabs>
          <w:tab w:val="left" w:pos="567"/>
          <w:tab w:val="left" w:pos="627"/>
        </w:tabs>
        <w:spacing w:after="100"/>
        <w:ind w:left="567" w:right="391" w:firstLine="0"/>
        <w:rPr>
          <w:rFonts w:ascii="Tahoma" w:hAnsi="Tahoma" w:cs="Tahoma"/>
        </w:rPr>
      </w:pPr>
      <w:r>
        <w:rPr>
          <w:rFonts w:ascii="Tahoma" w:hAnsi="Tahoma" w:cs="Tahoma"/>
        </w:rPr>
        <w:t xml:space="preserve"> </w:t>
      </w:r>
      <w:r w:rsidR="000D2578" w:rsidRPr="003503F3">
        <w:rPr>
          <w:rFonts w:ascii="Tahoma" w:hAnsi="Tahoma" w:cs="Tahoma"/>
        </w:rPr>
        <w:t xml:space="preserve">- Somente será encaminhada a nota fiscal/fatura para pagamento após a conferência e o recebimento definitivo </w:t>
      </w:r>
      <w:r w:rsidR="00F216A9">
        <w:rPr>
          <w:rFonts w:ascii="Tahoma" w:hAnsi="Tahoma" w:cs="Tahoma"/>
        </w:rPr>
        <w:t>dos itens</w:t>
      </w:r>
      <w:r w:rsidR="000D2578" w:rsidRPr="003503F3">
        <w:rPr>
          <w:rFonts w:ascii="Tahoma" w:hAnsi="Tahoma" w:cs="Tahoma"/>
        </w:rPr>
        <w:t xml:space="preserve"> entregues.</w:t>
      </w:r>
    </w:p>
    <w:p w14:paraId="065901A1" w14:textId="3584D483" w:rsidR="001C2C1E" w:rsidRPr="003503F3" w:rsidRDefault="00E2080C" w:rsidP="001367BE">
      <w:pPr>
        <w:pStyle w:val="PargrafodaLista"/>
        <w:numPr>
          <w:ilvl w:val="2"/>
          <w:numId w:val="55"/>
        </w:numPr>
        <w:tabs>
          <w:tab w:val="left" w:pos="567"/>
          <w:tab w:val="left" w:pos="627"/>
        </w:tabs>
        <w:spacing w:after="100"/>
        <w:ind w:left="567" w:right="391" w:firstLine="0"/>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1367BE">
      <w:pPr>
        <w:pStyle w:val="PargrafodaLista"/>
        <w:numPr>
          <w:ilvl w:val="1"/>
          <w:numId w:val="55"/>
        </w:numPr>
        <w:tabs>
          <w:tab w:val="left" w:pos="426"/>
          <w:tab w:val="left" w:pos="567"/>
        </w:tabs>
        <w:spacing w:after="100"/>
        <w:ind w:left="567" w:right="391" w:hanging="14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1367BE">
      <w:pPr>
        <w:pStyle w:val="PargrafodaLista"/>
        <w:numPr>
          <w:ilvl w:val="1"/>
          <w:numId w:val="55"/>
        </w:numPr>
        <w:tabs>
          <w:tab w:val="left" w:pos="112"/>
          <w:tab w:val="left" w:pos="440"/>
        </w:tabs>
        <w:spacing w:after="100"/>
        <w:ind w:left="426" w:right="391" w:firstLine="0"/>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1367BE">
      <w:pPr>
        <w:pStyle w:val="PargrafodaLista"/>
        <w:numPr>
          <w:ilvl w:val="1"/>
          <w:numId w:val="55"/>
        </w:numPr>
        <w:tabs>
          <w:tab w:val="left" w:pos="112"/>
          <w:tab w:val="left" w:pos="457"/>
        </w:tabs>
        <w:spacing w:after="100"/>
        <w:ind w:left="426" w:right="391" w:firstLine="0"/>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1367BE">
      <w:pPr>
        <w:pStyle w:val="PargrafodaLista"/>
        <w:numPr>
          <w:ilvl w:val="1"/>
          <w:numId w:val="55"/>
        </w:numPr>
        <w:tabs>
          <w:tab w:val="left" w:pos="112"/>
          <w:tab w:val="left" w:pos="486"/>
        </w:tabs>
        <w:spacing w:after="100"/>
        <w:ind w:left="426" w:right="391" w:firstLine="0"/>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1367BE">
      <w:pPr>
        <w:pStyle w:val="PargrafodaLista"/>
        <w:numPr>
          <w:ilvl w:val="1"/>
          <w:numId w:val="55"/>
        </w:numPr>
        <w:tabs>
          <w:tab w:val="left" w:pos="441"/>
        </w:tabs>
        <w:ind w:left="441" w:right="391" w:hanging="15"/>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CA19A7">
      <w:pPr>
        <w:pStyle w:val="Ttulo2"/>
        <w:numPr>
          <w:ilvl w:val="0"/>
          <w:numId w:val="55"/>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CA19A7">
      <w:pPr>
        <w:pStyle w:val="PargrafodaLista"/>
        <w:numPr>
          <w:ilvl w:val="1"/>
          <w:numId w:val="55"/>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CA19A7">
      <w:pPr>
        <w:pStyle w:val="PargrafodaLista"/>
        <w:numPr>
          <w:ilvl w:val="1"/>
          <w:numId w:val="55"/>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2D4572" w:rsidRDefault="00E2080C" w:rsidP="00CA19A7">
      <w:pPr>
        <w:pStyle w:val="Ttulo2"/>
        <w:numPr>
          <w:ilvl w:val="0"/>
          <w:numId w:val="55"/>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14216C59" w14:textId="73ADBD16" w:rsidR="002D4572" w:rsidRDefault="002D4572" w:rsidP="002D4572">
      <w:pPr>
        <w:jc w:val="both"/>
        <w:rPr>
          <w:rFonts w:ascii="Tahoma" w:hAnsi="Tahoma" w:cs="Tahoma"/>
        </w:rPr>
      </w:pPr>
      <w:r>
        <w:rPr>
          <w:rFonts w:ascii="Tahoma" w:hAnsi="Tahoma" w:cs="Tahoma"/>
        </w:rPr>
        <w:t>9.1.</w:t>
      </w:r>
      <w:r w:rsidRPr="002D4572">
        <w:rPr>
          <w:rFonts w:ascii="Tahoma" w:hAnsi="Tahoma" w:cs="Tahoma"/>
        </w:rPr>
        <w:t xml:space="preserve">O preço de referência foi calculado pela média dos valores apresentados nos orçamentos em anexo,  </w:t>
      </w:r>
      <w:r w:rsidRPr="002D4572">
        <w:rPr>
          <w:rFonts w:ascii="Tahoma" w:hAnsi="Tahoma" w:cs="Tahoma"/>
        </w:rPr>
        <w:lastRenderedPageBreak/>
        <w:t>mediante propostas de processos realizados por outros Municípios tais como: Três Barras – PR, Jacupiranga – SP, Paraibuna – SP, Porto Feliz – SP, Nova Xavantina MT, Pedra Bela – SP,  Medianeira PR, Santa Rosa do Sul – SC,  essas cotações foram acessadas na BLL e são todas do ano de 2024, haja vista que a Lei da prioridade aos orçamentos em sítios eletrônicos, visando assim mais transparência, nos moldes do inciso art. 5º, da IN SEGES nº 065/2021, Art. 5º do Decreto Municipal nº 48/2023 e Art. 23 da Lei Federal nº 14.133/2021.</w:t>
      </w:r>
    </w:p>
    <w:p w14:paraId="056AACCA" w14:textId="77777777" w:rsidR="002D4572" w:rsidRPr="002D4572" w:rsidRDefault="002D4572" w:rsidP="002D4572">
      <w:pPr>
        <w:jc w:val="both"/>
        <w:rPr>
          <w:rFonts w:ascii="Tahoma" w:hAnsi="Tahoma" w:cs="Tahoma"/>
        </w:rPr>
      </w:pPr>
    </w:p>
    <w:p w14:paraId="1546E75B" w14:textId="4C265A82" w:rsidR="002D4572" w:rsidRDefault="002D4572" w:rsidP="002D4572">
      <w:pPr>
        <w:jc w:val="both"/>
        <w:rPr>
          <w:rFonts w:ascii="Tahoma" w:hAnsi="Tahoma" w:cs="Tahoma"/>
        </w:rPr>
      </w:pPr>
      <w:r>
        <w:rPr>
          <w:rFonts w:ascii="Tahoma" w:hAnsi="Tahoma" w:cs="Tahoma"/>
        </w:rPr>
        <w:t>9.2.</w:t>
      </w:r>
      <w:r w:rsidRPr="002D4572">
        <w:rPr>
          <w:rFonts w:ascii="Tahoma" w:hAnsi="Tahoma" w:cs="Tahoma"/>
        </w:rPr>
        <w:t>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Assim, ao utilizar média e mediana, a licitação ganha em robustez, flexibilidade e equidade, proporcionando uma análise equilibrada para a seleção final</w:t>
      </w:r>
      <w:r>
        <w:rPr>
          <w:rFonts w:ascii="Tahoma" w:hAnsi="Tahoma" w:cs="Tahoma"/>
        </w:rPr>
        <w:t>.</w:t>
      </w:r>
    </w:p>
    <w:p w14:paraId="17462B2D" w14:textId="77777777" w:rsidR="002D4572" w:rsidRPr="003503F3" w:rsidRDefault="002D4572" w:rsidP="002D4572">
      <w:pPr>
        <w:jc w:val="both"/>
        <w:rPr>
          <w:rFonts w:ascii="Tahoma" w:hAnsi="Tahoma" w:cs="Tahoma"/>
        </w:rPr>
      </w:pPr>
    </w:p>
    <w:p w14:paraId="5C9F4D54" w14:textId="3BE82CE2" w:rsidR="001C2C1E" w:rsidRPr="002D4572" w:rsidRDefault="002D4572" w:rsidP="002D4572">
      <w:pPr>
        <w:tabs>
          <w:tab w:val="left" w:pos="112"/>
          <w:tab w:val="left" w:pos="457"/>
          <w:tab w:val="left" w:pos="9214"/>
        </w:tabs>
        <w:spacing w:after="100"/>
        <w:ind w:right="391"/>
        <w:jc w:val="both"/>
        <w:rPr>
          <w:rFonts w:ascii="Tahoma" w:hAnsi="Tahoma" w:cs="Tahoma"/>
        </w:rPr>
      </w:pPr>
      <w:r>
        <w:rPr>
          <w:rFonts w:ascii="Tahoma" w:hAnsi="Tahoma" w:cs="Tahoma"/>
        </w:rPr>
        <w:t>9.3.</w:t>
      </w:r>
      <w:r w:rsidR="000D2578" w:rsidRPr="002D4572">
        <w:rPr>
          <w:rFonts w:ascii="Tahoma" w:hAnsi="Tahoma" w:cs="Tahoma"/>
        </w:rPr>
        <w:t xml:space="preserve">- </w:t>
      </w:r>
      <w:r w:rsidRPr="002D4572">
        <w:rPr>
          <w:rFonts w:ascii="Tahoma" w:hAnsi="Tahoma" w:cs="Tahoma"/>
        </w:rPr>
        <w:t>O valor estimado da presente contratação é de R$1.</w:t>
      </w:r>
      <w:r w:rsidR="00FF2021">
        <w:rPr>
          <w:rFonts w:ascii="Tahoma" w:hAnsi="Tahoma" w:cs="Tahoma"/>
        </w:rPr>
        <w:t>572</w:t>
      </w:r>
      <w:r w:rsidRPr="002D4572">
        <w:rPr>
          <w:rFonts w:ascii="Tahoma" w:hAnsi="Tahoma" w:cs="Tahoma"/>
        </w:rPr>
        <w:t>.8</w:t>
      </w:r>
      <w:r w:rsidR="00FF2021">
        <w:rPr>
          <w:rFonts w:ascii="Tahoma" w:hAnsi="Tahoma" w:cs="Tahoma"/>
        </w:rPr>
        <w:t>9</w:t>
      </w:r>
      <w:r w:rsidRPr="002D4572">
        <w:rPr>
          <w:rFonts w:ascii="Tahoma" w:hAnsi="Tahoma" w:cs="Tahoma"/>
        </w:rPr>
        <w:t xml:space="preserve">0,00( um milhão, quinhentos e </w:t>
      </w:r>
      <w:r w:rsidR="00FF2021">
        <w:rPr>
          <w:rFonts w:ascii="Tahoma" w:hAnsi="Tahoma" w:cs="Tahoma"/>
        </w:rPr>
        <w:t>setenta  e dois e oitocentos e noventa reais</w:t>
      </w:r>
      <w:r w:rsidRPr="002D4572">
        <w:rPr>
          <w:rFonts w:ascii="Tahoma" w:hAnsi="Tahoma" w:cs="Tahoma"/>
        </w:rPr>
        <w:t>) e está detalhado na planilha abaixo.</w:t>
      </w:r>
    </w:p>
    <w:p w14:paraId="20098D50" w14:textId="47FE206B" w:rsidR="001C2C1E" w:rsidRPr="003503F3" w:rsidRDefault="0000780C" w:rsidP="00CA19A7">
      <w:pPr>
        <w:pStyle w:val="Ttulo2"/>
        <w:numPr>
          <w:ilvl w:val="0"/>
          <w:numId w:val="55"/>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FF2021">
      <w:pPr>
        <w:pStyle w:val="PargrafodaLista"/>
        <w:numPr>
          <w:ilvl w:val="1"/>
          <w:numId w:val="55"/>
        </w:numPr>
        <w:tabs>
          <w:tab w:val="left" w:pos="112"/>
          <w:tab w:val="left" w:pos="426"/>
        </w:tabs>
        <w:ind w:left="142" w:right="391" w:firstLine="0"/>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09C1C3BC"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2D4572">
        <w:rPr>
          <w:rFonts w:ascii="Tahoma" w:hAnsi="Tahoma" w:cs="Tahoma"/>
        </w:rPr>
        <w:t>24 de abril</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4610AA70" w14:textId="77777777" w:rsidR="00987640" w:rsidRPr="00067B9E" w:rsidRDefault="00987640" w:rsidP="00987640">
      <w:pPr>
        <w:pStyle w:val="Corpodetexto"/>
        <w:spacing w:before="251"/>
        <w:ind w:left="142"/>
        <w:jc w:val="center"/>
        <w:rPr>
          <w:rFonts w:ascii="Tahoma" w:hAnsi="Tahoma" w:cs="Tahoma"/>
          <w:b/>
          <w:bCs/>
        </w:rPr>
      </w:pPr>
      <w:r w:rsidRPr="00067B9E">
        <w:rPr>
          <w:rFonts w:ascii="Tahoma" w:hAnsi="Tahoma" w:cs="Tahoma"/>
          <w:b/>
          <w:bCs/>
          <w:spacing w:val="-2"/>
        </w:rPr>
        <w:t>Assinaturas dos responsáveis</w:t>
      </w:r>
    </w:p>
    <w:p w14:paraId="5656F4A8" w14:textId="77777777" w:rsidR="00987640" w:rsidRDefault="00987640">
      <w:pPr>
        <w:jc w:val="both"/>
        <w:rPr>
          <w:rFonts w:ascii="Tahoma" w:hAnsi="Tahoma" w:cs="Tahoma"/>
        </w:rPr>
      </w:pPr>
    </w:p>
    <w:p w14:paraId="338C49F3" w14:textId="77777777" w:rsidR="00AB5143" w:rsidRDefault="00AB5143">
      <w:pPr>
        <w:jc w:val="both"/>
        <w:rPr>
          <w:rFonts w:ascii="Tahoma" w:hAnsi="Tahoma" w:cs="Tahoma"/>
        </w:rPr>
      </w:pPr>
    </w:p>
    <w:p w14:paraId="4E1F1550" w14:textId="77777777" w:rsidR="00AB5143" w:rsidRDefault="00AB5143">
      <w:pPr>
        <w:jc w:val="both"/>
        <w:rPr>
          <w:rFonts w:ascii="Tahoma" w:hAnsi="Tahoma" w:cs="Tahoma"/>
        </w:rPr>
      </w:pPr>
    </w:p>
    <w:p w14:paraId="19816F36" w14:textId="5B2E5E6E" w:rsidR="00AB5143" w:rsidRDefault="00AB5143">
      <w:pPr>
        <w:jc w:val="both"/>
        <w:rPr>
          <w:rFonts w:ascii="Tahoma" w:hAnsi="Tahoma" w:cs="Tahoma"/>
        </w:rPr>
      </w:pPr>
      <w:r>
        <w:rPr>
          <w:rFonts w:ascii="Tahoma" w:hAnsi="Tahoma" w:cs="Tahoma"/>
        </w:rPr>
        <w:t>DELJO MAZIEIRO</w:t>
      </w:r>
    </w:p>
    <w:p w14:paraId="25F82186" w14:textId="1C6E1210" w:rsidR="00AB5143" w:rsidRDefault="00AB5143">
      <w:pPr>
        <w:jc w:val="both"/>
        <w:rPr>
          <w:rFonts w:ascii="Tahoma" w:hAnsi="Tahoma" w:cs="Tahoma"/>
        </w:rPr>
      </w:pPr>
      <w:r>
        <w:rPr>
          <w:rFonts w:ascii="Tahoma" w:hAnsi="Tahoma" w:cs="Tahoma"/>
        </w:rPr>
        <w:t>SECRETÁRIO  DE INFRAESTRUTURA</w:t>
      </w:r>
    </w:p>
    <w:p w14:paraId="1CE9894A" w14:textId="77777777" w:rsidR="00AB5143" w:rsidRDefault="00AB5143">
      <w:pPr>
        <w:jc w:val="both"/>
        <w:rPr>
          <w:rFonts w:ascii="Tahoma" w:hAnsi="Tahoma" w:cs="Tahoma"/>
        </w:rPr>
      </w:pPr>
    </w:p>
    <w:p w14:paraId="4644A1DE" w14:textId="77777777" w:rsidR="00AB5143" w:rsidRDefault="00AB5143">
      <w:pPr>
        <w:jc w:val="both"/>
        <w:rPr>
          <w:rFonts w:ascii="Tahoma" w:hAnsi="Tahoma" w:cs="Tahoma"/>
        </w:rPr>
      </w:pPr>
    </w:p>
    <w:p w14:paraId="52028E26" w14:textId="77777777" w:rsidR="00AB5143" w:rsidRDefault="00AB5143">
      <w:pPr>
        <w:jc w:val="both"/>
        <w:rPr>
          <w:rFonts w:ascii="Tahoma" w:hAnsi="Tahoma" w:cs="Tahoma"/>
        </w:rPr>
      </w:pPr>
    </w:p>
    <w:p w14:paraId="09CB355D" w14:textId="77777777" w:rsidR="00AB5143" w:rsidRDefault="00AB5143" w:rsidP="00CB3D73">
      <w:pPr>
        <w:spacing w:before="82"/>
        <w:ind w:left="142" w:right="164"/>
        <w:jc w:val="center"/>
        <w:rPr>
          <w:rFonts w:ascii="Tahoma" w:hAnsi="Tahoma" w:cs="Tahoma"/>
        </w:rPr>
      </w:pPr>
    </w:p>
    <w:p w14:paraId="53CAF4D2" w14:textId="77777777" w:rsidR="00AB5143" w:rsidRDefault="00AB5143" w:rsidP="00CB3D73">
      <w:pPr>
        <w:spacing w:before="82"/>
        <w:ind w:left="142" w:right="164"/>
        <w:jc w:val="center"/>
        <w:rPr>
          <w:rFonts w:ascii="Tahoma" w:hAnsi="Tahoma" w:cs="Tahoma"/>
        </w:rPr>
      </w:pPr>
    </w:p>
    <w:p w14:paraId="2C1EF36F" w14:textId="77777777" w:rsidR="00AB5143" w:rsidRDefault="00AB5143" w:rsidP="00CB3D73">
      <w:pPr>
        <w:spacing w:before="82"/>
        <w:ind w:left="142" w:right="164"/>
        <w:jc w:val="center"/>
        <w:rPr>
          <w:rFonts w:ascii="Tahoma" w:hAnsi="Tahoma" w:cs="Tahoma"/>
        </w:rPr>
      </w:pPr>
    </w:p>
    <w:p w14:paraId="3A6DA651" w14:textId="77777777" w:rsidR="00AB5143" w:rsidRDefault="00AB5143" w:rsidP="00CB3D73">
      <w:pPr>
        <w:spacing w:before="82"/>
        <w:ind w:left="142" w:right="164"/>
        <w:jc w:val="center"/>
        <w:rPr>
          <w:rFonts w:ascii="Tahoma" w:hAnsi="Tahoma" w:cs="Tahoma"/>
        </w:rPr>
      </w:pPr>
    </w:p>
    <w:p w14:paraId="1B9245B9" w14:textId="77777777" w:rsidR="00AB5143" w:rsidRDefault="00AB5143" w:rsidP="00CB3D73">
      <w:pPr>
        <w:spacing w:before="82"/>
        <w:ind w:left="142" w:right="164"/>
        <w:jc w:val="center"/>
        <w:rPr>
          <w:rFonts w:ascii="Tahoma" w:hAnsi="Tahoma" w:cs="Tahoma"/>
        </w:rPr>
      </w:pPr>
    </w:p>
    <w:p w14:paraId="55898AF2" w14:textId="77777777" w:rsidR="00AB5143" w:rsidRDefault="00AB5143" w:rsidP="00CB3D73">
      <w:pPr>
        <w:spacing w:before="82"/>
        <w:ind w:left="142" w:right="164"/>
        <w:jc w:val="center"/>
        <w:rPr>
          <w:rFonts w:ascii="Tahoma" w:hAnsi="Tahoma" w:cs="Tahoma"/>
        </w:rPr>
      </w:pPr>
    </w:p>
    <w:p w14:paraId="18A43D5C" w14:textId="77777777" w:rsidR="00AB5143" w:rsidRDefault="00AB5143" w:rsidP="00CB3D73">
      <w:pPr>
        <w:spacing w:before="82"/>
        <w:ind w:left="142" w:right="164"/>
        <w:jc w:val="center"/>
        <w:rPr>
          <w:rFonts w:ascii="Tahoma" w:hAnsi="Tahoma" w:cs="Tahoma"/>
        </w:rPr>
      </w:pPr>
    </w:p>
    <w:p w14:paraId="6FD2A4EC" w14:textId="77777777" w:rsidR="00AB5143" w:rsidRDefault="00AB5143" w:rsidP="00CB3D73">
      <w:pPr>
        <w:spacing w:before="82"/>
        <w:ind w:left="142" w:right="164"/>
        <w:jc w:val="center"/>
        <w:rPr>
          <w:rFonts w:ascii="Tahoma" w:hAnsi="Tahoma" w:cs="Tahoma"/>
        </w:rPr>
      </w:pPr>
    </w:p>
    <w:p w14:paraId="7F0DDBE7" w14:textId="77777777" w:rsidR="00AB5143" w:rsidRDefault="00AB5143" w:rsidP="00CB3D73">
      <w:pPr>
        <w:spacing w:before="82"/>
        <w:ind w:left="142" w:right="164"/>
        <w:jc w:val="center"/>
        <w:rPr>
          <w:rFonts w:ascii="Tahoma" w:hAnsi="Tahoma" w:cs="Tahoma"/>
        </w:rPr>
      </w:pPr>
    </w:p>
    <w:p w14:paraId="51BA3BF5" w14:textId="77777777" w:rsidR="00AB5143" w:rsidRDefault="00AB5143" w:rsidP="00CB3D73">
      <w:pPr>
        <w:spacing w:before="82"/>
        <w:ind w:left="142" w:right="164"/>
        <w:jc w:val="center"/>
        <w:rPr>
          <w:rFonts w:ascii="Tahoma" w:hAnsi="Tahoma" w:cs="Tahoma"/>
        </w:rPr>
      </w:pPr>
    </w:p>
    <w:p w14:paraId="709AF666" w14:textId="77777777" w:rsidR="00AB5143" w:rsidRDefault="00AB5143" w:rsidP="00CB3D73">
      <w:pPr>
        <w:spacing w:before="82"/>
        <w:ind w:left="142" w:right="164"/>
        <w:jc w:val="center"/>
        <w:rPr>
          <w:rFonts w:ascii="Tahoma" w:hAnsi="Tahoma" w:cs="Tahoma"/>
        </w:r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4C7E2293" w14:textId="75EFDBB9" w:rsidR="00D96700" w:rsidRDefault="00D96700" w:rsidP="00D96700">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1E01492E"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32613324" w14:textId="77777777" w:rsidR="00D96700" w:rsidRDefault="00D96700" w:rsidP="00D96700">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03C58B50" w14:textId="77777777" w:rsidR="00D96700" w:rsidRPr="00605CC4" w:rsidRDefault="00D96700" w:rsidP="00CB3D73">
      <w:pPr>
        <w:spacing w:before="82"/>
        <w:ind w:left="142" w:right="164"/>
        <w:jc w:val="center"/>
        <w:rPr>
          <w:rFonts w:ascii="Tahoma" w:hAnsi="Tahoma" w:cs="Tahoma"/>
          <w:b/>
          <w:sz w:val="20"/>
          <w:szCs w:val="20"/>
        </w:rPr>
      </w:pP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49523B">
        <w:trPr>
          <w:trHeight w:val="254"/>
        </w:trPr>
        <w:tc>
          <w:tcPr>
            <w:tcW w:w="9785" w:type="dxa"/>
            <w:gridSpan w:val="2"/>
          </w:tcPr>
          <w:p w14:paraId="7CD722AA" w14:textId="77777777" w:rsidR="00B84BC7" w:rsidRPr="00605CC4" w:rsidRDefault="00B84BC7" w:rsidP="0049523B">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49523B">
        <w:trPr>
          <w:trHeight w:val="251"/>
        </w:trPr>
        <w:tc>
          <w:tcPr>
            <w:tcW w:w="9785" w:type="dxa"/>
            <w:gridSpan w:val="2"/>
          </w:tcPr>
          <w:p w14:paraId="629E9349" w14:textId="77777777" w:rsidR="00B84BC7" w:rsidRPr="00605CC4" w:rsidRDefault="00B84BC7" w:rsidP="0049523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49523B">
        <w:trPr>
          <w:trHeight w:val="254"/>
        </w:trPr>
        <w:tc>
          <w:tcPr>
            <w:tcW w:w="4854" w:type="dxa"/>
          </w:tcPr>
          <w:p w14:paraId="2BC2E591" w14:textId="77777777" w:rsidR="00B84BC7" w:rsidRPr="00605CC4" w:rsidRDefault="00B84BC7" w:rsidP="0049523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49523B">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49523B">
        <w:trPr>
          <w:trHeight w:val="252"/>
        </w:trPr>
        <w:tc>
          <w:tcPr>
            <w:tcW w:w="4854" w:type="dxa"/>
          </w:tcPr>
          <w:p w14:paraId="6D74A838" w14:textId="77777777" w:rsidR="00B84BC7" w:rsidRPr="00605CC4" w:rsidRDefault="00B84BC7" w:rsidP="0049523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49523B">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49523B">
        <w:trPr>
          <w:trHeight w:val="254"/>
        </w:trPr>
        <w:tc>
          <w:tcPr>
            <w:tcW w:w="9785" w:type="dxa"/>
            <w:gridSpan w:val="2"/>
          </w:tcPr>
          <w:p w14:paraId="52DDFB11" w14:textId="77777777" w:rsidR="00B84BC7" w:rsidRPr="00605CC4" w:rsidRDefault="00B84BC7" w:rsidP="0049523B">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49523B">
        <w:trPr>
          <w:trHeight w:val="254"/>
        </w:trPr>
        <w:tc>
          <w:tcPr>
            <w:tcW w:w="9785" w:type="dxa"/>
            <w:gridSpan w:val="2"/>
          </w:tcPr>
          <w:p w14:paraId="7450B5DC" w14:textId="77777777" w:rsidR="00B84BC7" w:rsidRPr="00605CC4" w:rsidRDefault="00B84BC7" w:rsidP="0049523B">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49523B">
        <w:trPr>
          <w:trHeight w:val="251"/>
        </w:trPr>
        <w:tc>
          <w:tcPr>
            <w:tcW w:w="9785" w:type="dxa"/>
            <w:gridSpan w:val="2"/>
          </w:tcPr>
          <w:p w14:paraId="4276E83B" w14:textId="77777777" w:rsidR="00B84BC7" w:rsidRPr="00605CC4" w:rsidRDefault="00B84BC7" w:rsidP="0049523B">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p w14:paraId="7B8287B2" w14:textId="77777777" w:rsidR="00035ABE" w:rsidRPr="00035ABE" w:rsidRDefault="00035ABE" w:rsidP="00035ABE">
      <w:pPr>
        <w:ind w:left="142"/>
        <w:jc w:val="center"/>
        <w:rPr>
          <w:rFonts w:asciiTheme="minorHAnsi" w:hAnsiTheme="minorHAnsi" w:cstheme="minorHAnsi"/>
          <w:b/>
          <w:bCs/>
        </w:rPr>
      </w:pPr>
      <w:r w:rsidRPr="00035ABE">
        <w:rPr>
          <w:rFonts w:asciiTheme="minorHAnsi" w:hAnsiTheme="minorHAnsi" w:cstheme="minorHAnsi"/>
          <w:b/>
          <w:bCs/>
        </w:rPr>
        <w:t>LOTE 01 - TUBOS DE CONCRETO</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602"/>
        <w:gridCol w:w="652"/>
        <w:gridCol w:w="3717"/>
        <w:gridCol w:w="3118"/>
        <w:gridCol w:w="1276"/>
      </w:tblGrid>
      <w:tr w:rsidR="00035ABE" w:rsidRPr="00F67447" w14:paraId="447CC3DB" w14:textId="77777777" w:rsidTr="0049523B">
        <w:trPr>
          <w:trHeight w:val="304"/>
          <w:tblCellSpacing w:w="0" w:type="dxa"/>
        </w:trPr>
        <w:tc>
          <w:tcPr>
            <w:tcW w:w="558" w:type="dxa"/>
            <w:tcBorders>
              <w:top w:val="outset" w:sz="6" w:space="0" w:color="auto"/>
              <w:left w:val="outset" w:sz="6" w:space="0" w:color="auto"/>
              <w:bottom w:val="outset" w:sz="6" w:space="0" w:color="auto"/>
              <w:right w:val="outset" w:sz="6" w:space="0" w:color="auto"/>
            </w:tcBorders>
            <w:hideMark/>
          </w:tcPr>
          <w:p w14:paraId="2AF9E7DE"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ITEM</w:t>
            </w:r>
          </w:p>
        </w:tc>
        <w:tc>
          <w:tcPr>
            <w:tcW w:w="602" w:type="dxa"/>
            <w:tcBorders>
              <w:top w:val="outset" w:sz="6" w:space="0" w:color="auto"/>
              <w:left w:val="outset" w:sz="6" w:space="0" w:color="auto"/>
              <w:bottom w:val="outset" w:sz="6" w:space="0" w:color="auto"/>
              <w:right w:val="outset" w:sz="6" w:space="0" w:color="auto"/>
            </w:tcBorders>
            <w:hideMark/>
          </w:tcPr>
          <w:p w14:paraId="50410AFC"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UND</w:t>
            </w:r>
          </w:p>
        </w:tc>
        <w:tc>
          <w:tcPr>
            <w:tcW w:w="652" w:type="dxa"/>
            <w:tcBorders>
              <w:top w:val="outset" w:sz="6" w:space="0" w:color="auto"/>
              <w:left w:val="outset" w:sz="6" w:space="0" w:color="auto"/>
              <w:bottom w:val="outset" w:sz="6" w:space="0" w:color="auto"/>
              <w:right w:val="outset" w:sz="6" w:space="0" w:color="auto"/>
            </w:tcBorders>
            <w:hideMark/>
          </w:tcPr>
          <w:p w14:paraId="6A4F4F7E"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QTDE</w:t>
            </w:r>
          </w:p>
        </w:tc>
        <w:tc>
          <w:tcPr>
            <w:tcW w:w="3717" w:type="dxa"/>
            <w:tcBorders>
              <w:top w:val="outset" w:sz="6" w:space="0" w:color="auto"/>
              <w:left w:val="outset" w:sz="6" w:space="0" w:color="auto"/>
              <w:bottom w:val="outset" w:sz="6" w:space="0" w:color="auto"/>
              <w:right w:val="outset" w:sz="6" w:space="0" w:color="auto"/>
            </w:tcBorders>
            <w:hideMark/>
          </w:tcPr>
          <w:p w14:paraId="7FA98ED4"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DESCRIÇÃO</w:t>
            </w:r>
          </w:p>
        </w:tc>
        <w:tc>
          <w:tcPr>
            <w:tcW w:w="3118" w:type="dxa"/>
            <w:tcBorders>
              <w:top w:val="outset" w:sz="6" w:space="0" w:color="auto"/>
              <w:left w:val="outset" w:sz="6" w:space="0" w:color="auto"/>
              <w:bottom w:val="outset" w:sz="6" w:space="0" w:color="auto"/>
              <w:right w:val="outset" w:sz="6" w:space="0" w:color="auto"/>
            </w:tcBorders>
          </w:tcPr>
          <w:p w14:paraId="26D95719"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UNITÁRIO</w:t>
            </w:r>
          </w:p>
        </w:tc>
        <w:tc>
          <w:tcPr>
            <w:tcW w:w="1276" w:type="dxa"/>
            <w:tcBorders>
              <w:top w:val="outset" w:sz="6" w:space="0" w:color="auto"/>
              <w:left w:val="outset" w:sz="6" w:space="0" w:color="auto"/>
              <w:bottom w:val="outset" w:sz="6" w:space="0" w:color="auto"/>
              <w:right w:val="outset" w:sz="6" w:space="0" w:color="auto"/>
            </w:tcBorders>
          </w:tcPr>
          <w:p w14:paraId="7AEF2C20"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TOTAL</w:t>
            </w:r>
          </w:p>
        </w:tc>
      </w:tr>
      <w:tr w:rsidR="00035ABE" w:rsidRPr="00F67447" w14:paraId="3526FD40"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017288B2"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01</w:t>
            </w:r>
          </w:p>
        </w:tc>
        <w:tc>
          <w:tcPr>
            <w:tcW w:w="602" w:type="dxa"/>
            <w:tcBorders>
              <w:top w:val="outset" w:sz="6" w:space="0" w:color="auto"/>
              <w:left w:val="outset" w:sz="6" w:space="0" w:color="auto"/>
              <w:bottom w:val="outset" w:sz="6" w:space="0" w:color="auto"/>
              <w:right w:val="outset" w:sz="6" w:space="0" w:color="auto"/>
            </w:tcBorders>
            <w:vAlign w:val="center"/>
            <w:hideMark/>
          </w:tcPr>
          <w:p w14:paraId="21F2C9DE"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7A36FBC6"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2A65D421"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20X100</w:t>
            </w:r>
          </w:p>
        </w:tc>
        <w:tc>
          <w:tcPr>
            <w:tcW w:w="3118" w:type="dxa"/>
            <w:tcBorders>
              <w:top w:val="outset" w:sz="6" w:space="0" w:color="auto"/>
              <w:left w:val="outset" w:sz="6" w:space="0" w:color="auto"/>
              <w:bottom w:val="outset" w:sz="6" w:space="0" w:color="auto"/>
              <w:right w:val="outset" w:sz="6" w:space="0" w:color="auto"/>
            </w:tcBorders>
          </w:tcPr>
          <w:p w14:paraId="1F87B528" w14:textId="0B5B6F7A"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343D77BB" w14:textId="7D4CEE35"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5A4855F2"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33CE628F"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02</w:t>
            </w:r>
          </w:p>
        </w:tc>
        <w:tc>
          <w:tcPr>
            <w:tcW w:w="602" w:type="dxa"/>
            <w:tcBorders>
              <w:top w:val="outset" w:sz="6" w:space="0" w:color="auto"/>
              <w:left w:val="outset" w:sz="6" w:space="0" w:color="auto"/>
              <w:bottom w:val="outset" w:sz="6" w:space="0" w:color="auto"/>
              <w:right w:val="outset" w:sz="6" w:space="0" w:color="auto"/>
            </w:tcBorders>
            <w:vAlign w:val="center"/>
            <w:hideMark/>
          </w:tcPr>
          <w:p w14:paraId="0FA7C76B"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329A0194"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593B5CF6"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30X100</w:t>
            </w:r>
          </w:p>
        </w:tc>
        <w:tc>
          <w:tcPr>
            <w:tcW w:w="3118" w:type="dxa"/>
            <w:tcBorders>
              <w:top w:val="outset" w:sz="6" w:space="0" w:color="auto"/>
              <w:left w:val="outset" w:sz="6" w:space="0" w:color="auto"/>
              <w:bottom w:val="outset" w:sz="6" w:space="0" w:color="auto"/>
              <w:right w:val="outset" w:sz="6" w:space="0" w:color="auto"/>
            </w:tcBorders>
          </w:tcPr>
          <w:p w14:paraId="556A2D2C" w14:textId="4CB92AC7"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6553C8B9" w14:textId="4DD0577D"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445D88FD"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2415FE9B"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03</w:t>
            </w:r>
          </w:p>
        </w:tc>
        <w:tc>
          <w:tcPr>
            <w:tcW w:w="602" w:type="dxa"/>
            <w:tcBorders>
              <w:top w:val="outset" w:sz="6" w:space="0" w:color="auto"/>
              <w:left w:val="outset" w:sz="6" w:space="0" w:color="auto"/>
              <w:bottom w:val="outset" w:sz="6" w:space="0" w:color="auto"/>
              <w:right w:val="outset" w:sz="6" w:space="0" w:color="auto"/>
            </w:tcBorders>
            <w:vAlign w:val="center"/>
            <w:hideMark/>
          </w:tcPr>
          <w:p w14:paraId="7AD5440A"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62A03BA0"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381C5D0A"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40X100</w:t>
            </w:r>
          </w:p>
        </w:tc>
        <w:tc>
          <w:tcPr>
            <w:tcW w:w="3118" w:type="dxa"/>
            <w:tcBorders>
              <w:top w:val="outset" w:sz="6" w:space="0" w:color="auto"/>
              <w:left w:val="outset" w:sz="6" w:space="0" w:color="auto"/>
              <w:bottom w:val="outset" w:sz="6" w:space="0" w:color="auto"/>
              <w:right w:val="outset" w:sz="6" w:space="0" w:color="auto"/>
            </w:tcBorders>
          </w:tcPr>
          <w:p w14:paraId="332A2266" w14:textId="19867D1C"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72766DC1" w14:textId="76AB025C"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51403548"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hideMark/>
          </w:tcPr>
          <w:p w14:paraId="535D1FC3"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04</w:t>
            </w:r>
          </w:p>
        </w:tc>
        <w:tc>
          <w:tcPr>
            <w:tcW w:w="602" w:type="dxa"/>
            <w:tcBorders>
              <w:top w:val="outset" w:sz="6" w:space="0" w:color="auto"/>
              <w:left w:val="outset" w:sz="6" w:space="0" w:color="auto"/>
              <w:bottom w:val="outset" w:sz="6" w:space="0" w:color="auto"/>
              <w:right w:val="outset" w:sz="6" w:space="0" w:color="auto"/>
            </w:tcBorders>
            <w:vAlign w:val="center"/>
            <w:hideMark/>
          </w:tcPr>
          <w:p w14:paraId="36984B1D"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hideMark/>
          </w:tcPr>
          <w:p w14:paraId="0B86781F"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40BAF5E8"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60X100</w:t>
            </w:r>
          </w:p>
        </w:tc>
        <w:tc>
          <w:tcPr>
            <w:tcW w:w="3118" w:type="dxa"/>
            <w:tcBorders>
              <w:top w:val="outset" w:sz="6" w:space="0" w:color="auto"/>
              <w:left w:val="outset" w:sz="6" w:space="0" w:color="auto"/>
              <w:bottom w:val="outset" w:sz="6" w:space="0" w:color="auto"/>
              <w:right w:val="outset" w:sz="6" w:space="0" w:color="auto"/>
            </w:tcBorders>
          </w:tcPr>
          <w:p w14:paraId="5F78AB68" w14:textId="0A110904"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3354A4BA" w14:textId="577A4E0C"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77E26CC7"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2748F076"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05</w:t>
            </w:r>
          </w:p>
        </w:tc>
        <w:tc>
          <w:tcPr>
            <w:tcW w:w="602" w:type="dxa"/>
            <w:tcBorders>
              <w:top w:val="outset" w:sz="6" w:space="0" w:color="auto"/>
              <w:left w:val="outset" w:sz="6" w:space="0" w:color="auto"/>
              <w:bottom w:val="outset" w:sz="6" w:space="0" w:color="auto"/>
              <w:right w:val="outset" w:sz="6" w:space="0" w:color="auto"/>
            </w:tcBorders>
            <w:vAlign w:val="center"/>
          </w:tcPr>
          <w:p w14:paraId="343DA886"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3C76E55C"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tcPr>
          <w:p w14:paraId="3849DB9B"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80X100</w:t>
            </w:r>
          </w:p>
        </w:tc>
        <w:tc>
          <w:tcPr>
            <w:tcW w:w="3118" w:type="dxa"/>
            <w:tcBorders>
              <w:top w:val="outset" w:sz="6" w:space="0" w:color="auto"/>
              <w:left w:val="outset" w:sz="6" w:space="0" w:color="auto"/>
              <w:bottom w:val="outset" w:sz="6" w:space="0" w:color="auto"/>
              <w:right w:val="outset" w:sz="6" w:space="0" w:color="auto"/>
            </w:tcBorders>
          </w:tcPr>
          <w:p w14:paraId="047A9357" w14:textId="1971F339"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6D7335C3" w14:textId="4A938C16"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3466C936"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447400B5"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06</w:t>
            </w:r>
          </w:p>
        </w:tc>
        <w:tc>
          <w:tcPr>
            <w:tcW w:w="602" w:type="dxa"/>
            <w:tcBorders>
              <w:top w:val="outset" w:sz="6" w:space="0" w:color="auto"/>
              <w:left w:val="outset" w:sz="6" w:space="0" w:color="auto"/>
              <w:bottom w:val="outset" w:sz="6" w:space="0" w:color="auto"/>
              <w:right w:val="outset" w:sz="6" w:space="0" w:color="auto"/>
            </w:tcBorders>
            <w:vAlign w:val="center"/>
          </w:tcPr>
          <w:p w14:paraId="314C07AE"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4CCF7594"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1.000</w:t>
            </w:r>
          </w:p>
        </w:tc>
        <w:tc>
          <w:tcPr>
            <w:tcW w:w="3717" w:type="dxa"/>
            <w:tcBorders>
              <w:top w:val="outset" w:sz="6" w:space="0" w:color="auto"/>
              <w:left w:val="outset" w:sz="6" w:space="0" w:color="auto"/>
              <w:bottom w:val="outset" w:sz="6" w:space="0" w:color="auto"/>
              <w:right w:val="outset" w:sz="6" w:space="0" w:color="auto"/>
            </w:tcBorders>
            <w:vAlign w:val="center"/>
          </w:tcPr>
          <w:p w14:paraId="4DDE80A9"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100X100</w:t>
            </w:r>
          </w:p>
        </w:tc>
        <w:tc>
          <w:tcPr>
            <w:tcW w:w="3118" w:type="dxa"/>
            <w:tcBorders>
              <w:top w:val="outset" w:sz="6" w:space="0" w:color="auto"/>
              <w:left w:val="outset" w:sz="6" w:space="0" w:color="auto"/>
              <w:bottom w:val="outset" w:sz="6" w:space="0" w:color="auto"/>
              <w:right w:val="outset" w:sz="6" w:space="0" w:color="auto"/>
            </w:tcBorders>
          </w:tcPr>
          <w:p w14:paraId="6BFAC1B0" w14:textId="02FA9570"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0DE5652B" w14:textId="438C9345"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016F056E" w14:textId="77777777" w:rsidTr="0049523B">
        <w:trPr>
          <w:tblCellSpacing w:w="0" w:type="dxa"/>
        </w:trPr>
        <w:tc>
          <w:tcPr>
            <w:tcW w:w="558" w:type="dxa"/>
            <w:tcBorders>
              <w:top w:val="outset" w:sz="6" w:space="0" w:color="auto"/>
              <w:left w:val="outset" w:sz="6" w:space="0" w:color="auto"/>
              <w:bottom w:val="outset" w:sz="6" w:space="0" w:color="auto"/>
              <w:right w:val="outset" w:sz="6" w:space="0" w:color="auto"/>
            </w:tcBorders>
            <w:vAlign w:val="center"/>
          </w:tcPr>
          <w:p w14:paraId="6641E4FF"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07</w:t>
            </w:r>
          </w:p>
        </w:tc>
        <w:tc>
          <w:tcPr>
            <w:tcW w:w="602" w:type="dxa"/>
            <w:tcBorders>
              <w:top w:val="outset" w:sz="6" w:space="0" w:color="auto"/>
              <w:left w:val="outset" w:sz="6" w:space="0" w:color="auto"/>
              <w:bottom w:val="outset" w:sz="6" w:space="0" w:color="auto"/>
              <w:right w:val="outset" w:sz="6" w:space="0" w:color="auto"/>
            </w:tcBorders>
            <w:vAlign w:val="center"/>
          </w:tcPr>
          <w:p w14:paraId="08FAF650"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UN</w:t>
            </w:r>
          </w:p>
        </w:tc>
        <w:tc>
          <w:tcPr>
            <w:tcW w:w="652" w:type="dxa"/>
            <w:tcBorders>
              <w:top w:val="outset" w:sz="6" w:space="0" w:color="auto"/>
              <w:left w:val="outset" w:sz="6" w:space="0" w:color="auto"/>
              <w:bottom w:val="outset" w:sz="6" w:space="0" w:color="auto"/>
              <w:right w:val="outset" w:sz="6" w:space="0" w:color="auto"/>
            </w:tcBorders>
            <w:vAlign w:val="center"/>
          </w:tcPr>
          <w:p w14:paraId="1EC80F37"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500</w:t>
            </w:r>
          </w:p>
        </w:tc>
        <w:tc>
          <w:tcPr>
            <w:tcW w:w="3717" w:type="dxa"/>
            <w:tcBorders>
              <w:top w:val="outset" w:sz="6" w:space="0" w:color="auto"/>
              <w:left w:val="outset" w:sz="6" w:space="0" w:color="auto"/>
              <w:bottom w:val="outset" w:sz="6" w:space="0" w:color="auto"/>
              <w:right w:val="outset" w:sz="6" w:space="0" w:color="auto"/>
            </w:tcBorders>
            <w:vAlign w:val="center"/>
          </w:tcPr>
          <w:p w14:paraId="7BFC74A3" w14:textId="77777777"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r w:rsidRPr="00F67447">
              <w:rPr>
                <w:rFonts w:asciiTheme="minorHAnsi" w:hAnsiTheme="minorHAnsi" w:cstheme="minorHAnsi"/>
                <w:sz w:val="16"/>
                <w:szCs w:val="16"/>
                <w:lang w:eastAsia="pt-BR"/>
              </w:rPr>
              <w:t>TUBO CONCRETO 150X100</w:t>
            </w:r>
          </w:p>
        </w:tc>
        <w:tc>
          <w:tcPr>
            <w:tcW w:w="3118" w:type="dxa"/>
            <w:tcBorders>
              <w:top w:val="outset" w:sz="6" w:space="0" w:color="auto"/>
              <w:left w:val="outset" w:sz="6" w:space="0" w:color="auto"/>
              <w:bottom w:val="outset" w:sz="6" w:space="0" w:color="auto"/>
              <w:right w:val="outset" w:sz="6" w:space="0" w:color="auto"/>
            </w:tcBorders>
          </w:tcPr>
          <w:p w14:paraId="1F13923E" w14:textId="55C073A4"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4CDE2645" w14:textId="62439538"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F67447" w14:paraId="2CA4C346" w14:textId="77777777" w:rsidTr="0049523B">
        <w:trPr>
          <w:tblCellSpacing w:w="0" w:type="dxa"/>
        </w:trPr>
        <w:tc>
          <w:tcPr>
            <w:tcW w:w="8647" w:type="dxa"/>
            <w:gridSpan w:val="5"/>
            <w:tcBorders>
              <w:top w:val="outset" w:sz="6" w:space="0" w:color="auto"/>
              <w:left w:val="outset" w:sz="6" w:space="0" w:color="auto"/>
              <w:bottom w:val="outset" w:sz="6" w:space="0" w:color="auto"/>
              <w:right w:val="outset" w:sz="6" w:space="0" w:color="auto"/>
            </w:tcBorders>
            <w:vAlign w:val="center"/>
          </w:tcPr>
          <w:p w14:paraId="1B2FF0B4" w14:textId="3BBF603A"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1931F586" w14:textId="53213371" w:rsidR="00035ABE" w:rsidRPr="00F67447" w:rsidRDefault="00035ABE" w:rsidP="0049523B">
            <w:pPr>
              <w:spacing w:before="100" w:beforeAutospacing="1" w:after="100" w:afterAutospacing="1"/>
              <w:jc w:val="center"/>
              <w:rPr>
                <w:rFonts w:asciiTheme="minorHAnsi" w:hAnsiTheme="minorHAnsi" w:cstheme="minorHAnsi"/>
                <w:sz w:val="16"/>
                <w:szCs w:val="16"/>
                <w:lang w:eastAsia="pt-BR"/>
              </w:rPr>
            </w:pPr>
          </w:p>
        </w:tc>
      </w:tr>
    </w:tbl>
    <w:p w14:paraId="47E42F5B" w14:textId="77777777" w:rsidR="00035ABE" w:rsidRDefault="00035ABE" w:rsidP="00035ABE">
      <w:pPr>
        <w:rPr>
          <w:rFonts w:asciiTheme="minorHAnsi" w:hAnsiTheme="minorHAnsi" w:cstheme="minorHAnsi"/>
        </w:rPr>
      </w:pPr>
    </w:p>
    <w:p w14:paraId="5B9DD180" w14:textId="77777777" w:rsidR="00035ABE" w:rsidRDefault="00035ABE" w:rsidP="00035ABE">
      <w:pPr>
        <w:jc w:val="center"/>
        <w:rPr>
          <w:rFonts w:asciiTheme="minorHAnsi" w:hAnsiTheme="minorHAnsi" w:cstheme="minorHAnsi"/>
        </w:rPr>
      </w:pPr>
    </w:p>
    <w:p w14:paraId="507B05D3" w14:textId="77777777" w:rsidR="00035ABE" w:rsidRPr="00CD49EA" w:rsidRDefault="00035ABE" w:rsidP="00035ABE">
      <w:pPr>
        <w:jc w:val="center"/>
        <w:rPr>
          <w:rFonts w:asciiTheme="minorHAnsi" w:hAnsiTheme="minorHAnsi" w:cstheme="minorHAnsi"/>
          <w:b/>
          <w:bCs/>
        </w:rPr>
      </w:pPr>
      <w:r w:rsidRPr="00CD49EA">
        <w:rPr>
          <w:rFonts w:asciiTheme="minorHAnsi" w:hAnsiTheme="minorHAnsi" w:cstheme="minorHAnsi"/>
          <w:b/>
          <w:bCs/>
        </w:rPr>
        <w:t>LOTE 02 -  BRITAS</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67"/>
        <w:gridCol w:w="709"/>
        <w:gridCol w:w="3686"/>
        <w:gridCol w:w="3118"/>
        <w:gridCol w:w="1276"/>
      </w:tblGrid>
      <w:tr w:rsidR="00035ABE" w:rsidRPr="00D7722B" w14:paraId="6B01C797"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14:paraId="50EC6921"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ITEM</w:t>
            </w:r>
          </w:p>
        </w:tc>
        <w:tc>
          <w:tcPr>
            <w:tcW w:w="567" w:type="dxa"/>
            <w:tcBorders>
              <w:top w:val="outset" w:sz="6" w:space="0" w:color="auto"/>
              <w:left w:val="outset" w:sz="6" w:space="0" w:color="auto"/>
              <w:bottom w:val="outset" w:sz="6" w:space="0" w:color="auto"/>
              <w:right w:val="outset" w:sz="6" w:space="0" w:color="auto"/>
            </w:tcBorders>
            <w:hideMark/>
          </w:tcPr>
          <w:p w14:paraId="1889EAE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hideMark/>
          </w:tcPr>
          <w:p w14:paraId="7E05B0E7"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QTDE</w:t>
            </w:r>
          </w:p>
        </w:tc>
        <w:tc>
          <w:tcPr>
            <w:tcW w:w="3686" w:type="dxa"/>
            <w:tcBorders>
              <w:top w:val="outset" w:sz="6" w:space="0" w:color="auto"/>
              <w:left w:val="outset" w:sz="6" w:space="0" w:color="auto"/>
              <w:bottom w:val="outset" w:sz="6" w:space="0" w:color="auto"/>
              <w:right w:val="outset" w:sz="6" w:space="0" w:color="auto"/>
            </w:tcBorders>
            <w:hideMark/>
          </w:tcPr>
          <w:p w14:paraId="3B6079F7"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DESCRIÇÃO</w:t>
            </w:r>
          </w:p>
        </w:tc>
        <w:tc>
          <w:tcPr>
            <w:tcW w:w="3118" w:type="dxa"/>
            <w:tcBorders>
              <w:top w:val="outset" w:sz="6" w:space="0" w:color="auto"/>
              <w:left w:val="outset" w:sz="6" w:space="0" w:color="auto"/>
              <w:bottom w:val="outset" w:sz="6" w:space="0" w:color="auto"/>
              <w:right w:val="outset" w:sz="6" w:space="0" w:color="auto"/>
            </w:tcBorders>
          </w:tcPr>
          <w:p w14:paraId="7F33CFDE"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Pr>
                <w:rFonts w:asciiTheme="minorHAnsi" w:hAnsiTheme="minorHAnsi" w:cstheme="minorHAnsi"/>
                <w:sz w:val="16"/>
                <w:szCs w:val="16"/>
                <w:lang w:eastAsia="pt-BR"/>
              </w:rPr>
              <w:t>UNITÁRIO</w:t>
            </w:r>
          </w:p>
        </w:tc>
        <w:tc>
          <w:tcPr>
            <w:tcW w:w="1276" w:type="dxa"/>
            <w:tcBorders>
              <w:top w:val="outset" w:sz="6" w:space="0" w:color="auto"/>
              <w:left w:val="outset" w:sz="6" w:space="0" w:color="auto"/>
              <w:bottom w:val="outset" w:sz="6" w:space="0" w:color="auto"/>
              <w:right w:val="outset" w:sz="6" w:space="0" w:color="auto"/>
            </w:tcBorders>
          </w:tcPr>
          <w:p w14:paraId="01BA815F" w14:textId="77777777" w:rsidR="00035ABE" w:rsidRPr="00D7722B" w:rsidRDefault="00035ABE" w:rsidP="0049523B">
            <w:pPr>
              <w:spacing w:before="100" w:beforeAutospacing="1" w:after="100" w:afterAutospacing="1"/>
              <w:jc w:val="center"/>
              <w:rPr>
                <w:rFonts w:asciiTheme="minorHAnsi" w:hAnsiTheme="minorHAnsi" w:cstheme="minorHAnsi"/>
                <w:b/>
                <w:bCs/>
                <w:sz w:val="16"/>
                <w:szCs w:val="16"/>
                <w:lang w:eastAsia="pt-BR"/>
              </w:rPr>
            </w:pPr>
            <w:r w:rsidRPr="00D7722B">
              <w:rPr>
                <w:rFonts w:asciiTheme="minorHAnsi" w:hAnsiTheme="minorHAnsi" w:cstheme="minorHAnsi"/>
                <w:b/>
                <w:bCs/>
                <w:sz w:val="16"/>
                <w:szCs w:val="16"/>
                <w:lang w:eastAsia="pt-BR"/>
              </w:rPr>
              <w:t>TOTAL</w:t>
            </w:r>
          </w:p>
        </w:tc>
      </w:tr>
      <w:tr w:rsidR="00035ABE" w:rsidRPr="00D7722B" w14:paraId="3177EDF5"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3E52E0E5"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01</w:t>
            </w:r>
          </w:p>
        </w:tc>
        <w:tc>
          <w:tcPr>
            <w:tcW w:w="567" w:type="dxa"/>
            <w:tcBorders>
              <w:top w:val="outset" w:sz="6" w:space="0" w:color="auto"/>
              <w:left w:val="outset" w:sz="6" w:space="0" w:color="auto"/>
              <w:bottom w:val="outset" w:sz="6" w:space="0" w:color="auto"/>
              <w:right w:val="outset" w:sz="6" w:space="0" w:color="auto"/>
            </w:tcBorders>
            <w:vAlign w:val="center"/>
            <w:hideMark/>
          </w:tcPr>
          <w:p w14:paraId="0C8A977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3BE1AE1C"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5BE14801"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N°1</w:t>
            </w:r>
          </w:p>
        </w:tc>
        <w:tc>
          <w:tcPr>
            <w:tcW w:w="3118" w:type="dxa"/>
            <w:tcBorders>
              <w:top w:val="outset" w:sz="6" w:space="0" w:color="auto"/>
              <w:left w:val="outset" w:sz="6" w:space="0" w:color="auto"/>
              <w:bottom w:val="outset" w:sz="6" w:space="0" w:color="auto"/>
              <w:right w:val="outset" w:sz="6" w:space="0" w:color="auto"/>
            </w:tcBorders>
          </w:tcPr>
          <w:p w14:paraId="6C94346A" w14:textId="19CB6989"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0CABAF7C" w14:textId="2A159A41"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D7722B" w14:paraId="3F93B48F"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60F0958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02</w:t>
            </w:r>
          </w:p>
        </w:tc>
        <w:tc>
          <w:tcPr>
            <w:tcW w:w="567" w:type="dxa"/>
            <w:tcBorders>
              <w:top w:val="outset" w:sz="6" w:space="0" w:color="auto"/>
              <w:left w:val="outset" w:sz="6" w:space="0" w:color="auto"/>
              <w:bottom w:val="outset" w:sz="6" w:space="0" w:color="auto"/>
              <w:right w:val="outset" w:sz="6" w:space="0" w:color="auto"/>
            </w:tcBorders>
            <w:vAlign w:val="center"/>
            <w:hideMark/>
          </w:tcPr>
          <w:p w14:paraId="08A59831"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53CC471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5ED065DE"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2</w:t>
            </w:r>
          </w:p>
        </w:tc>
        <w:tc>
          <w:tcPr>
            <w:tcW w:w="3118" w:type="dxa"/>
            <w:tcBorders>
              <w:top w:val="outset" w:sz="6" w:space="0" w:color="auto"/>
              <w:left w:val="outset" w:sz="6" w:space="0" w:color="auto"/>
              <w:bottom w:val="outset" w:sz="6" w:space="0" w:color="auto"/>
              <w:right w:val="outset" w:sz="6" w:space="0" w:color="auto"/>
            </w:tcBorders>
          </w:tcPr>
          <w:p w14:paraId="7BE0E30A" w14:textId="2B7DE788"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7D72FE53" w14:textId="2B9C6FE8"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D7722B" w14:paraId="5870C205"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208295E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03</w:t>
            </w:r>
          </w:p>
        </w:tc>
        <w:tc>
          <w:tcPr>
            <w:tcW w:w="567" w:type="dxa"/>
            <w:tcBorders>
              <w:top w:val="outset" w:sz="6" w:space="0" w:color="auto"/>
              <w:left w:val="outset" w:sz="6" w:space="0" w:color="auto"/>
              <w:bottom w:val="outset" w:sz="6" w:space="0" w:color="auto"/>
              <w:right w:val="outset" w:sz="6" w:space="0" w:color="auto"/>
            </w:tcBorders>
            <w:vAlign w:val="center"/>
            <w:hideMark/>
          </w:tcPr>
          <w:p w14:paraId="4CBDDBD1"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2AA6C867"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5B62EB56"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PEDRA BRITA Nº 3</w:t>
            </w:r>
          </w:p>
        </w:tc>
        <w:tc>
          <w:tcPr>
            <w:tcW w:w="3118" w:type="dxa"/>
            <w:tcBorders>
              <w:top w:val="outset" w:sz="6" w:space="0" w:color="auto"/>
              <w:left w:val="outset" w:sz="6" w:space="0" w:color="auto"/>
              <w:bottom w:val="outset" w:sz="6" w:space="0" w:color="auto"/>
              <w:right w:val="outset" w:sz="6" w:space="0" w:color="auto"/>
            </w:tcBorders>
          </w:tcPr>
          <w:p w14:paraId="7CEB2CDD" w14:textId="54A6CF35"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65250654" w14:textId="1828147D"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D7722B" w14:paraId="34547E82"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14:paraId="78D01D2B"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04</w:t>
            </w:r>
          </w:p>
        </w:tc>
        <w:tc>
          <w:tcPr>
            <w:tcW w:w="567" w:type="dxa"/>
            <w:tcBorders>
              <w:top w:val="outset" w:sz="6" w:space="0" w:color="auto"/>
              <w:left w:val="outset" w:sz="6" w:space="0" w:color="auto"/>
              <w:bottom w:val="outset" w:sz="6" w:space="0" w:color="auto"/>
              <w:right w:val="outset" w:sz="6" w:space="0" w:color="auto"/>
            </w:tcBorders>
            <w:vAlign w:val="center"/>
            <w:hideMark/>
          </w:tcPr>
          <w:p w14:paraId="62FBF547"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hideMark/>
          </w:tcPr>
          <w:p w14:paraId="76FD8BF7"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hideMark/>
          </w:tcPr>
          <w:p w14:paraId="77EF8780"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PEDRISCO</w:t>
            </w:r>
          </w:p>
        </w:tc>
        <w:tc>
          <w:tcPr>
            <w:tcW w:w="3118" w:type="dxa"/>
            <w:tcBorders>
              <w:top w:val="outset" w:sz="6" w:space="0" w:color="auto"/>
              <w:left w:val="outset" w:sz="6" w:space="0" w:color="auto"/>
              <w:bottom w:val="outset" w:sz="6" w:space="0" w:color="auto"/>
              <w:right w:val="outset" w:sz="6" w:space="0" w:color="auto"/>
            </w:tcBorders>
          </w:tcPr>
          <w:p w14:paraId="3B2E349C" w14:textId="191DF2C7"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76A508EE" w14:textId="1E680F41"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D7722B" w14:paraId="63D37758"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2886185F"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05</w:t>
            </w:r>
          </w:p>
        </w:tc>
        <w:tc>
          <w:tcPr>
            <w:tcW w:w="567" w:type="dxa"/>
            <w:tcBorders>
              <w:top w:val="outset" w:sz="6" w:space="0" w:color="auto"/>
              <w:left w:val="outset" w:sz="6" w:space="0" w:color="auto"/>
              <w:bottom w:val="outset" w:sz="6" w:space="0" w:color="auto"/>
              <w:right w:val="outset" w:sz="6" w:space="0" w:color="auto"/>
            </w:tcBorders>
            <w:vAlign w:val="center"/>
          </w:tcPr>
          <w:p w14:paraId="3B61B181"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2DE37629"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tcPr>
          <w:p w14:paraId="0A38C3A3"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PÓ DE BRITA</w:t>
            </w:r>
          </w:p>
        </w:tc>
        <w:tc>
          <w:tcPr>
            <w:tcW w:w="3118" w:type="dxa"/>
            <w:tcBorders>
              <w:top w:val="outset" w:sz="6" w:space="0" w:color="auto"/>
              <w:left w:val="outset" w:sz="6" w:space="0" w:color="auto"/>
              <w:bottom w:val="outset" w:sz="6" w:space="0" w:color="auto"/>
              <w:right w:val="outset" w:sz="6" w:space="0" w:color="auto"/>
            </w:tcBorders>
          </w:tcPr>
          <w:p w14:paraId="3EB5F54B" w14:textId="2DC3B081"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6590171C" w14:textId="2CF77EAE"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r w:rsidR="00035ABE" w:rsidRPr="00D7722B" w14:paraId="2EEACEF7" w14:textId="77777777" w:rsidTr="0049523B">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tcPr>
          <w:p w14:paraId="42965392"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06</w:t>
            </w:r>
          </w:p>
        </w:tc>
        <w:tc>
          <w:tcPr>
            <w:tcW w:w="567" w:type="dxa"/>
            <w:tcBorders>
              <w:top w:val="outset" w:sz="6" w:space="0" w:color="auto"/>
              <w:left w:val="outset" w:sz="6" w:space="0" w:color="auto"/>
              <w:bottom w:val="outset" w:sz="6" w:space="0" w:color="auto"/>
              <w:right w:val="outset" w:sz="6" w:space="0" w:color="auto"/>
            </w:tcBorders>
            <w:vAlign w:val="center"/>
          </w:tcPr>
          <w:p w14:paraId="1C10D165"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TON</w:t>
            </w:r>
          </w:p>
        </w:tc>
        <w:tc>
          <w:tcPr>
            <w:tcW w:w="709" w:type="dxa"/>
            <w:tcBorders>
              <w:top w:val="outset" w:sz="6" w:space="0" w:color="auto"/>
              <w:left w:val="outset" w:sz="6" w:space="0" w:color="auto"/>
              <w:bottom w:val="outset" w:sz="6" w:space="0" w:color="auto"/>
              <w:right w:val="outset" w:sz="6" w:space="0" w:color="auto"/>
            </w:tcBorders>
            <w:vAlign w:val="center"/>
          </w:tcPr>
          <w:p w14:paraId="4C3DE2DD"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500</w:t>
            </w:r>
          </w:p>
        </w:tc>
        <w:tc>
          <w:tcPr>
            <w:tcW w:w="3686" w:type="dxa"/>
            <w:tcBorders>
              <w:top w:val="outset" w:sz="6" w:space="0" w:color="auto"/>
              <w:left w:val="outset" w:sz="6" w:space="0" w:color="auto"/>
              <w:bottom w:val="outset" w:sz="6" w:space="0" w:color="auto"/>
              <w:right w:val="outset" w:sz="6" w:space="0" w:color="auto"/>
            </w:tcBorders>
            <w:vAlign w:val="center"/>
          </w:tcPr>
          <w:p w14:paraId="7D350396" w14:textId="77777777" w:rsidR="00035ABE" w:rsidRPr="00D7722B" w:rsidRDefault="00035ABE" w:rsidP="0049523B">
            <w:pPr>
              <w:spacing w:before="100" w:beforeAutospacing="1" w:after="100" w:afterAutospacing="1"/>
              <w:jc w:val="center"/>
              <w:rPr>
                <w:rFonts w:asciiTheme="minorHAnsi" w:hAnsiTheme="minorHAnsi" w:cstheme="minorHAnsi"/>
                <w:sz w:val="16"/>
                <w:szCs w:val="16"/>
                <w:lang w:eastAsia="pt-BR"/>
              </w:rPr>
            </w:pPr>
            <w:r w:rsidRPr="00D7722B">
              <w:rPr>
                <w:rFonts w:asciiTheme="minorHAnsi" w:hAnsiTheme="minorHAnsi" w:cstheme="minorHAnsi"/>
                <w:sz w:val="16"/>
                <w:szCs w:val="16"/>
                <w:lang w:eastAsia="pt-BR"/>
              </w:rPr>
              <w:t>BICA CORRIDA</w:t>
            </w:r>
          </w:p>
        </w:tc>
        <w:tc>
          <w:tcPr>
            <w:tcW w:w="3118" w:type="dxa"/>
            <w:tcBorders>
              <w:top w:val="outset" w:sz="6" w:space="0" w:color="auto"/>
              <w:left w:val="outset" w:sz="6" w:space="0" w:color="auto"/>
              <w:bottom w:val="outset" w:sz="6" w:space="0" w:color="auto"/>
              <w:right w:val="outset" w:sz="6" w:space="0" w:color="auto"/>
            </w:tcBorders>
          </w:tcPr>
          <w:p w14:paraId="75D78062" w14:textId="7205AACC"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c>
          <w:tcPr>
            <w:tcW w:w="1276" w:type="dxa"/>
            <w:tcBorders>
              <w:top w:val="outset" w:sz="6" w:space="0" w:color="auto"/>
              <w:left w:val="outset" w:sz="6" w:space="0" w:color="auto"/>
              <w:bottom w:val="outset" w:sz="6" w:space="0" w:color="auto"/>
              <w:right w:val="outset" w:sz="6" w:space="0" w:color="auto"/>
            </w:tcBorders>
          </w:tcPr>
          <w:p w14:paraId="67652935" w14:textId="47570FCB" w:rsidR="00035ABE" w:rsidRPr="00CD49EA" w:rsidRDefault="00035ABE" w:rsidP="0049523B">
            <w:pPr>
              <w:spacing w:before="100" w:beforeAutospacing="1" w:after="100" w:afterAutospacing="1"/>
              <w:jc w:val="center"/>
              <w:rPr>
                <w:rFonts w:asciiTheme="minorHAnsi" w:hAnsiTheme="minorHAnsi" w:cstheme="minorHAnsi"/>
                <w:sz w:val="16"/>
                <w:szCs w:val="16"/>
                <w:lang w:eastAsia="pt-BR"/>
              </w:rPr>
            </w:pPr>
          </w:p>
        </w:tc>
      </w:tr>
    </w:tbl>
    <w:p w14:paraId="0112A51D" w14:textId="77777777" w:rsidR="00035ABE" w:rsidRPr="00D7722B" w:rsidRDefault="00035ABE" w:rsidP="00035ABE">
      <w:pPr>
        <w:rPr>
          <w:rFonts w:asciiTheme="minorHAnsi" w:hAnsiTheme="minorHAnsi" w:cstheme="minorHAnsi"/>
        </w:rPr>
      </w:pPr>
    </w:p>
    <w:p w14:paraId="4354F2AC" w14:textId="5E763BF5" w:rsidR="00035ABE" w:rsidRPr="00D7722B" w:rsidRDefault="00035ABE" w:rsidP="00035ABE">
      <w:pPr>
        <w:jc w:val="right"/>
        <w:rPr>
          <w:rFonts w:asciiTheme="minorHAnsi" w:hAnsiTheme="minorHAnsi" w:cstheme="minorHAnsi"/>
          <w:b/>
          <w:bCs/>
        </w:rPr>
      </w:pPr>
      <w:r w:rsidRPr="00D7722B">
        <w:rPr>
          <w:rFonts w:asciiTheme="minorHAnsi" w:hAnsiTheme="minorHAnsi" w:cstheme="minorHAnsi"/>
          <w:b/>
          <w:bCs/>
        </w:rPr>
        <w:t xml:space="preserve">TOTAL DO LOTE: R$ </w:t>
      </w:r>
    </w:p>
    <w:p w14:paraId="05D860BD" w14:textId="77777777" w:rsidR="00035ABE" w:rsidRDefault="00035ABE" w:rsidP="00B84BC7">
      <w:pPr>
        <w:pStyle w:val="Corpodetexto"/>
        <w:ind w:left="0"/>
        <w:jc w:val="left"/>
        <w:rPr>
          <w:rFonts w:ascii="Tahoma" w:hAnsi="Tahoma" w:cs="Tahoma"/>
          <w:b/>
          <w:sz w:val="20"/>
          <w:szCs w:val="20"/>
        </w:rPr>
      </w:pPr>
    </w:p>
    <w:p w14:paraId="060259FE" w14:textId="77777777" w:rsidR="00035ABE" w:rsidRDefault="00035ABE" w:rsidP="00B84BC7">
      <w:pPr>
        <w:pStyle w:val="Corpodetexto"/>
        <w:ind w:left="0"/>
        <w:jc w:val="left"/>
        <w:rPr>
          <w:rFonts w:ascii="Tahoma" w:hAnsi="Tahoma" w:cs="Tahoma"/>
          <w:b/>
          <w:sz w:val="20"/>
          <w:szCs w:val="20"/>
        </w:rPr>
      </w:pPr>
    </w:p>
    <w:p w14:paraId="17A57575" w14:textId="61B64F85"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1C0FE4">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552E54FE"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1C0FE4">
        <w:rPr>
          <w:rFonts w:ascii="Tahoma" w:hAnsi="Tahoma" w:cs="Tahoma"/>
          <w:b w:val="0"/>
          <w:bCs w:val="0"/>
          <w:sz w:val="20"/>
          <w:szCs w:val="20"/>
        </w:rPr>
        <w:t>LOTE</w:t>
      </w:r>
      <w:r w:rsidRPr="00A95E00">
        <w:rPr>
          <w:rFonts w:ascii="Tahoma" w:hAnsi="Tahoma" w:cs="Tahoma"/>
          <w:b w:val="0"/>
          <w:bCs w:val="0"/>
          <w:sz w:val="20"/>
          <w:szCs w:val="20"/>
        </w:rPr>
        <w:t xml:space="preserve">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49523B">
        <w:trPr>
          <w:trHeight w:val="251"/>
        </w:trPr>
        <w:tc>
          <w:tcPr>
            <w:tcW w:w="1131" w:type="dxa"/>
          </w:tcPr>
          <w:p w14:paraId="07A999AB" w14:textId="77777777" w:rsidR="00B84BC7" w:rsidRPr="00605CC4" w:rsidRDefault="00B84BC7" w:rsidP="0049523B">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49523B">
            <w:pPr>
              <w:pStyle w:val="TableParagraph"/>
              <w:rPr>
                <w:rFonts w:ascii="Tahoma" w:hAnsi="Tahoma" w:cs="Tahoma"/>
                <w:sz w:val="20"/>
                <w:szCs w:val="20"/>
              </w:rPr>
            </w:pPr>
          </w:p>
        </w:tc>
      </w:tr>
      <w:tr w:rsidR="00B84BC7" w:rsidRPr="00605CC4" w14:paraId="7C530428" w14:textId="77777777" w:rsidTr="0049523B">
        <w:trPr>
          <w:trHeight w:val="254"/>
        </w:trPr>
        <w:tc>
          <w:tcPr>
            <w:tcW w:w="1131" w:type="dxa"/>
          </w:tcPr>
          <w:p w14:paraId="1351CD07" w14:textId="77777777" w:rsidR="00B84BC7" w:rsidRPr="00605CC4" w:rsidRDefault="00B84BC7" w:rsidP="0049523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49523B">
            <w:pPr>
              <w:pStyle w:val="TableParagraph"/>
              <w:rPr>
                <w:rFonts w:ascii="Tahoma" w:hAnsi="Tahoma" w:cs="Tahoma"/>
                <w:sz w:val="20"/>
                <w:szCs w:val="20"/>
              </w:rPr>
            </w:pPr>
          </w:p>
        </w:tc>
      </w:tr>
      <w:tr w:rsidR="00B84BC7" w:rsidRPr="00605CC4" w14:paraId="7C88E34A" w14:textId="77777777" w:rsidTr="0049523B">
        <w:trPr>
          <w:trHeight w:val="254"/>
        </w:trPr>
        <w:tc>
          <w:tcPr>
            <w:tcW w:w="1131" w:type="dxa"/>
          </w:tcPr>
          <w:p w14:paraId="17D374D6" w14:textId="77777777" w:rsidR="00B84BC7" w:rsidRPr="00605CC4" w:rsidRDefault="00B84BC7" w:rsidP="0049523B">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49523B">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49523B">
        <w:trPr>
          <w:trHeight w:val="254"/>
        </w:trPr>
        <w:tc>
          <w:tcPr>
            <w:tcW w:w="1131" w:type="dxa"/>
          </w:tcPr>
          <w:p w14:paraId="5DFA45AC" w14:textId="77777777" w:rsidR="00B84BC7" w:rsidRPr="00605CC4" w:rsidRDefault="00B84BC7" w:rsidP="0049523B">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lastRenderedPageBreak/>
              <w:t>Nome:</w:t>
            </w:r>
          </w:p>
        </w:tc>
        <w:tc>
          <w:tcPr>
            <w:tcW w:w="8656" w:type="dxa"/>
          </w:tcPr>
          <w:p w14:paraId="654FADBA" w14:textId="77777777" w:rsidR="00B84BC7" w:rsidRPr="00605CC4" w:rsidRDefault="00B84BC7" w:rsidP="0049523B">
            <w:pPr>
              <w:pStyle w:val="TableParagraph"/>
              <w:rPr>
                <w:rFonts w:ascii="Tahoma" w:hAnsi="Tahoma" w:cs="Tahoma"/>
                <w:sz w:val="20"/>
                <w:szCs w:val="20"/>
              </w:rPr>
            </w:pPr>
          </w:p>
        </w:tc>
      </w:tr>
      <w:tr w:rsidR="00B84BC7" w:rsidRPr="00605CC4" w14:paraId="447416BF" w14:textId="77777777" w:rsidTr="0049523B">
        <w:trPr>
          <w:trHeight w:val="254"/>
        </w:trPr>
        <w:tc>
          <w:tcPr>
            <w:tcW w:w="1131" w:type="dxa"/>
          </w:tcPr>
          <w:p w14:paraId="760A3349" w14:textId="77777777" w:rsidR="00B84BC7" w:rsidRPr="00605CC4" w:rsidRDefault="00B84BC7" w:rsidP="0049523B">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49523B">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4A2B1577" w14:textId="77777777" w:rsidR="00B84BC7" w:rsidRPr="00316EC8" w:rsidRDefault="00B84BC7" w:rsidP="00B84BC7">
      <w:pPr>
        <w:ind w:left="142" w:right="272"/>
        <w:jc w:val="both"/>
        <w:rPr>
          <w:rFonts w:ascii="Tahoma" w:hAnsi="Tahoma" w:cs="Tahoma"/>
          <w:b/>
          <w:iCs/>
          <w:sz w:val="20"/>
          <w:szCs w:val="20"/>
        </w:rPr>
      </w:pPr>
    </w:p>
    <w:p w14:paraId="71E35ADB" w14:textId="77777777" w:rsidR="00B84BC7" w:rsidRDefault="00B84BC7" w:rsidP="00B84BC7">
      <w:pPr>
        <w:ind w:left="142" w:right="272"/>
        <w:jc w:val="both"/>
        <w:rPr>
          <w:rFonts w:ascii="Tahoma" w:hAnsi="Tahoma" w:cs="Tahoma"/>
          <w:b/>
          <w:sz w:val="18"/>
          <w:szCs w:val="18"/>
        </w:rPr>
      </w:pP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6265E44F" w14:textId="77777777" w:rsidR="00B84BC7" w:rsidRDefault="00B84BC7" w:rsidP="00B84BC7">
      <w:pPr>
        <w:pStyle w:val="Corpodetexto"/>
        <w:jc w:val="left"/>
        <w:rPr>
          <w:rFonts w:ascii="Tahoma" w:hAnsi="Tahoma" w:cs="Tahoma"/>
          <w:spacing w:val="-2"/>
          <w:sz w:val="20"/>
          <w:szCs w:val="20"/>
        </w:rPr>
      </w:pPr>
    </w:p>
    <w:p w14:paraId="79F49099" w14:textId="77777777" w:rsidR="00B84BC7" w:rsidRPr="00605CC4" w:rsidRDefault="00B84BC7" w:rsidP="00B84BC7">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605CC4" w:rsidRDefault="00B84BC7" w:rsidP="00B84BC7">
      <w:pPr>
        <w:pStyle w:val="Corpodetexto"/>
        <w:spacing w:before="1"/>
        <w:ind w:left="5" w:right="164"/>
        <w:jc w:val="center"/>
        <w:rPr>
          <w:rFonts w:ascii="Tahoma" w:hAnsi="Tahoma" w:cs="Tahoma"/>
          <w:sz w:val="20"/>
          <w:szCs w:val="20"/>
        </w:rPr>
      </w:pP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502651FB" w14:textId="77777777" w:rsidR="004D4B3F" w:rsidRDefault="004D4B3F" w:rsidP="00C77175">
      <w:pPr>
        <w:ind w:left="112" w:right="272"/>
        <w:jc w:val="both"/>
        <w:rPr>
          <w:rFonts w:ascii="Tahoma" w:hAnsi="Tahoma" w:cs="Tahoma"/>
          <w:b/>
          <w:sz w:val="20"/>
          <w:szCs w:val="20"/>
        </w:rPr>
      </w:pPr>
    </w:p>
    <w:p w14:paraId="6923E691" w14:textId="77777777" w:rsidR="004D4B3F" w:rsidRDefault="004D4B3F" w:rsidP="00C77175">
      <w:pPr>
        <w:ind w:left="112" w:right="272"/>
        <w:jc w:val="both"/>
        <w:rPr>
          <w:rFonts w:ascii="Tahoma" w:hAnsi="Tahoma" w:cs="Tahoma"/>
          <w:b/>
          <w:sz w:val="20"/>
          <w:szCs w:val="20"/>
        </w:rPr>
      </w:pPr>
    </w:p>
    <w:p w14:paraId="21514775" w14:textId="77777777" w:rsidR="004D4B3F" w:rsidRDefault="004D4B3F" w:rsidP="00C77175">
      <w:pPr>
        <w:ind w:left="112" w:right="272"/>
        <w:jc w:val="both"/>
        <w:rPr>
          <w:rFonts w:ascii="Tahoma" w:hAnsi="Tahoma" w:cs="Tahoma"/>
          <w:b/>
          <w:sz w:val="20"/>
          <w:szCs w:val="20"/>
        </w:rPr>
      </w:pPr>
    </w:p>
    <w:p w14:paraId="462F13DE" w14:textId="77777777" w:rsidR="004D4B3F" w:rsidRDefault="004D4B3F" w:rsidP="00C77175">
      <w:pPr>
        <w:ind w:left="112" w:right="272"/>
        <w:jc w:val="both"/>
        <w:rPr>
          <w:rFonts w:ascii="Tahoma" w:hAnsi="Tahoma" w:cs="Tahoma"/>
          <w:b/>
          <w:sz w:val="20"/>
          <w:szCs w:val="20"/>
        </w:rPr>
      </w:pPr>
    </w:p>
    <w:p w14:paraId="171A069D" w14:textId="77777777" w:rsidR="004D4B3F" w:rsidRDefault="004D4B3F" w:rsidP="00C77175">
      <w:pPr>
        <w:ind w:left="112" w:right="272"/>
        <w:jc w:val="both"/>
        <w:rPr>
          <w:rFonts w:ascii="Tahoma" w:hAnsi="Tahoma" w:cs="Tahoma"/>
          <w:b/>
          <w:sz w:val="20"/>
          <w:szCs w:val="20"/>
        </w:rPr>
      </w:pPr>
    </w:p>
    <w:p w14:paraId="5C7C7C24" w14:textId="77777777" w:rsidR="004D4B3F" w:rsidRDefault="004D4B3F" w:rsidP="00C77175">
      <w:pPr>
        <w:ind w:left="112" w:right="272"/>
        <w:jc w:val="both"/>
        <w:rPr>
          <w:rFonts w:ascii="Tahoma" w:hAnsi="Tahoma" w:cs="Tahoma"/>
          <w:b/>
          <w:sz w:val="20"/>
          <w:szCs w:val="20"/>
        </w:rPr>
      </w:pPr>
    </w:p>
    <w:p w14:paraId="2EB35961" w14:textId="77777777" w:rsidR="004D4B3F" w:rsidRDefault="004D4B3F" w:rsidP="00C77175">
      <w:pPr>
        <w:ind w:left="112" w:right="272"/>
        <w:jc w:val="both"/>
        <w:rPr>
          <w:rFonts w:ascii="Tahoma" w:hAnsi="Tahoma" w:cs="Tahoma"/>
          <w:b/>
          <w:sz w:val="20"/>
          <w:szCs w:val="20"/>
        </w:rPr>
      </w:pPr>
    </w:p>
    <w:p w14:paraId="3178B216" w14:textId="77777777" w:rsidR="004D4B3F" w:rsidRDefault="004D4B3F" w:rsidP="00C77175">
      <w:pPr>
        <w:ind w:left="112" w:right="272"/>
        <w:jc w:val="both"/>
        <w:rPr>
          <w:rFonts w:ascii="Tahoma" w:hAnsi="Tahoma" w:cs="Tahoma"/>
          <w:b/>
          <w:sz w:val="20"/>
          <w:szCs w:val="20"/>
        </w:rPr>
      </w:pPr>
    </w:p>
    <w:p w14:paraId="7E54B348" w14:textId="77777777" w:rsidR="004D4B3F" w:rsidRDefault="004D4B3F" w:rsidP="00C77175">
      <w:pPr>
        <w:ind w:left="112" w:right="272"/>
        <w:jc w:val="both"/>
        <w:rPr>
          <w:rFonts w:ascii="Tahoma" w:hAnsi="Tahoma" w:cs="Tahoma"/>
          <w:b/>
          <w:sz w:val="20"/>
          <w:szCs w:val="20"/>
        </w:rPr>
      </w:pPr>
    </w:p>
    <w:p w14:paraId="126EC154" w14:textId="77777777" w:rsidR="004D4B3F" w:rsidRDefault="004D4B3F" w:rsidP="00C77175">
      <w:pPr>
        <w:ind w:left="112" w:right="272"/>
        <w:jc w:val="both"/>
        <w:rPr>
          <w:rFonts w:ascii="Tahoma" w:hAnsi="Tahoma" w:cs="Tahoma"/>
          <w:b/>
          <w:sz w:val="20"/>
          <w:szCs w:val="20"/>
        </w:rPr>
      </w:pPr>
    </w:p>
    <w:p w14:paraId="3DFB63D8" w14:textId="77777777" w:rsidR="004D4B3F" w:rsidRDefault="004D4B3F" w:rsidP="00C77175">
      <w:pPr>
        <w:ind w:left="112" w:right="272"/>
        <w:jc w:val="both"/>
        <w:rPr>
          <w:rFonts w:ascii="Tahoma" w:hAnsi="Tahoma" w:cs="Tahoma"/>
          <w:b/>
          <w:sz w:val="20"/>
          <w:szCs w:val="20"/>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155AA87D" w14:textId="77777777" w:rsidR="004D4B3F" w:rsidRDefault="004D4B3F" w:rsidP="00C77175">
      <w:pPr>
        <w:ind w:left="112" w:right="272"/>
        <w:jc w:val="both"/>
        <w:rPr>
          <w:rFonts w:ascii="Tahoma" w:hAnsi="Tahoma" w:cs="Tahoma"/>
          <w:b/>
          <w:sz w:val="20"/>
          <w:szCs w:val="20"/>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0DCD4378" w14:textId="77777777" w:rsidR="00D96700" w:rsidRDefault="00D96700" w:rsidP="00344A7D">
      <w:pPr>
        <w:pStyle w:val="Ttulo1"/>
        <w:tabs>
          <w:tab w:val="left" w:pos="142"/>
        </w:tabs>
        <w:spacing w:before="1"/>
        <w:ind w:left="142" w:right="249" w:firstLine="0"/>
        <w:jc w:val="center"/>
        <w:rPr>
          <w:rFonts w:ascii="Tahoma" w:hAnsi="Tahoma" w:cs="Tahoma"/>
          <w:sz w:val="20"/>
          <w:szCs w:val="20"/>
        </w:rPr>
      </w:pPr>
    </w:p>
    <w:p w14:paraId="5FAA7F67" w14:textId="43251A27" w:rsidR="00D96700" w:rsidRDefault="00D96700" w:rsidP="00D96700">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AE66A29"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64837545" w14:textId="77777777" w:rsidR="00D96700" w:rsidRDefault="00D96700" w:rsidP="00D96700">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16A1FE6E" w14:textId="77777777" w:rsidR="00D96700" w:rsidRPr="00995FA0" w:rsidRDefault="00D96700" w:rsidP="00344A7D">
      <w:pPr>
        <w:pStyle w:val="Ttulo1"/>
        <w:tabs>
          <w:tab w:val="left" w:pos="142"/>
        </w:tabs>
        <w:spacing w:before="1"/>
        <w:ind w:left="142" w:right="249" w:firstLine="0"/>
        <w:jc w:val="center"/>
        <w:rPr>
          <w:rFonts w:ascii="Tahoma" w:hAnsi="Tahoma" w:cs="Tahoma"/>
          <w:sz w:val="20"/>
          <w:szCs w:val="20"/>
        </w:rPr>
      </w:pP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BE31CA">
      <w:pPr>
        <w:pStyle w:val="PargrafodaLista"/>
        <w:numPr>
          <w:ilvl w:val="0"/>
          <w:numId w:val="35"/>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BE31CA">
      <w:pPr>
        <w:pStyle w:val="PargrafodaLista"/>
        <w:numPr>
          <w:ilvl w:val="0"/>
          <w:numId w:val="35"/>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BE31CA">
      <w:pPr>
        <w:pStyle w:val="PargrafodaLista"/>
        <w:numPr>
          <w:ilvl w:val="0"/>
          <w:numId w:val="35"/>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01693086" w14:textId="662658BD" w:rsidR="00D96700" w:rsidRDefault="00D96700" w:rsidP="00D96700">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B773CCD"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6864602F" w14:textId="77777777" w:rsidR="00D96700" w:rsidRDefault="00D96700" w:rsidP="00D96700">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890DEB">
          <w:pgSz w:w="11910" w:h="16840"/>
          <w:pgMar w:top="1900" w:right="860" w:bottom="940" w:left="1020" w:header="488" w:footer="1191" w:gutter="0"/>
          <w:cols w:space="720"/>
          <w:docGrid w:linePitch="299"/>
        </w:sectPr>
      </w:pPr>
    </w:p>
    <w:p w14:paraId="3031EE50" w14:textId="03D8D136" w:rsidR="001C2C1E" w:rsidRDefault="000D2578" w:rsidP="00FD0AFB">
      <w:pPr>
        <w:pStyle w:val="Ttulo1"/>
        <w:tabs>
          <w:tab w:val="left" w:pos="7513"/>
        </w:tabs>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68273E33" w14:textId="77777777" w:rsidR="00D96700" w:rsidRDefault="00D96700" w:rsidP="00FD0AFB">
      <w:pPr>
        <w:pStyle w:val="Ttulo1"/>
        <w:tabs>
          <w:tab w:val="left" w:pos="7513"/>
        </w:tabs>
        <w:spacing w:before="1"/>
        <w:ind w:left="142" w:right="391" w:firstLine="0"/>
        <w:jc w:val="center"/>
        <w:rPr>
          <w:rFonts w:ascii="Tahoma" w:hAnsi="Tahoma" w:cs="Tahoma"/>
          <w:spacing w:val="-5"/>
          <w:sz w:val="22"/>
          <w:szCs w:val="22"/>
        </w:rPr>
      </w:pPr>
    </w:p>
    <w:p w14:paraId="19792AD7" w14:textId="0B37093B" w:rsidR="00D96700" w:rsidRDefault="00D96700" w:rsidP="00D96700">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0012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86D445C" w14:textId="77777777" w:rsidR="00D96700" w:rsidRPr="003D2B48" w:rsidRDefault="00D96700" w:rsidP="00D96700">
      <w:pPr>
        <w:pStyle w:val="TableParagraph"/>
        <w:spacing w:line="343" w:lineRule="auto"/>
        <w:ind w:left="18" w:right="-20"/>
        <w:jc w:val="center"/>
        <w:rPr>
          <w:rFonts w:ascii="Tahoma" w:hAnsi="Tahoma" w:cs="Tahoma"/>
          <w:b/>
        </w:rPr>
      </w:pPr>
      <w:r>
        <w:rPr>
          <w:rFonts w:ascii="Tahoma" w:hAnsi="Tahoma" w:cs="Tahoma"/>
          <w:b/>
        </w:rPr>
        <w:t>REGISTRO DE PREÇOS Nº 0007/2024</w:t>
      </w:r>
    </w:p>
    <w:p w14:paraId="72E4577C" w14:textId="5C56D47F" w:rsidR="00D96700" w:rsidRDefault="00D96700" w:rsidP="00D96700">
      <w:pPr>
        <w:pStyle w:val="TableParagraph"/>
        <w:spacing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0028</w:t>
      </w:r>
      <w:r w:rsidRPr="003D2B48">
        <w:rPr>
          <w:rFonts w:ascii="Tahoma" w:hAnsi="Tahoma" w:cs="Tahoma"/>
          <w:b/>
        </w:rPr>
        <w:t>/202</w:t>
      </w:r>
      <w:r>
        <w:rPr>
          <w:rFonts w:ascii="Tahoma" w:hAnsi="Tahoma" w:cs="Tahoma"/>
          <w:b/>
        </w:rPr>
        <w:t>4</w:t>
      </w:r>
    </w:p>
    <w:p w14:paraId="448A07D0" w14:textId="77777777" w:rsidR="00D96700" w:rsidRDefault="00D96700" w:rsidP="00FD0AFB">
      <w:pPr>
        <w:pStyle w:val="Ttulo1"/>
        <w:tabs>
          <w:tab w:val="left" w:pos="7513"/>
        </w:tabs>
        <w:spacing w:before="1"/>
        <w:ind w:left="142" w:right="391" w:firstLine="0"/>
        <w:jc w:val="center"/>
        <w:rPr>
          <w:rFonts w:ascii="Tahoma" w:hAnsi="Tahoma" w:cs="Tahoma"/>
          <w:spacing w:val="-5"/>
          <w:sz w:val="22"/>
          <w:szCs w:val="22"/>
        </w:rPr>
      </w:pPr>
    </w:p>
    <w:p w14:paraId="7E5A95DE" w14:textId="77777777" w:rsidR="00D96700" w:rsidRDefault="00D96700" w:rsidP="00FD0AFB">
      <w:pPr>
        <w:pStyle w:val="Ttulo1"/>
        <w:tabs>
          <w:tab w:val="left" w:pos="7513"/>
        </w:tabs>
        <w:spacing w:before="1"/>
        <w:ind w:left="142" w:right="391" w:firstLine="0"/>
        <w:jc w:val="center"/>
        <w:rPr>
          <w:rFonts w:ascii="Tahoma" w:hAnsi="Tahoma" w:cs="Tahoma"/>
          <w:spacing w:val="-5"/>
          <w:sz w:val="22"/>
          <w:szCs w:val="22"/>
        </w:rPr>
      </w:pPr>
    </w:p>
    <w:p w14:paraId="743467A5" w14:textId="77777777" w:rsidR="00D96700" w:rsidRPr="0065089E" w:rsidRDefault="00D96700" w:rsidP="00FD0AFB">
      <w:pPr>
        <w:pStyle w:val="Ttulo1"/>
        <w:tabs>
          <w:tab w:val="left" w:pos="7513"/>
        </w:tabs>
        <w:spacing w:before="1"/>
        <w:ind w:left="142" w:right="391" w:firstLine="0"/>
        <w:jc w:val="center"/>
        <w:rPr>
          <w:rFonts w:ascii="Tahoma" w:hAnsi="Tahoma" w:cs="Tahoma"/>
          <w:sz w:val="22"/>
          <w:szCs w:val="22"/>
        </w:rPr>
      </w:pP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67CB17FC"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5C217A">
        <w:rPr>
          <w:rFonts w:ascii="Tahoma" w:hAnsi="Tahoma" w:cs="Tahoma"/>
        </w:rPr>
        <w:t>aquisição</w:t>
      </w:r>
      <w:r w:rsidRPr="00E4657C">
        <w:rPr>
          <w:rFonts w:ascii="Tahoma" w:hAnsi="Tahoma" w:cs="Tahoma"/>
        </w:rPr>
        <w:t xml:space="preserve"> </w:t>
      </w:r>
      <w:r w:rsidR="005C217A">
        <w:rPr>
          <w:rFonts w:ascii="Tahoma" w:hAnsi="Tahoma" w:cs="Tahoma"/>
        </w:rPr>
        <w:t>dos itens</w:t>
      </w:r>
      <w:r w:rsidRPr="00E4657C">
        <w:rPr>
          <w:rFonts w:ascii="Tahoma" w:hAnsi="Tahoma" w:cs="Tahoma"/>
        </w:rPr>
        <w:t xml:space="preserve"> descrito</w:t>
      </w:r>
      <w:r w:rsidR="005C217A">
        <w:rPr>
          <w:rFonts w:ascii="Tahoma" w:hAnsi="Tahoma" w:cs="Tahoma"/>
        </w:rPr>
        <w:t>s</w:t>
      </w:r>
      <w:r w:rsidRPr="00E4657C">
        <w:rPr>
          <w:rFonts w:ascii="Tahoma" w:hAnsi="Tahoma" w:cs="Tahoma"/>
        </w:rPr>
        <w:t xml:space="preserve">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D56D709" w14:textId="263C1913" w:rsidR="001C2C1E" w:rsidRDefault="000D2578"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w:t>
      </w:r>
      <w:r w:rsidR="00035ABE" w:rsidRPr="00BE7FEF">
        <w:rPr>
          <w:rFonts w:ascii="Tahoma" w:hAnsi="Tahoma" w:cs="Tahoma"/>
        </w:rPr>
        <w:t>A presente licitação tem por finalidade o REGISTRO DE PREÇOS PARA AQUISIÇÃO   FUTURA  E PARCELADA</w:t>
      </w:r>
      <w:r w:rsidR="00035ABE">
        <w:rPr>
          <w:rFonts w:ascii="Tahoma" w:hAnsi="Tahoma" w:cs="Tahoma"/>
        </w:rPr>
        <w:t xml:space="preserve"> </w:t>
      </w:r>
      <w:r w:rsidR="00035ABE" w:rsidRPr="00C50F7F">
        <w:rPr>
          <w:rFonts w:ascii="Tahoma" w:hAnsi="Tahoma" w:cs="Tahoma"/>
        </w:rPr>
        <w:t xml:space="preserve">DE TUBOS DE CONCRETO, </w:t>
      </w:r>
      <w:r w:rsidR="00035ABE">
        <w:rPr>
          <w:rFonts w:ascii="Tahoma" w:hAnsi="Tahoma" w:cs="Tahoma"/>
        </w:rPr>
        <w:t xml:space="preserve">PEDRAS </w:t>
      </w:r>
      <w:r w:rsidR="00035ABE" w:rsidRPr="00C50F7F">
        <w:rPr>
          <w:rFonts w:ascii="Tahoma" w:hAnsi="Tahoma" w:cs="Tahoma"/>
        </w:rPr>
        <w:t>BRITA</w:t>
      </w:r>
      <w:r w:rsidR="00035ABE">
        <w:rPr>
          <w:rFonts w:ascii="Tahoma" w:hAnsi="Tahoma" w:cs="Tahoma"/>
        </w:rPr>
        <w:t>S</w:t>
      </w:r>
      <w:r w:rsidR="00035ABE" w:rsidRPr="00C50F7F">
        <w:rPr>
          <w:rFonts w:ascii="Tahoma" w:hAnsi="Tahoma" w:cs="Tahoma"/>
        </w:rPr>
        <w:t xml:space="preserve"> </w:t>
      </w:r>
      <w:r w:rsidR="00035ABE">
        <w:rPr>
          <w:rFonts w:ascii="Tahoma" w:hAnsi="Tahoma" w:cs="Tahoma"/>
        </w:rPr>
        <w:t>TEMANHOS DIVERSOS</w:t>
      </w:r>
      <w:r w:rsidR="00035ABE" w:rsidRPr="00C50F7F">
        <w:rPr>
          <w:rFonts w:ascii="Tahoma" w:hAnsi="Tahoma" w:cs="Tahoma"/>
        </w:rPr>
        <w:t xml:space="preserve">, PARA USO </w:t>
      </w:r>
      <w:r w:rsidR="00035ABE">
        <w:rPr>
          <w:rFonts w:ascii="Tahoma" w:hAnsi="Tahoma" w:cs="Tahoma"/>
        </w:rPr>
        <w:t>DA SECRETARIA MUNICIPAL DE INFRAESTRUTURA</w:t>
      </w:r>
      <w:r w:rsidR="00035ABE" w:rsidRPr="00C50F7F">
        <w:rPr>
          <w:rFonts w:ascii="Tahoma" w:hAnsi="Tahoma" w:cs="Tahoma"/>
        </w:rPr>
        <w:t xml:space="preserve"> DO MUNICÍPIO DE </w:t>
      </w:r>
      <w:r w:rsidR="00035ABE">
        <w:rPr>
          <w:rFonts w:ascii="Tahoma" w:hAnsi="Tahoma" w:cs="Tahoma"/>
        </w:rPr>
        <w:t xml:space="preserve">MONTE CARLO - SC </w:t>
      </w:r>
      <w:r w:rsidR="00035ABE" w:rsidRPr="00BE7FEF">
        <w:rPr>
          <w:rFonts w:ascii="Tahoma" w:hAnsi="Tahoma" w:cs="Tahoma"/>
        </w:rPr>
        <w:t>, conforme quantidades e características técnicas descritas nos Anexos I e II deste Edital.</w:t>
      </w:r>
    </w:p>
    <w:p w14:paraId="257727C2" w14:textId="73F6F09C" w:rsidR="00F968EF" w:rsidRPr="0002617B" w:rsidRDefault="00F968EF" w:rsidP="00BE31CA">
      <w:pPr>
        <w:pStyle w:val="PargrafodaLista"/>
        <w:numPr>
          <w:ilvl w:val="1"/>
          <w:numId w:val="34"/>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xml:space="preserve">-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w:t>
      </w:r>
      <w:r w:rsidR="00C22BA0" w:rsidRPr="00C22BA0">
        <w:rPr>
          <w:rFonts w:ascii="Tahoma" w:hAnsi="Tahoma" w:cs="Tahoma"/>
        </w:rPr>
        <w:lastRenderedPageBreak/>
        <w:t>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606D26EA"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w:t>
      </w:r>
      <w:r w:rsidR="00FF2021">
        <w:rPr>
          <w:rFonts w:ascii="Tahoma" w:hAnsi="Tahoma" w:cs="Tahoma"/>
        </w:rPr>
        <w:t>12</w:t>
      </w:r>
      <w:r w:rsidR="00FE61D9">
        <w:rPr>
          <w:rFonts w:ascii="Tahoma" w:hAnsi="Tahoma" w:cs="Tahoma"/>
        </w:rPr>
        <w:t>/2024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w:t>
      </w:r>
      <w:r w:rsidR="000D2578" w:rsidRPr="0065089E">
        <w:rPr>
          <w:rFonts w:ascii="Tahoma" w:hAnsi="Tahoma" w:cs="Tahoma"/>
        </w:rPr>
        <w:lastRenderedPageBreak/>
        <w:t xml:space="preserve">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795F3B9F" w14:textId="7749ED41" w:rsidR="00035ABE" w:rsidRPr="00035ABE" w:rsidRDefault="00035ABE" w:rsidP="00035ABE">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w:t>
      </w:r>
      <w:r w:rsidR="000D2578" w:rsidRPr="00035ABE">
        <w:rPr>
          <w:rFonts w:ascii="Tahoma" w:hAnsi="Tahoma" w:cs="Tahoma"/>
        </w:rPr>
        <w:t xml:space="preserve">Após o encaminhamento e o recebimento por parte da </w:t>
      </w:r>
      <w:r w:rsidR="004853BA" w:rsidRPr="00035ABE">
        <w:rPr>
          <w:rFonts w:ascii="Tahoma" w:hAnsi="Tahoma" w:cs="Tahoma"/>
        </w:rPr>
        <w:t>empresa</w:t>
      </w:r>
      <w:r w:rsidR="000D2578" w:rsidRPr="00035ABE">
        <w:rPr>
          <w:rFonts w:ascii="Tahoma" w:hAnsi="Tahoma" w:cs="Tahoma"/>
        </w:rPr>
        <w:t xml:space="preserve"> da autorização de fornecimento, os</w:t>
      </w:r>
      <w:r w:rsidR="000D2578" w:rsidRPr="00035ABE">
        <w:rPr>
          <w:rFonts w:ascii="Tahoma" w:hAnsi="Tahoma" w:cs="Tahoma"/>
          <w:spacing w:val="40"/>
        </w:rPr>
        <w:t xml:space="preserve"> </w:t>
      </w:r>
      <w:r w:rsidR="000D2578" w:rsidRPr="00035ABE">
        <w:rPr>
          <w:rFonts w:ascii="Tahoma" w:hAnsi="Tahoma" w:cs="Tahoma"/>
        </w:rPr>
        <w:t xml:space="preserve">objetos </w:t>
      </w:r>
      <w:r w:rsidR="004853BA" w:rsidRPr="00035ABE">
        <w:rPr>
          <w:rFonts w:ascii="Tahoma" w:hAnsi="Tahoma" w:cs="Tahoma"/>
        </w:rPr>
        <w:t xml:space="preserve">nela </w:t>
      </w:r>
      <w:r w:rsidR="000D2578" w:rsidRPr="00035ABE">
        <w:rPr>
          <w:rFonts w:ascii="Tahoma" w:hAnsi="Tahoma" w:cs="Tahoma"/>
        </w:rPr>
        <w:t>relacionados deverão ser entregues</w:t>
      </w:r>
      <w:r w:rsidRPr="00035ABE">
        <w:rPr>
          <w:rFonts w:ascii="Tahoma" w:hAnsi="Tahoma" w:cs="Tahoma"/>
        </w:rPr>
        <w:t xml:space="preserve"> da seguinte forma</w:t>
      </w:r>
      <w:r w:rsidRPr="00035ABE">
        <w:rPr>
          <w:rFonts w:ascii="Tahoma" w:hAnsi="Tahoma" w:cs="Tahoma"/>
          <w:spacing w:val="-2"/>
        </w:rPr>
        <w:t xml:space="preserve">: </w:t>
      </w:r>
    </w:p>
    <w:p w14:paraId="0A4F16B8" w14:textId="1E80DCBB" w:rsidR="00035ABE" w:rsidRPr="00035ABE" w:rsidRDefault="00035ABE" w:rsidP="00035ABE">
      <w:pPr>
        <w:pStyle w:val="PargrafodaLista"/>
        <w:numPr>
          <w:ilvl w:val="2"/>
          <w:numId w:val="8"/>
        </w:numPr>
        <w:tabs>
          <w:tab w:val="left" w:pos="112"/>
          <w:tab w:val="left" w:pos="459"/>
        </w:tabs>
        <w:spacing w:after="100"/>
        <w:ind w:right="391" w:firstLine="30"/>
        <w:rPr>
          <w:rFonts w:ascii="Tahoma" w:hAnsi="Tahoma" w:cs="Tahoma"/>
          <w:spacing w:val="-2"/>
        </w:rPr>
      </w:pPr>
      <w:r w:rsidRPr="00035ABE">
        <w:rPr>
          <w:rFonts w:ascii="Tahoma" w:hAnsi="Tahoma" w:cs="Tahoma"/>
          <w:spacing w:val="-2"/>
        </w:rPr>
        <w:t>sendo que as britas deverão ser entregues em até 24 horas após o envio da ordem de compras no local indicado na SF;</w:t>
      </w:r>
    </w:p>
    <w:p w14:paraId="1A42C0B2" w14:textId="3488CB79" w:rsidR="001C2C1E" w:rsidRPr="004853BA" w:rsidRDefault="00035ABE" w:rsidP="00035ABE">
      <w:pPr>
        <w:pStyle w:val="PargrafodaLista"/>
        <w:numPr>
          <w:ilvl w:val="2"/>
          <w:numId w:val="8"/>
        </w:numPr>
        <w:tabs>
          <w:tab w:val="left" w:pos="112"/>
          <w:tab w:val="left" w:pos="459"/>
        </w:tabs>
        <w:spacing w:after="100"/>
        <w:ind w:right="391" w:firstLine="30"/>
        <w:rPr>
          <w:rFonts w:ascii="Tahoma" w:hAnsi="Tahoma" w:cs="Tahoma"/>
        </w:rPr>
      </w:pPr>
      <w:r w:rsidRPr="00035ABE">
        <w:rPr>
          <w:rFonts w:ascii="Tahoma" w:hAnsi="Tahoma" w:cs="Tahoma"/>
          <w:spacing w:val="-2"/>
        </w:rPr>
        <w:t>Já os tubos, as entregas deverão ser realizadas em até 02 dias após o envio da ordem de compras no local indicado na SF.</w:t>
      </w:r>
    </w:p>
    <w:p w14:paraId="0DE72B15" w14:textId="2E2E5EC3" w:rsidR="001C2C1E" w:rsidRPr="00035ABE" w:rsidRDefault="000D2578" w:rsidP="00035ABE">
      <w:pPr>
        <w:pStyle w:val="PargrafodaLista"/>
        <w:numPr>
          <w:ilvl w:val="2"/>
          <w:numId w:val="8"/>
        </w:numPr>
        <w:tabs>
          <w:tab w:val="left" w:pos="441"/>
        </w:tabs>
        <w:spacing w:after="100"/>
        <w:ind w:left="0" w:right="391" w:firstLine="142"/>
        <w:rPr>
          <w:rFonts w:ascii="Tahoma" w:hAnsi="Tahoma" w:cs="Tahoma"/>
        </w:rPr>
      </w:pPr>
      <w:r w:rsidRPr="00035ABE">
        <w:rPr>
          <w:rFonts w:ascii="Tahoma" w:hAnsi="Tahoma" w:cs="Tahoma"/>
        </w:rPr>
        <w:t>-</w:t>
      </w:r>
      <w:r w:rsidRPr="00035ABE">
        <w:rPr>
          <w:rFonts w:ascii="Tahoma" w:hAnsi="Tahoma" w:cs="Tahoma"/>
          <w:spacing w:val="-2"/>
        </w:rPr>
        <w:t xml:space="preserve"> </w:t>
      </w:r>
      <w:r w:rsidRPr="00035ABE">
        <w:rPr>
          <w:rFonts w:ascii="Tahoma" w:hAnsi="Tahoma" w:cs="Tahoma"/>
        </w:rPr>
        <w:t>Fica</w:t>
      </w:r>
      <w:r w:rsidRPr="00035ABE">
        <w:rPr>
          <w:rFonts w:ascii="Tahoma" w:hAnsi="Tahoma" w:cs="Tahoma"/>
          <w:spacing w:val="-4"/>
        </w:rPr>
        <w:t xml:space="preserve"> </w:t>
      </w:r>
      <w:r w:rsidRPr="00035ABE">
        <w:rPr>
          <w:rFonts w:ascii="Tahoma" w:hAnsi="Tahoma" w:cs="Tahoma"/>
        </w:rPr>
        <w:t>aqui</w:t>
      </w:r>
      <w:r w:rsidRPr="00035ABE">
        <w:rPr>
          <w:rFonts w:ascii="Tahoma" w:hAnsi="Tahoma" w:cs="Tahoma"/>
          <w:spacing w:val="-3"/>
        </w:rPr>
        <w:t xml:space="preserve"> </w:t>
      </w:r>
      <w:r w:rsidRPr="00035ABE">
        <w:rPr>
          <w:rFonts w:ascii="Tahoma" w:hAnsi="Tahoma" w:cs="Tahoma"/>
        </w:rPr>
        <w:t>estabelecido</w:t>
      </w:r>
      <w:r w:rsidRPr="00035ABE">
        <w:rPr>
          <w:rFonts w:ascii="Tahoma" w:hAnsi="Tahoma" w:cs="Tahoma"/>
          <w:spacing w:val="-4"/>
        </w:rPr>
        <w:t xml:space="preserve"> </w:t>
      </w:r>
      <w:r w:rsidRPr="00035ABE">
        <w:rPr>
          <w:rFonts w:ascii="Tahoma" w:hAnsi="Tahoma" w:cs="Tahoma"/>
        </w:rPr>
        <w:t>que</w:t>
      </w:r>
      <w:r w:rsidRPr="00035ABE">
        <w:rPr>
          <w:rFonts w:ascii="Tahoma" w:hAnsi="Tahoma" w:cs="Tahoma"/>
          <w:spacing w:val="-3"/>
        </w:rPr>
        <w:t xml:space="preserve"> </w:t>
      </w:r>
      <w:r w:rsidRPr="00035ABE">
        <w:rPr>
          <w:rFonts w:ascii="Tahoma" w:hAnsi="Tahoma" w:cs="Tahoma"/>
        </w:rPr>
        <w:t>os</w:t>
      </w:r>
      <w:r w:rsidRPr="00035ABE">
        <w:rPr>
          <w:rFonts w:ascii="Tahoma" w:hAnsi="Tahoma" w:cs="Tahoma"/>
          <w:spacing w:val="-3"/>
        </w:rPr>
        <w:t xml:space="preserve"> </w:t>
      </w:r>
      <w:r w:rsidRPr="00035ABE">
        <w:rPr>
          <w:rFonts w:ascii="Tahoma" w:hAnsi="Tahoma" w:cs="Tahoma"/>
        </w:rPr>
        <w:t>objetos</w:t>
      </w:r>
      <w:r w:rsidRPr="00035ABE">
        <w:rPr>
          <w:rFonts w:ascii="Tahoma" w:hAnsi="Tahoma" w:cs="Tahoma"/>
          <w:spacing w:val="-3"/>
        </w:rPr>
        <w:t xml:space="preserve"> </w:t>
      </w:r>
      <w:r w:rsidRPr="00035ABE">
        <w:rPr>
          <w:rFonts w:ascii="Tahoma" w:hAnsi="Tahoma" w:cs="Tahoma"/>
        </w:rPr>
        <w:t>serão</w:t>
      </w:r>
      <w:r w:rsidRPr="00035ABE">
        <w:rPr>
          <w:rFonts w:ascii="Tahoma" w:hAnsi="Tahoma" w:cs="Tahoma"/>
          <w:spacing w:val="-3"/>
        </w:rPr>
        <w:t xml:space="preserve"> </w:t>
      </w:r>
      <w:r w:rsidRPr="00035AB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35F21A7F" w:rsidR="001C2C1E" w:rsidRPr="0065089E" w:rsidRDefault="00035ABE" w:rsidP="00035ABE">
      <w:pPr>
        <w:pStyle w:val="PargrafodaLista"/>
        <w:tabs>
          <w:tab w:val="left" w:pos="112"/>
          <w:tab w:val="left" w:pos="445"/>
        </w:tabs>
        <w:spacing w:after="100"/>
        <w:ind w:right="391"/>
        <w:rPr>
          <w:rFonts w:ascii="Tahoma" w:hAnsi="Tahoma" w:cs="Tahoma"/>
        </w:rPr>
      </w:pPr>
      <w:r w:rsidRPr="00035ABE">
        <w:rPr>
          <w:rFonts w:ascii="Tahoma" w:hAnsi="Tahoma" w:cs="Tahoma"/>
          <w:b/>
          <w:bCs/>
        </w:rPr>
        <w:t>d)</w:t>
      </w:r>
      <w:r w:rsidR="000D2578" w:rsidRPr="00035ABE">
        <w:rPr>
          <w:rFonts w:ascii="Tahoma" w:hAnsi="Tahoma" w:cs="Tahoma"/>
          <w:b/>
          <w:bCs/>
        </w:rPr>
        <w:t>-</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2C817182" w:rsidR="001C2C1E" w:rsidRPr="0065089E" w:rsidRDefault="00035ABE" w:rsidP="00035ABE">
      <w:pPr>
        <w:pStyle w:val="PargrafodaLista"/>
        <w:tabs>
          <w:tab w:val="left" w:pos="112"/>
          <w:tab w:val="left" w:pos="476"/>
        </w:tabs>
        <w:spacing w:after="100"/>
        <w:ind w:right="391"/>
        <w:rPr>
          <w:rFonts w:ascii="Tahoma" w:hAnsi="Tahoma" w:cs="Tahoma"/>
        </w:rPr>
      </w:pPr>
      <w:r w:rsidRPr="00035ABE">
        <w:rPr>
          <w:rFonts w:ascii="Tahoma" w:hAnsi="Tahoma" w:cs="Tahoma"/>
          <w:b/>
          <w:bCs/>
        </w:rPr>
        <w:t>e)</w:t>
      </w:r>
      <w:r w:rsidR="000D2578" w:rsidRPr="00035ABE">
        <w:rPr>
          <w:rFonts w:ascii="Tahoma" w:hAnsi="Tahoma" w:cs="Tahoma"/>
          <w:b/>
          <w:bCs/>
        </w:rPr>
        <w:t>-</w:t>
      </w:r>
      <w:r w:rsidR="00694B10">
        <w:rPr>
          <w:rFonts w:ascii="Tahoma" w:hAnsi="Tahoma" w:cs="Tahoma"/>
        </w:rPr>
        <w:t xml:space="preserve"> </w:t>
      </w:r>
      <w:r w:rsidR="000D2578" w:rsidRPr="0065089E">
        <w:rPr>
          <w:rFonts w:ascii="Tahoma" w:hAnsi="Tahoma" w:cs="Tahoma"/>
        </w:rPr>
        <w:t>O Município, por intermédio dos seus funcionários designados, reserva-se ao direito de proceder à</w:t>
      </w:r>
      <w:r w:rsidR="000D2578" w:rsidRPr="0065089E">
        <w:rPr>
          <w:rFonts w:ascii="Tahoma" w:hAnsi="Tahoma" w:cs="Tahoma"/>
          <w:spacing w:val="80"/>
        </w:rPr>
        <w:t xml:space="preserve"> </w:t>
      </w:r>
      <w:r w:rsidR="000D2578"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000D2578" w:rsidRPr="0065089E">
        <w:rPr>
          <w:rFonts w:ascii="Tahoma" w:hAnsi="Tahoma" w:cs="Tahoma"/>
        </w:rPr>
        <w:t xml:space="preserve"> a promover as devidas substituições e correções.</w:t>
      </w:r>
    </w:p>
    <w:p w14:paraId="2D029870" w14:textId="0F1CCA29" w:rsidR="001C2C1E" w:rsidRPr="0065089E" w:rsidRDefault="00035ABE" w:rsidP="00035ABE">
      <w:pPr>
        <w:pStyle w:val="PargrafodaLista"/>
        <w:tabs>
          <w:tab w:val="left" w:pos="112"/>
          <w:tab w:val="left" w:pos="486"/>
        </w:tabs>
        <w:ind w:right="391"/>
        <w:rPr>
          <w:rFonts w:ascii="Tahoma" w:hAnsi="Tahoma" w:cs="Tahoma"/>
        </w:rPr>
      </w:pPr>
      <w:r w:rsidRPr="00035ABE">
        <w:rPr>
          <w:rFonts w:ascii="Tahoma" w:hAnsi="Tahoma" w:cs="Tahoma"/>
          <w:b/>
          <w:bCs/>
        </w:rPr>
        <w:t>f)</w:t>
      </w:r>
      <w:r w:rsidR="000D2578" w:rsidRPr="00035ABE">
        <w:rPr>
          <w:rFonts w:ascii="Tahoma" w:hAnsi="Tahoma" w:cs="Tahoma"/>
          <w:b/>
          <w:bCs/>
        </w:rPr>
        <w:t>-</w:t>
      </w:r>
      <w:r w:rsidR="00694B10">
        <w:rPr>
          <w:rFonts w:ascii="Tahoma" w:hAnsi="Tahoma" w:cs="Tahoma"/>
        </w:rPr>
        <w:t xml:space="preserve"> </w:t>
      </w:r>
      <w:r w:rsidR="000D2578" w:rsidRPr="0065089E">
        <w:rPr>
          <w:rFonts w:ascii="Tahoma" w:hAnsi="Tahoma" w:cs="Tahoma"/>
        </w:rPr>
        <w:t>Todo e</w:t>
      </w:r>
      <w:r w:rsidR="000D2578" w:rsidRPr="0065089E">
        <w:rPr>
          <w:rFonts w:ascii="Tahoma" w:hAnsi="Tahoma" w:cs="Tahoma"/>
          <w:spacing w:val="40"/>
        </w:rPr>
        <w:t xml:space="preserve"> </w:t>
      </w:r>
      <w:r w:rsidR="000D2578" w:rsidRPr="0065089E">
        <w:rPr>
          <w:rFonts w:ascii="Tahoma" w:hAnsi="Tahoma" w:cs="Tahoma"/>
        </w:rPr>
        <w:t>qualquer</w:t>
      </w:r>
      <w:r w:rsidR="000D2578" w:rsidRPr="0065089E">
        <w:rPr>
          <w:rFonts w:ascii="Tahoma" w:hAnsi="Tahoma" w:cs="Tahoma"/>
          <w:spacing w:val="40"/>
        </w:rPr>
        <w:t xml:space="preserve"> </w:t>
      </w:r>
      <w:r w:rsidR="000D2578" w:rsidRPr="0065089E">
        <w:rPr>
          <w:rFonts w:ascii="Tahoma" w:hAnsi="Tahoma" w:cs="Tahoma"/>
        </w:rPr>
        <w:t>fornecimento fora</w:t>
      </w:r>
      <w:r w:rsidR="000D2578" w:rsidRPr="0065089E">
        <w:rPr>
          <w:rFonts w:ascii="Tahoma" w:hAnsi="Tahoma" w:cs="Tahoma"/>
          <w:spacing w:val="40"/>
        </w:rPr>
        <w:t xml:space="preserve"> </w:t>
      </w:r>
      <w:r w:rsidR="000D2578" w:rsidRPr="0065089E">
        <w:rPr>
          <w:rFonts w:ascii="Tahoma" w:hAnsi="Tahoma" w:cs="Tahoma"/>
        </w:rPr>
        <w:t>do</w:t>
      </w:r>
      <w:r w:rsidR="000D2578" w:rsidRPr="0065089E">
        <w:rPr>
          <w:rFonts w:ascii="Tahoma" w:hAnsi="Tahoma" w:cs="Tahoma"/>
          <w:spacing w:val="40"/>
        </w:rPr>
        <w:t xml:space="preserve"> </w:t>
      </w:r>
      <w:r w:rsidR="000D2578" w:rsidRPr="0065089E">
        <w:rPr>
          <w:rFonts w:ascii="Tahoma" w:hAnsi="Tahoma" w:cs="Tahoma"/>
        </w:rPr>
        <w:t>estabelecido no</w:t>
      </w:r>
      <w:r w:rsidR="000D2578" w:rsidRPr="0065089E">
        <w:rPr>
          <w:rFonts w:ascii="Tahoma" w:hAnsi="Tahoma" w:cs="Tahoma"/>
          <w:spacing w:val="40"/>
        </w:rPr>
        <w:t xml:space="preserve"> </w:t>
      </w:r>
      <w:r w:rsidR="000D2578" w:rsidRPr="0065089E">
        <w:rPr>
          <w:rFonts w:ascii="Tahoma" w:hAnsi="Tahoma" w:cs="Tahoma"/>
        </w:rPr>
        <w:t>Edital</w:t>
      </w:r>
      <w:r w:rsidR="000D2578" w:rsidRPr="0065089E">
        <w:rPr>
          <w:rFonts w:ascii="Tahoma" w:hAnsi="Tahoma" w:cs="Tahoma"/>
          <w:spacing w:val="40"/>
        </w:rPr>
        <w:t xml:space="preserve"> </w:t>
      </w:r>
      <w:r w:rsidR="000D2578" w:rsidRPr="0065089E">
        <w:rPr>
          <w:rFonts w:ascii="Tahoma" w:hAnsi="Tahoma" w:cs="Tahoma"/>
        </w:rPr>
        <w:t>e</w:t>
      </w:r>
      <w:r w:rsidR="000D2578" w:rsidRPr="0065089E">
        <w:rPr>
          <w:rFonts w:ascii="Tahoma" w:hAnsi="Tahoma" w:cs="Tahoma"/>
          <w:spacing w:val="40"/>
        </w:rPr>
        <w:t xml:space="preserve"> </w:t>
      </w:r>
      <w:r w:rsidR="000D2578" w:rsidRPr="0065089E">
        <w:rPr>
          <w:rFonts w:ascii="Tahoma" w:hAnsi="Tahoma" w:cs="Tahoma"/>
        </w:rPr>
        <w:t>seus Anexos</w:t>
      </w:r>
      <w:r w:rsidR="000D2578" w:rsidRPr="0065089E">
        <w:rPr>
          <w:rFonts w:ascii="Tahoma" w:hAnsi="Tahoma" w:cs="Tahoma"/>
          <w:spacing w:val="40"/>
        </w:rPr>
        <w:t xml:space="preserve"> </w:t>
      </w:r>
      <w:r w:rsidR="000D2578" w:rsidRPr="0065089E">
        <w:rPr>
          <w:rFonts w:ascii="Tahoma" w:hAnsi="Tahoma" w:cs="Tahoma"/>
        </w:rPr>
        <w:t xml:space="preserve">será, </w:t>
      </w:r>
      <w:r w:rsidR="000D2578" w:rsidRPr="0065089E">
        <w:rPr>
          <w:rFonts w:ascii="Tahoma" w:hAnsi="Tahoma" w:cs="Tahoma"/>
        </w:rPr>
        <w:lastRenderedPageBreak/>
        <w:t>imediatamente, notificad</w:t>
      </w:r>
      <w:r w:rsidR="0017209B">
        <w:rPr>
          <w:rFonts w:ascii="Tahoma" w:hAnsi="Tahoma" w:cs="Tahoma"/>
        </w:rPr>
        <w:t>o</w:t>
      </w:r>
      <w:r w:rsidR="000D2578"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000D2578" w:rsidRPr="0065089E">
        <w:rPr>
          <w:rFonts w:ascii="Tahoma" w:hAnsi="Tahoma" w:cs="Tahoma"/>
        </w:rPr>
        <w:t xml:space="preserve"> que ficará obrigada a tomar provid</w:t>
      </w:r>
      <w:r w:rsidR="0017209B">
        <w:rPr>
          <w:rFonts w:ascii="Tahoma" w:hAnsi="Tahoma" w:cs="Tahoma"/>
        </w:rPr>
        <w:t>ê</w:t>
      </w:r>
      <w:r w:rsidR="000D2578" w:rsidRPr="0065089E">
        <w:rPr>
          <w:rFonts w:ascii="Tahoma" w:hAnsi="Tahoma" w:cs="Tahoma"/>
        </w:rPr>
        <w:t>ncias, o que deverá fazer prontamente, ficando entendido</w:t>
      </w:r>
      <w:r w:rsidR="000D2578" w:rsidRPr="0065089E">
        <w:rPr>
          <w:rFonts w:ascii="Tahoma" w:hAnsi="Tahoma" w:cs="Tahoma"/>
          <w:spacing w:val="-6"/>
        </w:rPr>
        <w:t xml:space="preserve"> </w:t>
      </w:r>
      <w:r w:rsidR="000D2578" w:rsidRPr="0065089E">
        <w:rPr>
          <w:rFonts w:ascii="Tahoma" w:hAnsi="Tahoma" w:cs="Tahoma"/>
        </w:rPr>
        <w:t>que</w:t>
      </w:r>
      <w:r w:rsidR="000D2578" w:rsidRPr="0065089E">
        <w:rPr>
          <w:rFonts w:ascii="Tahoma" w:hAnsi="Tahoma" w:cs="Tahoma"/>
          <w:spacing w:val="-6"/>
        </w:rPr>
        <w:t xml:space="preserve"> </w:t>
      </w:r>
      <w:r w:rsidR="000D2578" w:rsidRPr="0065089E">
        <w:rPr>
          <w:rFonts w:ascii="Tahoma" w:hAnsi="Tahoma" w:cs="Tahoma"/>
        </w:rPr>
        <w:t>correrão</w:t>
      </w:r>
      <w:r w:rsidR="000D2578" w:rsidRPr="0065089E">
        <w:rPr>
          <w:rFonts w:ascii="Tahoma" w:hAnsi="Tahoma" w:cs="Tahoma"/>
          <w:spacing w:val="-3"/>
        </w:rPr>
        <w:t xml:space="preserve"> </w:t>
      </w:r>
      <w:r w:rsidR="000D2578" w:rsidRPr="0065089E">
        <w:rPr>
          <w:rFonts w:ascii="Tahoma" w:hAnsi="Tahoma" w:cs="Tahoma"/>
        </w:rPr>
        <w:t>por</w:t>
      </w:r>
      <w:r w:rsidR="000D2578" w:rsidRPr="0065089E">
        <w:rPr>
          <w:rFonts w:ascii="Tahoma" w:hAnsi="Tahoma" w:cs="Tahoma"/>
          <w:spacing w:val="-5"/>
        </w:rPr>
        <w:t xml:space="preserve"> </w:t>
      </w:r>
      <w:r w:rsidR="000D2578" w:rsidRPr="0065089E">
        <w:rPr>
          <w:rFonts w:ascii="Tahoma" w:hAnsi="Tahoma" w:cs="Tahoma"/>
        </w:rPr>
        <w:t>sua</w:t>
      </w:r>
      <w:r w:rsidR="000D2578" w:rsidRPr="0065089E">
        <w:rPr>
          <w:rFonts w:ascii="Tahoma" w:hAnsi="Tahoma" w:cs="Tahoma"/>
          <w:spacing w:val="-3"/>
        </w:rPr>
        <w:t xml:space="preserve"> </w:t>
      </w:r>
      <w:r w:rsidR="000D2578" w:rsidRPr="0065089E">
        <w:rPr>
          <w:rFonts w:ascii="Tahoma" w:hAnsi="Tahoma" w:cs="Tahoma"/>
        </w:rPr>
        <w:t>conta</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6"/>
        </w:rPr>
        <w:t xml:space="preserve"> </w:t>
      </w:r>
      <w:r w:rsidR="000D2578" w:rsidRPr="0065089E">
        <w:rPr>
          <w:rFonts w:ascii="Tahoma" w:hAnsi="Tahoma" w:cs="Tahoma"/>
        </w:rPr>
        <w:t>risco</w:t>
      </w:r>
      <w:r w:rsidR="000D2578" w:rsidRPr="0065089E">
        <w:rPr>
          <w:rFonts w:ascii="Tahoma" w:hAnsi="Tahoma" w:cs="Tahoma"/>
          <w:spacing w:val="-6"/>
        </w:rPr>
        <w:t xml:space="preserve"> </w:t>
      </w:r>
      <w:r w:rsidR="000D2578" w:rsidRPr="0065089E">
        <w:rPr>
          <w:rFonts w:ascii="Tahoma" w:hAnsi="Tahoma" w:cs="Tahoma"/>
        </w:rPr>
        <w:t>tais</w:t>
      </w:r>
      <w:r w:rsidR="000D2578" w:rsidRPr="0065089E">
        <w:rPr>
          <w:rFonts w:ascii="Tahoma" w:hAnsi="Tahoma" w:cs="Tahoma"/>
          <w:spacing w:val="-3"/>
        </w:rPr>
        <w:t xml:space="preserve"> </w:t>
      </w:r>
      <w:r w:rsidR="000D2578" w:rsidRPr="0065089E">
        <w:rPr>
          <w:rFonts w:ascii="Tahoma" w:hAnsi="Tahoma" w:cs="Tahoma"/>
        </w:rPr>
        <w:t>substituições,</w:t>
      </w:r>
      <w:r w:rsidR="000D2578" w:rsidRPr="0065089E">
        <w:rPr>
          <w:rFonts w:ascii="Tahoma" w:hAnsi="Tahoma" w:cs="Tahoma"/>
          <w:spacing w:val="-3"/>
        </w:rPr>
        <w:t xml:space="preserve"> </w:t>
      </w:r>
      <w:r w:rsidR="000D2578" w:rsidRPr="0065089E">
        <w:rPr>
          <w:rFonts w:ascii="Tahoma" w:hAnsi="Tahoma" w:cs="Tahoma"/>
        </w:rPr>
        <w:t>sujeitando-se,</w:t>
      </w:r>
      <w:r w:rsidR="000D2578" w:rsidRPr="0065089E">
        <w:rPr>
          <w:rFonts w:ascii="Tahoma" w:hAnsi="Tahoma" w:cs="Tahoma"/>
          <w:spacing w:val="-6"/>
        </w:rPr>
        <w:t xml:space="preserve"> </w:t>
      </w:r>
      <w:r w:rsidR="000D2578" w:rsidRPr="0065089E">
        <w:rPr>
          <w:rFonts w:ascii="Tahoma" w:hAnsi="Tahoma" w:cs="Tahoma"/>
        </w:rPr>
        <w:t>também,</w:t>
      </w:r>
      <w:r w:rsidR="000D2578" w:rsidRPr="0065089E">
        <w:rPr>
          <w:rFonts w:ascii="Tahoma" w:hAnsi="Tahoma" w:cs="Tahoma"/>
          <w:spacing w:val="-6"/>
        </w:rPr>
        <w:t xml:space="preserve"> </w:t>
      </w:r>
      <w:r w:rsidR="000D2578" w:rsidRPr="0065089E">
        <w:rPr>
          <w:rFonts w:ascii="Tahoma" w:hAnsi="Tahoma" w:cs="Tahoma"/>
        </w:rPr>
        <w:t>às</w:t>
      </w:r>
      <w:r w:rsidR="000D2578" w:rsidRPr="0065089E">
        <w:rPr>
          <w:rFonts w:ascii="Tahoma" w:hAnsi="Tahoma" w:cs="Tahoma"/>
          <w:spacing w:val="-3"/>
        </w:rPr>
        <w:t xml:space="preserve"> </w:t>
      </w:r>
      <w:r w:rsidR="000D2578" w:rsidRPr="0065089E">
        <w:rPr>
          <w:rFonts w:ascii="Tahoma" w:hAnsi="Tahoma" w:cs="Tahoma"/>
        </w:rPr>
        <w:t>sanções</w:t>
      </w:r>
      <w:r w:rsidR="000D2578" w:rsidRPr="0065089E">
        <w:rPr>
          <w:rFonts w:ascii="Tahoma" w:hAnsi="Tahoma" w:cs="Tahoma"/>
          <w:spacing w:val="-2"/>
        </w:rPr>
        <w:t xml:space="preserve"> </w:t>
      </w:r>
      <w:r w:rsidR="000D2578" w:rsidRPr="0065089E">
        <w:rPr>
          <w:rFonts w:ascii="Tahoma" w:hAnsi="Tahoma" w:cs="Tahoma"/>
        </w:rPr>
        <w:t>previstas</w:t>
      </w:r>
      <w:r w:rsidR="000D2578" w:rsidRPr="0065089E">
        <w:rPr>
          <w:rFonts w:ascii="Tahoma" w:hAnsi="Tahoma" w:cs="Tahoma"/>
          <w:spacing w:val="-6"/>
        </w:rPr>
        <w:t xml:space="preserve"> </w:t>
      </w:r>
      <w:r w:rsidR="000D2578" w:rsidRPr="0065089E">
        <w:rPr>
          <w:rFonts w:ascii="Tahoma" w:hAnsi="Tahoma" w:cs="Tahoma"/>
        </w:rPr>
        <w:t>no Edital e na Lei.</w:t>
      </w:r>
    </w:p>
    <w:p w14:paraId="579EBC67" w14:textId="77777777" w:rsidR="001C2C1E" w:rsidRDefault="001C2C1E">
      <w:pPr>
        <w:pStyle w:val="Corpodetexto"/>
        <w:ind w:left="0"/>
        <w:jc w:val="left"/>
        <w:rPr>
          <w:rFonts w:ascii="Tahoma" w:hAnsi="Tahoma" w:cs="Tahoma"/>
        </w:rPr>
      </w:pPr>
    </w:p>
    <w:p w14:paraId="10786EEE" w14:textId="77777777" w:rsidR="00035ABE" w:rsidRDefault="00035ABE">
      <w:pPr>
        <w:pStyle w:val="Corpodetexto"/>
        <w:ind w:left="0"/>
        <w:jc w:val="left"/>
        <w:rPr>
          <w:rFonts w:ascii="Tahoma" w:hAnsi="Tahoma" w:cs="Tahoma"/>
        </w:rPr>
      </w:pPr>
    </w:p>
    <w:p w14:paraId="14ADE058" w14:textId="77777777" w:rsidR="00035ABE" w:rsidRPr="0065089E" w:rsidRDefault="00035ABE">
      <w:pPr>
        <w:pStyle w:val="Corpodetexto"/>
        <w:ind w:left="0"/>
        <w:jc w:val="left"/>
        <w:rPr>
          <w:rFonts w:ascii="Tahoma" w:hAnsi="Tahoma" w:cs="Tahoma"/>
        </w:rPr>
      </w:pPr>
    </w:p>
    <w:p w14:paraId="7FAEB2B3" w14:textId="2D675774" w:rsidR="001C2C1E" w:rsidRPr="0065089E" w:rsidRDefault="000D2578" w:rsidP="00035ABE">
      <w:pPr>
        <w:pStyle w:val="Ttulo2"/>
        <w:numPr>
          <w:ilvl w:val="0"/>
          <w:numId w:val="8"/>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035ABE">
      <w:pPr>
        <w:pStyle w:val="Ttulo3"/>
        <w:numPr>
          <w:ilvl w:val="1"/>
          <w:numId w:val="8"/>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8F33B5">
        <w:rPr>
          <w:rFonts w:ascii="Tahoma" w:hAnsi="Tahoma" w:cs="Tahoma"/>
        </w:rPr>
        <w:t>24 (vinte e quatro) horas</w:t>
      </w:r>
      <w:r w:rsidRPr="0065089E">
        <w:rPr>
          <w:rFonts w:ascii="Tahoma" w:hAnsi="Tahoma" w:cs="Tahoma"/>
        </w:rPr>
        <w:t>,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035ABE">
      <w:pPr>
        <w:pStyle w:val="Ttulo3"/>
        <w:numPr>
          <w:ilvl w:val="1"/>
          <w:numId w:val="8"/>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w:t>
      </w:r>
      <w:r w:rsidRPr="0065089E">
        <w:rPr>
          <w:rFonts w:ascii="Tahoma" w:hAnsi="Tahoma" w:cs="Tahoma"/>
        </w:rPr>
        <w:lastRenderedPageBreak/>
        <w:t xml:space="preserve">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035ABE">
      <w:pPr>
        <w:pStyle w:val="Ttulo2"/>
        <w:numPr>
          <w:ilvl w:val="0"/>
          <w:numId w:val="8"/>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035ABE">
      <w:pPr>
        <w:pStyle w:val="Ttulo2"/>
        <w:numPr>
          <w:ilvl w:val="0"/>
          <w:numId w:val="8"/>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035ABE">
      <w:pPr>
        <w:pStyle w:val="Ttulo2"/>
        <w:numPr>
          <w:ilvl w:val="0"/>
          <w:numId w:val="8"/>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w:t>
      </w:r>
      <w:r w:rsidRPr="001871D4">
        <w:rPr>
          <w:rFonts w:ascii="Tahoma" w:hAnsi="Tahoma" w:cs="Tahoma"/>
          <w:b w:val="0"/>
          <w:bCs w:val="0"/>
        </w:rPr>
        <w:lastRenderedPageBreak/>
        <w:t xml:space="preserve">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035ABE">
      <w:pPr>
        <w:pStyle w:val="Ttulo2"/>
        <w:numPr>
          <w:ilvl w:val="0"/>
          <w:numId w:val="8"/>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035ABE">
      <w:pPr>
        <w:pStyle w:val="PargrafodaLista"/>
        <w:numPr>
          <w:ilvl w:val="1"/>
          <w:numId w:val="8"/>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035ABE">
      <w:pPr>
        <w:pStyle w:val="PargrafodaLista"/>
        <w:numPr>
          <w:ilvl w:val="1"/>
          <w:numId w:val="8"/>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035ABE">
      <w:pPr>
        <w:pStyle w:val="PargrafodaLista"/>
        <w:numPr>
          <w:ilvl w:val="1"/>
          <w:numId w:val="8"/>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035ABE">
      <w:pPr>
        <w:pStyle w:val="PargrafodaLista"/>
        <w:numPr>
          <w:ilvl w:val="1"/>
          <w:numId w:val="8"/>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 xml:space="preserve">Antes da aplicação da multa, será facultada a defesa do interessado no prazo de 15 (quinze) </w:t>
      </w:r>
      <w:r w:rsidRPr="0065089E">
        <w:rPr>
          <w:rFonts w:ascii="Tahoma" w:hAnsi="Tahoma" w:cs="Tahoma"/>
        </w:rPr>
        <w:lastRenderedPageBreak/>
        <w:t>dias úteis, contado da data da sua intimação.</w:t>
      </w:r>
    </w:p>
    <w:p w14:paraId="3C9F12C5" w14:textId="46D92F1A" w:rsidR="001C2C1E" w:rsidRPr="0065089E" w:rsidRDefault="000D2578" w:rsidP="00035ABE">
      <w:pPr>
        <w:pStyle w:val="PargrafodaLista"/>
        <w:numPr>
          <w:ilvl w:val="2"/>
          <w:numId w:val="8"/>
        </w:numPr>
        <w:tabs>
          <w:tab w:val="left" w:pos="851"/>
        </w:tabs>
        <w:spacing w:after="100"/>
        <w:ind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035ABE">
      <w:pPr>
        <w:pStyle w:val="PargrafodaLista"/>
        <w:numPr>
          <w:ilvl w:val="2"/>
          <w:numId w:val="8"/>
        </w:numPr>
        <w:tabs>
          <w:tab w:val="left" w:pos="851"/>
        </w:tabs>
        <w:spacing w:after="100"/>
        <w:ind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035ABE">
      <w:pPr>
        <w:pStyle w:val="PargrafodaLista"/>
        <w:numPr>
          <w:ilvl w:val="1"/>
          <w:numId w:val="8"/>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035ABE">
      <w:pPr>
        <w:pStyle w:val="PargrafodaLista"/>
        <w:numPr>
          <w:ilvl w:val="1"/>
          <w:numId w:val="8"/>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035ABE">
      <w:pPr>
        <w:pStyle w:val="PargrafodaLista"/>
        <w:numPr>
          <w:ilvl w:val="1"/>
          <w:numId w:val="8"/>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035ABE">
      <w:pPr>
        <w:pStyle w:val="Ttulo2"/>
        <w:numPr>
          <w:ilvl w:val="0"/>
          <w:numId w:val="8"/>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035ABE">
      <w:pPr>
        <w:pStyle w:val="PargrafodaLista"/>
        <w:numPr>
          <w:ilvl w:val="1"/>
          <w:numId w:val="8"/>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01996081" w:rsidR="000C233F" w:rsidRPr="00480378" w:rsidRDefault="000C233F" w:rsidP="00035ABE">
      <w:pPr>
        <w:pStyle w:val="PargrafodaLista"/>
        <w:numPr>
          <w:ilvl w:val="2"/>
          <w:numId w:val="8"/>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8F33B5">
        <w:rPr>
          <w:rFonts w:ascii="Tahoma" w:hAnsi="Tahoma" w:cs="Tahoma"/>
        </w:rPr>
        <w:t>servidor</w:t>
      </w:r>
      <w:r w:rsidR="001F236C" w:rsidRPr="008F33B5">
        <w:rPr>
          <w:rFonts w:ascii="Tahoma" w:hAnsi="Tahoma" w:cs="Tahoma"/>
        </w:rPr>
        <w:t xml:space="preserve"> </w:t>
      </w:r>
      <w:r w:rsidR="008F33B5">
        <w:rPr>
          <w:rFonts w:ascii="Tahoma" w:hAnsi="Tahoma" w:cs="Tahoma"/>
        </w:rPr>
        <w:t>AMANAÍRA CASTRO</w:t>
      </w:r>
      <w:r>
        <w:rPr>
          <w:rFonts w:ascii="Tahoma" w:hAnsi="Tahoma" w:cs="Tahoma"/>
        </w:rPr>
        <w:t xml:space="preserve">. </w:t>
      </w:r>
    </w:p>
    <w:p w14:paraId="5F3DD5AD" w14:textId="3C4A0EFC" w:rsidR="000C233F" w:rsidRPr="008F33B5" w:rsidRDefault="00165CE1" w:rsidP="00035ABE">
      <w:pPr>
        <w:pStyle w:val="PargrafodaLista"/>
        <w:numPr>
          <w:ilvl w:val="2"/>
          <w:numId w:val="8"/>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8F33B5">
        <w:rPr>
          <w:rFonts w:ascii="Tahoma" w:hAnsi="Tahoma" w:cs="Tahoma"/>
        </w:rPr>
        <w:t>pelo</w:t>
      </w:r>
      <w:r w:rsidR="000C233F" w:rsidRPr="008F33B5">
        <w:rPr>
          <w:rFonts w:ascii="Tahoma" w:hAnsi="Tahoma" w:cs="Tahoma"/>
        </w:rPr>
        <w:t xml:space="preserve"> Decreto</w:t>
      </w:r>
      <w:r w:rsidR="00D77E5D" w:rsidRPr="008F33B5">
        <w:rPr>
          <w:rFonts w:ascii="Tahoma" w:hAnsi="Tahoma" w:cs="Tahoma"/>
        </w:rPr>
        <w:t xml:space="preserve"> Municipal</w:t>
      </w:r>
      <w:r w:rsidR="000C233F" w:rsidRPr="008F33B5">
        <w:rPr>
          <w:rFonts w:ascii="Tahoma" w:hAnsi="Tahoma" w:cs="Tahoma"/>
        </w:rPr>
        <w:t xml:space="preserve"> nº </w:t>
      </w:r>
      <w:r w:rsidR="008F33B5" w:rsidRPr="008F33B5">
        <w:rPr>
          <w:rFonts w:ascii="Tahoma" w:hAnsi="Tahoma" w:cs="Tahoma"/>
        </w:rPr>
        <w:t>17/2024</w:t>
      </w:r>
      <w:r w:rsidRPr="008F33B5">
        <w:rPr>
          <w:rFonts w:ascii="Tahoma" w:hAnsi="Tahoma" w:cs="Tahoma"/>
        </w:rPr>
        <w:t xml:space="preserve">. </w:t>
      </w:r>
    </w:p>
    <w:p w14:paraId="402DC891" w14:textId="369DEEBB" w:rsidR="00582CAE" w:rsidRDefault="00582CAE" w:rsidP="00035ABE">
      <w:pPr>
        <w:pStyle w:val="Ttulo2"/>
        <w:numPr>
          <w:ilvl w:val="0"/>
          <w:numId w:val="8"/>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Pr="00582CAE"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5698F8BB" w14:textId="5032737E" w:rsidR="001C2C1E" w:rsidRPr="0065089E" w:rsidRDefault="000D2578" w:rsidP="00035ABE">
      <w:pPr>
        <w:pStyle w:val="Ttulo2"/>
        <w:numPr>
          <w:ilvl w:val="0"/>
          <w:numId w:val="8"/>
        </w:numPr>
        <w:tabs>
          <w:tab w:val="left" w:pos="567"/>
        </w:tabs>
        <w:spacing w:before="247"/>
        <w:ind w:left="443" w:hanging="331"/>
        <w:rPr>
          <w:rFonts w:ascii="Tahoma" w:hAnsi="Tahoma" w:cs="Tahoma"/>
        </w:rPr>
      </w:pPr>
      <w:r w:rsidRPr="0065089E">
        <w:rPr>
          <w:rFonts w:ascii="Tahoma" w:hAnsi="Tahoma" w:cs="Tahoma"/>
        </w:rPr>
        <w:lastRenderedPageBreak/>
        <w:t>DO</w:t>
      </w:r>
      <w:r w:rsidRPr="0065089E">
        <w:rPr>
          <w:rFonts w:ascii="Tahoma" w:hAnsi="Tahoma" w:cs="Tahoma"/>
          <w:spacing w:val="-4"/>
        </w:rPr>
        <w:t xml:space="preserve"> FORO</w:t>
      </w:r>
    </w:p>
    <w:p w14:paraId="458B00C4" w14:textId="57D4D056" w:rsidR="001C2C1E" w:rsidRPr="0065089E" w:rsidRDefault="00E66298" w:rsidP="00035ABE">
      <w:pPr>
        <w:pStyle w:val="PargrafodaLista"/>
        <w:numPr>
          <w:ilvl w:val="1"/>
          <w:numId w:val="8"/>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890DEB">
          <w:pgSz w:w="11910" w:h="16840"/>
          <w:pgMar w:top="1900" w:right="860" w:bottom="940" w:left="1020" w:header="488" w:footer="1191" w:gutter="0"/>
          <w:cols w:space="720"/>
          <w:docGrid w:linePitch="299"/>
        </w:sectPr>
      </w:pPr>
    </w:p>
    <w:p w14:paraId="06B1B75D" w14:textId="77777777" w:rsidR="00035ABE" w:rsidRDefault="00035ABE" w:rsidP="0069063A">
      <w:pPr>
        <w:pStyle w:val="Ttulo1"/>
        <w:spacing w:before="1"/>
        <w:ind w:left="2050" w:right="2210" w:firstLine="0"/>
        <w:jc w:val="center"/>
        <w:rPr>
          <w:rFonts w:ascii="Tahoma" w:hAnsi="Tahoma" w:cs="Tahoma"/>
          <w:sz w:val="22"/>
          <w:szCs w:val="22"/>
        </w:rPr>
      </w:pPr>
    </w:p>
    <w:p w14:paraId="68EFA71C" w14:textId="77777777" w:rsidR="00035ABE" w:rsidRDefault="00035ABE" w:rsidP="0069063A">
      <w:pPr>
        <w:pStyle w:val="Ttulo1"/>
        <w:spacing w:before="1"/>
        <w:ind w:left="2050" w:right="2210" w:firstLine="0"/>
        <w:jc w:val="center"/>
        <w:rPr>
          <w:rFonts w:ascii="Tahoma" w:hAnsi="Tahoma" w:cs="Tahoma"/>
          <w:sz w:val="22"/>
          <w:szCs w:val="22"/>
        </w:rPr>
      </w:pPr>
    </w:p>
    <w:p w14:paraId="673614D3" w14:textId="77777777" w:rsidR="00035ABE" w:rsidRDefault="00035ABE" w:rsidP="0069063A">
      <w:pPr>
        <w:pStyle w:val="Ttulo1"/>
        <w:spacing w:before="1"/>
        <w:ind w:left="2050" w:right="2210" w:firstLine="0"/>
        <w:jc w:val="center"/>
        <w:rPr>
          <w:rFonts w:ascii="Tahoma" w:hAnsi="Tahoma" w:cs="Tahoma"/>
          <w:sz w:val="22"/>
          <w:szCs w:val="22"/>
        </w:rPr>
      </w:pPr>
    </w:p>
    <w:p w14:paraId="782E29F9" w14:textId="77777777" w:rsidR="00035ABE" w:rsidRDefault="00035ABE" w:rsidP="0069063A">
      <w:pPr>
        <w:pStyle w:val="Ttulo1"/>
        <w:spacing w:before="1"/>
        <w:ind w:left="2050" w:right="2210" w:firstLine="0"/>
        <w:jc w:val="center"/>
        <w:rPr>
          <w:rFonts w:ascii="Tahoma" w:hAnsi="Tahoma" w:cs="Tahoma"/>
          <w:sz w:val="22"/>
          <w:szCs w:val="22"/>
        </w:rPr>
      </w:pPr>
    </w:p>
    <w:p w14:paraId="7CB65BCB" w14:textId="77777777" w:rsidR="00035ABE" w:rsidRDefault="00035ABE" w:rsidP="0069063A">
      <w:pPr>
        <w:pStyle w:val="Ttulo1"/>
        <w:spacing w:before="1"/>
        <w:ind w:left="2050" w:right="2210" w:firstLine="0"/>
        <w:jc w:val="center"/>
        <w:rPr>
          <w:rFonts w:ascii="Tahoma" w:hAnsi="Tahoma" w:cs="Tahoma"/>
          <w:sz w:val="22"/>
          <w:szCs w:val="22"/>
        </w:rPr>
      </w:pPr>
    </w:p>
    <w:p w14:paraId="5AC5CA29" w14:textId="77777777" w:rsidR="00035ABE" w:rsidRDefault="00035ABE" w:rsidP="0069063A">
      <w:pPr>
        <w:pStyle w:val="Ttulo1"/>
        <w:spacing w:before="1"/>
        <w:ind w:left="2050" w:right="2210" w:firstLine="0"/>
        <w:jc w:val="center"/>
        <w:rPr>
          <w:rFonts w:ascii="Tahoma" w:hAnsi="Tahoma" w:cs="Tahoma"/>
          <w:sz w:val="22"/>
          <w:szCs w:val="22"/>
        </w:rPr>
      </w:pPr>
    </w:p>
    <w:p w14:paraId="480231FF" w14:textId="77777777" w:rsidR="00035ABE" w:rsidRDefault="00035ABE" w:rsidP="0069063A">
      <w:pPr>
        <w:pStyle w:val="Ttulo1"/>
        <w:spacing w:before="1"/>
        <w:ind w:left="2050" w:right="2210" w:firstLine="0"/>
        <w:jc w:val="center"/>
        <w:rPr>
          <w:rFonts w:ascii="Tahoma" w:hAnsi="Tahoma" w:cs="Tahoma"/>
          <w:sz w:val="22"/>
          <w:szCs w:val="22"/>
        </w:rPr>
      </w:pPr>
    </w:p>
    <w:p w14:paraId="4AA343F4" w14:textId="77777777" w:rsidR="00035ABE" w:rsidRDefault="00035ABE" w:rsidP="0069063A">
      <w:pPr>
        <w:pStyle w:val="Ttulo1"/>
        <w:spacing w:before="1"/>
        <w:ind w:left="2050" w:right="2210" w:firstLine="0"/>
        <w:jc w:val="center"/>
        <w:rPr>
          <w:rFonts w:ascii="Tahoma" w:hAnsi="Tahoma" w:cs="Tahoma"/>
          <w:sz w:val="22"/>
          <w:szCs w:val="22"/>
        </w:rPr>
      </w:pPr>
    </w:p>
    <w:p w14:paraId="72A60FA5" w14:textId="77777777" w:rsidR="00035ABE" w:rsidRDefault="00035ABE" w:rsidP="0069063A">
      <w:pPr>
        <w:pStyle w:val="Ttulo1"/>
        <w:spacing w:before="1"/>
        <w:ind w:left="2050" w:right="2210" w:firstLine="0"/>
        <w:jc w:val="center"/>
        <w:rPr>
          <w:rFonts w:ascii="Tahoma" w:hAnsi="Tahoma" w:cs="Tahoma"/>
          <w:sz w:val="22"/>
          <w:szCs w:val="22"/>
        </w:rPr>
      </w:pPr>
    </w:p>
    <w:p w14:paraId="5D8D5092" w14:textId="77777777" w:rsidR="00035ABE" w:rsidRDefault="00035ABE" w:rsidP="0069063A">
      <w:pPr>
        <w:pStyle w:val="Ttulo1"/>
        <w:spacing w:before="1"/>
        <w:ind w:left="2050" w:right="2210" w:firstLine="0"/>
        <w:jc w:val="center"/>
        <w:rPr>
          <w:rFonts w:ascii="Tahoma" w:hAnsi="Tahoma" w:cs="Tahoma"/>
          <w:sz w:val="22"/>
          <w:szCs w:val="22"/>
        </w:rPr>
      </w:pPr>
    </w:p>
    <w:p w14:paraId="16E785DA" w14:textId="77777777" w:rsidR="00035ABE" w:rsidRDefault="00035ABE" w:rsidP="0069063A">
      <w:pPr>
        <w:pStyle w:val="Ttulo1"/>
        <w:spacing w:before="1"/>
        <w:ind w:left="2050" w:right="2210" w:firstLine="0"/>
        <w:jc w:val="center"/>
        <w:rPr>
          <w:rFonts w:ascii="Tahoma" w:hAnsi="Tahoma" w:cs="Tahoma"/>
          <w:sz w:val="22"/>
          <w:szCs w:val="22"/>
        </w:rPr>
      </w:pPr>
    </w:p>
    <w:p w14:paraId="5CAD72B6" w14:textId="77777777" w:rsidR="00035ABE" w:rsidRDefault="00035ABE" w:rsidP="0069063A">
      <w:pPr>
        <w:pStyle w:val="Ttulo1"/>
        <w:spacing w:before="1"/>
        <w:ind w:left="2050" w:right="2210" w:firstLine="0"/>
        <w:jc w:val="center"/>
        <w:rPr>
          <w:rFonts w:ascii="Tahoma" w:hAnsi="Tahoma" w:cs="Tahoma"/>
          <w:sz w:val="22"/>
          <w:szCs w:val="22"/>
        </w:rPr>
      </w:pPr>
    </w:p>
    <w:p w14:paraId="50A84048" w14:textId="77777777" w:rsidR="00035ABE" w:rsidRDefault="00035ABE" w:rsidP="0069063A">
      <w:pPr>
        <w:pStyle w:val="Ttulo1"/>
        <w:spacing w:before="1"/>
        <w:ind w:left="2050" w:right="2210" w:firstLine="0"/>
        <w:jc w:val="center"/>
        <w:rPr>
          <w:rFonts w:ascii="Tahoma" w:hAnsi="Tahoma" w:cs="Tahoma"/>
          <w:sz w:val="22"/>
          <w:szCs w:val="22"/>
        </w:rPr>
      </w:pPr>
    </w:p>
    <w:p w14:paraId="41F64C8E" w14:textId="77777777" w:rsidR="00035ABE" w:rsidRDefault="00035ABE" w:rsidP="0069063A">
      <w:pPr>
        <w:pStyle w:val="Ttulo1"/>
        <w:spacing w:before="1"/>
        <w:ind w:left="2050" w:right="2210" w:firstLine="0"/>
        <w:jc w:val="center"/>
        <w:rPr>
          <w:rFonts w:ascii="Tahoma" w:hAnsi="Tahoma" w:cs="Tahoma"/>
          <w:sz w:val="22"/>
          <w:szCs w:val="22"/>
        </w:rPr>
      </w:pPr>
    </w:p>
    <w:p w14:paraId="5E4554FB" w14:textId="77777777" w:rsidR="00035ABE" w:rsidRDefault="00035ABE" w:rsidP="0069063A">
      <w:pPr>
        <w:pStyle w:val="Ttulo1"/>
        <w:spacing w:before="1"/>
        <w:ind w:left="2050" w:right="2210" w:firstLine="0"/>
        <w:jc w:val="center"/>
        <w:rPr>
          <w:rFonts w:ascii="Tahoma" w:hAnsi="Tahoma" w:cs="Tahoma"/>
          <w:sz w:val="22"/>
          <w:szCs w:val="22"/>
        </w:rPr>
      </w:pPr>
    </w:p>
    <w:p w14:paraId="5B5A3183" w14:textId="77777777" w:rsidR="00035ABE" w:rsidRDefault="00035ABE" w:rsidP="0069063A">
      <w:pPr>
        <w:pStyle w:val="Ttulo1"/>
        <w:spacing w:before="1"/>
        <w:ind w:left="2050" w:right="2210" w:firstLine="0"/>
        <w:jc w:val="center"/>
        <w:rPr>
          <w:rFonts w:ascii="Tahoma" w:hAnsi="Tahoma" w:cs="Tahoma"/>
          <w:sz w:val="22"/>
          <w:szCs w:val="22"/>
        </w:rPr>
      </w:pPr>
    </w:p>
    <w:p w14:paraId="28AD842D" w14:textId="77777777" w:rsidR="00035ABE" w:rsidRDefault="00035ABE" w:rsidP="0069063A">
      <w:pPr>
        <w:pStyle w:val="Ttulo1"/>
        <w:spacing w:before="1"/>
        <w:ind w:left="2050" w:right="2210" w:firstLine="0"/>
        <w:jc w:val="center"/>
        <w:rPr>
          <w:rFonts w:ascii="Tahoma" w:hAnsi="Tahoma" w:cs="Tahoma"/>
          <w:sz w:val="22"/>
          <w:szCs w:val="22"/>
        </w:rPr>
      </w:pPr>
    </w:p>
    <w:p w14:paraId="5D7EE11F" w14:textId="77777777" w:rsidR="00035ABE" w:rsidRDefault="00035ABE" w:rsidP="0069063A">
      <w:pPr>
        <w:pStyle w:val="Ttulo1"/>
        <w:spacing w:before="1"/>
        <w:ind w:left="2050" w:right="2210" w:firstLine="0"/>
        <w:jc w:val="center"/>
        <w:rPr>
          <w:rFonts w:ascii="Tahoma" w:hAnsi="Tahoma" w:cs="Tahoma"/>
          <w:sz w:val="22"/>
          <w:szCs w:val="22"/>
        </w:rPr>
      </w:pPr>
    </w:p>
    <w:p w14:paraId="7E631335" w14:textId="77777777" w:rsidR="00035ABE" w:rsidRDefault="00035ABE" w:rsidP="0069063A">
      <w:pPr>
        <w:pStyle w:val="Ttulo1"/>
        <w:spacing w:before="1"/>
        <w:ind w:left="2050" w:right="2210" w:firstLine="0"/>
        <w:jc w:val="center"/>
        <w:rPr>
          <w:rFonts w:ascii="Tahoma" w:hAnsi="Tahoma" w:cs="Tahoma"/>
          <w:sz w:val="22"/>
          <w:szCs w:val="22"/>
        </w:rPr>
      </w:pPr>
    </w:p>
    <w:p w14:paraId="1A06410D" w14:textId="77777777" w:rsidR="00035ABE" w:rsidRDefault="00035ABE" w:rsidP="0069063A">
      <w:pPr>
        <w:pStyle w:val="Ttulo1"/>
        <w:spacing w:before="1"/>
        <w:ind w:left="2050" w:right="2210" w:firstLine="0"/>
        <w:jc w:val="center"/>
        <w:rPr>
          <w:rFonts w:ascii="Tahoma" w:hAnsi="Tahoma" w:cs="Tahoma"/>
          <w:sz w:val="22"/>
          <w:szCs w:val="22"/>
        </w:rPr>
      </w:pPr>
    </w:p>
    <w:p w14:paraId="29E7D692" w14:textId="77777777" w:rsidR="00035ABE" w:rsidRDefault="00035ABE" w:rsidP="0069063A">
      <w:pPr>
        <w:pStyle w:val="Ttulo1"/>
        <w:spacing w:before="1"/>
        <w:ind w:left="2050" w:right="2210" w:firstLine="0"/>
        <w:jc w:val="center"/>
        <w:rPr>
          <w:rFonts w:ascii="Tahoma" w:hAnsi="Tahoma" w:cs="Tahoma"/>
          <w:sz w:val="22"/>
          <w:szCs w:val="22"/>
        </w:rPr>
      </w:pPr>
    </w:p>
    <w:p w14:paraId="53C716F3" w14:textId="77777777" w:rsidR="00035ABE" w:rsidRDefault="00035ABE" w:rsidP="0069063A">
      <w:pPr>
        <w:pStyle w:val="Ttulo1"/>
        <w:spacing w:before="1"/>
        <w:ind w:left="2050" w:right="2210" w:firstLine="0"/>
        <w:jc w:val="center"/>
        <w:rPr>
          <w:rFonts w:ascii="Tahoma" w:hAnsi="Tahoma" w:cs="Tahoma"/>
          <w:sz w:val="22"/>
          <w:szCs w:val="22"/>
        </w:rPr>
      </w:pPr>
    </w:p>
    <w:p w14:paraId="7B43AC0C" w14:textId="77777777" w:rsidR="00035ABE" w:rsidRDefault="00035ABE" w:rsidP="0069063A">
      <w:pPr>
        <w:pStyle w:val="Ttulo1"/>
        <w:spacing w:before="1"/>
        <w:ind w:left="2050" w:right="2210" w:firstLine="0"/>
        <w:jc w:val="center"/>
        <w:rPr>
          <w:rFonts w:ascii="Tahoma" w:hAnsi="Tahoma" w:cs="Tahoma"/>
          <w:sz w:val="22"/>
          <w:szCs w:val="22"/>
        </w:rPr>
      </w:pPr>
    </w:p>
    <w:p w14:paraId="31D1E61D" w14:textId="77777777" w:rsidR="00035ABE" w:rsidRDefault="00035ABE" w:rsidP="0069063A">
      <w:pPr>
        <w:pStyle w:val="Ttulo1"/>
        <w:spacing w:before="1"/>
        <w:ind w:left="2050" w:right="2210" w:firstLine="0"/>
        <w:jc w:val="center"/>
        <w:rPr>
          <w:rFonts w:ascii="Tahoma" w:hAnsi="Tahoma" w:cs="Tahoma"/>
          <w:sz w:val="22"/>
          <w:szCs w:val="22"/>
        </w:rPr>
      </w:pPr>
    </w:p>
    <w:p w14:paraId="2D422A76" w14:textId="77777777" w:rsidR="00035ABE" w:rsidRDefault="00035ABE" w:rsidP="0069063A">
      <w:pPr>
        <w:pStyle w:val="Ttulo1"/>
        <w:spacing w:before="1"/>
        <w:ind w:left="2050" w:right="2210" w:firstLine="0"/>
        <w:jc w:val="center"/>
        <w:rPr>
          <w:rFonts w:ascii="Tahoma" w:hAnsi="Tahoma" w:cs="Tahoma"/>
          <w:sz w:val="22"/>
          <w:szCs w:val="22"/>
        </w:rPr>
      </w:pPr>
    </w:p>
    <w:p w14:paraId="33256D4B" w14:textId="77777777" w:rsidR="00035ABE" w:rsidRDefault="00035ABE" w:rsidP="0069063A">
      <w:pPr>
        <w:pStyle w:val="Ttulo1"/>
        <w:spacing w:before="1"/>
        <w:ind w:left="2050" w:right="2210" w:firstLine="0"/>
        <w:jc w:val="center"/>
        <w:rPr>
          <w:rFonts w:ascii="Tahoma" w:hAnsi="Tahoma" w:cs="Tahoma"/>
          <w:sz w:val="22"/>
          <w:szCs w:val="22"/>
        </w:rPr>
      </w:pPr>
    </w:p>
    <w:p w14:paraId="200DF096" w14:textId="77777777" w:rsidR="00035ABE" w:rsidRDefault="00035ABE" w:rsidP="0069063A">
      <w:pPr>
        <w:pStyle w:val="Ttulo1"/>
        <w:spacing w:before="1"/>
        <w:ind w:left="2050" w:right="2210" w:firstLine="0"/>
        <w:jc w:val="center"/>
        <w:rPr>
          <w:rFonts w:ascii="Tahoma" w:hAnsi="Tahoma" w:cs="Tahoma"/>
          <w:sz w:val="22"/>
          <w:szCs w:val="22"/>
        </w:rPr>
      </w:pPr>
    </w:p>
    <w:p w14:paraId="34BD4549" w14:textId="77777777" w:rsidR="00035ABE" w:rsidRDefault="00035ABE" w:rsidP="0069063A">
      <w:pPr>
        <w:pStyle w:val="Ttulo1"/>
        <w:spacing w:before="1"/>
        <w:ind w:left="2050" w:right="2210" w:firstLine="0"/>
        <w:jc w:val="center"/>
        <w:rPr>
          <w:rFonts w:ascii="Tahoma" w:hAnsi="Tahoma" w:cs="Tahoma"/>
          <w:sz w:val="22"/>
          <w:szCs w:val="22"/>
        </w:rPr>
      </w:pPr>
    </w:p>
    <w:p w14:paraId="16EE90A3" w14:textId="77777777" w:rsidR="00035ABE" w:rsidRDefault="00035ABE" w:rsidP="0069063A">
      <w:pPr>
        <w:pStyle w:val="Ttulo1"/>
        <w:spacing w:before="1"/>
        <w:ind w:left="2050" w:right="2210" w:firstLine="0"/>
        <w:jc w:val="center"/>
        <w:rPr>
          <w:rFonts w:ascii="Tahoma" w:hAnsi="Tahoma" w:cs="Tahoma"/>
          <w:sz w:val="22"/>
          <w:szCs w:val="22"/>
        </w:rPr>
      </w:pPr>
    </w:p>
    <w:p w14:paraId="0C0307FA" w14:textId="77777777" w:rsidR="00035ABE" w:rsidRDefault="00035ABE" w:rsidP="0069063A">
      <w:pPr>
        <w:pStyle w:val="Ttulo1"/>
        <w:spacing w:before="1"/>
        <w:ind w:left="2050" w:right="2210" w:firstLine="0"/>
        <w:jc w:val="center"/>
        <w:rPr>
          <w:rFonts w:ascii="Tahoma" w:hAnsi="Tahoma" w:cs="Tahoma"/>
          <w:sz w:val="22"/>
          <w:szCs w:val="22"/>
        </w:rPr>
      </w:pPr>
    </w:p>
    <w:p w14:paraId="5207B70E" w14:textId="77777777" w:rsidR="00035ABE" w:rsidRDefault="00035ABE" w:rsidP="0069063A">
      <w:pPr>
        <w:pStyle w:val="Ttulo1"/>
        <w:spacing w:before="1"/>
        <w:ind w:left="2050" w:right="2210" w:firstLine="0"/>
        <w:jc w:val="center"/>
        <w:rPr>
          <w:rFonts w:ascii="Tahoma" w:hAnsi="Tahoma" w:cs="Tahoma"/>
          <w:sz w:val="22"/>
          <w:szCs w:val="22"/>
        </w:rPr>
      </w:pPr>
    </w:p>
    <w:p w14:paraId="4E5744DE" w14:textId="77777777" w:rsidR="00035ABE" w:rsidRDefault="00035ABE" w:rsidP="0069063A">
      <w:pPr>
        <w:pStyle w:val="Ttulo1"/>
        <w:spacing w:before="1"/>
        <w:ind w:left="2050" w:right="2210" w:firstLine="0"/>
        <w:jc w:val="center"/>
        <w:rPr>
          <w:rFonts w:ascii="Tahoma" w:hAnsi="Tahoma" w:cs="Tahoma"/>
          <w:sz w:val="22"/>
          <w:szCs w:val="22"/>
        </w:rPr>
      </w:pPr>
    </w:p>
    <w:p w14:paraId="001B0AEE" w14:textId="77777777" w:rsidR="00035ABE" w:rsidRDefault="00035ABE" w:rsidP="0069063A">
      <w:pPr>
        <w:pStyle w:val="Ttulo1"/>
        <w:spacing w:before="1"/>
        <w:ind w:left="2050" w:right="2210" w:firstLine="0"/>
        <w:jc w:val="center"/>
        <w:rPr>
          <w:rFonts w:ascii="Tahoma" w:hAnsi="Tahoma" w:cs="Tahoma"/>
          <w:sz w:val="22"/>
          <w:szCs w:val="22"/>
        </w:rPr>
      </w:pPr>
    </w:p>
    <w:p w14:paraId="2A8C731B" w14:textId="77777777" w:rsidR="00035ABE" w:rsidRDefault="00035ABE" w:rsidP="0069063A">
      <w:pPr>
        <w:pStyle w:val="Ttulo1"/>
        <w:spacing w:before="1"/>
        <w:ind w:left="2050" w:right="2210" w:firstLine="0"/>
        <w:jc w:val="center"/>
        <w:rPr>
          <w:rFonts w:ascii="Tahoma" w:hAnsi="Tahoma" w:cs="Tahoma"/>
          <w:sz w:val="22"/>
          <w:szCs w:val="22"/>
        </w:rPr>
      </w:pPr>
    </w:p>
    <w:p w14:paraId="54E2171A" w14:textId="77777777" w:rsidR="00035ABE" w:rsidRDefault="00035ABE" w:rsidP="0069063A">
      <w:pPr>
        <w:pStyle w:val="Ttulo1"/>
        <w:spacing w:before="1"/>
        <w:ind w:left="2050" w:right="2210" w:firstLine="0"/>
        <w:jc w:val="center"/>
        <w:rPr>
          <w:rFonts w:ascii="Tahoma" w:hAnsi="Tahoma" w:cs="Tahoma"/>
          <w:sz w:val="22"/>
          <w:szCs w:val="22"/>
        </w:rPr>
      </w:pPr>
    </w:p>
    <w:p w14:paraId="26E0AA5D" w14:textId="77777777" w:rsidR="00035ABE" w:rsidRDefault="00035ABE" w:rsidP="0069063A">
      <w:pPr>
        <w:pStyle w:val="Ttulo1"/>
        <w:spacing w:before="1"/>
        <w:ind w:left="2050" w:right="2210" w:firstLine="0"/>
        <w:jc w:val="center"/>
        <w:rPr>
          <w:rFonts w:ascii="Tahoma" w:hAnsi="Tahoma" w:cs="Tahoma"/>
          <w:sz w:val="22"/>
          <w:szCs w:val="22"/>
        </w:rPr>
      </w:pPr>
    </w:p>
    <w:p w14:paraId="269AA1F1" w14:textId="77777777" w:rsidR="00035ABE" w:rsidRDefault="00035ABE" w:rsidP="0069063A">
      <w:pPr>
        <w:pStyle w:val="Ttulo1"/>
        <w:spacing w:before="1"/>
        <w:ind w:left="2050" w:right="2210" w:firstLine="0"/>
        <w:jc w:val="center"/>
        <w:rPr>
          <w:rFonts w:ascii="Tahoma" w:hAnsi="Tahoma" w:cs="Tahoma"/>
          <w:sz w:val="22"/>
          <w:szCs w:val="22"/>
        </w:rPr>
      </w:pPr>
    </w:p>
    <w:p w14:paraId="524D41B1" w14:textId="77777777" w:rsidR="00035ABE" w:rsidRDefault="00035ABE" w:rsidP="0069063A">
      <w:pPr>
        <w:pStyle w:val="Ttulo1"/>
        <w:spacing w:before="1"/>
        <w:ind w:left="2050" w:right="2210" w:firstLine="0"/>
        <w:jc w:val="center"/>
        <w:rPr>
          <w:rFonts w:ascii="Tahoma" w:hAnsi="Tahoma" w:cs="Tahoma"/>
          <w:sz w:val="22"/>
          <w:szCs w:val="22"/>
        </w:rPr>
      </w:pPr>
    </w:p>
    <w:p w14:paraId="798855BA" w14:textId="77777777" w:rsidR="00035ABE" w:rsidRDefault="00035ABE" w:rsidP="0069063A">
      <w:pPr>
        <w:pStyle w:val="Ttulo1"/>
        <w:spacing w:before="1"/>
        <w:ind w:left="2050" w:right="2210" w:firstLine="0"/>
        <w:jc w:val="center"/>
        <w:rPr>
          <w:rFonts w:ascii="Tahoma" w:hAnsi="Tahoma" w:cs="Tahoma"/>
          <w:sz w:val="22"/>
          <w:szCs w:val="22"/>
        </w:rPr>
      </w:pPr>
    </w:p>
    <w:p w14:paraId="04AD62ED" w14:textId="77777777" w:rsidR="00035ABE" w:rsidRDefault="00035ABE" w:rsidP="0069063A">
      <w:pPr>
        <w:pStyle w:val="Ttulo1"/>
        <w:spacing w:before="1"/>
        <w:ind w:left="2050" w:right="2210" w:firstLine="0"/>
        <w:jc w:val="center"/>
        <w:rPr>
          <w:rFonts w:ascii="Tahoma" w:hAnsi="Tahoma" w:cs="Tahoma"/>
          <w:sz w:val="22"/>
          <w:szCs w:val="22"/>
        </w:rPr>
      </w:pPr>
    </w:p>
    <w:p w14:paraId="6FEDBED4" w14:textId="77777777" w:rsidR="00035ABE" w:rsidRDefault="00035ABE" w:rsidP="0069063A">
      <w:pPr>
        <w:pStyle w:val="Ttulo1"/>
        <w:spacing w:before="1"/>
        <w:ind w:left="2050" w:right="2210" w:firstLine="0"/>
        <w:jc w:val="center"/>
        <w:rPr>
          <w:rFonts w:ascii="Tahoma" w:hAnsi="Tahoma" w:cs="Tahoma"/>
          <w:sz w:val="22"/>
          <w:szCs w:val="22"/>
        </w:rPr>
      </w:pPr>
    </w:p>
    <w:p w14:paraId="485EB6E7" w14:textId="77777777" w:rsidR="00035ABE" w:rsidRDefault="00035ABE" w:rsidP="0069063A">
      <w:pPr>
        <w:pStyle w:val="Ttulo1"/>
        <w:spacing w:before="1"/>
        <w:ind w:left="2050" w:right="2210" w:firstLine="0"/>
        <w:jc w:val="center"/>
        <w:rPr>
          <w:rFonts w:ascii="Tahoma" w:hAnsi="Tahoma" w:cs="Tahoma"/>
          <w:sz w:val="22"/>
          <w:szCs w:val="22"/>
        </w:rPr>
      </w:pPr>
    </w:p>
    <w:p w14:paraId="0DECFAC0" w14:textId="77777777" w:rsidR="00035ABE" w:rsidRDefault="00035ABE" w:rsidP="0069063A">
      <w:pPr>
        <w:pStyle w:val="Ttulo1"/>
        <w:spacing w:before="1"/>
        <w:ind w:left="2050" w:right="2210" w:firstLine="0"/>
        <w:jc w:val="center"/>
        <w:rPr>
          <w:rFonts w:ascii="Tahoma" w:hAnsi="Tahoma" w:cs="Tahoma"/>
          <w:sz w:val="22"/>
          <w:szCs w:val="22"/>
        </w:rPr>
      </w:pPr>
    </w:p>
    <w:p w14:paraId="0A574667" w14:textId="77777777" w:rsidR="00035ABE" w:rsidRDefault="00035ABE" w:rsidP="0069063A">
      <w:pPr>
        <w:pStyle w:val="Ttulo1"/>
        <w:spacing w:before="1"/>
        <w:ind w:left="2050" w:right="2210" w:firstLine="0"/>
        <w:jc w:val="center"/>
        <w:rPr>
          <w:rFonts w:ascii="Tahoma" w:hAnsi="Tahoma" w:cs="Tahoma"/>
          <w:sz w:val="22"/>
          <w:szCs w:val="22"/>
        </w:rPr>
      </w:pPr>
    </w:p>
    <w:p w14:paraId="67D2BC6E" w14:textId="77777777" w:rsidR="00035ABE" w:rsidRDefault="00035ABE" w:rsidP="0069063A">
      <w:pPr>
        <w:pStyle w:val="Ttulo1"/>
        <w:spacing w:before="1"/>
        <w:ind w:left="2050" w:right="2210" w:firstLine="0"/>
        <w:jc w:val="center"/>
        <w:rPr>
          <w:rFonts w:ascii="Tahoma" w:hAnsi="Tahoma" w:cs="Tahoma"/>
          <w:sz w:val="22"/>
          <w:szCs w:val="22"/>
        </w:rPr>
      </w:pPr>
    </w:p>
    <w:p w14:paraId="3216C912" w14:textId="77777777" w:rsidR="00035ABE" w:rsidRDefault="00035ABE" w:rsidP="0069063A">
      <w:pPr>
        <w:pStyle w:val="Ttulo1"/>
        <w:spacing w:before="1"/>
        <w:ind w:left="2050" w:right="2210" w:firstLine="0"/>
        <w:jc w:val="center"/>
        <w:rPr>
          <w:rFonts w:ascii="Tahoma" w:hAnsi="Tahoma" w:cs="Tahoma"/>
          <w:sz w:val="22"/>
          <w:szCs w:val="22"/>
        </w:rPr>
      </w:pPr>
    </w:p>
    <w:p w14:paraId="4684948B" w14:textId="1A93C5C5"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49523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49523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49523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49523B">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49523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49523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49523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49523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49523B">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49523B">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49523B">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49523B">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49523B">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49523B">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49523B">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49523B">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49523B">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49523B">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49523B">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49523B">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49523B">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49523B">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69063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DE7F2" w14:textId="77777777" w:rsidR="006B148E" w:rsidRDefault="006B148E">
      <w:r>
        <w:separator/>
      </w:r>
    </w:p>
  </w:endnote>
  <w:endnote w:type="continuationSeparator" w:id="0">
    <w:p w14:paraId="0B749FCA" w14:textId="77777777" w:rsidR="006B148E" w:rsidRDefault="006B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49523B" w:rsidRDefault="0049523B">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49523B" w:rsidRDefault="0049523B">
    <w:pPr>
      <w:pStyle w:val="Corpodetexto"/>
      <w:spacing w:line="14" w:lineRule="auto"/>
      <w:ind w:left="0"/>
      <w:jc w:val="left"/>
      <w:rPr>
        <w:sz w:val="15"/>
      </w:rPr>
    </w:pPr>
  </w:p>
  <w:p w14:paraId="187322D7" w14:textId="77777777" w:rsidR="0049523B" w:rsidRDefault="0049523B">
    <w:pPr>
      <w:pStyle w:val="Corpodetexto"/>
      <w:spacing w:line="14" w:lineRule="auto"/>
      <w:ind w:left="0"/>
      <w:jc w:val="left"/>
      <w:rPr>
        <w:sz w:val="15"/>
      </w:rPr>
    </w:pPr>
  </w:p>
  <w:p w14:paraId="75067EA0" w14:textId="49643AE6" w:rsidR="0049523B" w:rsidRDefault="0049523B">
    <w:pPr>
      <w:pStyle w:val="Corpodetexto"/>
      <w:spacing w:line="14" w:lineRule="auto"/>
      <w:ind w:left="0"/>
      <w:jc w:val="left"/>
      <w:rPr>
        <w:sz w:val="15"/>
      </w:rPr>
    </w:pPr>
  </w:p>
  <w:p w14:paraId="241C4455" w14:textId="77777777" w:rsidR="0049523B" w:rsidRDefault="0049523B">
    <w:pPr>
      <w:pStyle w:val="Corpodetexto"/>
      <w:spacing w:line="14" w:lineRule="auto"/>
      <w:ind w:left="0"/>
      <w:jc w:val="left"/>
      <w:rPr>
        <w:sz w:val="15"/>
      </w:rPr>
    </w:pPr>
  </w:p>
  <w:p w14:paraId="2E7D274F" w14:textId="77777777" w:rsidR="0049523B" w:rsidRDefault="0049523B">
    <w:pPr>
      <w:pStyle w:val="Corpodetexto"/>
      <w:spacing w:line="14" w:lineRule="auto"/>
      <w:ind w:left="0"/>
      <w:jc w:val="left"/>
      <w:rPr>
        <w:sz w:val="15"/>
      </w:rPr>
    </w:pPr>
  </w:p>
  <w:p w14:paraId="1B2E5B7B" w14:textId="77777777" w:rsidR="0049523B" w:rsidRDefault="0049523B">
    <w:pPr>
      <w:pStyle w:val="Corpodetexto"/>
      <w:spacing w:line="14" w:lineRule="auto"/>
      <w:ind w:left="0"/>
      <w:jc w:val="left"/>
      <w:rPr>
        <w:sz w:val="15"/>
      </w:rPr>
    </w:pPr>
  </w:p>
  <w:p w14:paraId="0CF9A16E" w14:textId="259CFDC7" w:rsidR="0049523B" w:rsidRDefault="0049523B">
    <w:pPr>
      <w:pStyle w:val="Corpodetexto"/>
      <w:spacing w:line="14" w:lineRule="auto"/>
      <w:ind w:left="0"/>
      <w:jc w:val="left"/>
      <w:rPr>
        <w:sz w:val="15"/>
      </w:rPr>
    </w:pPr>
  </w:p>
  <w:p w14:paraId="626BEEEE" w14:textId="536E7DF1" w:rsidR="0049523B" w:rsidRDefault="0049523B">
    <w:pPr>
      <w:pStyle w:val="Corpodetexto"/>
      <w:spacing w:line="14" w:lineRule="auto"/>
      <w:ind w:left="0"/>
      <w:jc w:val="left"/>
      <w:rPr>
        <w:sz w:val="15"/>
      </w:rPr>
    </w:pPr>
  </w:p>
  <w:p w14:paraId="390E9343" w14:textId="77777777" w:rsidR="0049523B" w:rsidRDefault="0049523B">
    <w:pPr>
      <w:pStyle w:val="Corpodetexto"/>
      <w:spacing w:line="14" w:lineRule="auto"/>
      <w:ind w:left="0"/>
      <w:jc w:val="left"/>
      <w:rPr>
        <w:sz w:val="15"/>
      </w:rPr>
    </w:pPr>
  </w:p>
  <w:p w14:paraId="14A23079" w14:textId="41AE368D" w:rsidR="0049523B" w:rsidRDefault="0049523B">
    <w:pPr>
      <w:pStyle w:val="Corpodetexto"/>
      <w:spacing w:line="14" w:lineRule="auto"/>
      <w:ind w:left="0"/>
      <w:jc w:val="left"/>
      <w:rPr>
        <w:sz w:val="15"/>
      </w:rPr>
    </w:pPr>
  </w:p>
  <w:p w14:paraId="492C8B34" w14:textId="11C6EA2F" w:rsidR="0049523B" w:rsidRDefault="0049523B">
    <w:pPr>
      <w:pStyle w:val="Corpodetexto"/>
      <w:spacing w:line="14" w:lineRule="auto"/>
      <w:ind w:left="0"/>
      <w:jc w:val="left"/>
      <w:rPr>
        <w:sz w:val="15"/>
      </w:rPr>
    </w:pPr>
  </w:p>
  <w:p w14:paraId="0E6D450A" w14:textId="77777777" w:rsidR="0049523B" w:rsidRDefault="0049523B">
    <w:pPr>
      <w:pStyle w:val="Corpodetexto"/>
      <w:spacing w:line="14" w:lineRule="auto"/>
      <w:ind w:left="0"/>
      <w:jc w:val="left"/>
      <w:rPr>
        <w:sz w:val="15"/>
      </w:rPr>
    </w:pPr>
  </w:p>
  <w:p w14:paraId="38D2D467" w14:textId="30EDBB18" w:rsidR="0049523B" w:rsidRDefault="0049523B">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602D" w14:textId="77777777" w:rsidR="006B148E" w:rsidRDefault="006B148E">
      <w:r>
        <w:separator/>
      </w:r>
    </w:p>
  </w:footnote>
  <w:footnote w:type="continuationSeparator" w:id="0">
    <w:p w14:paraId="5E434D58" w14:textId="77777777" w:rsidR="006B148E" w:rsidRDefault="006B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49523B" w:rsidRDefault="0049523B">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7A506F4"/>
    <w:multiLevelType w:val="multilevel"/>
    <w:tmpl w:val="C6C03E3A"/>
    <w:styleLink w:val="WWNum2"/>
    <w:lvl w:ilvl="0">
      <w:start w:val="1"/>
      <w:numFmt w:val="upperRoman"/>
      <w:lvlText w:val="%1"/>
      <w:lvlJc w:val="left"/>
      <w:pPr>
        <w:ind w:left="23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2" w15:restartNumberingAfterBreak="0">
    <w:nsid w:val="0A494A03"/>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D49335F"/>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9"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0" w15:restartNumberingAfterBreak="0">
    <w:nsid w:val="1FCD2191"/>
    <w:multiLevelType w:val="multilevel"/>
    <w:tmpl w:val="F5788CC2"/>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1"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2" w15:restartNumberingAfterBreak="0">
    <w:nsid w:val="28893855"/>
    <w:multiLevelType w:val="multilevel"/>
    <w:tmpl w:val="81AC309C"/>
    <w:styleLink w:val="Semlista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2DDA30C1"/>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4" w15:restartNumberingAfterBreak="0">
    <w:nsid w:val="2E64663D"/>
    <w:multiLevelType w:val="multilevel"/>
    <w:tmpl w:val="16844C6E"/>
    <w:lvl w:ilvl="0">
      <w:start w:val="1"/>
      <w:numFmt w:val="decimal"/>
      <w:lvlText w:val="%1."/>
      <w:lvlJc w:val="righ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15" w15:restartNumberingAfterBreak="0">
    <w:nsid w:val="318B5930"/>
    <w:multiLevelType w:val="multilevel"/>
    <w:tmpl w:val="BCD6106C"/>
    <w:styleLink w:val="WWNum1"/>
    <w:lvl w:ilvl="0">
      <w:start w:val="1"/>
      <w:numFmt w:val="upperRoman"/>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lvl>
  </w:abstractNum>
  <w:abstractNum w:abstractNumId="16"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8" w15:restartNumberingAfterBreak="0">
    <w:nsid w:val="36A10571"/>
    <w:multiLevelType w:val="multilevel"/>
    <w:tmpl w:val="EEF85C68"/>
    <w:styleLink w:val="WWNum8"/>
    <w:lvl w:ilvl="0">
      <w:start w:val="1"/>
      <w:numFmt w:val="lowerLetter"/>
      <w:lvlText w:val="%1"/>
      <w:lvlJc w:val="left"/>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1">
      <w:start w:val="1"/>
      <w:numFmt w:val="lowerLetter"/>
      <w:lvlText w:val="%1.%2"/>
      <w:lvlJc w:val="left"/>
      <w:pPr>
        <w:ind w:left="11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2">
      <w:start w:val="1"/>
      <w:numFmt w:val="lowerRoman"/>
      <w:lvlText w:val="%1.%2.%3"/>
      <w:lvlJc w:val="left"/>
      <w:pPr>
        <w:ind w:left="18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3">
      <w:start w:val="1"/>
      <w:numFmt w:val="decimal"/>
      <w:lvlText w:val="%1.%2.%3.%4"/>
      <w:lvlJc w:val="left"/>
      <w:pPr>
        <w:ind w:left="25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4">
      <w:start w:val="1"/>
      <w:numFmt w:val="lowerLetter"/>
      <w:lvlText w:val="%1.%2.%3.%4.%5"/>
      <w:lvlJc w:val="left"/>
      <w:pPr>
        <w:ind w:left="329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1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6">
      <w:start w:val="1"/>
      <w:numFmt w:val="decimal"/>
      <w:lvlText w:val="%1.%2.%3.%4.%5.%6.%7"/>
      <w:lvlJc w:val="left"/>
      <w:pPr>
        <w:ind w:left="473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5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76" w:firstLine="0"/>
      </w:pPr>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lvl>
  </w:abstractNum>
  <w:abstractNum w:abstractNumId="19" w15:restartNumberingAfterBreak="0">
    <w:nsid w:val="374223AE"/>
    <w:multiLevelType w:val="multilevel"/>
    <w:tmpl w:val="19AEAE68"/>
    <w:styleLink w:val="LFO15"/>
    <w:lvl w:ilvl="0">
      <w:start w:val="1"/>
      <w:numFmt w:val="decimal"/>
      <w:pStyle w:val="Estilo1"/>
      <w:lvlText w:val="%1."/>
      <w:lvlJc w:val="left"/>
      <w:pPr>
        <w:ind w:left="720" w:hanging="360"/>
      </w:pPr>
      <w:rPr>
        <w:rFonts w:cs="Times New Roman"/>
        <w:b/>
        <w:bCs/>
        <w:color w:val="000000"/>
      </w:rPr>
    </w:lvl>
    <w:lvl w:ilvl="1">
      <w:start w:val="1"/>
      <w:numFmt w:val="decimal"/>
      <w:suff w:val="space"/>
      <w:lvlText w:val="%1.%2."/>
      <w:lvlJc w:val="left"/>
      <w:pPr>
        <w:ind w:left="1072" w:hanging="363"/>
      </w:pPr>
      <w:rPr>
        <w:rFonts w:cs="Times New Roman"/>
        <w:b/>
        <w:bCs/>
        <w:strike w:val="0"/>
        <w:dstrike w:val="0"/>
        <w:color w:val="auto"/>
      </w:rPr>
    </w:lvl>
    <w:lvl w:ilvl="2">
      <w:start w:val="1"/>
      <w:numFmt w:val="decimal"/>
      <w:suff w:val="space"/>
      <w:lvlText w:val=" %1.%2.%3."/>
      <w:lvlJc w:val="left"/>
      <w:pPr>
        <w:ind w:left="1440" w:hanging="360"/>
      </w:pPr>
      <w:rPr>
        <w:rFonts w:cs="Times New Roman"/>
        <w:b/>
        <w:bCs/>
      </w:rPr>
    </w:lvl>
    <w:lvl w:ilvl="3">
      <w:start w:val="1"/>
      <w:numFmt w:val="decimal"/>
      <w:suff w:val="space"/>
      <w:lvlText w:val=" %1.%2.%3.%4."/>
      <w:lvlJc w:val="left"/>
      <w:pPr>
        <w:ind w:left="1920" w:hanging="360"/>
      </w:pPr>
      <w:rPr>
        <w:rFonts w:cs="Times New Roman"/>
        <w:sz w:val="24"/>
        <w:szCs w:val="24"/>
      </w:rPr>
    </w:lvl>
    <w:lvl w:ilvl="4">
      <w:start w:val="1"/>
      <w:numFmt w:val="decimal"/>
      <w:suff w:val="space"/>
      <w:lvlText w:val=" %1.%2.%3.%4.%5."/>
      <w:lvlJc w:val="left"/>
      <w:pPr>
        <w:ind w:left="2160" w:hanging="360"/>
      </w:pPr>
      <w:rPr>
        <w:rFonts w:cs="Times New Roman"/>
      </w:rPr>
    </w:lvl>
    <w:lvl w:ilvl="5">
      <w:start w:val="1"/>
      <w:numFmt w:val="decimal"/>
      <w:lvlText w:val=" %1.%2.%3.%4.%5.%6."/>
      <w:lvlJc w:val="left"/>
      <w:pPr>
        <w:ind w:left="2520" w:hanging="360"/>
      </w:pPr>
      <w:rPr>
        <w:rFonts w:cs="Times New Roman"/>
      </w:rPr>
    </w:lvl>
    <w:lvl w:ilvl="6">
      <w:start w:val="1"/>
      <w:numFmt w:val="decimal"/>
      <w:lvlText w:val=" %1.%2.%3.%4.%5.%6.%7."/>
      <w:lvlJc w:val="left"/>
      <w:pPr>
        <w:ind w:left="2880" w:hanging="360"/>
      </w:pPr>
      <w:rPr>
        <w:rFonts w:cs="Times New Roman"/>
      </w:rPr>
    </w:lvl>
    <w:lvl w:ilvl="7">
      <w:start w:val="1"/>
      <w:numFmt w:val="decimal"/>
      <w:lvlText w:val=" %1.%2.%3.%4.%5.%6.%7.%8."/>
      <w:lvlJc w:val="left"/>
      <w:pPr>
        <w:ind w:left="3240" w:hanging="360"/>
      </w:pPr>
      <w:rPr>
        <w:rFonts w:cs="Times New Roman"/>
      </w:rPr>
    </w:lvl>
    <w:lvl w:ilvl="8">
      <w:start w:val="1"/>
      <w:numFmt w:val="decimal"/>
      <w:lvlText w:val=" %1.%2.%3.%4.%5.%6.%7.%8.%9."/>
      <w:lvlJc w:val="left"/>
      <w:pPr>
        <w:ind w:left="3600" w:hanging="360"/>
      </w:pPr>
      <w:rPr>
        <w:rFonts w:cs="Times New Roman"/>
      </w:rPr>
    </w:lvl>
  </w:abstractNum>
  <w:abstractNum w:abstractNumId="20" w15:restartNumberingAfterBreak="0">
    <w:nsid w:val="38FF6086"/>
    <w:multiLevelType w:val="multilevel"/>
    <w:tmpl w:val="8814FC44"/>
    <w:styleLink w:val="WWNum24"/>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2"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3"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4"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25" w15:restartNumberingAfterBreak="0">
    <w:nsid w:val="42945F4A"/>
    <w:multiLevelType w:val="multilevel"/>
    <w:tmpl w:val="B0AEA206"/>
    <w:styleLink w:val="WWNum5"/>
    <w:lvl w:ilvl="0">
      <w:numFmt w:val="bullet"/>
      <w:lvlText w:val="-"/>
      <w:lvlJc w:val="left"/>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26"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7"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8" w15:restartNumberingAfterBreak="0">
    <w:nsid w:val="48A80E1D"/>
    <w:multiLevelType w:val="hybridMultilevel"/>
    <w:tmpl w:val="787EF056"/>
    <w:lvl w:ilvl="0" w:tplc="15C6B8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30"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2"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3"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4"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5"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6"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7" w15:restartNumberingAfterBreak="0">
    <w:nsid w:val="58CA78D2"/>
    <w:multiLevelType w:val="multilevel"/>
    <w:tmpl w:val="C264ED4A"/>
    <w:styleLink w:val="WWNum4"/>
    <w:lvl w:ilvl="0">
      <w:start w:val="1"/>
      <w:numFmt w:val="lowerLetter"/>
      <w:lvlText w:val="%1"/>
      <w:lvlJc w:val="left"/>
      <w:pPr>
        <w:ind w:left="38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90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97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38"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9"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4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1"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2" w15:restartNumberingAfterBreak="0">
    <w:nsid w:val="5F854608"/>
    <w:multiLevelType w:val="multilevel"/>
    <w:tmpl w:val="C3F4EB2C"/>
    <w:styleLink w:val="WWNum6"/>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43"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44"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6" w15:restartNumberingAfterBreak="0">
    <w:nsid w:val="6F857F5B"/>
    <w:multiLevelType w:val="multilevel"/>
    <w:tmpl w:val="1F709080"/>
    <w:styleLink w:val="WWNum3"/>
    <w:lvl w:ilvl="0">
      <w:start w:val="2"/>
      <w:numFmt w:val="lowerLetter"/>
      <w:lvlText w:val="%1"/>
      <w:lvlJc w:val="left"/>
      <w:pPr>
        <w:ind w:left="21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32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39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46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540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612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684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756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8280" w:firstLine="0"/>
      </w:pPr>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lvl>
  </w:abstractNum>
  <w:abstractNum w:abstractNumId="47"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8" w15:restartNumberingAfterBreak="0">
    <w:nsid w:val="74DF4E81"/>
    <w:multiLevelType w:val="hybridMultilevel"/>
    <w:tmpl w:val="43D82986"/>
    <w:lvl w:ilvl="0" w:tplc="8828D148">
      <w:start w:val="2"/>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9"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0"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1" w15:restartNumberingAfterBreak="0">
    <w:nsid w:val="79C55248"/>
    <w:multiLevelType w:val="multilevel"/>
    <w:tmpl w:val="AE78CFA2"/>
    <w:styleLink w:val="WWNum7"/>
    <w:lvl w:ilvl="0">
      <w:numFmt w:val="bullet"/>
      <w:lvlText w:val="-"/>
      <w:lvlJc w:val="left"/>
      <w:pPr>
        <w:ind w:left="12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1">
      <w:numFmt w:val="bullet"/>
      <w:lvlText w:val="o"/>
      <w:lvlJc w:val="left"/>
      <w:pPr>
        <w:ind w:left="11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2">
      <w:numFmt w:val="bullet"/>
      <w:lvlText w:val="▪"/>
      <w:lvlJc w:val="left"/>
      <w:pPr>
        <w:ind w:left="18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3">
      <w:numFmt w:val="bullet"/>
      <w:lvlText w:val="•"/>
      <w:lvlJc w:val="left"/>
      <w:pPr>
        <w:ind w:left="25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4">
      <w:numFmt w:val="bullet"/>
      <w:lvlText w:val="o"/>
      <w:lvlJc w:val="left"/>
      <w:pPr>
        <w:ind w:left="329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5">
      <w:numFmt w:val="bullet"/>
      <w:lvlText w:val="▪"/>
      <w:lvlJc w:val="left"/>
      <w:pPr>
        <w:ind w:left="401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6">
      <w:numFmt w:val="bullet"/>
      <w:lvlText w:val="•"/>
      <w:lvlJc w:val="left"/>
      <w:pPr>
        <w:ind w:left="473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7">
      <w:numFmt w:val="bullet"/>
      <w:lvlText w:val="o"/>
      <w:lvlJc w:val="left"/>
      <w:pPr>
        <w:ind w:left="545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lvl w:ilvl="8">
      <w:numFmt w:val="bullet"/>
      <w:lvlText w:val="▪"/>
      <w:lvlJc w:val="left"/>
      <w:pPr>
        <w:ind w:left="6178" w:firstLine="0"/>
      </w:pPr>
      <w:rPr>
        <w:rFonts w:ascii="Times New Roman" w:eastAsia="Liberation Serif" w:hAnsi="Times New Roman" w:cs="Liberation Serif"/>
        <w:b w:val="0"/>
        <w:i w:val="0"/>
        <w:strike w:val="0"/>
        <w:dstrike w:val="0"/>
        <w:color w:val="000000"/>
        <w:position w:val="0"/>
        <w:sz w:val="22"/>
        <w:szCs w:val="22"/>
        <w:u w:val="none"/>
        <w:shd w:val="clear" w:color="auto" w:fill="auto"/>
        <w:vertAlign w:val="baseline"/>
      </w:rPr>
    </w:lvl>
  </w:abstractNum>
  <w:abstractNum w:abstractNumId="52"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E4514F"/>
    <w:multiLevelType w:val="multilevel"/>
    <w:tmpl w:val="0318FF4A"/>
    <w:styleLink w:val="WWNum2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cs="Arial"/>
        <w:b w:val="0"/>
        <w:i w:val="0"/>
        <w:iCs/>
        <w:color w:val="00000A"/>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070F22"/>
    <w:multiLevelType w:val="multilevel"/>
    <w:tmpl w:val="613CA7B4"/>
    <w:styleLink w:val="WWNum9"/>
    <w:lvl w:ilvl="0">
      <w:start w:val="1"/>
      <w:numFmt w:val="lowerLetter"/>
      <w:lvlText w:val="%1"/>
      <w:lvlJc w:val="left"/>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1">
      <w:start w:val="1"/>
      <w:numFmt w:val="lowerLetter"/>
      <w:lvlText w:val="%1.%2"/>
      <w:lvlJc w:val="left"/>
      <w:pPr>
        <w:ind w:left="11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2">
      <w:start w:val="1"/>
      <w:numFmt w:val="lowerRoman"/>
      <w:lvlText w:val="%1.%2.%3"/>
      <w:lvlJc w:val="left"/>
      <w:pPr>
        <w:ind w:left="18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3">
      <w:start w:val="1"/>
      <w:numFmt w:val="decimal"/>
      <w:lvlText w:val="%1.%2.%3.%4"/>
      <w:lvlJc w:val="left"/>
      <w:pPr>
        <w:ind w:left="25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4">
      <w:start w:val="1"/>
      <w:numFmt w:val="lowerLetter"/>
      <w:lvlText w:val="%1.%2.%3.%4.%5"/>
      <w:lvlJc w:val="left"/>
      <w:pPr>
        <w:ind w:left="331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5">
      <w:start w:val="1"/>
      <w:numFmt w:val="lowerRoman"/>
      <w:lvlText w:val="%1.%2.%3.%4.%5.%6"/>
      <w:lvlJc w:val="left"/>
      <w:pPr>
        <w:ind w:left="403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6">
      <w:start w:val="1"/>
      <w:numFmt w:val="decimal"/>
      <w:lvlText w:val="%1.%2.%3.%4.%5.%6.%7"/>
      <w:lvlJc w:val="left"/>
      <w:pPr>
        <w:ind w:left="475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7">
      <w:start w:val="1"/>
      <w:numFmt w:val="lowerLetter"/>
      <w:lvlText w:val="%1.%2.%3.%4.%5.%6.%7.%8"/>
      <w:lvlJc w:val="left"/>
      <w:pPr>
        <w:ind w:left="547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lvl w:ilvl="8">
      <w:start w:val="1"/>
      <w:numFmt w:val="lowerRoman"/>
      <w:lvlText w:val="%1.%2.%3.%4.%5.%6.%7.%8.%9"/>
      <w:lvlJc w:val="left"/>
      <w:pPr>
        <w:ind w:left="6191" w:firstLine="0"/>
      </w:pPr>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lvl>
  </w:abstractNum>
  <w:num w:numId="1">
    <w:abstractNumId w:val="47"/>
  </w:num>
  <w:num w:numId="2">
    <w:abstractNumId w:val="21"/>
  </w:num>
  <w:num w:numId="3">
    <w:abstractNumId w:val="45"/>
  </w:num>
  <w:num w:numId="4">
    <w:abstractNumId w:val="38"/>
  </w:num>
  <w:num w:numId="5">
    <w:abstractNumId w:val="41"/>
  </w:num>
  <w:num w:numId="6">
    <w:abstractNumId w:val="7"/>
  </w:num>
  <w:num w:numId="7">
    <w:abstractNumId w:val="23"/>
  </w:num>
  <w:num w:numId="8">
    <w:abstractNumId w:val="5"/>
  </w:num>
  <w:num w:numId="9">
    <w:abstractNumId w:val="33"/>
  </w:num>
  <w:num w:numId="10">
    <w:abstractNumId w:val="34"/>
  </w:num>
  <w:num w:numId="11">
    <w:abstractNumId w:val="29"/>
  </w:num>
  <w:num w:numId="12">
    <w:abstractNumId w:val="22"/>
  </w:num>
  <w:num w:numId="13">
    <w:abstractNumId w:val="4"/>
  </w:num>
  <w:num w:numId="14">
    <w:abstractNumId w:val="40"/>
  </w:num>
  <w:num w:numId="15">
    <w:abstractNumId w:val="50"/>
  </w:num>
  <w:num w:numId="16">
    <w:abstractNumId w:val="26"/>
  </w:num>
  <w:num w:numId="17">
    <w:abstractNumId w:val="9"/>
  </w:num>
  <w:num w:numId="18">
    <w:abstractNumId w:val="49"/>
  </w:num>
  <w:num w:numId="19">
    <w:abstractNumId w:val="32"/>
  </w:num>
  <w:num w:numId="20">
    <w:abstractNumId w:val="30"/>
  </w:num>
  <w:num w:numId="21">
    <w:abstractNumId w:val="39"/>
  </w:num>
  <w:num w:numId="22">
    <w:abstractNumId w:val="0"/>
  </w:num>
  <w:num w:numId="23">
    <w:abstractNumId w:val="52"/>
  </w:num>
  <w:num w:numId="24">
    <w:abstractNumId w:val="6"/>
  </w:num>
  <w:num w:numId="25">
    <w:abstractNumId w:val="16"/>
  </w:num>
  <w:num w:numId="26">
    <w:abstractNumId w:val="35"/>
  </w:num>
  <w:num w:numId="27">
    <w:abstractNumId w:val="11"/>
  </w:num>
  <w:num w:numId="28">
    <w:abstractNumId w:val="3"/>
  </w:num>
  <w:num w:numId="29">
    <w:abstractNumId w:val="31"/>
  </w:num>
  <w:num w:numId="30">
    <w:abstractNumId w:val="44"/>
  </w:num>
  <w:num w:numId="31">
    <w:abstractNumId w:val="17"/>
  </w:num>
  <w:num w:numId="32">
    <w:abstractNumId w:val="36"/>
  </w:num>
  <w:num w:numId="33">
    <w:abstractNumId w:val="43"/>
  </w:num>
  <w:num w:numId="34">
    <w:abstractNumId w:val="24"/>
  </w:num>
  <w:num w:numId="35">
    <w:abstractNumId w:val="27"/>
  </w:num>
  <w:num w:numId="36">
    <w:abstractNumId w:val="12"/>
  </w:num>
  <w:num w:numId="37">
    <w:abstractNumId w:val="15"/>
  </w:num>
  <w:num w:numId="38">
    <w:abstractNumId w:val="1"/>
  </w:num>
  <w:num w:numId="39">
    <w:abstractNumId w:val="46"/>
  </w:num>
  <w:num w:numId="40">
    <w:abstractNumId w:val="37"/>
  </w:num>
  <w:num w:numId="41">
    <w:abstractNumId w:val="25"/>
  </w:num>
  <w:num w:numId="42">
    <w:abstractNumId w:val="42"/>
  </w:num>
  <w:num w:numId="43">
    <w:abstractNumId w:val="51"/>
  </w:num>
  <w:num w:numId="44">
    <w:abstractNumId w:val="18"/>
  </w:num>
  <w:num w:numId="45">
    <w:abstractNumId w:val="54"/>
  </w:num>
  <w:num w:numId="46">
    <w:abstractNumId w:val="53"/>
  </w:num>
  <w:num w:numId="47">
    <w:abstractNumId w:val="20"/>
  </w:num>
  <w:num w:numId="48">
    <w:abstractNumId w:val="19"/>
  </w:num>
  <w:num w:numId="49">
    <w:abstractNumId w:val="10"/>
  </w:num>
  <w:num w:numId="50">
    <w:abstractNumId w:val="13"/>
  </w:num>
  <w:num w:numId="51">
    <w:abstractNumId w:val="28"/>
  </w:num>
  <w:num w:numId="52">
    <w:abstractNumId w:val="2"/>
  </w:num>
  <w:num w:numId="53">
    <w:abstractNumId w:val="8"/>
  </w:num>
  <w:num w:numId="54">
    <w:abstractNumId w:val="14"/>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20D43"/>
    <w:rsid w:val="000229F5"/>
    <w:rsid w:val="0002617B"/>
    <w:rsid w:val="000308C7"/>
    <w:rsid w:val="0003498C"/>
    <w:rsid w:val="00035ABE"/>
    <w:rsid w:val="000379E5"/>
    <w:rsid w:val="00040E10"/>
    <w:rsid w:val="0005141C"/>
    <w:rsid w:val="00053049"/>
    <w:rsid w:val="000563F1"/>
    <w:rsid w:val="000600E0"/>
    <w:rsid w:val="00061C7D"/>
    <w:rsid w:val="00061F9C"/>
    <w:rsid w:val="0006386A"/>
    <w:rsid w:val="00067B9E"/>
    <w:rsid w:val="000703A8"/>
    <w:rsid w:val="00071C79"/>
    <w:rsid w:val="00073C3C"/>
    <w:rsid w:val="000762D8"/>
    <w:rsid w:val="00076618"/>
    <w:rsid w:val="0007697A"/>
    <w:rsid w:val="00077E7B"/>
    <w:rsid w:val="000802C0"/>
    <w:rsid w:val="00081B52"/>
    <w:rsid w:val="00082D07"/>
    <w:rsid w:val="000933EB"/>
    <w:rsid w:val="000A0FD3"/>
    <w:rsid w:val="000A65D0"/>
    <w:rsid w:val="000B40D3"/>
    <w:rsid w:val="000B4FE4"/>
    <w:rsid w:val="000B7C75"/>
    <w:rsid w:val="000C233F"/>
    <w:rsid w:val="000C7B6A"/>
    <w:rsid w:val="000D05E9"/>
    <w:rsid w:val="000D2578"/>
    <w:rsid w:val="000D706C"/>
    <w:rsid w:val="000E05E0"/>
    <w:rsid w:val="000E0929"/>
    <w:rsid w:val="000E2D05"/>
    <w:rsid w:val="000F10AD"/>
    <w:rsid w:val="00102146"/>
    <w:rsid w:val="001059AE"/>
    <w:rsid w:val="00110259"/>
    <w:rsid w:val="00135ACB"/>
    <w:rsid w:val="001367BE"/>
    <w:rsid w:val="00141526"/>
    <w:rsid w:val="0014755C"/>
    <w:rsid w:val="00151C75"/>
    <w:rsid w:val="00153E22"/>
    <w:rsid w:val="0015464C"/>
    <w:rsid w:val="00160236"/>
    <w:rsid w:val="00165CE1"/>
    <w:rsid w:val="0017209B"/>
    <w:rsid w:val="001826E0"/>
    <w:rsid w:val="001850D7"/>
    <w:rsid w:val="001861EB"/>
    <w:rsid w:val="0019017C"/>
    <w:rsid w:val="00195C26"/>
    <w:rsid w:val="0019660F"/>
    <w:rsid w:val="001A368A"/>
    <w:rsid w:val="001B0509"/>
    <w:rsid w:val="001B5FB0"/>
    <w:rsid w:val="001C0FE4"/>
    <w:rsid w:val="001C297C"/>
    <w:rsid w:val="001C2C1E"/>
    <w:rsid w:val="001D2B3D"/>
    <w:rsid w:val="001D2C1D"/>
    <w:rsid w:val="001D4FA8"/>
    <w:rsid w:val="001E39D6"/>
    <w:rsid w:val="001F236C"/>
    <w:rsid w:val="00216FD8"/>
    <w:rsid w:val="00221484"/>
    <w:rsid w:val="002272FE"/>
    <w:rsid w:val="00243C0A"/>
    <w:rsid w:val="002472B8"/>
    <w:rsid w:val="002507DE"/>
    <w:rsid w:val="002545A1"/>
    <w:rsid w:val="00260BE1"/>
    <w:rsid w:val="00280B4C"/>
    <w:rsid w:val="00296FE6"/>
    <w:rsid w:val="002B093A"/>
    <w:rsid w:val="002B0DB0"/>
    <w:rsid w:val="002C02A3"/>
    <w:rsid w:val="002C1804"/>
    <w:rsid w:val="002C602A"/>
    <w:rsid w:val="002D1162"/>
    <w:rsid w:val="002D4572"/>
    <w:rsid w:val="002D65E6"/>
    <w:rsid w:val="002D7539"/>
    <w:rsid w:val="002E0DA0"/>
    <w:rsid w:val="002F394D"/>
    <w:rsid w:val="002F5332"/>
    <w:rsid w:val="00310085"/>
    <w:rsid w:val="0031035D"/>
    <w:rsid w:val="003129DF"/>
    <w:rsid w:val="003143EA"/>
    <w:rsid w:val="0032359D"/>
    <w:rsid w:val="00324EA1"/>
    <w:rsid w:val="0032666D"/>
    <w:rsid w:val="00331BD0"/>
    <w:rsid w:val="00344489"/>
    <w:rsid w:val="00344A7D"/>
    <w:rsid w:val="00350281"/>
    <w:rsid w:val="003503F3"/>
    <w:rsid w:val="003513F1"/>
    <w:rsid w:val="00362EBD"/>
    <w:rsid w:val="00396448"/>
    <w:rsid w:val="00397BD0"/>
    <w:rsid w:val="003A1E81"/>
    <w:rsid w:val="003A2918"/>
    <w:rsid w:val="003A48D4"/>
    <w:rsid w:val="003B0E66"/>
    <w:rsid w:val="003B2F5A"/>
    <w:rsid w:val="003C2C4B"/>
    <w:rsid w:val="003C3DF3"/>
    <w:rsid w:val="003D2B48"/>
    <w:rsid w:val="003D2DFD"/>
    <w:rsid w:val="003E2305"/>
    <w:rsid w:val="003E3D85"/>
    <w:rsid w:val="003E475A"/>
    <w:rsid w:val="003F226F"/>
    <w:rsid w:val="003F23BC"/>
    <w:rsid w:val="003F6D86"/>
    <w:rsid w:val="004013D1"/>
    <w:rsid w:val="00401E1B"/>
    <w:rsid w:val="004042A2"/>
    <w:rsid w:val="00405647"/>
    <w:rsid w:val="0040574D"/>
    <w:rsid w:val="004157F5"/>
    <w:rsid w:val="00422F86"/>
    <w:rsid w:val="00425FDD"/>
    <w:rsid w:val="00436D81"/>
    <w:rsid w:val="004437CF"/>
    <w:rsid w:val="00450DCB"/>
    <w:rsid w:val="00451C7E"/>
    <w:rsid w:val="00464E63"/>
    <w:rsid w:val="00466031"/>
    <w:rsid w:val="00474718"/>
    <w:rsid w:val="00480378"/>
    <w:rsid w:val="004853BA"/>
    <w:rsid w:val="00486486"/>
    <w:rsid w:val="00493EC1"/>
    <w:rsid w:val="0049523B"/>
    <w:rsid w:val="004A0E30"/>
    <w:rsid w:val="004C0D67"/>
    <w:rsid w:val="004D439D"/>
    <w:rsid w:val="004D4B3F"/>
    <w:rsid w:val="004E678C"/>
    <w:rsid w:val="004F1914"/>
    <w:rsid w:val="004F6B13"/>
    <w:rsid w:val="004F741D"/>
    <w:rsid w:val="00505DB9"/>
    <w:rsid w:val="00506CDA"/>
    <w:rsid w:val="00521BFD"/>
    <w:rsid w:val="00543FC6"/>
    <w:rsid w:val="00547FDD"/>
    <w:rsid w:val="0055189F"/>
    <w:rsid w:val="00555738"/>
    <w:rsid w:val="00556B98"/>
    <w:rsid w:val="0056074E"/>
    <w:rsid w:val="00562300"/>
    <w:rsid w:val="00563AF4"/>
    <w:rsid w:val="005763C8"/>
    <w:rsid w:val="00582CAE"/>
    <w:rsid w:val="00584866"/>
    <w:rsid w:val="00586384"/>
    <w:rsid w:val="005864A3"/>
    <w:rsid w:val="00590B2B"/>
    <w:rsid w:val="00591E32"/>
    <w:rsid w:val="005A1719"/>
    <w:rsid w:val="005A17BA"/>
    <w:rsid w:val="005A36D6"/>
    <w:rsid w:val="005A4177"/>
    <w:rsid w:val="005B203B"/>
    <w:rsid w:val="005B6BC4"/>
    <w:rsid w:val="005C217A"/>
    <w:rsid w:val="005C29CA"/>
    <w:rsid w:val="005C4241"/>
    <w:rsid w:val="005D39D4"/>
    <w:rsid w:val="005E15BB"/>
    <w:rsid w:val="005E2845"/>
    <w:rsid w:val="005E331C"/>
    <w:rsid w:val="005E3DBD"/>
    <w:rsid w:val="005E5BC6"/>
    <w:rsid w:val="005F46D4"/>
    <w:rsid w:val="005F4C69"/>
    <w:rsid w:val="00602F24"/>
    <w:rsid w:val="006041A4"/>
    <w:rsid w:val="00605CC4"/>
    <w:rsid w:val="00611899"/>
    <w:rsid w:val="00612A9C"/>
    <w:rsid w:val="00613917"/>
    <w:rsid w:val="0061740F"/>
    <w:rsid w:val="00627931"/>
    <w:rsid w:val="006310C5"/>
    <w:rsid w:val="00634CF4"/>
    <w:rsid w:val="0065089E"/>
    <w:rsid w:val="00653E6B"/>
    <w:rsid w:val="00665921"/>
    <w:rsid w:val="00670663"/>
    <w:rsid w:val="0067120E"/>
    <w:rsid w:val="00675D0D"/>
    <w:rsid w:val="0067766A"/>
    <w:rsid w:val="00683883"/>
    <w:rsid w:val="0069063A"/>
    <w:rsid w:val="00694348"/>
    <w:rsid w:val="00694B10"/>
    <w:rsid w:val="006A6039"/>
    <w:rsid w:val="006A7414"/>
    <w:rsid w:val="006B06B5"/>
    <w:rsid w:val="006B148E"/>
    <w:rsid w:val="006C106F"/>
    <w:rsid w:val="006C1B70"/>
    <w:rsid w:val="006C4D83"/>
    <w:rsid w:val="006C789C"/>
    <w:rsid w:val="006D1137"/>
    <w:rsid w:val="006D1A54"/>
    <w:rsid w:val="006D3757"/>
    <w:rsid w:val="006E7F2F"/>
    <w:rsid w:val="006F32D2"/>
    <w:rsid w:val="006F63A7"/>
    <w:rsid w:val="006F6606"/>
    <w:rsid w:val="00703897"/>
    <w:rsid w:val="00710259"/>
    <w:rsid w:val="00721698"/>
    <w:rsid w:val="007311B0"/>
    <w:rsid w:val="00731ADF"/>
    <w:rsid w:val="0073495A"/>
    <w:rsid w:val="00741554"/>
    <w:rsid w:val="00755209"/>
    <w:rsid w:val="007641B4"/>
    <w:rsid w:val="00783793"/>
    <w:rsid w:val="00794425"/>
    <w:rsid w:val="00796223"/>
    <w:rsid w:val="007967A4"/>
    <w:rsid w:val="00796C60"/>
    <w:rsid w:val="007A09B4"/>
    <w:rsid w:val="007A7CE4"/>
    <w:rsid w:val="007B13D2"/>
    <w:rsid w:val="007B6DCF"/>
    <w:rsid w:val="007C1A36"/>
    <w:rsid w:val="007C721C"/>
    <w:rsid w:val="007E0BCC"/>
    <w:rsid w:val="007E25AE"/>
    <w:rsid w:val="007E52E6"/>
    <w:rsid w:val="007E756C"/>
    <w:rsid w:val="007F0223"/>
    <w:rsid w:val="007F052F"/>
    <w:rsid w:val="00801315"/>
    <w:rsid w:val="00814CAC"/>
    <w:rsid w:val="00816071"/>
    <w:rsid w:val="00822ACA"/>
    <w:rsid w:val="008246A6"/>
    <w:rsid w:val="008312EA"/>
    <w:rsid w:val="00831883"/>
    <w:rsid w:val="008466C0"/>
    <w:rsid w:val="00877E4A"/>
    <w:rsid w:val="00880C80"/>
    <w:rsid w:val="0088294C"/>
    <w:rsid w:val="00884222"/>
    <w:rsid w:val="00886E02"/>
    <w:rsid w:val="00890DEB"/>
    <w:rsid w:val="008A4F09"/>
    <w:rsid w:val="008D0F59"/>
    <w:rsid w:val="008D3AFD"/>
    <w:rsid w:val="008D4EA9"/>
    <w:rsid w:val="008E028D"/>
    <w:rsid w:val="008E636D"/>
    <w:rsid w:val="008E7414"/>
    <w:rsid w:val="008F11D0"/>
    <w:rsid w:val="008F33B5"/>
    <w:rsid w:val="008F71CB"/>
    <w:rsid w:val="00907DD3"/>
    <w:rsid w:val="00912303"/>
    <w:rsid w:val="009136DF"/>
    <w:rsid w:val="00917C78"/>
    <w:rsid w:val="009270BA"/>
    <w:rsid w:val="00932F60"/>
    <w:rsid w:val="0093736F"/>
    <w:rsid w:val="0094085C"/>
    <w:rsid w:val="00943054"/>
    <w:rsid w:val="009504DC"/>
    <w:rsid w:val="0095477A"/>
    <w:rsid w:val="00960124"/>
    <w:rsid w:val="00961C13"/>
    <w:rsid w:val="00967B1E"/>
    <w:rsid w:val="009703CE"/>
    <w:rsid w:val="00972466"/>
    <w:rsid w:val="0097529E"/>
    <w:rsid w:val="00987640"/>
    <w:rsid w:val="009A2AF3"/>
    <w:rsid w:val="009A3652"/>
    <w:rsid w:val="009A392C"/>
    <w:rsid w:val="009A5095"/>
    <w:rsid w:val="009A6120"/>
    <w:rsid w:val="009B00E9"/>
    <w:rsid w:val="009B25AA"/>
    <w:rsid w:val="009C09A4"/>
    <w:rsid w:val="009C52F0"/>
    <w:rsid w:val="009C6026"/>
    <w:rsid w:val="009D0E7F"/>
    <w:rsid w:val="009E572D"/>
    <w:rsid w:val="009F540D"/>
    <w:rsid w:val="009F5E24"/>
    <w:rsid w:val="00A000B8"/>
    <w:rsid w:val="00A02217"/>
    <w:rsid w:val="00A03CE8"/>
    <w:rsid w:val="00A06F24"/>
    <w:rsid w:val="00A074C7"/>
    <w:rsid w:val="00A13E67"/>
    <w:rsid w:val="00A16917"/>
    <w:rsid w:val="00A2054E"/>
    <w:rsid w:val="00A230FF"/>
    <w:rsid w:val="00A2683D"/>
    <w:rsid w:val="00A41BC5"/>
    <w:rsid w:val="00A462B0"/>
    <w:rsid w:val="00A50746"/>
    <w:rsid w:val="00A50D76"/>
    <w:rsid w:val="00A602B2"/>
    <w:rsid w:val="00A61B47"/>
    <w:rsid w:val="00A6203D"/>
    <w:rsid w:val="00A6657D"/>
    <w:rsid w:val="00A73682"/>
    <w:rsid w:val="00A800E5"/>
    <w:rsid w:val="00A83E6C"/>
    <w:rsid w:val="00A84CC8"/>
    <w:rsid w:val="00A92613"/>
    <w:rsid w:val="00AA3D19"/>
    <w:rsid w:val="00AA666A"/>
    <w:rsid w:val="00AB077F"/>
    <w:rsid w:val="00AB0CFB"/>
    <w:rsid w:val="00AB3A6C"/>
    <w:rsid w:val="00AB5143"/>
    <w:rsid w:val="00AB612C"/>
    <w:rsid w:val="00AD79CF"/>
    <w:rsid w:val="00AE7817"/>
    <w:rsid w:val="00B02DB4"/>
    <w:rsid w:val="00B06B68"/>
    <w:rsid w:val="00B1542F"/>
    <w:rsid w:val="00B17241"/>
    <w:rsid w:val="00B30B26"/>
    <w:rsid w:val="00B3204E"/>
    <w:rsid w:val="00B33B51"/>
    <w:rsid w:val="00B43AA5"/>
    <w:rsid w:val="00B533CB"/>
    <w:rsid w:val="00B6106B"/>
    <w:rsid w:val="00B66ACF"/>
    <w:rsid w:val="00B73AF5"/>
    <w:rsid w:val="00B76B0A"/>
    <w:rsid w:val="00B82D56"/>
    <w:rsid w:val="00B83393"/>
    <w:rsid w:val="00B83449"/>
    <w:rsid w:val="00B84BC7"/>
    <w:rsid w:val="00B859E6"/>
    <w:rsid w:val="00B87228"/>
    <w:rsid w:val="00B959F9"/>
    <w:rsid w:val="00B95C11"/>
    <w:rsid w:val="00BA36F9"/>
    <w:rsid w:val="00BB1A36"/>
    <w:rsid w:val="00BB218B"/>
    <w:rsid w:val="00BB2244"/>
    <w:rsid w:val="00BB44FB"/>
    <w:rsid w:val="00BB530F"/>
    <w:rsid w:val="00BC662E"/>
    <w:rsid w:val="00BC6823"/>
    <w:rsid w:val="00BD59CB"/>
    <w:rsid w:val="00BD6141"/>
    <w:rsid w:val="00BE31CA"/>
    <w:rsid w:val="00BE58DD"/>
    <w:rsid w:val="00BE7FEF"/>
    <w:rsid w:val="00BF1B1E"/>
    <w:rsid w:val="00BF795B"/>
    <w:rsid w:val="00C05E80"/>
    <w:rsid w:val="00C10913"/>
    <w:rsid w:val="00C1123E"/>
    <w:rsid w:val="00C11680"/>
    <w:rsid w:val="00C167CD"/>
    <w:rsid w:val="00C20CC2"/>
    <w:rsid w:val="00C22BA0"/>
    <w:rsid w:val="00C42A5A"/>
    <w:rsid w:val="00C50F7F"/>
    <w:rsid w:val="00C53E7B"/>
    <w:rsid w:val="00C65F74"/>
    <w:rsid w:val="00C66721"/>
    <w:rsid w:val="00C72364"/>
    <w:rsid w:val="00C74CF9"/>
    <w:rsid w:val="00C77175"/>
    <w:rsid w:val="00C854E4"/>
    <w:rsid w:val="00C86F3E"/>
    <w:rsid w:val="00C93B4F"/>
    <w:rsid w:val="00C96BEF"/>
    <w:rsid w:val="00CA19A7"/>
    <w:rsid w:val="00CA21B9"/>
    <w:rsid w:val="00CA5444"/>
    <w:rsid w:val="00CB3D73"/>
    <w:rsid w:val="00CC0ED0"/>
    <w:rsid w:val="00CC7B5B"/>
    <w:rsid w:val="00CD3573"/>
    <w:rsid w:val="00CD49EA"/>
    <w:rsid w:val="00CD6019"/>
    <w:rsid w:val="00CD7814"/>
    <w:rsid w:val="00CE6CF8"/>
    <w:rsid w:val="00CF0C0C"/>
    <w:rsid w:val="00CF3E2F"/>
    <w:rsid w:val="00CF3E40"/>
    <w:rsid w:val="00D03426"/>
    <w:rsid w:val="00D05CCC"/>
    <w:rsid w:val="00D32205"/>
    <w:rsid w:val="00D40ED0"/>
    <w:rsid w:val="00D477B3"/>
    <w:rsid w:val="00D50EF6"/>
    <w:rsid w:val="00D55FF0"/>
    <w:rsid w:val="00D60E4D"/>
    <w:rsid w:val="00D6294D"/>
    <w:rsid w:val="00D72ABD"/>
    <w:rsid w:val="00D73F62"/>
    <w:rsid w:val="00D7722B"/>
    <w:rsid w:val="00D77E5D"/>
    <w:rsid w:val="00D823CD"/>
    <w:rsid w:val="00D96700"/>
    <w:rsid w:val="00DA213F"/>
    <w:rsid w:val="00DA6987"/>
    <w:rsid w:val="00DA6DBD"/>
    <w:rsid w:val="00DB246A"/>
    <w:rsid w:val="00DC1693"/>
    <w:rsid w:val="00DD18F0"/>
    <w:rsid w:val="00DD23AE"/>
    <w:rsid w:val="00DD40C5"/>
    <w:rsid w:val="00DE2362"/>
    <w:rsid w:val="00DE5453"/>
    <w:rsid w:val="00DF0DC9"/>
    <w:rsid w:val="00E02FBF"/>
    <w:rsid w:val="00E039A8"/>
    <w:rsid w:val="00E156CF"/>
    <w:rsid w:val="00E2080C"/>
    <w:rsid w:val="00E23493"/>
    <w:rsid w:val="00E27B9C"/>
    <w:rsid w:val="00E350CD"/>
    <w:rsid w:val="00E434F1"/>
    <w:rsid w:val="00E4657C"/>
    <w:rsid w:val="00E55A4B"/>
    <w:rsid w:val="00E60B28"/>
    <w:rsid w:val="00E626B8"/>
    <w:rsid w:val="00E66298"/>
    <w:rsid w:val="00E83FA1"/>
    <w:rsid w:val="00E91084"/>
    <w:rsid w:val="00E921D4"/>
    <w:rsid w:val="00EA5751"/>
    <w:rsid w:val="00EB1E4C"/>
    <w:rsid w:val="00EB4F30"/>
    <w:rsid w:val="00EC10E5"/>
    <w:rsid w:val="00EF68AD"/>
    <w:rsid w:val="00F072FA"/>
    <w:rsid w:val="00F17ABD"/>
    <w:rsid w:val="00F216A9"/>
    <w:rsid w:val="00F35FF0"/>
    <w:rsid w:val="00F36FBD"/>
    <w:rsid w:val="00F41D99"/>
    <w:rsid w:val="00F479D4"/>
    <w:rsid w:val="00F50CD9"/>
    <w:rsid w:val="00F54601"/>
    <w:rsid w:val="00F55042"/>
    <w:rsid w:val="00F566FA"/>
    <w:rsid w:val="00F56941"/>
    <w:rsid w:val="00F621E4"/>
    <w:rsid w:val="00F66319"/>
    <w:rsid w:val="00F67447"/>
    <w:rsid w:val="00F70FCD"/>
    <w:rsid w:val="00F71C78"/>
    <w:rsid w:val="00F76687"/>
    <w:rsid w:val="00F77B8A"/>
    <w:rsid w:val="00F83CF3"/>
    <w:rsid w:val="00F9106B"/>
    <w:rsid w:val="00F92387"/>
    <w:rsid w:val="00F94ABD"/>
    <w:rsid w:val="00F95057"/>
    <w:rsid w:val="00F968EF"/>
    <w:rsid w:val="00F96DF6"/>
    <w:rsid w:val="00FB5939"/>
    <w:rsid w:val="00FB678D"/>
    <w:rsid w:val="00FB7FE4"/>
    <w:rsid w:val="00FC6EE2"/>
    <w:rsid w:val="00FD0AFB"/>
    <w:rsid w:val="00FD29A3"/>
    <w:rsid w:val="00FE1D87"/>
    <w:rsid w:val="00FE61D9"/>
    <w:rsid w:val="00FF108E"/>
    <w:rsid w:val="00FF2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572"/>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paragraph" w:styleId="Ttulo7">
    <w:name w:val="heading 7"/>
    <w:basedOn w:val="Normal"/>
    <w:next w:val="Normal"/>
    <w:link w:val="Ttulo7Char"/>
    <w:rsid w:val="00B17241"/>
    <w:pPr>
      <w:keepNext/>
      <w:keepLines/>
      <w:suppressAutoHyphens/>
      <w:autoSpaceDE/>
      <w:spacing w:before="40"/>
      <w:textAlignment w:val="baseline"/>
      <w:outlineLvl w:val="6"/>
    </w:pPr>
    <w:rPr>
      <w:rFonts w:ascii="Calibri Light" w:hAnsi="Calibri Light"/>
      <w:i/>
      <w:iCs/>
      <w:color w:val="1F3763"/>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qFormat/>
  </w:style>
  <w:style w:type="paragraph" w:styleId="Cabealho">
    <w:name w:val="header"/>
    <w:basedOn w:val="Normal"/>
    <w:link w:val="CabealhoChar"/>
    <w:unhideWhenUsed/>
    <w:rsid w:val="005E331C"/>
    <w:pPr>
      <w:tabs>
        <w:tab w:val="center" w:pos="4252"/>
        <w:tab w:val="right" w:pos="8504"/>
      </w:tabs>
    </w:pPr>
  </w:style>
  <w:style w:type="character" w:customStyle="1" w:styleId="CabealhoChar">
    <w:name w:val="Cabeçalho Char"/>
    <w:basedOn w:val="Fontepargpadro"/>
    <w:link w:val="Cabealho"/>
    <w:rsid w:val="005E331C"/>
    <w:rPr>
      <w:rFonts w:ascii="Times New Roman" w:eastAsia="Times New Roman" w:hAnsi="Times New Roman" w:cs="Times New Roman"/>
      <w:lang w:val="pt-PT"/>
    </w:rPr>
  </w:style>
  <w:style w:type="paragraph" w:styleId="Rodap">
    <w:name w:val="footer"/>
    <w:basedOn w:val="Normal"/>
    <w:link w:val="RodapChar"/>
    <w:unhideWhenUsed/>
    <w:rsid w:val="005E331C"/>
    <w:pPr>
      <w:tabs>
        <w:tab w:val="center" w:pos="4252"/>
        <w:tab w:val="right" w:pos="8504"/>
      </w:tabs>
    </w:pPr>
  </w:style>
  <w:style w:type="character" w:customStyle="1" w:styleId="RodapChar">
    <w:name w:val="Rodapé Char"/>
    <w:basedOn w:val="Fontepargpadro"/>
    <w:link w:val="Rodap"/>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rsid w:val="00B87228"/>
    <w:rPr>
      <w:rFonts w:ascii="Times New Roman" w:eastAsia="Times New Roman" w:hAnsi="Times New Roman" w:cs="Times New Roman"/>
      <w:b/>
      <w:bCs/>
      <w:sz w:val="24"/>
      <w:szCs w:val="24"/>
      <w:lang w:val="pt-PT"/>
    </w:rPr>
  </w:style>
  <w:style w:type="character" w:customStyle="1" w:styleId="Ttulo7Char">
    <w:name w:val="Título 7 Char"/>
    <w:basedOn w:val="Fontepargpadro"/>
    <w:link w:val="Ttulo7"/>
    <w:rsid w:val="00B17241"/>
    <w:rPr>
      <w:rFonts w:ascii="Calibri Light" w:eastAsia="Times New Roman" w:hAnsi="Calibri Light" w:cs="Times New Roman"/>
      <w:i/>
      <w:iCs/>
      <w:color w:val="1F3763"/>
      <w:lang w:val="pt-BR" w:eastAsia="pt-BR"/>
    </w:rPr>
  </w:style>
  <w:style w:type="paragraph" w:customStyle="1" w:styleId="Standard">
    <w:name w:val="Standard"/>
    <w:rsid w:val="00B17241"/>
    <w:pPr>
      <w:widowControl/>
      <w:suppressAutoHyphens/>
      <w:autoSpaceDE/>
      <w:spacing w:after="62" w:line="348" w:lineRule="auto"/>
      <w:ind w:left="10" w:right="16" w:hanging="10"/>
      <w:jc w:val="both"/>
      <w:textAlignment w:val="baseline"/>
    </w:pPr>
    <w:rPr>
      <w:rFonts w:ascii="Liberation Serif" w:eastAsia="Liberation Serif" w:hAnsi="Liberation Serif" w:cs="Liberation Serif"/>
      <w:color w:val="000000"/>
      <w:sz w:val="24"/>
      <w:lang w:val="pt-BR" w:eastAsia="pt-BR"/>
    </w:rPr>
  </w:style>
  <w:style w:type="paragraph" w:customStyle="1" w:styleId="Heading">
    <w:name w:val="Heading"/>
    <w:basedOn w:val="Standard"/>
    <w:next w:val="Textbody"/>
    <w:rsid w:val="00B1724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B17241"/>
    <w:pPr>
      <w:spacing w:after="140" w:line="276" w:lineRule="auto"/>
    </w:pPr>
  </w:style>
  <w:style w:type="paragraph" w:styleId="Lista">
    <w:name w:val="List"/>
    <w:basedOn w:val="Textbody"/>
    <w:rsid w:val="00B17241"/>
    <w:rPr>
      <w:rFonts w:cs="Mangal"/>
    </w:rPr>
  </w:style>
  <w:style w:type="paragraph" w:styleId="Legenda">
    <w:name w:val="caption"/>
    <w:basedOn w:val="Standard"/>
    <w:rsid w:val="00B17241"/>
    <w:pPr>
      <w:suppressLineNumbers/>
      <w:spacing w:before="120" w:after="120"/>
    </w:pPr>
    <w:rPr>
      <w:rFonts w:cs="Mangal"/>
      <w:i/>
      <w:iCs/>
      <w:szCs w:val="24"/>
    </w:rPr>
  </w:style>
  <w:style w:type="paragraph" w:customStyle="1" w:styleId="Index">
    <w:name w:val="Index"/>
    <w:basedOn w:val="Standard"/>
    <w:rsid w:val="00B17241"/>
    <w:pPr>
      <w:suppressLineNumbers/>
    </w:pPr>
    <w:rPr>
      <w:rFonts w:cs="Mangal"/>
    </w:rPr>
  </w:style>
  <w:style w:type="paragraph" w:customStyle="1" w:styleId="footnotedescription">
    <w:name w:val="footnote description"/>
    <w:next w:val="Standard"/>
    <w:rsid w:val="00B17241"/>
    <w:pPr>
      <w:widowControl/>
      <w:suppressAutoHyphens/>
      <w:autoSpaceDE/>
      <w:ind w:left="170" w:right="9" w:hanging="170"/>
      <w:jc w:val="both"/>
      <w:textAlignment w:val="baseline"/>
    </w:pPr>
    <w:rPr>
      <w:rFonts w:ascii="Liberation Serif" w:eastAsia="Liberation Serif" w:hAnsi="Liberation Serif" w:cs="Liberation Serif"/>
      <w:color w:val="000000"/>
      <w:sz w:val="16"/>
      <w:lang w:val="pt-BR" w:eastAsia="pt-BR"/>
    </w:rPr>
  </w:style>
  <w:style w:type="paragraph" w:customStyle="1" w:styleId="Footnote">
    <w:name w:val="Footnote"/>
    <w:basedOn w:val="Standard"/>
    <w:rsid w:val="00B17241"/>
  </w:style>
  <w:style w:type="paragraph" w:customStyle="1" w:styleId="TableContents">
    <w:name w:val="Table Contents"/>
    <w:basedOn w:val="Standard"/>
    <w:rsid w:val="00B17241"/>
    <w:pPr>
      <w:suppressLineNumbers/>
    </w:pPr>
  </w:style>
  <w:style w:type="paragraph" w:customStyle="1" w:styleId="TableHeading">
    <w:name w:val="Table Heading"/>
    <w:basedOn w:val="TableContents"/>
    <w:rsid w:val="00B17241"/>
    <w:pPr>
      <w:jc w:val="center"/>
    </w:pPr>
    <w:rPr>
      <w:b/>
      <w:bCs/>
    </w:rPr>
  </w:style>
  <w:style w:type="paragraph" w:customStyle="1" w:styleId="HeaderandFooter">
    <w:name w:val="Header and Footer"/>
    <w:basedOn w:val="Standard"/>
    <w:rsid w:val="00B17241"/>
    <w:pPr>
      <w:suppressLineNumbers/>
      <w:tabs>
        <w:tab w:val="center" w:pos="4829"/>
        <w:tab w:val="right" w:pos="9648"/>
      </w:tabs>
    </w:pPr>
  </w:style>
  <w:style w:type="paragraph" w:customStyle="1" w:styleId="Estilo1">
    <w:name w:val="Estilo1"/>
    <w:basedOn w:val="Cabealho"/>
    <w:rsid w:val="00B17241"/>
    <w:pPr>
      <w:numPr>
        <w:numId w:val="48"/>
      </w:numPr>
      <w:tabs>
        <w:tab w:val="clear" w:pos="4252"/>
        <w:tab w:val="clear" w:pos="8504"/>
        <w:tab w:val="left" w:pos="-12960"/>
      </w:tabs>
      <w:suppressAutoHyphens/>
      <w:autoSpaceDE/>
      <w:spacing w:before="360" w:after="120" w:line="100" w:lineRule="atLeast"/>
      <w:jc w:val="both"/>
    </w:pPr>
    <w:rPr>
      <w:rFonts w:eastAsia="SimSun"/>
      <w:b/>
      <w:bCs/>
      <w:kern w:val="3"/>
      <w:sz w:val="24"/>
      <w:szCs w:val="24"/>
      <w:lang w:val="pt-BR" w:eastAsia="zh-CN"/>
    </w:rPr>
  </w:style>
  <w:style w:type="paragraph" w:customStyle="1" w:styleId="Default">
    <w:name w:val="Default"/>
    <w:rsid w:val="00B17241"/>
    <w:pPr>
      <w:widowControl/>
    </w:pPr>
    <w:rPr>
      <w:rFonts w:ascii="Times New Roman" w:eastAsia="Calibri" w:hAnsi="Times New Roman" w:cs="Times New Roman"/>
      <w:color w:val="000000"/>
      <w:sz w:val="24"/>
      <w:szCs w:val="24"/>
      <w:lang w:val="pt-BR"/>
    </w:rPr>
  </w:style>
  <w:style w:type="paragraph" w:styleId="Textodebalo">
    <w:name w:val="Balloon Text"/>
    <w:basedOn w:val="Normal"/>
    <w:link w:val="TextodebaloChar"/>
    <w:rsid w:val="00B17241"/>
    <w:pPr>
      <w:suppressAutoHyphens/>
      <w:autoSpaceDE/>
      <w:textAlignment w:val="baseline"/>
    </w:pPr>
    <w:rPr>
      <w:rFonts w:ascii="Segoe UI" w:eastAsia="Segoe UI" w:hAnsi="Segoe UI" w:cs="Segoe UI"/>
      <w:sz w:val="18"/>
      <w:szCs w:val="18"/>
      <w:lang w:val="pt-BR" w:eastAsia="pt-BR"/>
    </w:rPr>
  </w:style>
  <w:style w:type="character" w:customStyle="1" w:styleId="TextodebaloChar">
    <w:name w:val="Texto de balão Char"/>
    <w:basedOn w:val="Fontepargpadro"/>
    <w:link w:val="Textodebalo"/>
    <w:rsid w:val="00B17241"/>
    <w:rPr>
      <w:rFonts w:ascii="Segoe UI" w:eastAsia="Segoe UI" w:hAnsi="Segoe UI" w:cs="Segoe UI"/>
      <w:sz w:val="18"/>
      <w:szCs w:val="18"/>
      <w:lang w:val="pt-BR" w:eastAsia="pt-BR"/>
    </w:rPr>
  </w:style>
  <w:style w:type="character" w:customStyle="1" w:styleId="footnotedescriptionChar">
    <w:name w:val="footnote description Char"/>
    <w:rsid w:val="00B17241"/>
    <w:rPr>
      <w:rFonts w:ascii="Liberation Serif" w:eastAsia="Liberation Serif" w:hAnsi="Liberation Serif" w:cs="Liberation Serif"/>
      <w:color w:val="000000"/>
      <w:sz w:val="16"/>
    </w:rPr>
  </w:style>
  <w:style w:type="character" w:customStyle="1" w:styleId="footnotemark">
    <w:name w:val="footnote mark"/>
    <w:rsid w:val="00B17241"/>
    <w:rPr>
      <w:rFonts w:ascii="Liberation Serif" w:eastAsia="Liberation Serif" w:hAnsi="Liberation Serif" w:cs="Liberation Serif"/>
      <w:color w:val="000000"/>
      <w:position w:val="0"/>
      <w:sz w:val="16"/>
      <w:vertAlign w:val="superscript"/>
    </w:rPr>
  </w:style>
  <w:style w:type="character" w:customStyle="1" w:styleId="ListLabel1">
    <w:name w:val="ListLabel 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2">
    <w:name w:val="ListLabel 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3">
    <w:name w:val="ListLabel 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4">
    <w:name w:val="ListLabel 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5">
    <w:name w:val="ListLabel 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6">
    <w:name w:val="ListLabel 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7">
    <w:name w:val="ListLabel 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8">
    <w:name w:val="ListLabel 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9">
    <w:name w:val="ListLabel 9"/>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0">
    <w:name w:val="ListLabel 10"/>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1">
    <w:name w:val="ListLabel 11"/>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2">
    <w:name w:val="ListLabel 12"/>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3">
    <w:name w:val="ListLabel 13"/>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4">
    <w:name w:val="ListLabel 14"/>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5">
    <w:name w:val="ListLabel 15"/>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6">
    <w:name w:val="ListLabel 16"/>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7">
    <w:name w:val="ListLabel 17"/>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8">
    <w:name w:val="ListLabel 18"/>
    <w:rsid w:val="00B17241"/>
    <w:rPr>
      <w:rFonts w:ascii="Times New Roman" w:eastAsia="Times New Roman" w:hAnsi="Times New Roman" w:cs="Times New Roman"/>
      <w:b w:val="0"/>
      <w:i w:val="0"/>
      <w:strike w:val="0"/>
      <w:dstrike w:val="0"/>
      <w:color w:val="000000"/>
      <w:position w:val="0"/>
      <w:sz w:val="20"/>
      <w:szCs w:val="20"/>
      <w:u w:val="none"/>
      <w:shd w:val="clear" w:color="auto" w:fill="auto"/>
      <w:vertAlign w:val="baseline"/>
    </w:rPr>
  </w:style>
  <w:style w:type="character" w:customStyle="1" w:styleId="ListLabel19">
    <w:name w:val="ListLabel 1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0">
    <w:name w:val="ListLabel 2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1">
    <w:name w:val="ListLabel 2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2">
    <w:name w:val="ListLabel 2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3">
    <w:name w:val="ListLabel 2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4">
    <w:name w:val="ListLabel 2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5">
    <w:name w:val="ListLabel 2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6">
    <w:name w:val="ListLabel 2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7">
    <w:name w:val="ListLabel 27"/>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8">
    <w:name w:val="ListLabel 28"/>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29">
    <w:name w:val="ListLabel 29"/>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0">
    <w:name w:val="ListLabel 30"/>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1">
    <w:name w:val="ListLabel 31"/>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2">
    <w:name w:val="ListLabel 32"/>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3">
    <w:name w:val="ListLabel 33"/>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4">
    <w:name w:val="ListLabel 34"/>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5">
    <w:name w:val="ListLabel 35"/>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6">
    <w:name w:val="ListLabel 36"/>
    <w:rsid w:val="00B17241"/>
    <w:rPr>
      <w:rFonts w:ascii="Liberation Serif" w:eastAsia="Liberation Serif" w:hAnsi="Liberation Serif" w:cs="Liberation Serif"/>
      <w:b w:val="0"/>
      <w:i w:val="0"/>
      <w:strike w:val="0"/>
      <w:dstrike w:val="0"/>
      <w:color w:val="000000"/>
      <w:position w:val="0"/>
      <w:sz w:val="24"/>
      <w:szCs w:val="24"/>
      <w:u w:val="none"/>
      <w:shd w:val="clear" w:color="auto" w:fill="auto"/>
      <w:vertAlign w:val="baseline"/>
    </w:rPr>
  </w:style>
  <w:style w:type="character" w:customStyle="1" w:styleId="ListLabel37">
    <w:name w:val="ListLabel 3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8">
    <w:name w:val="ListLabel 3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39">
    <w:name w:val="ListLabel 3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0">
    <w:name w:val="ListLabel 4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1">
    <w:name w:val="ListLabel 4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2">
    <w:name w:val="ListLabel 4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3">
    <w:name w:val="ListLabel 4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4">
    <w:name w:val="ListLabel 4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5">
    <w:name w:val="ListLabel 4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6">
    <w:name w:val="ListLabel 4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7">
    <w:name w:val="ListLabel 4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8">
    <w:name w:val="ListLabel 4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49">
    <w:name w:val="ListLabel 4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0">
    <w:name w:val="ListLabel 5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1">
    <w:name w:val="ListLabel 5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2">
    <w:name w:val="ListLabel 5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3">
    <w:name w:val="ListLabel 5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4">
    <w:name w:val="ListLabel 54"/>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5">
    <w:name w:val="ListLabel 55"/>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6">
    <w:name w:val="ListLabel 56"/>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7">
    <w:name w:val="ListLabel 57"/>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8">
    <w:name w:val="ListLabel 58"/>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59">
    <w:name w:val="ListLabel 59"/>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0">
    <w:name w:val="ListLabel 60"/>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1">
    <w:name w:val="ListLabel 61"/>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2">
    <w:name w:val="ListLabel 62"/>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3">
    <w:name w:val="ListLabel 63"/>
    <w:rsid w:val="00B17241"/>
    <w:rPr>
      <w:rFonts w:eastAsia="Liberation Serif" w:cs="Liberation Serif"/>
      <w:b w:val="0"/>
      <w:i w:val="0"/>
      <w:strike w:val="0"/>
      <w:dstrike w:val="0"/>
      <w:color w:val="000000"/>
      <w:position w:val="0"/>
      <w:sz w:val="22"/>
      <w:szCs w:val="22"/>
      <w:u w:val="none"/>
      <w:shd w:val="clear" w:color="auto" w:fill="auto"/>
      <w:vertAlign w:val="baseline"/>
    </w:rPr>
  </w:style>
  <w:style w:type="character" w:customStyle="1" w:styleId="ListLabel64">
    <w:name w:val="ListLabel 64"/>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5">
    <w:name w:val="ListLabel 65"/>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6">
    <w:name w:val="ListLabel 66"/>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7">
    <w:name w:val="ListLabel 67"/>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8">
    <w:name w:val="ListLabel 68"/>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69">
    <w:name w:val="ListLabel 69"/>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0">
    <w:name w:val="ListLabel 70"/>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1">
    <w:name w:val="ListLabel 71"/>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2">
    <w:name w:val="ListLabel 72"/>
    <w:rsid w:val="00B17241"/>
    <w:rPr>
      <w:rFonts w:ascii="Liberation Serif" w:eastAsia="Liberation Serif" w:hAnsi="Liberation Serif" w:cs="Liberation Serif"/>
      <w:b/>
      <w:bCs/>
      <w:i w:val="0"/>
      <w:strike w:val="0"/>
      <w:dstrike w:val="0"/>
      <w:color w:val="000000"/>
      <w:position w:val="0"/>
      <w:sz w:val="21"/>
      <w:szCs w:val="21"/>
      <w:u w:val="none"/>
      <w:shd w:val="clear" w:color="auto" w:fill="auto"/>
      <w:vertAlign w:val="baseline"/>
    </w:rPr>
  </w:style>
  <w:style w:type="character" w:customStyle="1" w:styleId="ListLabel73">
    <w:name w:val="ListLabel 73"/>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4">
    <w:name w:val="ListLabel 74"/>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5">
    <w:name w:val="ListLabel 75"/>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6">
    <w:name w:val="ListLabel 76"/>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7">
    <w:name w:val="ListLabel 77"/>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8">
    <w:name w:val="ListLabel 78"/>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79">
    <w:name w:val="ListLabel 79"/>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0">
    <w:name w:val="ListLabel 80"/>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ListLabel81">
    <w:name w:val="ListLabel 81"/>
    <w:rsid w:val="00B17241"/>
    <w:rPr>
      <w:rFonts w:ascii="Liberation Serif" w:eastAsia="Liberation Serif" w:hAnsi="Liberation Serif" w:cs="Liberation Serif"/>
      <w:b w:val="0"/>
      <w:i w:val="0"/>
      <w:strike w:val="0"/>
      <w:dstrike w:val="0"/>
      <w:color w:val="000000"/>
      <w:position w:val="0"/>
      <w:sz w:val="21"/>
      <w:szCs w:val="21"/>
      <w:u w:val="none"/>
      <w:shd w:val="clear" w:color="auto" w:fill="auto"/>
      <w:vertAlign w:val="baseline"/>
    </w:rPr>
  </w:style>
  <w:style w:type="character" w:customStyle="1" w:styleId="FootnoteSymbol">
    <w:name w:val="Footnote Symbol"/>
    <w:rsid w:val="00B17241"/>
  </w:style>
  <w:style w:type="character" w:customStyle="1" w:styleId="Footnoteanchor">
    <w:name w:val="Footnote anchor"/>
    <w:rsid w:val="00B17241"/>
    <w:rPr>
      <w:position w:val="0"/>
      <w:vertAlign w:val="superscript"/>
    </w:rPr>
  </w:style>
  <w:style w:type="character" w:customStyle="1" w:styleId="BulletSymbols">
    <w:name w:val="Bullet Symbols"/>
    <w:rsid w:val="00B17241"/>
    <w:rPr>
      <w:rFonts w:ascii="OpenSymbol" w:eastAsia="OpenSymbol" w:hAnsi="OpenSymbol" w:cs="OpenSymbol"/>
    </w:rPr>
  </w:style>
  <w:style w:type="character" w:styleId="Refdenotaderodap">
    <w:name w:val="footnote reference"/>
    <w:basedOn w:val="Fontepargpadro"/>
    <w:rsid w:val="00B17241"/>
    <w:rPr>
      <w:position w:val="0"/>
      <w:vertAlign w:val="superscript"/>
    </w:rPr>
  </w:style>
  <w:style w:type="character" w:customStyle="1" w:styleId="go">
    <w:name w:val="go"/>
    <w:basedOn w:val="Fontepargpadro"/>
    <w:rsid w:val="00B17241"/>
  </w:style>
  <w:style w:type="character" w:styleId="Forte">
    <w:name w:val="Strong"/>
    <w:rsid w:val="00B17241"/>
    <w:rPr>
      <w:b/>
      <w:bCs/>
    </w:rPr>
  </w:style>
  <w:style w:type="character" w:customStyle="1" w:styleId="Internetlink">
    <w:name w:val="Internet link"/>
    <w:rsid w:val="00B17241"/>
    <w:rPr>
      <w:color w:val="000080"/>
      <w:u w:val="single"/>
    </w:rPr>
  </w:style>
  <w:style w:type="numbering" w:customStyle="1" w:styleId="Semlista1">
    <w:name w:val="Sem lista1"/>
    <w:next w:val="Semlista"/>
    <w:uiPriority w:val="99"/>
    <w:semiHidden/>
    <w:unhideWhenUsed/>
    <w:rsid w:val="00B17241"/>
  </w:style>
  <w:style w:type="numbering" w:customStyle="1" w:styleId="Semlista2">
    <w:name w:val="Sem lista2"/>
    <w:basedOn w:val="Semlista"/>
    <w:rsid w:val="00B17241"/>
    <w:pPr>
      <w:numPr>
        <w:numId w:val="36"/>
      </w:numPr>
    </w:pPr>
  </w:style>
  <w:style w:type="numbering" w:customStyle="1" w:styleId="WWNum1">
    <w:name w:val="WWNum1"/>
    <w:basedOn w:val="Semlista"/>
    <w:rsid w:val="00B17241"/>
    <w:pPr>
      <w:numPr>
        <w:numId w:val="37"/>
      </w:numPr>
    </w:pPr>
  </w:style>
  <w:style w:type="numbering" w:customStyle="1" w:styleId="WWNum2">
    <w:name w:val="WWNum2"/>
    <w:basedOn w:val="Semlista"/>
    <w:rsid w:val="00B17241"/>
    <w:pPr>
      <w:numPr>
        <w:numId w:val="38"/>
      </w:numPr>
    </w:pPr>
  </w:style>
  <w:style w:type="numbering" w:customStyle="1" w:styleId="WWNum3">
    <w:name w:val="WWNum3"/>
    <w:basedOn w:val="Semlista"/>
    <w:rsid w:val="00B17241"/>
    <w:pPr>
      <w:numPr>
        <w:numId w:val="39"/>
      </w:numPr>
    </w:pPr>
  </w:style>
  <w:style w:type="numbering" w:customStyle="1" w:styleId="WWNum4">
    <w:name w:val="WWNum4"/>
    <w:basedOn w:val="Semlista"/>
    <w:rsid w:val="00B17241"/>
    <w:pPr>
      <w:numPr>
        <w:numId w:val="40"/>
      </w:numPr>
    </w:pPr>
  </w:style>
  <w:style w:type="numbering" w:customStyle="1" w:styleId="WWNum5">
    <w:name w:val="WWNum5"/>
    <w:basedOn w:val="Semlista"/>
    <w:rsid w:val="00B17241"/>
    <w:pPr>
      <w:numPr>
        <w:numId w:val="41"/>
      </w:numPr>
    </w:pPr>
  </w:style>
  <w:style w:type="numbering" w:customStyle="1" w:styleId="WWNum6">
    <w:name w:val="WWNum6"/>
    <w:basedOn w:val="Semlista"/>
    <w:rsid w:val="00B17241"/>
    <w:pPr>
      <w:numPr>
        <w:numId w:val="42"/>
      </w:numPr>
    </w:pPr>
  </w:style>
  <w:style w:type="numbering" w:customStyle="1" w:styleId="WWNum7">
    <w:name w:val="WWNum7"/>
    <w:basedOn w:val="Semlista"/>
    <w:rsid w:val="00B17241"/>
    <w:pPr>
      <w:numPr>
        <w:numId w:val="43"/>
      </w:numPr>
    </w:pPr>
  </w:style>
  <w:style w:type="numbering" w:customStyle="1" w:styleId="WWNum8">
    <w:name w:val="WWNum8"/>
    <w:basedOn w:val="Semlista"/>
    <w:rsid w:val="00B17241"/>
    <w:pPr>
      <w:numPr>
        <w:numId w:val="44"/>
      </w:numPr>
    </w:pPr>
  </w:style>
  <w:style w:type="numbering" w:customStyle="1" w:styleId="WWNum9">
    <w:name w:val="WWNum9"/>
    <w:basedOn w:val="Semlista"/>
    <w:rsid w:val="00B17241"/>
    <w:pPr>
      <w:numPr>
        <w:numId w:val="45"/>
      </w:numPr>
    </w:pPr>
  </w:style>
  <w:style w:type="numbering" w:customStyle="1" w:styleId="WWNum22">
    <w:name w:val="WWNum22"/>
    <w:basedOn w:val="Semlista"/>
    <w:rsid w:val="00B17241"/>
    <w:pPr>
      <w:numPr>
        <w:numId w:val="46"/>
      </w:numPr>
    </w:pPr>
  </w:style>
  <w:style w:type="numbering" w:customStyle="1" w:styleId="WWNum24">
    <w:name w:val="WWNum24"/>
    <w:basedOn w:val="Semlista"/>
    <w:rsid w:val="00B17241"/>
    <w:pPr>
      <w:numPr>
        <w:numId w:val="47"/>
      </w:numPr>
    </w:pPr>
  </w:style>
  <w:style w:type="numbering" w:customStyle="1" w:styleId="LFO15">
    <w:name w:val="LFO15"/>
    <w:basedOn w:val="Semlista"/>
    <w:rsid w:val="00B1724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50</Pages>
  <Words>21872</Words>
  <Characters>118114</Characters>
  <Application>Microsoft Office Word</Application>
  <DocSecurity>0</DocSecurity>
  <Lines>984</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admin</cp:lastModifiedBy>
  <cp:revision>10</cp:revision>
  <cp:lastPrinted>2024-04-30T14:57:00Z</cp:lastPrinted>
  <dcterms:created xsi:type="dcterms:W3CDTF">2024-04-30T12:56:00Z</dcterms:created>
  <dcterms:modified xsi:type="dcterms:W3CDTF">2024-04-30T16:20:00Z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