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7CA1775F" w14:textId="77777777" w:rsidR="00655D18" w:rsidRDefault="00655D18" w:rsidP="003D2B48">
            <w:pPr>
              <w:pStyle w:val="TableParagraph"/>
              <w:spacing w:before="110" w:line="343" w:lineRule="auto"/>
              <w:ind w:left="18" w:right="-20"/>
              <w:jc w:val="center"/>
              <w:rPr>
                <w:rFonts w:ascii="Tahoma" w:hAnsi="Tahoma" w:cs="Tahoma"/>
                <w:b/>
              </w:rPr>
            </w:pPr>
            <w:r>
              <w:rPr>
                <w:rFonts w:ascii="Tahoma" w:hAnsi="Tahoma" w:cs="Tahoma"/>
                <w:b/>
              </w:rPr>
              <w:t xml:space="preserve"> 2º RETIFICAÇÃO</w:t>
            </w:r>
          </w:p>
          <w:p w14:paraId="45B3AA3C" w14:textId="596D6548"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6431F9">
              <w:rPr>
                <w:rFonts w:ascii="Tahoma" w:hAnsi="Tahoma" w:cs="Tahoma"/>
                <w:b/>
              </w:rPr>
              <w:t>11</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53491ED5"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000</w:t>
            </w:r>
            <w:r w:rsidR="006431F9">
              <w:rPr>
                <w:rFonts w:ascii="Tahoma" w:hAnsi="Tahoma" w:cs="Tahoma"/>
                <w:b/>
              </w:rPr>
              <w:t>6</w:t>
            </w:r>
            <w:r>
              <w:rPr>
                <w:rFonts w:ascii="Tahoma" w:hAnsi="Tahoma" w:cs="Tahoma"/>
                <w:b/>
              </w:rPr>
              <w:t>/2024</w:t>
            </w:r>
          </w:p>
          <w:p w14:paraId="64A2131C" w14:textId="362ACAEA"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6431F9">
              <w:rPr>
                <w:rFonts w:ascii="Tahoma" w:hAnsi="Tahoma" w:cs="Tahoma"/>
                <w:b/>
              </w:rPr>
              <w:t>27</w:t>
            </w:r>
            <w:r w:rsidRPr="003D2B48">
              <w:rPr>
                <w:rFonts w:ascii="Tahoma" w:hAnsi="Tahoma" w:cs="Tahoma"/>
                <w:b/>
              </w:rPr>
              <w:t>/202</w:t>
            </w:r>
            <w:r w:rsidR="00C65F74">
              <w:rPr>
                <w:rFonts w:ascii="Tahoma" w:hAnsi="Tahoma" w:cs="Tahoma"/>
                <w:b/>
              </w:rPr>
              <w:t>4</w:t>
            </w:r>
          </w:p>
          <w:p w14:paraId="0C7CEC9A" w14:textId="283A02C2"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pacing w:val="3"/>
                <w:sz w:val="20"/>
                <w:szCs w:val="20"/>
              </w:rPr>
              <w:t xml:space="preserve"> </w:t>
            </w:r>
            <w:r w:rsidRPr="0067766A">
              <w:rPr>
                <w:rFonts w:ascii="Tahoma" w:hAnsi="Tahoma" w:cs="Tahoma"/>
                <w:spacing w:val="-4"/>
                <w:sz w:val="20"/>
                <w:szCs w:val="20"/>
              </w:rPr>
              <w:t>PROPOSTAS</w:t>
            </w:r>
          </w:p>
        </w:tc>
        <w:tc>
          <w:tcPr>
            <w:tcW w:w="4801" w:type="dxa"/>
            <w:vAlign w:val="center"/>
          </w:tcPr>
          <w:p w14:paraId="66948A74" w14:textId="2B41B52B" w:rsidR="001C2C1E" w:rsidRPr="00FE2EE8" w:rsidRDefault="005A3923" w:rsidP="008C69D7">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20</w:t>
            </w:r>
            <w:r w:rsidR="000D2578" w:rsidRPr="00FE2EE8">
              <w:rPr>
                <w:rFonts w:ascii="Tahoma" w:hAnsi="Tahoma" w:cs="Tahoma"/>
                <w:sz w:val="20"/>
                <w:szCs w:val="20"/>
                <w:highlight w:val="yellow"/>
              </w:rPr>
              <w:t>/</w:t>
            </w:r>
            <w:r w:rsidR="00E06A83">
              <w:rPr>
                <w:rFonts w:ascii="Tahoma" w:hAnsi="Tahoma" w:cs="Tahoma"/>
                <w:sz w:val="20"/>
                <w:szCs w:val="20"/>
                <w:highlight w:val="yellow"/>
              </w:rPr>
              <w:t>0</w:t>
            </w:r>
            <w:r w:rsidR="008C69D7">
              <w:rPr>
                <w:rFonts w:ascii="Tahoma" w:hAnsi="Tahoma" w:cs="Tahoma"/>
                <w:sz w:val="20"/>
                <w:szCs w:val="20"/>
                <w:highlight w:val="yellow"/>
              </w:rPr>
              <w:t>5</w:t>
            </w:r>
            <w:r w:rsidR="000D2578" w:rsidRPr="00FE2EE8">
              <w:rPr>
                <w:rFonts w:ascii="Tahoma" w:hAnsi="Tahoma" w:cs="Tahoma"/>
                <w:sz w:val="20"/>
                <w:szCs w:val="20"/>
                <w:highlight w:val="yellow"/>
              </w:rPr>
              <w:t>/202</w:t>
            </w:r>
            <w:r w:rsidR="00E06A83">
              <w:rPr>
                <w:rFonts w:ascii="Tahoma" w:hAnsi="Tahoma" w:cs="Tahoma"/>
                <w:sz w:val="20"/>
                <w:szCs w:val="20"/>
                <w:highlight w:val="yellow"/>
              </w:rPr>
              <w:t>4</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2"/>
                <w:sz w:val="20"/>
                <w:szCs w:val="20"/>
                <w:highlight w:val="yellow"/>
              </w:rPr>
              <w:t xml:space="preserve"> </w:t>
            </w:r>
            <w:r w:rsidR="000D2578" w:rsidRPr="00FE2EE8">
              <w:rPr>
                <w:rFonts w:ascii="Tahoma" w:hAnsi="Tahoma" w:cs="Tahoma"/>
                <w:sz w:val="20"/>
                <w:szCs w:val="20"/>
                <w:highlight w:val="yellow"/>
              </w:rPr>
              <w:t>08:00h</w:t>
            </w:r>
            <w:r w:rsidR="000D2578" w:rsidRPr="00FE2EE8">
              <w:rPr>
                <w:rFonts w:ascii="Tahoma" w:hAnsi="Tahoma" w:cs="Tahoma"/>
                <w:spacing w:val="-2"/>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2"/>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1"/>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67766A" w:rsidRDefault="000D2578" w:rsidP="0061740F">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z w:val="20"/>
                <w:szCs w:val="20"/>
              </w:rPr>
              <w:t xml:space="preserve"> </w:t>
            </w:r>
            <w:r w:rsidRPr="0067766A">
              <w:rPr>
                <w:rFonts w:ascii="Tahoma" w:hAnsi="Tahoma" w:cs="Tahoma"/>
                <w:spacing w:val="-4"/>
                <w:sz w:val="20"/>
                <w:szCs w:val="20"/>
              </w:rPr>
              <w:t>PROPOSTAS</w:t>
            </w:r>
          </w:p>
        </w:tc>
        <w:tc>
          <w:tcPr>
            <w:tcW w:w="4801" w:type="dxa"/>
            <w:vAlign w:val="center"/>
          </w:tcPr>
          <w:p w14:paraId="0D8109EF" w14:textId="11220101" w:rsidR="001C2C1E" w:rsidRPr="00FE2EE8" w:rsidRDefault="005A3923" w:rsidP="005A3923">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03</w:t>
            </w:r>
            <w:r w:rsidR="000D2578" w:rsidRPr="00FE2EE8">
              <w:rPr>
                <w:rFonts w:ascii="Tahoma" w:hAnsi="Tahoma" w:cs="Tahoma"/>
                <w:sz w:val="20"/>
                <w:szCs w:val="20"/>
                <w:highlight w:val="yellow"/>
              </w:rPr>
              <w:t>/</w:t>
            </w:r>
            <w:r w:rsidR="00E06A83">
              <w:rPr>
                <w:rFonts w:ascii="Tahoma" w:hAnsi="Tahoma" w:cs="Tahoma"/>
                <w:sz w:val="20"/>
                <w:szCs w:val="20"/>
                <w:highlight w:val="yellow"/>
              </w:rPr>
              <w:t>0</w:t>
            </w:r>
            <w:r>
              <w:rPr>
                <w:rFonts w:ascii="Tahoma" w:hAnsi="Tahoma" w:cs="Tahoma"/>
                <w:sz w:val="20"/>
                <w:szCs w:val="20"/>
                <w:highlight w:val="yellow"/>
              </w:rPr>
              <w:t>6</w:t>
            </w:r>
            <w:r w:rsidR="000D2578" w:rsidRPr="00FE2EE8">
              <w:rPr>
                <w:rFonts w:ascii="Tahoma" w:hAnsi="Tahoma" w:cs="Tahoma"/>
                <w:sz w:val="20"/>
                <w:szCs w:val="20"/>
                <w:highlight w:val="yellow"/>
              </w:rPr>
              <w:t>/202</w:t>
            </w:r>
            <w:r w:rsidR="00E06A83">
              <w:rPr>
                <w:rFonts w:ascii="Tahoma" w:hAnsi="Tahoma" w:cs="Tahoma"/>
                <w:sz w:val="20"/>
                <w:szCs w:val="20"/>
                <w:highlight w:val="yellow"/>
              </w:rPr>
              <w:t>4</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3"/>
                <w:sz w:val="20"/>
                <w:szCs w:val="20"/>
                <w:highlight w:val="yellow"/>
              </w:rPr>
              <w:t xml:space="preserve"> </w:t>
            </w:r>
            <w:r w:rsidR="000D2578" w:rsidRPr="00FE2EE8">
              <w:rPr>
                <w:rFonts w:ascii="Tahoma" w:hAnsi="Tahoma" w:cs="Tahoma"/>
                <w:sz w:val="20"/>
                <w:szCs w:val="20"/>
                <w:highlight w:val="yellow"/>
              </w:rPr>
              <w:t>0</w:t>
            </w:r>
            <w:r w:rsidR="00E06A83">
              <w:rPr>
                <w:rFonts w:ascii="Tahoma" w:hAnsi="Tahoma" w:cs="Tahoma"/>
                <w:sz w:val="20"/>
                <w:szCs w:val="20"/>
                <w:highlight w:val="yellow"/>
              </w:rPr>
              <w:t>8</w:t>
            </w:r>
            <w:r w:rsidR="000D2578" w:rsidRPr="00FE2EE8">
              <w:rPr>
                <w:rFonts w:ascii="Tahoma" w:hAnsi="Tahoma" w:cs="Tahoma"/>
                <w:sz w:val="20"/>
                <w:szCs w:val="20"/>
                <w:highlight w:val="yellow"/>
              </w:rPr>
              <w:t>:00h</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3"/>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10BBF333" w:rsidR="001C2C1E" w:rsidRPr="00FE2EE8" w:rsidRDefault="005A3923" w:rsidP="005A3923">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03</w:t>
            </w:r>
            <w:r w:rsidR="000D2578" w:rsidRPr="00FE2EE8">
              <w:rPr>
                <w:rFonts w:ascii="Tahoma" w:hAnsi="Tahoma" w:cs="Tahoma"/>
                <w:sz w:val="20"/>
                <w:szCs w:val="20"/>
                <w:highlight w:val="yellow"/>
              </w:rPr>
              <w:t>/</w:t>
            </w:r>
            <w:r w:rsidR="00E06A83">
              <w:rPr>
                <w:rFonts w:ascii="Tahoma" w:hAnsi="Tahoma" w:cs="Tahoma"/>
                <w:sz w:val="20"/>
                <w:szCs w:val="20"/>
                <w:highlight w:val="yellow"/>
              </w:rPr>
              <w:t>0</w:t>
            </w:r>
            <w:r>
              <w:rPr>
                <w:rFonts w:ascii="Tahoma" w:hAnsi="Tahoma" w:cs="Tahoma"/>
                <w:sz w:val="20"/>
                <w:szCs w:val="20"/>
                <w:highlight w:val="yellow"/>
              </w:rPr>
              <w:t>6</w:t>
            </w:r>
            <w:r w:rsidR="000D2578" w:rsidRPr="00FE2EE8">
              <w:rPr>
                <w:rFonts w:ascii="Tahoma" w:hAnsi="Tahoma" w:cs="Tahoma"/>
                <w:sz w:val="20"/>
                <w:szCs w:val="20"/>
                <w:highlight w:val="yellow"/>
              </w:rPr>
              <w:t>/202</w:t>
            </w:r>
            <w:r w:rsidR="00E06A83">
              <w:rPr>
                <w:rFonts w:ascii="Tahoma" w:hAnsi="Tahoma" w:cs="Tahoma"/>
                <w:sz w:val="20"/>
                <w:szCs w:val="20"/>
                <w:highlight w:val="yellow"/>
              </w:rPr>
              <w:t>4</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3"/>
                <w:sz w:val="20"/>
                <w:szCs w:val="20"/>
                <w:highlight w:val="yellow"/>
              </w:rPr>
              <w:t xml:space="preserve"> </w:t>
            </w:r>
            <w:r w:rsidR="000D2578" w:rsidRPr="00FE2EE8">
              <w:rPr>
                <w:rFonts w:ascii="Tahoma" w:hAnsi="Tahoma" w:cs="Tahoma"/>
                <w:sz w:val="20"/>
                <w:szCs w:val="20"/>
                <w:highlight w:val="yellow"/>
              </w:rPr>
              <w:t>09:0</w:t>
            </w:r>
            <w:r w:rsidR="00E06A83">
              <w:rPr>
                <w:rFonts w:ascii="Tahoma" w:hAnsi="Tahoma" w:cs="Tahoma"/>
                <w:sz w:val="20"/>
                <w:szCs w:val="20"/>
                <w:highlight w:val="yellow"/>
              </w:rPr>
              <w:t>0</w:t>
            </w:r>
            <w:r w:rsidR="000D2578" w:rsidRPr="00FE2EE8">
              <w:rPr>
                <w:rFonts w:ascii="Tahoma" w:hAnsi="Tahoma" w:cs="Tahoma"/>
                <w:sz w:val="20"/>
                <w:szCs w:val="20"/>
                <w:highlight w:val="yellow"/>
              </w:rPr>
              <w:t>h</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3"/>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402E3FF0" w:rsidR="001C2C1E" w:rsidRPr="00FE2EE8" w:rsidRDefault="005A3923" w:rsidP="008C69D7">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03</w:t>
            </w:r>
            <w:bookmarkStart w:id="0" w:name="_GoBack"/>
            <w:bookmarkEnd w:id="0"/>
            <w:r w:rsidR="000D2578" w:rsidRPr="00FE2EE8">
              <w:rPr>
                <w:rFonts w:ascii="Tahoma" w:hAnsi="Tahoma" w:cs="Tahoma"/>
                <w:sz w:val="20"/>
                <w:szCs w:val="20"/>
                <w:highlight w:val="yellow"/>
              </w:rPr>
              <w:t>/</w:t>
            </w:r>
            <w:r w:rsidR="00E06A83">
              <w:rPr>
                <w:rFonts w:ascii="Tahoma" w:hAnsi="Tahoma" w:cs="Tahoma"/>
                <w:sz w:val="20"/>
                <w:szCs w:val="20"/>
                <w:highlight w:val="yellow"/>
              </w:rPr>
              <w:t>05</w:t>
            </w:r>
            <w:r w:rsidR="000D2578" w:rsidRPr="00FE2EE8">
              <w:rPr>
                <w:rFonts w:ascii="Tahoma" w:hAnsi="Tahoma" w:cs="Tahoma"/>
                <w:sz w:val="20"/>
                <w:szCs w:val="20"/>
                <w:highlight w:val="yellow"/>
              </w:rPr>
              <w:t>/202</w:t>
            </w:r>
            <w:r w:rsidR="00E06A83">
              <w:rPr>
                <w:rFonts w:ascii="Tahoma" w:hAnsi="Tahoma" w:cs="Tahoma"/>
                <w:sz w:val="20"/>
                <w:szCs w:val="20"/>
                <w:highlight w:val="yellow"/>
              </w:rPr>
              <w:t>4</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3"/>
                <w:sz w:val="20"/>
                <w:szCs w:val="20"/>
                <w:highlight w:val="yellow"/>
              </w:rPr>
              <w:t xml:space="preserve"> </w:t>
            </w:r>
            <w:r w:rsidR="000D2578" w:rsidRPr="00FE2EE8">
              <w:rPr>
                <w:rFonts w:ascii="Tahoma" w:hAnsi="Tahoma" w:cs="Tahoma"/>
                <w:sz w:val="20"/>
                <w:szCs w:val="20"/>
                <w:highlight w:val="yellow"/>
              </w:rPr>
              <w:t>09:</w:t>
            </w:r>
            <w:r w:rsidR="008C69D7">
              <w:rPr>
                <w:rFonts w:ascii="Tahoma" w:hAnsi="Tahoma" w:cs="Tahoma"/>
                <w:sz w:val="20"/>
                <w:szCs w:val="20"/>
                <w:highlight w:val="yellow"/>
              </w:rPr>
              <w:t>10</w:t>
            </w:r>
            <w:r w:rsidR="000D2578" w:rsidRPr="00FE2EE8">
              <w:rPr>
                <w:rFonts w:ascii="Tahoma" w:hAnsi="Tahoma" w:cs="Tahoma"/>
                <w:sz w:val="20"/>
                <w:szCs w:val="20"/>
                <w:highlight w:val="yellow"/>
              </w:rPr>
              <w:t>h</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3"/>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0E3739"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0E3739"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27ECB0A6" w:rsidR="00AB3A6C" w:rsidRPr="000D706C" w:rsidRDefault="000E3739" w:rsidP="000D706C">
            <w:pPr>
              <w:pStyle w:val="TableParagraph"/>
              <w:spacing w:line="252" w:lineRule="exact"/>
              <w:ind w:right="-30"/>
              <w:jc w:val="center"/>
              <w:rPr>
                <w:rFonts w:ascii="Tahoma" w:hAnsi="Tahoma" w:cs="Tahoma"/>
                <w:sz w:val="20"/>
                <w:szCs w:val="20"/>
              </w:rPr>
            </w:pPr>
            <w:hyperlink r:id="rId9" w:history="1">
              <w:r w:rsidR="00E06A83" w:rsidRPr="007D7AD7">
                <w:rPr>
                  <w:rStyle w:val="Hyperlink"/>
                  <w:rFonts w:ascii="Tahoma" w:hAnsi="Tahoma" w:cs="Tahoma"/>
                  <w:sz w:val="20"/>
                  <w:szCs w:val="20"/>
                </w:rPr>
                <w:t>www.montecarlo.sc.gov.br</w:t>
              </w:r>
            </w:hyperlink>
          </w:p>
          <w:p w14:paraId="74036E59" w14:textId="0761FB59" w:rsidR="0067766A" w:rsidRPr="000D706C" w:rsidRDefault="000E3739"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0E3739"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0E3739"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16969FE3" w:rsidR="001C2C1E" w:rsidRPr="0067766A" w:rsidRDefault="000D2578">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00466ED0">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E033BE5" w:rsidR="001C2C1E" w:rsidRPr="0067766A" w:rsidRDefault="002507DE" w:rsidP="002507DE">
            <w:pPr>
              <w:pStyle w:val="TableParagraph"/>
              <w:spacing w:line="232" w:lineRule="exact"/>
              <w:ind w:left="146"/>
              <w:rPr>
                <w:rFonts w:ascii="Tahoma" w:hAnsi="Tahoma" w:cs="Tahoma"/>
                <w:sz w:val="20"/>
                <w:szCs w:val="20"/>
              </w:rPr>
            </w:pPr>
            <w:r>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BE31CA">
      <w:pPr>
        <w:pStyle w:val="Ttulo2"/>
        <w:numPr>
          <w:ilvl w:val="0"/>
          <w:numId w:val="18"/>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422D735D" w:rsidR="001C2C1E" w:rsidRPr="005E3DBD" w:rsidRDefault="000D2578" w:rsidP="00BE31CA">
      <w:pPr>
        <w:pStyle w:val="PargrafodaLista"/>
        <w:numPr>
          <w:ilvl w:val="1"/>
          <w:numId w:val="18"/>
        </w:numPr>
        <w:tabs>
          <w:tab w:val="left" w:pos="462"/>
        </w:tabs>
        <w:spacing w:before="1"/>
        <w:ind w:right="271" w:firstLine="0"/>
        <w:rPr>
          <w:rFonts w:ascii="Tahoma" w:hAnsi="Tahoma" w:cs="Tahoma"/>
        </w:rPr>
      </w:pPr>
      <w:r w:rsidRPr="005E3DBD">
        <w:rPr>
          <w:rFonts w:ascii="Tahoma" w:hAnsi="Tahoma" w:cs="Tahoma"/>
        </w:rPr>
        <w:t xml:space="preserve">- </w:t>
      </w:r>
      <w:r w:rsidR="005E3DBD" w:rsidRPr="005E3DBD">
        <w:rPr>
          <w:rFonts w:ascii="Tahoma" w:hAnsi="Tahoma" w:cs="Tahoma"/>
        </w:rPr>
        <w:t>A presente licitação tem por finalidade o</w:t>
      </w:r>
      <w:r w:rsidR="00466ED0">
        <w:rPr>
          <w:rFonts w:ascii="Tahoma" w:hAnsi="Tahoma" w:cs="Tahoma"/>
        </w:rPr>
        <w:t xml:space="preserve"> </w:t>
      </w:r>
      <w:r w:rsidR="00466ED0" w:rsidRPr="00466ED0">
        <w:rPr>
          <w:rFonts w:ascii="Tahoma" w:hAnsi="Tahoma" w:cs="Tahoma"/>
          <w:b/>
          <w:bCs/>
        </w:rPr>
        <w:t xml:space="preserve">REGISTRO DE PREÇOS PARA AQUISIÇÃO   FUTURA  E PARCELADA DE GÊNEROS ALIMENTÍCIOS PERECÍVEIS E NÃO PERECÍVEIS, </w:t>
      </w:r>
      <w:r w:rsidR="00466ED0" w:rsidRPr="00466ED0">
        <w:rPr>
          <w:rFonts w:ascii="Tahoma" w:hAnsi="Tahoma" w:cs="Tahoma"/>
          <w:b/>
          <w:bCs/>
        </w:rPr>
        <w:lastRenderedPageBreak/>
        <w:t>CONFORME CONDIÇÕES, QUANTIDADES, EXIGÊNCIAS E ESTIMATIVAS ESTABELECIDAS NESTE  INSTRUMENTO</w:t>
      </w:r>
      <w:r w:rsidR="00466ED0" w:rsidRPr="00466ED0">
        <w:rPr>
          <w:rFonts w:ascii="Tahoma" w:hAnsi="Tahoma" w:cs="Tahoma"/>
        </w:rPr>
        <w:t>, conforme quantidades e características descritas a seguir</w:t>
      </w:r>
      <w:r w:rsidR="00466ED0">
        <w:rPr>
          <w:rFonts w:ascii="Tahoma" w:hAnsi="Tahoma" w:cs="Tahoma"/>
        </w:rPr>
        <w:t xml:space="preserve"> </w:t>
      </w:r>
      <w:r w:rsidR="005E3DBD" w:rsidRPr="005E3DBD">
        <w:rPr>
          <w:rFonts w:ascii="Tahoma" w:hAnsi="Tahoma" w:cs="Tahoma"/>
        </w:rPr>
        <w:t>, conforme quantidades e características técnicas descritas no</w:t>
      </w:r>
      <w:r w:rsidR="00216FD8">
        <w:rPr>
          <w:rFonts w:ascii="Tahoma" w:hAnsi="Tahoma" w:cs="Tahoma"/>
        </w:rPr>
        <w:t>s</w:t>
      </w:r>
      <w:r w:rsidR="005E3DBD" w:rsidRPr="005E3DBD">
        <w:rPr>
          <w:rFonts w:ascii="Tahoma" w:hAnsi="Tahoma" w:cs="Tahoma"/>
        </w:rPr>
        <w:t xml:space="preserve"> Anexo</w:t>
      </w:r>
      <w:r w:rsidR="00216FD8">
        <w:rPr>
          <w:rFonts w:ascii="Tahoma" w:hAnsi="Tahoma" w:cs="Tahoma"/>
        </w:rPr>
        <w:t>s</w:t>
      </w:r>
      <w:r w:rsidR="005E3DBD" w:rsidRPr="005E3DBD">
        <w:rPr>
          <w:rFonts w:ascii="Tahoma" w:hAnsi="Tahoma" w:cs="Tahoma"/>
        </w:rPr>
        <w:t xml:space="preserve"> I</w:t>
      </w:r>
      <w:r w:rsidR="00814CAC">
        <w:rPr>
          <w:rFonts w:ascii="Tahoma" w:hAnsi="Tahoma" w:cs="Tahoma"/>
        </w:rPr>
        <w:t xml:space="preserve"> e I</w:t>
      </w:r>
      <w:r w:rsidR="00611899">
        <w:rPr>
          <w:rFonts w:ascii="Tahoma" w:hAnsi="Tahoma" w:cs="Tahoma"/>
        </w:rPr>
        <w:t>I</w:t>
      </w:r>
      <w:r w:rsidR="00814CAC">
        <w:rPr>
          <w:rFonts w:ascii="Tahoma" w:hAnsi="Tahoma" w:cs="Tahoma"/>
        </w:rPr>
        <w:t xml:space="preserve"> </w:t>
      </w:r>
      <w:r w:rsidR="00A13E67">
        <w:rPr>
          <w:rFonts w:ascii="Tahoma" w:hAnsi="Tahoma" w:cs="Tahoma"/>
        </w:rPr>
        <w:t>deste E</w:t>
      </w:r>
      <w:r w:rsidR="005E3DBD" w:rsidRPr="005E3DBD">
        <w:rPr>
          <w:rFonts w:ascii="Tahoma" w:hAnsi="Tahoma" w:cs="Tahoma"/>
        </w:rPr>
        <w:t>dital</w:t>
      </w:r>
      <w:r w:rsidRPr="005E3DBD">
        <w:rPr>
          <w:rFonts w:ascii="Tahoma" w:hAnsi="Tahoma" w:cs="Tahoma"/>
        </w:rPr>
        <w:t>.</w:t>
      </w:r>
    </w:p>
    <w:p w14:paraId="3070D3A1" w14:textId="31D031E8" w:rsidR="0093736F" w:rsidRPr="0093736F" w:rsidRDefault="00AB0CFB"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5C1A2363" w:rsidR="001C2C1E" w:rsidRPr="00932F60" w:rsidRDefault="000D2578" w:rsidP="00BE31CA">
      <w:pPr>
        <w:pStyle w:val="PargrafodaLista"/>
        <w:numPr>
          <w:ilvl w:val="1"/>
          <w:numId w:val="18"/>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E06A83">
        <w:rPr>
          <w:rFonts w:ascii="Tahoma" w:hAnsi="Tahoma" w:cs="Tahoma"/>
        </w:rPr>
        <w:t>até o terceiro dia  antecedente  à sessão.</w:t>
      </w:r>
    </w:p>
    <w:p w14:paraId="4F447BC7" w14:textId="56264995" w:rsidR="001C2C1E" w:rsidRPr="00932F60" w:rsidRDefault="000D2578" w:rsidP="00BE31CA">
      <w:pPr>
        <w:pStyle w:val="PargrafodaLista"/>
        <w:numPr>
          <w:ilvl w:val="1"/>
          <w:numId w:val="18"/>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BE31CA">
      <w:pPr>
        <w:pStyle w:val="PargrafodaLista"/>
        <w:numPr>
          <w:ilvl w:val="1"/>
          <w:numId w:val="18"/>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BE31CA">
      <w:pPr>
        <w:pStyle w:val="PargrafodaLista"/>
        <w:numPr>
          <w:ilvl w:val="1"/>
          <w:numId w:val="18"/>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BE31CA">
      <w:pPr>
        <w:pStyle w:val="PargrafodaLista"/>
        <w:numPr>
          <w:ilvl w:val="2"/>
          <w:numId w:val="18"/>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BE31CA">
      <w:pPr>
        <w:pStyle w:val="PargrafodaLista"/>
        <w:numPr>
          <w:ilvl w:val="1"/>
          <w:numId w:val="18"/>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BE31CA">
      <w:pPr>
        <w:pStyle w:val="PargrafodaLista"/>
        <w:numPr>
          <w:ilvl w:val="1"/>
          <w:numId w:val="18"/>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BE31CA">
      <w:pPr>
        <w:pStyle w:val="PargrafodaLista"/>
        <w:numPr>
          <w:ilvl w:val="1"/>
          <w:numId w:val="18"/>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BE31CA">
      <w:pPr>
        <w:pStyle w:val="Ttulo2"/>
        <w:numPr>
          <w:ilvl w:val="0"/>
          <w:numId w:val="18"/>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BE31CA">
      <w:pPr>
        <w:pStyle w:val="PargrafodaLista"/>
        <w:numPr>
          <w:ilvl w:val="1"/>
          <w:numId w:val="18"/>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BE31CA">
      <w:pPr>
        <w:pStyle w:val="PargrafodaLista"/>
        <w:numPr>
          <w:ilvl w:val="1"/>
          <w:numId w:val="18"/>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BE31CA">
      <w:pPr>
        <w:pStyle w:val="PargrafodaLista"/>
        <w:numPr>
          <w:ilvl w:val="1"/>
          <w:numId w:val="18"/>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lastRenderedPageBreak/>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BE31CA">
      <w:pPr>
        <w:pStyle w:val="PargrafodaLista"/>
        <w:numPr>
          <w:ilvl w:val="1"/>
          <w:numId w:val="18"/>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BE31CA">
      <w:pPr>
        <w:pStyle w:val="PargrafodaLista"/>
        <w:numPr>
          <w:ilvl w:val="1"/>
          <w:numId w:val="18"/>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BE31CA">
      <w:pPr>
        <w:pStyle w:val="PargrafodaLista"/>
        <w:numPr>
          <w:ilvl w:val="1"/>
          <w:numId w:val="18"/>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BE31CA">
      <w:pPr>
        <w:pStyle w:val="Ttulo2"/>
        <w:numPr>
          <w:ilvl w:val="1"/>
          <w:numId w:val="18"/>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BE31CA">
      <w:pPr>
        <w:pStyle w:val="PargrafodaLista"/>
        <w:numPr>
          <w:ilvl w:val="2"/>
          <w:numId w:val="18"/>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BE31CA">
      <w:pPr>
        <w:pStyle w:val="PargrafodaLista"/>
        <w:numPr>
          <w:ilvl w:val="2"/>
          <w:numId w:val="18"/>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BE31CA">
      <w:pPr>
        <w:pStyle w:val="PargrafodaLista"/>
        <w:numPr>
          <w:ilvl w:val="2"/>
          <w:numId w:val="18"/>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BE31CA">
      <w:pPr>
        <w:pStyle w:val="PargrafodaLista"/>
        <w:numPr>
          <w:ilvl w:val="2"/>
          <w:numId w:val="18"/>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BE31CA">
      <w:pPr>
        <w:pStyle w:val="PargrafodaLista"/>
        <w:numPr>
          <w:ilvl w:val="2"/>
          <w:numId w:val="18"/>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BE31CA">
      <w:pPr>
        <w:pStyle w:val="PargrafodaLista"/>
        <w:numPr>
          <w:ilvl w:val="2"/>
          <w:numId w:val="18"/>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BE31CA">
      <w:pPr>
        <w:pStyle w:val="PargrafodaLista"/>
        <w:numPr>
          <w:ilvl w:val="2"/>
          <w:numId w:val="18"/>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BE31CA">
      <w:pPr>
        <w:pStyle w:val="PargrafodaLista"/>
        <w:numPr>
          <w:ilvl w:val="2"/>
          <w:numId w:val="18"/>
        </w:numPr>
        <w:tabs>
          <w:tab w:val="left" w:pos="112"/>
          <w:tab w:val="left" w:pos="605"/>
        </w:tabs>
        <w:spacing w:after="100"/>
        <w:ind w:right="271" w:hanging="3"/>
        <w:rPr>
          <w:rFonts w:ascii="Tahoma" w:hAnsi="Tahoma" w:cs="Tahoma"/>
        </w:rPr>
      </w:pPr>
      <w:r>
        <w:rPr>
          <w:rFonts w:ascii="Tahoma" w:hAnsi="Tahoma" w:cs="Tahoma"/>
        </w:rPr>
        <w:lastRenderedPageBreak/>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BE31CA">
      <w:pPr>
        <w:pStyle w:val="PargrafodaLista"/>
        <w:numPr>
          <w:ilvl w:val="2"/>
          <w:numId w:val="18"/>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BE31CA">
      <w:pPr>
        <w:pStyle w:val="PargrafodaLista"/>
        <w:numPr>
          <w:ilvl w:val="2"/>
          <w:numId w:val="18"/>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BE31CA">
      <w:pPr>
        <w:pStyle w:val="PargrafodaLista"/>
        <w:numPr>
          <w:ilvl w:val="1"/>
          <w:numId w:val="18"/>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BE31CA">
      <w:pPr>
        <w:pStyle w:val="PargrafodaLista"/>
        <w:numPr>
          <w:ilvl w:val="1"/>
          <w:numId w:val="18"/>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BE31CA">
      <w:pPr>
        <w:pStyle w:val="PargrafodaLista"/>
        <w:numPr>
          <w:ilvl w:val="1"/>
          <w:numId w:val="18"/>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BE31CA">
      <w:pPr>
        <w:pStyle w:val="PargrafodaLista"/>
        <w:numPr>
          <w:ilvl w:val="1"/>
          <w:numId w:val="18"/>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BE31CA">
      <w:pPr>
        <w:pStyle w:val="PargrafodaLista"/>
        <w:numPr>
          <w:ilvl w:val="1"/>
          <w:numId w:val="18"/>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BE31CA">
      <w:pPr>
        <w:pStyle w:val="PargrafodaLista"/>
        <w:numPr>
          <w:ilvl w:val="1"/>
          <w:numId w:val="18"/>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BE31CA">
      <w:pPr>
        <w:pStyle w:val="PargrafodaLista"/>
        <w:numPr>
          <w:ilvl w:val="1"/>
          <w:numId w:val="18"/>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BE31CA">
      <w:pPr>
        <w:pStyle w:val="PargrafodaLista"/>
        <w:numPr>
          <w:ilvl w:val="1"/>
          <w:numId w:val="18"/>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BE31CA">
      <w:pPr>
        <w:pStyle w:val="PargrafodaLista"/>
        <w:numPr>
          <w:ilvl w:val="1"/>
          <w:numId w:val="18"/>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BE31CA">
      <w:pPr>
        <w:pStyle w:val="PargrafodaLista"/>
        <w:numPr>
          <w:ilvl w:val="1"/>
          <w:numId w:val="18"/>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BE31CA">
      <w:pPr>
        <w:pStyle w:val="PargrafodaLista"/>
        <w:numPr>
          <w:ilvl w:val="0"/>
          <w:numId w:val="18"/>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3FDBA9D2" w14:textId="77777777" w:rsidR="00466ED0" w:rsidRDefault="00466ED0" w:rsidP="007A09B4">
      <w:pPr>
        <w:tabs>
          <w:tab w:val="left" w:pos="551"/>
          <w:tab w:val="left" w:pos="8505"/>
        </w:tabs>
        <w:ind w:left="142" w:right="306"/>
        <w:jc w:val="both"/>
        <w:rPr>
          <w:rFonts w:ascii="Tahoma" w:hAnsi="Tahoma" w:cs="Tahoma"/>
        </w:rPr>
      </w:pPr>
    </w:p>
    <w:p w14:paraId="60B0B4BC" w14:textId="43501D8B" w:rsidR="007A09B4" w:rsidRPr="007A09B4" w:rsidRDefault="007A09B4" w:rsidP="00BE31CA">
      <w:pPr>
        <w:pStyle w:val="PargrafodaLista"/>
        <w:numPr>
          <w:ilvl w:val="0"/>
          <w:numId w:val="18"/>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BE31CA">
      <w:pPr>
        <w:pStyle w:val="PargrafodaLista"/>
        <w:numPr>
          <w:ilvl w:val="0"/>
          <w:numId w:val="18"/>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BE31CA">
      <w:pPr>
        <w:pStyle w:val="Ttulo2"/>
        <w:numPr>
          <w:ilvl w:val="1"/>
          <w:numId w:val="19"/>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BE31CA">
      <w:pPr>
        <w:pStyle w:val="PargrafodaLista"/>
        <w:numPr>
          <w:ilvl w:val="0"/>
          <w:numId w:val="20"/>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BE31CA">
      <w:pPr>
        <w:pStyle w:val="PargrafodaLista"/>
        <w:numPr>
          <w:ilvl w:val="0"/>
          <w:numId w:val="18"/>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 xml:space="preserve">a Plataforma da Bolsa de </w:t>
      </w:r>
      <w:r w:rsidRPr="00A602B2">
        <w:rPr>
          <w:rFonts w:ascii="Tahoma" w:hAnsi="Tahoma" w:cs="Tahoma"/>
        </w:rPr>
        <w:lastRenderedPageBreak/>
        <w:t>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BE31CA">
      <w:pPr>
        <w:pStyle w:val="PargrafodaLista"/>
        <w:numPr>
          <w:ilvl w:val="1"/>
          <w:numId w:val="18"/>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BE31CA">
      <w:pPr>
        <w:pStyle w:val="PargrafodaLista"/>
        <w:numPr>
          <w:ilvl w:val="0"/>
          <w:numId w:val="18"/>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BE31CA">
      <w:pPr>
        <w:pStyle w:val="PargrafodaLista"/>
        <w:numPr>
          <w:ilvl w:val="1"/>
          <w:numId w:val="18"/>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BE31CA">
      <w:pPr>
        <w:pStyle w:val="Ttulo2"/>
        <w:numPr>
          <w:ilvl w:val="0"/>
          <w:numId w:val="18"/>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 xml:space="preserve">pedido contabilizado (total </w:t>
      </w:r>
      <w:r w:rsidRPr="00A03CE8">
        <w:rPr>
          <w:rFonts w:ascii="Tahoma" w:hAnsi="Tahoma" w:cs="Tahoma"/>
        </w:rPr>
        <w:lastRenderedPageBreak/>
        <w:t>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BE31CA">
      <w:pPr>
        <w:pStyle w:val="PargrafodaLista"/>
        <w:numPr>
          <w:ilvl w:val="1"/>
          <w:numId w:val="18"/>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BE31CA">
      <w:pPr>
        <w:pStyle w:val="PargrafodaLista"/>
        <w:numPr>
          <w:ilvl w:val="1"/>
          <w:numId w:val="18"/>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BE31CA">
      <w:pPr>
        <w:pStyle w:val="PargrafodaLista"/>
        <w:numPr>
          <w:ilvl w:val="0"/>
          <w:numId w:val="17"/>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BE31CA">
      <w:pPr>
        <w:pStyle w:val="PargrafodaLista"/>
        <w:numPr>
          <w:ilvl w:val="0"/>
          <w:numId w:val="17"/>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BE31CA">
      <w:pPr>
        <w:pStyle w:val="PargrafodaLista"/>
        <w:numPr>
          <w:ilvl w:val="0"/>
          <w:numId w:val="17"/>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BE31CA">
      <w:pPr>
        <w:pStyle w:val="PargrafodaLista"/>
        <w:numPr>
          <w:ilvl w:val="2"/>
          <w:numId w:val="21"/>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BE31CA">
      <w:pPr>
        <w:pStyle w:val="PargrafodaLista"/>
        <w:numPr>
          <w:ilvl w:val="3"/>
          <w:numId w:val="21"/>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BE31CA">
      <w:pPr>
        <w:pStyle w:val="PargrafodaLista"/>
        <w:numPr>
          <w:ilvl w:val="3"/>
          <w:numId w:val="21"/>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BE31CA">
      <w:pPr>
        <w:pStyle w:val="PargrafodaLista"/>
        <w:numPr>
          <w:ilvl w:val="1"/>
          <w:numId w:val="21"/>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BE31CA">
      <w:pPr>
        <w:pStyle w:val="PargrafodaLista"/>
        <w:numPr>
          <w:ilvl w:val="1"/>
          <w:numId w:val="21"/>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lastRenderedPageBreak/>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BE31CA">
      <w:pPr>
        <w:pStyle w:val="PargrafodaLista"/>
        <w:numPr>
          <w:ilvl w:val="2"/>
          <w:numId w:val="21"/>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BE31CA">
      <w:pPr>
        <w:pStyle w:val="PargrafodaLista"/>
        <w:numPr>
          <w:ilvl w:val="1"/>
          <w:numId w:val="21"/>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BE31CA">
      <w:pPr>
        <w:pStyle w:val="PargrafodaLista"/>
        <w:numPr>
          <w:ilvl w:val="1"/>
          <w:numId w:val="21"/>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B6106B">
      <w:pPr>
        <w:tabs>
          <w:tab w:val="left" w:pos="993"/>
        </w:tabs>
        <w:spacing w:after="100"/>
        <w:ind w:left="142" w:right="272"/>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BE31CA">
      <w:pPr>
        <w:pStyle w:val="PargrafodaLista"/>
        <w:numPr>
          <w:ilvl w:val="1"/>
          <w:numId w:val="21"/>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BE31CA">
      <w:pPr>
        <w:pStyle w:val="PargrafodaLista"/>
        <w:numPr>
          <w:ilvl w:val="1"/>
          <w:numId w:val="21"/>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BE31CA">
      <w:pPr>
        <w:pStyle w:val="Ttulo2"/>
        <w:numPr>
          <w:ilvl w:val="0"/>
          <w:numId w:val="21"/>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BE31CA">
      <w:pPr>
        <w:pStyle w:val="Ttulo2"/>
        <w:numPr>
          <w:ilvl w:val="0"/>
          <w:numId w:val="21"/>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BE31CA">
      <w:pPr>
        <w:pStyle w:val="Ttulo2"/>
        <w:numPr>
          <w:ilvl w:val="0"/>
          <w:numId w:val="21"/>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 xml:space="preserve">à fase competitiva, oportunidade em que </w:t>
      </w:r>
      <w:r w:rsidR="006F32D2" w:rsidRPr="00653E6B">
        <w:rPr>
          <w:rFonts w:ascii="Tahoma" w:hAnsi="Tahoma" w:cs="Tahoma"/>
        </w:rPr>
        <w:lastRenderedPageBreak/>
        <w:t>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BE31CA">
      <w:pPr>
        <w:pStyle w:val="Ttulo2"/>
        <w:numPr>
          <w:ilvl w:val="0"/>
          <w:numId w:val="21"/>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BE31CA">
      <w:pPr>
        <w:pStyle w:val="PargrafodaLista"/>
        <w:numPr>
          <w:ilvl w:val="1"/>
          <w:numId w:val="22"/>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 xml:space="preserve">desatender </w:t>
      </w:r>
      <w:r w:rsidRPr="00466031">
        <w:rPr>
          <w:rFonts w:ascii="Tahoma" w:hAnsi="Tahoma" w:cs="Tahoma"/>
        </w:rPr>
        <w:lastRenderedPageBreak/>
        <w:t>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BE31CA">
      <w:pPr>
        <w:pStyle w:val="PargrafodaLista"/>
        <w:numPr>
          <w:ilvl w:val="1"/>
          <w:numId w:val="23"/>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BE31CA">
      <w:pPr>
        <w:pStyle w:val="PargrafodaLista"/>
        <w:numPr>
          <w:ilvl w:val="0"/>
          <w:numId w:val="24"/>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BE31CA">
      <w:pPr>
        <w:pStyle w:val="PargrafodaLista"/>
        <w:numPr>
          <w:ilvl w:val="0"/>
          <w:numId w:val="24"/>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lastRenderedPageBreak/>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BE31CA">
      <w:pPr>
        <w:pStyle w:val="Ttulo2"/>
        <w:numPr>
          <w:ilvl w:val="0"/>
          <w:numId w:val="23"/>
        </w:numPr>
        <w:tabs>
          <w:tab w:val="left" w:pos="443"/>
        </w:tabs>
        <w:spacing w:before="252" w:line="252" w:lineRule="exact"/>
        <w:ind w:hanging="398"/>
        <w:jc w:val="both"/>
        <w:rPr>
          <w:rFonts w:ascii="Tahoma" w:hAnsi="Tahoma" w:cs="Tahoma"/>
        </w:rPr>
      </w:pPr>
      <w:r>
        <w:rPr>
          <w:rFonts w:ascii="Tahoma" w:hAnsi="Tahoma" w:cs="Tahoma"/>
          <w:spacing w:val="-2"/>
        </w:rPr>
        <w:lastRenderedPageBreak/>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BE31CA">
      <w:pPr>
        <w:pStyle w:val="PargrafodaLista"/>
        <w:numPr>
          <w:ilvl w:val="1"/>
          <w:numId w:val="25"/>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BE31CA">
      <w:pPr>
        <w:pStyle w:val="PargrafodaLista"/>
        <w:numPr>
          <w:ilvl w:val="2"/>
          <w:numId w:val="25"/>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BE31CA">
      <w:pPr>
        <w:pStyle w:val="PargrafodaLista"/>
        <w:numPr>
          <w:ilvl w:val="1"/>
          <w:numId w:val="25"/>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BE31CA">
      <w:pPr>
        <w:pStyle w:val="Ttulo2"/>
        <w:numPr>
          <w:ilvl w:val="0"/>
          <w:numId w:val="25"/>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BE31CA">
      <w:pPr>
        <w:pStyle w:val="PargrafodaLista"/>
        <w:numPr>
          <w:ilvl w:val="0"/>
          <w:numId w:val="16"/>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BE31CA">
      <w:pPr>
        <w:pStyle w:val="PargrafodaLista"/>
        <w:numPr>
          <w:ilvl w:val="0"/>
          <w:numId w:val="16"/>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BE31CA">
      <w:pPr>
        <w:pStyle w:val="PargrafodaLista"/>
        <w:numPr>
          <w:ilvl w:val="1"/>
          <w:numId w:val="25"/>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BE31CA">
      <w:pPr>
        <w:pStyle w:val="PargrafodaLista"/>
        <w:numPr>
          <w:ilvl w:val="1"/>
          <w:numId w:val="25"/>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BE31CA">
      <w:pPr>
        <w:pStyle w:val="PargrafodaLista"/>
        <w:numPr>
          <w:ilvl w:val="1"/>
          <w:numId w:val="25"/>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BE31CA">
      <w:pPr>
        <w:pStyle w:val="PargrafodaLista"/>
        <w:numPr>
          <w:ilvl w:val="0"/>
          <w:numId w:val="15"/>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BE31CA">
      <w:pPr>
        <w:pStyle w:val="PargrafodaLista"/>
        <w:numPr>
          <w:ilvl w:val="0"/>
          <w:numId w:val="15"/>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BE31CA">
      <w:pPr>
        <w:pStyle w:val="PargrafodaLista"/>
        <w:numPr>
          <w:ilvl w:val="0"/>
          <w:numId w:val="15"/>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BE31CA">
      <w:pPr>
        <w:pStyle w:val="PargrafodaLista"/>
        <w:numPr>
          <w:ilvl w:val="1"/>
          <w:numId w:val="25"/>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BE31CA">
      <w:pPr>
        <w:pStyle w:val="PargrafodaLista"/>
        <w:numPr>
          <w:ilvl w:val="1"/>
          <w:numId w:val="25"/>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BE31CA">
      <w:pPr>
        <w:pStyle w:val="PargrafodaLista"/>
        <w:numPr>
          <w:ilvl w:val="2"/>
          <w:numId w:val="25"/>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BE31CA">
      <w:pPr>
        <w:pStyle w:val="PargrafodaLista"/>
        <w:numPr>
          <w:ilvl w:val="2"/>
          <w:numId w:val="25"/>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 xml:space="preserve">Nas contratações de obras e serviços de engenharia, será exigida garantia adicional do </w:t>
      </w:r>
      <w:r w:rsidR="00D40ED0" w:rsidRPr="00D40ED0">
        <w:rPr>
          <w:rFonts w:ascii="Tahoma" w:hAnsi="Tahoma" w:cs="Tahoma"/>
          <w:color w:val="000000"/>
        </w:rPr>
        <w:lastRenderedPageBreak/>
        <w:t>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BE31CA">
      <w:pPr>
        <w:pStyle w:val="PargrafodaLista"/>
        <w:numPr>
          <w:ilvl w:val="1"/>
          <w:numId w:val="25"/>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BE31CA">
      <w:pPr>
        <w:pStyle w:val="PargrafodaLista"/>
        <w:numPr>
          <w:ilvl w:val="2"/>
          <w:numId w:val="25"/>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BE31CA">
      <w:pPr>
        <w:pStyle w:val="PargrafodaLista"/>
        <w:numPr>
          <w:ilvl w:val="1"/>
          <w:numId w:val="25"/>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BE31CA">
      <w:pPr>
        <w:pStyle w:val="PargrafodaLista"/>
        <w:numPr>
          <w:ilvl w:val="2"/>
          <w:numId w:val="25"/>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BE31CA">
      <w:pPr>
        <w:pStyle w:val="PargrafodaLista"/>
        <w:numPr>
          <w:ilvl w:val="1"/>
          <w:numId w:val="25"/>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BE31CA">
      <w:pPr>
        <w:pStyle w:val="PargrafodaLista"/>
        <w:numPr>
          <w:ilvl w:val="1"/>
          <w:numId w:val="25"/>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BE31CA">
      <w:pPr>
        <w:pStyle w:val="PargrafodaLista"/>
        <w:numPr>
          <w:ilvl w:val="1"/>
          <w:numId w:val="25"/>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BE31CA">
      <w:pPr>
        <w:pStyle w:val="PargrafodaLista"/>
        <w:numPr>
          <w:ilvl w:val="1"/>
          <w:numId w:val="25"/>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466ED0" w:rsidRDefault="006C106F" w:rsidP="006C106F">
      <w:pPr>
        <w:pStyle w:val="PargrafodaLista"/>
        <w:tabs>
          <w:tab w:val="left" w:pos="650"/>
          <w:tab w:val="left" w:pos="709"/>
        </w:tabs>
        <w:spacing w:after="100"/>
        <w:ind w:left="142" w:right="272"/>
        <w:rPr>
          <w:rFonts w:ascii="Tahoma" w:hAnsi="Tahoma" w:cs="Tahoma"/>
          <w:b/>
          <w:bCs/>
          <w:spacing w:val="-2"/>
        </w:rPr>
      </w:pPr>
      <w:r w:rsidRPr="00466ED0">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sidRPr="00466ED0">
        <w:rPr>
          <w:rFonts w:ascii="Tahoma" w:hAnsi="Tahoma" w:cs="Tahoma"/>
        </w:rPr>
        <w:t>17.1 - A Empresa vencedora, deverá enviar ao Pregoeiro (a), via sistema, a Proposta de</w:t>
      </w:r>
      <w:r w:rsidRPr="00466ED0">
        <w:rPr>
          <w:rFonts w:ascii="Tahoma" w:hAnsi="Tahoma" w:cs="Tahoma"/>
          <w:spacing w:val="1"/>
        </w:rPr>
        <w:t xml:space="preserve"> </w:t>
      </w:r>
      <w:r w:rsidRPr="00466ED0">
        <w:rPr>
          <w:rFonts w:ascii="Tahoma" w:hAnsi="Tahoma" w:cs="Tahoma"/>
        </w:rPr>
        <w:t>Preços adequada ao último lance ofertado, após a negociação, no prazo de 02</w:t>
      </w:r>
      <w:r w:rsidRPr="00466ED0">
        <w:rPr>
          <w:rFonts w:ascii="Tahoma" w:hAnsi="Tahoma" w:cs="Tahoma"/>
          <w:spacing w:val="1"/>
        </w:rPr>
        <w:t xml:space="preserve"> </w:t>
      </w:r>
      <w:r w:rsidRPr="00466ED0">
        <w:rPr>
          <w:rFonts w:ascii="Tahoma" w:hAnsi="Tahoma" w:cs="Tahoma"/>
        </w:rPr>
        <w:t>(duas)</w:t>
      </w:r>
      <w:r w:rsidRPr="00466ED0">
        <w:rPr>
          <w:rFonts w:ascii="Tahoma" w:hAnsi="Tahoma" w:cs="Tahoma"/>
          <w:spacing w:val="1"/>
        </w:rPr>
        <w:t xml:space="preserve"> </w:t>
      </w:r>
      <w:r w:rsidRPr="00466ED0">
        <w:rPr>
          <w:rFonts w:ascii="Tahoma" w:hAnsi="Tahoma" w:cs="Tahoma"/>
        </w:rPr>
        <w:t>horas,</w:t>
      </w:r>
      <w:r w:rsidRPr="00466ED0">
        <w:rPr>
          <w:rFonts w:ascii="Tahoma" w:hAnsi="Tahoma" w:cs="Tahoma"/>
          <w:spacing w:val="1"/>
        </w:rPr>
        <w:t xml:space="preserve"> </w:t>
      </w:r>
      <w:r w:rsidRPr="00466ED0">
        <w:rPr>
          <w:rFonts w:ascii="Tahoma" w:hAnsi="Tahoma" w:cs="Tahoma"/>
        </w:rPr>
        <w:t>acompanhada</w:t>
      </w:r>
      <w:r w:rsidRPr="006C106F">
        <w:rPr>
          <w:rFonts w:ascii="Tahoma" w:hAnsi="Tahoma" w:cs="Tahoma"/>
        </w:rPr>
        <w:t>,</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lastRenderedPageBreak/>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BE31CA">
      <w:pPr>
        <w:pStyle w:val="PargrafodaLista"/>
        <w:numPr>
          <w:ilvl w:val="0"/>
          <w:numId w:val="26"/>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BE31CA">
      <w:pPr>
        <w:pStyle w:val="PargrafodaLista"/>
        <w:numPr>
          <w:ilvl w:val="0"/>
          <w:numId w:val="26"/>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BE31CA">
      <w:pPr>
        <w:pStyle w:val="PargrafodaLista"/>
        <w:numPr>
          <w:ilvl w:val="0"/>
          <w:numId w:val="26"/>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BE31CA">
      <w:pPr>
        <w:pStyle w:val="PargrafodaLista"/>
        <w:numPr>
          <w:ilvl w:val="0"/>
          <w:numId w:val="26"/>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BE31CA">
      <w:pPr>
        <w:pStyle w:val="PargrafodaLista"/>
        <w:numPr>
          <w:ilvl w:val="0"/>
          <w:numId w:val="26"/>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BE31CA">
      <w:pPr>
        <w:pStyle w:val="PargrafodaLista"/>
        <w:numPr>
          <w:ilvl w:val="0"/>
          <w:numId w:val="26"/>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690EB94C" w:rsidR="006C106F" w:rsidRPr="009A2AF3" w:rsidRDefault="006C106F" w:rsidP="00BE31CA">
      <w:pPr>
        <w:pStyle w:val="PargrafodaLista"/>
        <w:numPr>
          <w:ilvl w:val="0"/>
          <w:numId w:val="26"/>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466ED0">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BE31CA">
      <w:pPr>
        <w:pStyle w:val="PargrafodaLista"/>
        <w:numPr>
          <w:ilvl w:val="0"/>
          <w:numId w:val="26"/>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BE31CA">
      <w:pPr>
        <w:pStyle w:val="PargrafodaLista"/>
        <w:numPr>
          <w:ilvl w:val="0"/>
          <w:numId w:val="26"/>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BE31CA">
      <w:pPr>
        <w:pStyle w:val="Ttulo2"/>
        <w:numPr>
          <w:ilvl w:val="0"/>
          <w:numId w:val="27"/>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lastRenderedPageBreak/>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BE31CA">
      <w:pPr>
        <w:pStyle w:val="PargrafodaLista"/>
        <w:numPr>
          <w:ilvl w:val="0"/>
          <w:numId w:val="29"/>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BE31CA">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BE31CA">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BE31CA">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BE31CA">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BE31CA">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58090260" w14:textId="73F9E4C3" w:rsidR="001C2C1E" w:rsidRPr="000D2578" w:rsidRDefault="000D2578" w:rsidP="00466ED0">
      <w:pPr>
        <w:pStyle w:val="Ttulo3"/>
        <w:spacing w:line="240" w:lineRule="auto"/>
        <w:ind w:right="391"/>
        <w:rPr>
          <w:rFonts w:ascii="Tahoma" w:hAnsi="Tahoma" w:cs="Tahoma"/>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63FEEC5D"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18.1.</w:t>
      </w:r>
      <w:r w:rsidR="00466ED0">
        <w:rPr>
          <w:rFonts w:ascii="Tahoma" w:hAnsi="Tahoma" w:cs="Tahoma"/>
        </w:rPr>
        <w:t>2</w:t>
      </w:r>
      <w:r>
        <w:rPr>
          <w:rFonts w:ascii="Tahoma" w:hAnsi="Tahoma" w:cs="Tahoma"/>
        </w:rPr>
        <w:t xml:space="preserve">.1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329F64F4" w:rsidR="00071C79" w:rsidRPr="00466ED0" w:rsidRDefault="00466ED0" w:rsidP="00466ED0">
      <w:pPr>
        <w:tabs>
          <w:tab w:val="left" w:pos="993"/>
          <w:tab w:val="left" w:pos="9639"/>
        </w:tabs>
        <w:spacing w:after="100"/>
        <w:ind w:left="141" w:right="391"/>
        <w:rPr>
          <w:rFonts w:ascii="Tahoma" w:hAnsi="Tahoma" w:cs="Tahoma"/>
        </w:rPr>
      </w:pPr>
      <w:r>
        <w:rPr>
          <w:rFonts w:ascii="Tahoma" w:hAnsi="Tahoma" w:cs="Tahoma"/>
        </w:rPr>
        <w:t>18.1.2.2</w:t>
      </w:r>
      <w:r w:rsidR="00071C79" w:rsidRPr="00466ED0">
        <w:rPr>
          <w:rFonts w:ascii="Tahoma" w:hAnsi="Tahoma" w:cs="Tahoma"/>
        </w:rPr>
        <w:t xml:space="preserve">- </w:t>
      </w:r>
      <w:r w:rsidR="005D39D4" w:rsidRPr="00466ED0">
        <w:rPr>
          <w:rFonts w:ascii="Tahoma" w:hAnsi="Tahoma" w:cs="Tahoma"/>
        </w:rPr>
        <w:t>C</w:t>
      </w:r>
      <w:r w:rsidR="00071C79" w:rsidRPr="00466ED0">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27F0C094"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18.1.2.3</w:t>
      </w:r>
      <w:r w:rsidR="000D2578" w:rsidRPr="005D39D4">
        <w:rPr>
          <w:rFonts w:ascii="Tahoma" w:hAnsi="Tahoma" w:cs="Tahoma"/>
        </w:rPr>
        <w:t>-</w:t>
      </w:r>
      <w:r w:rsidR="000D2578"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5A18C2BC"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18.1.2.4</w:t>
      </w:r>
      <w:r w:rsidR="000D2578" w:rsidRPr="005D39D4">
        <w:rPr>
          <w:rFonts w:ascii="Tahoma" w:hAnsi="Tahoma" w:cs="Tahoma"/>
        </w:rPr>
        <w:t>-</w:t>
      </w:r>
      <w:r w:rsidR="000D2578"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000D2578" w:rsidRPr="005D39D4">
        <w:rPr>
          <w:rFonts w:ascii="Tahoma" w:hAnsi="Tahoma" w:cs="Tahoma"/>
          <w:spacing w:val="-2"/>
        </w:rPr>
        <w:t>.</w:t>
      </w:r>
    </w:p>
    <w:p w14:paraId="22E27721" w14:textId="0E461BA6"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18.1.2.5</w:t>
      </w:r>
      <w:r w:rsidR="000D2578" w:rsidRPr="005D39D4">
        <w:rPr>
          <w:rFonts w:ascii="Tahoma" w:hAnsi="Tahoma" w:cs="Tahoma"/>
        </w:rPr>
        <w:t>-</w:t>
      </w:r>
      <w:r w:rsidR="000D2578"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000D2578" w:rsidRPr="005D39D4">
        <w:rPr>
          <w:rFonts w:ascii="Tahoma" w:hAnsi="Tahoma" w:cs="Tahoma"/>
          <w:spacing w:val="-2"/>
        </w:rPr>
        <w:t>.</w:t>
      </w:r>
    </w:p>
    <w:p w14:paraId="6500F9CA" w14:textId="6D3A0253"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18.1.2.6</w:t>
      </w:r>
      <w:r w:rsidR="005D39D4" w:rsidRPr="005D39D4">
        <w:rPr>
          <w:rFonts w:ascii="Tahoma" w:hAnsi="Tahoma" w:cs="Tahoma"/>
        </w:rPr>
        <w:t>–</w:t>
      </w:r>
      <w:r w:rsidR="000D2578" w:rsidRPr="005D39D4">
        <w:rPr>
          <w:rFonts w:ascii="Tahoma" w:hAnsi="Tahoma" w:cs="Tahoma"/>
        </w:rPr>
        <w:t xml:space="preserve"> </w:t>
      </w:r>
      <w:r w:rsidR="005D39D4"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3DC5DCD1"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18.1.2.7.</w:t>
      </w:r>
      <w:r w:rsidR="005D39D4" w:rsidRPr="005D39D4">
        <w:rPr>
          <w:rFonts w:ascii="Tahoma" w:hAnsi="Tahoma" w:cs="Tahoma"/>
        </w:rPr>
        <w:t>–</w:t>
      </w:r>
      <w:r w:rsidR="000D2578" w:rsidRPr="005D39D4">
        <w:rPr>
          <w:rFonts w:ascii="Tahoma" w:hAnsi="Tahoma" w:cs="Tahoma"/>
        </w:rPr>
        <w:t xml:space="preserve"> </w:t>
      </w:r>
      <w:r w:rsidR="005D39D4"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361578C1" w:rsidR="005D39D4" w:rsidRPr="005D39D4" w:rsidRDefault="00466ED0" w:rsidP="00466ED0">
      <w:pPr>
        <w:pStyle w:val="PargrafodaLista"/>
        <w:tabs>
          <w:tab w:val="left" w:pos="993"/>
          <w:tab w:val="left" w:pos="9639"/>
        </w:tabs>
        <w:ind w:left="142" w:right="391"/>
        <w:rPr>
          <w:rFonts w:ascii="Tahoma" w:hAnsi="Tahoma" w:cs="Tahoma"/>
        </w:rPr>
      </w:pPr>
      <w:r>
        <w:rPr>
          <w:rFonts w:ascii="Tahoma" w:hAnsi="Tahoma" w:cs="Tahoma"/>
        </w:rPr>
        <w:t>18.1.2.8</w:t>
      </w:r>
      <w:r w:rsidR="005D39D4" w:rsidRPr="005D39D4">
        <w:rPr>
          <w:rFonts w:ascii="Tahoma" w:hAnsi="Tahoma" w:cs="Tahoma"/>
        </w:rPr>
        <w:t xml:space="preserve">- </w:t>
      </w:r>
      <w:r w:rsidR="005D39D4" w:rsidRPr="005D39D4">
        <w:rPr>
          <w:rFonts w:ascii="Tahoma" w:hAnsi="Tahoma" w:cs="Tahoma"/>
          <w:bCs/>
        </w:rPr>
        <w:t>Declaração</w:t>
      </w:r>
      <w:r w:rsidR="005D39D4" w:rsidRPr="005D39D4">
        <w:rPr>
          <w:rFonts w:ascii="Tahoma" w:hAnsi="Tahoma" w:cs="Tahoma"/>
          <w:b/>
        </w:rPr>
        <w:t xml:space="preserve"> </w:t>
      </w:r>
      <w:r w:rsidR="005D39D4" w:rsidRPr="005D39D4">
        <w:rPr>
          <w:rFonts w:ascii="Tahoma" w:hAnsi="Tahoma" w:cs="Tahoma"/>
        </w:rPr>
        <w:t xml:space="preserve">expressa de que a empresa </w:t>
      </w:r>
      <w:r w:rsidR="005D39D4" w:rsidRPr="0006386A">
        <w:rPr>
          <w:rFonts w:ascii="Tahoma" w:hAnsi="Tahoma" w:cs="Tahoma"/>
        </w:rPr>
        <w:t>cumpre o disposto no inciso</w:t>
      </w:r>
      <w:r w:rsidR="005D39D4" w:rsidRPr="0006386A">
        <w:rPr>
          <w:rFonts w:ascii="Tahoma" w:hAnsi="Tahoma" w:cs="Tahoma"/>
          <w:spacing w:val="1"/>
        </w:rPr>
        <w:t xml:space="preserve"> </w:t>
      </w:r>
      <w:r w:rsidR="005D39D4" w:rsidRPr="0006386A">
        <w:rPr>
          <w:rFonts w:ascii="Tahoma" w:hAnsi="Tahoma" w:cs="Tahoma"/>
        </w:rPr>
        <w:t>XXXIII do art. 7º da Constituição Federal,</w:t>
      </w:r>
      <w:r w:rsidR="005D39D4" w:rsidRPr="0006386A">
        <w:rPr>
          <w:rFonts w:ascii="Tahoma" w:hAnsi="Tahoma" w:cs="Tahoma"/>
          <w:spacing w:val="1"/>
        </w:rPr>
        <w:t xml:space="preserve"> </w:t>
      </w:r>
      <w:r w:rsidR="005D39D4" w:rsidRPr="0006386A">
        <w:rPr>
          <w:rFonts w:ascii="Tahoma" w:hAnsi="Tahoma" w:cs="Tahoma"/>
        </w:rPr>
        <w:t>conforme</w:t>
      </w:r>
      <w:r w:rsidR="005D39D4" w:rsidRPr="0006386A">
        <w:rPr>
          <w:rFonts w:ascii="Tahoma" w:hAnsi="Tahoma" w:cs="Tahoma"/>
          <w:spacing w:val="1"/>
        </w:rPr>
        <w:t xml:space="preserve"> </w:t>
      </w:r>
      <w:r w:rsidR="005D39D4" w:rsidRPr="0006386A">
        <w:rPr>
          <w:rFonts w:ascii="Tahoma" w:hAnsi="Tahoma" w:cs="Tahoma"/>
        </w:rPr>
        <w:t>modelo</w:t>
      </w:r>
      <w:r w:rsidR="005D39D4" w:rsidRPr="0006386A">
        <w:rPr>
          <w:rFonts w:ascii="Tahoma" w:hAnsi="Tahoma" w:cs="Tahoma"/>
          <w:spacing w:val="1"/>
        </w:rPr>
        <w:t xml:space="preserve"> </w:t>
      </w:r>
      <w:r w:rsidR="005D39D4" w:rsidRPr="0006386A">
        <w:rPr>
          <w:rFonts w:ascii="Tahoma" w:hAnsi="Tahoma" w:cs="Tahoma"/>
        </w:rPr>
        <w:t>constante</w:t>
      </w:r>
      <w:r w:rsidR="005D39D4" w:rsidRPr="0006386A">
        <w:rPr>
          <w:rFonts w:ascii="Tahoma" w:hAnsi="Tahoma" w:cs="Tahoma"/>
          <w:spacing w:val="1"/>
        </w:rPr>
        <w:t xml:space="preserve"> </w:t>
      </w:r>
      <w:r w:rsidR="005D39D4" w:rsidRPr="0006386A">
        <w:rPr>
          <w:rFonts w:ascii="Tahoma" w:hAnsi="Tahoma" w:cs="Tahoma"/>
        </w:rPr>
        <w:t xml:space="preserve">do </w:t>
      </w:r>
      <w:r w:rsidR="005D39D4" w:rsidRPr="0006386A">
        <w:rPr>
          <w:rFonts w:ascii="Tahoma" w:hAnsi="Tahoma" w:cs="Tahoma"/>
          <w:spacing w:val="-61"/>
        </w:rPr>
        <w:t xml:space="preserve"> </w:t>
      </w:r>
      <w:r w:rsidR="005D39D4" w:rsidRPr="0006386A">
        <w:rPr>
          <w:rFonts w:ascii="Tahoma" w:hAnsi="Tahoma" w:cs="Tahoma"/>
        </w:rPr>
        <w:t>ANEXO</w:t>
      </w:r>
      <w:r w:rsidR="005D39D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5D39D4"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BE31CA">
      <w:pPr>
        <w:pStyle w:val="Ttulo3"/>
        <w:numPr>
          <w:ilvl w:val="2"/>
          <w:numId w:val="32"/>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BE31CA">
      <w:pPr>
        <w:pStyle w:val="PargrafodaLista"/>
        <w:numPr>
          <w:ilvl w:val="3"/>
          <w:numId w:val="32"/>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BE31CA">
      <w:pPr>
        <w:pStyle w:val="PargrafodaLista"/>
        <w:numPr>
          <w:ilvl w:val="3"/>
          <w:numId w:val="32"/>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BE31CA">
      <w:pPr>
        <w:pStyle w:val="PargrafodaLista"/>
        <w:numPr>
          <w:ilvl w:val="0"/>
          <w:numId w:val="30"/>
        </w:numPr>
        <w:tabs>
          <w:tab w:val="left" w:pos="1134"/>
        </w:tabs>
        <w:spacing w:after="100"/>
        <w:ind w:left="851" w:right="249" w:firstLine="0"/>
        <w:rPr>
          <w:rFonts w:ascii="Tahoma" w:hAnsi="Tahoma" w:cs="Tahoma"/>
        </w:rPr>
      </w:pPr>
      <w:r w:rsidRPr="00405647">
        <w:rPr>
          <w:rFonts w:ascii="Tahoma" w:hAnsi="Tahoma" w:cs="Tahoma"/>
        </w:rPr>
        <w:lastRenderedPageBreak/>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BE31CA">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BE31CA">
      <w:pPr>
        <w:pStyle w:val="PargrafodaLista"/>
        <w:numPr>
          <w:ilvl w:val="2"/>
          <w:numId w:val="32"/>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BE31CA">
      <w:pPr>
        <w:pStyle w:val="PargrafodaLista"/>
        <w:numPr>
          <w:ilvl w:val="2"/>
          <w:numId w:val="32"/>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BE31CA">
      <w:pPr>
        <w:pStyle w:val="PargrafodaLista"/>
        <w:numPr>
          <w:ilvl w:val="1"/>
          <w:numId w:val="32"/>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466ED0" w:rsidRDefault="000D2578" w:rsidP="00BE31CA">
      <w:pPr>
        <w:pStyle w:val="Ttulo3"/>
        <w:numPr>
          <w:ilvl w:val="2"/>
          <w:numId w:val="32"/>
        </w:numPr>
        <w:tabs>
          <w:tab w:val="left" w:pos="993"/>
        </w:tabs>
        <w:spacing w:after="100" w:line="240" w:lineRule="auto"/>
        <w:ind w:left="142" w:right="391" w:firstLine="0"/>
        <w:rPr>
          <w:rFonts w:ascii="Tahoma" w:hAnsi="Tahoma" w:cs="Tahoma"/>
        </w:rPr>
      </w:pPr>
      <w:r w:rsidRPr="00466ED0">
        <w:rPr>
          <w:rFonts w:ascii="Tahoma" w:hAnsi="Tahoma" w:cs="Tahoma"/>
        </w:rPr>
        <w:t>- Os</w:t>
      </w:r>
      <w:r w:rsidRPr="00466ED0">
        <w:rPr>
          <w:rFonts w:ascii="Tahoma" w:hAnsi="Tahoma" w:cs="Tahoma"/>
          <w:spacing w:val="-1"/>
        </w:rPr>
        <w:t xml:space="preserve"> </w:t>
      </w:r>
      <w:r w:rsidRPr="00466ED0">
        <w:rPr>
          <w:rFonts w:ascii="Tahoma" w:hAnsi="Tahoma" w:cs="Tahoma"/>
        </w:rPr>
        <w:t>documentos</w:t>
      </w:r>
      <w:r w:rsidRPr="00466ED0">
        <w:rPr>
          <w:rFonts w:ascii="Tahoma" w:hAnsi="Tahoma" w:cs="Tahoma"/>
          <w:spacing w:val="-1"/>
        </w:rPr>
        <w:t xml:space="preserve"> </w:t>
      </w:r>
      <w:r w:rsidRPr="00466ED0">
        <w:rPr>
          <w:rFonts w:ascii="Tahoma" w:hAnsi="Tahoma" w:cs="Tahoma"/>
        </w:rPr>
        <w:t>exigidos</w:t>
      </w:r>
      <w:r w:rsidRPr="00466ED0">
        <w:rPr>
          <w:rFonts w:ascii="Tahoma" w:hAnsi="Tahoma" w:cs="Tahoma"/>
          <w:spacing w:val="-1"/>
        </w:rPr>
        <w:t xml:space="preserve"> </w:t>
      </w:r>
      <w:r w:rsidRPr="00466ED0">
        <w:rPr>
          <w:rFonts w:ascii="Tahoma" w:hAnsi="Tahoma" w:cs="Tahoma"/>
        </w:rPr>
        <w:t>para</w:t>
      </w:r>
      <w:r w:rsidRPr="00466ED0">
        <w:rPr>
          <w:rFonts w:ascii="Tahoma" w:hAnsi="Tahoma" w:cs="Tahoma"/>
          <w:spacing w:val="-1"/>
        </w:rPr>
        <w:t xml:space="preserve"> </w:t>
      </w:r>
      <w:r w:rsidRPr="00466ED0">
        <w:rPr>
          <w:rFonts w:ascii="Tahoma" w:hAnsi="Tahoma" w:cs="Tahoma"/>
        </w:rPr>
        <w:t>habilitação deverão</w:t>
      </w:r>
      <w:r w:rsidRPr="00466ED0">
        <w:rPr>
          <w:rFonts w:ascii="Tahoma" w:hAnsi="Tahoma" w:cs="Tahoma"/>
          <w:spacing w:val="-1"/>
        </w:rPr>
        <w:t xml:space="preserve"> </w:t>
      </w:r>
      <w:r w:rsidRPr="00466ED0">
        <w:rPr>
          <w:rFonts w:ascii="Tahoma" w:hAnsi="Tahoma" w:cs="Tahoma"/>
        </w:rPr>
        <w:t>ser</w:t>
      </w:r>
      <w:r w:rsidRPr="00466ED0">
        <w:rPr>
          <w:rFonts w:ascii="Tahoma" w:hAnsi="Tahoma" w:cs="Tahoma"/>
          <w:spacing w:val="-6"/>
        </w:rPr>
        <w:t xml:space="preserve"> </w:t>
      </w:r>
      <w:r w:rsidRPr="00466ED0">
        <w:rPr>
          <w:rFonts w:ascii="Tahoma" w:hAnsi="Tahoma" w:cs="Tahoma"/>
        </w:rPr>
        <w:t>enviados</w:t>
      </w:r>
      <w:r w:rsidRPr="00466ED0">
        <w:rPr>
          <w:rFonts w:ascii="Tahoma" w:hAnsi="Tahoma" w:cs="Tahoma"/>
          <w:spacing w:val="-1"/>
        </w:rPr>
        <w:t xml:space="preserve"> </w:t>
      </w:r>
      <w:r w:rsidRPr="00466ED0">
        <w:rPr>
          <w:rFonts w:ascii="Tahoma" w:hAnsi="Tahoma" w:cs="Tahoma"/>
        </w:rPr>
        <w:t>por</w:t>
      </w:r>
      <w:r w:rsidRPr="00466ED0">
        <w:rPr>
          <w:rFonts w:ascii="Tahoma" w:hAnsi="Tahoma" w:cs="Tahoma"/>
          <w:spacing w:val="-5"/>
        </w:rPr>
        <w:t xml:space="preserve"> </w:t>
      </w:r>
      <w:r w:rsidRPr="00466ED0">
        <w:rPr>
          <w:rFonts w:ascii="Tahoma" w:hAnsi="Tahoma" w:cs="Tahoma"/>
        </w:rPr>
        <w:t>meio</w:t>
      </w:r>
      <w:r w:rsidR="000762D8" w:rsidRPr="00466ED0">
        <w:rPr>
          <w:rFonts w:ascii="Tahoma" w:hAnsi="Tahoma" w:cs="Tahoma"/>
        </w:rPr>
        <w:t xml:space="preserve"> da Plataforma da Bolsa de Licitações e Leilões - BLL</w:t>
      </w:r>
      <w:r w:rsidRPr="00466ED0">
        <w:rPr>
          <w:rFonts w:ascii="Tahoma" w:hAnsi="Tahoma" w:cs="Tahoma"/>
        </w:rPr>
        <w:t>, em</w:t>
      </w:r>
      <w:r w:rsidRPr="00466ED0">
        <w:rPr>
          <w:rFonts w:ascii="Tahoma" w:hAnsi="Tahoma" w:cs="Tahoma"/>
          <w:spacing w:val="-9"/>
        </w:rPr>
        <w:t xml:space="preserve"> </w:t>
      </w:r>
      <w:r w:rsidRPr="00466ED0">
        <w:rPr>
          <w:rFonts w:ascii="Tahoma" w:hAnsi="Tahoma" w:cs="Tahoma"/>
        </w:rPr>
        <w:t>formato</w:t>
      </w:r>
      <w:r w:rsidRPr="00466ED0">
        <w:rPr>
          <w:rFonts w:ascii="Tahoma" w:hAnsi="Tahoma" w:cs="Tahoma"/>
          <w:spacing w:val="-8"/>
        </w:rPr>
        <w:t xml:space="preserve"> </w:t>
      </w:r>
      <w:r w:rsidRPr="00466ED0">
        <w:rPr>
          <w:rFonts w:ascii="Tahoma" w:hAnsi="Tahoma" w:cs="Tahoma"/>
        </w:rPr>
        <w:t>digital,</w:t>
      </w:r>
      <w:r w:rsidRPr="00466ED0">
        <w:rPr>
          <w:rFonts w:ascii="Tahoma" w:hAnsi="Tahoma" w:cs="Tahoma"/>
          <w:spacing w:val="-8"/>
        </w:rPr>
        <w:t xml:space="preserve"> </w:t>
      </w:r>
      <w:r w:rsidRPr="00466ED0">
        <w:rPr>
          <w:rFonts w:ascii="Tahoma" w:hAnsi="Tahoma" w:cs="Tahoma"/>
        </w:rPr>
        <w:t>no</w:t>
      </w:r>
      <w:r w:rsidRPr="00466ED0">
        <w:rPr>
          <w:rFonts w:ascii="Tahoma" w:hAnsi="Tahoma" w:cs="Tahoma"/>
          <w:spacing w:val="-8"/>
        </w:rPr>
        <w:t xml:space="preserve"> </w:t>
      </w:r>
      <w:r w:rsidRPr="00466ED0">
        <w:rPr>
          <w:rFonts w:ascii="Tahoma" w:hAnsi="Tahoma" w:cs="Tahoma"/>
        </w:rPr>
        <w:t>prazo</w:t>
      </w:r>
      <w:r w:rsidRPr="00466ED0">
        <w:rPr>
          <w:rFonts w:ascii="Tahoma" w:hAnsi="Tahoma" w:cs="Tahoma"/>
          <w:spacing w:val="-8"/>
        </w:rPr>
        <w:t xml:space="preserve"> </w:t>
      </w:r>
      <w:r w:rsidRPr="00466ED0">
        <w:rPr>
          <w:rFonts w:ascii="Tahoma" w:hAnsi="Tahoma" w:cs="Tahoma"/>
        </w:rPr>
        <w:t>de</w:t>
      </w:r>
      <w:r w:rsidRPr="00466ED0">
        <w:rPr>
          <w:rFonts w:ascii="Tahoma" w:hAnsi="Tahoma" w:cs="Tahoma"/>
          <w:spacing w:val="-8"/>
        </w:rPr>
        <w:t xml:space="preserve"> </w:t>
      </w:r>
      <w:r w:rsidRPr="00466ED0">
        <w:rPr>
          <w:rFonts w:ascii="Tahoma" w:hAnsi="Tahoma" w:cs="Tahoma"/>
        </w:rPr>
        <w:t>até</w:t>
      </w:r>
      <w:r w:rsidRPr="00466ED0">
        <w:rPr>
          <w:rFonts w:ascii="Tahoma" w:hAnsi="Tahoma" w:cs="Tahoma"/>
          <w:spacing w:val="-10"/>
        </w:rPr>
        <w:t xml:space="preserve"> </w:t>
      </w:r>
      <w:r w:rsidRPr="00466ED0">
        <w:rPr>
          <w:rFonts w:ascii="Tahoma" w:hAnsi="Tahoma" w:cs="Tahoma"/>
        </w:rPr>
        <w:t>0</w:t>
      </w:r>
      <w:r w:rsidR="00397BD0" w:rsidRPr="00466ED0">
        <w:rPr>
          <w:rFonts w:ascii="Tahoma" w:hAnsi="Tahoma" w:cs="Tahoma"/>
        </w:rPr>
        <w:t>2</w:t>
      </w:r>
      <w:r w:rsidRPr="00466ED0">
        <w:rPr>
          <w:rFonts w:ascii="Tahoma" w:hAnsi="Tahoma" w:cs="Tahoma"/>
          <w:spacing w:val="-10"/>
        </w:rPr>
        <w:t xml:space="preserve"> </w:t>
      </w:r>
      <w:r w:rsidRPr="00466ED0">
        <w:rPr>
          <w:rFonts w:ascii="Tahoma" w:hAnsi="Tahoma" w:cs="Tahoma"/>
        </w:rPr>
        <w:t>(</w:t>
      </w:r>
      <w:r w:rsidR="00397BD0" w:rsidRPr="00466ED0">
        <w:rPr>
          <w:rFonts w:ascii="Tahoma" w:hAnsi="Tahoma" w:cs="Tahoma"/>
        </w:rPr>
        <w:t>duas</w:t>
      </w:r>
      <w:r w:rsidRPr="00466ED0">
        <w:rPr>
          <w:rFonts w:ascii="Tahoma" w:hAnsi="Tahoma" w:cs="Tahoma"/>
        </w:rPr>
        <w:t>)</w:t>
      </w:r>
      <w:r w:rsidRPr="00466ED0">
        <w:rPr>
          <w:rFonts w:ascii="Tahoma" w:hAnsi="Tahoma" w:cs="Tahoma"/>
          <w:spacing w:val="-7"/>
        </w:rPr>
        <w:t xml:space="preserve"> </w:t>
      </w:r>
      <w:r w:rsidRPr="00466ED0">
        <w:rPr>
          <w:rFonts w:ascii="Tahoma" w:hAnsi="Tahoma" w:cs="Tahoma"/>
        </w:rPr>
        <w:t>horas,</w:t>
      </w:r>
      <w:r w:rsidRPr="00466ED0">
        <w:rPr>
          <w:rFonts w:ascii="Tahoma" w:hAnsi="Tahoma" w:cs="Tahoma"/>
          <w:spacing w:val="-11"/>
        </w:rPr>
        <w:t xml:space="preserve"> </w:t>
      </w:r>
      <w:r w:rsidRPr="00466ED0">
        <w:rPr>
          <w:rFonts w:ascii="Tahoma" w:hAnsi="Tahoma" w:cs="Tahoma"/>
        </w:rPr>
        <w:t>contado</w:t>
      </w:r>
      <w:r w:rsidRPr="00466ED0">
        <w:rPr>
          <w:rFonts w:ascii="Tahoma" w:hAnsi="Tahoma" w:cs="Tahoma"/>
          <w:spacing w:val="-8"/>
        </w:rPr>
        <w:t xml:space="preserve"> </w:t>
      </w:r>
      <w:r w:rsidRPr="00466ED0">
        <w:rPr>
          <w:rFonts w:ascii="Tahoma" w:hAnsi="Tahoma" w:cs="Tahoma"/>
        </w:rPr>
        <w:t>da</w:t>
      </w:r>
      <w:r w:rsidRPr="00466ED0">
        <w:rPr>
          <w:rFonts w:ascii="Tahoma" w:hAnsi="Tahoma" w:cs="Tahoma"/>
          <w:spacing w:val="-8"/>
        </w:rPr>
        <w:t xml:space="preserve"> </w:t>
      </w:r>
      <w:r w:rsidRPr="00466ED0">
        <w:rPr>
          <w:rFonts w:ascii="Tahoma" w:hAnsi="Tahoma" w:cs="Tahoma"/>
        </w:rPr>
        <w:t>solicitação</w:t>
      </w:r>
      <w:r w:rsidRPr="00466ED0">
        <w:rPr>
          <w:rFonts w:ascii="Tahoma" w:hAnsi="Tahoma" w:cs="Tahoma"/>
          <w:spacing w:val="-8"/>
        </w:rPr>
        <w:t xml:space="preserve"> </w:t>
      </w:r>
      <w:r w:rsidRPr="00466ED0">
        <w:rPr>
          <w:rFonts w:ascii="Tahoma" w:hAnsi="Tahoma" w:cs="Tahoma"/>
        </w:rPr>
        <w:t>do</w:t>
      </w:r>
      <w:r w:rsidRPr="00466ED0">
        <w:rPr>
          <w:rFonts w:ascii="Tahoma" w:hAnsi="Tahoma" w:cs="Tahoma"/>
          <w:spacing w:val="-8"/>
        </w:rPr>
        <w:t xml:space="preserve"> </w:t>
      </w:r>
      <w:r w:rsidRPr="00466ED0">
        <w:rPr>
          <w:rFonts w:ascii="Tahoma" w:hAnsi="Tahoma" w:cs="Tahoma"/>
        </w:rPr>
        <w:t>pregoeiro,</w:t>
      </w:r>
      <w:r w:rsidRPr="00466ED0">
        <w:rPr>
          <w:rFonts w:ascii="Tahoma" w:hAnsi="Tahoma" w:cs="Tahoma"/>
          <w:spacing w:val="-8"/>
        </w:rPr>
        <w:t xml:space="preserve"> </w:t>
      </w:r>
      <w:r w:rsidRPr="00466ED0">
        <w:rPr>
          <w:rFonts w:ascii="Tahoma" w:hAnsi="Tahoma" w:cs="Tahoma"/>
        </w:rPr>
        <w:t>prorrogável</w:t>
      </w:r>
      <w:r w:rsidRPr="00466ED0">
        <w:rPr>
          <w:rFonts w:ascii="Tahoma" w:hAnsi="Tahoma" w:cs="Tahoma"/>
          <w:spacing w:val="-7"/>
        </w:rPr>
        <w:t xml:space="preserve"> </w:t>
      </w:r>
      <w:r w:rsidRPr="00466ED0">
        <w:rPr>
          <w:rFonts w:ascii="Tahoma" w:hAnsi="Tahoma" w:cs="Tahoma"/>
        </w:rPr>
        <w:t>por igual período, nas seguintes situações:</w:t>
      </w:r>
    </w:p>
    <w:p w14:paraId="62B9FE5C" w14:textId="77777777" w:rsidR="001C2C1E" w:rsidRPr="00466ED0" w:rsidRDefault="000D2578" w:rsidP="00BE31CA">
      <w:pPr>
        <w:pStyle w:val="PargrafodaLista"/>
        <w:numPr>
          <w:ilvl w:val="0"/>
          <w:numId w:val="14"/>
        </w:numPr>
        <w:tabs>
          <w:tab w:val="left" w:pos="1134"/>
        </w:tabs>
        <w:spacing w:after="100"/>
        <w:ind w:left="993" w:right="391" w:hanging="142"/>
        <w:rPr>
          <w:rFonts w:ascii="Tahoma" w:hAnsi="Tahoma" w:cs="Tahoma"/>
        </w:rPr>
      </w:pPr>
      <w:r w:rsidRPr="00466ED0">
        <w:rPr>
          <w:rFonts w:ascii="Tahoma" w:hAnsi="Tahoma" w:cs="Tahoma"/>
        </w:rPr>
        <w:t>A</w:t>
      </w:r>
      <w:r w:rsidRPr="00466ED0">
        <w:rPr>
          <w:rFonts w:ascii="Tahoma" w:hAnsi="Tahoma" w:cs="Tahoma"/>
          <w:spacing w:val="-14"/>
        </w:rPr>
        <w:t xml:space="preserve"> </w:t>
      </w:r>
      <w:r w:rsidRPr="00466ED0">
        <w:rPr>
          <w:rFonts w:ascii="Tahoma" w:hAnsi="Tahoma" w:cs="Tahoma"/>
        </w:rPr>
        <w:t>partir</w:t>
      </w:r>
      <w:r w:rsidRPr="00466ED0">
        <w:rPr>
          <w:rFonts w:ascii="Tahoma" w:hAnsi="Tahoma" w:cs="Tahoma"/>
          <w:spacing w:val="-7"/>
        </w:rPr>
        <w:t xml:space="preserve"> </w:t>
      </w:r>
      <w:r w:rsidRPr="00466ED0">
        <w:rPr>
          <w:rFonts w:ascii="Tahoma" w:hAnsi="Tahoma" w:cs="Tahoma"/>
        </w:rPr>
        <w:t>de</w:t>
      </w:r>
      <w:r w:rsidRPr="00466ED0">
        <w:rPr>
          <w:rFonts w:ascii="Tahoma" w:hAnsi="Tahoma" w:cs="Tahoma"/>
          <w:spacing w:val="-3"/>
        </w:rPr>
        <w:t xml:space="preserve"> </w:t>
      </w:r>
      <w:r w:rsidRPr="00466ED0">
        <w:rPr>
          <w:rFonts w:ascii="Tahoma" w:hAnsi="Tahoma" w:cs="Tahoma"/>
        </w:rPr>
        <w:t>solicitação</w:t>
      </w:r>
      <w:r w:rsidRPr="00466ED0">
        <w:rPr>
          <w:rFonts w:ascii="Tahoma" w:hAnsi="Tahoma" w:cs="Tahoma"/>
          <w:spacing w:val="-5"/>
        </w:rPr>
        <w:t xml:space="preserve"> </w:t>
      </w:r>
      <w:r w:rsidRPr="00466ED0">
        <w:rPr>
          <w:rFonts w:ascii="Tahoma" w:hAnsi="Tahoma" w:cs="Tahoma"/>
        </w:rPr>
        <w:t>fundamentada</w:t>
      </w:r>
      <w:r w:rsidRPr="00466ED0">
        <w:rPr>
          <w:rFonts w:ascii="Tahoma" w:hAnsi="Tahoma" w:cs="Tahoma"/>
          <w:spacing w:val="-5"/>
        </w:rPr>
        <w:t xml:space="preserve"> </w:t>
      </w:r>
      <w:r w:rsidRPr="00466ED0">
        <w:rPr>
          <w:rFonts w:ascii="Tahoma" w:hAnsi="Tahoma" w:cs="Tahoma"/>
        </w:rPr>
        <w:t>feita</w:t>
      </w:r>
      <w:r w:rsidRPr="00466ED0">
        <w:rPr>
          <w:rFonts w:ascii="Tahoma" w:hAnsi="Tahoma" w:cs="Tahoma"/>
          <w:spacing w:val="-5"/>
        </w:rPr>
        <w:t xml:space="preserve"> </w:t>
      </w:r>
      <w:r w:rsidRPr="00466ED0">
        <w:rPr>
          <w:rFonts w:ascii="Tahoma" w:hAnsi="Tahoma" w:cs="Tahoma"/>
        </w:rPr>
        <w:t>no</w:t>
      </w:r>
      <w:r w:rsidRPr="00466ED0">
        <w:rPr>
          <w:rFonts w:ascii="Tahoma" w:hAnsi="Tahoma" w:cs="Tahoma"/>
          <w:spacing w:val="-3"/>
        </w:rPr>
        <w:t xml:space="preserve"> </w:t>
      </w:r>
      <w:r w:rsidRPr="00466ED0">
        <w:rPr>
          <w:rFonts w:ascii="Tahoma" w:hAnsi="Tahoma" w:cs="Tahoma"/>
        </w:rPr>
        <w:t>chat</w:t>
      </w:r>
      <w:r w:rsidRPr="00466ED0">
        <w:rPr>
          <w:rFonts w:ascii="Tahoma" w:hAnsi="Tahoma" w:cs="Tahoma"/>
          <w:spacing w:val="-2"/>
        </w:rPr>
        <w:t xml:space="preserve"> </w:t>
      </w:r>
      <w:r w:rsidRPr="00466ED0">
        <w:rPr>
          <w:rFonts w:ascii="Tahoma" w:hAnsi="Tahoma" w:cs="Tahoma"/>
        </w:rPr>
        <w:t>pelo</w:t>
      </w:r>
      <w:r w:rsidRPr="00466ED0">
        <w:rPr>
          <w:rFonts w:ascii="Tahoma" w:hAnsi="Tahoma" w:cs="Tahoma"/>
          <w:spacing w:val="-6"/>
        </w:rPr>
        <w:t xml:space="preserve"> </w:t>
      </w:r>
      <w:r w:rsidRPr="00466ED0">
        <w:rPr>
          <w:rFonts w:ascii="Tahoma" w:hAnsi="Tahoma" w:cs="Tahoma"/>
        </w:rPr>
        <w:t>licitante,</w:t>
      </w:r>
      <w:r w:rsidRPr="00466ED0">
        <w:rPr>
          <w:rFonts w:ascii="Tahoma" w:hAnsi="Tahoma" w:cs="Tahoma"/>
          <w:spacing w:val="-3"/>
        </w:rPr>
        <w:t xml:space="preserve"> </w:t>
      </w:r>
      <w:r w:rsidRPr="00466ED0">
        <w:rPr>
          <w:rFonts w:ascii="Tahoma" w:hAnsi="Tahoma" w:cs="Tahoma"/>
        </w:rPr>
        <w:t>antes</w:t>
      </w:r>
      <w:r w:rsidRPr="00466ED0">
        <w:rPr>
          <w:rFonts w:ascii="Tahoma" w:hAnsi="Tahoma" w:cs="Tahoma"/>
          <w:spacing w:val="-3"/>
        </w:rPr>
        <w:t xml:space="preserve"> </w:t>
      </w:r>
      <w:r w:rsidRPr="00466ED0">
        <w:rPr>
          <w:rFonts w:ascii="Tahoma" w:hAnsi="Tahoma" w:cs="Tahoma"/>
        </w:rPr>
        <w:t>de</w:t>
      </w:r>
      <w:r w:rsidRPr="00466ED0">
        <w:rPr>
          <w:rFonts w:ascii="Tahoma" w:hAnsi="Tahoma" w:cs="Tahoma"/>
          <w:spacing w:val="-5"/>
        </w:rPr>
        <w:t xml:space="preserve"> </w:t>
      </w:r>
      <w:r w:rsidRPr="00466ED0">
        <w:rPr>
          <w:rFonts w:ascii="Tahoma" w:hAnsi="Tahoma" w:cs="Tahoma"/>
        </w:rPr>
        <w:t>findo</w:t>
      </w:r>
      <w:r w:rsidRPr="00466ED0">
        <w:rPr>
          <w:rFonts w:ascii="Tahoma" w:hAnsi="Tahoma" w:cs="Tahoma"/>
          <w:spacing w:val="-6"/>
        </w:rPr>
        <w:t xml:space="preserve"> </w:t>
      </w:r>
      <w:r w:rsidRPr="00466ED0">
        <w:rPr>
          <w:rFonts w:ascii="Tahoma" w:hAnsi="Tahoma" w:cs="Tahoma"/>
        </w:rPr>
        <w:t>o</w:t>
      </w:r>
      <w:r w:rsidRPr="00466ED0">
        <w:rPr>
          <w:rFonts w:ascii="Tahoma" w:hAnsi="Tahoma" w:cs="Tahoma"/>
          <w:spacing w:val="-2"/>
        </w:rPr>
        <w:t xml:space="preserve"> prazo;</w:t>
      </w:r>
    </w:p>
    <w:p w14:paraId="14600776" w14:textId="77777777" w:rsidR="001C2C1E" w:rsidRPr="00466ED0" w:rsidRDefault="000D2578" w:rsidP="00BE31CA">
      <w:pPr>
        <w:pStyle w:val="PargrafodaLista"/>
        <w:numPr>
          <w:ilvl w:val="0"/>
          <w:numId w:val="14"/>
        </w:numPr>
        <w:tabs>
          <w:tab w:val="left" w:pos="1134"/>
        </w:tabs>
        <w:spacing w:after="100"/>
        <w:ind w:left="851" w:right="391" w:firstLine="0"/>
        <w:rPr>
          <w:rFonts w:ascii="Tahoma" w:hAnsi="Tahoma" w:cs="Tahoma"/>
        </w:rPr>
      </w:pPr>
      <w:r w:rsidRPr="00466ED0">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BE31CA">
      <w:pPr>
        <w:pStyle w:val="PargrafodaLista"/>
        <w:numPr>
          <w:ilvl w:val="1"/>
          <w:numId w:val="32"/>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BE31CA">
      <w:pPr>
        <w:pStyle w:val="PargrafodaLista"/>
        <w:numPr>
          <w:ilvl w:val="0"/>
          <w:numId w:val="13"/>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BE31CA">
      <w:pPr>
        <w:pStyle w:val="PargrafodaLista"/>
        <w:numPr>
          <w:ilvl w:val="0"/>
          <w:numId w:val="13"/>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w:t>
      </w:r>
      <w:r w:rsidRPr="000D2578">
        <w:rPr>
          <w:rFonts w:ascii="Tahoma" w:hAnsi="Tahoma" w:cs="Tahoma"/>
        </w:rPr>
        <w:lastRenderedPageBreak/>
        <w:t xml:space="preserve">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BE31CA">
      <w:pPr>
        <w:pStyle w:val="PargrafodaLista"/>
        <w:numPr>
          <w:ilvl w:val="1"/>
          <w:numId w:val="32"/>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BE31CA">
      <w:pPr>
        <w:pStyle w:val="PargrafodaLista"/>
        <w:numPr>
          <w:ilvl w:val="0"/>
          <w:numId w:val="12"/>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BE31CA">
      <w:pPr>
        <w:pStyle w:val="PargrafodaLista"/>
        <w:numPr>
          <w:ilvl w:val="0"/>
          <w:numId w:val="12"/>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BE31CA">
      <w:pPr>
        <w:pStyle w:val="PargrafodaLista"/>
        <w:numPr>
          <w:ilvl w:val="1"/>
          <w:numId w:val="32"/>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BE31CA">
      <w:pPr>
        <w:pStyle w:val="PargrafodaLista"/>
        <w:numPr>
          <w:ilvl w:val="1"/>
          <w:numId w:val="32"/>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BE31CA">
      <w:pPr>
        <w:pStyle w:val="Ttulo2"/>
        <w:numPr>
          <w:ilvl w:val="1"/>
          <w:numId w:val="32"/>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BE31CA">
      <w:pPr>
        <w:pStyle w:val="PargrafodaLista"/>
        <w:numPr>
          <w:ilvl w:val="2"/>
          <w:numId w:val="32"/>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BE31CA">
      <w:pPr>
        <w:pStyle w:val="PargrafodaLista"/>
        <w:numPr>
          <w:ilvl w:val="0"/>
          <w:numId w:val="11"/>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BE31CA">
      <w:pPr>
        <w:pStyle w:val="PargrafodaLista"/>
        <w:numPr>
          <w:ilvl w:val="0"/>
          <w:numId w:val="11"/>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BE31CA">
      <w:pPr>
        <w:pStyle w:val="PargrafodaLista"/>
        <w:numPr>
          <w:ilvl w:val="0"/>
          <w:numId w:val="11"/>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BE31CA">
      <w:pPr>
        <w:pStyle w:val="PargrafodaLista"/>
        <w:numPr>
          <w:ilvl w:val="1"/>
          <w:numId w:val="32"/>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BE31CA">
      <w:pPr>
        <w:pStyle w:val="Ttulo2"/>
        <w:numPr>
          <w:ilvl w:val="0"/>
          <w:numId w:val="32"/>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BE31CA">
      <w:pPr>
        <w:pStyle w:val="PargrafodaLista"/>
        <w:numPr>
          <w:ilvl w:val="1"/>
          <w:numId w:val="32"/>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BE31CA">
      <w:pPr>
        <w:pStyle w:val="PargrafodaLista"/>
        <w:numPr>
          <w:ilvl w:val="0"/>
          <w:numId w:val="10"/>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BE31CA">
      <w:pPr>
        <w:pStyle w:val="PargrafodaLista"/>
        <w:numPr>
          <w:ilvl w:val="0"/>
          <w:numId w:val="10"/>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BE31CA">
      <w:pPr>
        <w:pStyle w:val="PargrafodaLista"/>
        <w:numPr>
          <w:ilvl w:val="0"/>
          <w:numId w:val="10"/>
        </w:numPr>
        <w:tabs>
          <w:tab w:val="left" w:pos="1044"/>
        </w:tabs>
        <w:spacing w:after="100"/>
        <w:ind w:left="851" w:right="391" w:hanging="31"/>
        <w:rPr>
          <w:rFonts w:ascii="Tahoma" w:hAnsi="Tahoma" w:cs="Tahoma"/>
        </w:rPr>
      </w:pPr>
      <w:r>
        <w:rPr>
          <w:rFonts w:ascii="Tahoma" w:hAnsi="Tahoma" w:cs="Tahoma"/>
        </w:rPr>
        <w:lastRenderedPageBreak/>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BE31CA">
      <w:pPr>
        <w:pStyle w:val="PargrafodaLista"/>
        <w:numPr>
          <w:ilvl w:val="1"/>
          <w:numId w:val="32"/>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BE31CA">
      <w:pPr>
        <w:pStyle w:val="Ttulo2"/>
        <w:numPr>
          <w:ilvl w:val="0"/>
          <w:numId w:val="32"/>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BE31CA">
      <w:pPr>
        <w:pStyle w:val="PargrafodaLista"/>
        <w:numPr>
          <w:ilvl w:val="1"/>
          <w:numId w:val="32"/>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466ED0">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BE31CA">
      <w:pPr>
        <w:pStyle w:val="PargrafodaLista"/>
        <w:numPr>
          <w:ilvl w:val="1"/>
          <w:numId w:val="32"/>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BE31CA">
      <w:pPr>
        <w:pStyle w:val="PargrafodaLista"/>
        <w:numPr>
          <w:ilvl w:val="1"/>
          <w:numId w:val="32"/>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BE31CA">
      <w:pPr>
        <w:pStyle w:val="PargrafodaLista"/>
        <w:numPr>
          <w:ilvl w:val="1"/>
          <w:numId w:val="32"/>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BE31CA">
      <w:pPr>
        <w:pStyle w:val="PargrafodaLista"/>
        <w:numPr>
          <w:ilvl w:val="1"/>
          <w:numId w:val="32"/>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BE31CA">
      <w:pPr>
        <w:pStyle w:val="PargrafodaLista"/>
        <w:numPr>
          <w:ilvl w:val="1"/>
          <w:numId w:val="32"/>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BE31CA">
      <w:pPr>
        <w:pStyle w:val="PargrafodaLista"/>
        <w:numPr>
          <w:ilvl w:val="1"/>
          <w:numId w:val="32"/>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466ED0" w:rsidRDefault="005A17BA" w:rsidP="00BE31CA">
      <w:pPr>
        <w:pStyle w:val="Ttulo2"/>
        <w:numPr>
          <w:ilvl w:val="0"/>
          <w:numId w:val="32"/>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466ED0">
        <w:rPr>
          <w:rFonts w:ascii="Tahoma" w:hAnsi="Tahoma" w:cs="Tahoma"/>
        </w:rPr>
        <w:t xml:space="preserve">- </w:t>
      </w:r>
      <w:r w:rsidR="000D2578" w:rsidRPr="00466ED0">
        <w:rPr>
          <w:rFonts w:ascii="Tahoma" w:hAnsi="Tahoma" w:cs="Tahoma"/>
        </w:rPr>
        <w:t>DA</w:t>
      </w:r>
      <w:r w:rsidR="000D2578" w:rsidRPr="00466ED0">
        <w:rPr>
          <w:rFonts w:ascii="Tahoma" w:hAnsi="Tahoma" w:cs="Tahoma"/>
          <w:b w:val="0"/>
          <w:spacing w:val="-11"/>
        </w:rPr>
        <w:t xml:space="preserve"> </w:t>
      </w:r>
      <w:r w:rsidR="000D2578" w:rsidRPr="00466ED0">
        <w:rPr>
          <w:rFonts w:ascii="Tahoma" w:hAnsi="Tahoma" w:cs="Tahoma"/>
        </w:rPr>
        <w:t>ADJUDICAÇÃO,</w:t>
      </w:r>
      <w:r w:rsidR="000D2578" w:rsidRPr="00466ED0">
        <w:rPr>
          <w:rFonts w:ascii="Tahoma" w:hAnsi="Tahoma" w:cs="Tahoma"/>
          <w:b w:val="0"/>
          <w:spacing w:val="-8"/>
        </w:rPr>
        <w:t xml:space="preserve"> </w:t>
      </w:r>
      <w:r w:rsidR="000D2578" w:rsidRPr="00466ED0">
        <w:rPr>
          <w:rFonts w:ascii="Tahoma" w:hAnsi="Tahoma" w:cs="Tahoma"/>
        </w:rPr>
        <w:t>HOMOLOGAÇÃO</w:t>
      </w:r>
      <w:r w:rsidR="000D2578" w:rsidRPr="00466ED0">
        <w:rPr>
          <w:rFonts w:ascii="Tahoma" w:hAnsi="Tahoma" w:cs="Tahoma"/>
          <w:b w:val="0"/>
          <w:spacing w:val="-8"/>
        </w:rPr>
        <w:t xml:space="preserve"> </w:t>
      </w:r>
      <w:r w:rsidR="000D2578" w:rsidRPr="00466ED0">
        <w:rPr>
          <w:rFonts w:ascii="Tahoma" w:hAnsi="Tahoma" w:cs="Tahoma"/>
        </w:rPr>
        <w:t>E</w:t>
      </w:r>
      <w:r w:rsidR="000D2578" w:rsidRPr="00466ED0">
        <w:rPr>
          <w:rFonts w:ascii="Tahoma" w:hAnsi="Tahoma" w:cs="Tahoma"/>
          <w:b w:val="0"/>
          <w:spacing w:val="-8"/>
        </w:rPr>
        <w:t xml:space="preserve"> </w:t>
      </w:r>
      <w:r w:rsidRPr="00466ED0">
        <w:rPr>
          <w:rFonts w:ascii="Tahoma" w:hAnsi="Tahoma" w:cs="Tahoma"/>
          <w:spacing w:val="-2"/>
        </w:rPr>
        <w:t>CONVOCAÇÃO PARA ASSINATURA DA ATA DE REGISTRO DE PREÇOS</w:t>
      </w:r>
    </w:p>
    <w:p w14:paraId="2A9F0413" w14:textId="77777777" w:rsidR="001C2C1E" w:rsidRDefault="000D2578" w:rsidP="00BE31CA">
      <w:pPr>
        <w:pStyle w:val="PargrafodaLista"/>
        <w:numPr>
          <w:ilvl w:val="1"/>
          <w:numId w:val="32"/>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BE31CA">
      <w:pPr>
        <w:pStyle w:val="PargrafodaLista"/>
        <w:numPr>
          <w:ilvl w:val="1"/>
          <w:numId w:val="32"/>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466ED0">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w:t>
      </w:r>
      <w:r w:rsidRPr="00C167CD">
        <w:rPr>
          <w:rFonts w:ascii="Tahoma" w:hAnsi="Tahoma" w:cs="Tahoma"/>
        </w:rPr>
        <w:lastRenderedPageBreak/>
        <w:t xml:space="preserve">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BE31CA">
      <w:pPr>
        <w:pStyle w:val="PargrafodaLista"/>
        <w:numPr>
          <w:ilvl w:val="1"/>
          <w:numId w:val="32"/>
        </w:numPr>
        <w:tabs>
          <w:tab w:val="left" w:pos="709"/>
          <w:tab w:val="left" w:pos="963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BE31CA">
      <w:pPr>
        <w:pStyle w:val="PargrafodaLista"/>
        <w:numPr>
          <w:ilvl w:val="1"/>
          <w:numId w:val="32"/>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lastRenderedPageBreak/>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w:t>
      </w:r>
      <w:r w:rsidRPr="00466ED0">
        <w:rPr>
          <w:rFonts w:ascii="Tahoma" w:hAnsi="Tahoma" w:cs="Tahoma"/>
        </w:rPr>
        <w:t>em 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466ED0" w:rsidRDefault="0031035D"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b/>
          <w:bCs/>
        </w:rPr>
      </w:pPr>
      <w:r w:rsidRPr="00466ED0">
        <w:rPr>
          <w:rFonts w:ascii="Tahoma" w:hAnsi="Tahoma" w:cs="Tahoma"/>
          <w:b/>
          <w:bCs/>
        </w:rPr>
        <w:t xml:space="preserve">- </w:t>
      </w:r>
      <w:r w:rsidRPr="00466ED0">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w:t>
      </w:r>
      <w:r w:rsidRPr="00670265">
        <w:rPr>
          <w:rFonts w:ascii="Tahoma" w:hAnsi="Tahoma" w:cs="Tahoma"/>
        </w:rPr>
        <w:lastRenderedPageBreak/>
        <w:t xml:space="preserve">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489CFE4B"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466ED0">
        <w:rPr>
          <w:rFonts w:ascii="Tahoma" w:hAnsi="Tahoma" w:cs="Tahoma"/>
        </w:rPr>
        <w:t xml:space="preserve">com mais de </w:t>
      </w:r>
      <w:r w:rsidR="00466ED0" w:rsidRPr="00466ED0">
        <w:rPr>
          <w:rFonts w:ascii="Tahoma" w:hAnsi="Tahoma" w:cs="Tahoma"/>
        </w:rPr>
        <w:t>05</w:t>
      </w:r>
      <w:r w:rsidRPr="00466ED0">
        <w:rPr>
          <w:rFonts w:ascii="Tahoma" w:hAnsi="Tahoma" w:cs="Tahoma"/>
        </w:rPr>
        <w:t xml:space="preserve"> dias de atraso</w:t>
      </w:r>
      <w:r w:rsidRPr="00670265">
        <w:rPr>
          <w:rFonts w:ascii="Tahoma" w:hAnsi="Tahoma" w:cs="Tahoma"/>
        </w:rPr>
        <w:t>,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466ED0" w:rsidRDefault="00E27B9C" w:rsidP="00BE31CA">
      <w:pPr>
        <w:pStyle w:val="PargrafodaLista"/>
        <w:numPr>
          <w:ilvl w:val="0"/>
          <w:numId w:val="32"/>
        </w:numPr>
        <w:tabs>
          <w:tab w:val="left" w:pos="443"/>
          <w:tab w:val="left" w:pos="719"/>
          <w:tab w:val="left" w:pos="9356"/>
        </w:tabs>
        <w:spacing w:line="252" w:lineRule="exact"/>
        <w:ind w:left="443" w:right="391" w:hanging="331"/>
        <w:rPr>
          <w:rFonts w:ascii="Tahoma" w:hAnsi="Tahoma" w:cs="Tahoma"/>
          <w:b/>
          <w:bCs/>
        </w:rPr>
      </w:pPr>
      <w:r w:rsidRPr="00466ED0">
        <w:rPr>
          <w:rFonts w:ascii="Tahoma" w:hAnsi="Tahoma" w:cs="Tahoma"/>
          <w:b/>
          <w:bCs/>
          <w:spacing w:val="-2"/>
        </w:rPr>
        <w:t xml:space="preserve">- </w:t>
      </w:r>
      <w:r w:rsidR="000D2578" w:rsidRPr="00466ED0">
        <w:rPr>
          <w:rFonts w:ascii="Tahoma" w:hAnsi="Tahoma" w:cs="Tahoma"/>
          <w:b/>
          <w:bCs/>
          <w:spacing w:val="-2"/>
        </w:rPr>
        <w:t>DO</w:t>
      </w:r>
      <w:r w:rsidR="000D2578" w:rsidRPr="00466ED0">
        <w:rPr>
          <w:rFonts w:ascii="Tahoma" w:hAnsi="Tahoma" w:cs="Tahoma"/>
          <w:b/>
          <w:bCs/>
          <w:spacing w:val="-6"/>
        </w:rPr>
        <w:t xml:space="preserve"> </w:t>
      </w:r>
      <w:r w:rsidR="000D2578" w:rsidRPr="00466ED0">
        <w:rPr>
          <w:rFonts w:ascii="Tahoma" w:hAnsi="Tahoma" w:cs="Tahoma"/>
          <w:b/>
          <w:bCs/>
          <w:spacing w:val="-2"/>
        </w:rPr>
        <w:t>PAGAMENTO</w:t>
      </w:r>
      <w:r w:rsidR="000D2578" w:rsidRPr="00466ED0">
        <w:rPr>
          <w:rFonts w:ascii="Tahoma" w:hAnsi="Tahoma" w:cs="Tahoma"/>
          <w:b/>
          <w:bCs/>
          <w:spacing w:val="-6"/>
        </w:rPr>
        <w:t xml:space="preserve"> </w:t>
      </w:r>
      <w:r w:rsidR="000D2578" w:rsidRPr="00466ED0">
        <w:rPr>
          <w:rFonts w:ascii="Tahoma" w:hAnsi="Tahoma" w:cs="Tahoma"/>
          <w:b/>
          <w:bCs/>
          <w:spacing w:val="-2"/>
        </w:rPr>
        <w:t>E</w:t>
      </w:r>
      <w:r w:rsidR="000D2578" w:rsidRPr="00466ED0">
        <w:rPr>
          <w:rFonts w:ascii="Tahoma" w:hAnsi="Tahoma" w:cs="Tahoma"/>
          <w:b/>
          <w:bCs/>
          <w:spacing w:val="-5"/>
        </w:rPr>
        <w:t xml:space="preserve"> </w:t>
      </w:r>
      <w:r w:rsidR="000D2578" w:rsidRPr="00466ED0">
        <w:rPr>
          <w:rFonts w:ascii="Tahoma" w:hAnsi="Tahoma" w:cs="Tahoma"/>
          <w:b/>
          <w:bCs/>
          <w:spacing w:val="-2"/>
        </w:rPr>
        <w:t>DA</w:t>
      </w:r>
      <w:r w:rsidR="000D2578" w:rsidRPr="00466ED0">
        <w:rPr>
          <w:rFonts w:ascii="Tahoma" w:hAnsi="Tahoma" w:cs="Tahoma"/>
          <w:b/>
          <w:bCs/>
          <w:spacing w:val="-13"/>
        </w:rPr>
        <w:t xml:space="preserve"> </w:t>
      </w:r>
      <w:r w:rsidR="000D2578" w:rsidRPr="00466ED0">
        <w:rPr>
          <w:rFonts w:ascii="Tahoma" w:hAnsi="Tahoma" w:cs="Tahoma"/>
          <w:b/>
          <w:bCs/>
          <w:spacing w:val="-2"/>
        </w:rPr>
        <w:t>DOTAÇÃO</w:t>
      </w:r>
      <w:r w:rsidR="000D2578" w:rsidRPr="00466ED0">
        <w:rPr>
          <w:rFonts w:ascii="Tahoma" w:hAnsi="Tahoma" w:cs="Tahoma"/>
          <w:b/>
          <w:bCs/>
          <w:spacing w:val="-5"/>
        </w:rPr>
        <w:t xml:space="preserve"> </w:t>
      </w:r>
      <w:r w:rsidR="000D2578" w:rsidRPr="00466ED0">
        <w:rPr>
          <w:rFonts w:ascii="Tahoma" w:hAnsi="Tahoma" w:cs="Tahoma"/>
          <w:b/>
          <w:bCs/>
          <w:spacing w:val="-2"/>
        </w:rPr>
        <w:t>ORÇAMENTÁRIA</w:t>
      </w:r>
    </w:p>
    <w:p w14:paraId="280398EB" w14:textId="1D9E4B1B" w:rsidR="001C2C1E" w:rsidRPr="00AB0CFB" w:rsidRDefault="000D2578"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BE31CA">
      <w:pPr>
        <w:pStyle w:val="PargrafodaLista"/>
        <w:numPr>
          <w:ilvl w:val="2"/>
          <w:numId w:val="32"/>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BE31CA">
      <w:pPr>
        <w:pStyle w:val="PargrafodaLista"/>
        <w:numPr>
          <w:ilvl w:val="1"/>
          <w:numId w:val="32"/>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lastRenderedPageBreak/>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BE31CA">
      <w:pPr>
        <w:pStyle w:val="PargrafodaLista"/>
        <w:numPr>
          <w:ilvl w:val="1"/>
          <w:numId w:val="32"/>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466ED0">
        <w:rPr>
          <w:rFonts w:ascii="Tahoma" w:hAnsi="Tahoma" w:cs="Tahoma"/>
        </w:rPr>
        <w:t>-</w:t>
      </w:r>
      <w:r w:rsidR="0055189F" w:rsidRPr="00466ED0">
        <w:rPr>
          <w:rFonts w:ascii="Tahoma" w:hAnsi="Tahoma" w:cs="Tahoma"/>
          <w:spacing w:val="80"/>
        </w:rPr>
        <w:t xml:space="preserve"> </w:t>
      </w:r>
      <w:r w:rsidR="0055189F" w:rsidRPr="00466ED0">
        <w:rPr>
          <w:rFonts w:ascii="Tahoma" w:hAnsi="Tahoma" w:cs="Tahoma"/>
        </w:rPr>
        <w:t>Por s</w:t>
      </w:r>
      <w:r w:rsidR="00E27B9C" w:rsidRPr="00466ED0">
        <w:rPr>
          <w:rFonts w:ascii="Tahoma" w:hAnsi="Tahoma" w:cs="Tahoma"/>
        </w:rPr>
        <w:t xml:space="preserve">e </w:t>
      </w:r>
      <w:r w:rsidR="0055189F" w:rsidRPr="00466ED0">
        <w:rPr>
          <w:rFonts w:ascii="Tahoma" w:hAnsi="Tahoma" w:cs="Tahoma"/>
        </w:rPr>
        <w:t xml:space="preserve">tratar </w:t>
      </w:r>
      <w:r w:rsidR="00E27B9C" w:rsidRPr="00466ED0">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466ED0" w:rsidRDefault="008D0F59" w:rsidP="00BE31CA">
      <w:pPr>
        <w:pStyle w:val="Ttulo2"/>
        <w:numPr>
          <w:ilvl w:val="0"/>
          <w:numId w:val="32"/>
        </w:numPr>
        <w:tabs>
          <w:tab w:val="left" w:pos="443"/>
        </w:tabs>
        <w:spacing w:before="251"/>
        <w:ind w:left="443" w:hanging="331"/>
        <w:rPr>
          <w:rFonts w:ascii="Tahoma" w:hAnsi="Tahoma" w:cs="Tahoma"/>
        </w:rPr>
      </w:pPr>
      <w:r w:rsidRPr="00466ED0">
        <w:rPr>
          <w:rFonts w:ascii="Tahoma" w:hAnsi="Tahoma" w:cs="Tahoma"/>
        </w:rPr>
        <w:t xml:space="preserve">- </w:t>
      </w:r>
      <w:r w:rsidR="000D2578" w:rsidRPr="00466ED0">
        <w:rPr>
          <w:rFonts w:ascii="Tahoma" w:hAnsi="Tahoma" w:cs="Tahoma"/>
        </w:rPr>
        <w:t>DAS</w:t>
      </w:r>
      <w:r w:rsidR="000D2578" w:rsidRPr="00466ED0">
        <w:rPr>
          <w:rFonts w:ascii="Tahoma" w:hAnsi="Tahoma" w:cs="Tahoma"/>
          <w:spacing w:val="-9"/>
        </w:rPr>
        <w:t xml:space="preserve"> </w:t>
      </w:r>
      <w:r w:rsidR="000D2578" w:rsidRPr="00466ED0">
        <w:rPr>
          <w:rFonts w:ascii="Tahoma" w:hAnsi="Tahoma" w:cs="Tahoma"/>
        </w:rPr>
        <w:t>CONDIÇÕES</w:t>
      </w:r>
      <w:r w:rsidR="000D2578" w:rsidRPr="00466ED0">
        <w:rPr>
          <w:rFonts w:ascii="Tahoma" w:hAnsi="Tahoma" w:cs="Tahoma"/>
          <w:spacing w:val="-9"/>
        </w:rPr>
        <w:t xml:space="preserve"> </w:t>
      </w:r>
      <w:r w:rsidR="000D2578" w:rsidRPr="00466ED0">
        <w:rPr>
          <w:rFonts w:ascii="Tahoma" w:hAnsi="Tahoma" w:cs="Tahoma"/>
        </w:rPr>
        <w:t>DE</w:t>
      </w:r>
      <w:r w:rsidR="000D2578" w:rsidRPr="00466ED0">
        <w:rPr>
          <w:rFonts w:ascii="Tahoma" w:hAnsi="Tahoma" w:cs="Tahoma"/>
          <w:spacing w:val="-10"/>
        </w:rPr>
        <w:t xml:space="preserve"> </w:t>
      </w:r>
      <w:r w:rsidR="000D2578" w:rsidRPr="00466ED0">
        <w:rPr>
          <w:rFonts w:ascii="Tahoma" w:hAnsi="Tahoma" w:cs="Tahoma"/>
        </w:rPr>
        <w:t>FORNECIMENTO</w:t>
      </w:r>
      <w:r w:rsidR="000D2578" w:rsidRPr="00466ED0">
        <w:rPr>
          <w:rFonts w:ascii="Tahoma" w:hAnsi="Tahoma" w:cs="Tahoma"/>
          <w:spacing w:val="-8"/>
        </w:rPr>
        <w:t xml:space="preserve"> </w:t>
      </w:r>
      <w:r w:rsidR="000D2578" w:rsidRPr="00466ED0">
        <w:rPr>
          <w:rFonts w:ascii="Tahoma" w:hAnsi="Tahoma" w:cs="Tahoma"/>
        </w:rPr>
        <w:t>E</w:t>
      </w:r>
      <w:r w:rsidR="000D2578" w:rsidRPr="00466ED0">
        <w:rPr>
          <w:rFonts w:ascii="Tahoma" w:hAnsi="Tahoma" w:cs="Tahoma"/>
          <w:spacing w:val="-9"/>
        </w:rPr>
        <w:t xml:space="preserve"> </w:t>
      </w:r>
      <w:r w:rsidR="000D2578" w:rsidRPr="00466ED0">
        <w:rPr>
          <w:rFonts w:ascii="Tahoma" w:hAnsi="Tahoma" w:cs="Tahoma"/>
          <w:spacing w:val="-2"/>
        </w:rPr>
        <w:t>RECEBIMENTO</w:t>
      </w:r>
    </w:p>
    <w:p w14:paraId="05047428" w14:textId="0362DEE0" w:rsidR="001C2C1E" w:rsidRDefault="000D2578" w:rsidP="00BE31CA">
      <w:pPr>
        <w:pStyle w:val="PargrafodaLista"/>
        <w:numPr>
          <w:ilvl w:val="1"/>
          <w:numId w:val="32"/>
        </w:numPr>
        <w:tabs>
          <w:tab w:val="left" w:pos="112"/>
          <w:tab w:val="left" w:pos="564"/>
        </w:tabs>
        <w:spacing w:after="100"/>
        <w:ind w:left="142" w:right="391" w:hanging="3"/>
        <w:rPr>
          <w:rFonts w:ascii="Tahoma" w:hAnsi="Tahoma" w:cs="Tahoma"/>
        </w:rPr>
      </w:pPr>
      <w:r w:rsidRPr="00466ED0">
        <w:rPr>
          <w:rFonts w:ascii="Tahoma" w:hAnsi="Tahoma" w:cs="Tahoma"/>
        </w:rPr>
        <w:t xml:space="preserve">- </w:t>
      </w:r>
      <w:r w:rsidR="000A0FD3" w:rsidRPr="00466ED0">
        <w:rPr>
          <w:rFonts w:ascii="Tahoma" w:hAnsi="Tahoma" w:cs="Tahoma"/>
        </w:rPr>
        <w:t>O prazo de vigência da ata de registro de preços será de 1 (um) ano e poderá ser prorrogado, por igual período, desde que comprovado o preço vantajoso, nos termos do Art. 84 da Lei Federal nº 14.133/2021</w:t>
      </w:r>
      <w:r w:rsidRPr="00466ED0">
        <w:rPr>
          <w:rFonts w:ascii="Tahoma" w:hAnsi="Tahoma" w:cs="Tahoma"/>
        </w:rPr>
        <w:t>.</w:t>
      </w:r>
    </w:p>
    <w:p w14:paraId="5E388B98" w14:textId="10739534" w:rsidR="000D05FE" w:rsidRPr="000D05FE" w:rsidRDefault="000D05FE" w:rsidP="000D05FE">
      <w:pPr>
        <w:spacing w:after="100"/>
        <w:ind w:left="142" w:right="391"/>
        <w:jc w:val="both"/>
        <w:rPr>
          <w:rFonts w:ascii="Tahoma" w:hAnsi="Tahoma" w:cs="Tahoma"/>
        </w:rPr>
      </w:pPr>
      <w:r>
        <w:rPr>
          <w:rFonts w:ascii="Tahoma" w:hAnsi="Tahoma" w:cs="Tahoma"/>
        </w:rPr>
        <w:t>25.2.</w:t>
      </w:r>
      <w:r w:rsidRPr="000D05FE">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3A50223B" w14:textId="560EDAAF" w:rsidR="000D05FE" w:rsidRPr="000D05FE" w:rsidRDefault="000D05FE" w:rsidP="000D05FE">
      <w:pPr>
        <w:tabs>
          <w:tab w:val="left" w:pos="142"/>
          <w:tab w:val="left" w:pos="565"/>
        </w:tabs>
        <w:spacing w:after="100"/>
        <w:ind w:left="142" w:right="391"/>
        <w:jc w:val="both"/>
        <w:rPr>
          <w:rFonts w:ascii="Tahoma" w:hAnsi="Tahoma" w:cs="Tahoma"/>
        </w:rPr>
      </w:pPr>
      <w:r>
        <w:rPr>
          <w:rFonts w:ascii="Tahoma" w:hAnsi="Tahoma" w:cs="Tahoma"/>
        </w:rPr>
        <w:t>25.3</w:t>
      </w:r>
      <w:r w:rsidRPr="000D05FE">
        <w:rPr>
          <w:rFonts w:ascii="Tahoma" w:hAnsi="Tahoma" w:cs="Tahoma"/>
        </w:rPr>
        <w:t>.A contratada deverá entregar os gêneros, quando da solicitação da Contratante, em remessa única, no endereço especificado na SF e conforme cronograma descrito abaixo:</w:t>
      </w:r>
    </w:p>
    <w:p w14:paraId="2F3E0D5F" w14:textId="77777777" w:rsidR="000D05FE" w:rsidRPr="000D05FE" w:rsidRDefault="000D05FE" w:rsidP="000D05FE">
      <w:pPr>
        <w:tabs>
          <w:tab w:val="left" w:pos="112"/>
          <w:tab w:val="left" w:pos="565"/>
        </w:tabs>
        <w:spacing w:after="100"/>
        <w:ind w:right="391"/>
        <w:jc w:val="both"/>
        <w:rPr>
          <w:rFonts w:ascii="Tahoma" w:hAnsi="Tahoma" w:cs="Tahoma"/>
        </w:rPr>
      </w:pPr>
    </w:p>
    <w:p w14:paraId="7A93CA7A" w14:textId="77777777"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CRONOGRAMA DE ENTREGA</w:t>
      </w:r>
    </w:p>
    <w:p w14:paraId="12CBA9C7" w14:textId="730F37D8"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Hortifrútis:</w:t>
      </w:r>
      <w:r w:rsidRPr="000D05FE">
        <w:rPr>
          <w:rFonts w:ascii="Tahoma" w:hAnsi="Tahoma" w:cs="Tahoma"/>
        </w:rPr>
        <w:tab/>
        <w:t xml:space="preserve">Entrega parcelada  de acordo solicitação de pedido, tendo como prazo até 07 dias após emissão de nota fiscal, de preferência na segunda- feira , no horário das </w:t>
      </w:r>
      <w:r w:rsidR="006431F9">
        <w:rPr>
          <w:rFonts w:ascii="Tahoma" w:hAnsi="Tahoma" w:cs="Tahoma"/>
        </w:rPr>
        <w:t>08:00 – 11:00 às 13:00 - 16:00h</w:t>
      </w:r>
      <w:r w:rsidRPr="000D05FE">
        <w:rPr>
          <w:rFonts w:ascii="Tahoma" w:hAnsi="Tahoma" w:cs="Tahoma"/>
        </w:rPr>
        <w:t>.</w:t>
      </w:r>
    </w:p>
    <w:p w14:paraId="2A3CE9B9" w14:textId="77777777"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Carnes, ovos e laticínios:</w:t>
      </w:r>
      <w:r w:rsidRPr="000D05FE">
        <w:rPr>
          <w:rFonts w:ascii="Tahoma" w:hAnsi="Tahoma" w:cs="Tahoma"/>
        </w:rPr>
        <w:tab/>
        <w:t>Entrega parcelada  de acordo solicitação de pedido, tendo como prazo até 07 dias após emissão de nota fiscal, de segunda a sexta – feira , no horário das 08:00 – 11:00 às 13:00 - 16:00hs.</w:t>
      </w:r>
    </w:p>
    <w:p w14:paraId="7DDF1B0C" w14:textId="52CF6579"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Demais alimentos:</w:t>
      </w:r>
      <w:r w:rsidRPr="000D05FE">
        <w:rPr>
          <w:rFonts w:ascii="Tahoma" w:hAnsi="Tahoma" w:cs="Tahoma"/>
        </w:rPr>
        <w:tab/>
        <w:t>Entrega parcelada  de acordo solicitação de pedido, tendo como prazo até 07 dias após emissão de nota fiscal, de segunda a sexta – feira , no horário das 08:00 – 11:00 às</w:t>
      </w:r>
      <w:r w:rsidR="006431F9">
        <w:rPr>
          <w:rFonts w:ascii="Tahoma" w:hAnsi="Tahoma" w:cs="Tahoma"/>
        </w:rPr>
        <w:t xml:space="preserve"> 13:00 - 16:00h</w:t>
      </w:r>
      <w:r w:rsidRPr="000D05FE">
        <w:rPr>
          <w:rFonts w:ascii="Tahoma" w:hAnsi="Tahoma" w:cs="Tahoma"/>
        </w:rPr>
        <w:t>.</w:t>
      </w:r>
    </w:p>
    <w:p w14:paraId="731D8814" w14:textId="77777777" w:rsidR="000D05FE" w:rsidRPr="000D05FE" w:rsidRDefault="000D05FE" w:rsidP="000D05FE">
      <w:pPr>
        <w:tabs>
          <w:tab w:val="left" w:pos="112"/>
          <w:tab w:val="left" w:pos="565"/>
        </w:tabs>
        <w:spacing w:after="100"/>
        <w:ind w:right="391"/>
        <w:rPr>
          <w:rFonts w:ascii="Tahoma" w:hAnsi="Tahoma" w:cs="Tahoma"/>
        </w:rPr>
      </w:pPr>
    </w:p>
    <w:p w14:paraId="4EFA56AF" w14:textId="528556B8"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25.4.</w:t>
      </w:r>
      <w:r w:rsidRPr="000D05FE">
        <w:rPr>
          <w:rFonts w:ascii="Tahoma" w:hAnsi="Tahoma" w:cs="Tahoma"/>
        </w:rPr>
        <w:t>A contratada deverá assumir a responsabilidade por todas as providências e obrigações estabelecidas na legislação específica sobre a qualidade e especificação dos gêneros que serão entregues;</w:t>
      </w:r>
    </w:p>
    <w:p w14:paraId="74DC554E" w14:textId="6AF91707"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5</w:t>
      </w:r>
      <w:r w:rsidRPr="000D05FE">
        <w:rPr>
          <w:rFonts w:ascii="Tahoma" w:hAnsi="Tahoma" w:cs="Tahoma"/>
        </w:rPr>
        <w:t>.A contratada deverá fornecer diretamente o objeto, não podendo transferir a responsabilidade pelo objeto licitado para nenhuma outra empresa ou instituição de qualquer natureza;</w:t>
      </w:r>
    </w:p>
    <w:p w14:paraId="43C19A74" w14:textId="3F2DC29D"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6</w:t>
      </w:r>
      <w:r w:rsidRPr="000D05FE">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754F3D90" w14:textId="6C1D9E0A"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7</w:t>
      </w:r>
      <w:r w:rsidRPr="000D05FE">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7BF9ACF4" w14:textId="7E602784"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lastRenderedPageBreak/>
        <w:t>25.8</w:t>
      </w:r>
      <w:r w:rsidRPr="000D05FE">
        <w:rPr>
          <w:rFonts w:ascii="Tahoma" w:hAnsi="Tahoma" w:cs="Tahoma"/>
        </w:rPr>
        <w:t>.Deverá ainda conter a indicação do banco, número da conta e agência, para fins de pagamento;</w:t>
      </w:r>
    </w:p>
    <w:p w14:paraId="346CFF5B" w14:textId="5F3283D7"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25.9</w:t>
      </w:r>
      <w:r w:rsidRPr="000D05FE">
        <w:rPr>
          <w:rFonts w:ascii="Tahoma" w:hAnsi="Tahoma" w:cs="Tahoma"/>
        </w:rPr>
        <w:t>.Os itens contratados devem seguir todas as especificações do TR;</w:t>
      </w:r>
    </w:p>
    <w:p w14:paraId="548D237E" w14:textId="2288B8D5"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25.10</w:t>
      </w:r>
      <w:r w:rsidRPr="000D05FE">
        <w:rPr>
          <w:rFonts w:ascii="Tahoma" w:hAnsi="Tahoma" w:cs="Tahoma"/>
        </w:rPr>
        <w:t>.Todas as especificações do objeto contidas na proposta, tais como marca, gramatura, fabricante, prazo de validade e procedência, vinculam a Contratada;</w:t>
      </w:r>
    </w:p>
    <w:p w14:paraId="45978605" w14:textId="4B710118"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25.11</w:t>
      </w:r>
      <w:r w:rsidRPr="000D05FE">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60FD4136" w14:textId="0A1F6BAF"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25.12</w:t>
      </w:r>
      <w:r w:rsidRPr="000D05FE">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D49452F" w14:textId="30FCDE89"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25.13</w:t>
      </w:r>
      <w:r w:rsidRPr="000D05FE">
        <w:rPr>
          <w:rFonts w:ascii="Tahoma" w:hAnsi="Tahoma" w:cs="Tahoma"/>
        </w:rPr>
        <w:t xml:space="preserve"> - O recebimento dos objetos, mesmo que definitivo, não exclui a responsabilidade da fornecedora pela sua qualidade e características, cabendo-lhe sanar quaisquer irregularidades detectadas.</w:t>
      </w:r>
    </w:p>
    <w:p w14:paraId="6EEFF084" w14:textId="4EEBB369"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25.14</w:t>
      </w:r>
      <w:r w:rsidRPr="000D05FE">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14:paraId="563CDD7F" w14:textId="7A6739CD" w:rsidR="001C2C1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25.15</w:t>
      </w:r>
      <w:r w:rsidRPr="000D05FE">
        <w:rPr>
          <w:rFonts w:ascii="Tahoma" w:hAnsi="Tahoma" w:cs="Tahoma"/>
        </w:rPr>
        <w:t xml:space="preserve"> -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 também, às sanções previstas no Edital e na Lei.</w:t>
      </w:r>
    </w:p>
    <w:p w14:paraId="780A41E7" w14:textId="414F532A" w:rsidR="001C2C1E" w:rsidRPr="00AB0CFB" w:rsidRDefault="001E39D6" w:rsidP="00BE31CA">
      <w:pPr>
        <w:pStyle w:val="Ttulo2"/>
        <w:numPr>
          <w:ilvl w:val="0"/>
          <w:numId w:val="32"/>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BE31CA">
      <w:pPr>
        <w:pStyle w:val="PargrafodaLista"/>
        <w:numPr>
          <w:ilvl w:val="1"/>
          <w:numId w:val="32"/>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BE31CA">
      <w:pPr>
        <w:pStyle w:val="Ttulo3"/>
        <w:numPr>
          <w:ilvl w:val="0"/>
          <w:numId w:val="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BE31CA">
      <w:pPr>
        <w:pStyle w:val="PargrafodaLista"/>
        <w:numPr>
          <w:ilvl w:val="0"/>
          <w:numId w:val="8"/>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BE31CA">
      <w:pPr>
        <w:pStyle w:val="PargrafodaLista"/>
        <w:numPr>
          <w:ilvl w:val="0"/>
          <w:numId w:val="8"/>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BE31CA">
      <w:pPr>
        <w:pStyle w:val="Ttulo3"/>
        <w:numPr>
          <w:ilvl w:val="0"/>
          <w:numId w:val="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BE31CA">
      <w:pPr>
        <w:pStyle w:val="PargrafodaLista"/>
        <w:numPr>
          <w:ilvl w:val="2"/>
          <w:numId w:val="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0D05FE">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BE31CA">
      <w:pPr>
        <w:pStyle w:val="PargrafodaLista"/>
        <w:numPr>
          <w:ilvl w:val="1"/>
          <w:numId w:val="32"/>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0D05FE"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w:t>
      </w:r>
      <w:r w:rsidRPr="000D05FE">
        <w:rPr>
          <w:rFonts w:ascii="Tahoma" w:hAnsi="Tahoma" w:cs="Tahoma"/>
        </w:rPr>
        <w:t>de 15 (quinze) dias úteis, contado da data da sua intimação.</w:t>
      </w:r>
    </w:p>
    <w:p w14:paraId="4A52592F" w14:textId="27264DC6"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BE31CA">
      <w:pPr>
        <w:pStyle w:val="PargrafodaLista"/>
        <w:numPr>
          <w:ilvl w:val="2"/>
          <w:numId w:val="32"/>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BE31CA">
      <w:pPr>
        <w:pStyle w:val="PargrafodaLista"/>
        <w:numPr>
          <w:ilvl w:val="1"/>
          <w:numId w:val="32"/>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BE31CA">
      <w:pPr>
        <w:pStyle w:val="PargrafodaLista"/>
        <w:numPr>
          <w:ilvl w:val="1"/>
          <w:numId w:val="32"/>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lastRenderedPageBreak/>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BE31CA">
      <w:pPr>
        <w:pStyle w:val="PargrafodaLista"/>
        <w:numPr>
          <w:ilvl w:val="1"/>
          <w:numId w:val="32"/>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BE31CA">
      <w:pPr>
        <w:pStyle w:val="PargrafodaLista"/>
        <w:numPr>
          <w:ilvl w:val="1"/>
          <w:numId w:val="32"/>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BE31CA">
      <w:pPr>
        <w:pStyle w:val="PargrafodaLista"/>
        <w:numPr>
          <w:ilvl w:val="1"/>
          <w:numId w:val="32"/>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BE31CA">
      <w:pPr>
        <w:pStyle w:val="PargrafodaLista"/>
        <w:numPr>
          <w:ilvl w:val="2"/>
          <w:numId w:val="32"/>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BE31CA">
      <w:pPr>
        <w:pStyle w:val="PargrafodaLista"/>
        <w:numPr>
          <w:ilvl w:val="1"/>
          <w:numId w:val="32"/>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BE31CA">
      <w:pPr>
        <w:pStyle w:val="PargrafodaLista"/>
        <w:numPr>
          <w:ilvl w:val="1"/>
          <w:numId w:val="32"/>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BE31CA">
      <w:pPr>
        <w:pStyle w:val="PargrafodaLista"/>
        <w:numPr>
          <w:ilvl w:val="1"/>
          <w:numId w:val="32"/>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BE31CA">
      <w:pPr>
        <w:pStyle w:val="PargrafodaLista"/>
        <w:numPr>
          <w:ilvl w:val="1"/>
          <w:numId w:val="32"/>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BE31CA">
      <w:pPr>
        <w:pStyle w:val="PargrafodaLista"/>
        <w:numPr>
          <w:ilvl w:val="1"/>
          <w:numId w:val="32"/>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BE31CA">
      <w:pPr>
        <w:pStyle w:val="PargrafodaLista"/>
        <w:numPr>
          <w:ilvl w:val="1"/>
          <w:numId w:val="32"/>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BE31CA">
      <w:pPr>
        <w:pStyle w:val="PargrafodaLista"/>
        <w:numPr>
          <w:ilvl w:val="1"/>
          <w:numId w:val="32"/>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BE31CA">
      <w:pPr>
        <w:pStyle w:val="PargrafodaLista"/>
        <w:numPr>
          <w:ilvl w:val="1"/>
          <w:numId w:val="32"/>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BE31CA">
      <w:pPr>
        <w:pStyle w:val="PargrafodaLista"/>
        <w:numPr>
          <w:ilvl w:val="1"/>
          <w:numId w:val="32"/>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BE31CA">
      <w:pPr>
        <w:pStyle w:val="PargrafodaLista"/>
        <w:numPr>
          <w:ilvl w:val="1"/>
          <w:numId w:val="32"/>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BE31CA">
      <w:pPr>
        <w:pStyle w:val="PargrafodaLista"/>
        <w:numPr>
          <w:ilvl w:val="1"/>
          <w:numId w:val="32"/>
        </w:numPr>
        <w:tabs>
          <w:tab w:val="left" w:pos="668"/>
        </w:tabs>
        <w:spacing w:after="100"/>
        <w:ind w:left="142" w:right="391" w:firstLine="0"/>
        <w:rPr>
          <w:rFonts w:ascii="Tahoma" w:hAnsi="Tahoma" w:cs="Tahoma"/>
        </w:rPr>
      </w:pPr>
      <w:r w:rsidRPr="00CA21B9">
        <w:rPr>
          <w:rFonts w:ascii="Tahoma" w:hAnsi="Tahoma" w:cs="Tahoma"/>
        </w:rPr>
        <w:lastRenderedPageBreak/>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BE31CA">
      <w:pPr>
        <w:pStyle w:val="PargrafodaLista"/>
        <w:numPr>
          <w:ilvl w:val="1"/>
          <w:numId w:val="32"/>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442547D" w14:textId="0A809205"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0D05FE">
        <w:rPr>
          <w:rFonts w:ascii="Tahoma" w:hAnsi="Tahoma" w:cs="Tahoma"/>
        </w:rPr>
        <w:t>2</w:t>
      </w:r>
      <w:r w:rsidR="006431F9">
        <w:rPr>
          <w:rFonts w:ascii="Tahoma" w:hAnsi="Tahoma" w:cs="Tahoma"/>
        </w:rPr>
        <w:t>5</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0D05FE">
        <w:rPr>
          <w:rFonts w:ascii="Tahoma" w:hAnsi="Tahoma" w:cs="Tahoma"/>
        </w:rPr>
        <w:t>abril</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A91A1B">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Default="00B87228" w:rsidP="00B87228">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1131BABA" w14:textId="77777777" w:rsidR="00AC253B" w:rsidRDefault="00AC253B" w:rsidP="00B87228">
      <w:pPr>
        <w:spacing w:before="1"/>
        <w:ind w:right="391"/>
        <w:jc w:val="center"/>
        <w:rPr>
          <w:rFonts w:ascii="Tahoma" w:hAnsi="Tahoma" w:cs="Tahoma"/>
          <w:spacing w:val="-1"/>
        </w:rPr>
      </w:pPr>
    </w:p>
    <w:p w14:paraId="7FE6A203"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DE25B4E"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7FD58FE1"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18E6EB03" w14:textId="77777777" w:rsidR="00B87228" w:rsidRPr="00FD29A3" w:rsidRDefault="00B87228" w:rsidP="00B87228">
      <w:pPr>
        <w:pStyle w:val="Corpodetexto"/>
        <w:ind w:left="0"/>
        <w:jc w:val="left"/>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741F9AEF" w14:textId="77777777" w:rsidR="00B17241" w:rsidRPr="00B17241" w:rsidRDefault="00B17241" w:rsidP="00BE31CA">
      <w:pPr>
        <w:pStyle w:val="PargrafodaLista"/>
        <w:numPr>
          <w:ilvl w:val="0"/>
          <w:numId w:val="51"/>
        </w:numPr>
        <w:tabs>
          <w:tab w:val="left" w:pos="284"/>
        </w:tabs>
        <w:suppressAutoHyphens/>
        <w:autoSpaceDE/>
        <w:spacing w:after="80"/>
        <w:ind w:left="0" w:firstLine="0"/>
        <w:textAlignment w:val="baseline"/>
        <w:rPr>
          <w:rFonts w:ascii="Tahoma" w:hAnsi="Tahoma" w:cs="Tahoma"/>
          <w:bCs/>
        </w:rPr>
      </w:pPr>
      <w:r w:rsidRPr="00B17241">
        <w:rPr>
          <w:rFonts w:ascii="Tahoma" w:hAnsi="Tahoma" w:cs="Tahoma"/>
          <w:b/>
        </w:rPr>
        <w:t xml:space="preserve">OBJETO: </w:t>
      </w:r>
      <w:r w:rsidRPr="00B17241">
        <w:rPr>
          <w:rFonts w:ascii="Tahoma" w:hAnsi="Tahoma" w:cs="Tahoma"/>
          <w:bCs/>
        </w:rPr>
        <w:t>REGISTRO DE PREÇOS PARA AQUISIÇÃO   FUTURA  E PARCELADA DE GÊNEROS ALIMENTÍCIOS PERECÍVEIS E NÃO PERECÍVEIS, CONFORME CONDIÇÕES, QUANTIDADES, EXIGÊNCIAS E ESTIMATIVAS ESTABELECIDAS NESTE  INSTRUMENTO (ANEXO I)</w:t>
      </w:r>
    </w:p>
    <w:p w14:paraId="7B87B05E" w14:textId="77777777" w:rsidR="00B17241" w:rsidRPr="00B17241" w:rsidRDefault="00B17241" w:rsidP="00B17241">
      <w:pPr>
        <w:jc w:val="both"/>
        <w:rPr>
          <w:rFonts w:ascii="Tahoma" w:hAnsi="Tahoma" w:cs="Tahoma"/>
          <w:b/>
          <w:bCs/>
          <w:color w:val="000000"/>
        </w:rPr>
      </w:pPr>
    </w:p>
    <w:p w14:paraId="1F85F59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 xml:space="preserve">SECRETARIA REQUISITANTE: </w:t>
      </w:r>
      <w:r w:rsidRPr="00B17241">
        <w:rPr>
          <w:rFonts w:ascii="Tahoma" w:hAnsi="Tahoma" w:cs="Tahoma"/>
          <w:color w:val="000000"/>
        </w:rPr>
        <w:t>Secretaria Municipal de Educação</w:t>
      </w:r>
    </w:p>
    <w:p w14:paraId="712A9969" w14:textId="77777777" w:rsidR="00B17241" w:rsidRPr="00B17241" w:rsidRDefault="00B17241" w:rsidP="00B17241">
      <w:pPr>
        <w:jc w:val="both"/>
        <w:rPr>
          <w:rFonts w:ascii="Tahoma" w:hAnsi="Tahoma" w:cs="Tahoma"/>
          <w:b/>
          <w:bCs/>
          <w:color w:val="000000"/>
        </w:rPr>
      </w:pPr>
    </w:p>
    <w:p w14:paraId="0A4C33E7" w14:textId="77777777" w:rsidR="00B17241" w:rsidRPr="00B17241" w:rsidRDefault="00B17241" w:rsidP="00B17241">
      <w:pPr>
        <w:jc w:val="both"/>
        <w:rPr>
          <w:rFonts w:ascii="Tahoma" w:hAnsi="Tahoma" w:cs="Tahoma"/>
          <w:b/>
        </w:rPr>
      </w:pPr>
      <w:r w:rsidRPr="00B17241">
        <w:rPr>
          <w:rFonts w:ascii="Tahoma" w:hAnsi="Tahoma" w:cs="Tahoma"/>
          <w:b/>
        </w:rPr>
        <w:t>2 - DESCRIÇÃO DA NECESSIDADE</w:t>
      </w:r>
    </w:p>
    <w:p w14:paraId="286FE7FB" w14:textId="77777777" w:rsidR="00B17241" w:rsidRPr="00B17241" w:rsidRDefault="00B17241" w:rsidP="00B17241">
      <w:pPr>
        <w:jc w:val="both"/>
        <w:rPr>
          <w:rFonts w:ascii="Tahoma" w:hAnsi="Tahoma" w:cs="Tahoma"/>
          <w:color w:val="FF0000"/>
        </w:rPr>
      </w:pPr>
    </w:p>
    <w:p w14:paraId="68235176" w14:textId="77777777" w:rsidR="00B17241" w:rsidRPr="00B17241" w:rsidRDefault="00B17241" w:rsidP="00B17241">
      <w:pPr>
        <w:jc w:val="both"/>
        <w:rPr>
          <w:rFonts w:ascii="Tahoma" w:hAnsi="Tahoma" w:cs="Tahoma"/>
        </w:rPr>
      </w:pPr>
      <w:r w:rsidRPr="00B17241">
        <w:rPr>
          <w:rFonts w:ascii="Tahoma" w:hAnsi="Tahoma" w:cs="Tahoma"/>
        </w:rPr>
        <w:t>Sabe-se que atender às necessidades alimentares é um dever do Estado, conforme prevê a legislação brasileira. A Lei de Diretrizes da Educação Nacional – LDB nº 9.394/96 – nos seus Art. 2° e 3°, os quais explicita a responsabilidade social da família e do Estado no que se refere à educação, cuja finalidade é o pleno desenvolvimento do educando, seu preparo para o exercício da cidadania e sua qualificação para o trabalho. Prevê que o ensino deve ser ministrado com base em alguns princípios, entre os quais, a igualdade de condições para o acesso e a permanência na escola. O direito à alimentação com boa qualidade certamente está relacionado a essas condições, que possibilitam o sucesso acadêmico dos estudantes. Ademais, a Lei n° 8.069/90, em seu Art. 4°, determina que é dever do poder público assegurar com absoluta prioridade a efetivação dos direitos da criança e do adolescente, entre outros, à alimentação, à educação e à profissionalização, compreendendo inclusive a “destinação privilegiada de recursos públicos nas áreas relacionadas com a proteção à infância e à juventude”.</w:t>
      </w:r>
    </w:p>
    <w:p w14:paraId="2DF90E6F" w14:textId="77777777" w:rsidR="00B17241" w:rsidRPr="00B17241" w:rsidRDefault="00B17241" w:rsidP="00B17241">
      <w:pPr>
        <w:jc w:val="both"/>
        <w:rPr>
          <w:rFonts w:ascii="Tahoma" w:hAnsi="Tahoma" w:cs="Tahoma"/>
        </w:rPr>
      </w:pPr>
      <w:r w:rsidRPr="00B17241">
        <w:rPr>
          <w:rFonts w:ascii="Tahoma" w:hAnsi="Tahoma" w:cs="Tahoma"/>
        </w:rPr>
        <w:t>Neste contexto, a Lei nº 11.947/09 possibilitou a transferência de recursos financeiros aos Estados, ao Distrito Federal e aos Municípios para a execução do Programa Nacional de Alimentação Escolar (PNAE) gerenciado pelo Fundo Nacional de Desenvolvimento da Educação (FNDE). O PNAE tem por objetivo contribuir para o crescimento e o desenvolvimento biopsicossocial, a aprendizagem, o rendimento escolar e a formação de hábitos alimentares saudáveis dos alunos, por meio de ações de educação alimentar e nutricional e da oferta de refeições que cubram as suas necessidades nutricionais durante o período letivo.</w:t>
      </w:r>
    </w:p>
    <w:p w14:paraId="46AB87C0" w14:textId="77777777" w:rsidR="00B17241" w:rsidRPr="00B17241" w:rsidRDefault="00B17241" w:rsidP="00B17241">
      <w:pPr>
        <w:jc w:val="both"/>
        <w:rPr>
          <w:rFonts w:ascii="Tahoma" w:hAnsi="Tahoma" w:cs="Tahoma"/>
        </w:rPr>
      </w:pPr>
      <w:r w:rsidRPr="00B17241">
        <w:rPr>
          <w:rFonts w:ascii="Tahoma" w:hAnsi="Tahoma" w:cs="Tahoma"/>
        </w:rPr>
        <w:t>Isto posto, a contratação dos gêneros alimentícios, objeto do presente estudo, permitirá garantir o preparo das refeições destinadas aos alunos matriculados na rede básica de ensino do município de Monte Carlo proporcionando uma alimentação de qualidade, além de possibilitar condições de bom aproveitamento escolar, atendendo às necessidades do corpo discente e as previsões legais aplicáveis ao objeto.</w:t>
      </w:r>
    </w:p>
    <w:p w14:paraId="3D8398E8" w14:textId="77777777" w:rsidR="00B17241" w:rsidRPr="00B17241" w:rsidRDefault="00B17241" w:rsidP="00B17241">
      <w:pPr>
        <w:jc w:val="both"/>
        <w:rPr>
          <w:rFonts w:ascii="Tahoma" w:hAnsi="Tahoma" w:cs="Tahoma"/>
        </w:rPr>
      </w:pPr>
      <w:r w:rsidRPr="00B17241">
        <w:rPr>
          <w:rFonts w:ascii="Tahoma" w:hAnsi="Tahoma" w:cs="Tahoma"/>
        </w:rPr>
        <w:t>Tendo em vista o encerramento da licitação destes itens este ano, se faz necessário um novo processo para que consiga suprir a demanda de compra posterior ao seu encerramento.</w:t>
      </w:r>
    </w:p>
    <w:p w14:paraId="7C8DD30B" w14:textId="77777777" w:rsidR="00B17241" w:rsidRPr="00B17241" w:rsidRDefault="00B17241" w:rsidP="00B17241">
      <w:pPr>
        <w:jc w:val="both"/>
        <w:rPr>
          <w:rFonts w:ascii="Tahoma" w:hAnsi="Tahoma" w:cs="Tahoma"/>
        </w:rPr>
      </w:pPr>
    </w:p>
    <w:p w14:paraId="67E65A3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 xml:space="preserve">3 – PREVISÃO NO PLANO DE CONTRATAÇÕES ANUAL </w:t>
      </w:r>
    </w:p>
    <w:p w14:paraId="0B2098C6" w14:textId="77777777" w:rsidR="00B17241" w:rsidRPr="00B17241" w:rsidRDefault="00B17241" w:rsidP="00B17241">
      <w:pPr>
        <w:jc w:val="both"/>
        <w:rPr>
          <w:rFonts w:ascii="Tahoma" w:hAnsi="Tahoma" w:cs="Tahoma"/>
        </w:rPr>
      </w:pPr>
    </w:p>
    <w:p w14:paraId="7C91A9C2" w14:textId="77777777" w:rsidR="00B17241" w:rsidRPr="00B17241" w:rsidRDefault="00B17241" w:rsidP="00B17241">
      <w:pPr>
        <w:jc w:val="both"/>
        <w:rPr>
          <w:rFonts w:ascii="Tahoma" w:hAnsi="Tahoma" w:cs="Tahoma"/>
        </w:rPr>
      </w:pPr>
      <w:r w:rsidRPr="00B17241">
        <w:rPr>
          <w:rFonts w:ascii="Tahoma" w:hAnsi="Tahoma" w:cs="Tahoma"/>
        </w:rPr>
        <w:t>O Município de Monte Carlo não possui Plano de Contratação Anual. Todavia, salienta-se que a contratação dos gêneros, se dá em virtude da necessidade premente, sendo de extrema necessidade e urgência a aquisição dos objetos para suprir a demanda escolar.</w:t>
      </w:r>
    </w:p>
    <w:p w14:paraId="7B2A82C4" w14:textId="77777777" w:rsidR="00B17241" w:rsidRPr="00B17241" w:rsidRDefault="00B17241" w:rsidP="00B17241">
      <w:pPr>
        <w:jc w:val="both"/>
        <w:rPr>
          <w:rFonts w:ascii="Tahoma" w:hAnsi="Tahoma" w:cs="Tahoma"/>
        </w:rPr>
      </w:pPr>
    </w:p>
    <w:p w14:paraId="28E78C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lastRenderedPageBreak/>
        <w:t>4 – REQUISITOS DA CONTRATAÇÃO</w:t>
      </w:r>
    </w:p>
    <w:p w14:paraId="56121241" w14:textId="77777777" w:rsidR="00B17241" w:rsidRPr="00B17241" w:rsidRDefault="00B17241" w:rsidP="00B17241">
      <w:pPr>
        <w:jc w:val="both"/>
        <w:rPr>
          <w:rFonts w:ascii="Tahoma" w:hAnsi="Tahoma" w:cs="Tahoma"/>
          <w:b/>
          <w:bCs/>
          <w:color w:val="000000"/>
        </w:rPr>
      </w:pPr>
    </w:p>
    <w:p w14:paraId="0E5329C6" w14:textId="77777777" w:rsidR="00B17241" w:rsidRPr="00B17241" w:rsidRDefault="00B17241" w:rsidP="00B17241">
      <w:pPr>
        <w:jc w:val="both"/>
        <w:rPr>
          <w:rFonts w:ascii="Tahoma" w:hAnsi="Tahoma" w:cs="Tahoma"/>
        </w:rPr>
      </w:pPr>
      <w:bookmarkStart w:id="1" w:name="_Hlk164773912"/>
      <w:r w:rsidRPr="00B17241">
        <w:rPr>
          <w:rFonts w:ascii="Tahoma" w:hAnsi="Tahoma" w:cs="Tahoma"/>
        </w:rPr>
        <w:t>Os requisitos da contratação abrangem o seguinte:</w:t>
      </w:r>
    </w:p>
    <w:p w14:paraId="27764276" w14:textId="77777777" w:rsidR="00B17241" w:rsidRPr="00B17241" w:rsidRDefault="00B17241" w:rsidP="00B17241">
      <w:pPr>
        <w:jc w:val="both"/>
        <w:rPr>
          <w:rFonts w:ascii="Tahoma" w:hAnsi="Tahoma" w:cs="Tahoma"/>
        </w:rPr>
      </w:pP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7EE05ED0" w14:textId="77777777" w:rsidR="00B17241" w:rsidRPr="00B17241" w:rsidRDefault="00B17241" w:rsidP="00B17241">
      <w:pPr>
        <w:jc w:val="both"/>
        <w:rPr>
          <w:rFonts w:ascii="Tahoma" w:hAnsi="Tahoma" w:cs="Tahoma"/>
        </w:rPr>
      </w:pPr>
      <w:r w:rsidRPr="00B17241">
        <w:rPr>
          <w:rFonts w:ascii="Tahoma" w:hAnsi="Tahoma" w:cs="Tahoma"/>
        </w:rPr>
        <w:t>A contratada deverá entregar os gêneros, quando da solicitação da Contratante, em remessa única, no endereço especificado e cronograma descrito abaixo:</w:t>
      </w:r>
    </w:p>
    <w:p w14:paraId="00A24961" w14:textId="77777777" w:rsidR="00B17241" w:rsidRPr="00B17241" w:rsidRDefault="00B17241" w:rsidP="00B17241">
      <w:pPr>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B17241" w:rsidRPr="00B17241" w14:paraId="4214FFE2" w14:textId="77777777" w:rsidTr="00717717">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5AC6F" w14:textId="77777777" w:rsidR="00B17241" w:rsidRPr="00B17241" w:rsidRDefault="00B17241" w:rsidP="00717717">
            <w:pPr>
              <w:pStyle w:val="TableParagraph"/>
              <w:spacing w:before="54"/>
              <w:ind w:left="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B17241" w:rsidRPr="00B17241" w14:paraId="2F24DC78" w14:textId="77777777" w:rsidTr="00717717">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95326" w14:textId="77777777" w:rsidR="00B17241" w:rsidRPr="00B17241" w:rsidRDefault="00B17241" w:rsidP="00717717">
            <w:pPr>
              <w:pStyle w:val="TableParagraph"/>
              <w:spacing w:before="49"/>
              <w:ind w:left="107"/>
              <w:rPr>
                <w:rFonts w:ascii="Tahoma" w:hAnsi="Tahoma" w:cs="Tahoma"/>
              </w:rPr>
            </w:pPr>
            <w:r w:rsidRPr="00B17241">
              <w:rPr>
                <w:rFonts w:ascii="Tahoma" w:hAnsi="Tahoma" w:cs="Tahoma"/>
                <w:spacing w:val="-2"/>
              </w:rPr>
              <w:t>Hortifrútis: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7AEAD" w14:textId="0792AEDE" w:rsidR="00B17241" w:rsidRPr="00B17241" w:rsidRDefault="00B17241" w:rsidP="00717717">
            <w:pPr>
              <w:pStyle w:val="TableParagraph"/>
              <w:spacing w:line="251"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r w:rsidR="00B17241" w:rsidRPr="00B17241" w14:paraId="2230F3DA" w14:textId="77777777" w:rsidTr="00717717">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B538" w14:textId="78C680CE" w:rsidR="00B17241" w:rsidRPr="00B17241" w:rsidRDefault="00B17241" w:rsidP="00717717">
            <w:pPr>
              <w:pStyle w:val="TableParagraph"/>
              <w:spacing w:before="49"/>
              <w:ind w:left="107"/>
              <w:rPr>
                <w:rFonts w:ascii="Tahoma" w:hAnsi="Tahoma" w:cs="Tahoma"/>
              </w:rPr>
            </w:pPr>
            <w:r w:rsidRPr="00B17241">
              <w:rPr>
                <w:rFonts w:ascii="Tahoma" w:hAnsi="Tahoma" w:cs="Tahoma"/>
              </w:rPr>
              <w:t>Carnes</w:t>
            </w:r>
            <w:r w:rsidR="00760A6C">
              <w:rPr>
                <w:rFonts w:ascii="Tahoma" w:hAnsi="Tahoma" w:cs="Tahoma"/>
              </w:rPr>
              <w:t xml:space="preserve"> </w:t>
            </w:r>
            <w:r w:rsidRPr="00B17241">
              <w:rPr>
                <w:rFonts w:ascii="Tahoma" w:hAnsi="Tahoma" w:cs="Tahoma"/>
              </w:rPr>
              <w:t>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770613" w14:textId="5EE73FC2" w:rsidR="00B17241" w:rsidRPr="00B17241" w:rsidRDefault="00B17241" w:rsidP="00717717">
            <w:pPr>
              <w:pStyle w:val="TableParagraph"/>
              <w:spacing w:line="251"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r w:rsidR="00B17241" w:rsidRPr="00B17241" w14:paraId="1E53F305" w14:textId="77777777" w:rsidTr="00717717">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07A9B8" w14:textId="77777777" w:rsidR="00B17241" w:rsidRPr="00B17241" w:rsidRDefault="00B17241" w:rsidP="00717717">
            <w:pPr>
              <w:pStyle w:val="TableParagraph"/>
              <w:spacing w:before="49"/>
              <w:ind w:left="107"/>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06C22D" w14:textId="73D1D124" w:rsidR="00B17241" w:rsidRPr="00B17241" w:rsidRDefault="00B17241" w:rsidP="00717717">
            <w:pPr>
              <w:pStyle w:val="TableParagraph"/>
              <w:spacing w:line="254"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bl>
    <w:p w14:paraId="159EC2EA" w14:textId="77777777" w:rsidR="00B17241" w:rsidRPr="00B17241" w:rsidRDefault="00B17241" w:rsidP="00B17241">
      <w:pPr>
        <w:jc w:val="both"/>
        <w:rPr>
          <w:rFonts w:ascii="Tahoma" w:hAnsi="Tahoma" w:cs="Tahoma"/>
          <w:bCs/>
        </w:rPr>
      </w:pPr>
    </w:p>
    <w:p w14:paraId="06A83FB0" w14:textId="77777777" w:rsidR="00B17241" w:rsidRPr="00B17241" w:rsidRDefault="00B17241" w:rsidP="00B17241">
      <w:pPr>
        <w:jc w:val="both"/>
        <w:rPr>
          <w:rFonts w:ascii="Tahoma" w:hAnsi="Tahoma" w:cs="Tahoma"/>
        </w:rPr>
      </w:pP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7F9FEAA5" w14:textId="77777777" w:rsidR="00B17241" w:rsidRPr="00B17241" w:rsidRDefault="00B17241" w:rsidP="00B17241">
      <w:pPr>
        <w:jc w:val="both"/>
        <w:rPr>
          <w:rFonts w:ascii="Tahoma" w:hAnsi="Tahoma" w:cs="Tahoma"/>
        </w:rPr>
      </w:pPr>
      <w:r w:rsidRPr="00B17241">
        <w:rPr>
          <w:rFonts w:ascii="Tahoma" w:hAnsi="Tahoma" w:cs="Tahoma"/>
        </w:rPr>
        <w:t>A contratada deverá fornecer diretamente o objeto, não podendo transferir a responsabilidade pelo objeto licitado para nenhuma outra empresa ou instituição de qualquer natureza;</w:t>
      </w:r>
    </w:p>
    <w:p w14:paraId="34F9C67C" w14:textId="77777777" w:rsidR="00B17241" w:rsidRPr="00B17241" w:rsidRDefault="00B17241" w:rsidP="00B17241">
      <w:pPr>
        <w:jc w:val="both"/>
        <w:rPr>
          <w:rFonts w:ascii="Tahoma" w:hAnsi="Tahoma" w:cs="Tahoma"/>
        </w:rPr>
      </w:pP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6D405757" w14:textId="77777777" w:rsidR="00B17241" w:rsidRPr="00B17241" w:rsidRDefault="00B17241" w:rsidP="00B17241">
      <w:pPr>
        <w:jc w:val="both"/>
        <w:rPr>
          <w:rFonts w:ascii="Tahoma" w:hAnsi="Tahoma" w:cs="Tahoma"/>
        </w:rPr>
      </w:pP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58638BB5" w14:textId="77777777" w:rsidR="00B17241" w:rsidRPr="00B17241" w:rsidRDefault="00B17241" w:rsidP="00B17241">
      <w:pPr>
        <w:jc w:val="both"/>
        <w:rPr>
          <w:rFonts w:ascii="Tahoma" w:hAnsi="Tahoma" w:cs="Tahoma"/>
        </w:rPr>
      </w:pPr>
      <w:r w:rsidRPr="00B17241">
        <w:rPr>
          <w:rFonts w:ascii="Tahoma" w:hAnsi="Tahoma" w:cs="Tahoma"/>
        </w:rPr>
        <w:t>Deverá ainda conter a indicação do banco, número da conta e agência, para fins de pagamento;</w:t>
      </w:r>
    </w:p>
    <w:p w14:paraId="7DF37631" w14:textId="77777777" w:rsidR="00B17241" w:rsidRPr="00B17241" w:rsidRDefault="00B17241" w:rsidP="00B17241">
      <w:pPr>
        <w:jc w:val="both"/>
        <w:rPr>
          <w:rFonts w:ascii="Tahoma" w:hAnsi="Tahoma" w:cs="Tahoma"/>
        </w:rPr>
      </w:pPr>
      <w:r w:rsidRPr="00B17241">
        <w:rPr>
          <w:rFonts w:ascii="Tahoma" w:hAnsi="Tahoma" w:cs="Tahoma"/>
        </w:rPr>
        <w:t>Não haverá exigência de garantia de execução para a presente contratação;</w:t>
      </w:r>
    </w:p>
    <w:p w14:paraId="000A3509" w14:textId="77777777" w:rsidR="00B17241" w:rsidRPr="00B17241" w:rsidRDefault="00B17241" w:rsidP="00B17241">
      <w:pPr>
        <w:jc w:val="both"/>
        <w:rPr>
          <w:rFonts w:ascii="Tahoma" w:hAnsi="Tahoma" w:cs="Tahoma"/>
        </w:rPr>
      </w:pPr>
      <w:r w:rsidRPr="00B17241">
        <w:rPr>
          <w:rFonts w:ascii="Tahoma" w:hAnsi="Tahoma" w:cs="Tahoma"/>
        </w:rPr>
        <w:t>Todas as especificações do objeto contidas na proposta, tais como marca, gramatura, fabricante, prazo de validade e procedência, vinculam a Contratada;</w:t>
      </w:r>
    </w:p>
    <w:p w14:paraId="22A137DE" w14:textId="77777777" w:rsidR="00B17241" w:rsidRPr="00B17241" w:rsidRDefault="00B17241" w:rsidP="00B17241">
      <w:pPr>
        <w:jc w:val="both"/>
        <w:rPr>
          <w:rFonts w:ascii="Tahoma" w:hAnsi="Tahoma" w:cs="Tahoma"/>
        </w:rPr>
      </w:pPr>
      <w:r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1DE90FD3" w14:textId="77777777" w:rsidR="00B17241" w:rsidRPr="00B17241" w:rsidRDefault="00B17241" w:rsidP="00B17241">
      <w:pPr>
        <w:jc w:val="both"/>
        <w:rPr>
          <w:rFonts w:ascii="Tahoma" w:hAnsi="Tahoma" w:cs="Tahoma"/>
        </w:rPr>
      </w:pPr>
      <w:r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bookmarkEnd w:id="1"/>
    <w:p w14:paraId="1110E068" w14:textId="77777777" w:rsidR="00B17241" w:rsidRPr="00B17241" w:rsidRDefault="00B17241" w:rsidP="00B17241">
      <w:pPr>
        <w:jc w:val="both"/>
        <w:rPr>
          <w:rFonts w:ascii="Tahoma" w:hAnsi="Tahoma" w:cs="Tahoma"/>
        </w:rPr>
      </w:pPr>
    </w:p>
    <w:p w14:paraId="4F7DA596"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5 – ESTIMATIVA DAS QUANTIDADES</w:t>
      </w:r>
    </w:p>
    <w:p w14:paraId="224640FD" w14:textId="77777777" w:rsidR="00B17241" w:rsidRPr="00B17241" w:rsidRDefault="00B17241" w:rsidP="00B17241">
      <w:pPr>
        <w:jc w:val="both"/>
        <w:rPr>
          <w:rFonts w:ascii="Tahoma" w:hAnsi="Tahoma" w:cs="Tahoma"/>
          <w:b/>
          <w:bCs/>
          <w:color w:val="000000"/>
        </w:rPr>
      </w:pPr>
    </w:p>
    <w:p w14:paraId="7C37E70C" w14:textId="77777777" w:rsidR="00B17241" w:rsidRPr="00B17241" w:rsidRDefault="00B17241" w:rsidP="00B17241">
      <w:pPr>
        <w:rPr>
          <w:rFonts w:ascii="Tahoma" w:hAnsi="Tahoma" w:cs="Tahoma"/>
        </w:rPr>
      </w:pPr>
      <w:r w:rsidRPr="00B17241">
        <w:rPr>
          <w:rFonts w:ascii="Tahoma" w:hAnsi="Tahoma" w:cs="Tahoma"/>
        </w:rPr>
        <w:t>A</w:t>
      </w:r>
      <w:r w:rsidRPr="00B17241">
        <w:rPr>
          <w:rFonts w:ascii="Tahoma" w:hAnsi="Tahoma" w:cs="Tahoma"/>
          <w:spacing w:val="-23"/>
        </w:rPr>
        <w:t xml:space="preserve"> </w:t>
      </w:r>
      <w:r w:rsidRPr="00B17241">
        <w:rPr>
          <w:rFonts w:ascii="Tahoma" w:hAnsi="Tahoma" w:cs="Tahoma"/>
        </w:rPr>
        <w:t>estimativa</w:t>
      </w:r>
      <w:r w:rsidRPr="00B17241">
        <w:rPr>
          <w:rFonts w:ascii="Tahoma" w:hAnsi="Tahoma" w:cs="Tahoma"/>
          <w:spacing w:val="-12"/>
        </w:rPr>
        <w:t xml:space="preserve"> </w:t>
      </w:r>
      <w:r w:rsidRPr="00B17241">
        <w:rPr>
          <w:rFonts w:ascii="Tahoma" w:hAnsi="Tahoma" w:cs="Tahoma"/>
        </w:rPr>
        <w:t>das</w:t>
      </w:r>
      <w:r w:rsidRPr="00B17241">
        <w:rPr>
          <w:rFonts w:ascii="Tahoma" w:hAnsi="Tahoma" w:cs="Tahoma"/>
          <w:spacing w:val="-10"/>
        </w:rPr>
        <w:t xml:space="preserve"> </w:t>
      </w:r>
      <w:r w:rsidRPr="00B17241">
        <w:rPr>
          <w:rFonts w:ascii="Tahoma" w:hAnsi="Tahoma" w:cs="Tahoma"/>
        </w:rPr>
        <w:t>quantidades</w:t>
      </w:r>
      <w:r w:rsidRPr="00B17241">
        <w:rPr>
          <w:rFonts w:ascii="Tahoma" w:hAnsi="Tahoma" w:cs="Tahoma"/>
          <w:spacing w:val="-12"/>
        </w:rPr>
        <w:t xml:space="preserve"> </w:t>
      </w:r>
      <w:r w:rsidRPr="00B17241">
        <w:rPr>
          <w:rFonts w:ascii="Tahoma" w:hAnsi="Tahoma" w:cs="Tahoma"/>
        </w:rPr>
        <w:t>fora</w:t>
      </w:r>
      <w:r w:rsidRPr="00B17241">
        <w:rPr>
          <w:rFonts w:ascii="Tahoma" w:hAnsi="Tahoma" w:cs="Tahoma"/>
          <w:spacing w:val="-12"/>
        </w:rPr>
        <w:t xml:space="preserve"> </w:t>
      </w:r>
      <w:r w:rsidRPr="00B17241">
        <w:rPr>
          <w:rFonts w:ascii="Tahoma" w:hAnsi="Tahoma" w:cs="Tahoma"/>
        </w:rPr>
        <w:t>levantada,</w:t>
      </w:r>
      <w:r w:rsidRPr="00B17241">
        <w:rPr>
          <w:rFonts w:ascii="Tahoma" w:hAnsi="Tahoma" w:cs="Tahoma"/>
          <w:spacing w:val="-10"/>
        </w:rPr>
        <w:t xml:space="preserve"> </w:t>
      </w:r>
      <w:r w:rsidRPr="00B17241">
        <w:rPr>
          <w:rFonts w:ascii="Tahoma" w:hAnsi="Tahoma" w:cs="Tahoma"/>
        </w:rPr>
        <w:t>levando-se</w:t>
      </w:r>
      <w:r w:rsidRPr="00B17241">
        <w:rPr>
          <w:rFonts w:ascii="Tahoma" w:hAnsi="Tahoma" w:cs="Tahoma"/>
          <w:spacing w:val="-12"/>
        </w:rPr>
        <w:t xml:space="preserve"> </w:t>
      </w:r>
      <w:r w:rsidRPr="00B17241">
        <w:rPr>
          <w:rFonts w:ascii="Tahoma" w:hAnsi="Tahoma" w:cs="Tahoma"/>
        </w:rPr>
        <w:t>em</w:t>
      </w:r>
      <w:r w:rsidRPr="00B17241">
        <w:rPr>
          <w:rFonts w:ascii="Tahoma" w:hAnsi="Tahoma" w:cs="Tahoma"/>
          <w:spacing w:val="-8"/>
        </w:rPr>
        <w:t xml:space="preserve"> </w:t>
      </w:r>
      <w:r w:rsidRPr="00B17241">
        <w:rPr>
          <w:rFonts w:ascii="Tahoma" w:hAnsi="Tahoma" w:cs="Tahoma"/>
        </w:rPr>
        <w:t>consideração</w:t>
      </w:r>
      <w:r w:rsidRPr="00B17241">
        <w:rPr>
          <w:rFonts w:ascii="Tahoma" w:hAnsi="Tahoma" w:cs="Tahoma"/>
          <w:spacing w:val="-8"/>
        </w:rPr>
        <w:t xml:space="preserve"> </w:t>
      </w:r>
      <w:r w:rsidRPr="00B17241">
        <w:rPr>
          <w:rFonts w:ascii="Tahoma" w:hAnsi="Tahoma" w:cs="Tahoma"/>
        </w:rPr>
        <w:t>os</w:t>
      </w:r>
      <w:r w:rsidRPr="00B17241">
        <w:rPr>
          <w:rFonts w:ascii="Tahoma" w:hAnsi="Tahoma" w:cs="Tahoma"/>
          <w:spacing w:val="-8"/>
        </w:rPr>
        <w:t xml:space="preserve"> </w:t>
      </w:r>
      <w:r w:rsidRPr="00B17241">
        <w:rPr>
          <w:rFonts w:ascii="Tahoma" w:hAnsi="Tahoma" w:cs="Tahoma"/>
        </w:rPr>
        <w:t xml:space="preserve">seguintes </w:t>
      </w:r>
      <w:r w:rsidRPr="00B17241">
        <w:rPr>
          <w:rFonts w:ascii="Tahoma" w:hAnsi="Tahoma" w:cs="Tahoma"/>
          <w:spacing w:val="-2"/>
        </w:rPr>
        <w:t>parâmetros:</w:t>
      </w:r>
    </w:p>
    <w:p w14:paraId="07A7BFF5" w14:textId="77777777" w:rsidR="00B17241" w:rsidRPr="00B17241" w:rsidRDefault="00B17241" w:rsidP="00B17241">
      <w:pPr>
        <w:rPr>
          <w:rFonts w:ascii="Tahoma" w:hAnsi="Tahoma" w:cs="Tahoma"/>
        </w:rPr>
      </w:pPr>
      <w:r w:rsidRPr="00B17241">
        <w:rPr>
          <w:rFonts w:ascii="Tahoma" w:hAnsi="Tahoma" w:cs="Tahoma"/>
        </w:rPr>
        <w:t>Necessidade</w:t>
      </w:r>
      <w:r w:rsidRPr="00B17241">
        <w:rPr>
          <w:rFonts w:ascii="Tahoma" w:hAnsi="Tahoma" w:cs="Tahoma"/>
          <w:spacing w:val="31"/>
        </w:rPr>
        <w:t xml:space="preserve"> </w:t>
      </w:r>
      <w:r w:rsidRPr="00B17241">
        <w:rPr>
          <w:rFonts w:ascii="Tahoma" w:hAnsi="Tahoma" w:cs="Tahoma"/>
        </w:rPr>
        <w:t>das</w:t>
      </w:r>
      <w:r w:rsidRPr="00B17241">
        <w:rPr>
          <w:rFonts w:ascii="Tahoma" w:hAnsi="Tahoma" w:cs="Tahoma"/>
          <w:spacing w:val="29"/>
        </w:rPr>
        <w:t xml:space="preserve"> </w:t>
      </w:r>
      <w:r w:rsidRPr="00B17241">
        <w:rPr>
          <w:rFonts w:ascii="Tahoma" w:hAnsi="Tahoma" w:cs="Tahoma"/>
        </w:rPr>
        <w:t>quantidades</w:t>
      </w:r>
      <w:r w:rsidRPr="00B17241">
        <w:rPr>
          <w:rFonts w:ascii="Tahoma" w:hAnsi="Tahoma" w:cs="Tahoma"/>
          <w:spacing w:val="29"/>
        </w:rPr>
        <w:t xml:space="preserve"> </w:t>
      </w:r>
      <w:r w:rsidRPr="00B17241">
        <w:rPr>
          <w:rFonts w:ascii="Tahoma" w:hAnsi="Tahoma" w:cs="Tahoma"/>
        </w:rPr>
        <w:t>dos</w:t>
      </w:r>
      <w:r w:rsidRPr="00B17241">
        <w:rPr>
          <w:rFonts w:ascii="Tahoma" w:hAnsi="Tahoma" w:cs="Tahoma"/>
          <w:spacing w:val="29"/>
        </w:rPr>
        <w:t xml:space="preserve"> </w:t>
      </w:r>
      <w:r w:rsidRPr="00B17241">
        <w:rPr>
          <w:rFonts w:ascii="Tahoma" w:hAnsi="Tahoma" w:cs="Tahoma"/>
        </w:rPr>
        <w:t>produtos a</w:t>
      </w:r>
      <w:r w:rsidRPr="00B17241">
        <w:rPr>
          <w:rFonts w:ascii="Tahoma" w:hAnsi="Tahoma" w:cs="Tahoma"/>
          <w:spacing w:val="33"/>
        </w:rPr>
        <w:t xml:space="preserve"> </w:t>
      </w:r>
      <w:r w:rsidRPr="00B17241">
        <w:rPr>
          <w:rFonts w:ascii="Tahoma" w:hAnsi="Tahoma" w:cs="Tahoma"/>
        </w:rPr>
        <w:t>serem fornecidos para um período de 12 meses;</w:t>
      </w:r>
    </w:p>
    <w:p w14:paraId="497BD293" w14:textId="77777777" w:rsidR="00B17241" w:rsidRPr="00B17241" w:rsidRDefault="00B17241" w:rsidP="00B17241">
      <w:pPr>
        <w:rPr>
          <w:rFonts w:ascii="Tahoma" w:hAnsi="Tahoma" w:cs="Tahoma"/>
        </w:rPr>
      </w:pPr>
      <w:r w:rsidRPr="00B17241">
        <w:rPr>
          <w:rFonts w:ascii="Tahoma" w:hAnsi="Tahoma" w:cs="Tahoma"/>
        </w:rPr>
        <w:t>Histórico das quantidades das aquisições no ano anterior.</w:t>
      </w:r>
    </w:p>
    <w:p w14:paraId="2E4A3090" w14:textId="77777777" w:rsidR="00B17241" w:rsidRPr="00B17241" w:rsidRDefault="00B17241" w:rsidP="00B17241">
      <w:pPr>
        <w:rPr>
          <w:rFonts w:ascii="Tahoma" w:hAnsi="Tahoma" w:cs="Tahoma"/>
        </w:rPr>
      </w:pPr>
    </w:p>
    <w:p w14:paraId="6F35D203" w14:textId="77777777" w:rsidR="00B17241" w:rsidRPr="00B17241" w:rsidRDefault="00B17241" w:rsidP="00B17241">
      <w:pPr>
        <w:rPr>
          <w:rFonts w:ascii="Tahoma" w:hAnsi="Tahoma" w:cs="Tahoma"/>
        </w:rPr>
      </w:pPr>
      <w:r w:rsidRPr="00B17241">
        <w:rPr>
          <w:rFonts w:ascii="Tahoma" w:hAnsi="Tahoma" w:cs="Tahoma"/>
        </w:rPr>
        <w:t>As</w:t>
      </w:r>
      <w:r w:rsidRPr="00B17241">
        <w:rPr>
          <w:rFonts w:ascii="Tahoma" w:hAnsi="Tahoma" w:cs="Tahoma"/>
          <w:spacing w:val="-3"/>
        </w:rPr>
        <w:t xml:space="preserve"> </w:t>
      </w:r>
      <w:r w:rsidRPr="00B17241">
        <w:rPr>
          <w:rFonts w:ascii="Tahoma" w:hAnsi="Tahoma" w:cs="Tahoma"/>
        </w:rPr>
        <w:t>estimativas de</w:t>
      </w:r>
      <w:r w:rsidRPr="00B17241">
        <w:rPr>
          <w:rFonts w:ascii="Tahoma" w:hAnsi="Tahoma" w:cs="Tahoma"/>
          <w:spacing w:val="-3"/>
        </w:rPr>
        <w:t xml:space="preserve"> </w:t>
      </w:r>
      <w:r w:rsidRPr="00B17241">
        <w:rPr>
          <w:rFonts w:ascii="Tahoma" w:hAnsi="Tahoma" w:cs="Tahoma"/>
        </w:rPr>
        <w:t>consumo encontram-se</w:t>
      </w:r>
      <w:r w:rsidRPr="00B17241">
        <w:rPr>
          <w:rFonts w:ascii="Tahoma" w:hAnsi="Tahoma" w:cs="Tahoma"/>
          <w:spacing w:val="1"/>
        </w:rPr>
        <w:t xml:space="preserve"> </w:t>
      </w:r>
      <w:r w:rsidRPr="00B17241">
        <w:rPr>
          <w:rFonts w:ascii="Tahoma" w:hAnsi="Tahoma" w:cs="Tahoma"/>
        </w:rPr>
        <w:t>consignadas na</w:t>
      </w:r>
      <w:r w:rsidRPr="00B17241">
        <w:rPr>
          <w:rFonts w:ascii="Tahoma" w:hAnsi="Tahoma" w:cs="Tahoma"/>
          <w:spacing w:val="-3"/>
        </w:rPr>
        <w:t xml:space="preserve"> </w:t>
      </w:r>
      <w:r w:rsidRPr="00B17241">
        <w:rPr>
          <w:rFonts w:ascii="Tahoma" w:hAnsi="Tahoma" w:cs="Tahoma"/>
        </w:rPr>
        <w:t>tabela a</w:t>
      </w:r>
      <w:r w:rsidRPr="00B17241">
        <w:rPr>
          <w:rFonts w:ascii="Tahoma" w:hAnsi="Tahoma" w:cs="Tahoma"/>
          <w:spacing w:val="-3"/>
        </w:rPr>
        <w:t xml:space="preserve"> </w:t>
      </w:r>
      <w:r w:rsidRPr="00B17241">
        <w:rPr>
          <w:rFonts w:ascii="Tahoma" w:hAnsi="Tahoma" w:cs="Tahoma"/>
          <w:spacing w:val="-2"/>
        </w:rPr>
        <w:t>seguir:</w:t>
      </w:r>
    </w:p>
    <w:p w14:paraId="7EC6A4C9" w14:textId="77777777" w:rsidR="00B17241" w:rsidRDefault="00B17241" w:rsidP="00B17241">
      <w:pPr>
        <w:rPr>
          <w:rFonts w:cs="Calibri"/>
          <w:b/>
          <w:bCs/>
          <w:sz w:val="24"/>
          <w:szCs w:val="24"/>
        </w:rPr>
      </w:pPr>
    </w:p>
    <w:p w14:paraId="366FD18A" w14:textId="77777777" w:rsidR="0073361A" w:rsidRDefault="0073361A" w:rsidP="00B17241">
      <w:pPr>
        <w:rPr>
          <w:rFonts w:cs="Calibri"/>
          <w:b/>
          <w:bCs/>
          <w:sz w:val="24"/>
          <w:szCs w:val="24"/>
        </w:rPr>
      </w:pPr>
    </w:p>
    <w:p w14:paraId="21F08098" w14:textId="77777777" w:rsidR="0073361A" w:rsidRDefault="0073361A" w:rsidP="00B17241">
      <w:pPr>
        <w:rPr>
          <w:rFonts w:cs="Calibri"/>
          <w:b/>
          <w:bCs/>
          <w:sz w:val="24"/>
          <w:szCs w:val="24"/>
        </w:rPr>
      </w:pPr>
    </w:p>
    <w:p w14:paraId="72F0A880" w14:textId="77777777" w:rsidR="0073361A" w:rsidRDefault="0073361A" w:rsidP="00B17241">
      <w:pPr>
        <w:rPr>
          <w:rFonts w:cs="Calibri"/>
          <w:b/>
          <w:bCs/>
          <w:sz w:val="24"/>
          <w:szCs w:val="24"/>
        </w:rPr>
      </w:pPr>
    </w:p>
    <w:tbl>
      <w:tblPr>
        <w:tblW w:w="5007" w:type="pct"/>
        <w:tblInd w:w="-15" w:type="dxa"/>
        <w:tblCellMar>
          <w:left w:w="10" w:type="dxa"/>
          <w:right w:w="10" w:type="dxa"/>
        </w:tblCellMar>
        <w:tblLook w:val="04A0" w:firstRow="1" w:lastRow="0" w:firstColumn="1" w:lastColumn="0" w:noHBand="0" w:noVBand="1"/>
      </w:tblPr>
      <w:tblGrid>
        <w:gridCol w:w="15"/>
        <w:gridCol w:w="709"/>
        <w:gridCol w:w="20"/>
        <w:gridCol w:w="7614"/>
        <w:gridCol w:w="702"/>
        <w:gridCol w:w="20"/>
        <w:gridCol w:w="925"/>
        <w:gridCol w:w="29"/>
      </w:tblGrid>
      <w:tr w:rsidR="00B17241" w14:paraId="6FA34996" w14:textId="77777777" w:rsidTr="00FB3D62">
        <w:trPr>
          <w:gridBefore w:val="1"/>
          <w:wBefore w:w="15" w:type="dxa"/>
          <w:trHeight w:val="275"/>
        </w:trPr>
        <w:tc>
          <w:tcPr>
            <w:tcW w:w="100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CC236" w14:textId="28AF53AA" w:rsidR="00B17241" w:rsidRDefault="00B17241" w:rsidP="0073361A">
            <w:pPr>
              <w:pStyle w:val="TableParagraph"/>
              <w:spacing w:line="256" w:lineRule="exact"/>
              <w:ind w:left="11"/>
              <w:jc w:val="center"/>
              <w:rPr>
                <w:rFonts w:ascii="Calibri" w:hAnsi="Calibri" w:cs="Calibri"/>
                <w:b/>
                <w:sz w:val="24"/>
                <w:szCs w:val="24"/>
              </w:rPr>
            </w:pPr>
            <w:r>
              <w:rPr>
                <w:rFonts w:ascii="Calibri" w:hAnsi="Calibri" w:cs="Calibri"/>
                <w:b/>
                <w:sz w:val="24"/>
                <w:szCs w:val="24"/>
              </w:rPr>
              <w:t xml:space="preserve">LOTE 1 </w:t>
            </w:r>
            <w:r w:rsidR="004B55BE">
              <w:rPr>
                <w:rFonts w:ascii="Calibri" w:hAnsi="Calibri" w:cs="Calibri"/>
                <w:b/>
                <w:sz w:val="24"/>
                <w:szCs w:val="24"/>
              </w:rPr>
              <w:t>–</w:t>
            </w:r>
            <w:r>
              <w:rPr>
                <w:rFonts w:ascii="Calibri" w:hAnsi="Calibri" w:cs="Calibri"/>
                <w:b/>
                <w:sz w:val="24"/>
                <w:szCs w:val="24"/>
              </w:rPr>
              <w:t xml:space="preserve"> FRUTAS</w:t>
            </w:r>
            <w:r w:rsidR="004B55BE">
              <w:rPr>
                <w:rFonts w:ascii="Calibri" w:hAnsi="Calibri" w:cs="Calibri"/>
                <w:b/>
                <w:sz w:val="24"/>
                <w:szCs w:val="24"/>
              </w:rPr>
              <w:t xml:space="preserve"> E HORTALIÇAS</w:t>
            </w:r>
          </w:p>
        </w:tc>
      </w:tr>
      <w:tr w:rsidR="00FB3D62" w:rsidRPr="004763B4" w14:paraId="2B20DB1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AF3A1" w14:textId="77777777" w:rsidR="00B17241" w:rsidRPr="004763B4" w:rsidRDefault="00B17241" w:rsidP="00717717">
            <w:pPr>
              <w:pStyle w:val="TableParagraph"/>
              <w:spacing w:line="258" w:lineRule="exact"/>
              <w:ind w:left="8"/>
              <w:rPr>
                <w:sz w:val="16"/>
                <w:szCs w:val="16"/>
              </w:rPr>
            </w:pPr>
            <w:r w:rsidRPr="004763B4">
              <w:rPr>
                <w:rFonts w:ascii="Calibri" w:hAnsi="Calibri" w:cs="Calibri"/>
                <w:b/>
                <w:spacing w:val="-4"/>
                <w:sz w:val="16"/>
                <w:szCs w:val="16"/>
              </w:rPr>
              <w:t>Item</w:t>
            </w: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1564E" w14:textId="77777777" w:rsidR="00B17241" w:rsidRPr="004763B4" w:rsidRDefault="00B17241" w:rsidP="00717717">
            <w:pPr>
              <w:pStyle w:val="TableParagraph"/>
              <w:spacing w:line="258" w:lineRule="exact"/>
              <w:ind w:left="7"/>
              <w:rPr>
                <w:sz w:val="16"/>
                <w:szCs w:val="16"/>
              </w:rPr>
            </w:pPr>
            <w:r w:rsidRPr="004763B4">
              <w:rPr>
                <w:rFonts w:ascii="Calibri" w:hAnsi="Calibri" w:cs="Calibri"/>
                <w:b/>
                <w:spacing w:val="-2"/>
                <w:sz w:val="16"/>
                <w:szCs w:val="16"/>
              </w:rPr>
              <w:t>Especificação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8E0F9" w14:textId="77777777" w:rsidR="00B17241" w:rsidRPr="004763B4" w:rsidRDefault="00B17241" w:rsidP="00717717">
            <w:pPr>
              <w:pStyle w:val="TableParagraph"/>
              <w:spacing w:line="258" w:lineRule="exact"/>
              <w:ind w:left="11"/>
              <w:rPr>
                <w:sz w:val="16"/>
                <w:szCs w:val="16"/>
              </w:rPr>
            </w:pPr>
            <w:r w:rsidRPr="004763B4">
              <w:rPr>
                <w:rFonts w:ascii="Calibri" w:hAnsi="Calibri" w:cs="Calibri"/>
                <w:b/>
                <w:spacing w:val="-2"/>
                <w:sz w:val="16"/>
                <w:szCs w:val="16"/>
              </w:rPr>
              <w:t>Unid.</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ABAD36" w14:textId="77777777" w:rsidR="00B17241" w:rsidRPr="004763B4" w:rsidRDefault="00B17241" w:rsidP="00717717">
            <w:pPr>
              <w:pStyle w:val="TableParagraph"/>
              <w:spacing w:line="258" w:lineRule="exact"/>
              <w:ind w:left="12"/>
              <w:rPr>
                <w:sz w:val="16"/>
                <w:szCs w:val="16"/>
              </w:rPr>
            </w:pPr>
            <w:r w:rsidRPr="004763B4">
              <w:rPr>
                <w:rFonts w:ascii="Calibri" w:hAnsi="Calibri" w:cs="Calibri"/>
                <w:b/>
                <w:spacing w:val="-2"/>
                <w:sz w:val="16"/>
                <w:szCs w:val="16"/>
              </w:rPr>
              <w:t>Quant.</w:t>
            </w:r>
          </w:p>
        </w:tc>
      </w:tr>
      <w:tr w:rsidR="00FB3D62" w:rsidRPr="004763B4" w14:paraId="7899548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1DF7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6B776"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924E7"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296F22"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294</w:t>
            </w:r>
          </w:p>
        </w:tc>
      </w:tr>
      <w:tr w:rsidR="00FB3D62" w:rsidRPr="004763B4" w14:paraId="7DBD79DF"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D96F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A5516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2FD34D"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C9FB61"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579</w:t>
            </w:r>
          </w:p>
        </w:tc>
      </w:tr>
      <w:tr w:rsidR="00FB3D62" w:rsidRPr="004763B4" w14:paraId="0500C6F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F964B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9967F8"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Em média de 90gr a 100gr.</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36645F"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54ABB"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FB3D62" w:rsidRPr="004763B4" w14:paraId="0B83A9B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CF1A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3069C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575275"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337E1"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135</w:t>
            </w:r>
          </w:p>
        </w:tc>
      </w:tr>
      <w:tr w:rsidR="00FB3D62" w:rsidRPr="004763B4" w14:paraId="455D74A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3092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52188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BANANA -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4795E"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30E211"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24.624</w:t>
            </w:r>
          </w:p>
        </w:tc>
      </w:tr>
      <w:tr w:rsidR="00FB3D62" w:rsidRPr="004763B4" w14:paraId="48EEAF0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FFEC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EE24A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CAQUI CAFÉ OU CHOCOLATE–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003CDB"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B8DE0"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FB3D62" w:rsidRPr="004763B4" w14:paraId="70CA0286"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C910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14A75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FIGO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6385DF"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3A5BD" w14:textId="44688073"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202</w:t>
            </w:r>
          </w:p>
        </w:tc>
      </w:tr>
      <w:tr w:rsidR="00FB3D62" w:rsidRPr="004763B4" w14:paraId="79EDCE9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FB7B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C84DE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60C5D9"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92DB25" w14:textId="7B766F8F"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202</w:t>
            </w:r>
          </w:p>
        </w:tc>
      </w:tr>
      <w:tr w:rsidR="00FB3D62" w:rsidRPr="004763B4" w14:paraId="0D43152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B60E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607E04"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KIWI - Unidades pesando aproximadamente 70 g cada, firmes íntegros, sem pontos macios, grau de maturação para consumo na semana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CF36F8"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7CA7EE" w14:textId="6416ACDE"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202</w:t>
            </w:r>
          </w:p>
        </w:tc>
      </w:tr>
      <w:tr w:rsidR="00FB3D62" w:rsidRPr="004763B4" w14:paraId="7B3814F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F3BC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52D7D"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DEF957" w14:textId="77777777" w:rsidR="00B17241" w:rsidRPr="004763B4" w:rsidRDefault="00B17241" w:rsidP="0073361A">
            <w:pPr>
              <w:pStyle w:val="TableParagraph"/>
              <w:spacing w:line="258" w:lineRule="exact"/>
              <w:ind w:left="11"/>
              <w:jc w:val="center"/>
              <w:rPr>
                <w:rFonts w:ascii="Calibri" w:hAnsi="Calibri" w:cs="Calibri"/>
                <w:bCs/>
                <w:spacing w:val="-2"/>
                <w:sz w:val="16"/>
                <w:szCs w:val="16"/>
              </w:rPr>
            </w:pPr>
            <w:r w:rsidRPr="004763B4">
              <w:rPr>
                <w:rFonts w:ascii="Calibri" w:hAnsi="Calibri" w:cs="Calibri"/>
                <w:bCs/>
                <w:spacing w:val="-2"/>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104BC8"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6.480</w:t>
            </w:r>
          </w:p>
        </w:tc>
      </w:tr>
      <w:tr w:rsidR="00FB3D62" w:rsidRPr="004763B4" w14:paraId="42CF714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840D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2D138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LIMÃO - Fresco, livre de resíduos de fertilizantes, parasitas e larvas, tamanho e coloração uniformes, devendo ser bem desenvolvido e maduro.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543469"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B635B"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175</w:t>
            </w:r>
          </w:p>
        </w:tc>
      </w:tr>
      <w:tr w:rsidR="00FB3D62" w:rsidRPr="004763B4" w14:paraId="49C2497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98BC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B35895"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MAÇÃ - Unidades pesando entre 100gr a 120gr cada fisiologicamente desenvolvidas, sem amassados, com maturação ideal para consumo na semana.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A346E"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9A33CF"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8.100</w:t>
            </w:r>
          </w:p>
        </w:tc>
      </w:tr>
      <w:tr w:rsidR="00FB3D62" w:rsidRPr="004763B4" w14:paraId="0DE110C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A309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767461"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MAMÃO - unidades pesando entre 1,0 e 1,2 kg cada, in natura, maduro, tamanho médio, sem pontos escuros, sem amassados, propriedades organolépticas características. Para consumo na semana.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BAC8A"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F71B59"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FB3D62" w:rsidRPr="004763B4" w14:paraId="03D3EBC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D8E4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796B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MANGA - coloração amarelo avermelhado, tamanho médio, sem pontos escuros, sem amassados, para consumo na semana, maturação ideal para consumo na semana.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3E371C"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D50956"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540</w:t>
            </w:r>
          </w:p>
        </w:tc>
      </w:tr>
      <w:tr w:rsidR="00FB3D62" w:rsidRPr="004763B4" w14:paraId="00AEB61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0817D6"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876CF1"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MARACUJÁ - fresco, livre de resíduos, sujidades, parasitas e larvas, tamanho e coloração uniformes, devendo ser bem desenvolvido e maturação ideal para o consumo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6B51A9"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8A0D4"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135</w:t>
            </w:r>
          </w:p>
        </w:tc>
      </w:tr>
      <w:tr w:rsidR="00FB3D62" w:rsidRPr="004763B4" w14:paraId="787E2F0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C585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26B09E"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 Devendo ser prioritariamente orgânicos e/ ou agroecológicos.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52719E"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DD9A88"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648</w:t>
            </w:r>
          </w:p>
        </w:tc>
      </w:tr>
      <w:tr w:rsidR="00FB3D62" w:rsidRPr="004763B4" w14:paraId="236CC23B"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DF987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E883DD"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MELÃO - produto fresco com aspecto, cor, cheiro e sabor próprio com polpa firme e intacta, livre de resíduos de fertilizantes.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179A70"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C9CEA"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424</w:t>
            </w:r>
          </w:p>
        </w:tc>
      </w:tr>
      <w:tr w:rsidR="00FB3D62" w:rsidRPr="004763B4" w14:paraId="54B3F97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6429C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A370B1"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MORANGO - in natura, fruta fisiologicamente desenvolvida, bastante firme, com maturação apropriada, inteira, sem ferimentos, livre de pragas e doenças e munida de cálice e pedúnculo verde. Bandeja pesando aproximadamente 250g.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26EF06"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BDJ</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C7FE9"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780</w:t>
            </w:r>
          </w:p>
        </w:tc>
      </w:tr>
      <w:tr w:rsidR="00FB3D62" w:rsidRPr="004763B4" w14:paraId="180F0C5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632A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831EFE"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NECTARINA - in natura, unidade pesando em média 100g, tamanho e coloração uniforme, com polpa firme e intacta, sem danos físicos e mecânicos oriundos do manuseio e transporte, com ausência de sujidades e parasitos, maturação </w:t>
            </w:r>
            <w:r w:rsidRPr="004763B4">
              <w:rPr>
                <w:rFonts w:ascii="Calibri" w:eastAsia="Arial" w:hAnsi="Calibri" w:cs="Calibri"/>
                <w:color w:val="000000"/>
                <w:sz w:val="16"/>
                <w:szCs w:val="16"/>
              </w:rPr>
              <w:lastRenderedPageBreak/>
              <w:t xml:space="preserve">adequada para o consumo na semana. -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48D1B0"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lastRenderedPageBreak/>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1177E"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1.080</w:t>
            </w:r>
          </w:p>
        </w:tc>
      </w:tr>
      <w:tr w:rsidR="00FB3D62" w:rsidRPr="004763B4" w14:paraId="34EB622C"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59886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D38C1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PÊSSEGO - casca fina, aveludada e de cor alaranjada, íntegros, sem pontos escuros e sinais de deterioração, pesando entre 90 e 150g.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368E3"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CBAE53"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FB3D62" w:rsidRPr="004763B4" w14:paraId="3B07F664"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1F86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3F0D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7A7ADD"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8AF9A" w14:textId="77777777" w:rsidR="0073361A" w:rsidRDefault="0073361A" w:rsidP="0073361A">
            <w:pPr>
              <w:pStyle w:val="TableParagraph"/>
              <w:spacing w:line="258" w:lineRule="exact"/>
              <w:ind w:left="12"/>
              <w:jc w:val="center"/>
              <w:rPr>
                <w:rFonts w:ascii="Calibri" w:eastAsia="Arial" w:hAnsi="Calibri" w:cs="Calibri"/>
                <w:b/>
                <w:bCs/>
                <w:sz w:val="16"/>
                <w:szCs w:val="16"/>
              </w:rPr>
            </w:pPr>
          </w:p>
          <w:p w14:paraId="15C82A35" w14:textId="157D32F5"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FB3D62" w:rsidRPr="004763B4" w14:paraId="0D969FD9"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B43C6"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3F559"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ABÓBORA MORANGA CABOTIA - madura, de tamanho grande, uniformes, sem defeito, intacta, firmes e bem desenvolvida, livre de terra ou corpos estranhos aderentes à superfície externa, unidade pesando aproximadamente 2kg. -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D818E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3FE08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685</w:t>
            </w:r>
          </w:p>
        </w:tc>
      </w:tr>
      <w:tr w:rsidR="00FB3D62" w:rsidRPr="004763B4" w14:paraId="7001EEE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7F0FC3"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C9411"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ABÓBORA SECA ou MENINA - Fruto sadio suficientemente desenvolvido, apresentar uniformidade quanto ao tamanho, cor, sabor e aroma, característicos da variedade, assim como manter sua forma e aparência. Apresentar o grau de desenvolvimento ideal para consumo humano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91D0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7C637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685</w:t>
            </w:r>
          </w:p>
        </w:tc>
      </w:tr>
      <w:tr w:rsidR="00FB3D62" w:rsidRPr="004763B4" w14:paraId="3EAC503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37FA9A"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95AD34"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273C4"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BFF1C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685</w:t>
            </w:r>
          </w:p>
        </w:tc>
      </w:tr>
      <w:tr w:rsidR="00FB3D62" w:rsidRPr="004763B4" w14:paraId="6B792FC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8F1D4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34D4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ACELGA - de 1ª qualidade. Parte verde das hortaliças, de elevada qualidade, sem defeitos, com folhas verdes, sem traços de descoloração, turgescentes, firmes e bem desenvolvidas. As verduras próprias para o consumo devendo estar frescas e isentas de insetos e enfermidades e de danos por eles provocados, estarem livres de folhas externas sujas de terra aderente; estarem isentas de umidade externa anormal, odor e sabor.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98ECB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E2AB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442</w:t>
            </w:r>
          </w:p>
        </w:tc>
      </w:tr>
      <w:tr w:rsidR="00FB3D62" w:rsidRPr="004763B4" w14:paraId="209D6454"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9E7D3"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F42AD"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9DA31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8684B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442</w:t>
            </w:r>
          </w:p>
        </w:tc>
      </w:tr>
      <w:tr w:rsidR="00FB3D62" w:rsidRPr="004763B4" w14:paraId="74F30A3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E9ED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F9507"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AIPIM - Produto fresco e sem casca, congelado e não fibrosa, isenta de umidade, firma e compacta, sabor e cor próprios da espécie. Embalagem contendo 1 kg.</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4E84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1021F2" w14:textId="24DC77C6"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557</w:t>
            </w:r>
          </w:p>
        </w:tc>
      </w:tr>
      <w:tr w:rsidR="00FB3D62" w:rsidRPr="004763B4" w14:paraId="5D44038F"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DAEC5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AAA1A6"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082C6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9D4A9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3.024</w:t>
            </w:r>
          </w:p>
        </w:tc>
      </w:tr>
      <w:tr w:rsidR="00FB3D62" w:rsidRPr="004763B4" w14:paraId="3EA1352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96A7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86A8E1"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ALHO - nacional de boa qualidade, firme e intacto, sem lesões de origem física ou mecânica. perfurações e cortes, tamanho e coloração uniformes, devendo ser bem desenvolvido, isento de sujidades, parasitas e larvas.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09A26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A8C52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1.296</w:t>
            </w:r>
          </w:p>
        </w:tc>
      </w:tr>
      <w:tr w:rsidR="00FB3D62" w:rsidRPr="004763B4" w14:paraId="2158277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1D36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8821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C2A9F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FFD9E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442</w:t>
            </w:r>
          </w:p>
        </w:tc>
      </w:tr>
      <w:tr w:rsidR="00FB3D62" w:rsidRPr="004763B4" w14:paraId="58AF0F3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F26C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B031C7"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29F0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4C5D96" w14:textId="419DB8CF"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615</w:t>
            </w:r>
          </w:p>
        </w:tc>
      </w:tr>
      <w:tr w:rsidR="00FB3D62" w:rsidRPr="004763B4" w14:paraId="6AB1664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E8AFD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AF922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7502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1A4AB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2.700</w:t>
            </w:r>
          </w:p>
        </w:tc>
      </w:tr>
      <w:tr w:rsidR="00FB3D62" w:rsidRPr="004763B4" w14:paraId="6652534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ADD8A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5D929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BATATA SALSA -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CD00A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9F9635"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540</w:t>
            </w:r>
          </w:p>
        </w:tc>
      </w:tr>
      <w:tr w:rsidR="00FB3D62" w:rsidRPr="004763B4" w14:paraId="30214C65"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1DDC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B6E9D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3604B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5FED5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1.944</w:t>
            </w:r>
          </w:p>
        </w:tc>
      </w:tr>
      <w:tr w:rsidR="00FB3D62" w:rsidRPr="004763B4" w14:paraId="6EFE3FB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C891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A445B9"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BRÓCOLIS - fresco, in natura, íntegro, sem corpos estranhos ou terra aderidos à superfície externa, coloração característica uniforme e sem manchas, sujidades, parasitos e larvas. Para consumo na semana. Não estar amarelado. -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13822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75EC7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540</w:t>
            </w:r>
          </w:p>
        </w:tc>
      </w:tr>
      <w:tr w:rsidR="00FB3D62" w:rsidRPr="004763B4" w14:paraId="2E7F0526"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DF343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E1CDB5"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D826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A0879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2.462</w:t>
            </w:r>
          </w:p>
        </w:tc>
      </w:tr>
      <w:tr w:rsidR="00FB3D62" w:rsidRPr="004763B4" w14:paraId="732302A6"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F5535A"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B87A7"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CENOURA - Raiz de elevada qualidade e sem defeitos, suficientemente desenvolvidos, com aspecto, aroma e sabor típicos da variedade e uniformidade no tamanho e cor. Não são permitidas rachaduras.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DFD0F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6119A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2.592</w:t>
            </w:r>
          </w:p>
        </w:tc>
      </w:tr>
      <w:tr w:rsidR="00FB3D62" w:rsidRPr="004763B4" w14:paraId="25E71EB3"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297D5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BB115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CHUCHU - verde ou branco de primeira, tamanho e colorações uniformes, livres de materiais terrosos, sem danos físicos e mecânicos oriundos do manuseio e transporte.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95AF3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6FC50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972</w:t>
            </w:r>
          </w:p>
        </w:tc>
      </w:tr>
      <w:tr w:rsidR="00FB3D62" w:rsidRPr="004763B4" w14:paraId="3DFE0CD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917B7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B48AC"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5FB54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ACAA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FB3D62" w:rsidRPr="004763B4" w14:paraId="0A8FA6C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3E69B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6A8FBC"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COUVE MANTEIGA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18FB9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79611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885</w:t>
            </w:r>
          </w:p>
        </w:tc>
      </w:tr>
      <w:tr w:rsidR="00FB3D62" w:rsidRPr="004763B4" w14:paraId="0C63B4E5"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CC7FA"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08C7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8EE5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B91C3" w14:textId="020F2B82" w:rsidR="00B17241" w:rsidRPr="004763B4" w:rsidRDefault="00D274D8" w:rsidP="00A457D5">
            <w:pPr>
              <w:pStyle w:val="TableParagraph"/>
              <w:spacing w:line="258" w:lineRule="exact"/>
              <w:ind w:left="12"/>
              <w:jc w:val="center"/>
              <w:rPr>
                <w:sz w:val="16"/>
                <w:szCs w:val="16"/>
              </w:rPr>
            </w:pPr>
            <w:r>
              <w:rPr>
                <w:rFonts w:ascii="Calibri" w:hAnsi="Calibri" w:cs="Calibri"/>
                <w:b/>
                <w:sz w:val="16"/>
                <w:szCs w:val="16"/>
              </w:rPr>
              <w:t>1500</w:t>
            </w:r>
          </w:p>
        </w:tc>
      </w:tr>
      <w:tr w:rsidR="00FB3D62" w:rsidRPr="004763B4" w14:paraId="53368E9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F5A8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DFF23D"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CCCC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29A89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307</w:t>
            </w:r>
          </w:p>
        </w:tc>
      </w:tr>
      <w:tr w:rsidR="00FB3D62" w:rsidRPr="004763B4" w14:paraId="44ED025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809F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7453C1"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FOLHA DE LOURO. Seca em embalagens com no mínimo de 4g, com identificação do produto, marca do fabricante, prazo de validade e peso líquido. O produto deverá ter registro no Ministério da Agricultura ou no Ministério da Saúde.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BDDDF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9382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w:t>
            </w:r>
          </w:p>
        </w:tc>
      </w:tr>
      <w:tr w:rsidR="00FB3D62" w:rsidRPr="004763B4" w14:paraId="0E64D0C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ED3D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90AC1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MILHO VERDE IN NATURA – espiga de primeira qualidade, tamanho médio a grande, características adicionais íntegra e sem fungos, sem palha, coloração uniformes, procedentes de plantas genuínas e sadias, apresentando grau ideal de uniformidade desenvolvimento quanto ao tamanho, cor e sabor que são próprios da variedade, isentos de enfermidades, material terroso e umidade externa anormal.</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273D9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734D2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2.227</w:t>
            </w:r>
          </w:p>
        </w:tc>
      </w:tr>
      <w:tr w:rsidR="00FB3D62" w:rsidRPr="004763B4" w14:paraId="6C61B053" w14:textId="77777777" w:rsidTr="00FB3D62">
        <w:trPr>
          <w:trHeight w:val="278"/>
        </w:trPr>
        <w:tc>
          <w:tcPr>
            <w:tcW w:w="7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E18EF7" w14:textId="5700F918" w:rsidR="00FB3D62" w:rsidRDefault="00FB3D62" w:rsidP="00FB3D62">
            <w:pPr>
              <w:pStyle w:val="TableParagraph"/>
              <w:numPr>
                <w:ilvl w:val="0"/>
                <w:numId w:val="49"/>
              </w:numPr>
              <w:spacing w:line="258" w:lineRule="exact"/>
              <w:rPr>
                <w:rFonts w:ascii="Calibri" w:hAnsi="Calibri" w:cs="Calibri"/>
                <w:b/>
                <w:spacing w:val="-4"/>
                <w:sz w:val="16"/>
                <w:szCs w:val="16"/>
              </w:rPr>
            </w:pPr>
          </w:p>
          <w:p w14:paraId="150C3526" w14:textId="77777777" w:rsidR="00FB3D62" w:rsidRDefault="00FB3D62" w:rsidP="00FB3D62">
            <w:pPr>
              <w:pStyle w:val="TableParagraph"/>
              <w:spacing w:line="258" w:lineRule="exact"/>
              <w:ind w:left="728"/>
              <w:rPr>
                <w:rFonts w:ascii="Calibri" w:hAnsi="Calibri" w:cs="Calibri"/>
                <w:b/>
                <w:spacing w:val="-4"/>
                <w:sz w:val="16"/>
                <w:szCs w:val="16"/>
              </w:rPr>
            </w:pPr>
          </w:p>
          <w:p w14:paraId="1E8F8181" w14:textId="759638FD" w:rsidR="00FB3D62" w:rsidRPr="004763B4" w:rsidRDefault="00FB3D62" w:rsidP="00FB3D62">
            <w:pPr>
              <w:pStyle w:val="TableParagraph"/>
              <w:spacing w:line="258" w:lineRule="exact"/>
              <w:ind w:left="368"/>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680111" w14:textId="77777777" w:rsidR="00FB3D62" w:rsidRPr="004763B4" w:rsidRDefault="00FB3D62" w:rsidP="00717717">
            <w:pPr>
              <w:pStyle w:val="TableParagraph"/>
              <w:ind w:left="7"/>
              <w:jc w:val="both"/>
              <w:rPr>
                <w:sz w:val="16"/>
                <w:szCs w:val="16"/>
              </w:rPr>
            </w:pPr>
            <w:r w:rsidRPr="004763B4">
              <w:rPr>
                <w:rFonts w:ascii="Calibri" w:eastAsia="Arial" w:hAnsi="Calibri" w:cs="Calibri"/>
                <w:color w:val="000000"/>
                <w:sz w:val="16"/>
                <w:szCs w:val="16"/>
              </w:rPr>
              <w:t xml:space="preserve">OVOS DE GALINHA – (tipo classe A). Branco de primeira qualidade, sem rachaduras, limpos com capacidade para 1 dúzia, identificada com rótulo conforme legislação vigente contendo prazo de validade de no mínimo 30 dias a partir da data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FD9C6D" w14:textId="77777777" w:rsidR="00FB3D62" w:rsidRPr="004763B4" w:rsidRDefault="00FB3D62" w:rsidP="00717717">
            <w:pPr>
              <w:pStyle w:val="TableParagraph"/>
              <w:spacing w:line="258" w:lineRule="exact"/>
              <w:ind w:left="11"/>
              <w:jc w:val="center"/>
              <w:rPr>
                <w:sz w:val="16"/>
                <w:szCs w:val="16"/>
              </w:rPr>
            </w:pPr>
            <w:r w:rsidRPr="004763B4">
              <w:rPr>
                <w:rFonts w:ascii="Calibri" w:eastAsia="Arial" w:hAnsi="Calibri" w:cs="Calibri"/>
                <w:color w:val="000000"/>
                <w:sz w:val="16"/>
                <w:szCs w:val="16"/>
              </w:rPr>
              <w:t>DZ</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66E4BC" w14:textId="77777777" w:rsidR="00FB3D62" w:rsidRPr="004763B4" w:rsidRDefault="00FB3D62" w:rsidP="00717717">
            <w:pPr>
              <w:pStyle w:val="TableParagraph"/>
              <w:spacing w:line="258" w:lineRule="exact"/>
              <w:ind w:left="12"/>
              <w:jc w:val="center"/>
              <w:rPr>
                <w:sz w:val="16"/>
                <w:szCs w:val="16"/>
              </w:rPr>
            </w:pPr>
            <w:r w:rsidRPr="004763B4">
              <w:rPr>
                <w:rFonts w:ascii="Calibri" w:hAnsi="Calibri" w:cs="Calibri"/>
                <w:b/>
                <w:sz w:val="16"/>
                <w:szCs w:val="16"/>
              </w:rPr>
              <w:t>1.500</w:t>
            </w:r>
          </w:p>
        </w:tc>
      </w:tr>
      <w:tr w:rsidR="00FB3D62" w:rsidRPr="004763B4" w14:paraId="1CA4DAFD" w14:textId="77777777" w:rsidTr="00FB3D62">
        <w:trPr>
          <w:trHeight w:val="278"/>
        </w:trPr>
        <w:tc>
          <w:tcPr>
            <w:tcW w:w="7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DDCDD9" w14:textId="77777777" w:rsidR="00FB3D62" w:rsidRDefault="00FB3D62" w:rsidP="00FB3D62">
            <w:pPr>
              <w:pStyle w:val="TableParagraph"/>
              <w:numPr>
                <w:ilvl w:val="0"/>
                <w:numId w:val="49"/>
              </w:numPr>
              <w:spacing w:line="258" w:lineRule="exact"/>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2EEF0C" w14:textId="5792A19F" w:rsidR="00FB3D62" w:rsidRPr="004763B4" w:rsidRDefault="00FB3D62" w:rsidP="00717717">
            <w:pPr>
              <w:pStyle w:val="TableParagraph"/>
              <w:ind w:left="7"/>
              <w:jc w:val="both"/>
              <w:rPr>
                <w:rFonts w:ascii="Calibri" w:eastAsia="Arial" w:hAnsi="Calibri" w:cs="Calibri"/>
                <w:color w:val="000000"/>
                <w:sz w:val="16"/>
                <w:szCs w:val="16"/>
              </w:rPr>
            </w:pPr>
            <w:r w:rsidRPr="004763B4">
              <w:rPr>
                <w:rFonts w:ascii="Calibri" w:eastAsia="Arial" w:hAnsi="Calibri" w:cs="Calibri"/>
                <w:color w:val="000000"/>
                <w:sz w:val="16"/>
                <w:szCs w:val="16"/>
              </w:rPr>
              <w:t>PEPINO - in natura, firme, limpo sem partes estragadas, amassadas ou moles. Cor verde escura ou verde escura brilhante. Para consumo na semana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58AE1" w14:textId="77777777" w:rsidR="00FB3D62" w:rsidRPr="004763B4" w:rsidRDefault="00FB3D62" w:rsidP="00717717">
            <w:pPr>
              <w:pStyle w:val="TableParagraph"/>
              <w:spacing w:line="258" w:lineRule="exact"/>
              <w:ind w:left="11"/>
              <w:jc w:val="center"/>
              <w:rPr>
                <w:rFonts w:ascii="Calibri" w:eastAsia="Arial" w:hAnsi="Calibri" w:cs="Calibri"/>
                <w:color w:val="000000"/>
                <w:sz w:val="16"/>
                <w:szCs w:val="16"/>
              </w:rPr>
            </w:pP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FDCCC1" w14:textId="77777777" w:rsidR="00FB3D62" w:rsidRPr="004763B4" w:rsidRDefault="00FB3D62" w:rsidP="00717717">
            <w:pPr>
              <w:pStyle w:val="TableParagraph"/>
              <w:spacing w:line="258" w:lineRule="exact"/>
              <w:ind w:left="12"/>
              <w:jc w:val="center"/>
              <w:rPr>
                <w:rFonts w:ascii="Calibri" w:hAnsi="Calibri" w:cs="Calibri"/>
                <w:b/>
                <w:sz w:val="16"/>
                <w:szCs w:val="16"/>
              </w:rPr>
            </w:pPr>
          </w:p>
        </w:tc>
      </w:tr>
      <w:tr w:rsidR="00FB3D62" w:rsidRPr="004763B4" w14:paraId="3F7D95D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5D7912"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FA620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90ADF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ED8B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972</w:t>
            </w:r>
          </w:p>
        </w:tc>
      </w:tr>
      <w:tr w:rsidR="00FB3D62" w:rsidRPr="004763B4" w14:paraId="4A3005D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E92D85"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8422CE" w14:textId="77777777" w:rsidR="00B17241" w:rsidRPr="004763B4" w:rsidRDefault="00B17241" w:rsidP="00FB3D62">
            <w:pPr>
              <w:pStyle w:val="TableParagraph"/>
              <w:jc w:val="both"/>
              <w:rPr>
                <w:sz w:val="16"/>
                <w:szCs w:val="16"/>
              </w:rPr>
            </w:pPr>
            <w:r w:rsidRPr="004763B4">
              <w:rPr>
                <w:rFonts w:ascii="Calibri" w:eastAsia="Arial" w:hAnsi="Calibri" w:cs="Calibri"/>
                <w:color w:val="000000"/>
                <w:sz w:val="16"/>
                <w:szCs w:val="16"/>
              </w:rPr>
              <w:t xml:space="preserve">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380A5C" w14:textId="77777777" w:rsidR="00B17241" w:rsidRPr="004763B4" w:rsidRDefault="00B17241" w:rsidP="00FB3D62">
            <w:pPr>
              <w:pStyle w:val="TableParagraph"/>
              <w:spacing w:line="258" w:lineRule="exact"/>
              <w:ind w:left="368"/>
              <w:jc w:val="center"/>
              <w:rPr>
                <w:sz w:val="16"/>
                <w:szCs w:val="16"/>
              </w:rPr>
            </w:pPr>
            <w:r w:rsidRPr="004763B4">
              <w:rPr>
                <w:rFonts w:ascii="Calibri" w:eastAsia="Arial" w:hAnsi="Calibri" w:cs="Calibri"/>
                <w:color w:val="000000"/>
                <w:sz w:val="16"/>
                <w:szCs w:val="16"/>
              </w:rPr>
              <w:t>MÇ</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F236E0" w14:textId="77777777" w:rsidR="00B17241" w:rsidRPr="004763B4" w:rsidRDefault="00B17241" w:rsidP="00FB3D62">
            <w:pPr>
              <w:pStyle w:val="TableParagraph"/>
              <w:spacing w:line="258" w:lineRule="exact"/>
              <w:ind w:left="368"/>
              <w:jc w:val="center"/>
              <w:rPr>
                <w:sz w:val="16"/>
                <w:szCs w:val="16"/>
              </w:rPr>
            </w:pPr>
            <w:r w:rsidRPr="004763B4">
              <w:rPr>
                <w:rFonts w:ascii="Calibri" w:hAnsi="Calibri" w:cs="Calibri"/>
                <w:b/>
                <w:sz w:val="16"/>
                <w:szCs w:val="16"/>
              </w:rPr>
              <w:t>1.944</w:t>
            </w:r>
          </w:p>
        </w:tc>
      </w:tr>
      <w:tr w:rsidR="00FB3D62" w:rsidRPr="004763B4" w14:paraId="53011E2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CFA79"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01C6F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RÚCULA – de primeira qualidade, sem defeitos, com folhas verdes, sem traços de descoloração, turgescente, firmes e bem desenvolvidas, verduras próprias para o consumo devendo estar fresca e isenta de insetos e enfermidades e de danos por eles provocados, estarem livres de folhas externas sujas de terra aderente, isentas de umidade externa anormal, odor e Sabor adequados.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3B488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MÇ</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5B19F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442</w:t>
            </w:r>
          </w:p>
        </w:tc>
      </w:tr>
      <w:tr w:rsidR="00FB3D62" w:rsidRPr="004763B4" w14:paraId="3700EBE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DD7AA"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77826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D1933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86B1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2.592</w:t>
            </w:r>
          </w:p>
        </w:tc>
      </w:tr>
      <w:tr w:rsidR="00B17241" w:rsidRPr="004763B4" w14:paraId="1885DB86" w14:textId="77777777" w:rsidTr="00FB3D62">
        <w:trPr>
          <w:gridBefore w:val="1"/>
          <w:wBefore w:w="15" w:type="dxa"/>
          <w:trHeight w:val="278"/>
        </w:trPr>
        <w:tc>
          <w:tcPr>
            <w:tcW w:w="100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5FC1E" w14:textId="4CD068C9" w:rsidR="00B17241" w:rsidRPr="004B55BE" w:rsidRDefault="00B17241" w:rsidP="004B55BE">
            <w:pPr>
              <w:pStyle w:val="TableParagraph"/>
              <w:ind w:left="12"/>
              <w:jc w:val="center"/>
              <w:rPr>
                <w:rFonts w:ascii="Arial Black" w:hAnsi="Arial Black" w:cs="Calibri"/>
                <w:b/>
                <w:spacing w:val="-2"/>
                <w:sz w:val="20"/>
                <w:szCs w:val="20"/>
              </w:rPr>
            </w:pPr>
            <w:r w:rsidRPr="004B55BE">
              <w:rPr>
                <w:rFonts w:ascii="Arial Black" w:hAnsi="Arial Black" w:cs="Calibri"/>
                <w:b/>
                <w:spacing w:val="-2"/>
                <w:sz w:val="20"/>
                <w:szCs w:val="20"/>
              </w:rPr>
              <w:t xml:space="preserve">LOTE </w:t>
            </w:r>
            <w:r w:rsidR="004B55BE">
              <w:rPr>
                <w:rFonts w:ascii="Arial Black" w:hAnsi="Arial Black" w:cs="Calibri"/>
                <w:b/>
                <w:spacing w:val="-2"/>
                <w:sz w:val="20"/>
                <w:szCs w:val="20"/>
              </w:rPr>
              <w:t>2</w:t>
            </w:r>
            <w:r w:rsidRPr="004B55BE">
              <w:rPr>
                <w:rFonts w:ascii="Arial Black" w:hAnsi="Arial Black" w:cs="Calibri"/>
                <w:b/>
                <w:spacing w:val="-2"/>
                <w:sz w:val="20"/>
                <w:szCs w:val="20"/>
              </w:rPr>
              <w:t xml:space="preserve"> - PROTEÍNAS E DERIVADOS</w:t>
            </w:r>
          </w:p>
        </w:tc>
      </w:tr>
      <w:tr w:rsidR="00FB3D62" w:rsidRPr="004763B4" w14:paraId="119F5E7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43683D" w14:textId="77777777" w:rsidR="00B17241" w:rsidRPr="004763B4" w:rsidRDefault="00B17241" w:rsidP="00717717">
            <w:pPr>
              <w:pStyle w:val="TableParagraph"/>
              <w:spacing w:line="258" w:lineRule="exact"/>
              <w:ind w:left="8"/>
              <w:rPr>
                <w:rFonts w:ascii="Calibri" w:hAnsi="Calibri" w:cs="Calibri"/>
                <w:b/>
                <w:spacing w:val="-4"/>
                <w:sz w:val="16"/>
                <w:szCs w:val="16"/>
              </w:rPr>
            </w:pPr>
            <w:r w:rsidRPr="004763B4">
              <w:rPr>
                <w:rFonts w:ascii="Calibri" w:hAnsi="Calibri" w:cs="Calibri"/>
                <w:b/>
                <w:spacing w:val="-4"/>
                <w:sz w:val="16"/>
                <w:szCs w:val="16"/>
              </w:rPr>
              <w:t>Item</w:t>
            </w: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02CDB7" w14:textId="77777777" w:rsidR="00B17241" w:rsidRPr="004763B4" w:rsidRDefault="00B17241" w:rsidP="00717717">
            <w:pPr>
              <w:pStyle w:val="TableParagraph"/>
              <w:ind w:left="7"/>
              <w:jc w:val="both"/>
              <w:rPr>
                <w:rFonts w:ascii="Calibri" w:hAnsi="Calibri" w:cs="Calibri"/>
                <w:b/>
                <w:spacing w:val="-2"/>
                <w:sz w:val="16"/>
                <w:szCs w:val="16"/>
              </w:rPr>
            </w:pPr>
            <w:r w:rsidRPr="004763B4">
              <w:rPr>
                <w:rFonts w:ascii="Calibri" w:hAnsi="Calibri" w:cs="Calibri"/>
                <w:b/>
                <w:spacing w:val="-2"/>
                <w:sz w:val="16"/>
                <w:szCs w:val="16"/>
              </w:rPr>
              <w:t>Especificação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9AD25A" w14:textId="77777777" w:rsidR="00B17241" w:rsidRPr="004763B4" w:rsidRDefault="00B17241" w:rsidP="00717717">
            <w:pPr>
              <w:pStyle w:val="TableParagraph"/>
              <w:spacing w:line="258" w:lineRule="exact"/>
              <w:ind w:left="11"/>
              <w:rPr>
                <w:rFonts w:ascii="Calibri" w:hAnsi="Calibri" w:cs="Calibri"/>
                <w:b/>
                <w:spacing w:val="-2"/>
                <w:sz w:val="16"/>
                <w:szCs w:val="16"/>
              </w:rPr>
            </w:pPr>
            <w:r w:rsidRPr="004763B4">
              <w:rPr>
                <w:rFonts w:ascii="Calibri" w:hAnsi="Calibri" w:cs="Calibri"/>
                <w:b/>
                <w:spacing w:val="-2"/>
                <w:sz w:val="16"/>
                <w:szCs w:val="16"/>
              </w:rPr>
              <w:t>Unid.</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849D9E" w14:textId="77777777" w:rsidR="00B17241" w:rsidRPr="004763B4" w:rsidRDefault="00B17241" w:rsidP="00717717">
            <w:pPr>
              <w:pStyle w:val="TableParagraph"/>
              <w:spacing w:line="258" w:lineRule="exact"/>
              <w:ind w:left="12"/>
              <w:rPr>
                <w:rFonts w:ascii="Calibri" w:hAnsi="Calibri" w:cs="Calibri"/>
                <w:b/>
                <w:spacing w:val="-2"/>
                <w:sz w:val="16"/>
                <w:szCs w:val="16"/>
              </w:rPr>
            </w:pPr>
            <w:r w:rsidRPr="004763B4">
              <w:rPr>
                <w:rFonts w:ascii="Calibri" w:hAnsi="Calibri" w:cs="Calibri"/>
                <w:b/>
                <w:spacing w:val="-2"/>
                <w:sz w:val="16"/>
                <w:szCs w:val="16"/>
              </w:rPr>
              <w:t>Quant.</w:t>
            </w:r>
          </w:p>
        </w:tc>
      </w:tr>
      <w:tr w:rsidR="00FB3D62" w:rsidRPr="004763B4" w14:paraId="1939BF9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F89BB5" w14:textId="0D2FF4A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7A2E5E"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CARNE BOVINA (BIFE DE FÍGADO) - Cortes de animal sadio, abatidos sob inspeção veterinária, congelados a -18°C, com inspeção do SIF e com registro no Ministério da Agricultura.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51AE2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92FE7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540</w:t>
            </w:r>
          </w:p>
        </w:tc>
      </w:tr>
      <w:tr w:rsidR="00FB3D62" w:rsidRPr="004763B4" w14:paraId="1F087EE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847A4"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615078"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58E90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F09EC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2.700</w:t>
            </w:r>
          </w:p>
        </w:tc>
      </w:tr>
      <w:tr w:rsidR="00FB3D62" w:rsidRPr="004763B4" w14:paraId="24E60A0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FA3852"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4F5CAF" w14:textId="4062E197" w:rsidR="00B17241" w:rsidRPr="004763B4" w:rsidRDefault="00B17241" w:rsidP="001F6022">
            <w:pPr>
              <w:pStyle w:val="TableParagraph"/>
              <w:ind w:left="7"/>
              <w:jc w:val="both"/>
              <w:rPr>
                <w:sz w:val="16"/>
                <w:szCs w:val="16"/>
              </w:rPr>
            </w:pPr>
            <w:r w:rsidRPr="004763B4">
              <w:rPr>
                <w:rFonts w:ascii="Calibri" w:eastAsia="Arial" w:hAnsi="Calibri" w:cs="Calibri"/>
                <w:color w:val="000000"/>
                <w:sz w:val="16"/>
                <w:szCs w:val="16"/>
              </w:rPr>
              <w:t>CARNE BOVINA MOÍDA - Carne bovina moída de primeira qualidade</w:t>
            </w:r>
            <w:r w:rsidR="000E3739">
              <w:rPr>
                <w:rFonts w:ascii="Calibri" w:eastAsia="Arial" w:hAnsi="Calibri" w:cs="Calibri"/>
                <w:color w:val="000000"/>
                <w:sz w:val="16"/>
                <w:szCs w:val="16"/>
              </w:rPr>
              <w:t xml:space="preserve"> </w:t>
            </w:r>
            <w:r w:rsidRPr="004763B4">
              <w:rPr>
                <w:rFonts w:ascii="Calibri" w:eastAsia="Arial" w:hAnsi="Calibri" w:cs="Calibri"/>
                <w:color w:val="000000"/>
                <w:sz w:val="16"/>
                <w:szCs w:val="16"/>
              </w:rPr>
              <w:t>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A3769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08A670"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9.720</w:t>
            </w:r>
          </w:p>
        </w:tc>
      </w:tr>
      <w:tr w:rsidR="00FB3D62" w:rsidRPr="004763B4" w14:paraId="4D71A22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1A90BF"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2FB4B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w:t>
            </w:r>
            <w:r w:rsidRPr="004763B4">
              <w:rPr>
                <w:rFonts w:ascii="Calibri" w:eastAsia="Arial" w:hAnsi="Calibri" w:cs="Calibri"/>
                <w:color w:val="000000"/>
                <w:sz w:val="16"/>
                <w:szCs w:val="16"/>
              </w:rPr>
              <w:lastRenderedPageBreak/>
              <w:t>de 1kg.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33EB2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lastRenderedPageBreak/>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D20760"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4.860</w:t>
            </w:r>
          </w:p>
        </w:tc>
      </w:tr>
      <w:tr w:rsidR="00FB3D62" w:rsidRPr="004763B4" w14:paraId="239D4D73"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6769F2"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83B55"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acondicionada em sacos de polietileno resistente ou bandejas de isopor revestidas de polietileno, com até 2 kg.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9249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D803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16.063</w:t>
            </w:r>
          </w:p>
        </w:tc>
      </w:tr>
      <w:tr w:rsidR="00FB3D62" w:rsidRPr="004763B4" w14:paraId="5FD83FA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0EB79"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671B9" w14:textId="77777777" w:rsidR="00B17241" w:rsidRPr="004763B4" w:rsidRDefault="00B17241" w:rsidP="00717717">
            <w:pPr>
              <w:jc w:val="both"/>
              <w:rPr>
                <w:sz w:val="16"/>
                <w:szCs w:val="16"/>
              </w:rPr>
            </w:pPr>
            <w:r w:rsidRPr="004763B4">
              <w:rPr>
                <w:rFonts w:eastAsia="Arial" w:cs="Calibri"/>
                <w:color w:val="000000"/>
                <w:sz w:val="16"/>
                <w:szCs w:val="16"/>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85AE3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9059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2.430</w:t>
            </w:r>
          </w:p>
        </w:tc>
      </w:tr>
      <w:tr w:rsidR="00FB3D62" w:rsidRPr="004763B4" w14:paraId="0CDCACDC"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DF229"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0FCD3C"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LINGUIÇINHA - Produto de 1° qualidade armazenados em embalagens plásticas, flexível, resistentes, atóxica, em pacotes de 1kg. Deve ter a identificação do produto e o registro no Ministério da Agricultura.  Validade mínima de seis meses a partir da data da entrega. </w:t>
            </w:r>
            <w:r w:rsidRPr="004763B4">
              <w:rPr>
                <w:rFonts w:ascii="Calibri" w:eastAsia="Arial" w:hAnsi="Calibri" w:cs="Calibri"/>
                <w:b/>
                <w:bCs/>
                <w:color w:val="000000"/>
                <w:sz w:val="16"/>
                <w:szCs w:val="16"/>
              </w:rPr>
              <w:t>Sem adição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41556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7469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2.106</w:t>
            </w:r>
          </w:p>
        </w:tc>
      </w:tr>
      <w:tr w:rsidR="00FB3D62" w:rsidRPr="004763B4" w14:paraId="4F9DEC2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C7601"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7B1B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w:t>
            </w:r>
            <w:r w:rsidRPr="004763B4">
              <w:rPr>
                <w:rFonts w:ascii="Calibri" w:eastAsia="Arial" w:hAnsi="Calibri" w:cs="Calibri"/>
                <w:b/>
                <w:bCs/>
                <w:color w:val="000000"/>
                <w:sz w:val="16"/>
                <w:szCs w:val="16"/>
              </w:rPr>
              <w:t>Sem adição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8736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FE76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1.458</w:t>
            </w:r>
          </w:p>
        </w:tc>
      </w:tr>
      <w:tr w:rsidR="00FB3D62" w:rsidRPr="004763B4" w14:paraId="3DAD948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789C48"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105E6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SALSICHA - tipo Hot dog (o produto não deverá apresentar superfície úmida, pegajosa, ou partes flácidas ou de consistência anormal, com indícios de fermentação).  Validade mínima de seis meses a partir da data da entrega.</w:t>
            </w:r>
            <w:r w:rsidRPr="004763B4">
              <w:rPr>
                <w:rFonts w:ascii="Calibri" w:eastAsia="Arial" w:hAnsi="Calibri" w:cs="Calibri"/>
                <w:b/>
                <w:bCs/>
                <w:color w:val="000000"/>
                <w:sz w:val="16"/>
                <w:szCs w:val="16"/>
              </w:rPr>
              <w:t xml:space="preserve"> Sem adição de gorduras trans.</w:t>
            </w:r>
            <w:r w:rsidRPr="004763B4">
              <w:rPr>
                <w:rFonts w:ascii="Calibri" w:eastAsia="Arial" w:hAnsi="Calibri" w:cs="Calibri"/>
                <w:color w:val="000000"/>
                <w:sz w:val="16"/>
                <w:szCs w:val="16"/>
              </w:rPr>
              <w:t xml:space="preserv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01A28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C5E9F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846</w:t>
            </w:r>
          </w:p>
        </w:tc>
      </w:tr>
      <w:tr w:rsidR="00FB3D62" w:rsidRPr="004763B4" w14:paraId="13FBC7B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8CDAC"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672145"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 Validade mínima de seis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4091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8E8E74"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B17241" w:rsidRPr="004763B4" w14:paraId="7E290EEC" w14:textId="77777777" w:rsidTr="00FB3D62">
        <w:trPr>
          <w:gridBefore w:val="1"/>
          <w:wBefore w:w="15" w:type="dxa"/>
          <w:trHeight w:val="278"/>
        </w:trPr>
        <w:tc>
          <w:tcPr>
            <w:tcW w:w="100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298D93" w14:textId="21B84A6E" w:rsidR="00B17241" w:rsidRPr="004B55BE" w:rsidRDefault="00B17241" w:rsidP="004B55BE">
            <w:pPr>
              <w:pStyle w:val="TableParagraph"/>
              <w:ind w:left="12"/>
              <w:jc w:val="center"/>
              <w:rPr>
                <w:rFonts w:ascii="Calibri" w:hAnsi="Calibri" w:cs="Calibri"/>
                <w:b/>
                <w:spacing w:val="-2"/>
                <w:sz w:val="24"/>
                <w:szCs w:val="24"/>
              </w:rPr>
            </w:pPr>
            <w:r w:rsidRPr="004B55BE">
              <w:rPr>
                <w:rFonts w:ascii="Calibri" w:hAnsi="Calibri" w:cs="Calibri"/>
                <w:b/>
                <w:spacing w:val="-2"/>
                <w:sz w:val="24"/>
                <w:szCs w:val="24"/>
              </w:rPr>
              <w:t xml:space="preserve">LOTE </w:t>
            </w:r>
            <w:r w:rsidR="004B55BE" w:rsidRPr="004B55BE">
              <w:rPr>
                <w:rFonts w:ascii="Calibri" w:hAnsi="Calibri" w:cs="Calibri"/>
                <w:b/>
                <w:spacing w:val="-2"/>
                <w:sz w:val="24"/>
                <w:szCs w:val="24"/>
              </w:rPr>
              <w:t>3</w:t>
            </w:r>
            <w:r w:rsidRPr="004B55BE">
              <w:rPr>
                <w:rFonts w:ascii="Calibri" w:hAnsi="Calibri" w:cs="Calibri"/>
                <w:b/>
                <w:spacing w:val="-2"/>
                <w:sz w:val="24"/>
                <w:szCs w:val="24"/>
              </w:rPr>
              <w:t xml:space="preserve"> - LEITE E DERIVADOS</w:t>
            </w:r>
          </w:p>
        </w:tc>
      </w:tr>
      <w:tr w:rsidR="00FB3D62" w:rsidRPr="004763B4" w14:paraId="3BD3617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2E81BA" w14:textId="77777777" w:rsidR="00B17241" w:rsidRPr="004763B4" w:rsidRDefault="00B17241" w:rsidP="00717717">
            <w:pPr>
              <w:pStyle w:val="TableParagraph"/>
              <w:spacing w:line="258" w:lineRule="exact"/>
              <w:ind w:left="8"/>
              <w:rPr>
                <w:rFonts w:ascii="Calibri" w:hAnsi="Calibri" w:cs="Calibri"/>
                <w:b/>
                <w:spacing w:val="-4"/>
                <w:sz w:val="16"/>
                <w:szCs w:val="16"/>
              </w:rPr>
            </w:pPr>
            <w:r w:rsidRPr="004763B4">
              <w:rPr>
                <w:rFonts w:ascii="Calibri" w:hAnsi="Calibri" w:cs="Calibri"/>
                <w:b/>
                <w:spacing w:val="-4"/>
                <w:sz w:val="16"/>
                <w:szCs w:val="16"/>
              </w:rPr>
              <w:t>Item</w:t>
            </w: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37823" w14:textId="77777777" w:rsidR="00B17241" w:rsidRPr="004763B4" w:rsidRDefault="00B17241" w:rsidP="00717717">
            <w:pPr>
              <w:pStyle w:val="TableParagraph"/>
              <w:ind w:left="7"/>
              <w:jc w:val="both"/>
              <w:rPr>
                <w:rFonts w:ascii="Calibri" w:hAnsi="Calibri" w:cs="Calibri"/>
                <w:b/>
                <w:spacing w:val="-2"/>
                <w:sz w:val="16"/>
                <w:szCs w:val="16"/>
              </w:rPr>
            </w:pPr>
            <w:r w:rsidRPr="004763B4">
              <w:rPr>
                <w:rFonts w:ascii="Calibri" w:hAnsi="Calibri" w:cs="Calibri"/>
                <w:b/>
                <w:spacing w:val="-2"/>
                <w:sz w:val="16"/>
                <w:szCs w:val="16"/>
              </w:rPr>
              <w:t>Especificação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4C011" w14:textId="77777777" w:rsidR="00B17241" w:rsidRPr="004763B4" w:rsidRDefault="00B17241" w:rsidP="00717717">
            <w:pPr>
              <w:pStyle w:val="TableParagraph"/>
              <w:spacing w:line="258" w:lineRule="exact"/>
              <w:ind w:left="11"/>
              <w:rPr>
                <w:rFonts w:ascii="Calibri" w:hAnsi="Calibri" w:cs="Calibri"/>
                <w:b/>
                <w:spacing w:val="-2"/>
                <w:sz w:val="16"/>
                <w:szCs w:val="16"/>
              </w:rPr>
            </w:pPr>
            <w:r w:rsidRPr="004763B4">
              <w:rPr>
                <w:rFonts w:ascii="Calibri" w:hAnsi="Calibri" w:cs="Calibri"/>
                <w:b/>
                <w:spacing w:val="-2"/>
                <w:sz w:val="16"/>
                <w:szCs w:val="16"/>
              </w:rPr>
              <w:t>Unid.</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90EA3" w14:textId="77777777" w:rsidR="00B17241" w:rsidRPr="004763B4" w:rsidRDefault="00B17241" w:rsidP="00717717">
            <w:pPr>
              <w:pStyle w:val="TableParagraph"/>
              <w:spacing w:line="258" w:lineRule="exact"/>
              <w:ind w:left="12"/>
              <w:rPr>
                <w:rFonts w:ascii="Calibri" w:hAnsi="Calibri" w:cs="Calibri"/>
                <w:b/>
                <w:spacing w:val="-2"/>
                <w:sz w:val="16"/>
                <w:szCs w:val="16"/>
              </w:rPr>
            </w:pPr>
            <w:r w:rsidRPr="004763B4">
              <w:rPr>
                <w:rFonts w:ascii="Calibri" w:hAnsi="Calibri" w:cs="Calibri"/>
                <w:b/>
                <w:spacing w:val="-2"/>
                <w:sz w:val="16"/>
                <w:szCs w:val="16"/>
              </w:rPr>
              <w:t>Quant.</w:t>
            </w:r>
          </w:p>
        </w:tc>
      </w:tr>
      <w:tr w:rsidR="00FB3D62" w:rsidRPr="004763B4" w14:paraId="6B9585E6"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4F5798" w14:textId="6D58039C"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bookmarkStart w:id="2" w:name="_Hlk160718553"/>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E026A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COMPOSTO LÁCTEO - rico em cálcio e vitamina C e D, fonte de minerais ferro, zinco, fósforo e selênio. Fonte de vitaminas A, E, K, B1, B2, B6, B12. Com fibras e óleos vegetais, baixo teor de sódio. Embalagem com 380g. - COMPOSTO LÁCTEO - rico em cálcio e vitamina C e D, fonte de minerais ferro, zinco, fósforo e selênio. Fonte de vitaminas A, E, K, B1, B2, B6, B12. Com fibras e óleos vegetais, baixo teor de sódio. Embalagem com 380g. </w:t>
            </w:r>
            <w:r w:rsidRPr="004763B4">
              <w:rPr>
                <w:rFonts w:ascii="Calibri" w:eastAsia="Arial" w:hAnsi="Calibri" w:cs="Calibri"/>
                <w:b/>
                <w:bCs/>
                <w:color w:val="000000"/>
                <w:sz w:val="16"/>
                <w:szCs w:val="16"/>
              </w:rPr>
              <w:t>Isento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36C21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C17AE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340</w:t>
            </w:r>
          </w:p>
        </w:tc>
      </w:tr>
      <w:tr w:rsidR="00FB3D62" w:rsidRPr="004763B4" w14:paraId="51B9769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EC48F"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079378"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01 ano a partir da data da entrega. </w:t>
            </w:r>
            <w:r w:rsidRPr="004763B4">
              <w:rPr>
                <w:rFonts w:ascii="Calibri" w:eastAsia="Arial" w:hAnsi="Calibri" w:cs="Calibri"/>
                <w:b/>
                <w:bCs/>
                <w:color w:val="000000"/>
                <w:sz w:val="16"/>
                <w:szCs w:val="16"/>
              </w:rPr>
              <w:t>Isento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B11D3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995E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405</w:t>
            </w:r>
          </w:p>
        </w:tc>
      </w:tr>
      <w:tr w:rsidR="00FB3D62" w:rsidRPr="004763B4" w14:paraId="1217B695"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87D37"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B87D74"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FÓRMULA INFANTIL SEM LACTOSE - infantil à base de </w:t>
            </w:r>
            <w:r w:rsidRPr="004763B4">
              <w:rPr>
                <w:rFonts w:ascii="Calibri" w:eastAsia="Arial" w:hAnsi="Calibri" w:cs="Calibri"/>
                <w:color w:val="000000"/>
                <w:sz w:val="16"/>
                <w:szCs w:val="16"/>
              </w:rPr>
              <w:tab/>
              <w:t xml:space="preserve">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Validade mínima de 01 ano a partir da data da entrega. </w:t>
            </w:r>
            <w:r w:rsidRPr="004763B4">
              <w:rPr>
                <w:rFonts w:ascii="Calibri" w:eastAsia="Arial" w:hAnsi="Calibri" w:cs="Calibri"/>
                <w:b/>
                <w:bCs/>
                <w:color w:val="000000"/>
                <w:sz w:val="16"/>
                <w:szCs w:val="16"/>
              </w:rPr>
              <w:t>Isento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B16FC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1A1EA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w:t>
            </w:r>
          </w:p>
        </w:tc>
      </w:tr>
      <w:tr w:rsidR="00FB3D62" w:rsidRPr="004763B4" w14:paraId="6B136AF6"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C41C9D"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8A8C8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CDFB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5E774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5.394</w:t>
            </w:r>
          </w:p>
        </w:tc>
      </w:tr>
      <w:tr w:rsidR="00FB3D62" w:rsidRPr="004763B4" w14:paraId="7AB280C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FB3CBA"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5591F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IOGURTE DE POLPA DE FRUTA ZERO LACTOSE - Produto de primeira qualidade.  Armazenados em embalagens integra e inviolada, com identificação do produto, data de fabricação e prazo de validade. Data de validade mínima de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CEC91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054EF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1.344</w:t>
            </w:r>
          </w:p>
        </w:tc>
      </w:tr>
      <w:tr w:rsidR="00FB3D62" w:rsidRPr="004763B4" w14:paraId="65425FD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3AE49"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41E56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LEITE INTEGRAL EM PÓ - de origem animal, com teor de matéria gorda de 26%, enriquecido com no mínimo 8 vitaminas e minerais</w:t>
            </w:r>
            <w:r w:rsidRPr="004763B4">
              <w:rPr>
                <w:rFonts w:ascii="Calibri" w:eastAsia="Arial" w:hAnsi="Calibri" w:cs="Calibri"/>
                <w:b/>
                <w:bCs/>
                <w:color w:val="000000"/>
                <w:sz w:val="16"/>
                <w:szCs w:val="16"/>
              </w:rPr>
              <w:t>. Isento de gorduras trans.</w:t>
            </w:r>
            <w:r w:rsidRPr="004763B4">
              <w:rPr>
                <w:rFonts w:ascii="Calibri" w:eastAsia="Arial" w:hAnsi="Calibri" w:cs="Calibri"/>
                <w:color w:val="000000"/>
                <w:sz w:val="16"/>
                <w:szCs w:val="16"/>
              </w:rPr>
              <w:t xml:space="preserve"> Embalado em embalagem aluminizada com 400g. Validade mínima na data de entrega de 10 meses.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09C9A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89D87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534</w:t>
            </w:r>
          </w:p>
        </w:tc>
      </w:tr>
      <w:tr w:rsidR="00FB3D62" w:rsidRPr="004763B4" w14:paraId="2F5173C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48D2F"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890D21"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C988A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LT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8C241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31.104</w:t>
            </w:r>
          </w:p>
        </w:tc>
      </w:tr>
      <w:tr w:rsidR="00FB3D62" w:rsidRPr="004763B4" w14:paraId="5294F1E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D26E14"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D5F398"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EF17F"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LT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B388D4"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3.110</w:t>
            </w:r>
          </w:p>
        </w:tc>
      </w:tr>
      <w:tr w:rsidR="00FB3D62" w:rsidRPr="004763B4" w14:paraId="565CF3F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FF571"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47CC6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MANTEIGA SEM SAL - acondicionado em embalagens intactas com identificação do produto, marca do fabricante, data de fabricação e prazo de validade com no mínimo 1 mês após a entrega do produto embalagem contendo 200g. </w:t>
            </w:r>
            <w:r w:rsidRPr="004763B4">
              <w:rPr>
                <w:rFonts w:ascii="Calibri" w:eastAsia="Arial" w:hAnsi="Calibri" w:cs="Calibri"/>
                <w:b/>
                <w:bCs/>
                <w:color w:val="000000"/>
                <w:sz w:val="16"/>
                <w:szCs w:val="16"/>
              </w:rPr>
              <w:t>Sem adição de gorduras trans.</w:t>
            </w:r>
            <w:r w:rsidRPr="004763B4">
              <w:rPr>
                <w:rFonts w:ascii="Calibri" w:eastAsia="Arial" w:hAnsi="Calibri" w:cs="Calibri"/>
                <w:color w:val="000000"/>
                <w:sz w:val="16"/>
                <w:szCs w:val="16"/>
              </w:rPr>
              <w:t xml:space="preserv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ABD1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B5752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400</w:t>
            </w:r>
          </w:p>
        </w:tc>
      </w:tr>
      <w:tr w:rsidR="00FB3D62" w:rsidRPr="004763B4" w14:paraId="7023A1F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77862"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A22FE8"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MARGARINA VEGETAL - Produto cremoso sem sal, com teor lipídico de 65% a 85%, </w:t>
            </w:r>
            <w:r w:rsidRPr="004763B4">
              <w:rPr>
                <w:rFonts w:ascii="Calibri" w:eastAsia="Arial" w:hAnsi="Calibri" w:cs="Calibri"/>
                <w:b/>
                <w:bCs/>
                <w:color w:val="000000"/>
                <w:sz w:val="16"/>
                <w:szCs w:val="16"/>
              </w:rPr>
              <w:t>não deve conter em sua composição gordura do tipo trans.</w:t>
            </w:r>
            <w:r w:rsidRPr="004763B4">
              <w:rPr>
                <w:rFonts w:ascii="Calibri" w:eastAsia="Arial" w:hAnsi="Calibri" w:cs="Calibri"/>
                <w:color w:val="000000"/>
                <w:sz w:val="16"/>
                <w:szCs w:val="16"/>
              </w:rPr>
              <w:t xml:space="preserve"> Produto deve estar acondicionado em embalagem intacta, com identificação do produto, marca do fabricante, data de fabricação e prazo de validade, com no mínimo 06 meses após a data de entrega  do produto. Embalagem contendo 500g.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1484C3"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36107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3.110</w:t>
            </w:r>
          </w:p>
        </w:tc>
      </w:tr>
      <w:tr w:rsidR="00FB3D62" w:rsidRPr="004763B4" w14:paraId="5B788B1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8713F"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ED378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peso líquido de 1000g. Devendo ser transportada à temperatura máxima DE 7°C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7743D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72E2E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2.170</w:t>
            </w:r>
          </w:p>
        </w:tc>
      </w:tr>
      <w:tr w:rsidR="00FB3D62" w:rsidRPr="004763B4" w14:paraId="5F5A263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7DE2C1"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0CC5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QUEIJO MUSSARELA FATIADO ZERO LACTOSE, acondicionado em embalagem plástica de polipropileno, transparente e resistente, com informações do fabricante, especificações do produto, data de fabricação, prazo de validade e lote, gramatura de 150g por embalagem. Registro no Ministério da Agricultura - Serviço de Inspeção Federal (SIF) ou Serviço de Inspeção Estadual (SIE). Devendo ser transportada à temperatura máxima de 7ºC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5B4733"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C7281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534</w:t>
            </w:r>
          </w:p>
        </w:tc>
      </w:tr>
      <w:bookmarkEnd w:id="2"/>
      <w:tr w:rsidR="00B17241" w:rsidRPr="004763B4" w14:paraId="7F820067" w14:textId="77777777" w:rsidTr="00FB3D62">
        <w:trPr>
          <w:gridBefore w:val="1"/>
          <w:wBefore w:w="15" w:type="dxa"/>
          <w:trHeight w:val="278"/>
        </w:trPr>
        <w:tc>
          <w:tcPr>
            <w:tcW w:w="100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79E63A" w14:textId="470B7020" w:rsidR="00B17241" w:rsidRPr="004B55BE" w:rsidRDefault="00B17241" w:rsidP="004B55BE">
            <w:pPr>
              <w:pStyle w:val="TableParagraph"/>
              <w:ind w:left="12"/>
              <w:jc w:val="center"/>
              <w:rPr>
                <w:rFonts w:ascii="Calibri" w:hAnsi="Calibri" w:cs="Calibri"/>
                <w:b/>
                <w:spacing w:val="-2"/>
              </w:rPr>
            </w:pPr>
            <w:r w:rsidRPr="004B55BE">
              <w:rPr>
                <w:rFonts w:ascii="Calibri" w:hAnsi="Calibri" w:cs="Calibri"/>
                <w:b/>
                <w:spacing w:val="-2"/>
              </w:rPr>
              <w:t xml:space="preserve">LOTE </w:t>
            </w:r>
            <w:r w:rsidR="004B55BE" w:rsidRPr="004B55BE">
              <w:rPr>
                <w:rFonts w:ascii="Calibri" w:hAnsi="Calibri" w:cs="Calibri"/>
                <w:b/>
                <w:spacing w:val="-2"/>
              </w:rPr>
              <w:t>4</w:t>
            </w:r>
            <w:r w:rsidRPr="004B55BE">
              <w:rPr>
                <w:rFonts w:ascii="Calibri" w:hAnsi="Calibri" w:cs="Calibri"/>
                <w:b/>
                <w:spacing w:val="-2"/>
              </w:rPr>
              <w:t>- MERCEARIA</w:t>
            </w:r>
          </w:p>
        </w:tc>
      </w:tr>
      <w:tr w:rsidR="00FB3D62" w:rsidRPr="004763B4" w14:paraId="1322FA83"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567E9B" w14:textId="77777777" w:rsidR="00B17241" w:rsidRPr="004763B4" w:rsidRDefault="00B17241" w:rsidP="00717717">
            <w:pPr>
              <w:pStyle w:val="TableParagraph"/>
              <w:spacing w:line="258" w:lineRule="exact"/>
              <w:ind w:left="8"/>
              <w:rPr>
                <w:rFonts w:ascii="Calibri" w:hAnsi="Calibri" w:cs="Calibri"/>
                <w:b/>
                <w:spacing w:val="-4"/>
                <w:sz w:val="16"/>
                <w:szCs w:val="16"/>
              </w:rPr>
            </w:pPr>
            <w:r w:rsidRPr="004763B4">
              <w:rPr>
                <w:rFonts w:ascii="Calibri" w:hAnsi="Calibri" w:cs="Calibri"/>
                <w:b/>
                <w:spacing w:val="-4"/>
                <w:sz w:val="16"/>
                <w:szCs w:val="16"/>
              </w:rPr>
              <w:t>Item</w:t>
            </w: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43DEA5" w14:textId="77777777" w:rsidR="00B17241" w:rsidRPr="004763B4" w:rsidRDefault="00B17241" w:rsidP="00717717">
            <w:pPr>
              <w:pStyle w:val="TableParagraph"/>
              <w:ind w:left="7"/>
              <w:jc w:val="both"/>
              <w:rPr>
                <w:rFonts w:ascii="Calibri" w:hAnsi="Calibri" w:cs="Calibri"/>
                <w:b/>
                <w:spacing w:val="-2"/>
                <w:sz w:val="16"/>
                <w:szCs w:val="16"/>
              </w:rPr>
            </w:pPr>
            <w:r w:rsidRPr="004763B4">
              <w:rPr>
                <w:rFonts w:ascii="Calibri" w:hAnsi="Calibri" w:cs="Calibri"/>
                <w:b/>
                <w:spacing w:val="-2"/>
                <w:sz w:val="16"/>
                <w:szCs w:val="16"/>
              </w:rPr>
              <w:t>Especificação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12DB8" w14:textId="77777777" w:rsidR="00B17241" w:rsidRPr="004763B4" w:rsidRDefault="00B17241" w:rsidP="00717717">
            <w:pPr>
              <w:pStyle w:val="TableParagraph"/>
              <w:spacing w:line="258" w:lineRule="exact"/>
              <w:ind w:left="11"/>
              <w:rPr>
                <w:rFonts w:ascii="Calibri" w:hAnsi="Calibri" w:cs="Calibri"/>
                <w:b/>
                <w:spacing w:val="-2"/>
                <w:sz w:val="16"/>
                <w:szCs w:val="16"/>
              </w:rPr>
            </w:pPr>
            <w:r w:rsidRPr="004763B4">
              <w:rPr>
                <w:rFonts w:ascii="Calibri" w:hAnsi="Calibri" w:cs="Calibri"/>
                <w:b/>
                <w:spacing w:val="-2"/>
                <w:sz w:val="16"/>
                <w:szCs w:val="16"/>
              </w:rPr>
              <w:t>Unid.</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3B426" w14:textId="77777777" w:rsidR="00B17241" w:rsidRPr="004763B4" w:rsidRDefault="00B17241" w:rsidP="00717717">
            <w:pPr>
              <w:pStyle w:val="TableParagraph"/>
              <w:spacing w:line="258" w:lineRule="exact"/>
              <w:ind w:left="12"/>
              <w:rPr>
                <w:rFonts w:ascii="Calibri" w:hAnsi="Calibri" w:cs="Calibri"/>
                <w:b/>
                <w:spacing w:val="-2"/>
                <w:sz w:val="16"/>
                <w:szCs w:val="16"/>
              </w:rPr>
            </w:pPr>
            <w:r w:rsidRPr="004763B4">
              <w:rPr>
                <w:rFonts w:ascii="Calibri" w:hAnsi="Calibri" w:cs="Calibri"/>
                <w:b/>
                <w:spacing w:val="-2"/>
                <w:sz w:val="16"/>
                <w:szCs w:val="16"/>
              </w:rPr>
              <w:t>Quant.</w:t>
            </w:r>
          </w:p>
        </w:tc>
      </w:tr>
      <w:tr w:rsidR="00FB3D62" w:rsidRPr="004763B4" w14:paraId="05C2E23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12BDC" w14:textId="31236670"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2C809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ACHOCOLATADO EM PÓ - Produto embalado em latas de 400g íntegra e inviolada, com alta solubilidade, fonte de cálcio, ferro, vitaminas A, C, D, enriquecido com vitaminas B2, B3, B6 e B12. Validade mínima de 6 meses da data de entrega do produto.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D3F3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7F53E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1.620</w:t>
            </w:r>
          </w:p>
        </w:tc>
      </w:tr>
      <w:tr w:rsidR="00FB3D62" w:rsidRPr="004763B4" w14:paraId="507E9E6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C55C2"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2B2C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31DBE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CD212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1.296</w:t>
            </w:r>
          </w:p>
        </w:tc>
      </w:tr>
      <w:tr w:rsidR="00FB3D62" w:rsidRPr="004763B4" w14:paraId="37DD77EF"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FB434"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01001D"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ÁGUA MINERAL C/ GÁS 500ml - Com gás com 500 ml.  Validade de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6E2E7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9E54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600</w:t>
            </w:r>
          </w:p>
        </w:tc>
      </w:tr>
      <w:tr w:rsidR="00FB3D62" w:rsidRPr="004763B4" w14:paraId="4256CF4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4EECEE"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E44FE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ÁGUA MINERAL 20L - Sem gás botijão de 20LT. Validade de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D980BF"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2CEB9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400</w:t>
            </w:r>
          </w:p>
        </w:tc>
      </w:tr>
      <w:tr w:rsidR="00FB3D62" w:rsidRPr="004763B4" w14:paraId="6917E2CC"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5AC551"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5064D5"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ÁGUA MINERAL 500ml - Sem gás com 500 ml. Validade de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38FFE4"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BDB6B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2.000</w:t>
            </w:r>
          </w:p>
        </w:tc>
      </w:tr>
      <w:tr w:rsidR="00FB3D62" w:rsidRPr="004763B4" w14:paraId="39B5371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49528"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BB12B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ÁGUA MINERAL 5L - Sem gás. Produto armazenado em galão de 5 litro. Validade de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C9177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64A81"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w:t>
            </w:r>
          </w:p>
        </w:tc>
      </w:tr>
      <w:tr w:rsidR="00FB3D62" w:rsidRPr="004763B4" w14:paraId="004C16E6"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E58EB"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763617"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AMENDOIM - Leguminosa de elevada qualidade, bem desenvolvida, compactas e firmes. Deve ser procedente de plantas sadias, serem de colheita recente, apresentar um estágio ideal de desenvolvimento quanto ao tamanho, aroma, cor, sabor. Em pacotes de 500g. Validade de 06 meses a partir da data da entrega. Não apresentar sujidades, bolor e caruncho.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0600F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602A8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500</w:t>
            </w:r>
          </w:p>
        </w:tc>
      </w:tr>
      <w:tr w:rsidR="00FB3D62" w:rsidRPr="004763B4" w14:paraId="41E23BA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71C39"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A25FB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AMIDO DE MILHO - fabricado a partir de matérias primas sãs e limpas isenta de matéria terrosa e de parasitas, não podem estar úmidos, fermentados ou rançosos, devem produzir ligeira crepitação quando comprimido entre os dedos. Embalagem resistente, atóxica de 500g.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3DFF3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752A3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810</w:t>
            </w:r>
          </w:p>
        </w:tc>
      </w:tr>
      <w:tr w:rsidR="00FB3D62" w:rsidRPr="004763B4" w14:paraId="2246E3C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75940"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C7AF16"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94B9B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A6137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2.500</w:t>
            </w:r>
          </w:p>
        </w:tc>
      </w:tr>
      <w:tr w:rsidR="00FB3D62" w:rsidRPr="004763B4" w14:paraId="6E0A045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E0245"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C9DFE5"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ARROZ INTEGRAL - classe longo fino, subgrupo parboilizado integral, tipo 1, de primeira qualidade com grãos íntegros, isento de mofo e sujidades, embalagem plástica inviolada contendo 1kg. Prazo de validade no mínimo 6 meses da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Não apresentar sujidades, bolor e caruncho.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9F0AF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74771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w:t>
            </w:r>
          </w:p>
        </w:tc>
      </w:tr>
      <w:tr w:rsidR="00FB3D62" w:rsidRPr="004763B4" w14:paraId="267873A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4C2F1"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C7427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AVEIA EM FLOCOS FINOS - produto resultante da moagem de grãos de aveia após limpeza e classificação. Pacotes de 170g. Validade de 06 meses a partir da data da entrega. Não apresentar sujidades, bolor e caruncho.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4E6BF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9078D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810</w:t>
            </w:r>
          </w:p>
        </w:tc>
      </w:tr>
      <w:tr w:rsidR="00FB3D62" w:rsidRPr="004763B4" w14:paraId="02BF870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F87858"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DC326"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BISCOITO CREAM CRACKER INTEGRAL - embalagem plástica contendo 400g. Validade não inferior a 06 meses na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Sem colesterol, sem lactose, sem gordura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A47A5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F57CB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bCs/>
                <w:sz w:val="16"/>
                <w:szCs w:val="16"/>
              </w:rPr>
              <w:t>2.400</w:t>
            </w:r>
          </w:p>
        </w:tc>
      </w:tr>
      <w:tr w:rsidR="00FB3D62" w:rsidRPr="004763B4" w14:paraId="502A44B3"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BD0A4"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FE6C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BISCOITO DE MAISENA - Aromatizado artificialmente, contendo farinha de trigo enriquecida com ferro e ácido fólico, açúcar, gordura vegetal, amido, soro de leite, sal. Embalagem plástica com 400 gramas. Validade não inferior a 6 meses na data da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5C19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0B631"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FB3D62" w:rsidRPr="004763B4" w14:paraId="23E1C3B5"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A6B23"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0CC49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BISCOITO DOCE - tipo Maria, contendo farinha de trigo enriquecida com ferro e ácido fólico, açúcar, gordura vegetal, amido, soro de leite, sal. Embalagem plástica com 400 gramas. Validade não inferior a 6 meses na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DF2C33"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AF872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FB3D62" w:rsidRPr="004763B4" w14:paraId="7AF6FDF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1DC20F"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AA81FB" w14:textId="77777777" w:rsidR="00B17241" w:rsidRPr="004763B4" w:rsidRDefault="00B17241" w:rsidP="00717717">
            <w:pPr>
              <w:jc w:val="both"/>
              <w:rPr>
                <w:rFonts w:eastAsia="Arial" w:cs="Calibri"/>
                <w:sz w:val="16"/>
                <w:szCs w:val="16"/>
              </w:rPr>
            </w:pPr>
            <w:r w:rsidRPr="004763B4">
              <w:rPr>
                <w:rFonts w:eastAsia="Arial" w:cs="Calibri"/>
                <w:sz w:val="16"/>
                <w:szCs w:val="16"/>
              </w:rPr>
              <w:t>BISCOITO DOCE, SEM LACTOSE, SEM LEITE E SEM OVOS - O produto pode ser consumido por diabéticos, intolerantes à lactose, alérgicos às proteínas do leite de vaca (APLV) e alérgicos ao ovo. A embalagem deverá conter externamente os dados de identificação, procedência, informações nutricionais, número do lote, data de validade e quantidade do produto. Validade de no mínimo 06 meses, contada a partir da data de entrega. Embalagem de 400g</w:t>
            </w:r>
          </w:p>
          <w:p w14:paraId="17494D6F" w14:textId="77777777" w:rsidR="00B17241" w:rsidRPr="004763B4" w:rsidRDefault="00B17241" w:rsidP="00717717">
            <w:pPr>
              <w:pStyle w:val="TableParagraph"/>
              <w:ind w:left="7"/>
              <w:jc w:val="both"/>
              <w:rPr>
                <w:sz w:val="16"/>
                <w:szCs w:val="16"/>
              </w:rPr>
            </w:pPr>
            <w:r w:rsidRPr="004763B4">
              <w:rPr>
                <w:rFonts w:ascii="Calibri" w:eastAsia="Arial" w:hAnsi="Calibri" w:cs="Calibri"/>
                <w:sz w:val="16"/>
                <w:szCs w:val="16"/>
              </w:rPr>
              <w:t>NÃO PODE CONTER GORDURA TRANS OU GORDURA NÃO ESPECIFÍCADA NA LISTA DE INGREDIENTES.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2C473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B58D35"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FB3D62" w:rsidRPr="004763B4" w14:paraId="38E43AA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928FE"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2690AE"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BISCOITO CASEIRO DE POVILHO - acondicionada em embalagem plástica atóxica, com licença sanitária, rotulada conforme legislação vigente.</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895F8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2231F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337</w:t>
            </w:r>
          </w:p>
        </w:tc>
      </w:tr>
      <w:tr w:rsidR="00FB3D62" w:rsidRPr="004763B4" w14:paraId="12C8AB4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AB1C05"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5EAF41"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BISCOITO SALGADO - tipo Cream Cracker, embalagem de 400g. Sem colesterol, sem lactose, sem gordura trans. Validade não inferior a 06 meses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6166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45187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FB3D62" w:rsidRPr="004763B4" w14:paraId="68526D8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EB986"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02C83" w14:textId="77777777" w:rsidR="00B17241" w:rsidRPr="004763B4" w:rsidRDefault="00B17241" w:rsidP="00717717">
            <w:pPr>
              <w:pStyle w:val="TableParagraph"/>
              <w:ind w:left="7"/>
              <w:jc w:val="both"/>
              <w:rPr>
                <w:sz w:val="16"/>
                <w:szCs w:val="16"/>
              </w:rPr>
            </w:pPr>
            <w:r w:rsidRPr="004763B4">
              <w:rPr>
                <w:rFonts w:ascii="Calibri" w:eastAsia="Arial" w:hAnsi="Calibri" w:cs="Calibri"/>
                <w:sz w:val="16"/>
                <w:szCs w:val="16"/>
              </w:rPr>
              <w:t>CACAU EM PÓ SOLÚVEL - sem adição de misturas e açúcar no momento da entrega o produto deverá ter o mínimo 06 meses de validade. Embalagem de 200 gramas.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B8677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6442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1.550</w:t>
            </w:r>
          </w:p>
        </w:tc>
      </w:tr>
      <w:tr w:rsidR="00FB3D62" w:rsidRPr="004763B4" w14:paraId="33E4EAC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40C58F"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7DFE7"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CAFE SOLUVEL GRANULADO C/ 200G. Validade de 06 meses a partir da data da entrega.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85A2C4"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C2312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w:t>
            </w:r>
          </w:p>
        </w:tc>
      </w:tr>
      <w:tr w:rsidR="00FB3D62" w:rsidRPr="004763B4" w14:paraId="2739563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EC76D"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58E39"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2DCA4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B671D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2.000</w:t>
            </w:r>
          </w:p>
        </w:tc>
      </w:tr>
      <w:tr w:rsidR="00FB3D62" w:rsidRPr="004763B4" w14:paraId="313A28B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AD360C"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FF61C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CANELA-DA-CHINA EM CASCA (rama)- embalagem selada contendo aproximadamente 20g.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57971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D22B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337</w:t>
            </w:r>
          </w:p>
        </w:tc>
      </w:tr>
      <w:tr w:rsidR="00FB3D62" w:rsidRPr="004763B4" w14:paraId="423142A4"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37D017"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6C844"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CANELA-DA-CHINA EM PÓ - disposta em porta-condimento de plástico transparente com capacidade de aproximadamente 30g.</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Validade de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AD9E3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C533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540</w:t>
            </w:r>
          </w:p>
        </w:tc>
      </w:tr>
      <w:tr w:rsidR="00FB3D62" w:rsidRPr="004763B4" w14:paraId="22FB41C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6695D"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95193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CANJICA DE MILHO - O produto deve estar acondicionado em pacotes de polietileno transparente e intacto, com identificação do produto, marca do fabricante, data de  fabricação e prazo de validade. Embalagem contendo 400g. Validade de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F3F86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8DDA4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2.025</w:t>
            </w:r>
          </w:p>
        </w:tc>
      </w:tr>
      <w:tr w:rsidR="00FB3D62" w:rsidRPr="004763B4" w14:paraId="62360B1F"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6AF9D"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1BF27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CHÁ - (Sabores: Camomila, hortelã,  erva doce, abacaxi e ou maçã). Produto com identificação, marca do fabricante, data de fabricação e prazo de validade. Embalagem contendo 15 sachês.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310C8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CX</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B98BD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FB3D62" w:rsidRPr="004763B4" w14:paraId="395F1624"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58C90"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FE4428" w14:textId="77777777" w:rsidR="00B17241" w:rsidRPr="004763B4" w:rsidRDefault="00B17241" w:rsidP="00717717">
            <w:pPr>
              <w:pStyle w:val="TableParagraph"/>
              <w:ind w:left="7"/>
              <w:jc w:val="both"/>
              <w:rPr>
                <w:sz w:val="16"/>
                <w:szCs w:val="16"/>
              </w:rPr>
            </w:pPr>
            <w:r w:rsidRPr="004763B4">
              <w:rPr>
                <w:rFonts w:ascii="Calibri" w:eastAsia="Arial" w:hAnsi="Calibri" w:cs="Calibri"/>
                <w:sz w:val="16"/>
                <w:szCs w:val="16"/>
              </w:rPr>
              <w:t>CHOCOLATE EM PÓ 50% CACAU - Embalagem de 500g.</w:t>
            </w:r>
            <w:r w:rsidRPr="004763B4">
              <w:rPr>
                <w:rFonts w:ascii="Calibri" w:hAnsi="Calibri" w:cs="Calibri"/>
                <w:sz w:val="16"/>
                <w:szCs w:val="16"/>
              </w:rPr>
              <w:t xml:space="preserve"> </w:t>
            </w:r>
            <w:r w:rsidRPr="004763B4">
              <w:rPr>
                <w:rFonts w:ascii="Calibri" w:eastAsia="Arial" w:hAnsi="Calibri" w:cs="Calibri"/>
                <w:sz w:val="16"/>
                <w:szCs w:val="16"/>
              </w:rPr>
              <w:t xml:space="preserve">Validade de no mínimo 06 meses a partir da data da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89963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3793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1.300</w:t>
            </w:r>
          </w:p>
        </w:tc>
      </w:tr>
      <w:tr w:rsidR="00FB3D62" w:rsidRPr="004763B4" w14:paraId="020F7F2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E13C05"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C85698"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COCO RALADO - Produto armazenado em embalagem de 100g. .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AEE9B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4841C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w:t>
            </w:r>
          </w:p>
        </w:tc>
      </w:tr>
      <w:tr w:rsidR="00FB3D62" w:rsidRPr="004763B4" w14:paraId="5CC10226"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CCBB0"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EE958"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FAAD9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E30EF0"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FB3D62" w:rsidRPr="004763B4" w14:paraId="1A986DF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C5A79"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A7B8A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CRAVO DA ÍNDIA - Embalagem com 40g, com identificação do produto, marca do fabricante, prazo de validade e peso líquido. .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640A0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E19831"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w:t>
            </w:r>
          </w:p>
        </w:tc>
      </w:tr>
      <w:tr w:rsidR="00FB3D62" w:rsidRPr="004763B4" w14:paraId="42AD5A7B"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C042BF"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CD904C"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DOCE DE FRUTA - diversos sabores. Embalagem de 400g. Validade não inferior a 6 meses a partir da data da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25979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3454F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1.350</w:t>
            </w:r>
          </w:p>
        </w:tc>
      </w:tr>
      <w:tr w:rsidR="00FB3D62" w:rsidRPr="004763B4" w14:paraId="10D5B85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50218"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DE0B4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3F50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BC74B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800</w:t>
            </w:r>
          </w:p>
        </w:tc>
      </w:tr>
      <w:tr w:rsidR="00FB3D62" w:rsidRPr="004763B4" w14:paraId="2F82B7E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EB09B"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9A2EE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074DC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FCC05"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w:t>
            </w:r>
          </w:p>
        </w:tc>
      </w:tr>
      <w:tr w:rsidR="00FB3D62" w:rsidRPr="004763B4" w14:paraId="72F158B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5FBD3"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2A9E8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0F6DF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FA71E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500</w:t>
            </w:r>
          </w:p>
        </w:tc>
      </w:tr>
      <w:tr w:rsidR="00FB3D62" w:rsidRPr="004763B4" w14:paraId="7ABF0334"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5CA49"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E2FF5"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FARINHA DE MILHO BIJU - produto feito com flocos crocante</w:t>
            </w:r>
            <w:r w:rsidRPr="004763B4">
              <w:rPr>
                <w:rFonts w:ascii="Calibri" w:eastAsia="Arial" w:hAnsi="Calibri" w:cs="Calibri"/>
                <w:color w:val="000000"/>
                <w:sz w:val="16"/>
                <w:szCs w:val="16"/>
                <w:lang w:eastAsia="pt-BR"/>
              </w:rPr>
              <w:t xml:space="preserve"> </w:t>
            </w:r>
            <w:r w:rsidRPr="004763B4">
              <w:rPr>
                <w:rFonts w:ascii="Calibri" w:eastAsia="Arial" w:hAnsi="Calibri" w:cs="Calibri"/>
                <w:color w:val="000000"/>
                <w:sz w:val="16"/>
                <w:szCs w:val="16"/>
              </w:rPr>
              <w:t xml:space="preserve">de milho, embalagem plástica contendo 1kg.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290E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0D27D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810</w:t>
            </w:r>
          </w:p>
        </w:tc>
      </w:tr>
      <w:tr w:rsidR="00FB3D62" w:rsidRPr="004763B4" w14:paraId="63AFA37C"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ACB65"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98B94"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C74D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DB78A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1.300</w:t>
            </w:r>
          </w:p>
        </w:tc>
      </w:tr>
      <w:tr w:rsidR="00FB3D62" w:rsidRPr="004763B4" w14:paraId="665AA9B2"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1075D2"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84C9A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FERMENTO BIOLÓGICO - seco instantâneo, embalagem de 125g. Validade de no mínimo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3A3AF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4908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w:t>
            </w:r>
          </w:p>
        </w:tc>
      </w:tr>
      <w:tr w:rsidR="00FB3D62" w:rsidRPr="004763B4" w14:paraId="337749A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CF325"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8B858"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FERMENTO EM PÓ QUÍMICO em embalagem de 250g, original do fabricante, com especificações do produto, informações do fabricante.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44E30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C591C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FB3D62" w:rsidRPr="004763B4" w14:paraId="78327F7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515FE4"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D8679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LEITE CONDENSADO INTEGRAL - Embalagem com 395g, com identificação do produto, marca do fabricante, prazo de validade e peso líquido.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B342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DC5EE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340</w:t>
            </w:r>
          </w:p>
        </w:tc>
      </w:tr>
      <w:tr w:rsidR="00FB3D62" w:rsidRPr="004763B4" w14:paraId="7409902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FE79E"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758305" w14:textId="77777777" w:rsidR="00B17241" w:rsidRPr="004763B4" w:rsidRDefault="00B17241" w:rsidP="00717717">
            <w:pPr>
              <w:pStyle w:val="TableParagraph"/>
              <w:ind w:left="7"/>
              <w:jc w:val="both"/>
              <w:rPr>
                <w:sz w:val="16"/>
                <w:szCs w:val="16"/>
              </w:rPr>
            </w:pPr>
            <w:r w:rsidRPr="004763B4">
              <w:rPr>
                <w:rFonts w:ascii="Calibri" w:eastAsia="Arial" w:hAnsi="Calibri" w:cs="Calibri"/>
                <w:sz w:val="16"/>
                <w:szCs w:val="16"/>
              </w:rPr>
              <w:t>LEITE DE SOJA, composto elaborado com grãos de soja não transgênico, 0% lactose e 0% colesterol e fonte de proteínas, cálcio, zinco e vitaminas A, B2, B6, B12, C, D, E e Ácido Fólico, sabor natural, embalagem tetra pack que garanta a integridade do produto e rótulo contendo a composição do produto, em embalagem de 1 litro, cor, cheiro e sabor próprios, conforme legislação vigente. Prazo de validade de 06 meses após 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3042DD" w14:textId="77777777" w:rsidR="00B17241" w:rsidRPr="004763B4" w:rsidRDefault="00B17241" w:rsidP="00A457D5">
            <w:pPr>
              <w:jc w:val="center"/>
              <w:rPr>
                <w:rFonts w:eastAsia="Arial" w:cs="Calibri"/>
                <w:sz w:val="16"/>
                <w:szCs w:val="16"/>
              </w:rPr>
            </w:pPr>
          </w:p>
          <w:p w14:paraId="5981EF4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sz w:val="16"/>
                <w:szCs w:val="16"/>
              </w:rPr>
              <w:t>LT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C54C3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FB3D62" w:rsidRPr="004763B4" w14:paraId="5D95DF5B"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C0E85"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F5E2F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LENTILHA - graúda, tipo 1, em embalagem plástica, resistente, transparente, atóxica. Em pacotes de 500 gramas.</w:t>
            </w:r>
            <w:r w:rsidRPr="004763B4">
              <w:rPr>
                <w:rFonts w:ascii="Calibri" w:hAnsi="Calibri" w:cs="Calibri"/>
                <w:sz w:val="16"/>
                <w:szCs w:val="16"/>
              </w:rPr>
              <w:t xml:space="preserve"> </w:t>
            </w:r>
            <w:r w:rsidRPr="004763B4">
              <w:rPr>
                <w:rFonts w:ascii="Calibri" w:eastAsia="Arial" w:hAnsi="Calibri" w:cs="Calibri"/>
                <w:color w:val="000000"/>
                <w:sz w:val="16"/>
                <w:szCs w:val="16"/>
              </w:rPr>
              <w:t>O produto deverá apresentar validade de no mínimo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106DE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55FB4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486</w:t>
            </w:r>
          </w:p>
        </w:tc>
      </w:tr>
      <w:tr w:rsidR="00FB3D62" w:rsidRPr="004763B4" w14:paraId="5A3EAEA4"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A69CF8"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E0BA0C"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MACARRÃO DE ARROZ SEM GLÚTEN - massa proveniente de arroz, devendo ser fabricada a partir de matérias-primas sãs e limpas, isentas de matérias terrosas, parasitas/ larvas, sem glúten. embalagem contendo material puro, sem mistura com outros tipos de macarrão, de material plástico (polietileno) atóxico, de 500g.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E440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94F9C4"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FB3D62" w:rsidRPr="004763B4" w14:paraId="4ADF407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BEACA2"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F1A1A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2BB7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6D8DA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4.300</w:t>
            </w:r>
          </w:p>
        </w:tc>
      </w:tr>
      <w:tr w:rsidR="00FB3D62" w:rsidRPr="004763B4" w14:paraId="4CAFE666"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7F88D"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C740B2"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MACARRÃO PARA SOPA - Acondicionada em embalagem plástica polipropileno, resistente e transparente de 500g, original do fabricante, com especificações do produto, informações do fabricante, prazo de validade e lote. Formato de letrinha e cabelo de anjo.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9AFB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A73BD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3.000</w:t>
            </w:r>
          </w:p>
        </w:tc>
      </w:tr>
      <w:tr w:rsidR="00FB3D62" w:rsidRPr="004763B4" w14:paraId="41E1EC5D"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26A67B"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D84D7"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MACARRÃO PARAFUSO - com ovos em embalagem plástica contendo 500g.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6E02E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710BE4"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3.000</w:t>
            </w:r>
          </w:p>
        </w:tc>
      </w:tr>
      <w:tr w:rsidR="00FB3D62" w:rsidRPr="004763B4" w14:paraId="4B49A669"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359104"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090925"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MACARRÃO SEM OVOS - massa alimentícia de sêmola de trigo enriquecida com ferro e ácido fólico, corante natural de cúrcuma e urucum. Acondicionada em embalagem plástica polipropileno, resistente e transparente de 500g.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B076E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CD768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1.350</w:t>
            </w:r>
          </w:p>
        </w:tc>
      </w:tr>
      <w:tr w:rsidR="00FB3D62" w:rsidRPr="004763B4" w14:paraId="36F8FC24"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81E3E8"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112C5A"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MILHO DE PIPOCA - produto de 1ª qualidade. Embalagem contendo 500g. Não apresentar sujidades, bolor e caruncho.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F2FD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3B3F51"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500</w:t>
            </w:r>
          </w:p>
        </w:tc>
      </w:tr>
      <w:tr w:rsidR="00FB3D62" w:rsidRPr="004763B4" w14:paraId="73E79485"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EDB258"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DF9577"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MILHO VERDE – Embalagem em sachê, com peso de 170g drenado, sem indícios de fermentação, vazamento de líquido, ou estufamento da embalagem.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75B24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4407A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w:t>
            </w:r>
          </w:p>
        </w:tc>
      </w:tr>
      <w:tr w:rsidR="00FB3D62" w:rsidRPr="004763B4" w14:paraId="0B0995E5"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9AB41"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6B96A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ÓLEO DE SOJA - Refinado em embalagem intacta de 900ml. Validade não inferior a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8088A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07104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2.700</w:t>
            </w:r>
          </w:p>
        </w:tc>
      </w:tr>
      <w:tr w:rsidR="00FB3D62" w:rsidRPr="004763B4" w14:paraId="1131C91A"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83AF3"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8A3E1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ORÉGANO - Embalagem plástica selada contendo 100g.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7BD81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1D8987"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w:t>
            </w:r>
          </w:p>
        </w:tc>
      </w:tr>
      <w:tr w:rsidR="00FB3D62" w:rsidRPr="004763B4" w14:paraId="04A6183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CA1BE"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D5D1D0"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POLPA DE FRUTAS - congelada, pasteurizada, com sabor característico, acondicionada em embalagem fechada de 100g a 200g, ausente de partículas estranhas, com selo de inspeção sanitária. Sabores variados (manga, abacaxi, acerola, morango, uva).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DEDF9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4AB8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800</w:t>
            </w:r>
          </w:p>
        </w:tc>
      </w:tr>
      <w:tr w:rsidR="00FB3D62" w:rsidRPr="004763B4" w14:paraId="5B294D2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ACCB7"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8C7C2C"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POLVILHO AZEDO - Polvilho azedo com embalagem contendo 500g.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8468D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B6FD8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675</w:t>
            </w:r>
          </w:p>
        </w:tc>
      </w:tr>
      <w:tr w:rsidR="00FB3D62" w:rsidRPr="004763B4" w14:paraId="04FD7A40"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1CFF2"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135DA4"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QUIRERINHA - Embalagem plástica contendo 400g. Validade mínima de 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FC378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EB969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3.110</w:t>
            </w:r>
          </w:p>
        </w:tc>
      </w:tr>
      <w:tr w:rsidR="00FB3D62" w:rsidRPr="004763B4" w14:paraId="77D6CB0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796BC"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E6796"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SAGU - grupo tapioca, acondicionada em embalagem plástica de polipropileno resistente e transparente, original do fabricante, de 500g, na embalagem deverá constar informações do fabricante, especificação do produto, prazo de validade mínima de 06 meses a partir da data da entrega e lote.</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88D5A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98B0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bCs/>
                <w:sz w:val="16"/>
                <w:szCs w:val="16"/>
              </w:rPr>
              <w:t>2.070</w:t>
            </w:r>
          </w:p>
        </w:tc>
      </w:tr>
      <w:tr w:rsidR="00FB3D62" w:rsidRPr="004763B4" w14:paraId="388B05DF"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37BCB0"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4E6A34"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SAL REFINADO - extra iodado, embalagem contendo 1kg.</w:t>
            </w:r>
            <w:r w:rsidRPr="004763B4">
              <w:rPr>
                <w:rFonts w:ascii="Calibri" w:hAnsi="Calibri" w:cs="Calibri"/>
                <w:sz w:val="16"/>
                <w:szCs w:val="16"/>
              </w:rPr>
              <w:t xml:space="preserve"> </w:t>
            </w:r>
            <w:r w:rsidRPr="004763B4">
              <w:rPr>
                <w:rFonts w:ascii="Calibri" w:eastAsia="Arial" w:hAnsi="Calibri" w:cs="Calibri"/>
                <w:color w:val="000000"/>
                <w:sz w:val="16"/>
                <w:szCs w:val="16"/>
              </w:rPr>
              <w:t>Validade não inferior a 12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4D248F"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80495B" w14:textId="77777777" w:rsidR="00B17241" w:rsidRPr="004763B4" w:rsidRDefault="00B17241" w:rsidP="00A457D5">
            <w:pPr>
              <w:pStyle w:val="TableParagraph"/>
              <w:spacing w:line="258" w:lineRule="exact"/>
              <w:ind w:left="12"/>
              <w:jc w:val="center"/>
              <w:rPr>
                <w:sz w:val="16"/>
                <w:szCs w:val="16"/>
              </w:rPr>
            </w:pPr>
            <w:r w:rsidRPr="004763B4">
              <w:rPr>
                <w:rFonts w:ascii="Calibri" w:eastAsia="Arial" w:hAnsi="Calibri" w:cs="Calibri"/>
                <w:b/>
                <w:bCs/>
                <w:color w:val="000000"/>
                <w:sz w:val="16"/>
                <w:szCs w:val="16"/>
              </w:rPr>
              <w:t>1.350</w:t>
            </w:r>
          </w:p>
        </w:tc>
      </w:tr>
      <w:tr w:rsidR="00FB3D62" w:rsidRPr="004763B4" w14:paraId="78F178F9"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6CFF5F"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8DC4AB"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SUCO DE LARANJA INTEGRAL - 100% natural, obtido direta e exclusivamente da fruta in natura, sem adição de açúcares, pasteurizado e engarrafado em embalagem de 1,5L.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E8FD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0FC07" w14:textId="77777777" w:rsidR="00B17241" w:rsidRPr="004763B4" w:rsidRDefault="00B17241" w:rsidP="00A457D5">
            <w:pPr>
              <w:pStyle w:val="TableParagraph"/>
              <w:spacing w:line="258" w:lineRule="exact"/>
              <w:ind w:left="12"/>
              <w:jc w:val="center"/>
              <w:rPr>
                <w:sz w:val="16"/>
                <w:szCs w:val="16"/>
              </w:rPr>
            </w:pPr>
            <w:r w:rsidRPr="004763B4">
              <w:rPr>
                <w:rFonts w:ascii="Calibri" w:eastAsia="Arial" w:hAnsi="Calibri" w:cs="Calibri"/>
                <w:b/>
                <w:bCs/>
                <w:color w:val="000000"/>
                <w:sz w:val="16"/>
                <w:szCs w:val="16"/>
              </w:rPr>
              <w:t>2.025</w:t>
            </w:r>
          </w:p>
        </w:tc>
      </w:tr>
      <w:tr w:rsidR="00FB3D62" w:rsidRPr="004763B4" w14:paraId="2F3E71E8"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BADFE4"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C1C59"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SUCO DE UVA INTEGRAL - 100% natural, obtido direta e exclusivamente da fruta in natura, sem adição de açúcares, pasteurizado e engarrafado em embalagem de 1,5L.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48591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8EFAF5" w14:textId="77777777" w:rsidR="00B17241" w:rsidRPr="004763B4" w:rsidRDefault="00B17241" w:rsidP="00A457D5">
            <w:pPr>
              <w:pStyle w:val="TableParagraph"/>
              <w:spacing w:line="258" w:lineRule="exact"/>
              <w:ind w:left="12"/>
              <w:jc w:val="center"/>
              <w:rPr>
                <w:sz w:val="16"/>
                <w:szCs w:val="16"/>
              </w:rPr>
            </w:pPr>
            <w:r w:rsidRPr="004763B4">
              <w:rPr>
                <w:rFonts w:ascii="Calibri" w:eastAsia="Arial" w:hAnsi="Calibri" w:cs="Calibri"/>
                <w:b/>
                <w:bCs/>
                <w:color w:val="000000"/>
                <w:sz w:val="16"/>
                <w:szCs w:val="16"/>
              </w:rPr>
              <w:t>2.025</w:t>
            </w:r>
          </w:p>
        </w:tc>
      </w:tr>
      <w:tr w:rsidR="00FB3D62" w:rsidRPr="004763B4" w14:paraId="49CE9F2B"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A49026"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3AC47F"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VINAGRE BRANCO - Produto de qualidade, com identificação do produto, marca do fabricante, data de fabricação e prazo de validade, com no mínimo 06 meses após a data de entrega do produto. Embalagem com 750 ml.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90E294"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510237"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1.350</w:t>
            </w:r>
          </w:p>
        </w:tc>
      </w:tr>
      <w:tr w:rsidR="00B17241" w:rsidRPr="004763B4" w14:paraId="6DDDB6AA" w14:textId="77777777" w:rsidTr="00FB3D62">
        <w:trPr>
          <w:gridBefore w:val="1"/>
          <w:wBefore w:w="15" w:type="dxa"/>
          <w:trHeight w:val="288"/>
        </w:trPr>
        <w:tc>
          <w:tcPr>
            <w:tcW w:w="100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BD0E63" w14:textId="423BF0D4" w:rsidR="00B17241" w:rsidRPr="004B55BE" w:rsidRDefault="00B17241" w:rsidP="004B55BE">
            <w:pPr>
              <w:jc w:val="center"/>
            </w:pPr>
            <w:r w:rsidRPr="004B55BE">
              <w:rPr>
                <w:rFonts w:eastAsia="Arial" w:cs="Calibri"/>
                <w:b/>
                <w:bCs/>
                <w:lang w:val="en-US"/>
              </w:rPr>
              <w:t xml:space="preserve">LOTE </w:t>
            </w:r>
            <w:r w:rsidR="004B55BE" w:rsidRPr="004B55BE">
              <w:rPr>
                <w:rFonts w:eastAsia="Arial" w:cs="Calibri"/>
                <w:b/>
                <w:bCs/>
                <w:lang w:val="en-US"/>
              </w:rPr>
              <w:t>5</w:t>
            </w:r>
            <w:r w:rsidRPr="004B55BE">
              <w:rPr>
                <w:rFonts w:eastAsia="Arial" w:cs="Calibri"/>
                <w:b/>
                <w:bCs/>
                <w:lang w:val="en-US"/>
              </w:rPr>
              <w:t>- PADARIA</w:t>
            </w:r>
          </w:p>
        </w:tc>
      </w:tr>
      <w:tr w:rsidR="00FB3D62" w:rsidRPr="004763B4" w14:paraId="566BD441" w14:textId="77777777" w:rsidTr="00FB3D62">
        <w:trPr>
          <w:gridBefore w:val="1"/>
          <w:wBefore w:w="15" w:type="dxa"/>
          <w:trHeight w:val="1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59BA1" w14:textId="77777777" w:rsidR="00B17241" w:rsidRPr="004763B4" w:rsidRDefault="00B17241" w:rsidP="00717717">
            <w:pPr>
              <w:pStyle w:val="Textbody"/>
              <w:autoSpaceDE w:val="0"/>
              <w:spacing w:line="258" w:lineRule="exact"/>
              <w:ind w:left="164" w:firstLine="0"/>
              <w:textAlignment w:val="auto"/>
              <w:rPr>
                <w:rFonts w:ascii="Calibri" w:hAnsi="Calibri" w:cs="Calibri"/>
                <w:b/>
                <w:spacing w:val="-4"/>
                <w:sz w:val="16"/>
                <w:szCs w:val="16"/>
                <w:lang w:val="en-US" w:eastAsia="en-US"/>
              </w:rPr>
            </w:pPr>
            <w:r w:rsidRPr="004763B4">
              <w:rPr>
                <w:rFonts w:ascii="Calibri" w:hAnsi="Calibri" w:cs="Calibri"/>
                <w:b/>
                <w:spacing w:val="-4"/>
                <w:sz w:val="16"/>
                <w:szCs w:val="16"/>
                <w:lang w:val="en-US" w:eastAsia="en-US"/>
              </w:rPr>
              <w:t>Item</w:t>
            </w:r>
          </w:p>
        </w:tc>
        <w:tc>
          <w:tcPr>
            <w:tcW w:w="7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2063B3" w14:textId="77777777" w:rsidR="00B17241" w:rsidRPr="004763B4" w:rsidRDefault="00B17241" w:rsidP="00717717">
            <w:pPr>
              <w:pStyle w:val="TableParagraph"/>
              <w:ind w:left="164"/>
              <w:jc w:val="both"/>
              <w:rPr>
                <w:sz w:val="16"/>
                <w:szCs w:val="16"/>
              </w:rPr>
            </w:pPr>
            <w:r w:rsidRPr="004763B4">
              <w:rPr>
                <w:rFonts w:ascii="Calibri" w:hAnsi="Calibri" w:cs="Calibri"/>
                <w:b/>
                <w:spacing w:val="-2"/>
                <w:sz w:val="16"/>
                <w:szCs w:val="16"/>
              </w:rPr>
              <w:t>Especificação</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DBFBD" w14:textId="77777777" w:rsidR="00B17241" w:rsidRPr="004763B4" w:rsidRDefault="00B17241" w:rsidP="00717717">
            <w:pPr>
              <w:pStyle w:val="TableParagraph"/>
              <w:ind w:left="164"/>
              <w:rPr>
                <w:sz w:val="16"/>
                <w:szCs w:val="16"/>
              </w:rPr>
            </w:pPr>
            <w:r w:rsidRPr="004763B4">
              <w:rPr>
                <w:rFonts w:ascii="Calibri" w:hAnsi="Calibri" w:cs="Calibri"/>
                <w:b/>
                <w:spacing w:val="-2"/>
                <w:sz w:val="16"/>
                <w:szCs w:val="16"/>
              </w:rPr>
              <w:t>Unid.</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D19D49" w14:textId="77777777" w:rsidR="00B17241" w:rsidRPr="004763B4" w:rsidRDefault="00B17241" w:rsidP="00717717">
            <w:pPr>
              <w:pStyle w:val="TableParagraph"/>
              <w:spacing w:line="258" w:lineRule="exact"/>
              <w:ind w:left="164"/>
              <w:rPr>
                <w:sz w:val="16"/>
                <w:szCs w:val="16"/>
              </w:rPr>
            </w:pPr>
            <w:r w:rsidRPr="004763B4">
              <w:rPr>
                <w:rFonts w:ascii="Calibri" w:hAnsi="Calibri" w:cs="Calibri"/>
                <w:b/>
                <w:spacing w:val="-2"/>
                <w:sz w:val="16"/>
                <w:szCs w:val="16"/>
              </w:rPr>
              <w:t>Quant.</w:t>
            </w:r>
          </w:p>
        </w:tc>
        <w:tc>
          <w:tcPr>
            <w:tcW w:w="29" w:type="dxa"/>
            <w:shd w:val="clear" w:color="auto" w:fill="auto"/>
            <w:tcMar>
              <w:top w:w="0" w:type="dxa"/>
              <w:left w:w="10" w:type="dxa"/>
              <w:bottom w:w="0" w:type="dxa"/>
              <w:right w:w="10" w:type="dxa"/>
            </w:tcMar>
          </w:tcPr>
          <w:p w14:paraId="7E8BDB5F" w14:textId="77777777" w:rsidR="00B17241" w:rsidRPr="004763B4" w:rsidRDefault="00B17241" w:rsidP="00717717">
            <w:pPr>
              <w:pStyle w:val="TableParagraph"/>
              <w:spacing w:line="258" w:lineRule="exact"/>
              <w:ind w:left="164"/>
              <w:rPr>
                <w:rFonts w:ascii="Calibri" w:hAnsi="Calibri" w:cs="Calibri"/>
                <w:sz w:val="16"/>
                <w:szCs w:val="16"/>
              </w:rPr>
            </w:pPr>
          </w:p>
        </w:tc>
      </w:tr>
      <w:tr w:rsidR="00FB3D62" w:rsidRPr="004763B4" w14:paraId="3DC10C6C"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AAE7D" w14:textId="4E75D97E"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C4A1F6"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PÃO DE CACHORRO-QUENTE - unidades pesando aproximadamente 60g cada. Embalado em pacotes de 6 unidades.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864F2F"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988F5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1.350</w:t>
            </w:r>
          </w:p>
        </w:tc>
      </w:tr>
      <w:tr w:rsidR="00FB3D62" w:rsidRPr="004763B4" w14:paraId="197C6C7E"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66E11"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B94C0E"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PÃO FATIADO - cada unidade contendo 22 fatias.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A792A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B2A54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5.000</w:t>
            </w:r>
          </w:p>
        </w:tc>
      </w:tr>
      <w:tr w:rsidR="00FB3D62" w:rsidRPr="004763B4" w14:paraId="1759D001"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5AD85E"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2B69A3"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PÃO FRANCÊS - feito com farinha de trigo enriquecida com ferro e ácido fólico, água e fermento. Não conter leite ou ingredientes a base de leite. Unidades pesando aproximadamente 50g cada. Assado no dia da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8063B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7F151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10.000</w:t>
            </w:r>
          </w:p>
        </w:tc>
      </w:tr>
      <w:tr w:rsidR="00FB3D62" w:rsidRPr="004763B4" w14:paraId="44056217"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8D815D"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A8C62C"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 xml:space="preserve">PÃO INTEGRAL - tamanho uniforme, fatiado, bem assado, embalagem transparente com indicação do produto, ingredientes, fabricação e validade, peso médio de 400g.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C7435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6FA47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2.000</w:t>
            </w:r>
          </w:p>
        </w:tc>
      </w:tr>
      <w:tr w:rsidR="00FB3D62" w:rsidRPr="004763B4" w14:paraId="711877EF" w14:textId="77777777" w:rsidTr="00FB3D62">
        <w:trPr>
          <w:gridBefore w:val="1"/>
          <w:wBefore w:w="15" w:type="dxa"/>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0E5AC" w14:textId="77777777" w:rsidR="00B17241" w:rsidRPr="004763B4" w:rsidRDefault="00B17241" w:rsidP="00FB3D62">
            <w:pPr>
              <w:pStyle w:val="TableParagraph"/>
              <w:numPr>
                <w:ilvl w:val="0"/>
                <w:numId w:val="4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C7BEBD" w14:textId="77777777" w:rsidR="00B17241" w:rsidRPr="004763B4" w:rsidRDefault="00B17241" w:rsidP="00717717">
            <w:pPr>
              <w:pStyle w:val="TableParagraph"/>
              <w:ind w:left="7"/>
              <w:jc w:val="both"/>
              <w:rPr>
                <w:sz w:val="16"/>
                <w:szCs w:val="16"/>
              </w:rPr>
            </w:pPr>
            <w:r w:rsidRPr="004763B4">
              <w:rPr>
                <w:rFonts w:ascii="Calibri" w:eastAsia="Arial" w:hAnsi="Calibri" w:cs="Calibri"/>
                <w:color w:val="000000"/>
                <w:sz w:val="16"/>
                <w:szCs w:val="16"/>
              </w:rPr>
              <w:t>SALGADINHOS - Salgado recheado nos sabores: carne moída, frango desfiado, presunto e queijo, pronto, descongelado e frito ou assado, pesando aproximadamente 25 gramas.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ED4EE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C</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F8992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675</w:t>
            </w:r>
          </w:p>
        </w:tc>
      </w:tr>
    </w:tbl>
    <w:p w14:paraId="52BDF4F3" w14:textId="77777777" w:rsidR="00B17241" w:rsidRDefault="00B17241" w:rsidP="00B17241">
      <w:pPr>
        <w:jc w:val="both"/>
        <w:rPr>
          <w:rFonts w:cs="Calibri"/>
          <w:b/>
          <w:bCs/>
          <w:color w:val="000000"/>
          <w:sz w:val="24"/>
          <w:szCs w:val="24"/>
        </w:rPr>
      </w:pPr>
    </w:p>
    <w:p w14:paraId="38462DD3" w14:textId="04615552" w:rsidR="00D8414D" w:rsidRDefault="00D8414D" w:rsidP="00B17241">
      <w:pPr>
        <w:jc w:val="both"/>
        <w:rPr>
          <w:rFonts w:cs="Calibri"/>
          <w:b/>
          <w:bCs/>
          <w:color w:val="000000"/>
          <w:sz w:val="24"/>
          <w:szCs w:val="24"/>
        </w:rPr>
      </w:pPr>
      <w:r>
        <w:rPr>
          <w:rFonts w:cs="Calibri"/>
          <w:b/>
          <w:bCs/>
          <w:color w:val="000000"/>
          <w:sz w:val="24"/>
          <w:szCs w:val="24"/>
        </w:rPr>
        <w:t xml:space="preserve">Lote  </w:t>
      </w:r>
      <w:r w:rsidR="00E94C04">
        <w:rPr>
          <w:rFonts w:cs="Calibri"/>
          <w:b/>
          <w:bCs/>
          <w:color w:val="000000"/>
          <w:sz w:val="24"/>
          <w:szCs w:val="24"/>
        </w:rPr>
        <w:t>6</w:t>
      </w:r>
      <w:r>
        <w:rPr>
          <w:rFonts w:cs="Calibri"/>
          <w:b/>
          <w:bCs/>
          <w:color w:val="000000"/>
          <w:sz w:val="24"/>
          <w:szCs w:val="24"/>
        </w:rPr>
        <w:t xml:space="preserve"> CESTA BÁSICA </w:t>
      </w:r>
    </w:p>
    <w:tbl>
      <w:tblPr>
        <w:tblW w:w="5007" w:type="pct"/>
        <w:tblInd w:w="-15" w:type="dxa"/>
        <w:tblCellMar>
          <w:left w:w="10" w:type="dxa"/>
          <w:right w:w="10" w:type="dxa"/>
        </w:tblCellMar>
        <w:tblLook w:val="04A0" w:firstRow="1" w:lastRow="0" w:firstColumn="1" w:lastColumn="0" w:noHBand="0" w:noVBand="1"/>
      </w:tblPr>
      <w:tblGrid>
        <w:gridCol w:w="731"/>
        <w:gridCol w:w="7625"/>
        <w:gridCol w:w="723"/>
        <w:gridCol w:w="955"/>
      </w:tblGrid>
      <w:tr w:rsidR="00D8414D" w:rsidRPr="00D8414D" w14:paraId="204A0206" w14:textId="77777777" w:rsidTr="00717717">
        <w:trPr>
          <w:trHeight w:val="278"/>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752F6" w14:textId="77777777" w:rsidR="00D8414D" w:rsidRPr="004763B4" w:rsidRDefault="00D8414D" w:rsidP="00D8414D">
            <w:pPr>
              <w:pStyle w:val="TableParagraph"/>
              <w:numPr>
                <w:ilvl w:val="0"/>
                <w:numId w:val="56"/>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369BF5" w14:textId="77777777" w:rsidR="00D8414D" w:rsidRPr="00D8414D" w:rsidRDefault="00D8414D" w:rsidP="00717717">
            <w:pPr>
              <w:pStyle w:val="TableParagraph"/>
              <w:ind w:left="7"/>
              <w:jc w:val="both"/>
              <w:rPr>
                <w:sz w:val="16"/>
                <w:szCs w:val="16"/>
                <w:highlight w:val="yellow"/>
              </w:rPr>
            </w:pPr>
            <w:r w:rsidRPr="00D8414D">
              <w:rPr>
                <w:rFonts w:ascii="Calibri" w:eastAsia="Arial" w:hAnsi="Calibri" w:cs="Calibri"/>
                <w:color w:val="000000"/>
                <w:sz w:val="16"/>
                <w:szCs w:val="16"/>
                <w:highlight w:val="yellow"/>
              </w:rPr>
              <w:t xml:space="preserve">CESTA BÁSICA TIPO COMERCIAL - 1 pct açúcar refinado 5kg, 1 pct arroz branco 5kg 1 pct bolacha doce tipo maria 800g 1 pct bolacha salgada tipo cream cracker 800g 1 pct café torrado e moído 500g 1 pct farinha de milho 5 kg 1 pct farinha de trigo branca 5kg 04 pct feijão preto 1 kg  1 pct macarrão tipo espaguete 500g 02 lta óleo de soja refinado 900 ml 01 kg sal iodado 1kg </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09D1C1" w14:textId="77777777" w:rsidR="00D8414D" w:rsidRPr="00D8414D" w:rsidRDefault="00D8414D" w:rsidP="00717717">
            <w:pPr>
              <w:pStyle w:val="TableParagraph"/>
              <w:spacing w:line="258" w:lineRule="exact"/>
              <w:ind w:left="11"/>
              <w:jc w:val="center"/>
              <w:rPr>
                <w:sz w:val="16"/>
                <w:szCs w:val="16"/>
                <w:highlight w:val="yellow"/>
              </w:rPr>
            </w:pPr>
            <w:r w:rsidRPr="00D8414D">
              <w:rPr>
                <w:rFonts w:ascii="Calibri" w:eastAsia="Arial" w:hAnsi="Calibri" w:cs="Calibri"/>
                <w:color w:val="000000"/>
                <w:sz w:val="16"/>
                <w:szCs w:val="16"/>
                <w:highlight w:val="yellow"/>
              </w:rPr>
              <w:t>UN</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C0CB75" w14:textId="77777777" w:rsidR="00D8414D" w:rsidRPr="00D8414D" w:rsidRDefault="00D8414D" w:rsidP="00717717">
            <w:pPr>
              <w:pStyle w:val="TableParagraph"/>
              <w:spacing w:line="258" w:lineRule="exact"/>
              <w:ind w:left="12"/>
              <w:jc w:val="center"/>
              <w:rPr>
                <w:rFonts w:ascii="Calibri" w:hAnsi="Calibri" w:cs="Calibri"/>
                <w:b/>
                <w:bCs/>
                <w:sz w:val="16"/>
                <w:szCs w:val="16"/>
                <w:highlight w:val="yellow"/>
              </w:rPr>
            </w:pPr>
            <w:r w:rsidRPr="00D8414D">
              <w:rPr>
                <w:rFonts w:ascii="Calibri" w:hAnsi="Calibri" w:cs="Calibri"/>
                <w:b/>
                <w:bCs/>
                <w:sz w:val="16"/>
                <w:szCs w:val="16"/>
                <w:highlight w:val="yellow"/>
              </w:rPr>
              <w:t>540</w:t>
            </w:r>
          </w:p>
        </w:tc>
      </w:tr>
    </w:tbl>
    <w:p w14:paraId="01713155" w14:textId="77777777" w:rsidR="00D8414D" w:rsidRDefault="00D8414D" w:rsidP="00B17241">
      <w:pPr>
        <w:jc w:val="both"/>
        <w:rPr>
          <w:rFonts w:cs="Calibri"/>
          <w:b/>
          <w:bCs/>
          <w:color w:val="000000"/>
          <w:sz w:val="24"/>
          <w:szCs w:val="24"/>
        </w:rPr>
      </w:pPr>
    </w:p>
    <w:p w14:paraId="7F38E3EF" w14:textId="77777777" w:rsidR="00D8414D" w:rsidRDefault="00D8414D" w:rsidP="00B17241">
      <w:pPr>
        <w:jc w:val="both"/>
        <w:rPr>
          <w:rFonts w:cs="Calibri"/>
          <w:b/>
          <w:bCs/>
          <w:color w:val="000000"/>
          <w:sz w:val="24"/>
          <w:szCs w:val="24"/>
        </w:rPr>
      </w:pPr>
    </w:p>
    <w:p w14:paraId="448D40AF" w14:textId="77777777" w:rsidR="00D8414D" w:rsidRDefault="00D8414D" w:rsidP="00B17241">
      <w:pPr>
        <w:jc w:val="both"/>
        <w:rPr>
          <w:rFonts w:cs="Calibri"/>
          <w:b/>
          <w:bCs/>
          <w:color w:val="000000"/>
          <w:sz w:val="24"/>
          <w:szCs w:val="24"/>
        </w:rPr>
      </w:pPr>
    </w:p>
    <w:p w14:paraId="5C6AE21F" w14:textId="77777777" w:rsidR="00B17241" w:rsidRPr="00B17241" w:rsidRDefault="00B17241" w:rsidP="00B17241">
      <w:pPr>
        <w:jc w:val="both"/>
        <w:rPr>
          <w:rFonts w:ascii="Tahoma" w:hAnsi="Tahoma" w:cs="Tahoma"/>
          <w:b/>
        </w:rPr>
      </w:pPr>
      <w:r w:rsidRPr="00B17241">
        <w:rPr>
          <w:rFonts w:ascii="Tahoma" w:hAnsi="Tahoma" w:cs="Tahoma"/>
          <w:b/>
        </w:rPr>
        <w:t>6 – LEVANTAMENTO DE MERCADO</w:t>
      </w:r>
    </w:p>
    <w:p w14:paraId="0B71A2EB" w14:textId="77777777" w:rsidR="00B17241" w:rsidRPr="00B17241" w:rsidRDefault="00B17241" w:rsidP="00B17241">
      <w:pPr>
        <w:jc w:val="both"/>
        <w:rPr>
          <w:rFonts w:ascii="Tahoma" w:hAnsi="Tahoma" w:cs="Tahoma"/>
          <w:b/>
          <w:bCs/>
        </w:rPr>
      </w:pPr>
    </w:p>
    <w:p w14:paraId="2183DB2D" w14:textId="77777777" w:rsidR="00B17241" w:rsidRPr="00B17241" w:rsidRDefault="00B17241" w:rsidP="00B17241">
      <w:pPr>
        <w:jc w:val="both"/>
        <w:rPr>
          <w:rFonts w:ascii="Tahoma" w:hAnsi="Tahoma" w:cs="Tahoma"/>
        </w:rPr>
      </w:pPr>
      <w:r w:rsidRPr="00B17241">
        <w:rPr>
          <w:rFonts w:ascii="Tahoma" w:hAnsi="Tahoma" w:cs="Tahoma"/>
        </w:rPr>
        <w:t>Diante das necessidades apontadas neste estudo, o atendimento à solução exige a contratação de empresa especializada cujo o ramo de atividade seja compatível com o objeto pretendido.</w:t>
      </w:r>
    </w:p>
    <w:p w14:paraId="5A7C23F7" w14:textId="77777777" w:rsidR="00B17241" w:rsidRPr="00B17241" w:rsidRDefault="00B17241" w:rsidP="00B17241">
      <w:pPr>
        <w:jc w:val="both"/>
        <w:rPr>
          <w:rFonts w:ascii="Tahoma" w:hAnsi="Tahoma" w:cs="Tahoma"/>
        </w:rPr>
      </w:pPr>
      <w:r w:rsidRPr="00B17241">
        <w:rPr>
          <w:rFonts w:ascii="Tahoma" w:hAnsi="Tahoma" w:cs="Tahoma"/>
        </w:rPr>
        <w:t>Foram analisadas contratações similares feitas por outros municípios,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w:t>
      </w:r>
    </w:p>
    <w:p w14:paraId="677C93AB" w14:textId="77777777" w:rsidR="00B17241" w:rsidRPr="00B17241" w:rsidRDefault="00B17241" w:rsidP="00B17241">
      <w:pPr>
        <w:jc w:val="both"/>
        <w:rPr>
          <w:rFonts w:ascii="Tahoma" w:hAnsi="Tahoma" w:cs="Tahoma"/>
        </w:rPr>
      </w:pPr>
      <w:r w:rsidRPr="00B17241">
        <w:rPr>
          <w:rFonts w:ascii="Tahoma" w:hAnsi="Tahoma" w:cs="Tahoma"/>
        </w:rPr>
        <w:t>Logo, a aquisição dos gêneros, objeto do presente Estudo Técnico Preliminar se constitui, no atual cenário, em objeto de frequente aquisição por órgãos públicos, em todas as suas esferas. Sendo assim, verifica-se a ampla disponibilidade de empresas aptas ao fornecimento dos gêneros a serem adquiridos, conforme os requisitos estabelecidos neste documento.</w:t>
      </w:r>
    </w:p>
    <w:p w14:paraId="3139F844" w14:textId="77777777" w:rsidR="00B17241" w:rsidRPr="00B17241" w:rsidRDefault="00B17241" w:rsidP="00B17241">
      <w:pPr>
        <w:jc w:val="both"/>
        <w:rPr>
          <w:rFonts w:ascii="Tahoma" w:hAnsi="Tahoma" w:cs="Tahoma"/>
          <w:b/>
          <w:bCs/>
        </w:rPr>
      </w:pPr>
    </w:p>
    <w:p w14:paraId="17F606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7 – ESTIMATIVA DO PREÇO DA CONTRATAÇÃO</w:t>
      </w:r>
    </w:p>
    <w:p w14:paraId="54707005" w14:textId="77777777" w:rsidR="00B17241" w:rsidRPr="00B17241" w:rsidRDefault="00B17241" w:rsidP="00B17241">
      <w:pPr>
        <w:jc w:val="both"/>
        <w:rPr>
          <w:rFonts w:ascii="Tahoma" w:hAnsi="Tahoma" w:cs="Tahoma"/>
          <w:b/>
          <w:bCs/>
          <w:color w:val="000000"/>
        </w:rPr>
      </w:pPr>
    </w:p>
    <w:p w14:paraId="78BDC80A" w14:textId="770FB7B9" w:rsidR="00AA7E77" w:rsidRDefault="00AA7E77" w:rsidP="00B17241">
      <w:pPr>
        <w:jc w:val="both"/>
        <w:rPr>
          <w:rFonts w:ascii="Tahoma" w:hAnsi="Tahoma" w:cs="Tahoma"/>
        </w:rPr>
      </w:pPr>
      <w:r>
        <w:rPr>
          <w:rFonts w:ascii="Tahoma" w:hAnsi="Tahoma" w:cs="Tahoma"/>
        </w:rPr>
        <w:t>7</w:t>
      </w:r>
      <w:r w:rsidR="00B17241" w:rsidRPr="00B17241">
        <w:rPr>
          <w:rFonts w:ascii="Tahoma" w:hAnsi="Tahoma" w:cs="Tahoma"/>
        </w:rPr>
        <w:t xml:space="preserve">.1 </w:t>
      </w:r>
      <w:bookmarkStart w:id="3" w:name="_Hlk161833433"/>
      <w:bookmarkStart w:id="4" w:name="_Hlk164779910"/>
      <w:r>
        <w:rPr>
          <w:rFonts w:ascii="Tahoma" w:hAnsi="Tahoma" w:cs="Tahoma"/>
        </w:rPr>
        <w:t>Nesta licitação foi utilizado como parâmetros</w:t>
      </w:r>
      <w:r w:rsidR="00FF7AC2">
        <w:rPr>
          <w:rFonts w:ascii="Tahoma" w:hAnsi="Tahoma" w:cs="Tahoma"/>
        </w:rPr>
        <w:t xml:space="preserve"> média e mediana nos itens cotados, pois constata-se e utilizar as duas referências</w:t>
      </w:r>
      <w:r w:rsidRPr="00AA7E77">
        <w:rPr>
          <w:rFonts w:ascii="Tahoma" w:hAnsi="Tahoma" w:cs="Tahoma"/>
        </w:rPr>
        <w:t xml:space="preserve"> em uma mesma licitação é uma abordagem que combina a visão abrangente da média com a robustez da mediana. A média considera todos os valores do conjunto de propostas, oferecendo uma visão geral, mas é sensível a outliers. Por outro lado, a mediana é o valor </w:t>
      </w:r>
      <w:r w:rsidRPr="00AA7E77">
        <w:rPr>
          <w:rFonts w:ascii="Tahoma" w:hAnsi="Tahoma" w:cs="Tahoma"/>
        </w:rPr>
        <w:lastRenderedPageBreak/>
        <w:t>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1F403AF7" w14:textId="77777777" w:rsidR="00FF7AC2" w:rsidRDefault="00FF7AC2" w:rsidP="00B17241">
      <w:pPr>
        <w:jc w:val="both"/>
        <w:rPr>
          <w:rFonts w:ascii="Tahoma" w:hAnsi="Tahoma" w:cs="Tahoma"/>
        </w:rPr>
      </w:pPr>
    </w:p>
    <w:p w14:paraId="78863F76" w14:textId="6CC290DC" w:rsidR="00B17241" w:rsidRPr="00B17241" w:rsidRDefault="00FF7AC2" w:rsidP="00B17241">
      <w:pPr>
        <w:jc w:val="both"/>
        <w:rPr>
          <w:rFonts w:ascii="Tahoma" w:hAnsi="Tahoma" w:cs="Tahoma"/>
        </w:rPr>
      </w:pPr>
      <w:r>
        <w:rPr>
          <w:rFonts w:ascii="Tahoma" w:hAnsi="Tahoma" w:cs="Tahoma"/>
        </w:rPr>
        <w:t>7.2.</w:t>
      </w:r>
      <w:r w:rsidR="00B17241" w:rsidRPr="00B17241">
        <w:rPr>
          <w:rFonts w:ascii="Tahoma" w:hAnsi="Tahoma" w:cs="Tahoma"/>
        </w:rPr>
        <w:t xml:space="preserve"> </w:t>
      </w:r>
      <w:bookmarkStart w:id="5" w:name="_Hlk161828363"/>
      <w:r>
        <w:rPr>
          <w:rFonts w:ascii="Tahoma" w:hAnsi="Tahoma" w:cs="Tahoma"/>
        </w:rPr>
        <w:t>Foram realizadas</w:t>
      </w:r>
      <w:r w:rsidR="00B17241" w:rsidRPr="00B17241">
        <w:rPr>
          <w:rFonts w:ascii="Tahoma" w:hAnsi="Tahoma" w:cs="Tahoma"/>
        </w:rPr>
        <w:t xml:space="preserve"> pesquisa</w:t>
      </w:r>
      <w:r>
        <w:rPr>
          <w:rFonts w:ascii="Tahoma" w:hAnsi="Tahoma" w:cs="Tahoma"/>
        </w:rPr>
        <w:t>s</w:t>
      </w:r>
      <w:r w:rsidR="00B17241" w:rsidRPr="00B17241">
        <w:rPr>
          <w:rFonts w:ascii="Tahoma" w:hAnsi="Tahoma" w:cs="Tahoma"/>
        </w:rPr>
        <w:t xml:space="preserve"> de mercado</w:t>
      </w:r>
      <w:r>
        <w:rPr>
          <w:rFonts w:ascii="Tahoma" w:hAnsi="Tahoma" w:cs="Tahoma"/>
        </w:rPr>
        <w:t xml:space="preserve"> em empresas do ramo as quais se disponibilizaram a fornecer cotação</w:t>
      </w:r>
      <w:r w:rsidR="00B17241" w:rsidRPr="00B17241">
        <w:rPr>
          <w:rFonts w:ascii="Tahoma" w:hAnsi="Tahoma" w:cs="Tahoma"/>
        </w:rPr>
        <w:t>, foi solicitado orçamento via e-mail para empresas especializadas pelo fornecimento do material na região, ao qual não obtivemos resposta (</w:t>
      </w:r>
      <w:r w:rsidR="000D05FE">
        <w:rPr>
          <w:rFonts w:ascii="Tahoma" w:hAnsi="Tahoma" w:cs="Tahoma"/>
        </w:rPr>
        <w:t>conforme anexo termo de referência</w:t>
      </w:r>
      <w:r w:rsidR="00B17241" w:rsidRPr="00B17241">
        <w:rPr>
          <w:rFonts w:ascii="Tahoma" w:hAnsi="Tahoma" w:cs="Tahoma"/>
        </w:rPr>
        <w:t>), de modo que foi realizada a pesquisa de preço local nos supermercados Bela Vista, Center e Zornitta.</w:t>
      </w:r>
      <w:bookmarkEnd w:id="3"/>
      <w:bookmarkEnd w:id="5"/>
    </w:p>
    <w:bookmarkEnd w:id="4"/>
    <w:p w14:paraId="513D954A" w14:textId="77777777" w:rsidR="00B17241" w:rsidRPr="00B17241" w:rsidRDefault="00B17241" w:rsidP="00B17241">
      <w:pPr>
        <w:jc w:val="both"/>
        <w:rPr>
          <w:rFonts w:ascii="Tahoma" w:hAnsi="Tahoma" w:cs="Tahoma"/>
        </w:rPr>
      </w:pPr>
    </w:p>
    <w:p w14:paraId="429528CD" w14:textId="155A8124" w:rsidR="00B17241" w:rsidRPr="00B17241" w:rsidRDefault="00FF7AC2" w:rsidP="00B17241">
      <w:pPr>
        <w:tabs>
          <w:tab w:val="left" w:pos="3466"/>
        </w:tabs>
        <w:spacing w:after="100"/>
        <w:ind w:right="391"/>
        <w:jc w:val="both"/>
        <w:rPr>
          <w:rFonts w:ascii="Tahoma" w:hAnsi="Tahoma" w:cs="Tahoma"/>
        </w:rPr>
      </w:pPr>
      <w:r>
        <w:rPr>
          <w:rFonts w:ascii="Tahoma" w:hAnsi="Tahoma" w:cs="Tahoma"/>
        </w:rPr>
        <w:t>7.3.</w:t>
      </w:r>
      <w:r w:rsidR="00B17241" w:rsidRPr="00B17241">
        <w:rPr>
          <w:rFonts w:ascii="Tahoma" w:hAnsi="Tahoma" w:cs="Tahoma"/>
        </w:rPr>
        <w:t xml:space="preserve"> O valor estimado é mostrado na tabela a seguir:</w:t>
      </w:r>
    </w:p>
    <w:tbl>
      <w:tblPr>
        <w:tblW w:w="5000" w:type="pct"/>
        <w:jc w:val="center"/>
        <w:tblCellMar>
          <w:left w:w="10" w:type="dxa"/>
          <w:right w:w="10" w:type="dxa"/>
        </w:tblCellMar>
        <w:tblLook w:val="0000" w:firstRow="0" w:lastRow="0" w:firstColumn="0" w:lastColumn="0" w:noHBand="0" w:noVBand="0"/>
      </w:tblPr>
      <w:tblGrid>
        <w:gridCol w:w="413"/>
        <w:gridCol w:w="1992"/>
        <w:gridCol w:w="567"/>
        <w:gridCol w:w="567"/>
        <w:gridCol w:w="1134"/>
        <w:gridCol w:w="992"/>
        <w:gridCol w:w="1134"/>
        <w:gridCol w:w="1134"/>
        <w:gridCol w:w="993"/>
        <w:gridCol w:w="1094"/>
      </w:tblGrid>
      <w:tr w:rsidR="0073361A" w:rsidRPr="004763B4" w14:paraId="09808A1F" w14:textId="77777777" w:rsidTr="0011104F">
        <w:trPr>
          <w:trHeight w:val="278"/>
          <w:jc w:val="center"/>
        </w:trPr>
        <w:tc>
          <w:tcPr>
            <w:tcW w:w="100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D688C" w14:textId="10F0B6E5"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 xml:space="preserve">LOTE 01 </w:t>
            </w:r>
            <w:r w:rsidR="0011104F">
              <w:rPr>
                <w:rFonts w:cs="Calibri"/>
                <w:b/>
                <w:spacing w:val="-2"/>
                <w:sz w:val="16"/>
                <w:szCs w:val="16"/>
              </w:rPr>
              <w:t>–</w:t>
            </w:r>
            <w:r w:rsidRPr="004763B4">
              <w:rPr>
                <w:rFonts w:cs="Calibri"/>
                <w:b/>
                <w:spacing w:val="-2"/>
                <w:sz w:val="16"/>
                <w:szCs w:val="16"/>
              </w:rPr>
              <w:t xml:space="preserve"> FRUTAS</w:t>
            </w:r>
            <w:r w:rsidR="0011104F">
              <w:rPr>
                <w:rFonts w:cs="Calibri"/>
                <w:b/>
                <w:spacing w:val="-2"/>
                <w:sz w:val="16"/>
                <w:szCs w:val="16"/>
              </w:rPr>
              <w:t xml:space="preserve"> E </w:t>
            </w:r>
            <w:r w:rsidR="0011104F" w:rsidRPr="0011104F">
              <w:rPr>
                <w:rFonts w:cs="Calibri"/>
                <w:b/>
                <w:spacing w:val="-2"/>
                <w:sz w:val="16"/>
                <w:szCs w:val="16"/>
              </w:rPr>
              <w:t xml:space="preserve"> HORTALIÇAS</w:t>
            </w:r>
          </w:p>
        </w:tc>
      </w:tr>
      <w:tr w:rsidR="0073361A" w:rsidRPr="004763B4" w14:paraId="482628B9"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F70C6" w14:textId="77777777" w:rsidR="0073361A" w:rsidRPr="004763B4" w:rsidRDefault="0073361A" w:rsidP="00717717">
            <w:pPr>
              <w:spacing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D62788" w14:textId="77777777" w:rsidR="0073361A" w:rsidRPr="004763B4" w:rsidRDefault="0073361A" w:rsidP="00717717">
            <w:pPr>
              <w:spacing w:line="258" w:lineRule="exact"/>
              <w:jc w:val="center"/>
              <w:rPr>
                <w:rFonts w:cs="Calibri"/>
                <w:b/>
                <w:spacing w:val="-2"/>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770CF" w14:textId="77777777" w:rsidR="0073361A" w:rsidRPr="004763B4" w:rsidRDefault="0073361A" w:rsidP="00717717">
            <w:pPr>
              <w:spacing w:line="258" w:lineRule="exact"/>
              <w:jc w:val="center"/>
              <w:rPr>
                <w:rFonts w:cs="Calibri"/>
                <w:b/>
                <w:spacing w:val="-2"/>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F9E52" w14:textId="77777777" w:rsidR="0073361A" w:rsidRPr="004763B4" w:rsidRDefault="0073361A" w:rsidP="00717717">
            <w:pPr>
              <w:spacing w:line="258" w:lineRule="exact"/>
              <w:jc w:val="center"/>
              <w:rPr>
                <w:rFonts w:cs="Calibri"/>
                <w:b/>
                <w:spacing w:val="-2"/>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E19A9EB"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BELA VISTA</w:t>
            </w:r>
          </w:p>
        </w:tc>
        <w:tc>
          <w:tcPr>
            <w:tcW w:w="992" w:type="dxa"/>
            <w:tcBorders>
              <w:top w:val="single" w:sz="4" w:space="0" w:color="000000"/>
              <w:left w:val="single" w:sz="4" w:space="0" w:color="000000"/>
              <w:bottom w:val="single" w:sz="4" w:space="0" w:color="000000"/>
              <w:right w:val="single" w:sz="4" w:space="0" w:color="000000"/>
            </w:tcBorders>
          </w:tcPr>
          <w:p w14:paraId="69989F91"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CENTER</w:t>
            </w:r>
          </w:p>
        </w:tc>
        <w:tc>
          <w:tcPr>
            <w:tcW w:w="1134" w:type="dxa"/>
            <w:tcBorders>
              <w:top w:val="single" w:sz="4" w:space="0" w:color="000000"/>
              <w:left w:val="single" w:sz="4" w:space="0" w:color="000000"/>
              <w:bottom w:val="single" w:sz="4" w:space="0" w:color="000000"/>
              <w:right w:val="single" w:sz="4" w:space="0" w:color="000000"/>
            </w:tcBorders>
          </w:tcPr>
          <w:p w14:paraId="1F2E7FFA"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ZORNITTA</w:t>
            </w:r>
          </w:p>
        </w:tc>
        <w:tc>
          <w:tcPr>
            <w:tcW w:w="1134" w:type="dxa"/>
            <w:tcBorders>
              <w:top w:val="single" w:sz="4" w:space="0" w:color="000000"/>
              <w:left w:val="single" w:sz="4" w:space="0" w:color="000000"/>
              <w:bottom w:val="single" w:sz="4" w:space="0" w:color="000000"/>
              <w:right w:val="single" w:sz="4" w:space="0" w:color="000000"/>
            </w:tcBorders>
          </w:tcPr>
          <w:p w14:paraId="55F06ECA" w14:textId="77777777" w:rsidR="0073361A" w:rsidRPr="004763B4" w:rsidRDefault="0073361A" w:rsidP="00717717">
            <w:pPr>
              <w:spacing w:line="258" w:lineRule="exact"/>
              <w:jc w:val="center"/>
              <w:rPr>
                <w:rFonts w:cs="Calibri"/>
                <w:b/>
                <w:spacing w:val="-2"/>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03D7147A" w14:textId="77777777" w:rsidR="0073361A" w:rsidRPr="004763B4" w:rsidRDefault="0073361A" w:rsidP="00717717">
            <w:pPr>
              <w:spacing w:line="258" w:lineRule="exact"/>
              <w:jc w:val="center"/>
              <w:rPr>
                <w:rFonts w:cs="Calibri"/>
                <w:b/>
                <w:spacing w:val="-2"/>
                <w:sz w:val="16"/>
                <w:szCs w:val="16"/>
              </w:rPr>
            </w:pPr>
          </w:p>
        </w:tc>
        <w:tc>
          <w:tcPr>
            <w:tcW w:w="1094" w:type="dxa"/>
            <w:tcBorders>
              <w:top w:val="single" w:sz="4" w:space="0" w:color="000000"/>
              <w:left w:val="single" w:sz="4" w:space="0" w:color="000000"/>
              <w:bottom w:val="single" w:sz="4" w:space="0" w:color="000000"/>
              <w:right w:val="single" w:sz="4" w:space="0" w:color="000000"/>
            </w:tcBorders>
          </w:tcPr>
          <w:p w14:paraId="6D393EAB" w14:textId="77777777" w:rsidR="0073361A" w:rsidRPr="004763B4" w:rsidRDefault="0073361A" w:rsidP="00717717">
            <w:pPr>
              <w:spacing w:line="258" w:lineRule="exact"/>
              <w:jc w:val="center"/>
              <w:rPr>
                <w:rFonts w:cs="Calibri"/>
                <w:b/>
                <w:spacing w:val="-2"/>
                <w:sz w:val="16"/>
                <w:szCs w:val="16"/>
              </w:rPr>
            </w:pPr>
          </w:p>
        </w:tc>
      </w:tr>
      <w:tr w:rsidR="0073361A" w:rsidRPr="004763B4" w14:paraId="532CE815"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50BC2" w14:textId="77777777" w:rsidR="0073361A" w:rsidRPr="004763B4" w:rsidRDefault="0073361A" w:rsidP="00717717">
            <w:pPr>
              <w:spacing w:line="258" w:lineRule="exact"/>
              <w:jc w:val="center"/>
              <w:rPr>
                <w:sz w:val="16"/>
                <w:szCs w:val="16"/>
              </w:rPr>
            </w:pPr>
            <w:r w:rsidRPr="004763B4">
              <w:rPr>
                <w:rFonts w:cs="Calibri"/>
                <w:b/>
                <w:spacing w:val="-4"/>
                <w:sz w:val="16"/>
                <w:szCs w:val="16"/>
              </w:rPr>
              <w:t>Item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D1076A" w14:textId="77777777" w:rsidR="0073361A" w:rsidRPr="004763B4" w:rsidRDefault="0073361A" w:rsidP="00717717">
            <w:pPr>
              <w:spacing w:line="258" w:lineRule="exact"/>
              <w:jc w:val="center"/>
              <w:rPr>
                <w:sz w:val="16"/>
                <w:szCs w:val="16"/>
              </w:rPr>
            </w:pPr>
            <w:r w:rsidRPr="004763B4">
              <w:rPr>
                <w:rFonts w:cs="Calibri"/>
                <w:b/>
                <w:spacing w:val="-2"/>
                <w:sz w:val="16"/>
                <w:szCs w:val="16"/>
              </w:rPr>
              <w:t>Especificação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643C0" w14:textId="77777777" w:rsidR="0073361A" w:rsidRPr="004763B4" w:rsidRDefault="0073361A" w:rsidP="00717717">
            <w:pPr>
              <w:spacing w:line="258" w:lineRule="exact"/>
              <w:jc w:val="center"/>
              <w:rPr>
                <w:sz w:val="16"/>
                <w:szCs w:val="16"/>
              </w:rPr>
            </w:pPr>
            <w:r w:rsidRPr="004763B4">
              <w:rPr>
                <w:rFonts w:cs="Calibri"/>
                <w:b/>
                <w:spacing w:val="-2"/>
                <w:sz w:val="16"/>
                <w:szCs w:val="16"/>
              </w:rPr>
              <w:t>Unid.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1F935" w14:textId="77777777" w:rsidR="0073361A" w:rsidRPr="004763B4" w:rsidRDefault="0073361A" w:rsidP="00717717">
            <w:pPr>
              <w:spacing w:line="258" w:lineRule="exact"/>
              <w:jc w:val="center"/>
              <w:rPr>
                <w:sz w:val="16"/>
                <w:szCs w:val="16"/>
              </w:rPr>
            </w:pPr>
            <w:r w:rsidRPr="004763B4">
              <w:rPr>
                <w:rFonts w:cs="Calibri"/>
                <w:b/>
                <w:spacing w:val="-2"/>
                <w:sz w:val="16"/>
                <w:szCs w:val="16"/>
              </w:rPr>
              <w:t>Quant.</w:t>
            </w:r>
          </w:p>
        </w:tc>
        <w:tc>
          <w:tcPr>
            <w:tcW w:w="1134" w:type="dxa"/>
            <w:tcBorders>
              <w:top w:val="single" w:sz="4" w:space="0" w:color="000000"/>
              <w:left w:val="single" w:sz="4" w:space="0" w:color="000000"/>
              <w:bottom w:val="single" w:sz="4" w:space="0" w:color="000000"/>
              <w:right w:val="single" w:sz="4" w:space="0" w:color="000000"/>
            </w:tcBorders>
          </w:tcPr>
          <w:p w14:paraId="3C326C00"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992" w:type="dxa"/>
            <w:tcBorders>
              <w:top w:val="single" w:sz="4" w:space="0" w:color="000000"/>
              <w:left w:val="single" w:sz="4" w:space="0" w:color="000000"/>
              <w:bottom w:val="single" w:sz="4" w:space="0" w:color="000000"/>
              <w:right w:val="single" w:sz="4" w:space="0" w:color="000000"/>
            </w:tcBorders>
          </w:tcPr>
          <w:p w14:paraId="75661EAD"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134" w:type="dxa"/>
            <w:tcBorders>
              <w:top w:val="single" w:sz="4" w:space="0" w:color="000000"/>
              <w:left w:val="single" w:sz="4" w:space="0" w:color="000000"/>
              <w:bottom w:val="single" w:sz="4" w:space="0" w:color="000000"/>
              <w:right w:val="single" w:sz="4" w:space="0" w:color="000000"/>
            </w:tcBorders>
          </w:tcPr>
          <w:p w14:paraId="69B3DB84"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134" w:type="dxa"/>
            <w:tcBorders>
              <w:top w:val="single" w:sz="4" w:space="0" w:color="000000"/>
              <w:left w:val="single" w:sz="4" w:space="0" w:color="000000"/>
              <w:bottom w:val="single" w:sz="4" w:space="0" w:color="000000"/>
              <w:right w:val="single" w:sz="4" w:space="0" w:color="000000"/>
            </w:tcBorders>
          </w:tcPr>
          <w:p w14:paraId="33F93CC8"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MÉDIA</w:t>
            </w:r>
          </w:p>
        </w:tc>
        <w:tc>
          <w:tcPr>
            <w:tcW w:w="993" w:type="dxa"/>
            <w:tcBorders>
              <w:top w:val="single" w:sz="4" w:space="0" w:color="000000"/>
              <w:left w:val="single" w:sz="4" w:space="0" w:color="000000"/>
              <w:bottom w:val="single" w:sz="4" w:space="0" w:color="000000"/>
              <w:right w:val="single" w:sz="4" w:space="0" w:color="000000"/>
            </w:tcBorders>
          </w:tcPr>
          <w:p w14:paraId="7B9D98B9"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MEDIANA</w:t>
            </w:r>
          </w:p>
        </w:tc>
        <w:tc>
          <w:tcPr>
            <w:tcW w:w="1094" w:type="dxa"/>
            <w:tcBorders>
              <w:top w:val="single" w:sz="4" w:space="0" w:color="000000"/>
              <w:left w:val="single" w:sz="4" w:space="0" w:color="000000"/>
              <w:bottom w:val="single" w:sz="4" w:space="0" w:color="000000"/>
              <w:right w:val="single" w:sz="4" w:space="0" w:color="000000"/>
            </w:tcBorders>
          </w:tcPr>
          <w:p w14:paraId="67F8E9C4"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TOTAL</w:t>
            </w:r>
          </w:p>
        </w:tc>
      </w:tr>
      <w:tr w:rsidR="0073361A" w:rsidRPr="004763B4" w14:paraId="058E0242" w14:textId="77777777" w:rsidTr="0011104F">
        <w:trPr>
          <w:trHeight w:val="151"/>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D04C56"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0D6FDC"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ABACATE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9251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F9DFE" w14:textId="77777777" w:rsidR="0073361A" w:rsidRPr="004763B4" w:rsidRDefault="0073361A" w:rsidP="00717717">
            <w:pPr>
              <w:spacing w:line="258" w:lineRule="exact"/>
              <w:jc w:val="center"/>
              <w:rPr>
                <w:sz w:val="16"/>
                <w:szCs w:val="16"/>
              </w:rPr>
            </w:pPr>
            <w:r w:rsidRPr="004763B4">
              <w:rPr>
                <w:rFonts w:eastAsia="Arial" w:cs="Calibri"/>
                <w:sz w:val="16"/>
                <w:szCs w:val="16"/>
              </w:rPr>
              <w:t>294</w:t>
            </w:r>
          </w:p>
        </w:tc>
        <w:tc>
          <w:tcPr>
            <w:tcW w:w="1134" w:type="dxa"/>
            <w:tcBorders>
              <w:top w:val="single" w:sz="4" w:space="0" w:color="000000"/>
              <w:left w:val="single" w:sz="4" w:space="0" w:color="000000"/>
              <w:bottom w:val="single" w:sz="4" w:space="0" w:color="000000"/>
              <w:right w:val="single" w:sz="4" w:space="0" w:color="000000"/>
            </w:tcBorders>
          </w:tcPr>
          <w:p w14:paraId="5B3D088A"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4F7D8C38"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3,99</w:t>
            </w:r>
          </w:p>
        </w:tc>
        <w:tc>
          <w:tcPr>
            <w:tcW w:w="1134" w:type="dxa"/>
            <w:tcBorders>
              <w:top w:val="single" w:sz="4" w:space="0" w:color="000000"/>
              <w:left w:val="single" w:sz="4" w:space="0" w:color="000000"/>
              <w:bottom w:val="single" w:sz="4" w:space="0" w:color="000000"/>
              <w:right w:val="single" w:sz="4" w:space="0" w:color="000000"/>
            </w:tcBorders>
          </w:tcPr>
          <w:p w14:paraId="1E79246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28753D2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5,98</w:t>
            </w:r>
          </w:p>
        </w:tc>
        <w:tc>
          <w:tcPr>
            <w:tcW w:w="993" w:type="dxa"/>
            <w:tcBorders>
              <w:top w:val="single" w:sz="4" w:space="0" w:color="000000"/>
              <w:left w:val="single" w:sz="4" w:space="0" w:color="000000"/>
              <w:bottom w:val="single" w:sz="4" w:space="0" w:color="000000"/>
              <w:right w:val="single" w:sz="4" w:space="0" w:color="000000"/>
            </w:tcBorders>
          </w:tcPr>
          <w:p w14:paraId="34B80FE8"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14471219" w14:textId="45F16A73"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w:t>
            </w:r>
            <w:r w:rsidR="00A457D5">
              <w:rPr>
                <w:rFonts w:eastAsia="Arial" w:cs="Calibri"/>
                <w:sz w:val="16"/>
                <w:szCs w:val="16"/>
              </w:rPr>
              <w:t>.</w:t>
            </w:r>
            <w:r w:rsidRPr="004763B4">
              <w:rPr>
                <w:rFonts w:eastAsia="Arial" w:cs="Calibri"/>
                <w:sz w:val="16"/>
                <w:szCs w:val="16"/>
              </w:rPr>
              <w:t>758,12</w:t>
            </w:r>
          </w:p>
        </w:tc>
      </w:tr>
      <w:tr w:rsidR="0073361A" w:rsidRPr="004763B4" w14:paraId="110D6B6A"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F941CB"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5DDBD7"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ABACAXI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C7B1C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CF87E" w14:textId="77777777" w:rsidR="0073361A" w:rsidRPr="004763B4" w:rsidRDefault="0073361A" w:rsidP="00717717">
            <w:pPr>
              <w:spacing w:line="258" w:lineRule="exact"/>
              <w:jc w:val="center"/>
              <w:rPr>
                <w:sz w:val="16"/>
                <w:szCs w:val="16"/>
              </w:rPr>
            </w:pPr>
            <w:r w:rsidRPr="004763B4">
              <w:rPr>
                <w:rFonts w:eastAsia="Arial" w:cs="Calibri"/>
                <w:sz w:val="16"/>
                <w:szCs w:val="16"/>
              </w:rPr>
              <w:t>579</w:t>
            </w:r>
          </w:p>
        </w:tc>
        <w:tc>
          <w:tcPr>
            <w:tcW w:w="1134" w:type="dxa"/>
            <w:tcBorders>
              <w:top w:val="single" w:sz="4" w:space="0" w:color="000000"/>
              <w:left w:val="single" w:sz="4" w:space="0" w:color="000000"/>
              <w:bottom w:val="single" w:sz="4" w:space="0" w:color="000000"/>
              <w:right w:val="single" w:sz="4" w:space="0" w:color="000000"/>
            </w:tcBorders>
          </w:tcPr>
          <w:p w14:paraId="3DD5A648"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13,99</w:t>
            </w:r>
          </w:p>
        </w:tc>
        <w:tc>
          <w:tcPr>
            <w:tcW w:w="992" w:type="dxa"/>
            <w:tcBorders>
              <w:top w:val="single" w:sz="4" w:space="0" w:color="000000"/>
              <w:left w:val="single" w:sz="4" w:space="0" w:color="000000"/>
              <w:bottom w:val="single" w:sz="4" w:space="0" w:color="000000"/>
              <w:right w:val="single" w:sz="4" w:space="0" w:color="000000"/>
            </w:tcBorders>
          </w:tcPr>
          <w:p w14:paraId="4858EDF4"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13,49</w:t>
            </w:r>
          </w:p>
        </w:tc>
        <w:tc>
          <w:tcPr>
            <w:tcW w:w="1134" w:type="dxa"/>
            <w:tcBorders>
              <w:top w:val="single" w:sz="4" w:space="0" w:color="000000"/>
              <w:left w:val="single" w:sz="4" w:space="0" w:color="000000"/>
              <w:bottom w:val="single" w:sz="4" w:space="0" w:color="000000"/>
              <w:right w:val="single" w:sz="4" w:space="0" w:color="000000"/>
            </w:tcBorders>
          </w:tcPr>
          <w:p w14:paraId="16AD734C"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13,98</w:t>
            </w:r>
          </w:p>
        </w:tc>
        <w:tc>
          <w:tcPr>
            <w:tcW w:w="1134" w:type="dxa"/>
            <w:tcBorders>
              <w:top w:val="single" w:sz="4" w:space="0" w:color="000000"/>
              <w:left w:val="single" w:sz="4" w:space="0" w:color="000000"/>
              <w:bottom w:val="single" w:sz="4" w:space="0" w:color="000000"/>
              <w:right w:val="single" w:sz="4" w:space="0" w:color="000000"/>
            </w:tcBorders>
          </w:tcPr>
          <w:p w14:paraId="172CF34B"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13,82</w:t>
            </w:r>
          </w:p>
        </w:tc>
        <w:tc>
          <w:tcPr>
            <w:tcW w:w="993" w:type="dxa"/>
            <w:tcBorders>
              <w:top w:val="single" w:sz="4" w:space="0" w:color="000000"/>
              <w:left w:val="single" w:sz="4" w:space="0" w:color="000000"/>
              <w:bottom w:val="single" w:sz="4" w:space="0" w:color="000000"/>
              <w:right w:val="single" w:sz="4" w:space="0" w:color="000000"/>
            </w:tcBorders>
          </w:tcPr>
          <w:p w14:paraId="327E3F11" w14:textId="77777777" w:rsidR="0073361A" w:rsidRPr="004763B4" w:rsidRDefault="0073361A" w:rsidP="00717717">
            <w:pPr>
              <w:spacing w:line="258" w:lineRule="exact"/>
              <w:jc w:val="center"/>
              <w:rPr>
                <w:rFonts w:eastAsia="Arial" w:cs="Calibri"/>
                <w:sz w:val="16"/>
                <w:szCs w:val="16"/>
                <w:highlight w:val="green"/>
              </w:rPr>
            </w:pPr>
            <w:r w:rsidRPr="004763B4">
              <w:rPr>
                <w:rFonts w:eastAsia="Arial" w:cs="Calibri"/>
                <w:sz w:val="16"/>
                <w:szCs w:val="16"/>
                <w:highlight w:val="green"/>
              </w:rPr>
              <w:t>13,49</w:t>
            </w:r>
          </w:p>
        </w:tc>
        <w:tc>
          <w:tcPr>
            <w:tcW w:w="1094" w:type="dxa"/>
            <w:tcBorders>
              <w:top w:val="single" w:sz="4" w:space="0" w:color="000000"/>
              <w:left w:val="single" w:sz="4" w:space="0" w:color="000000"/>
              <w:bottom w:val="single" w:sz="4" w:space="0" w:color="000000"/>
              <w:right w:val="single" w:sz="4" w:space="0" w:color="000000"/>
            </w:tcBorders>
          </w:tcPr>
          <w:p w14:paraId="30463935"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7.810,71</w:t>
            </w:r>
          </w:p>
        </w:tc>
      </w:tr>
      <w:tr w:rsidR="0073361A" w:rsidRPr="004763B4" w14:paraId="20BDF341"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DE8E16"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FDADE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AMEIXA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05041B"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7B5873" w14:textId="77777777" w:rsidR="0073361A" w:rsidRPr="004763B4" w:rsidRDefault="0073361A" w:rsidP="00717717">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2AFD090C"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6,49</w:t>
            </w:r>
          </w:p>
        </w:tc>
        <w:tc>
          <w:tcPr>
            <w:tcW w:w="992" w:type="dxa"/>
            <w:tcBorders>
              <w:top w:val="single" w:sz="4" w:space="0" w:color="000000"/>
              <w:left w:val="single" w:sz="4" w:space="0" w:color="000000"/>
              <w:bottom w:val="single" w:sz="4" w:space="0" w:color="000000"/>
              <w:right w:val="single" w:sz="4" w:space="0" w:color="000000"/>
            </w:tcBorders>
          </w:tcPr>
          <w:p w14:paraId="4850DFF5"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23,99</w:t>
            </w:r>
          </w:p>
        </w:tc>
        <w:tc>
          <w:tcPr>
            <w:tcW w:w="1134" w:type="dxa"/>
            <w:tcBorders>
              <w:top w:val="single" w:sz="4" w:space="0" w:color="000000"/>
              <w:left w:val="single" w:sz="4" w:space="0" w:color="000000"/>
              <w:bottom w:val="single" w:sz="4" w:space="0" w:color="000000"/>
              <w:right w:val="single" w:sz="4" w:space="0" w:color="000000"/>
            </w:tcBorders>
          </w:tcPr>
          <w:p w14:paraId="61ACA89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37CCD351"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15,24</w:t>
            </w:r>
          </w:p>
        </w:tc>
        <w:tc>
          <w:tcPr>
            <w:tcW w:w="993" w:type="dxa"/>
            <w:tcBorders>
              <w:top w:val="single" w:sz="4" w:space="0" w:color="000000"/>
              <w:left w:val="single" w:sz="4" w:space="0" w:color="000000"/>
              <w:bottom w:val="single" w:sz="4" w:space="0" w:color="000000"/>
              <w:right w:val="single" w:sz="4" w:space="0" w:color="000000"/>
            </w:tcBorders>
          </w:tcPr>
          <w:p w14:paraId="47D3AD2E" w14:textId="77777777" w:rsidR="0073361A" w:rsidRPr="004763B4" w:rsidRDefault="0073361A" w:rsidP="00717717">
            <w:pPr>
              <w:spacing w:line="258" w:lineRule="exact"/>
              <w:jc w:val="center"/>
              <w:rPr>
                <w:rFonts w:eastAsia="Arial" w:cs="Calibri"/>
                <w:sz w:val="16"/>
                <w:szCs w:val="16"/>
                <w:highlight w:val="green"/>
              </w:rPr>
            </w:pPr>
            <w:r w:rsidRPr="004763B4">
              <w:rPr>
                <w:rFonts w:eastAsia="Arial" w:cs="Calibri"/>
                <w:sz w:val="16"/>
                <w:szCs w:val="16"/>
                <w:highlight w:val="green"/>
              </w:rPr>
              <w:t>6,49</w:t>
            </w:r>
          </w:p>
        </w:tc>
        <w:tc>
          <w:tcPr>
            <w:tcW w:w="1094" w:type="dxa"/>
            <w:tcBorders>
              <w:top w:val="single" w:sz="4" w:space="0" w:color="000000"/>
              <w:left w:val="single" w:sz="4" w:space="0" w:color="000000"/>
              <w:bottom w:val="single" w:sz="4" w:space="0" w:color="000000"/>
              <w:right w:val="single" w:sz="4" w:space="0" w:color="000000"/>
            </w:tcBorders>
          </w:tcPr>
          <w:p w14:paraId="1EA7A6FD"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14.018,40</w:t>
            </w:r>
          </w:p>
        </w:tc>
      </w:tr>
      <w:tr w:rsidR="0073361A" w:rsidRPr="004763B4" w14:paraId="12351E7F"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9D90F"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8E321"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AMORA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AE11D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EA544" w14:textId="77777777" w:rsidR="0073361A" w:rsidRPr="004763B4" w:rsidRDefault="0073361A" w:rsidP="00717717">
            <w:pPr>
              <w:spacing w:line="258" w:lineRule="exact"/>
              <w:jc w:val="center"/>
              <w:rPr>
                <w:sz w:val="16"/>
                <w:szCs w:val="16"/>
              </w:rPr>
            </w:pPr>
            <w:r w:rsidRPr="004763B4">
              <w:rPr>
                <w:rFonts w:eastAsia="Arial" w:cs="Calibri"/>
                <w:sz w:val="16"/>
                <w:szCs w:val="16"/>
              </w:rPr>
              <w:t>135</w:t>
            </w:r>
          </w:p>
        </w:tc>
        <w:tc>
          <w:tcPr>
            <w:tcW w:w="1134" w:type="dxa"/>
            <w:tcBorders>
              <w:top w:val="single" w:sz="4" w:space="0" w:color="000000"/>
              <w:left w:val="single" w:sz="4" w:space="0" w:color="000000"/>
              <w:bottom w:val="single" w:sz="4" w:space="0" w:color="000000"/>
              <w:right w:val="single" w:sz="4" w:space="0" w:color="000000"/>
            </w:tcBorders>
          </w:tcPr>
          <w:p w14:paraId="784704D5"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57914521"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10,99</w:t>
            </w:r>
          </w:p>
        </w:tc>
        <w:tc>
          <w:tcPr>
            <w:tcW w:w="1134" w:type="dxa"/>
            <w:tcBorders>
              <w:top w:val="single" w:sz="4" w:space="0" w:color="000000"/>
              <w:left w:val="single" w:sz="4" w:space="0" w:color="000000"/>
              <w:bottom w:val="single" w:sz="4" w:space="0" w:color="000000"/>
              <w:right w:val="single" w:sz="4" w:space="0" w:color="000000"/>
            </w:tcBorders>
          </w:tcPr>
          <w:p w14:paraId="7B15F69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14A25634"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10,99</w:t>
            </w:r>
          </w:p>
        </w:tc>
        <w:tc>
          <w:tcPr>
            <w:tcW w:w="993" w:type="dxa"/>
            <w:tcBorders>
              <w:top w:val="single" w:sz="4" w:space="0" w:color="000000"/>
              <w:left w:val="single" w:sz="4" w:space="0" w:color="000000"/>
              <w:bottom w:val="single" w:sz="4" w:space="0" w:color="000000"/>
              <w:right w:val="single" w:sz="4" w:space="0" w:color="000000"/>
            </w:tcBorders>
          </w:tcPr>
          <w:p w14:paraId="32D1BDD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10,99</w:t>
            </w:r>
          </w:p>
        </w:tc>
        <w:tc>
          <w:tcPr>
            <w:tcW w:w="1094" w:type="dxa"/>
            <w:tcBorders>
              <w:top w:val="single" w:sz="4" w:space="0" w:color="000000"/>
              <w:left w:val="single" w:sz="4" w:space="0" w:color="000000"/>
              <w:bottom w:val="single" w:sz="4" w:space="0" w:color="000000"/>
              <w:right w:val="single" w:sz="4" w:space="0" w:color="000000"/>
            </w:tcBorders>
          </w:tcPr>
          <w:p w14:paraId="336DB13C"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1.483,65</w:t>
            </w:r>
          </w:p>
        </w:tc>
      </w:tr>
      <w:tr w:rsidR="0073361A" w:rsidRPr="004763B4" w14:paraId="306F7EF5"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DF9D7E"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A9BCD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BANANA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BD9A27"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CFD083" w14:textId="77777777" w:rsidR="0073361A" w:rsidRPr="004763B4" w:rsidRDefault="0073361A" w:rsidP="00717717">
            <w:pPr>
              <w:spacing w:line="258" w:lineRule="exact"/>
              <w:jc w:val="center"/>
              <w:rPr>
                <w:sz w:val="16"/>
                <w:szCs w:val="16"/>
              </w:rPr>
            </w:pPr>
            <w:r w:rsidRPr="004763B4">
              <w:rPr>
                <w:rFonts w:eastAsia="Arial" w:cs="Calibri"/>
                <w:sz w:val="16"/>
                <w:szCs w:val="16"/>
              </w:rPr>
              <w:t>24.624</w:t>
            </w:r>
          </w:p>
        </w:tc>
        <w:tc>
          <w:tcPr>
            <w:tcW w:w="1134" w:type="dxa"/>
            <w:tcBorders>
              <w:top w:val="single" w:sz="4" w:space="0" w:color="000000"/>
              <w:left w:val="single" w:sz="4" w:space="0" w:color="000000"/>
              <w:bottom w:val="single" w:sz="4" w:space="0" w:color="000000"/>
              <w:right w:val="single" w:sz="4" w:space="0" w:color="000000"/>
            </w:tcBorders>
          </w:tcPr>
          <w:p w14:paraId="587F25A7"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5,49</w:t>
            </w:r>
          </w:p>
        </w:tc>
        <w:tc>
          <w:tcPr>
            <w:tcW w:w="992" w:type="dxa"/>
            <w:tcBorders>
              <w:top w:val="single" w:sz="4" w:space="0" w:color="000000"/>
              <w:left w:val="single" w:sz="4" w:space="0" w:color="000000"/>
              <w:bottom w:val="single" w:sz="4" w:space="0" w:color="000000"/>
              <w:right w:val="single" w:sz="4" w:space="0" w:color="000000"/>
            </w:tcBorders>
          </w:tcPr>
          <w:p w14:paraId="20D45F72"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0E5E61D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4,79</w:t>
            </w:r>
          </w:p>
        </w:tc>
        <w:tc>
          <w:tcPr>
            <w:tcW w:w="1134" w:type="dxa"/>
            <w:tcBorders>
              <w:top w:val="single" w:sz="4" w:space="0" w:color="000000"/>
              <w:left w:val="single" w:sz="4" w:space="0" w:color="000000"/>
              <w:bottom w:val="single" w:sz="4" w:space="0" w:color="000000"/>
              <w:right w:val="single" w:sz="4" w:space="0" w:color="000000"/>
            </w:tcBorders>
          </w:tcPr>
          <w:p w14:paraId="55DC759B"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5,09</w:t>
            </w:r>
          </w:p>
        </w:tc>
        <w:tc>
          <w:tcPr>
            <w:tcW w:w="993" w:type="dxa"/>
            <w:tcBorders>
              <w:top w:val="single" w:sz="4" w:space="0" w:color="000000"/>
              <w:left w:val="single" w:sz="4" w:space="0" w:color="000000"/>
              <w:bottom w:val="single" w:sz="4" w:space="0" w:color="000000"/>
              <w:right w:val="single" w:sz="4" w:space="0" w:color="000000"/>
            </w:tcBorders>
          </w:tcPr>
          <w:p w14:paraId="0598A8DC" w14:textId="77777777" w:rsidR="0073361A" w:rsidRPr="004763B4" w:rsidRDefault="0073361A" w:rsidP="00717717">
            <w:pPr>
              <w:spacing w:line="258" w:lineRule="exact"/>
              <w:jc w:val="center"/>
              <w:rPr>
                <w:rFonts w:eastAsia="Arial" w:cs="Calibri"/>
                <w:sz w:val="16"/>
                <w:szCs w:val="16"/>
                <w:highlight w:val="green"/>
              </w:rPr>
            </w:pPr>
            <w:r w:rsidRPr="004763B4">
              <w:rPr>
                <w:rFonts w:eastAsia="Arial" w:cs="Calibri"/>
                <w:sz w:val="16"/>
                <w:szCs w:val="16"/>
                <w:highlight w:val="green"/>
              </w:rPr>
              <w:t>4,99</w:t>
            </w:r>
          </w:p>
        </w:tc>
        <w:tc>
          <w:tcPr>
            <w:tcW w:w="1094" w:type="dxa"/>
            <w:tcBorders>
              <w:top w:val="single" w:sz="4" w:space="0" w:color="000000"/>
              <w:left w:val="single" w:sz="4" w:space="0" w:color="000000"/>
              <w:bottom w:val="single" w:sz="4" w:space="0" w:color="000000"/>
              <w:right w:val="single" w:sz="4" w:space="0" w:color="000000"/>
            </w:tcBorders>
          </w:tcPr>
          <w:p w14:paraId="4C92A277"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122.873,76</w:t>
            </w:r>
          </w:p>
        </w:tc>
      </w:tr>
      <w:tr w:rsidR="0073361A" w:rsidRPr="004763B4" w14:paraId="4894C818"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663AAC"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E59EC5" w14:textId="77777777" w:rsidR="0073361A" w:rsidRPr="004763B4" w:rsidRDefault="0073361A" w:rsidP="00717717">
            <w:pPr>
              <w:jc w:val="center"/>
              <w:rPr>
                <w:sz w:val="14"/>
                <w:szCs w:val="14"/>
              </w:rPr>
            </w:pPr>
            <w:r w:rsidRPr="004763B4">
              <w:rPr>
                <w:rFonts w:eastAsia="Arial" w:cs="Calibri"/>
                <w:color w:val="000000"/>
                <w:sz w:val="14"/>
                <w:szCs w:val="14"/>
              </w:rPr>
              <w:t>CAQUI CAFÉ OU CHOCOLATE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8AD9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F7E194" w14:textId="77777777" w:rsidR="0073361A" w:rsidRPr="004763B4" w:rsidRDefault="0073361A" w:rsidP="00717717">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2B95CA4D"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2C7EC3CA"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1629F1BB"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622B4223"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6,65</w:t>
            </w:r>
          </w:p>
        </w:tc>
        <w:tc>
          <w:tcPr>
            <w:tcW w:w="993" w:type="dxa"/>
            <w:tcBorders>
              <w:top w:val="single" w:sz="4" w:space="0" w:color="000000"/>
              <w:left w:val="single" w:sz="4" w:space="0" w:color="000000"/>
              <w:bottom w:val="single" w:sz="4" w:space="0" w:color="000000"/>
              <w:right w:val="single" w:sz="4" w:space="0" w:color="000000"/>
            </w:tcBorders>
          </w:tcPr>
          <w:p w14:paraId="30952330" w14:textId="77777777" w:rsidR="0073361A" w:rsidRPr="004763B4" w:rsidRDefault="0073361A" w:rsidP="00717717">
            <w:pPr>
              <w:spacing w:line="258" w:lineRule="exact"/>
              <w:jc w:val="center"/>
              <w:rPr>
                <w:rFonts w:eastAsia="Arial" w:cs="Calibri"/>
                <w:sz w:val="16"/>
                <w:szCs w:val="16"/>
                <w:highlight w:val="green"/>
              </w:rPr>
            </w:pPr>
            <w:r w:rsidRPr="004763B4">
              <w:rPr>
                <w:rFonts w:eastAsia="Arial" w:cs="Calibri"/>
                <w:sz w:val="16"/>
                <w:szCs w:val="16"/>
                <w:highlight w:val="green"/>
              </w:rPr>
              <w:t>5,99</w:t>
            </w:r>
          </w:p>
        </w:tc>
        <w:tc>
          <w:tcPr>
            <w:tcW w:w="1094" w:type="dxa"/>
            <w:tcBorders>
              <w:top w:val="single" w:sz="4" w:space="0" w:color="000000"/>
              <w:left w:val="single" w:sz="4" w:space="0" w:color="000000"/>
              <w:bottom w:val="single" w:sz="4" w:space="0" w:color="000000"/>
              <w:right w:val="single" w:sz="4" w:space="0" w:color="000000"/>
            </w:tcBorders>
          </w:tcPr>
          <w:p w14:paraId="6473C68C"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12.938,40</w:t>
            </w:r>
          </w:p>
        </w:tc>
      </w:tr>
      <w:tr w:rsidR="0073361A" w:rsidRPr="004763B4" w14:paraId="12AAC670"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CD1564"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BA5A8B"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FIGO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306FB2"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9DA68" w14:textId="77777777" w:rsidR="0073361A" w:rsidRPr="004763B4" w:rsidRDefault="0073361A" w:rsidP="00717717">
            <w:pPr>
              <w:spacing w:line="258" w:lineRule="exact"/>
              <w:jc w:val="center"/>
              <w:rPr>
                <w:sz w:val="16"/>
                <w:szCs w:val="16"/>
              </w:rPr>
            </w:pPr>
            <w:r w:rsidRPr="004763B4">
              <w:rPr>
                <w:rFonts w:eastAsia="Arial" w:cs="Calibri"/>
                <w:sz w:val="16"/>
                <w:szCs w:val="16"/>
              </w:rPr>
              <w:t>202</w:t>
            </w:r>
          </w:p>
        </w:tc>
        <w:tc>
          <w:tcPr>
            <w:tcW w:w="1134" w:type="dxa"/>
            <w:tcBorders>
              <w:top w:val="single" w:sz="4" w:space="0" w:color="000000"/>
              <w:left w:val="single" w:sz="4" w:space="0" w:color="000000"/>
              <w:bottom w:val="single" w:sz="4" w:space="0" w:color="000000"/>
              <w:right w:val="single" w:sz="4" w:space="0" w:color="000000"/>
            </w:tcBorders>
          </w:tcPr>
          <w:p w14:paraId="737C79FB"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096086DA"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19,99</w:t>
            </w:r>
          </w:p>
        </w:tc>
        <w:tc>
          <w:tcPr>
            <w:tcW w:w="1134" w:type="dxa"/>
            <w:tcBorders>
              <w:top w:val="single" w:sz="4" w:space="0" w:color="000000"/>
              <w:left w:val="single" w:sz="4" w:space="0" w:color="000000"/>
              <w:bottom w:val="single" w:sz="4" w:space="0" w:color="000000"/>
              <w:right w:val="single" w:sz="4" w:space="0" w:color="000000"/>
            </w:tcBorders>
          </w:tcPr>
          <w:p w14:paraId="572205A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4F3EC05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19,99</w:t>
            </w:r>
          </w:p>
        </w:tc>
        <w:tc>
          <w:tcPr>
            <w:tcW w:w="993" w:type="dxa"/>
            <w:tcBorders>
              <w:top w:val="single" w:sz="4" w:space="0" w:color="000000"/>
              <w:left w:val="single" w:sz="4" w:space="0" w:color="000000"/>
              <w:bottom w:val="single" w:sz="4" w:space="0" w:color="000000"/>
              <w:right w:val="single" w:sz="4" w:space="0" w:color="000000"/>
            </w:tcBorders>
          </w:tcPr>
          <w:p w14:paraId="35649A33"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19,99</w:t>
            </w:r>
          </w:p>
        </w:tc>
        <w:tc>
          <w:tcPr>
            <w:tcW w:w="1094" w:type="dxa"/>
            <w:tcBorders>
              <w:top w:val="single" w:sz="4" w:space="0" w:color="000000"/>
              <w:left w:val="single" w:sz="4" w:space="0" w:color="000000"/>
              <w:bottom w:val="single" w:sz="4" w:space="0" w:color="000000"/>
              <w:right w:val="single" w:sz="4" w:space="0" w:color="000000"/>
            </w:tcBorders>
          </w:tcPr>
          <w:p w14:paraId="6F7C67E6"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4.037,98</w:t>
            </w:r>
          </w:p>
        </w:tc>
      </w:tr>
      <w:tr w:rsidR="0073361A" w:rsidRPr="004763B4" w14:paraId="31C4B4DB"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8B6F1C"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32566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GOIABA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2936A2"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1CBCE" w14:textId="77777777" w:rsidR="0073361A" w:rsidRPr="004763B4" w:rsidRDefault="0073361A" w:rsidP="00717717">
            <w:pPr>
              <w:spacing w:line="258" w:lineRule="exact"/>
              <w:jc w:val="center"/>
              <w:rPr>
                <w:sz w:val="16"/>
                <w:szCs w:val="16"/>
              </w:rPr>
            </w:pPr>
            <w:r w:rsidRPr="004763B4">
              <w:rPr>
                <w:rFonts w:eastAsia="Arial" w:cs="Calibri"/>
                <w:sz w:val="16"/>
                <w:szCs w:val="16"/>
              </w:rPr>
              <w:t>202</w:t>
            </w:r>
          </w:p>
        </w:tc>
        <w:tc>
          <w:tcPr>
            <w:tcW w:w="1134" w:type="dxa"/>
            <w:tcBorders>
              <w:top w:val="single" w:sz="4" w:space="0" w:color="000000"/>
              <w:left w:val="single" w:sz="4" w:space="0" w:color="000000"/>
              <w:bottom w:val="single" w:sz="4" w:space="0" w:color="000000"/>
              <w:right w:val="single" w:sz="4" w:space="0" w:color="000000"/>
            </w:tcBorders>
          </w:tcPr>
          <w:p w14:paraId="25946758"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5,49</w:t>
            </w:r>
          </w:p>
        </w:tc>
        <w:tc>
          <w:tcPr>
            <w:tcW w:w="992" w:type="dxa"/>
            <w:tcBorders>
              <w:top w:val="single" w:sz="4" w:space="0" w:color="000000"/>
              <w:left w:val="single" w:sz="4" w:space="0" w:color="000000"/>
              <w:bottom w:val="single" w:sz="4" w:space="0" w:color="000000"/>
              <w:right w:val="single" w:sz="4" w:space="0" w:color="000000"/>
            </w:tcBorders>
          </w:tcPr>
          <w:p w14:paraId="494D55B6"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36DE108B"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9,98</w:t>
            </w:r>
          </w:p>
        </w:tc>
        <w:tc>
          <w:tcPr>
            <w:tcW w:w="1134" w:type="dxa"/>
            <w:tcBorders>
              <w:top w:val="single" w:sz="4" w:space="0" w:color="000000"/>
              <w:left w:val="single" w:sz="4" w:space="0" w:color="000000"/>
              <w:bottom w:val="single" w:sz="4" w:space="0" w:color="000000"/>
              <w:right w:val="single" w:sz="4" w:space="0" w:color="000000"/>
            </w:tcBorders>
          </w:tcPr>
          <w:p w14:paraId="002D6DC8"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7,15</w:t>
            </w:r>
          </w:p>
        </w:tc>
        <w:tc>
          <w:tcPr>
            <w:tcW w:w="993" w:type="dxa"/>
            <w:tcBorders>
              <w:top w:val="single" w:sz="4" w:space="0" w:color="000000"/>
              <w:left w:val="single" w:sz="4" w:space="0" w:color="000000"/>
              <w:bottom w:val="single" w:sz="4" w:space="0" w:color="000000"/>
              <w:right w:val="single" w:sz="4" w:space="0" w:color="000000"/>
            </w:tcBorders>
          </w:tcPr>
          <w:p w14:paraId="69D9377E" w14:textId="77777777" w:rsidR="0073361A" w:rsidRPr="004763B4" w:rsidRDefault="0073361A" w:rsidP="00717717">
            <w:pPr>
              <w:spacing w:line="258" w:lineRule="exact"/>
              <w:jc w:val="center"/>
              <w:rPr>
                <w:rFonts w:eastAsia="Arial" w:cs="Calibri"/>
                <w:sz w:val="16"/>
                <w:szCs w:val="16"/>
                <w:highlight w:val="green"/>
              </w:rPr>
            </w:pPr>
            <w:r w:rsidRPr="004763B4">
              <w:rPr>
                <w:rFonts w:eastAsia="Arial" w:cs="Calibri"/>
                <w:sz w:val="16"/>
                <w:szCs w:val="16"/>
                <w:highlight w:val="green"/>
              </w:rPr>
              <w:t>5,99</w:t>
            </w:r>
          </w:p>
        </w:tc>
        <w:tc>
          <w:tcPr>
            <w:tcW w:w="1094" w:type="dxa"/>
            <w:tcBorders>
              <w:top w:val="single" w:sz="4" w:space="0" w:color="000000"/>
              <w:left w:val="single" w:sz="4" w:space="0" w:color="000000"/>
              <w:bottom w:val="single" w:sz="4" w:space="0" w:color="000000"/>
              <w:right w:val="single" w:sz="4" w:space="0" w:color="000000"/>
            </w:tcBorders>
          </w:tcPr>
          <w:p w14:paraId="4D32D29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1.209,98</w:t>
            </w:r>
          </w:p>
        </w:tc>
      </w:tr>
      <w:tr w:rsidR="0073361A" w:rsidRPr="004763B4" w14:paraId="1E1AEC08"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5B0787"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CBB4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KIWI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EA8372"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1534E" w14:textId="77777777" w:rsidR="0073361A" w:rsidRPr="004763B4" w:rsidRDefault="0073361A" w:rsidP="00717717">
            <w:pPr>
              <w:spacing w:line="258" w:lineRule="exact"/>
              <w:jc w:val="center"/>
              <w:rPr>
                <w:sz w:val="16"/>
                <w:szCs w:val="16"/>
              </w:rPr>
            </w:pPr>
            <w:r w:rsidRPr="004763B4">
              <w:rPr>
                <w:rFonts w:eastAsia="Arial" w:cs="Calibri"/>
                <w:sz w:val="16"/>
                <w:szCs w:val="16"/>
              </w:rPr>
              <w:t>202</w:t>
            </w:r>
          </w:p>
        </w:tc>
        <w:tc>
          <w:tcPr>
            <w:tcW w:w="1134" w:type="dxa"/>
            <w:tcBorders>
              <w:top w:val="single" w:sz="4" w:space="0" w:color="000000"/>
              <w:left w:val="single" w:sz="4" w:space="0" w:color="000000"/>
              <w:bottom w:val="single" w:sz="4" w:space="0" w:color="000000"/>
              <w:right w:val="single" w:sz="4" w:space="0" w:color="000000"/>
            </w:tcBorders>
          </w:tcPr>
          <w:p w14:paraId="07A5953B"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32,90</w:t>
            </w:r>
          </w:p>
        </w:tc>
        <w:tc>
          <w:tcPr>
            <w:tcW w:w="992" w:type="dxa"/>
            <w:tcBorders>
              <w:top w:val="single" w:sz="4" w:space="0" w:color="000000"/>
              <w:left w:val="single" w:sz="4" w:space="0" w:color="000000"/>
              <w:bottom w:val="single" w:sz="4" w:space="0" w:color="000000"/>
              <w:right w:val="single" w:sz="4" w:space="0" w:color="000000"/>
            </w:tcBorders>
          </w:tcPr>
          <w:p w14:paraId="765AAD41"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29,99</w:t>
            </w:r>
          </w:p>
        </w:tc>
        <w:tc>
          <w:tcPr>
            <w:tcW w:w="1134" w:type="dxa"/>
            <w:tcBorders>
              <w:top w:val="single" w:sz="4" w:space="0" w:color="000000"/>
              <w:left w:val="single" w:sz="4" w:space="0" w:color="000000"/>
              <w:bottom w:val="single" w:sz="4" w:space="0" w:color="000000"/>
              <w:right w:val="single" w:sz="4" w:space="0" w:color="000000"/>
            </w:tcBorders>
          </w:tcPr>
          <w:p w14:paraId="0FB598F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29,98</w:t>
            </w:r>
          </w:p>
        </w:tc>
        <w:tc>
          <w:tcPr>
            <w:tcW w:w="1134" w:type="dxa"/>
            <w:tcBorders>
              <w:top w:val="single" w:sz="4" w:space="0" w:color="000000"/>
              <w:left w:val="single" w:sz="4" w:space="0" w:color="000000"/>
              <w:bottom w:val="single" w:sz="4" w:space="0" w:color="000000"/>
              <w:right w:val="single" w:sz="4" w:space="0" w:color="000000"/>
            </w:tcBorders>
          </w:tcPr>
          <w:p w14:paraId="44BAFDD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30,95</w:t>
            </w:r>
          </w:p>
        </w:tc>
        <w:tc>
          <w:tcPr>
            <w:tcW w:w="993" w:type="dxa"/>
            <w:tcBorders>
              <w:top w:val="single" w:sz="4" w:space="0" w:color="000000"/>
              <w:left w:val="single" w:sz="4" w:space="0" w:color="000000"/>
              <w:bottom w:val="single" w:sz="4" w:space="0" w:color="000000"/>
              <w:right w:val="single" w:sz="4" w:space="0" w:color="000000"/>
            </w:tcBorders>
          </w:tcPr>
          <w:p w14:paraId="54A942CD" w14:textId="77777777" w:rsidR="0073361A" w:rsidRPr="004763B4" w:rsidRDefault="0073361A" w:rsidP="00717717">
            <w:pPr>
              <w:spacing w:line="258" w:lineRule="exact"/>
              <w:jc w:val="center"/>
              <w:rPr>
                <w:rFonts w:eastAsia="Arial" w:cs="Calibri"/>
                <w:sz w:val="16"/>
                <w:szCs w:val="16"/>
                <w:highlight w:val="green"/>
              </w:rPr>
            </w:pPr>
            <w:r w:rsidRPr="004763B4">
              <w:rPr>
                <w:rFonts w:eastAsia="Arial" w:cs="Calibri"/>
                <w:sz w:val="16"/>
                <w:szCs w:val="16"/>
                <w:highlight w:val="green"/>
              </w:rPr>
              <w:t>29,99</w:t>
            </w:r>
          </w:p>
        </w:tc>
        <w:tc>
          <w:tcPr>
            <w:tcW w:w="1094" w:type="dxa"/>
            <w:tcBorders>
              <w:top w:val="single" w:sz="4" w:space="0" w:color="000000"/>
              <w:left w:val="single" w:sz="4" w:space="0" w:color="000000"/>
              <w:bottom w:val="single" w:sz="4" w:space="0" w:color="000000"/>
              <w:right w:val="single" w:sz="4" w:space="0" w:color="000000"/>
            </w:tcBorders>
          </w:tcPr>
          <w:p w14:paraId="7C748B8F"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6.057,98</w:t>
            </w:r>
          </w:p>
        </w:tc>
      </w:tr>
      <w:tr w:rsidR="0073361A" w:rsidRPr="004763B4" w14:paraId="28490B3B"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DDA4C9"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07572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LARANJA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A6A253" w14:textId="77777777" w:rsidR="0073361A" w:rsidRPr="004763B4" w:rsidRDefault="0073361A" w:rsidP="00717717">
            <w:pPr>
              <w:spacing w:line="258" w:lineRule="exact"/>
              <w:jc w:val="center"/>
              <w:rPr>
                <w:rFonts w:cs="Calibri"/>
                <w:bCs/>
                <w:spacing w:val="-2"/>
                <w:sz w:val="16"/>
                <w:szCs w:val="16"/>
              </w:rPr>
            </w:pPr>
            <w:r w:rsidRPr="004763B4">
              <w:rPr>
                <w:rFonts w:cs="Calibri"/>
                <w:bCs/>
                <w:spacing w:val="-2"/>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ADFE02" w14:textId="77777777" w:rsidR="0073361A" w:rsidRPr="004763B4" w:rsidRDefault="0073361A" w:rsidP="00717717">
            <w:pPr>
              <w:spacing w:line="258" w:lineRule="exact"/>
              <w:jc w:val="center"/>
              <w:rPr>
                <w:sz w:val="16"/>
                <w:szCs w:val="16"/>
              </w:rPr>
            </w:pPr>
            <w:r w:rsidRPr="004763B4">
              <w:rPr>
                <w:rFonts w:eastAsia="Arial" w:cs="Calibri"/>
                <w:sz w:val="16"/>
                <w:szCs w:val="16"/>
              </w:rPr>
              <w:t>6.480</w:t>
            </w:r>
          </w:p>
        </w:tc>
        <w:tc>
          <w:tcPr>
            <w:tcW w:w="1134" w:type="dxa"/>
            <w:tcBorders>
              <w:top w:val="single" w:sz="4" w:space="0" w:color="000000"/>
              <w:left w:val="single" w:sz="4" w:space="0" w:color="000000"/>
              <w:bottom w:val="single" w:sz="4" w:space="0" w:color="000000"/>
              <w:right w:val="single" w:sz="4" w:space="0" w:color="000000"/>
            </w:tcBorders>
          </w:tcPr>
          <w:p w14:paraId="5BF63A83"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5,69</w:t>
            </w:r>
          </w:p>
        </w:tc>
        <w:tc>
          <w:tcPr>
            <w:tcW w:w="992" w:type="dxa"/>
            <w:tcBorders>
              <w:top w:val="single" w:sz="4" w:space="0" w:color="000000"/>
              <w:left w:val="single" w:sz="4" w:space="0" w:color="000000"/>
              <w:bottom w:val="single" w:sz="4" w:space="0" w:color="000000"/>
              <w:right w:val="single" w:sz="4" w:space="0" w:color="000000"/>
            </w:tcBorders>
          </w:tcPr>
          <w:p w14:paraId="102F9EB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0DE988C3"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5,98</w:t>
            </w:r>
          </w:p>
        </w:tc>
        <w:tc>
          <w:tcPr>
            <w:tcW w:w="1134" w:type="dxa"/>
            <w:tcBorders>
              <w:top w:val="single" w:sz="4" w:space="0" w:color="000000"/>
              <w:left w:val="single" w:sz="4" w:space="0" w:color="000000"/>
              <w:bottom w:val="single" w:sz="4" w:space="0" w:color="000000"/>
              <w:right w:val="single" w:sz="4" w:space="0" w:color="000000"/>
            </w:tcBorders>
          </w:tcPr>
          <w:p w14:paraId="53305AFC"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5,88</w:t>
            </w:r>
          </w:p>
        </w:tc>
        <w:tc>
          <w:tcPr>
            <w:tcW w:w="993" w:type="dxa"/>
            <w:tcBorders>
              <w:top w:val="single" w:sz="4" w:space="0" w:color="000000"/>
              <w:left w:val="single" w:sz="4" w:space="0" w:color="000000"/>
              <w:bottom w:val="single" w:sz="4" w:space="0" w:color="000000"/>
              <w:right w:val="single" w:sz="4" w:space="0" w:color="000000"/>
            </w:tcBorders>
          </w:tcPr>
          <w:p w14:paraId="011F4D97"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5,98</w:t>
            </w:r>
          </w:p>
        </w:tc>
        <w:tc>
          <w:tcPr>
            <w:tcW w:w="1094" w:type="dxa"/>
            <w:tcBorders>
              <w:top w:val="single" w:sz="4" w:space="0" w:color="000000"/>
              <w:left w:val="single" w:sz="4" w:space="0" w:color="000000"/>
              <w:bottom w:val="single" w:sz="4" w:space="0" w:color="000000"/>
              <w:right w:val="single" w:sz="4" w:space="0" w:color="000000"/>
            </w:tcBorders>
          </w:tcPr>
          <w:p w14:paraId="28F05DB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38.102,40</w:t>
            </w:r>
          </w:p>
        </w:tc>
      </w:tr>
      <w:tr w:rsidR="0073361A" w:rsidRPr="004763B4" w14:paraId="03C1DE75"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40A72C"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59FED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LIMÃO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1601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214C5F" w14:textId="77777777" w:rsidR="0073361A" w:rsidRPr="004763B4" w:rsidRDefault="0073361A" w:rsidP="00717717">
            <w:pPr>
              <w:spacing w:line="258" w:lineRule="exact"/>
              <w:jc w:val="center"/>
              <w:rPr>
                <w:sz w:val="16"/>
                <w:szCs w:val="16"/>
              </w:rPr>
            </w:pPr>
            <w:r w:rsidRPr="004763B4">
              <w:rPr>
                <w:rFonts w:eastAsia="Arial" w:cs="Calibri"/>
                <w:sz w:val="16"/>
                <w:szCs w:val="16"/>
              </w:rPr>
              <w:t>175</w:t>
            </w:r>
          </w:p>
        </w:tc>
        <w:tc>
          <w:tcPr>
            <w:tcW w:w="1134" w:type="dxa"/>
            <w:tcBorders>
              <w:top w:val="single" w:sz="4" w:space="0" w:color="000000"/>
              <w:left w:val="single" w:sz="4" w:space="0" w:color="000000"/>
              <w:bottom w:val="single" w:sz="4" w:space="0" w:color="000000"/>
              <w:right w:val="single" w:sz="4" w:space="0" w:color="000000"/>
            </w:tcBorders>
          </w:tcPr>
          <w:p w14:paraId="177B9A74"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3,99</w:t>
            </w:r>
          </w:p>
        </w:tc>
        <w:tc>
          <w:tcPr>
            <w:tcW w:w="992" w:type="dxa"/>
            <w:tcBorders>
              <w:top w:val="single" w:sz="4" w:space="0" w:color="000000"/>
              <w:left w:val="single" w:sz="4" w:space="0" w:color="000000"/>
              <w:bottom w:val="single" w:sz="4" w:space="0" w:color="000000"/>
              <w:right w:val="single" w:sz="4" w:space="0" w:color="000000"/>
            </w:tcBorders>
          </w:tcPr>
          <w:p w14:paraId="7BE1019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3,99</w:t>
            </w:r>
          </w:p>
        </w:tc>
        <w:tc>
          <w:tcPr>
            <w:tcW w:w="1134" w:type="dxa"/>
            <w:tcBorders>
              <w:top w:val="single" w:sz="4" w:space="0" w:color="000000"/>
              <w:left w:val="single" w:sz="4" w:space="0" w:color="000000"/>
              <w:bottom w:val="single" w:sz="4" w:space="0" w:color="000000"/>
              <w:right w:val="single" w:sz="4" w:space="0" w:color="000000"/>
            </w:tcBorders>
          </w:tcPr>
          <w:p w14:paraId="0208146C"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5,98</w:t>
            </w:r>
          </w:p>
        </w:tc>
        <w:tc>
          <w:tcPr>
            <w:tcW w:w="1134" w:type="dxa"/>
            <w:tcBorders>
              <w:top w:val="single" w:sz="4" w:space="0" w:color="000000"/>
              <w:left w:val="single" w:sz="4" w:space="0" w:color="000000"/>
              <w:bottom w:val="single" w:sz="4" w:space="0" w:color="000000"/>
              <w:right w:val="single" w:sz="4" w:space="0" w:color="000000"/>
            </w:tcBorders>
          </w:tcPr>
          <w:p w14:paraId="0B0416D4"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4,65</w:t>
            </w:r>
          </w:p>
        </w:tc>
        <w:tc>
          <w:tcPr>
            <w:tcW w:w="993" w:type="dxa"/>
            <w:tcBorders>
              <w:top w:val="single" w:sz="4" w:space="0" w:color="000000"/>
              <w:left w:val="single" w:sz="4" w:space="0" w:color="000000"/>
              <w:bottom w:val="single" w:sz="4" w:space="0" w:color="000000"/>
              <w:right w:val="single" w:sz="4" w:space="0" w:color="000000"/>
            </w:tcBorders>
          </w:tcPr>
          <w:p w14:paraId="36EC8136"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green"/>
              </w:rPr>
              <w:t>3,99</w:t>
            </w:r>
          </w:p>
        </w:tc>
        <w:tc>
          <w:tcPr>
            <w:tcW w:w="1094" w:type="dxa"/>
            <w:tcBorders>
              <w:top w:val="single" w:sz="4" w:space="0" w:color="000000"/>
              <w:left w:val="single" w:sz="4" w:space="0" w:color="000000"/>
              <w:bottom w:val="single" w:sz="4" w:space="0" w:color="000000"/>
              <w:right w:val="single" w:sz="4" w:space="0" w:color="000000"/>
            </w:tcBorders>
          </w:tcPr>
          <w:p w14:paraId="2A25B5F2"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698,25</w:t>
            </w:r>
          </w:p>
        </w:tc>
      </w:tr>
      <w:tr w:rsidR="0073361A" w:rsidRPr="004763B4" w14:paraId="2D2E71DF"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7FE44E"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647D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MAÇÃ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DF1C8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5773C9" w14:textId="77777777" w:rsidR="0073361A" w:rsidRPr="004763B4" w:rsidRDefault="0073361A" w:rsidP="00717717">
            <w:pPr>
              <w:spacing w:line="258" w:lineRule="exact"/>
              <w:jc w:val="center"/>
              <w:rPr>
                <w:sz w:val="16"/>
                <w:szCs w:val="16"/>
              </w:rPr>
            </w:pPr>
            <w:r w:rsidRPr="004763B4">
              <w:rPr>
                <w:rFonts w:eastAsia="Arial" w:cs="Calibri"/>
                <w:sz w:val="16"/>
                <w:szCs w:val="16"/>
              </w:rPr>
              <w:t>8.100</w:t>
            </w:r>
          </w:p>
        </w:tc>
        <w:tc>
          <w:tcPr>
            <w:tcW w:w="1134" w:type="dxa"/>
            <w:tcBorders>
              <w:top w:val="single" w:sz="4" w:space="0" w:color="000000"/>
              <w:left w:val="single" w:sz="4" w:space="0" w:color="000000"/>
              <w:bottom w:val="single" w:sz="4" w:space="0" w:color="000000"/>
              <w:right w:val="single" w:sz="4" w:space="0" w:color="000000"/>
            </w:tcBorders>
          </w:tcPr>
          <w:p w14:paraId="7E01DE2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7,89</w:t>
            </w:r>
          </w:p>
        </w:tc>
        <w:tc>
          <w:tcPr>
            <w:tcW w:w="992" w:type="dxa"/>
            <w:tcBorders>
              <w:top w:val="single" w:sz="4" w:space="0" w:color="000000"/>
              <w:left w:val="single" w:sz="4" w:space="0" w:color="000000"/>
              <w:bottom w:val="single" w:sz="4" w:space="0" w:color="000000"/>
              <w:right w:val="single" w:sz="4" w:space="0" w:color="000000"/>
            </w:tcBorders>
          </w:tcPr>
          <w:p w14:paraId="28B3785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13,99</w:t>
            </w:r>
          </w:p>
        </w:tc>
        <w:tc>
          <w:tcPr>
            <w:tcW w:w="1134" w:type="dxa"/>
            <w:tcBorders>
              <w:top w:val="single" w:sz="4" w:space="0" w:color="000000"/>
              <w:left w:val="single" w:sz="4" w:space="0" w:color="000000"/>
              <w:bottom w:val="single" w:sz="4" w:space="0" w:color="000000"/>
              <w:right w:val="single" w:sz="4" w:space="0" w:color="000000"/>
            </w:tcBorders>
          </w:tcPr>
          <w:p w14:paraId="081CB897"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11,98</w:t>
            </w:r>
          </w:p>
        </w:tc>
        <w:tc>
          <w:tcPr>
            <w:tcW w:w="1134" w:type="dxa"/>
            <w:tcBorders>
              <w:top w:val="single" w:sz="4" w:space="0" w:color="000000"/>
              <w:left w:val="single" w:sz="4" w:space="0" w:color="000000"/>
              <w:bottom w:val="single" w:sz="4" w:space="0" w:color="000000"/>
              <w:right w:val="single" w:sz="4" w:space="0" w:color="000000"/>
            </w:tcBorders>
          </w:tcPr>
          <w:p w14:paraId="50E22C8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11,28</w:t>
            </w:r>
          </w:p>
        </w:tc>
        <w:tc>
          <w:tcPr>
            <w:tcW w:w="993" w:type="dxa"/>
            <w:tcBorders>
              <w:top w:val="single" w:sz="4" w:space="0" w:color="000000"/>
              <w:left w:val="single" w:sz="4" w:space="0" w:color="000000"/>
              <w:bottom w:val="single" w:sz="4" w:space="0" w:color="000000"/>
              <w:right w:val="single" w:sz="4" w:space="0" w:color="000000"/>
            </w:tcBorders>
          </w:tcPr>
          <w:p w14:paraId="0FD42A2B"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11,98</w:t>
            </w:r>
          </w:p>
        </w:tc>
        <w:tc>
          <w:tcPr>
            <w:tcW w:w="1094" w:type="dxa"/>
            <w:tcBorders>
              <w:top w:val="single" w:sz="4" w:space="0" w:color="000000"/>
              <w:left w:val="single" w:sz="4" w:space="0" w:color="000000"/>
              <w:bottom w:val="single" w:sz="4" w:space="0" w:color="000000"/>
              <w:right w:val="single" w:sz="4" w:space="0" w:color="000000"/>
            </w:tcBorders>
          </w:tcPr>
          <w:p w14:paraId="59625A48"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91.368,00</w:t>
            </w:r>
          </w:p>
        </w:tc>
      </w:tr>
      <w:tr w:rsidR="0073361A" w:rsidRPr="004763B4" w14:paraId="00DF4E32"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33932"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46346A"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MAMÃO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55AD0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DB1225" w14:textId="77777777" w:rsidR="0073361A" w:rsidRPr="004763B4" w:rsidRDefault="0073361A" w:rsidP="00717717">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1F540F47"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5,89</w:t>
            </w:r>
          </w:p>
        </w:tc>
        <w:tc>
          <w:tcPr>
            <w:tcW w:w="992" w:type="dxa"/>
            <w:tcBorders>
              <w:top w:val="single" w:sz="4" w:space="0" w:color="000000"/>
              <w:left w:val="single" w:sz="4" w:space="0" w:color="000000"/>
              <w:bottom w:val="single" w:sz="4" w:space="0" w:color="000000"/>
              <w:right w:val="single" w:sz="4" w:space="0" w:color="000000"/>
            </w:tcBorders>
          </w:tcPr>
          <w:p w14:paraId="76DAD7C1"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4493F376"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7AEFC284"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6,28</w:t>
            </w:r>
          </w:p>
        </w:tc>
        <w:tc>
          <w:tcPr>
            <w:tcW w:w="993" w:type="dxa"/>
            <w:tcBorders>
              <w:top w:val="single" w:sz="4" w:space="0" w:color="000000"/>
              <w:left w:val="single" w:sz="4" w:space="0" w:color="000000"/>
              <w:bottom w:val="single" w:sz="4" w:space="0" w:color="000000"/>
              <w:right w:val="single" w:sz="4" w:space="0" w:color="000000"/>
            </w:tcBorders>
          </w:tcPr>
          <w:p w14:paraId="5B063B3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green"/>
              </w:rPr>
              <w:t>5,89</w:t>
            </w:r>
          </w:p>
        </w:tc>
        <w:tc>
          <w:tcPr>
            <w:tcW w:w="1094" w:type="dxa"/>
            <w:tcBorders>
              <w:top w:val="single" w:sz="4" w:space="0" w:color="000000"/>
              <w:left w:val="single" w:sz="4" w:space="0" w:color="000000"/>
              <w:bottom w:val="single" w:sz="4" w:space="0" w:color="000000"/>
              <w:right w:val="single" w:sz="4" w:space="0" w:color="000000"/>
            </w:tcBorders>
          </w:tcPr>
          <w:p w14:paraId="19197662"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12.722,40</w:t>
            </w:r>
          </w:p>
        </w:tc>
      </w:tr>
      <w:tr w:rsidR="0073361A" w:rsidRPr="004763B4" w14:paraId="30C7B92F"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7774F"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8CC72"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MANGA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07FFFB"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3F1C0" w14:textId="77777777" w:rsidR="0073361A" w:rsidRPr="004763B4" w:rsidRDefault="0073361A" w:rsidP="00717717">
            <w:pPr>
              <w:spacing w:line="258" w:lineRule="exact"/>
              <w:jc w:val="center"/>
              <w:rPr>
                <w:sz w:val="16"/>
                <w:szCs w:val="16"/>
              </w:rPr>
            </w:pPr>
            <w:r w:rsidRPr="004763B4">
              <w:rPr>
                <w:rFonts w:eastAsia="Arial" w:cs="Calibri"/>
                <w:sz w:val="16"/>
                <w:szCs w:val="16"/>
              </w:rPr>
              <w:t>540</w:t>
            </w:r>
          </w:p>
        </w:tc>
        <w:tc>
          <w:tcPr>
            <w:tcW w:w="1134" w:type="dxa"/>
            <w:tcBorders>
              <w:top w:val="single" w:sz="4" w:space="0" w:color="000000"/>
              <w:left w:val="single" w:sz="4" w:space="0" w:color="000000"/>
              <w:bottom w:val="single" w:sz="4" w:space="0" w:color="000000"/>
              <w:right w:val="single" w:sz="4" w:space="0" w:color="000000"/>
            </w:tcBorders>
          </w:tcPr>
          <w:p w14:paraId="0C8E1F5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8,99</w:t>
            </w:r>
          </w:p>
        </w:tc>
        <w:tc>
          <w:tcPr>
            <w:tcW w:w="992" w:type="dxa"/>
            <w:tcBorders>
              <w:top w:val="single" w:sz="4" w:space="0" w:color="000000"/>
              <w:left w:val="single" w:sz="4" w:space="0" w:color="000000"/>
              <w:bottom w:val="single" w:sz="4" w:space="0" w:color="000000"/>
              <w:right w:val="single" w:sz="4" w:space="0" w:color="000000"/>
            </w:tcBorders>
          </w:tcPr>
          <w:p w14:paraId="43561564"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587F78AA"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9,98</w:t>
            </w:r>
          </w:p>
        </w:tc>
        <w:tc>
          <w:tcPr>
            <w:tcW w:w="1134" w:type="dxa"/>
            <w:tcBorders>
              <w:top w:val="single" w:sz="4" w:space="0" w:color="000000"/>
              <w:left w:val="single" w:sz="4" w:space="0" w:color="000000"/>
              <w:bottom w:val="single" w:sz="4" w:space="0" w:color="000000"/>
              <w:right w:val="single" w:sz="4" w:space="0" w:color="000000"/>
            </w:tcBorders>
          </w:tcPr>
          <w:p w14:paraId="2D44FBB5"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7,98</w:t>
            </w:r>
          </w:p>
        </w:tc>
        <w:tc>
          <w:tcPr>
            <w:tcW w:w="993" w:type="dxa"/>
            <w:tcBorders>
              <w:top w:val="single" w:sz="4" w:space="0" w:color="000000"/>
              <w:left w:val="single" w:sz="4" w:space="0" w:color="000000"/>
              <w:bottom w:val="single" w:sz="4" w:space="0" w:color="000000"/>
              <w:right w:val="single" w:sz="4" w:space="0" w:color="000000"/>
            </w:tcBorders>
          </w:tcPr>
          <w:p w14:paraId="4A792273"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8,99</w:t>
            </w:r>
          </w:p>
        </w:tc>
        <w:tc>
          <w:tcPr>
            <w:tcW w:w="1094" w:type="dxa"/>
            <w:tcBorders>
              <w:top w:val="single" w:sz="4" w:space="0" w:color="000000"/>
              <w:left w:val="single" w:sz="4" w:space="0" w:color="000000"/>
              <w:bottom w:val="single" w:sz="4" w:space="0" w:color="000000"/>
              <w:right w:val="single" w:sz="4" w:space="0" w:color="000000"/>
            </w:tcBorders>
          </w:tcPr>
          <w:p w14:paraId="242B6B7F"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4.309,20</w:t>
            </w:r>
          </w:p>
        </w:tc>
      </w:tr>
      <w:tr w:rsidR="0073361A" w:rsidRPr="004763B4" w14:paraId="0BCA824A"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1815F0"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E9E8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MARACUJÁ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E4BB7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8D24C" w14:textId="77777777" w:rsidR="0073361A" w:rsidRPr="004763B4" w:rsidRDefault="0073361A" w:rsidP="00717717">
            <w:pPr>
              <w:spacing w:line="258" w:lineRule="exact"/>
              <w:jc w:val="center"/>
              <w:rPr>
                <w:sz w:val="16"/>
                <w:szCs w:val="16"/>
              </w:rPr>
            </w:pPr>
            <w:r w:rsidRPr="004763B4">
              <w:rPr>
                <w:rFonts w:eastAsia="Arial" w:cs="Calibri"/>
                <w:sz w:val="16"/>
                <w:szCs w:val="16"/>
              </w:rPr>
              <w:t>135</w:t>
            </w:r>
          </w:p>
        </w:tc>
        <w:tc>
          <w:tcPr>
            <w:tcW w:w="1134" w:type="dxa"/>
            <w:tcBorders>
              <w:top w:val="single" w:sz="4" w:space="0" w:color="000000"/>
              <w:left w:val="single" w:sz="4" w:space="0" w:color="000000"/>
              <w:bottom w:val="single" w:sz="4" w:space="0" w:color="000000"/>
              <w:right w:val="single" w:sz="4" w:space="0" w:color="000000"/>
            </w:tcBorders>
          </w:tcPr>
          <w:p w14:paraId="60A87012"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19,90</w:t>
            </w:r>
          </w:p>
        </w:tc>
        <w:tc>
          <w:tcPr>
            <w:tcW w:w="992" w:type="dxa"/>
            <w:tcBorders>
              <w:top w:val="single" w:sz="4" w:space="0" w:color="000000"/>
              <w:left w:val="single" w:sz="4" w:space="0" w:color="000000"/>
              <w:bottom w:val="single" w:sz="4" w:space="0" w:color="000000"/>
              <w:right w:val="single" w:sz="4" w:space="0" w:color="000000"/>
            </w:tcBorders>
          </w:tcPr>
          <w:p w14:paraId="38E040CD"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17,99</w:t>
            </w:r>
          </w:p>
        </w:tc>
        <w:tc>
          <w:tcPr>
            <w:tcW w:w="1134" w:type="dxa"/>
            <w:tcBorders>
              <w:top w:val="single" w:sz="4" w:space="0" w:color="000000"/>
              <w:left w:val="single" w:sz="4" w:space="0" w:color="000000"/>
              <w:bottom w:val="single" w:sz="4" w:space="0" w:color="000000"/>
              <w:right w:val="single" w:sz="4" w:space="0" w:color="000000"/>
            </w:tcBorders>
          </w:tcPr>
          <w:p w14:paraId="0E22BF4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19,98</w:t>
            </w:r>
          </w:p>
        </w:tc>
        <w:tc>
          <w:tcPr>
            <w:tcW w:w="1134" w:type="dxa"/>
            <w:tcBorders>
              <w:top w:val="single" w:sz="4" w:space="0" w:color="000000"/>
              <w:left w:val="single" w:sz="4" w:space="0" w:color="000000"/>
              <w:bottom w:val="single" w:sz="4" w:space="0" w:color="000000"/>
              <w:right w:val="single" w:sz="4" w:space="0" w:color="000000"/>
            </w:tcBorders>
          </w:tcPr>
          <w:p w14:paraId="6610F995"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19,29</w:t>
            </w:r>
          </w:p>
        </w:tc>
        <w:tc>
          <w:tcPr>
            <w:tcW w:w="993" w:type="dxa"/>
            <w:tcBorders>
              <w:top w:val="single" w:sz="4" w:space="0" w:color="000000"/>
              <w:left w:val="single" w:sz="4" w:space="0" w:color="000000"/>
              <w:bottom w:val="single" w:sz="4" w:space="0" w:color="000000"/>
              <w:right w:val="single" w:sz="4" w:space="0" w:color="000000"/>
            </w:tcBorders>
          </w:tcPr>
          <w:p w14:paraId="3443AD75"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19,90</w:t>
            </w:r>
          </w:p>
        </w:tc>
        <w:tc>
          <w:tcPr>
            <w:tcW w:w="1094" w:type="dxa"/>
            <w:tcBorders>
              <w:top w:val="single" w:sz="4" w:space="0" w:color="000000"/>
              <w:left w:val="single" w:sz="4" w:space="0" w:color="000000"/>
              <w:bottom w:val="single" w:sz="4" w:space="0" w:color="000000"/>
              <w:right w:val="single" w:sz="4" w:space="0" w:color="000000"/>
            </w:tcBorders>
          </w:tcPr>
          <w:p w14:paraId="236243A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2.604,15</w:t>
            </w:r>
          </w:p>
        </w:tc>
      </w:tr>
      <w:tr w:rsidR="0073361A" w:rsidRPr="004763B4" w14:paraId="736D9B5A"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F506D4"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13EAD4"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MELANCIA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248B9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B67F5" w14:textId="77777777" w:rsidR="0073361A" w:rsidRPr="004763B4" w:rsidRDefault="0073361A" w:rsidP="00717717">
            <w:pPr>
              <w:spacing w:line="258" w:lineRule="exact"/>
              <w:jc w:val="center"/>
              <w:rPr>
                <w:sz w:val="16"/>
                <w:szCs w:val="16"/>
              </w:rPr>
            </w:pPr>
            <w:r w:rsidRPr="004763B4">
              <w:rPr>
                <w:rFonts w:eastAsia="Arial" w:cs="Calibri"/>
                <w:sz w:val="16"/>
                <w:szCs w:val="16"/>
              </w:rPr>
              <w:t>648</w:t>
            </w:r>
          </w:p>
        </w:tc>
        <w:tc>
          <w:tcPr>
            <w:tcW w:w="1134" w:type="dxa"/>
            <w:tcBorders>
              <w:top w:val="single" w:sz="4" w:space="0" w:color="000000"/>
              <w:left w:val="single" w:sz="4" w:space="0" w:color="000000"/>
              <w:bottom w:val="single" w:sz="4" w:space="0" w:color="000000"/>
              <w:right w:val="single" w:sz="4" w:space="0" w:color="000000"/>
            </w:tcBorders>
          </w:tcPr>
          <w:p w14:paraId="31A00EE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2,99</w:t>
            </w:r>
          </w:p>
        </w:tc>
        <w:tc>
          <w:tcPr>
            <w:tcW w:w="992" w:type="dxa"/>
            <w:tcBorders>
              <w:top w:val="single" w:sz="4" w:space="0" w:color="000000"/>
              <w:left w:val="single" w:sz="4" w:space="0" w:color="000000"/>
              <w:bottom w:val="single" w:sz="4" w:space="0" w:color="000000"/>
              <w:right w:val="single" w:sz="4" w:space="0" w:color="000000"/>
            </w:tcBorders>
          </w:tcPr>
          <w:p w14:paraId="64677E4A"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7164D1B1"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3,49</w:t>
            </w:r>
          </w:p>
        </w:tc>
        <w:tc>
          <w:tcPr>
            <w:tcW w:w="1134" w:type="dxa"/>
            <w:tcBorders>
              <w:top w:val="single" w:sz="4" w:space="0" w:color="000000"/>
              <w:left w:val="single" w:sz="4" w:space="0" w:color="000000"/>
              <w:bottom w:val="single" w:sz="4" w:space="0" w:color="000000"/>
              <w:right w:val="single" w:sz="4" w:space="0" w:color="000000"/>
            </w:tcBorders>
          </w:tcPr>
          <w:p w14:paraId="43CD7A52"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3,15</w:t>
            </w:r>
          </w:p>
        </w:tc>
        <w:tc>
          <w:tcPr>
            <w:tcW w:w="993" w:type="dxa"/>
            <w:tcBorders>
              <w:top w:val="single" w:sz="4" w:space="0" w:color="000000"/>
              <w:left w:val="single" w:sz="4" w:space="0" w:color="000000"/>
              <w:bottom w:val="single" w:sz="4" w:space="0" w:color="000000"/>
              <w:right w:val="single" w:sz="4" w:space="0" w:color="000000"/>
            </w:tcBorders>
          </w:tcPr>
          <w:p w14:paraId="3CDA81EB" w14:textId="77777777" w:rsidR="0073361A" w:rsidRPr="004763B4" w:rsidRDefault="0073361A" w:rsidP="00717717">
            <w:pPr>
              <w:spacing w:line="258" w:lineRule="exact"/>
              <w:jc w:val="center"/>
              <w:rPr>
                <w:rFonts w:eastAsia="Arial" w:cs="Calibri"/>
                <w:sz w:val="16"/>
                <w:szCs w:val="16"/>
                <w:highlight w:val="green"/>
              </w:rPr>
            </w:pPr>
            <w:r w:rsidRPr="004763B4">
              <w:rPr>
                <w:rFonts w:eastAsia="Arial" w:cs="Calibri"/>
                <w:sz w:val="16"/>
                <w:szCs w:val="16"/>
                <w:highlight w:val="green"/>
              </w:rPr>
              <w:t>2,99</w:t>
            </w:r>
          </w:p>
        </w:tc>
        <w:tc>
          <w:tcPr>
            <w:tcW w:w="1094" w:type="dxa"/>
            <w:tcBorders>
              <w:top w:val="single" w:sz="4" w:space="0" w:color="000000"/>
              <w:left w:val="single" w:sz="4" w:space="0" w:color="000000"/>
              <w:bottom w:val="single" w:sz="4" w:space="0" w:color="000000"/>
              <w:right w:val="single" w:sz="4" w:space="0" w:color="000000"/>
            </w:tcBorders>
          </w:tcPr>
          <w:p w14:paraId="25B6DDF4"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1.937,52</w:t>
            </w:r>
          </w:p>
        </w:tc>
      </w:tr>
      <w:tr w:rsidR="0073361A" w:rsidRPr="004763B4" w14:paraId="7CE64455"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EDB0FF"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AC16A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MELÃO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EDF3B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B6E4C" w14:textId="77777777" w:rsidR="0073361A" w:rsidRPr="004763B4" w:rsidRDefault="0073361A" w:rsidP="00717717">
            <w:pPr>
              <w:spacing w:line="258" w:lineRule="exact"/>
              <w:jc w:val="center"/>
              <w:rPr>
                <w:sz w:val="16"/>
                <w:szCs w:val="16"/>
              </w:rPr>
            </w:pPr>
            <w:r w:rsidRPr="004763B4">
              <w:rPr>
                <w:rFonts w:eastAsia="Arial" w:cs="Calibri"/>
                <w:sz w:val="16"/>
                <w:szCs w:val="16"/>
              </w:rPr>
              <w:t>424</w:t>
            </w:r>
          </w:p>
        </w:tc>
        <w:tc>
          <w:tcPr>
            <w:tcW w:w="1134" w:type="dxa"/>
            <w:tcBorders>
              <w:top w:val="single" w:sz="4" w:space="0" w:color="000000"/>
              <w:left w:val="single" w:sz="4" w:space="0" w:color="000000"/>
              <w:bottom w:val="single" w:sz="4" w:space="0" w:color="000000"/>
              <w:right w:val="single" w:sz="4" w:space="0" w:color="000000"/>
            </w:tcBorders>
          </w:tcPr>
          <w:p w14:paraId="71B34A0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6,29</w:t>
            </w:r>
          </w:p>
        </w:tc>
        <w:tc>
          <w:tcPr>
            <w:tcW w:w="992" w:type="dxa"/>
            <w:tcBorders>
              <w:top w:val="single" w:sz="4" w:space="0" w:color="000000"/>
              <w:left w:val="single" w:sz="4" w:space="0" w:color="000000"/>
              <w:bottom w:val="single" w:sz="4" w:space="0" w:color="000000"/>
              <w:right w:val="single" w:sz="4" w:space="0" w:color="000000"/>
            </w:tcBorders>
          </w:tcPr>
          <w:p w14:paraId="062ACD87"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11,99</w:t>
            </w:r>
          </w:p>
        </w:tc>
        <w:tc>
          <w:tcPr>
            <w:tcW w:w="1134" w:type="dxa"/>
            <w:tcBorders>
              <w:top w:val="single" w:sz="4" w:space="0" w:color="000000"/>
              <w:left w:val="single" w:sz="4" w:space="0" w:color="000000"/>
              <w:bottom w:val="single" w:sz="4" w:space="0" w:color="000000"/>
              <w:right w:val="single" w:sz="4" w:space="0" w:color="000000"/>
            </w:tcBorders>
          </w:tcPr>
          <w:p w14:paraId="331B5A55"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3B6541C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8,42</w:t>
            </w:r>
          </w:p>
        </w:tc>
        <w:tc>
          <w:tcPr>
            <w:tcW w:w="993" w:type="dxa"/>
            <w:tcBorders>
              <w:top w:val="single" w:sz="4" w:space="0" w:color="000000"/>
              <w:left w:val="single" w:sz="4" w:space="0" w:color="000000"/>
              <w:bottom w:val="single" w:sz="4" w:space="0" w:color="000000"/>
              <w:right w:val="single" w:sz="4" w:space="0" w:color="000000"/>
            </w:tcBorders>
          </w:tcPr>
          <w:p w14:paraId="3698388B" w14:textId="77777777" w:rsidR="0073361A" w:rsidRPr="004763B4" w:rsidRDefault="0073361A" w:rsidP="00717717">
            <w:pPr>
              <w:spacing w:line="258" w:lineRule="exact"/>
              <w:jc w:val="center"/>
              <w:rPr>
                <w:rFonts w:eastAsia="Arial" w:cs="Calibri"/>
                <w:sz w:val="16"/>
                <w:szCs w:val="16"/>
                <w:highlight w:val="green"/>
              </w:rPr>
            </w:pPr>
            <w:r w:rsidRPr="004763B4">
              <w:rPr>
                <w:rFonts w:eastAsia="Arial" w:cs="Calibri"/>
                <w:sz w:val="16"/>
                <w:szCs w:val="16"/>
                <w:highlight w:val="green"/>
              </w:rPr>
              <w:t>6,98</w:t>
            </w:r>
          </w:p>
        </w:tc>
        <w:tc>
          <w:tcPr>
            <w:tcW w:w="1094" w:type="dxa"/>
            <w:tcBorders>
              <w:top w:val="single" w:sz="4" w:space="0" w:color="000000"/>
              <w:left w:val="single" w:sz="4" w:space="0" w:color="000000"/>
              <w:bottom w:val="single" w:sz="4" w:space="0" w:color="000000"/>
              <w:right w:val="single" w:sz="4" w:space="0" w:color="000000"/>
            </w:tcBorders>
          </w:tcPr>
          <w:p w14:paraId="08BE0584"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2.959,52</w:t>
            </w:r>
          </w:p>
        </w:tc>
      </w:tr>
      <w:tr w:rsidR="0073361A" w:rsidRPr="004763B4" w14:paraId="50C4845E"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D8779A"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711934"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MORANGO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E09397"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BDJ</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8AEE6E" w14:textId="77777777" w:rsidR="0073361A" w:rsidRPr="004763B4" w:rsidRDefault="0073361A" w:rsidP="00717717">
            <w:pPr>
              <w:spacing w:line="258" w:lineRule="exact"/>
              <w:jc w:val="center"/>
              <w:rPr>
                <w:sz w:val="16"/>
                <w:szCs w:val="16"/>
              </w:rPr>
            </w:pPr>
            <w:r w:rsidRPr="004763B4">
              <w:rPr>
                <w:rFonts w:eastAsia="Arial" w:cs="Calibri"/>
                <w:sz w:val="16"/>
                <w:szCs w:val="16"/>
              </w:rPr>
              <w:t>780</w:t>
            </w:r>
          </w:p>
        </w:tc>
        <w:tc>
          <w:tcPr>
            <w:tcW w:w="1134" w:type="dxa"/>
            <w:tcBorders>
              <w:top w:val="single" w:sz="4" w:space="0" w:color="000000"/>
              <w:left w:val="single" w:sz="4" w:space="0" w:color="000000"/>
              <w:bottom w:val="single" w:sz="4" w:space="0" w:color="000000"/>
              <w:right w:val="single" w:sz="4" w:space="0" w:color="000000"/>
            </w:tcBorders>
          </w:tcPr>
          <w:p w14:paraId="7AE9E56C"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8,99</w:t>
            </w:r>
          </w:p>
        </w:tc>
        <w:tc>
          <w:tcPr>
            <w:tcW w:w="992" w:type="dxa"/>
            <w:tcBorders>
              <w:top w:val="single" w:sz="4" w:space="0" w:color="000000"/>
              <w:left w:val="single" w:sz="4" w:space="0" w:color="000000"/>
              <w:bottom w:val="single" w:sz="4" w:space="0" w:color="000000"/>
              <w:right w:val="single" w:sz="4" w:space="0" w:color="000000"/>
            </w:tcBorders>
          </w:tcPr>
          <w:p w14:paraId="7A135CE9"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53E0607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61E08406"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7,65</w:t>
            </w:r>
          </w:p>
        </w:tc>
        <w:tc>
          <w:tcPr>
            <w:tcW w:w="993" w:type="dxa"/>
            <w:tcBorders>
              <w:top w:val="single" w:sz="4" w:space="0" w:color="000000"/>
              <w:left w:val="single" w:sz="4" w:space="0" w:color="000000"/>
              <w:bottom w:val="single" w:sz="4" w:space="0" w:color="000000"/>
              <w:right w:val="single" w:sz="4" w:space="0" w:color="000000"/>
            </w:tcBorders>
          </w:tcPr>
          <w:p w14:paraId="7D35C42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7,98</w:t>
            </w:r>
          </w:p>
        </w:tc>
        <w:tc>
          <w:tcPr>
            <w:tcW w:w="1094" w:type="dxa"/>
            <w:tcBorders>
              <w:top w:val="single" w:sz="4" w:space="0" w:color="000000"/>
              <w:left w:val="single" w:sz="4" w:space="0" w:color="000000"/>
              <w:bottom w:val="single" w:sz="4" w:space="0" w:color="000000"/>
              <w:right w:val="single" w:sz="4" w:space="0" w:color="000000"/>
            </w:tcBorders>
          </w:tcPr>
          <w:p w14:paraId="12B1F9B0"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5.967,00</w:t>
            </w:r>
          </w:p>
        </w:tc>
      </w:tr>
      <w:tr w:rsidR="0073361A" w:rsidRPr="004763B4" w14:paraId="27B0DDC1"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16E32A"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159401"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NECTARINA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DBCAB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FCE575" w14:textId="77777777" w:rsidR="0073361A" w:rsidRPr="004763B4" w:rsidRDefault="0073361A" w:rsidP="00717717">
            <w:pPr>
              <w:spacing w:line="258" w:lineRule="exact"/>
              <w:jc w:val="center"/>
              <w:rPr>
                <w:sz w:val="16"/>
                <w:szCs w:val="16"/>
              </w:rPr>
            </w:pPr>
            <w:r w:rsidRPr="004763B4">
              <w:rPr>
                <w:rFonts w:eastAsia="Arial" w:cs="Calibri"/>
                <w:sz w:val="16"/>
                <w:szCs w:val="16"/>
              </w:rPr>
              <w:t>1.080</w:t>
            </w:r>
          </w:p>
        </w:tc>
        <w:tc>
          <w:tcPr>
            <w:tcW w:w="1134" w:type="dxa"/>
            <w:tcBorders>
              <w:top w:val="single" w:sz="4" w:space="0" w:color="000000"/>
              <w:left w:val="single" w:sz="4" w:space="0" w:color="000000"/>
              <w:bottom w:val="single" w:sz="4" w:space="0" w:color="000000"/>
              <w:right w:val="single" w:sz="4" w:space="0" w:color="000000"/>
            </w:tcBorders>
          </w:tcPr>
          <w:p w14:paraId="53FBB9E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5,29</w:t>
            </w:r>
          </w:p>
        </w:tc>
        <w:tc>
          <w:tcPr>
            <w:tcW w:w="992" w:type="dxa"/>
            <w:tcBorders>
              <w:top w:val="single" w:sz="4" w:space="0" w:color="000000"/>
              <w:left w:val="single" w:sz="4" w:space="0" w:color="000000"/>
              <w:bottom w:val="single" w:sz="4" w:space="0" w:color="000000"/>
              <w:right w:val="single" w:sz="4" w:space="0" w:color="000000"/>
            </w:tcBorders>
          </w:tcPr>
          <w:p w14:paraId="7B18C62F"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14,99</w:t>
            </w:r>
          </w:p>
        </w:tc>
        <w:tc>
          <w:tcPr>
            <w:tcW w:w="1134" w:type="dxa"/>
            <w:tcBorders>
              <w:top w:val="single" w:sz="4" w:space="0" w:color="000000"/>
              <w:left w:val="single" w:sz="4" w:space="0" w:color="000000"/>
              <w:bottom w:val="single" w:sz="4" w:space="0" w:color="000000"/>
              <w:right w:val="single" w:sz="4" w:space="0" w:color="000000"/>
            </w:tcBorders>
          </w:tcPr>
          <w:p w14:paraId="0077FA68"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15CE08AD"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10,14</w:t>
            </w:r>
          </w:p>
        </w:tc>
        <w:tc>
          <w:tcPr>
            <w:tcW w:w="993" w:type="dxa"/>
            <w:tcBorders>
              <w:top w:val="single" w:sz="4" w:space="0" w:color="000000"/>
              <w:left w:val="single" w:sz="4" w:space="0" w:color="000000"/>
              <w:bottom w:val="single" w:sz="4" w:space="0" w:color="000000"/>
              <w:right w:val="single" w:sz="4" w:space="0" w:color="000000"/>
            </w:tcBorders>
          </w:tcPr>
          <w:p w14:paraId="1C2FA4BA"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green"/>
              </w:rPr>
              <w:t>5,29</w:t>
            </w:r>
          </w:p>
        </w:tc>
        <w:tc>
          <w:tcPr>
            <w:tcW w:w="1094" w:type="dxa"/>
            <w:tcBorders>
              <w:top w:val="single" w:sz="4" w:space="0" w:color="000000"/>
              <w:left w:val="single" w:sz="4" w:space="0" w:color="000000"/>
              <w:bottom w:val="single" w:sz="4" w:space="0" w:color="000000"/>
              <w:right w:val="single" w:sz="4" w:space="0" w:color="000000"/>
            </w:tcBorders>
          </w:tcPr>
          <w:p w14:paraId="6ACF244F"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5.713,20</w:t>
            </w:r>
          </w:p>
        </w:tc>
      </w:tr>
      <w:tr w:rsidR="0073361A" w:rsidRPr="004763B4" w14:paraId="4D49895E"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37F853"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E5F5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PÊSSEGO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DD837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098921" w14:textId="77777777" w:rsidR="0073361A" w:rsidRPr="004763B4" w:rsidRDefault="0073361A" w:rsidP="00717717">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39DE9E9D"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2C77CEE5"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17,99</w:t>
            </w:r>
          </w:p>
        </w:tc>
        <w:tc>
          <w:tcPr>
            <w:tcW w:w="1134" w:type="dxa"/>
            <w:tcBorders>
              <w:top w:val="single" w:sz="4" w:space="0" w:color="000000"/>
              <w:left w:val="single" w:sz="4" w:space="0" w:color="000000"/>
              <w:bottom w:val="single" w:sz="4" w:space="0" w:color="000000"/>
              <w:right w:val="single" w:sz="4" w:space="0" w:color="000000"/>
            </w:tcBorders>
          </w:tcPr>
          <w:p w14:paraId="0B48E336"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0641550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17,99</w:t>
            </w:r>
          </w:p>
        </w:tc>
        <w:tc>
          <w:tcPr>
            <w:tcW w:w="993" w:type="dxa"/>
            <w:tcBorders>
              <w:top w:val="single" w:sz="4" w:space="0" w:color="000000"/>
              <w:left w:val="single" w:sz="4" w:space="0" w:color="000000"/>
              <w:bottom w:val="single" w:sz="4" w:space="0" w:color="000000"/>
              <w:right w:val="single" w:sz="4" w:space="0" w:color="000000"/>
            </w:tcBorders>
          </w:tcPr>
          <w:p w14:paraId="1368A3AD"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17,99</w:t>
            </w:r>
          </w:p>
        </w:tc>
        <w:tc>
          <w:tcPr>
            <w:tcW w:w="1094" w:type="dxa"/>
            <w:tcBorders>
              <w:top w:val="single" w:sz="4" w:space="0" w:color="000000"/>
              <w:left w:val="single" w:sz="4" w:space="0" w:color="000000"/>
              <w:bottom w:val="single" w:sz="4" w:space="0" w:color="000000"/>
              <w:right w:val="single" w:sz="4" w:space="0" w:color="000000"/>
            </w:tcBorders>
          </w:tcPr>
          <w:p w14:paraId="305BD00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38.858,40</w:t>
            </w:r>
          </w:p>
        </w:tc>
      </w:tr>
      <w:tr w:rsidR="0073361A" w:rsidRPr="004763B4" w14:paraId="3451B00F"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27C4A6" w14:textId="77777777" w:rsidR="0073361A" w:rsidRPr="004763B4" w:rsidRDefault="0073361A" w:rsidP="00717717">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FE48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PONKAN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DFE3AA"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2DE6EC" w14:textId="77777777" w:rsidR="0073361A" w:rsidRPr="004763B4" w:rsidRDefault="0073361A" w:rsidP="00717717">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6300B05E"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2C7AEEAD"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11,99</w:t>
            </w:r>
          </w:p>
        </w:tc>
        <w:tc>
          <w:tcPr>
            <w:tcW w:w="1134" w:type="dxa"/>
            <w:tcBorders>
              <w:top w:val="single" w:sz="4" w:space="0" w:color="000000"/>
              <w:left w:val="single" w:sz="4" w:space="0" w:color="000000"/>
              <w:bottom w:val="single" w:sz="4" w:space="0" w:color="000000"/>
              <w:right w:val="single" w:sz="4" w:space="0" w:color="000000"/>
            </w:tcBorders>
          </w:tcPr>
          <w:p w14:paraId="0323253D"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76584616"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highlight w:val="yellow"/>
              </w:rPr>
              <w:t>11,99</w:t>
            </w:r>
          </w:p>
        </w:tc>
        <w:tc>
          <w:tcPr>
            <w:tcW w:w="993" w:type="dxa"/>
            <w:tcBorders>
              <w:top w:val="single" w:sz="4" w:space="0" w:color="000000"/>
              <w:left w:val="single" w:sz="4" w:space="0" w:color="000000"/>
              <w:bottom w:val="single" w:sz="4" w:space="0" w:color="000000"/>
              <w:right w:val="single" w:sz="4" w:space="0" w:color="000000"/>
            </w:tcBorders>
          </w:tcPr>
          <w:p w14:paraId="3385AB4A"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11,99</w:t>
            </w:r>
          </w:p>
        </w:tc>
        <w:tc>
          <w:tcPr>
            <w:tcW w:w="1094" w:type="dxa"/>
            <w:tcBorders>
              <w:top w:val="single" w:sz="4" w:space="0" w:color="000000"/>
              <w:left w:val="single" w:sz="4" w:space="0" w:color="000000"/>
              <w:bottom w:val="single" w:sz="4" w:space="0" w:color="000000"/>
              <w:right w:val="single" w:sz="4" w:space="0" w:color="000000"/>
            </w:tcBorders>
          </w:tcPr>
          <w:p w14:paraId="2A08F2A7" w14:textId="77777777" w:rsidR="0073361A" w:rsidRPr="004763B4" w:rsidRDefault="0073361A" w:rsidP="00717717">
            <w:pPr>
              <w:spacing w:line="258" w:lineRule="exact"/>
              <w:jc w:val="center"/>
              <w:rPr>
                <w:rFonts w:eastAsia="Arial" w:cs="Calibri"/>
                <w:sz w:val="16"/>
                <w:szCs w:val="16"/>
              </w:rPr>
            </w:pPr>
            <w:r w:rsidRPr="004763B4">
              <w:rPr>
                <w:rFonts w:eastAsia="Arial" w:cs="Calibri"/>
                <w:sz w:val="16"/>
                <w:szCs w:val="16"/>
              </w:rPr>
              <w:t>25.898,40</w:t>
            </w:r>
          </w:p>
        </w:tc>
      </w:tr>
      <w:tr w:rsidR="0073361A" w:rsidRPr="004763B4" w14:paraId="3427D815" w14:textId="77777777" w:rsidTr="0011104F">
        <w:tblPrEx>
          <w:jc w:val="left"/>
        </w:tblPrEx>
        <w:trPr>
          <w:trHeight w:val="27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ABFC5"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BB452" w14:textId="77777777" w:rsidR="0073361A" w:rsidRPr="004763B4" w:rsidRDefault="0073361A" w:rsidP="00717717">
            <w:pPr>
              <w:rPr>
                <w:sz w:val="16"/>
                <w:szCs w:val="16"/>
              </w:rPr>
            </w:pPr>
            <w:r w:rsidRPr="004763B4">
              <w:rPr>
                <w:rFonts w:eastAsia="Arial" w:cs="Calibri"/>
                <w:color w:val="000000"/>
                <w:sz w:val="16"/>
                <w:szCs w:val="16"/>
              </w:rPr>
              <w:t xml:space="preserve">ABÓBORA MOR. CABOTIA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E179C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093515" w14:textId="77777777" w:rsidR="0073361A" w:rsidRPr="004763B4" w:rsidRDefault="0073361A" w:rsidP="00717717">
            <w:pPr>
              <w:spacing w:line="258" w:lineRule="exact"/>
              <w:jc w:val="center"/>
              <w:rPr>
                <w:bCs/>
                <w:sz w:val="16"/>
                <w:szCs w:val="16"/>
              </w:rPr>
            </w:pPr>
            <w:r w:rsidRPr="004763B4">
              <w:rPr>
                <w:rFonts w:cs="Calibri"/>
                <w:bCs/>
                <w:sz w:val="16"/>
                <w:szCs w:val="16"/>
              </w:rPr>
              <w:t>685</w:t>
            </w:r>
          </w:p>
        </w:tc>
        <w:tc>
          <w:tcPr>
            <w:tcW w:w="1134" w:type="dxa"/>
            <w:tcBorders>
              <w:top w:val="single" w:sz="4" w:space="0" w:color="000000"/>
              <w:left w:val="single" w:sz="4" w:space="0" w:color="000000"/>
              <w:bottom w:val="single" w:sz="4" w:space="0" w:color="000000"/>
              <w:right w:val="single" w:sz="4" w:space="0" w:color="000000"/>
            </w:tcBorders>
          </w:tcPr>
          <w:p w14:paraId="0846618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992" w:type="dxa"/>
            <w:tcBorders>
              <w:top w:val="single" w:sz="4" w:space="0" w:color="000000"/>
              <w:left w:val="single" w:sz="4" w:space="0" w:color="000000"/>
              <w:bottom w:val="single" w:sz="4" w:space="0" w:color="000000"/>
              <w:right w:val="single" w:sz="4" w:space="0" w:color="000000"/>
            </w:tcBorders>
          </w:tcPr>
          <w:p w14:paraId="0F17B43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1B6A2CE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5348675D"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4,32</w:t>
            </w:r>
          </w:p>
        </w:tc>
        <w:tc>
          <w:tcPr>
            <w:tcW w:w="993" w:type="dxa"/>
            <w:tcBorders>
              <w:top w:val="single" w:sz="4" w:space="0" w:color="000000"/>
              <w:left w:val="single" w:sz="4" w:space="0" w:color="000000"/>
              <w:bottom w:val="single" w:sz="4" w:space="0" w:color="000000"/>
              <w:right w:val="single" w:sz="4" w:space="0" w:color="000000"/>
            </w:tcBorders>
          </w:tcPr>
          <w:p w14:paraId="1BB23A6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094" w:type="dxa"/>
            <w:tcBorders>
              <w:top w:val="single" w:sz="4" w:space="0" w:color="000000"/>
              <w:left w:val="single" w:sz="4" w:space="0" w:color="000000"/>
              <w:bottom w:val="single" w:sz="4" w:space="0" w:color="000000"/>
              <w:right w:val="single" w:sz="4" w:space="0" w:color="000000"/>
            </w:tcBorders>
          </w:tcPr>
          <w:p w14:paraId="1F7705D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2.959,20</w:t>
            </w:r>
          </w:p>
        </w:tc>
      </w:tr>
      <w:tr w:rsidR="0073361A" w:rsidRPr="004763B4" w14:paraId="1FAC2753" w14:textId="77777777" w:rsidTr="0011104F">
        <w:tblPrEx>
          <w:jc w:val="left"/>
        </w:tblPrEx>
        <w:trPr>
          <w:trHeight w:val="94"/>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9625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5E6CBC" w14:textId="77777777" w:rsidR="0073361A" w:rsidRPr="004763B4" w:rsidRDefault="0073361A" w:rsidP="00717717">
            <w:pPr>
              <w:rPr>
                <w:sz w:val="16"/>
                <w:szCs w:val="16"/>
              </w:rPr>
            </w:pPr>
            <w:r w:rsidRPr="004763B4">
              <w:rPr>
                <w:rFonts w:eastAsia="Arial" w:cs="Calibri"/>
                <w:color w:val="000000"/>
                <w:sz w:val="16"/>
                <w:szCs w:val="16"/>
              </w:rPr>
              <w:t xml:space="preserve">ABÓBORA SECA ou MENINA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E4CE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9F7C4" w14:textId="77777777" w:rsidR="0073361A" w:rsidRPr="004763B4" w:rsidRDefault="0073361A" w:rsidP="00717717">
            <w:pPr>
              <w:spacing w:line="258" w:lineRule="exact"/>
              <w:jc w:val="center"/>
              <w:rPr>
                <w:bCs/>
                <w:sz w:val="16"/>
                <w:szCs w:val="16"/>
              </w:rPr>
            </w:pPr>
            <w:r w:rsidRPr="004763B4">
              <w:rPr>
                <w:rFonts w:cs="Calibri"/>
                <w:bCs/>
                <w:sz w:val="16"/>
                <w:szCs w:val="16"/>
              </w:rPr>
              <w:t>685</w:t>
            </w:r>
          </w:p>
        </w:tc>
        <w:tc>
          <w:tcPr>
            <w:tcW w:w="1134" w:type="dxa"/>
            <w:tcBorders>
              <w:top w:val="single" w:sz="4" w:space="0" w:color="000000"/>
              <w:left w:val="single" w:sz="4" w:space="0" w:color="000000"/>
              <w:bottom w:val="single" w:sz="4" w:space="0" w:color="000000"/>
              <w:right w:val="single" w:sz="4" w:space="0" w:color="000000"/>
            </w:tcBorders>
          </w:tcPr>
          <w:p w14:paraId="2182E19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3515FB7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275D876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4A2085EF"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2,99</w:t>
            </w:r>
          </w:p>
        </w:tc>
        <w:tc>
          <w:tcPr>
            <w:tcW w:w="993" w:type="dxa"/>
            <w:tcBorders>
              <w:top w:val="single" w:sz="4" w:space="0" w:color="000000"/>
              <w:left w:val="single" w:sz="4" w:space="0" w:color="000000"/>
              <w:bottom w:val="single" w:sz="4" w:space="0" w:color="000000"/>
              <w:right w:val="single" w:sz="4" w:space="0" w:color="000000"/>
            </w:tcBorders>
          </w:tcPr>
          <w:p w14:paraId="5CBF03E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1094" w:type="dxa"/>
            <w:tcBorders>
              <w:top w:val="single" w:sz="4" w:space="0" w:color="000000"/>
              <w:left w:val="single" w:sz="4" w:space="0" w:color="000000"/>
              <w:bottom w:val="single" w:sz="4" w:space="0" w:color="000000"/>
              <w:right w:val="single" w:sz="4" w:space="0" w:color="000000"/>
            </w:tcBorders>
          </w:tcPr>
          <w:p w14:paraId="2705AC3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2.048,15</w:t>
            </w:r>
          </w:p>
        </w:tc>
      </w:tr>
      <w:tr w:rsidR="0073361A" w:rsidRPr="004763B4" w14:paraId="030ABE49"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D6C3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DDB514" w14:textId="77777777" w:rsidR="0073361A" w:rsidRPr="004763B4" w:rsidRDefault="0073361A" w:rsidP="00717717">
            <w:pPr>
              <w:rPr>
                <w:sz w:val="16"/>
                <w:szCs w:val="16"/>
              </w:rPr>
            </w:pPr>
            <w:r w:rsidRPr="004763B4">
              <w:rPr>
                <w:rFonts w:eastAsia="Arial" w:cs="Calibri"/>
                <w:color w:val="000000"/>
                <w:sz w:val="16"/>
                <w:szCs w:val="16"/>
              </w:rPr>
              <w:t xml:space="preserve">ABOBRINHA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78891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304CD7" w14:textId="77777777" w:rsidR="0073361A" w:rsidRPr="004763B4" w:rsidRDefault="0073361A" w:rsidP="00717717">
            <w:pPr>
              <w:spacing w:line="258" w:lineRule="exact"/>
              <w:jc w:val="center"/>
              <w:rPr>
                <w:bCs/>
                <w:sz w:val="16"/>
                <w:szCs w:val="16"/>
              </w:rPr>
            </w:pPr>
            <w:r w:rsidRPr="004763B4">
              <w:rPr>
                <w:rFonts w:cs="Calibri"/>
                <w:bCs/>
                <w:sz w:val="16"/>
                <w:szCs w:val="16"/>
              </w:rPr>
              <w:t>685</w:t>
            </w:r>
          </w:p>
        </w:tc>
        <w:tc>
          <w:tcPr>
            <w:tcW w:w="1134" w:type="dxa"/>
            <w:tcBorders>
              <w:top w:val="single" w:sz="4" w:space="0" w:color="000000"/>
              <w:left w:val="single" w:sz="4" w:space="0" w:color="000000"/>
              <w:bottom w:val="single" w:sz="4" w:space="0" w:color="000000"/>
              <w:right w:val="single" w:sz="4" w:space="0" w:color="000000"/>
            </w:tcBorders>
          </w:tcPr>
          <w:p w14:paraId="350095E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992" w:type="dxa"/>
            <w:tcBorders>
              <w:top w:val="single" w:sz="4" w:space="0" w:color="000000"/>
              <w:left w:val="single" w:sz="4" w:space="0" w:color="000000"/>
              <w:bottom w:val="single" w:sz="4" w:space="0" w:color="000000"/>
              <w:right w:val="single" w:sz="4" w:space="0" w:color="000000"/>
            </w:tcBorders>
          </w:tcPr>
          <w:p w14:paraId="7283381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w:t>
            </w:r>
          </w:p>
        </w:tc>
        <w:tc>
          <w:tcPr>
            <w:tcW w:w="1134" w:type="dxa"/>
            <w:tcBorders>
              <w:top w:val="single" w:sz="4" w:space="0" w:color="000000"/>
              <w:left w:val="single" w:sz="4" w:space="0" w:color="000000"/>
              <w:bottom w:val="single" w:sz="4" w:space="0" w:color="000000"/>
              <w:right w:val="single" w:sz="4" w:space="0" w:color="000000"/>
            </w:tcBorders>
          </w:tcPr>
          <w:p w14:paraId="2F0C0E7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7C945C6C"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4,82</w:t>
            </w:r>
          </w:p>
        </w:tc>
        <w:tc>
          <w:tcPr>
            <w:tcW w:w="993" w:type="dxa"/>
            <w:tcBorders>
              <w:top w:val="single" w:sz="4" w:space="0" w:color="000000"/>
              <w:left w:val="single" w:sz="4" w:space="0" w:color="000000"/>
              <w:bottom w:val="single" w:sz="4" w:space="0" w:color="000000"/>
              <w:right w:val="single" w:sz="4" w:space="0" w:color="000000"/>
            </w:tcBorders>
          </w:tcPr>
          <w:p w14:paraId="62AA8FF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094" w:type="dxa"/>
            <w:tcBorders>
              <w:top w:val="single" w:sz="4" w:space="0" w:color="000000"/>
              <w:left w:val="single" w:sz="4" w:space="0" w:color="000000"/>
              <w:bottom w:val="single" w:sz="4" w:space="0" w:color="000000"/>
              <w:right w:val="single" w:sz="4" w:space="0" w:color="000000"/>
            </w:tcBorders>
          </w:tcPr>
          <w:p w14:paraId="44621D4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3.301,70</w:t>
            </w:r>
          </w:p>
        </w:tc>
      </w:tr>
      <w:tr w:rsidR="0073361A" w:rsidRPr="004763B4" w14:paraId="0B638F54" w14:textId="77777777" w:rsidTr="0011104F">
        <w:tblPrEx>
          <w:jc w:val="left"/>
        </w:tblPrEx>
        <w:trPr>
          <w:trHeight w:val="131"/>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2A98C"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F2E17" w14:textId="77777777" w:rsidR="0073361A" w:rsidRPr="004763B4" w:rsidRDefault="0073361A" w:rsidP="00717717">
            <w:pPr>
              <w:rPr>
                <w:sz w:val="16"/>
                <w:szCs w:val="16"/>
              </w:rPr>
            </w:pPr>
            <w:r w:rsidRPr="004763B4">
              <w:rPr>
                <w:rFonts w:eastAsia="Arial" w:cs="Calibri"/>
                <w:color w:val="000000"/>
                <w:sz w:val="16"/>
                <w:szCs w:val="16"/>
              </w:rPr>
              <w:t xml:space="preserve">ACELGA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B7E4BF"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CF5CA8" w14:textId="77777777" w:rsidR="0073361A" w:rsidRPr="004763B4" w:rsidRDefault="0073361A" w:rsidP="00717717">
            <w:pPr>
              <w:spacing w:line="258" w:lineRule="exact"/>
              <w:jc w:val="center"/>
              <w:rPr>
                <w:bCs/>
                <w:sz w:val="16"/>
                <w:szCs w:val="16"/>
              </w:rPr>
            </w:pPr>
            <w:r w:rsidRPr="004763B4">
              <w:rPr>
                <w:rFonts w:cs="Calibri"/>
                <w:bCs/>
                <w:sz w:val="16"/>
                <w:szCs w:val="16"/>
              </w:rPr>
              <w:t>442</w:t>
            </w:r>
          </w:p>
        </w:tc>
        <w:tc>
          <w:tcPr>
            <w:tcW w:w="1134" w:type="dxa"/>
            <w:tcBorders>
              <w:top w:val="single" w:sz="4" w:space="0" w:color="000000"/>
              <w:left w:val="single" w:sz="4" w:space="0" w:color="000000"/>
              <w:bottom w:val="single" w:sz="4" w:space="0" w:color="000000"/>
              <w:right w:val="single" w:sz="4" w:space="0" w:color="000000"/>
            </w:tcBorders>
          </w:tcPr>
          <w:p w14:paraId="1822A11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992" w:type="dxa"/>
            <w:tcBorders>
              <w:top w:val="single" w:sz="4" w:space="0" w:color="000000"/>
              <w:left w:val="single" w:sz="4" w:space="0" w:color="000000"/>
              <w:bottom w:val="single" w:sz="4" w:space="0" w:color="000000"/>
              <w:right w:val="single" w:sz="4" w:space="0" w:color="000000"/>
            </w:tcBorders>
          </w:tcPr>
          <w:p w14:paraId="038B36E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0EC5978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4D51FF10"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4,99</w:t>
            </w:r>
          </w:p>
        </w:tc>
        <w:tc>
          <w:tcPr>
            <w:tcW w:w="993" w:type="dxa"/>
            <w:tcBorders>
              <w:top w:val="single" w:sz="4" w:space="0" w:color="000000"/>
              <w:left w:val="single" w:sz="4" w:space="0" w:color="000000"/>
              <w:bottom w:val="single" w:sz="4" w:space="0" w:color="000000"/>
              <w:right w:val="single" w:sz="4" w:space="0" w:color="000000"/>
            </w:tcBorders>
          </w:tcPr>
          <w:p w14:paraId="5DB2E26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32A552B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2.205,58</w:t>
            </w:r>
          </w:p>
        </w:tc>
      </w:tr>
      <w:tr w:rsidR="0073361A" w:rsidRPr="004763B4" w14:paraId="32064DF9"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7E304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0E03EE" w14:textId="77777777" w:rsidR="0073361A" w:rsidRPr="004763B4" w:rsidRDefault="0073361A" w:rsidP="00717717">
            <w:pPr>
              <w:rPr>
                <w:sz w:val="16"/>
                <w:szCs w:val="16"/>
              </w:rPr>
            </w:pPr>
            <w:r w:rsidRPr="004763B4">
              <w:rPr>
                <w:rFonts w:eastAsia="Arial" w:cs="Calibri"/>
                <w:color w:val="000000"/>
                <w:sz w:val="16"/>
                <w:szCs w:val="16"/>
              </w:rPr>
              <w:t xml:space="preserve">AGRIÃO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9A4E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F79A18" w14:textId="77777777" w:rsidR="0073361A" w:rsidRPr="004763B4" w:rsidRDefault="0073361A" w:rsidP="00717717">
            <w:pPr>
              <w:spacing w:line="258" w:lineRule="exact"/>
              <w:jc w:val="center"/>
              <w:rPr>
                <w:bCs/>
                <w:sz w:val="16"/>
                <w:szCs w:val="16"/>
              </w:rPr>
            </w:pPr>
            <w:r w:rsidRPr="004763B4">
              <w:rPr>
                <w:rFonts w:cs="Calibri"/>
                <w:bCs/>
                <w:sz w:val="16"/>
                <w:szCs w:val="16"/>
              </w:rPr>
              <w:t>442</w:t>
            </w:r>
          </w:p>
        </w:tc>
        <w:tc>
          <w:tcPr>
            <w:tcW w:w="1134" w:type="dxa"/>
            <w:tcBorders>
              <w:top w:val="single" w:sz="4" w:space="0" w:color="000000"/>
              <w:left w:val="single" w:sz="4" w:space="0" w:color="000000"/>
              <w:bottom w:val="single" w:sz="4" w:space="0" w:color="000000"/>
              <w:right w:val="single" w:sz="4" w:space="0" w:color="000000"/>
            </w:tcBorders>
          </w:tcPr>
          <w:p w14:paraId="6EDF475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w:t>
            </w:r>
          </w:p>
        </w:tc>
        <w:tc>
          <w:tcPr>
            <w:tcW w:w="992" w:type="dxa"/>
            <w:tcBorders>
              <w:top w:val="single" w:sz="4" w:space="0" w:color="000000"/>
              <w:left w:val="single" w:sz="4" w:space="0" w:color="000000"/>
              <w:bottom w:val="single" w:sz="4" w:space="0" w:color="000000"/>
              <w:right w:val="single" w:sz="4" w:space="0" w:color="000000"/>
            </w:tcBorders>
          </w:tcPr>
          <w:p w14:paraId="06C0861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22E3C2C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16B4BB51"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3,98</w:t>
            </w:r>
          </w:p>
        </w:tc>
        <w:tc>
          <w:tcPr>
            <w:tcW w:w="993" w:type="dxa"/>
            <w:tcBorders>
              <w:top w:val="single" w:sz="4" w:space="0" w:color="000000"/>
              <w:left w:val="single" w:sz="4" w:space="0" w:color="000000"/>
              <w:bottom w:val="single" w:sz="4" w:space="0" w:color="000000"/>
              <w:right w:val="single" w:sz="4" w:space="0" w:color="000000"/>
            </w:tcBorders>
          </w:tcPr>
          <w:p w14:paraId="2E82D68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w:t>
            </w:r>
          </w:p>
        </w:tc>
        <w:tc>
          <w:tcPr>
            <w:tcW w:w="1094" w:type="dxa"/>
            <w:tcBorders>
              <w:top w:val="single" w:sz="4" w:space="0" w:color="000000"/>
              <w:left w:val="single" w:sz="4" w:space="0" w:color="000000"/>
              <w:bottom w:val="single" w:sz="4" w:space="0" w:color="000000"/>
              <w:right w:val="single" w:sz="4" w:space="0" w:color="000000"/>
            </w:tcBorders>
          </w:tcPr>
          <w:p w14:paraId="6C6D23E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1.759,16</w:t>
            </w:r>
          </w:p>
        </w:tc>
      </w:tr>
      <w:tr w:rsidR="0073361A" w:rsidRPr="004763B4" w14:paraId="01AC2477"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EA1E34"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957513" w14:textId="77777777" w:rsidR="0073361A" w:rsidRPr="004763B4" w:rsidRDefault="0073361A" w:rsidP="00717717">
            <w:pPr>
              <w:rPr>
                <w:sz w:val="16"/>
                <w:szCs w:val="16"/>
              </w:rPr>
            </w:pPr>
            <w:r w:rsidRPr="004763B4">
              <w:rPr>
                <w:rFonts w:eastAsia="Arial" w:cs="Calibri"/>
                <w:color w:val="000000"/>
                <w:sz w:val="16"/>
                <w:szCs w:val="16"/>
              </w:rPr>
              <w:t xml:space="preserve">AIPIM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93EFB"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1FE4D" w14:textId="77777777" w:rsidR="0073361A" w:rsidRPr="004763B4" w:rsidRDefault="0073361A" w:rsidP="00717717">
            <w:pPr>
              <w:spacing w:line="258" w:lineRule="exact"/>
              <w:jc w:val="center"/>
              <w:rPr>
                <w:bCs/>
                <w:sz w:val="16"/>
                <w:szCs w:val="16"/>
              </w:rPr>
            </w:pPr>
            <w:r w:rsidRPr="004763B4">
              <w:rPr>
                <w:rFonts w:cs="Calibri"/>
                <w:bCs/>
                <w:sz w:val="16"/>
                <w:szCs w:val="16"/>
              </w:rPr>
              <w:t>557</w:t>
            </w:r>
          </w:p>
        </w:tc>
        <w:tc>
          <w:tcPr>
            <w:tcW w:w="1134" w:type="dxa"/>
            <w:tcBorders>
              <w:top w:val="single" w:sz="4" w:space="0" w:color="000000"/>
              <w:left w:val="single" w:sz="4" w:space="0" w:color="000000"/>
              <w:bottom w:val="single" w:sz="4" w:space="0" w:color="000000"/>
              <w:right w:val="single" w:sz="4" w:space="0" w:color="000000"/>
            </w:tcBorders>
          </w:tcPr>
          <w:p w14:paraId="16757EA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11,99</w:t>
            </w:r>
          </w:p>
        </w:tc>
        <w:tc>
          <w:tcPr>
            <w:tcW w:w="992" w:type="dxa"/>
            <w:tcBorders>
              <w:top w:val="single" w:sz="4" w:space="0" w:color="000000"/>
              <w:left w:val="single" w:sz="4" w:space="0" w:color="000000"/>
              <w:bottom w:val="single" w:sz="4" w:space="0" w:color="000000"/>
              <w:right w:val="single" w:sz="4" w:space="0" w:color="000000"/>
            </w:tcBorders>
          </w:tcPr>
          <w:p w14:paraId="3488ACB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10,99</w:t>
            </w:r>
          </w:p>
        </w:tc>
        <w:tc>
          <w:tcPr>
            <w:tcW w:w="1134" w:type="dxa"/>
            <w:tcBorders>
              <w:top w:val="single" w:sz="4" w:space="0" w:color="000000"/>
              <w:left w:val="single" w:sz="4" w:space="0" w:color="000000"/>
              <w:bottom w:val="single" w:sz="4" w:space="0" w:color="000000"/>
              <w:right w:val="single" w:sz="4" w:space="0" w:color="000000"/>
            </w:tcBorders>
          </w:tcPr>
          <w:p w14:paraId="7A57302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9,49</w:t>
            </w:r>
          </w:p>
        </w:tc>
        <w:tc>
          <w:tcPr>
            <w:tcW w:w="1134" w:type="dxa"/>
            <w:tcBorders>
              <w:top w:val="single" w:sz="4" w:space="0" w:color="000000"/>
              <w:left w:val="single" w:sz="4" w:space="0" w:color="000000"/>
              <w:bottom w:val="single" w:sz="4" w:space="0" w:color="000000"/>
              <w:right w:val="single" w:sz="4" w:space="0" w:color="000000"/>
            </w:tcBorders>
          </w:tcPr>
          <w:p w14:paraId="7DDF97DE"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10,82</w:t>
            </w:r>
          </w:p>
        </w:tc>
        <w:tc>
          <w:tcPr>
            <w:tcW w:w="993" w:type="dxa"/>
            <w:tcBorders>
              <w:top w:val="single" w:sz="4" w:space="0" w:color="000000"/>
              <w:left w:val="single" w:sz="4" w:space="0" w:color="000000"/>
              <w:bottom w:val="single" w:sz="4" w:space="0" w:color="000000"/>
              <w:right w:val="single" w:sz="4" w:space="0" w:color="000000"/>
            </w:tcBorders>
          </w:tcPr>
          <w:p w14:paraId="05D20CF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10,99</w:t>
            </w:r>
          </w:p>
        </w:tc>
        <w:tc>
          <w:tcPr>
            <w:tcW w:w="1094" w:type="dxa"/>
            <w:tcBorders>
              <w:top w:val="single" w:sz="4" w:space="0" w:color="000000"/>
              <w:left w:val="single" w:sz="4" w:space="0" w:color="000000"/>
              <w:bottom w:val="single" w:sz="4" w:space="0" w:color="000000"/>
              <w:right w:val="single" w:sz="4" w:space="0" w:color="000000"/>
            </w:tcBorders>
          </w:tcPr>
          <w:p w14:paraId="6648608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6.026,74</w:t>
            </w:r>
          </w:p>
        </w:tc>
      </w:tr>
      <w:tr w:rsidR="0073361A" w:rsidRPr="004763B4" w14:paraId="2356E66A"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FA1A7"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E954E5" w14:textId="77777777" w:rsidR="0073361A" w:rsidRPr="004763B4" w:rsidRDefault="0073361A" w:rsidP="00717717">
            <w:pPr>
              <w:rPr>
                <w:sz w:val="16"/>
                <w:szCs w:val="16"/>
              </w:rPr>
            </w:pPr>
            <w:r w:rsidRPr="004763B4">
              <w:rPr>
                <w:rFonts w:eastAsia="Arial" w:cs="Calibri"/>
                <w:color w:val="000000"/>
                <w:sz w:val="16"/>
                <w:szCs w:val="16"/>
              </w:rPr>
              <w:t xml:space="preserve">ALFACE LISA/CRESPA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A9BC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6D8D0" w14:textId="77777777" w:rsidR="0073361A" w:rsidRPr="004763B4" w:rsidRDefault="0073361A" w:rsidP="00717717">
            <w:pPr>
              <w:spacing w:line="258" w:lineRule="exact"/>
              <w:jc w:val="center"/>
              <w:rPr>
                <w:bCs/>
                <w:sz w:val="16"/>
                <w:szCs w:val="16"/>
              </w:rPr>
            </w:pPr>
            <w:r w:rsidRPr="004763B4">
              <w:rPr>
                <w:rFonts w:cs="Calibri"/>
                <w:bCs/>
                <w:sz w:val="16"/>
                <w:szCs w:val="16"/>
              </w:rPr>
              <w:t>3.024</w:t>
            </w:r>
          </w:p>
        </w:tc>
        <w:tc>
          <w:tcPr>
            <w:tcW w:w="1134" w:type="dxa"/>
            <w:tcBorders>
              <w:top w:val="single" w:sz="4" w:space="0" w:color="000000"/>
              <w:left w:val="single" w:sz="4" w:space="0" w:color="000000"/>
              <w:bottom w:val="single" w:sz="4" w:space="0" w:color="000000"/>
              <w:right w:val="single" w:sz="4" w:space="0" w:color="000000"/>
            </w:tcBorders>
          </w:tcPr>
          <w:p w14:paraId="5918944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992" w:type="dxa"/>
            <w:tcBorders>
              <w:top w:val="single" w:sz="4" w:space="0" w:color="000000"/>
              <w:left w:val="single" w:sz="4" w:space="0" w:color="000000"/>
              <w:bottom w:val="single" w:sz="4" w:space="0" w:color="000000"/>
              <w:right w:val="single" w:sz="4" w:space="0" w:color="000000"/>
            </w:tcBorders>
          </w:tcPr>
          <w:p w14:paraId="1EFC62A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3,49</w:t>
            </w:r>
          </w:p>
        </w:tc>
        <w:tc>
          <w:tcPr>
            <w:tcW w:w="1134" w:type="dxa"/>
            <w:tcBorders>
              <w:top w:val="single" w:sz="4" w:space="0" w:color="000000"/>
              <w:left w:val="single" w:sz="4" w:space="0" w:color="000000"/>
              <w:bottom w:val="single" w:sz="4" w:space="0" w:color="000000"/>
              <w:right w:val="single" w:sz="4" w:space="0" w:color="000000"/>
            </w:tcBorders>
          </w:tcPr>
          <w:p w14:paraId="5361366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3,98</w:t>
            </w:r>
          </w:p>
        </w:tc>
        <w:tc>
          <w:tcPr>
            <w:tcW w:w="1134" w:type="dxa"/>
            <w:tcBorders>
              <w:top w:val="single" w:sz="4" w:space="0" w:color="000000"/>
              <w:left w:val="single" w:sz="4" w:space="0" w:color="000000"/>
              <w:bottom w:val="single" w:sz="4" w:space="0" w:color="000000"/>
              <w:right w:val="single" w:sz="4" w:space="0" w:color="000000"/>
            </w:tcBorders>
          </w:tcPr>
          <w:p w14:paraId="5370B47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4,15</w:t>
            </w:r>
          </w:p>
        </w:tc>
        <w:tc>
          <w:tcPr>
            <w:tcW w:w="993" w:type="dxa"/>
            <w:tcBorders>
              <w:top w:val="single" w:sz="4" w:space="0" w:color="000000"/>
              <w:left w:val="single" w:sz="4" w:space="0" w:color="000000"/>
              <w:bottom w:val="single" w:sz="4" w:space="0" w:color="000000"/>
              <w:right w:val="single" w:sz="4" w:space="0" w:color="000000"/>
            </w:tcBorders>
          </w:tcPr>
          <w:p w14:paraId="25C7B855"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3,98</w:t>
            </w:r>
          </w:p>
        </w:tc>
        <w:tc>
          <w:tcPr>
            <w:tcW w:w="1094" w:type="dxa"/>
            <w:tcBorders>
              <w:top w:val="single" w:sz="4" w:space="0" w:color="000000"/>
              <w:left w:val="single" w:sz="4" w:space="0" w:color="000000"/>
              <w:bottom w:val="single" w:sz="4" w:space="0" w:color="000000"/>
              <w:right w:val="single" w:sz="4" w:space="0" w:color="000000"/>
            </w:tcBorders>
          </w:tcPr>
          <w:p w14:paraId="79F767D2"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rPr>
              <w:t>12.035,52</w:t>
            </w:r>
          </w:p>
        </w:tc>
      </w:tr>
      <w:tr w:rsidR="0073361A" w:rsidRPr="004763B4" w14:paraId="3DDE46DB"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2458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C31248" w14:textId="77777777" w:rsidR="0073361A" w:rsidRPr="004763B4" w:rsidRDefault="0073361A" w:rsidP="00717717">
            <w:pPr>
              <w:rPr>
                <w:sz w:val="16"/>
                <w:szCs w:val="16"/>
              </w:rPr>
            </w:pPr>
            <w:r w:rsidRPr="004763B4">
              <w:rPr>
                <w:rFonts w:eastAsia="Arial" w:cs="Calibri"/>
                <w:color w:val="000000"/>
                <w:sz w:val="16"/>
                <w:szCs w:val="16"/>
              </w:rPr>
              <w:t xml:space="preserve">ALHO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A128C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52A5C" w14:textId="77777777" w:rsidR="0073361A" w:rsidRPr="004763B4" w:rsidRDefault="0073361A" w:rsidP="00717717">
            <w:pPr>
              <w:spacing w:line="258" w:lineRule="exact"/>
              <w:jc w:val="center"/>
              <w:rPr>
                <w:bCs/>
                <w:sz w:val="16"/>
                <w:szCs w:val="16"/>
              </w:rPr>
            </w:pPr>
            <w:r w:rsidRPr="004763B4">
              <w:rPr>
                <w:rFonts w:cs="Calibri"/>
                <w:bCs/>
                <w:sz w:val="16"/>
                <w:szCs w:val="16"/>
              </w:rPr>
              <w:t>1.296</w:t>
            </w:r>
          </w:p>
        </w:tc>
        <w:tc>
          <w:tcPr>
            <w:tcW w:w="1134" w:type="dxa"/>
            <w:tcBorders>
              <w:top w:val="single" w:sz="4" w:space="0" w:color="000000"/>
              <w:left w:val="single" w:sz="4" w:space="0" w:color="000000"/>
              <w:bottom w:val="single" w:sz="4" w:space="0" w:color="000000"/>
              <w:right w:val="single" w:sz="4" w:space="0" w:color="000000"/>
            </w:tcBorders>
          </w:tcPr>
          <w:p w14:paraId="1656F8B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59,90</w:t>
            </w:r>
          </w:p>
        </w:tc>
        <w:tc>
          <w:tcPr>
            <w:tcW w:w="992" w:type="dxa"/>
            <w:tcBorders>
              <w:top w:val="single" w:sz="4" w:space="0" w:color="000000"/>
              <w:left w:val="single" w:sz="4" w:space="0" w:color="000000"/>
              <w:bottom w:val="single" w:sz="4" w:space="0" w:color="000000"/>
              <w:right w:val="single" w:sz="4" w:space="0" w:color="000000"/>
            </w:tcBorders>
          </w:tcPr>
          <w:p w14:paraId="21916B7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24,99</w:t>
            </w:r>
          </w:p>
        </w:tc>
        <w:tc>
          <w:tcPr>
            <w:tcW w:w="1134" w:type="dxa"/>
            <w:tcBorders>
              <w:top w:val="single" w:sz="4" w:space="0" w:color="000000"/>
              <w:left w:val="single" w:sz="4" w:space="0" w:color="000000"/>
              <w:bottom w:val="single" w:sz="4" w:space="0" w:color="000000"/>
              <w:right w:val="single" w:sz="4" w:space="0" w:color="000000"/>
            </w:tcBorders>
          </w:tcPr>
          <w:p w14:paraId="62D470E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29,98</w:t>
            </w:r>
          </w:p>
        </w:tc>
        <w:tc>
          <w:tcPr>
            <w:tcW w:w="1134" w:type="dxa"/>
            <w:tcBorders>
              <w:top w:val="single" w:sz="4" w:space="0" w:color="000000"/>
              <w:left w:val="single" w:sz="4" w:space="0" w:color="000000"/>
              <w:bottom w:val="single" w:sz="4" w:space="0" w:color="000000"/>
              <w:right w:val="single" w:sz="4" w:space="0" w:color="000000"/>
            </w:tcBorders>
          </w:tcPr>
          <w:p w14:paraId="0AFCEC8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38,29</w:t>
            </w:r>
          </w:p>
        </w:tc>
        <w:tc>
          <w:tcPr>
            <w:tcW w:w="993" w:type="dxa"/>
            <w:tcBorders>
              <w:top w:val="single" w:sz="4" w:space="0" w:color="000000"/>
              <w:left w:val="single" w:sz="4" w:space="0" w:color="000000"/>
              <w:bottom w:val="single" w:sz="4" w:space="0" w:color="000000"/>
              <w:right w:val="single" w:sz="4" w:space="0" w:color="000000"/>
            </w:tcBorders>
          </w:tcPr>
          <w:p w14:paraId="240A7B8A"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29,98</w:t>
            </w:r>
          </w:p>
        </w:tc>
        <w:tc>
          <w:tcPr>
            <w:tcW w:w="1094" w:type="dxa"/>
            <w:tcBorders>
              <w:top w:val="single" w:sz="4" w:space="0" w:color="000000"/>
              <w:left w:val="single" w:sz="4" w:space="0" w:color="000000"/>
              <w:bottom w:val="single" w:sz="4" w:space="0" w:color="000000"/>
              <w:right w:val="single" w:sz="4" w:space="0" w:color="000000"/>
            </w:tcBorders>
          </w:tcPr>
          <w:p w14:paraId="4132331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38.854,08</w:t>
            </w:r>
          </w:p>
        </w:tc>
      </w:tr>
      <w:tr w:rsidR="0073361A" w:rsidRPr="004763B4" w14:paraId="293F163F" w14:textId="77777777" w:rsidTr="0011104F">
        <w:tblPrEx>
          <w:jc w:val="left"/>
        </w:tblPrEx>
        <w:trPr>
          <w:trHeight w:val="64"/>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510911"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D58BEC" w14:textId="77777777" w:rsidR="0073361A" w:rsidRPr="004763B4" w:rsidRDefault="0073361A" w:rsidP="00717717">
            <w:pPr>
              <w:rPr>
                <w:sz w:val="16"/>
                <w:szCs w:val="16"/>
              </w:rPr>
            </w:pPr>
            <w:r w:rsidRPr="004763B4">
              <w:rPr>
                <w:rFonts w:eastAsia="Arial" w:cs="Calibri"/>
                <w:color w:val="000000"/>
                <w:sz w:val="16"/>
                <w:szCs w:val="16"/>
              </w:rPr>
              <w:t xml:space="preserve">ALMEIRÃO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659FCB"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B01E63" w14:textId="77777777" w:rsidR="0073361A" w:rsidRPr="004763B4" w:rsidRDefault="0073361A" w:rsidP="00717717">
            <w:pPr>
              <w:spacing w:line="258" w:lineRule="exact"/>
              <w:jc w:val="center"/>
              <w:rPr>
                <w:bCs/>
                <w:sz w:val="16"/>
                <w:szCs w:val="16"/>
              </w:rPr>
            </w:pPr>
            <w:r w:rsidRPr="004763B4">
              <w:rPr>
                <w:rFonts w:cs="Calibri"/>
                <w:bCs/>
                <w:sz w:val="16"/>
                <w:szCs w:val="16"/>
              </w:rPr>
              <w:t>442</w:t>
            </w:r>
          </w:p>
        </w:tc>
        <w:tc>
          <w:tcPr>
            <w:tcW w:w="1134" w:type="dxa"/>
            <w:tcBorders>
              <w:top w:val="single" w:sz="4" w:space="0" w:color="000000"/>
              <w:left w:val="single" w:sz="4" w:space="0" w:color="000000"/>
              <w:bottom w:val="single" w:sz="4" w:space="0" w:color="000000"/>
              <w:right w:val="single" w:sz="4" w:space="0" w:color="000000"/>
            </w:tcBorders>
          </w:tcPr>
          <w:p w14:paraId="518AAE8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505666E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1DB6A16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025AE56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4,49</w:t>
            </w:r>
          </w:p>
        </w:tc>
        <w:tc>
          <w:tcPr>
            <w:tcW w:w="993" w:type="dxa"/>
            <w:tcBorders>
              <w:top w:val="single" w:sz="4" w:space="0" w:color="000000"/>
              <w:left w:val="single" w:sz="4" w:space="0" w:color="000000"/>
              <w:bottom w:val="single" w:sz="4" w:space="0" w:color="000000"/>
              <w:right w:val="single" w:sz="4" w:space="0" w:color="000000"/>
            </w:tcBorders>
          </w:tcPr>
          <w:p w14:paraId="74206DD9"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2,99</w:t>
            </w:r>
          </w:p>
        </w:tc>
        <w:tc>
          <w:tcPr>
            <w:tcW w:w="1094" w:type="dxa"/>
            <w:tcBorders>
              <w:top w:val="single" w:sz="4" w:space="0" w:color="000000"/>
              <w:left w:val="single" w:sz="4" w:space="0" w:color="000000"/>
              <w:bottom w:val="single" w:sz="4" w:space="0" w:color="000000"/>
              <w:right w:val="single" w:sz="4" w:space="0" w:color="000000"/>
            </w:tcBorders>
          </w:tcPr>
          <w:p w14:paraId="1B230337" w14:textId="031E30A5" w:rsidR="0073361A" w:rsidRPr="004763B4" w:rsidRDefault="0073361A" w:rsidP="00717717">
            <w:pPr>
              <w:spacing w:line="258" w:lineRule="exact"/>
              <w:jc w:val="center"/>
              <w:rPr>
                <w:rFonts w:cs="Calibri"/>
                <w:bCs/>
                <w:sz w:val="16"/>
                <w:szCs w:val="16"/>
              </w:rPr>
            </w:pPr>
            <w:r w:rsidRPr="004763B4">
              <w:rPr>
                <w:rFonts w:cs="Calibri"/>
                <w:bCs/>
                <w:sz w:val="16"/>
                <w:szCs w:val="16"/>
              </w:rPr>
              <w:t>1</w:t>
            </w:r>
            <w:r w:rsidR="0011104F">
              <w:rPr>
                <w:rFonts w:cs="Calibri"/>
                <w:bCs/>
                <w:sz w:val="16"/>
                <w:szCs w:val="16"/>
              </w:rPr>
              <w:t>.</w:t>
            </w:r>
            <w:r w:rsidRPr="004763B4">
              <w:rPr>
                <w:rFonts w:cs="Calibri"/>
                <w:bCs/>
                <w:sz w:val="16"/>
                <w:szCs w:val="16"/>
              </w:rPr>
              <w:t>321</w:t>
            </w:r>
            <w:r w:rsidR="0011104F">
              <w:rPr>
                <w:rFonts w:cs="Calibri"/>
                <w:bCs/>
                <w:sz w:val="16"/>
                <w:szCs w:val="16"/>
              </w:rPr>
              <w:t>,</w:t>
            </w:r>
            <w:r w:rsidRPr="004763B4">
              <w:rPr>
                <w:rFonts w:cs="Calibri"/>
                <w:bCs/>
                <w:sz w:val="16"/>
                <w:szCs w:val="16"/>
              </w:rPr>
              <w:t>58</w:t>
            </w:r>
          </w:p>
        </w:tc>
      </w:tr>
      <w:tr w:rsidR="0073361A" w:rsidRPr="004763B4" w14:paraId="09AAA34F" w14:textId="77777777" w:rsidTr="0011104F">
        <w:tblPrEx>
          <w:jc w:val="left"/>
        </w:tblPrEx>
        <w:trPr>
          <w:trHeight w:val="82"/>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452A6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77AD9F" w14:textId="77777777" w:rsidR="0073361A" w:rsidRPr="004763B4" w:rsidRDefault="0073361A" w:rsidP="00717717">
            <w:pPr>
              <w:rPr>
                <w:sz w:val="16"/>
                <w:szCs w:val="16"/>
              </w:rPr>
            </w:pPr>
            <w:r w:rsidRPr="004763B4">
              <w:rPr>
                <w:rFonts w:eastAsia="Arial" w:cs="Calibri"/>
                <w:color w:val="000000"/>
                <w:sz w:val="16"/>
                <w:szCs w:val="16"/>
              </w:rPr>
              <w:t xml:space="preserve">BATATA DOCE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4C734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EF4FC" w14:textId="27B95D2D" w:rsidR="0073361A" w:rsidRPr="004763B4" w:rsidRDefault="0073361A" w:rsidP="00717717">
            <w:pPr>
              <w:spacing w:line="258" w:lineRule="exact"/>
              <w:jc w:val="center"/>
              <w:rPr>
                <w:bCs/>
                <w:sz w:val="16"/>
                <w:szCs w:val="16"/>
              </w:rPr>
            </w:pPr>
            <w:r w:rsidRPr="004763B4">
              <w:rPr>
                <w:rFonts w:cs="Calibri"/>
                <w:bCs/>
                <w:sz w:val="16"/>
                <w:szCs w:val="16"/>
              </w:rPr>
              <w:t>615</w:t>
            </w:r>
          </w:p>
        </w:tc>
        <w:tc>
          <w:tcPr>
            <w:tcW w:w="1134" w:type="dxa"/>
            <w:tcBorders>
              <w:top w:val="single" w:sz="4" w:space="0" w:color="000000"/>
              <w:left w:val="single" w:sz="4" w:space="0" w:color="000000"/>
              <w:bottom w:val="single" w:sz="4" w:space="0" w:color="000000"/>
              <w:right w:val="single" w:sz="4" w:space="0" w:color="000000"/>
            </w:tcBorders>
          </w:tcPr>
          <w:p w14:paraId="433935F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4,59</w:t>
            </w:r>
          </w:p>
        </w:tc>
        <w:tc>
          <w:tcPr>
            <w:tcW w:w="992" w:type="dxa"/>
            <w:tcBorders>
              <w:top w:val="single" w:sz="4" w:space="0" w:color="000000"/>
              <w:left w:val="single" w:sz="4" w:space="0" w:color="000000"/>
              <w:bottom w:val="single" w:sz="4" w:space="0" w:color="000000"/>
              <w:right w:val="single" w:sz="4" w:space="0" w:color="000000"/>
            </w:tcBorders>
          </w:tcPr>
          <w:p w14:paraId="04D9584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211D1B3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74AA3BB6"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4,85</w:t>
            </w:r>
          </w:p>
        </w:tc>
        <w:tc>
          <w:tcPr>
            <w:tcW w:w="993" w:type="dxa"/>
            <w:tcBorders>
              <w:top w:val="single" w:sz="4" w:space="0" w:color="000000"/>
              <w:left w:val="single" w:sz="4" w:space="0" w:color="000000"/>
              <w:bottom w:val="single" w:sz="4" w:space="0" w:color="000000"/>
              <w:right w:val="single" w:sz="4" w:space="0" w:color="000000"/>
            </w:tcBorders>
          </w:tcPr>
          <w:p w14:paraId="41C1A56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094" w:type="dxa"/>
            <w:tcBorders>
              <w:top w:val="single" w:sz="4" w:space="0" w:color="000000"/>
              <w:left w:val="single" w:sz="4" w:space="0" w:color="000000"/>
              <w:bottom w:val="single" w:sz="4" w:space="0" w:color="000000"/>
              <w:right w:val="single" w:sz="4" w:space="0" w:color="000000"/>
            </w:tcBorders>
          </w:tcPr>
          <w:p w14:paraId="3CF477F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2.982,75</w:t>
            </w:r>
          </w:p>
        </w:tc>
      </w:tr>
      <w:tr w:rsidR="0073361A" w:rsidRPr="004763B4" w14:paraId="7181B8ED"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47D51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74A9E" w14:textId="77777777" w:rsidR="0073361A" w:rsidRPr="004763B4" w:rsidRDefault="0073361A" w:rsidP="00717717">
            <w:pPr>
              <w:rPr>
                <w:sz w:val="16"/>
                <w:szCs w:val="16"/>
              </w:rPr>
            </w:pPr>
            <w:r w:rsidRPr="004763B4">
              <w:rPr>
                <w:rFonts w:eastAsia="Arial" w:cs="Calibri"/>
                <w:color w:val="000000"/>
                <w:sz w:val="16"/>
                <w:szCs w:val="16"/>
              </w:rPr>
              <w:t xml:space="preserve">BATATA INGLESA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86792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E17F6A" w14:textId="77777777" w:rsidR="0073361A" w:rsidRPr="004763B4" w:rsidRDefault="0073361A" w:rsidP="00717717">
            <w:pPr>
              <w:spacing w:line="258" w:lineRule="exact"/>
              <w:jc w:val="center"/>
              <w:rPr>
                <w:bCs/>
                <w:sz w:val="16"/>
                <w:szCs w:val="16"/>
              </w:rPr>
            </w:pPr>
            <w:r w:rsidRPr="004763B4">
              <w:rPr>
                <w:rFonts w:cs="Calibri"/>
                <w:bCs/>
                <w:sz w:val="16"/>
                <w:szCs w:val="16"/>
              </w:rPr>
              <w:t>2.700</w:t>
            </w:r>
          </w:p>
        </w:tc>
        <w:tc>
          <w:tcPr>
            <w:tcW w:w="1134" w:type="dxa"/>
            <w:tcBorders>
              <w:top w:val="single" w:sz="4" w:space="0" w:color="000000"/>
              <w:left w:val="single" w:sz="4" w:space="0" w:color="000000"/>
              <w:bottom w:val="single" w:sz="4" w:space="0" w:color="000000"/>
              <w:right w:val="single" w:sz="4" w:space="0" w:color="000000"/>
            </w:tcBorders>
          </w:tcPr>
          <w:p w14:paraId="22E1E79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992" w:type="dxa"/>
            <w:tcBorders>
              <w:top w:val="single" w:sz="4" w:space="0" w:color="000000"/>
              <w:left w:val="single" w:sz="4" w:space="0" w:color="000000"/>
              <w:bottom w:val="single" w:sz="4" w:space="0" w:color="000000"/>
              <w:right w:val="single" w:sz="4" w:space="0" w:color="000000"/>
            </w:tcBorders>
          </w:tcPr>
          <w:p w14:paraId="4F7E5CC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134" w:type="dxa"/>
            <w:tcBorders>
              <w:top w:val="single" w:sz="4" w:space="0" w:color="000000"/>
              <w:left w:val="single" w:sz="4" w:space="0" w:color="000000"/>
              <w:bottom w:val="single" w:sz="4" w:space="0" w:color="000000"/>
              <w:right w:val="single" w:sz="4" w:space="0" w:color="000000"/>
            </w:tcBorders>
          </w:tcPr>
          <w:p w14:paraId="3DBA1EB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283996A5"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7,48</w:t>
            </w:r>
          </w:p>
        </w:tc>
        <w:tc>
          <w:tcPr>
            <w:tcW w:w="993" w:type="dxa"/>
            <w:tcBorders>
              <w:top w:val="single" w:sz="4" w:space="0" w:color="000000"/>
              <w:left w:val="single" w:sz="4" w:space="0" w:color="000000"/>
              <w:bottom w:val="single" w:sz="4" w:space="0" w:color="000000"/>
              <w:right w:val="single" w:sz="4" w:space="0" w:color="000000"/>
            </w:tcBorders>
          </w:tcPr>
          <w:p w14:paraId="4454FFF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094" w:type="dxa"/>
            <w:tcBorders>
              <w:top w:val="single" w:sz="4" w:space="0" w:color="000000"/>
              <w:left w:val="single" w:sz="4" w:space="0" w:color="000000"/>
              <w:bottom w:val="single" w:sz="4" w:space="0" w:color="000000"/>
              <w:right w:val="single" w:sz="4" w:space="0" w:color="000000"/>
            </w:tcBorders>
          </w:tcPr>
          <w:p w14:paraId="0BEBD61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20.196,00</w:t>
            </w:r>
          </w:p>
        </w:tc>
      </w:tr>
      <w:tr w:rsidR="0073361A" w:rsidRPr="004763B4" w14:paraId="1D41D1E3"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0444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67114F" w14:textId="77777777" w:rsidR="0073361A" w:rsidRPr="004763B4" w:rsidRDefault="0073361A" w:rsidP="00717717">
            <w:pPr>
              <w:rPr>
                <w:sz w:val="16"/>
                <w:szCs w:val="16"/>
              </w:rPr>
            </w:pPr>
            <w:r w:rsidRPr="004763B4">
              <w:rPr>
                <w:rFonts w:eastAsia="Arial" w:cs="Calibri"/>
                <w:color w:val="000000"/>
                <w:sz w:val="16"/>
                <w:szCs w:val="16"/>
              </w:rPr>
              <w:t xml:space="preserve">BATATA SALSA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0FD72C"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E73CD" w14:textId="77777777" w:rsidR="0073361A" w:rsidRPr="004763B4" w:rsidRDefault="0073361A" w:rsidP="00717717">
            <w:pPr>
              <w:spacing w:line="258" w:lineRule="exact"/>
              <w:jc w:val="center"/>
              <w:rPr>
                <w:bCs/>
                <w:sz w:val="16"/>
                <w:szCs w:val="16"/>
              </w:rPr>
            </w:pPr>
            <w:r w:rsidRPr="004763B4">
              <w:rPr>
                <w:rFonts w:cs="Calibri"/>
                <w:bCs/>
                <w:sz w:val="16"/>
                <w:szCs w:val="16"/>
              </w:rPr>
              <w:t>540</w:t>
            </w:r>
          </w:p>
        </w:tc>
        <w:tc>
          <w:tcPr>
            <w:tcW w:w="1134" w:type="dxa"/>
            <w:tcBorders>
              <w:top w:val="single" w:sz="4" w:space="0" w:color="000000"/>
              <w:left w:val="single" w:sz="4" w:space="0" w:color="000000"/>
              <w:bottom w:val="single" w:sz="4" w:space="0" w:color="000000"/>
              <w:right w:val="single" w:sz="4" w:space="0" w:color="000000"/>
            </w:tcBorders>
          </w:tcPr>
          <w:p w14:paraId="5F6D378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13,99</w:t>
            </w:r>
          </w:p>
        </w:tc>
        <w:tc>
          <w:tcPr>
            <w:tcW w:w="992" w:type="dxa"/>
            <w:tcBorders>
              <w:top w:val="single" w:sz="4" w:space="0" w:color="000000"/>
              <w:left w:val="single" w:sz="4" w:space="0" w:color="000000"/>
              <w:bottom w:val="single" w:sz="4" w:space="0" w:color="000000"/>
              <w:right w:val="single" w:sz="4" w:space="0" w:color="000000"/>
            </w:tcBorders>
          </w:tcPr>
          <w:p w14:paraId="7BF7BE0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10,99</w:t>
            </w:r>
          </w:p>
        </w:tc>
        <w:tc>
          <w:tcPr>
            <w:tcW w:w="1134" w:type="dxa"/>
            <w:tcBorders>
              <w:top w:val="single" w:sz="4" w:space="0" w:color="000000"/>
              <w:left w:val="single" w:sz="4" w:space="0" w:color="000000"/>
              <w:bottom w:val="single" w:sz="4" w:space="0" w:color="000000"/>
              <w:right w:val="single" w:sz="4" w:space="0" w:color="000000"/>
            </w:tcBorders>
          </w:tcPr>
          <w:p w14:paraId="6A4346F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10,98</w:t>
            </w:r>
          </w:p>
        </w:tc>
        <w:tc>
          <w:tcPr>
            <w:tcW w:w="1134" w:type="dxa"/>
            <w:tcBorders>
              <w:top w:val="single" w:sz="4" w:space="0" w:color="000000"/>
              <w:left w:val="single" w:sz="4" w:space="0" w:color="000000"/>
              <w:bottom w:val="single" w:sz="4" w:space="0" w:color="000000"/>
              <w:right w:val="single" w:sz="4" w:space="0" w:color="000000"/>
            </w:tcBorders>
          </w:tcPr>
          <w:p w14:paraId="3207A71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11,98</w:t>
            </w:r>
          </w:p>
        </w:tc>
        <w:tc>
          <w:tcPr>
            <w:tcW w:w="993" w:type="dxa"/>
            <w:tcBorders>
              <w:top w:val="single" w:sz="4" w:space="0" w:color="000000"/>
              <w:left w:val="single" w:sz="4" w:space="0" w:color="000000"/>
              <w:bottom w:val="single" w:sz="4" w:space="0" w:color="000000"/>
              <w:right w:val="single" w:sz="4" w:space="0" w:color="000000"/>
            </w:tcBorders>
          </w:tcPr>
          <w:p w14:paraId="6AA1D9E5"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10,99</w:t>
            </w:r>
          </w:p>
        </w:tc>
        <w:tc>
          <w:tcPr>
            <w:tcW w:w="1094" w:type="dxa"/>
            <w:tcBorders>
              <w:top w:val="single" w:sz="4" w:space="0" w:color="000000"/>
              <w:left w:val="single" w:sz="4" w:space="0" w:color="000000"/>
              <w:bottom w:val="single" w:sz="4" w:space="0" w:color="000000"/>
              <w:right w:val="single" w:sz="4" w:space="0" w:color="000000"/>
            </w:tcBorders>
          </w:tcPr>
          <w:p w14:paraId="5E311D6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5.934,60</w:t>
            </w:r>
          </w:p>
        </w:tc>
      </w:tr>
      <w:tr w:rsidR="0073361A" w:rsidRPr="004763B4" w14:paraId="1A30055B"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DA04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B4B3D" w14:textId="77777777" w:rsidR="0073361A" w:rsidRPr="004763B4" w:rsidRDefault="0073361A" w:rsidP="00717717">
            <w:pPr>
              <w:rPr>
                <w:sz w:val="16"/>
                <w:szCs w:val="16"/>
              </w:rPr>
            </w:pPr>
            <w:r w:rsidRPr="004763B4">
              <w:rPr>
                <w:rFonts w:eastAsia="Arial" w:cs="Calibri"/>
                <w:color w:val="000000"/>
                <w:sz w:val="16"/>
                <w:szCs w:val="16"/>
              </w:rPr>
              <w:t xml:space="preserve">BETERRABA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255E1"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C55B32" w14:textId="77777777" w:rsidR="0073361A" w:rsidRPr="004763B4" w:rsidRDefault="0073361A" w:rsidP="00717717">
            <w:pPr>
              <w:spacing w:line="258" w:lineRule="exact"/>
              <w:jc w:val="center"/>
              <w:rPr>
                <w:bCs/>
                <w:sz w:val="16"/>
                <w:szCs w:val="16"/>
              </w:rPr>
            </w:pPr>
            <w:r w:rsidRPr="004763B4">
              <w:rPr>
                <w:rFonts w:cs="Calibri"/>
                <w:bCs/>
                <w:sz w:val="16"/>
                <w:szCs w:val="16"/>
              </w:rPr>
              <w:t>1.944</w:t>
            </w:r>
          </w:p>
        </w:tc>
        <w:tc>
          <w:tcPr>
            <w:tcW w:w="1134" w:type="dxa"/>
            <w:tcBorders>
              <w:top w:val="single" w:sz="4" w:space="0" w:color="000000"/>
              <w:left w:val="single" w:sz="4" w:space="0" w:color="000000"/>
              <w:bottom w:val="single" w:sz="4" w:space="0" w:color="000000"/>
              <w:right w:val="single" w:sz="4" w:space="0" w:color="000000"/>
            </w:tcBorders>
          </w:tcPr>
          <w:p w14:paraId="0C4891C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992" w:type="dxa"/>
            <w:tcBorders>
              <w:top w:val="single" w:sz="4" w:space="0" w:color="000000"/>
              <w:left w:val="single" w:sz="4" w:space="0" w:color="000000"/>
              <w:bottom w:val="single" w:sz="4" w:space="0" w:color="000000"/>
              <w:right w:val="single" w:sz="4" w:space="0" w:color="000000"/>
            </w:tcBorders>
          </w:tcPr>
          <w:p w14:paraId="570DB95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448C18F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4DA6BE2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5,82</w:t>
            </w:r>
          </w:p>
        </w:tc>
        <w:tc>
          <w:tcPr>
            <w:tcW w:w="993" w:type="dxa"/>
            <w:tcBorders>
              <w:top w:val="single" w:sz="4" w:space="0" w:color="000000"/>
              <w:left w:val="single" w:sz="4" w:space="0" w:color="000000"/>
              <w:bottom w:val="single" w:sz="4" w:space="0" w:color="000000"/>
              <w:right w:val="single" w:sz="4" w:space="0" w:color="000000"/>
            </w:tcBorders>
          </w:tcPr>
          <w:p w14:paraId="10DACD9F"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5,49</w:t>
            </w:r>
          </w:p>
        </w:tc>
        <w:tc>
          <w:tcPr>
            <w:tcW w:w="1094" w:type="dxa"/>
            <w:tcBorders>
              <w:top w:val="single" w:sz="4" w:space="0" w:color="000000"/>
              <w:left w:val="single" w:sz="4" w:space="0" w:color="000000"/>
              <w:bottom w:val="single" w:sz="4" w:space="0" w:color="000000"/>
              <w:right w:val="single" w:sz="4" w:space="0" w:color="000000"/>
            </w:tcBorders>
          </w:tcPr>
          <w:p w14:paraId="350EF73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10.672,56</w:t>
            </w:r>
          </w:p>
        </w:tc>
      </w:tr>
      <w:tr w:rsidR="0073361A" w:rsidRPr="004763B4" w14:paraId="213A8A9B"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4A22E4"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294C76" w14:textId="77777777" w:rsidR="0073361A" w:rsidRPr="004763B4" w:rsidRDefault="0073361A" w:rsidP="00717717">
            <w:pPr>
              <w:rPr>
                <w:sz w:val="16"/>
                <w:szCs w:val="16"/>
              </w:rPr>
            </w:pPr>
            <w:r w:rsidRPr="004763B4">
              <w:rPr>
                <w:rFonts w:eastAsia="Arial" w:cs="Calibri"/>
                <w:color w:val="000000"/>
                <w:sz w:val="16"/>
                <w:szCs w:val="16"/>
              </w:rPr>
              <w:t xml:space="preserve">BRÓCOLIS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67173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F29CB5" w14:textId="77777777" w:rsidR="0073361A" w:rsidRPr="004763B4" w:rsidRDefault="0073361A" w:rsidP="00717717">
            <w:pPr>
              <w:spacing w:line="258" w:lineRule="exact"/>
              <w:jc w:val="center"/>
              <w:rPr>
                <w:bCs/>
                <w:sz w:val="16"/>
                <w:szCs w:val="16"/>
              </w:rPr>
            </w:pPr>
            <w:r w:rsidRPr="004763B4">
              <w:rPr>
                <w:rFonts w:cs="Calibri"/>
                <w:bCs/>
                <w:sz w:val="16"/>
                <w:szCs w:val="16"/>
              </w:rPr>
              <w:t>540</w:t>
            </w:r>
          </w:p>
        </w:tc>
        <w:tc>
          <w:tcPr>
            <w:tcW w:w="1134" w:type="dxa"/>
            <w:tcBorders>
              <w:top w:val="single" w:sz="4" w:space="0" w:color="000000"/>
              <w:left w:val="single" w:sz="4" w:space="0" w:color="000000"/>
              <w:bottom w:val="single" w:sz="4" w:space="0" w:color="000000"/>
              <w:right w:val="single" w:sz="4" w:space="0" w:color="000000"/>
            </w:tcBorders>
          </w:tcPr>
          <w:p w14:paraId="14728BA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0964F6A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0156AB0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74ECD169"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5,98</w:t>
            </w:r>
          </w:p>
        </w:tc>
        <w:tc>
          <w:tcPr>
            <w:tcW w:w="993" w:type="dxa"/>
            <w:tcBorders>
              <w:top w:val="single" w:sz="4" w:space="0" w:color="000000"/>
              <w:left w:val="single" w:sz="4" w:space="0" w:color="000000"/>
              <w:bottom w:val="single" w:sz="4" w:space="0" w:color="000000"/>
              <w:right w:val="single" w:sz="4" w:space="0" w:color="000000"/>
            </w:tcBorders>
          </w:tcPr>
          <w:p w14:paraId="3C2A921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483480B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3.229,20</w:t>
            </w:r>
          </w:p>
        </w:tc>
      </w:tr>
      <w:tr w:rsidR="0073361A" w:rsidRPr="004763B4" w14:paraId="5B3677A3"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41088"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5B2267" w14:textId="77777777" w:rsidR="0073361A" w:rsidRPr="004763B4" w:rsidRDefault="0073361A" w:rsidP="00717717">
            <w:pPr>
              <w:rPr>
                <w:sz w:val="16"/>
                <w:szCs w:val="16"/>
              </w:rPr>
            </w:pPr>
            <w:r w:rsidRPr="004763B4">
              <w:rPr>
                <w:rFonts w:eastAsia="Arial" w:cs="Calibri"/>
                <w:color w:val="000000"/>
                <w:sz w:val="16"/>
                <w:szCs w:val="16"/>
              </w:rPr>
              <w:t xml:space="preserve">CEBOLA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43799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9CB48D" w14:textId="77777777" w:rsidR="0073361A" w:rsidRPr="004763B4" w:rsidRDefault="0073361A" w:rsidP="00717717">
            <w:pPr>
              <w:spacing w:line="258" w:lineRule="exact"/>
              <w:jc w:val="center"/>
              <w:rPr>
                <w:bCs/>
                <w:sz w:val="16"/>
                <w:szCs w:val="16"/>
              </w:rPr>
            </w:pPr>
            <w:r w:rsidRPr="004763B4">
              <w:rPr>
                <w:rFonts w:cs="Calibri"/>
                <w:bCs/>
                <w:sz w:val="16"/>
                <w:szCs w:val="16"/>
              </w:rPr>
              <w:t>2.462</w:t>
            </w:r>
          </w:p>
        </w:tc>
        <w:tc>
          <w:tcPr>
            <w:tcW w:w="1134" w:type="dxa"/>
            <w:tcBorders>
              <w:top w:val="single" w:sz="4" w:space="0" w:color="000000"/>
              <w:left w:val="single" w:sz="4" w:space="0" w:color="000000"/>
              <w:bottom w:val="single" w:sz="4" w:space="0" w:color="000000"/>
              <w:right w:val="single" w:sz="4" w:space="0" w:color="000000"/>
            </w:tcBorders>
          </w:tcPr>
          <w:p w14:paraId="01C77AA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6,69</w:t>
            </w:r>
          </w:p>
        </w:tc>
        <w:tc>
          <w:tcPr>
            <w:tcW w:w="992" w:type="dxa"/>
            <w:tcBorders>
              <w:top w:val="single" w:sz="4" w:space="0" w:color="000000"/>
              <w:left w:val="single" w:sz="4" w:space="0" w:color="000000"/>
              <w:bottom w:val="single" w:sz="4" w:space="0" w:color="000000"/>
              <w:right w:val="single" w:sz="4" w:space="0" w:color="000000"/>
            </w:tcBorders>
          </w:tcPr>
          <w:p w14:paraId="5CB88AE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7,49</w:t>
            </w:r>
          </w:p>
        </w:tc>
        <w:tc>
          <w:tcPr>
            <w:tcW w:w="1134" w:type="dxa"/>
            <w:tcBorders>
              <w:top w:val="single" w:sz="4" w:space="0" w:color="000000"/>
              <w:left w:val="single" w:sz="4" w:space="0" w:color="000000"/>
              <w:bottom w:val="single" w:sz="4" w:space="0" w:color="000000"/>
              <w:right w:val="single" w:sz="4" w:space="0" w:color="000000"/>
            </w:tcBorders>
          </w:tcPr>
          <w:p w14:paraId="2EB5383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7939F888"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7,38</w:t>
            </w:r>
          </w:p>
        </w:tc>
        <w:tc>
          <w:tcPr>
            <w:tcW w:w="993" w:type="dxa"/>
            <w:tcBorders>
              <w:top w:val="single" w:sz="4" w:space="0" w:color="000000"/>
              <w:left w:val="single" w:sz="4" w:space="0" w:color="000000"/>
              <w:bottom w:val="single" w:sz="4" w:space="0" w:color="000000"/>
              <w:right w:val="single" w:sz="4" w:space="0" w:color="000000"/>
            </w:tcBorders>
          </w:tcPr>
          <w:p w14:paraId="40006AD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7,49</w:t>
            </w:r>
          </w:p>
        </w:tc>
        <w:tc>
          <w:tcPr>
            <w:tcW w:w="1094" w:type="dxa"/>
            <w:tcBorders>
              <w:top w:val="single" w:sz="4" w:space="0" w:color="000000"/>
              <w:left w:val="single" w:sz="4" w:space="0" w:color="000000"/>
              <w:bottom w:val="single" w:sz="4" w:space="0" w:color="000000"/>
              <w:right w:val="single" w:sz="4" w:space="0" w:color="000000"/>
            </w:tcBorders>
          </w:tcPr>
          <w:p w14:paraId="6B0FE0F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18.169,56</w:t>
            </w:r>
          </w:p>
        </w:tc>
      </w:tr>
      <w:tr w:rsidR="0073361A" w:rsidRPr="004763B4" w14:paraId="3DBAEE38"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9897A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FDFF84" w14:textId="77777777" w:rsidR="0073361A" w:rsidRPr="004763B4" w:rsidRDefault="0073361A" w:rsidP="00717717">
            <w:pPr>
              <w:rPr>
                <w:sz w:val="16"/>
                <w:szCs w:val="16"/>
              </w:rPr>
            </w:pPr>
            <w:r w:rsidRPr="004763B4">
              <w:rPr>
                <w:rFonts w:eastAsia="Arial" w:cs="Calibri"/>
                <w:color w:val="000000"/>
                <w:sz w:val="16"/>
                <w:szCs w:val="16"/>
              </w:rPr>
              <w:t xml:space="preserve">CENOURA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40206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26F046" w14:textId="77777777" w:rsidR="0073361A" w:rsidRPr="004763B4" w:rsidRDefault="0073361A" w:rsidP="00717717">
            <w:pPr>
              <w:spacing w:line="258" w:lineRule="exact"/>
              <w:jc w:val="center"/>
              <w:rPr>
                <w:bCs/>
                <w:sz w:val="16"/>
                <w:szCs w:val="16"/>
              </w:rPr>
            </w:pPr>
            <w:r w:rsidRPr="004763B4">
              <w:rPr>
                <w:rFonts w:cs="Calibri"/>
                <w:bCs/>
                <w:sz w:val="16"/>
                <w:szCs w:val="16"/>
              </w:rPr>
              <w:t>2.592</w:t>
            </w:r>
          </w:p>
        </w:tc>
        <w:tc>
          <w:tcPr>
            <w:tcW w:w="1134" w:type="dxa"/>
            <w:tcBorders>
              <w:top w:val="single" w:sz="4" w:space="0" w:color="000000"/>
              <w:left w:val="single" w:sz="4" w:space="0" w:color="000000"/>
              <w:bottom w:val="single" w:sz="4" w:space="0" w:color="000000"/>
              <w:right w:val="single" w:sz="4" w:space="0" w:color="000000"/>
            </w:tcBorders>
          </w:tcPr>
          <w:p w14:paraId="49DC686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8,48</w:t>
            </w:r>
          </w:p>
        </w:tc>
        <w:tc>
          <w:tcPr>
            <w:tcW w:w="992" w:type="dxa"/>
            <w:tcBorders>
              <w:top w:val="single" w:sz="4" w:space="0" w:color="000000"/>
              <w:left w:val="single" w:sz="4" w:space="0" w:color="000000"/>
              <w:bottom w:val="single" w:sz="4" w:space="0" w:color="000000"/>
              <w:right w:val="single" w:sz="4" w:space="0" w:color="000000"/>
            </w:tcBorders>
          </w:tcPr>
          <w:p w14:paraId="279DE90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7001481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7C37B468"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7,15</w:t>
            </w:r>
          </w:p>
        </w:tc>
        <w:tc>
          <w:tcPr>
            <w:tcW w:w="993" w:type="dxa"/>
            <w:tcBorders>
              <w:top w:val="single" w:sz="4" w:space="0" w:color="000000"/>
              <w:left w:val="single" w:sz="4" w:space="0" w:color="000000"/>
              <w:bottom w:val="single" w:sz="4" w:space="0" w:color="000000"/>
              <w:right w:val="single" w:sz="4" w:space="0" w:color="000000"/>
            </w:tcBorders>
          </w:tcPr>
          <w:p w14:paraId="0010E50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094" w:type="dxa"/>
            <w:tcBorders>
              <w:top w:val="single" w:sz="4" w:space="0" w:color="000000"/>
              <w:left w:val="single" w:sz="4" w:space="0" w:color="000000"/>
              <w:bottom w:val="single" w:sz="4" w:space="0" w:color="000000"/>
              <w:right w:val="single" w:sz="4" w:space="0" w:color="000000"/>
            </w:tcBorders>
          </w:tcPr>
          <w:p w14:paraId="232E2E8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18.532,80</w:t>
            </w:r>
          </w:p>
        </w:tc>
      </w:tr>
      <w:tr w:rsidR="0073361A" w:rsidRPr="004763B4" w14:paraId="4D32D413"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51BC4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0B2C8" w14:textId="77777777" w:rsidR="0073361A" w:rsidRPr="004763B4" w:rsidRDefault="0073361A" w:rsidP="00717717">
            <w:pPr>
              <w:rPr>
                <w:sz w:val="16"/>
                <w:szCs w:val="16"/>
              </w:rPr>
            </w:pPr>
            <w:r w:rsidRPr="004763B4">
              <w:rPr>
                <w:rFonts w:eastAsia="Arial" w:cs="Calibri"/>
                <w:color w:val="000000"/>
                <w:sz w:val="16"/>
                <w:szCs w:val="16"/>
              </w:rPr>
              <w:t xml:space="preserve">CHUCHU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C764F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794E6B" w14:textId="77777777" w:rsidR="0073361A" w:rsidRPr="004763B4" w:rsidRDefault="0073361A" w:rsidP="00717717">
            <w:pPr>
              <w:spacing w:line="258" w:lineRule="exact"/>
              <w:jc w:val="center"/>
              <w:rPr>
                <w:bCs/>
                <w:sz w:val="16"/>
                <w:szCs w:val="16"/>
              </w:rPr>
            </w:pPr>
            <w:r w:rsidRPr="004763B4">
              <w:rPr>
                <w:rFonts w:cs="Calibri"/>
                <w:bCs/>
                <w:sz w:val="16"/>
                <w:szCs w:val="16"/>
              </w:rPr>
              <w:t>972</w:t>
            </w:r>
          </w:p>
        </w:tc>
        <w:tc>
          <w:tcPr>
            <w:tcW w:w="1134" w:type="dxa"/>
            <w:tcBorders>
              <w:top w:val="single" w:sz="4" w:space="0" w:color="000000"/>
              <w:left w:val="single" w:sz="4" w:space="0" w:color="000000"/>
              <w:bottom w:val="single" w:sz="4" w:space="0" w:color="000000"/>
              <w:right w:val="single" w:sz="4" w:space="0" w:color="000000"/>
            </w:tcBorders>
          </w:tcPr>
          <w:p w14:paraId="0AC22DE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5668826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025FE18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335B69F5"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4,32</w:t>
            </w:r>
          </w:p>
        </w:tc>
        <w:tc>
          <w:tcPr>
            <w:tcW w:w="993" w:type="dxa"/>
            <w:tcBorders>
              <w:top w:val="single" w:sz="4" w:space="0" w:color="000000"/>
              <w:left w:val="single" w:sz="4" w:space="0" w:color="000000"/>
              <w:bottom w:val="single" w:sz="4" w:space="0" w:color="000000"/>
              <w:right w:val="single" w:sz="4" w:space="0" w:color="000000"/>
            </w:tcBorders>
          </w:tcPr>
          <w:p w14:paraId="54FCB02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7CFE91F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4.199,04</w:t>
            </w:r>
          </w:p>
        </w:tc>
      </w:tr>
      <w:tr w:rsidR="0073361A" w:rsidRPr="004763B4" w14:paraId="21FA6CB2"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EB5D8"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92EA40" w14:textId="77777777" w:rsidR="0073361A" w:rsidRPr="004763B4" w:rsidRDefault="0073361A" w:rsidP="00717717">
            <w:pPr>
              <w:rPr>
                <w:sz w:val="16"/>
                <w:szCs w:val="16"/>
              </w:rPr>
            </w:pPr>
            <w:r w:rsidRPr="004763B4">
              <w:rPr>
                <w:rFonts w:eastAsia="Arial" w:cs="Calibri"/>
                <w:color w:val="000000"/>
                <w:sz w:val="16"/>
                <w:szCs w:val="16"/>
              </w:rPr>
              <w:t xml:space="preserve">COUVE-FLOR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31575F"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F17AE1" w14:textId="77777777" w:rsidR="0073361A" w:rsidRPr="004763B4" w:rsidRDefault="0073361A" w:rsidP="00717717">
            <w:pPr>
              <w:spacing w:line="258" w:lineRule="exact"/>
              <w:jc w:val="center"/>
              <w:rPr>
                <w:bCs/>
                <w:sz w:val="16"/>
                <w:szCs w:val="16"/>
              </w:rPr>
            </w:pPr>
            <w:r w:rsidRPr="004763B4">
              <w:rPr>
                <w:rFonts w:cs="Calibri"/>
                <w:bCs/>
                <w:sz w:val="16"/>
                <w:szCs w:val="16"/>
              </w:rPr>
              <w:t>648</w:t>
            </w:r>
          </w:p>
        </w:tc>
        <w:tc>
          <w:tcPr>
            <w:tcW w:w="1134" w:type="dxa"/>
            <w:tcBorders>
              <w:top w:val="single" w:sz="4" w:space="0" w:color="000000"/>
              <w:left w:val="single" w:sz="4" w:space="0" w:color="000000"/>
              <w:bottom w:val="single" w:sz="4" w:space="0" w:color="000000"/>
              <w:right w:val="single" w:sz="4" w:space="0" w:color="000000"/>
            </w:tcBorders>
          </w:tcPr>
          <w:p w14:paraId="2403D96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992" w:type="dxa"/>
            <w:tcBorders>
              <w:top w:val="single" w:sz="4" w:space="0" w:color="000000"/>
              <w:left w:val="single" w:sz="4" w:space="0" w:color="000000"/>
              <w:bottom w:val="single" w:sz="4" w:space="0" w:color="000000"/>
              <w:right w:val="single" w:sz="4" w:space="0" w:color="000000"/>
            </w:tcBorders>
          </w:tcPr>
          <w:p w14:paraId="42B7880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15EA3EF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567DB1EA"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6,98</w:t>
            </w:r>
          </w:p>
        </w:tc>
        <w:tc>
          <w:tcPr>
            <w:tcW w:w="993" w:type="dxa"/>
            <w:tcBorders>
              <w:top w:val="single" w:sz="4" w:space="0" w:color="000000"/>
              <w:left w:val="single" w:sz="4" w:space="0" w:color="000000"/>
              <w:bottom w:val="single" w:sz="4" w:space="0" w:color="000000"/>
              <w:right w:val="single" w:sz="4" w:space="0" w:color="000000"/>
            </w:tcBorders>
          </w:tcPr>
          <w:p w14:paraId="2F1F3C5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094" w:type="dxa"/>
            <w:tcBorders>
              <w:top w:val="single" w:sz="4" w:space="0" w:color="000000"/>
              <w:left w:val="single" w:sz="4" w:space="0" w:color="000000"/>
              <w:bottom w:val="single" w:sz="4" w:space="0" w:color="000000"/>
              <w:right w:val="single" w:sz="4" w:space="0" w:color="000000"/>
            </w:tcBorders>
          </w:tcPr>
          <w:p w14:paraId="5C5AC9B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4.523,04</w:t>
            </w:r>
          </w:p>
        </w:tc>
      </w:tr>
      <w:tr w:rsidR="0073361A" w:rsidRPr="004763B4" w14:paraId="2F914867"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8A70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9BAFFF" w14:textId="77777777" w:rsidR="0073361A" w:rsidRPr="004763B4" w:rsidRDefault="0073361A" w:rsidP="00717717">
            <w:pPr>
              <w:rPr>
                <w:sz w:val="16"/>
                <w:szCs w:val="16"/>
              </w:rPr>
            </w:pPr>
            <w:r w:rsidRPr="004763B4">
              <w:rPr>
                <w:rFonts w:eastAsia="Arial" w:cs="Calibri"/>
                <w:color w:val="000000"/>
                <w:sz w:val="16"/>
                <w:szCs w:val="16"/>
              </w:rPr>
              <w:t xml:space="preserve">COUVE MANTEIGA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BBB34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9D5DA" w14:textId="77777777" w:rsidR="0073361A" w:rsidRPr="004763B4" w:rsidRDefault="0073361A" w:rsidP="00717717">
            <w:pPr>
              <w:spacing w:line="258" w:lineRule="exact"/>
              <w:jc w:val="center"/>
              <w:rPr>
                <w:bCs/>
                <w:sz w:val="16"/>
                <w:szCs w:val="16"/>
              </w:rPr>
            </w:pPr>
            <w:r w:rsidRPr="004763B4">
              <w:rPr>
                <w:rFonts w:cs="Calibri"/>
                <w:bCs/>
                <w:sz w:val="16"/>
                <w:szCs w:val="16"/>
              </w:rPr>
              <w:t>885</w:t>
            </w:r>
          </w:p>
        </w:tc>
        <w:tc>
          <w:tcPr>
            <w:tcW w:w="1134" w:type="dxa"/>
            <w:tcBorders>
              <w:top w:val="single" w:sz="4" w:space="0" w:color="000000"/>
              <w:left w:val="single" w:sz="4" w:space="0" w:color="000000"/>
              <w:bottom w:val="single" w:sz="4" w:space="0" w:color="000000"/>
              <w:right w:val="single" w:sz="4" w:space="0" w:color="000000"/>
            </w:tcBorders>
          </w:tcPr>
          <w:p w14:paraId="1EEE006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992" w:type="dxa"/>
            <w:tcBorders>
              <w:top w:val="single" w:sz="4" w:space="0" w:color="000000"/>
              <w:left w:val="single" w:sz="4" w:space="0" w:color="000000"/>
              <w:bottom w:val="single" w:sz="4" w:space="0" w:color="000000"/>
              <w:right w:val="single" w:sz="4" w:space="0" w:color="000000"/>
            </w:tcBorders>
          </w:tcPr>
          <w:p w14:paraId="2B928B7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2FFE485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4929730A"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2,99</w:t>
            </w:r>
          </w:p>
        </w:tc>
        <w:tc>
          <w:tcPr>
            <w:tcW w:w="993" w:type="dxa"/>
            <w:tcBorders>
              <w:top w:val="single" w:sz="4" w:space="0" w:color="000000"/>
              <w:left w:val="single" w:sz="4" w:space="0" w:color="000000"/>
              <w:bottom w:val="single" w:sz="4" w:space="0" w:color="000000"/>
              <w:right w:val="single" w:sz="4" w:space="0" w:color="000000"/>
            </w:tcBorders>
          </w:tcPr>
          <w:p w14:paraId="562F2D2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1094" w:type="dxa"/>
            <w:tcBorders>
              <w:top w:val="single" w:sz="4" w:space="0" w:color="000000"/>
              <w:left w:val="single" w:sz="4" w:space="0" w:color="000000"/>
              <w:bottom w:val="single" w:sz="4" w:space="0" w:color="000000"/>
              <w:right w:val="single" w:sz="4" w:space="0" w:color="000000"/>
            </w:tcBorders>
          </w:tcPr>
          <w:p w14:paraId="6AE35DC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2.646,15</w:t>
            </w:r>
          </w:p>
        </w:tc>
      </w:tr>
      <w:tr w:rsidR="0073361A" w:rsidRPr="004763B4" w14:paraId="6265959A"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935861"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B26D95" w14:textId="77777777" w:rsidR="0073361A" w:rsidRPr="004763B4" w:rsidRDefault="0073361A" w:rsidP="00717717">
            <w:pPr>
              <w:rPr>
                <w:sz w:val="16"/>
                <w:szCs w:val="16"/>
              </w:rPr>
            </w:pPr>
            <w:r w:rsidRPr="004763B4">
              <w:rPr>
                <w:rFonts w:eastAsia="Arial" w:cs="Calibri"/>
                <w:color w:val="000000"/>
                <w:sz w:val="16"/>
                <w:szCs w:val="16"/>
              </w:rPr>
              <w:t xml:space="preserve">FEIJÃO PRETO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2E02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DBE62" w14:textId="07DE97A0" w:rsidR="0073361A" w:rsidRPr="004763B4" w:rsidRDefault="00D274D8" w:rsidP="00717717">
            <w:pPr>
              <w:spacing w:line="258" w:lineRule="exact"/>
              <w:jc w:val="center"/>
              <w:rPr>
                <w:bCs/>
                <w:sz w:val="16"/>
                <w:szCs w:val="16"/>
              </w:rPr>
            </w:pPr>
            <w:r>
              <w:rPr>
                <w:rFonts w:cs="Calibri"/>
                <w:bCs/>
                <w:sz w:val="16"/>
                <w:szCs w:val="16"/>
              </w:rPr>
              <w:t>1500</w:t>
            </w:r>
          </w:p>
        </w:tc>
        <w:tc>
          <w:tcPr>
            <w:tcW w:w="1134" w:type="dxa"/>
            <w:tcBorders>
              <w:top w:val="single" w:sz="4" w:space="0" w:color="000000"/>
              <w:left w:val="single" w:sz="4" w:space="0" w:color="000000"/>
              <w:bottom w:val="single" w:sz="4" w:space="0" w:color="000000"/>
              <w:right w:val="single" w:sz="4" w:space="0" w:color="000000"/>
            </w:tcBorders>
          </w:tcPr>
          <w:p w14:paraId="0B7DB8B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17,99</w:t>
            </w:r>
          </w:p>
        </w:tc>
        <w:tc>
          <w:tcPr>
            <w:tcW w:w="992" w:type="dxa"/>
            <w:tcBorders>
              <w:top w:val="single" w:sz="4" w:space="0" w:color="000000"/>
              <w:left w:val="single" w:sz="4" w:space="0" w:color="000000"/>
              <w:bottom w:val="single" w:sz="4" w:space="0" w:color="000000"/>
              <w:right w:val="single" w:sz="4" w:space="0" w:color="000000"/>
            </w:tcBorders>
          </w:tcPr>
          <w:p w14:paraId="71248C9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11,49</w:t>
            </w:r>
          </w:p>
        </w:tc>
        <w:tc>
          <w:tcPr>
            <w:tcW w:w="1134" w:type="dxa"/>
            <w:tcBorders>
              <w:top w:val="single" w:sz="4" w:space="0" w:color="000000"/>
              <w:left w:val="single" w:sz="4" w:space="0" w:color="000000"/>
              <w:bottom w:val="single" w:sz="4" w:space="0" w:color="000000"/>
              <w:right w:val="single" w:sz="4" w:space="0" w:color="000000"/>
            </w:tcBorders>
          </w:tcPr>
          <w:p w14:paraId="2233431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10,98</w:t>
            </w:r>
          </w:p>
        </w:tc>
        <w:tc>
          <w:tcPr>
            <w:tcW w:w="1134" w:type="dxa"/>
            <w:tcBorders>
              <w:top w:val="single" w:sz="4" w:space="0" w:color="000000"/>
              <w:left w:val="single" w:sz="4" w:space="0" w:color="000000"/>
              <w:bottom w:val="single" w:sz="4" w:space="0" w:color="000000"/>
              <w:right w:val="single" w:sz="4" w:space="0" w:color="000000"/>
            </w:tcBorders>
          </w:tcPr>
          <w:p w14:paraId="23A1C47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13,48</w:t>
            </w:r>
          </w:p>
        </w:tc>
        <w:tc>
          <w:tcPr>
            <w:tcW w:w="993" w:type="dxa"/>
            <w:tcBorders>
              <w:top w:val="single" w:sz="4" w:space="0" w:color="000000"/>
              <w:left w:val="single" w:sz="4" w:space="0" w:color="000000"/>
              <w:bottom w:val="single" w:sz="4" w:space="0" w:color="000000"/>
              <w:right w:val="single" w:sz="4" w:space="0" w:color="000000"/>
            </w:tcBorders>
          </w:tcPr>
          <w:p w14:paraId="0FFACD6B"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11,49</w:t>
            </w:r>
          </w:p>
        </w:tc>
        <w:tc>
          <w:tcPr>
            <w:tcW w:w="1094" w:type="dxa"/>
            <w:tcBorders>
              <w:top w:val="single" w:sz="4" w:space="0" w:color="000000"/>
              <w:left w:val="single" w:sz="4" w:space="0" w:color="000000"/>
              <w:bottom w:val="single" w:sz="4" w:space="0" w:color="000000"/>
              <w:right w:val="single" w:sz="4" w:space="0" w:color="000000"/>
            </w:tcBorders>
          </w:tcPr>
          <w:p w14:paraId="23A74097" w14:textId="136BF04E" w:rsidR="0073361A" w:rsidRPr="004763B4" w:rsidRDefault="00D274D8" w:rsidP="00717717">
            <w:pPr>
              <w:spacing w:line="258" w:lineRule="exact"/>
              <w:jc w:val="center"/>
              <w:rPr>
                <w:rFonts w:cs="Calibri"/>
                <w:bCs/>
                <w:sz w:val="16"/>
                <w:szCs w:val="16"/>
              </w:rPr>
            </w:pPr>
            <w:r>
              <w:rPr>
                <w:rFonts w:cs="Calibri"/>
                <w:bCs/>
                <w:sz w:val="16"/>
                <w:szCs w:val="16"/>
              </w:rPr>
              <w:t>17.235,00</w:t>
            </w:r>
          </w:p>
        </w:tc>
      </w:tr>
      <w:tr w:rsidR="0073361A" w:rsidRPr="004763B4" w14:paraId="0DDCB75A" w14:textId="77777777" w:rsidTr="0011104F">
        <w:tblPrEx>
          <w:jc w:val="left"/>
        </w:tblPrEx>
        <w:trPr>
          <w:trHeight w:val="11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29305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30CCC1" w14:textId="77777777" w:rsidR="0073361A" w:rsidRPr="004763B4" w:rsidRDefault="0073361A" w:rsidP="00717717">
            <w:pPr>
              <w:rPr>
                <w:sz w:val="16"/>
                <w:szCs w:val="16"/>
              </w:rPr>
            </w:pPr>
            <w:r w:rsidRPr="004763B4">
              <w:rPr>
                <w:rFonts w:eastAsia="Arial" w:cs="Calibri"/>
                <w:color w:val="000000"/>
                <w:sz w:val="16"/>
                <w:szCs w:val="16"/>
              </w:rPr>
              <w:t xml:space="preserve">FEIJÃO DE VAGEM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2BDCDC"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C4A81B" w14:textId="22971487" w:rsidR="0073361A" w:rsidRPr="004763B4" w:rsidRDefault="0073361A" w:rsidP="00717717">
            <w:pPr>
              <w:spacing w:line="258" w:lineRule="exact"/>
              <w:jc w:val="center"/>
              <w:rPr>
                <w:bCs/>
                <w:sz w:val="16"/>
                <w:szCs w:val="16"/>
              </w:rPr>
            </w:pPr>
            <w:r w:rsidRPr="004763B4">
              <w:rPr>
                <w:rFonts w:cs="Calibri"/>
                <w:bCs/>
                <w:sz w:val="16"/>
                <w:szCs w:val="16"/>
              </w:rPr>
              <w:t>307</w:t>
            </w:r>
          </w:p>
        </w:tc>
        <w:tc>
          <w:tcPr>
            <w:tcW w:w="1134" w:type="dxa"/>
            <w:tcBorders>
              <w:top w:val="single" w:sz="4" w:space="0" w:color="000000"/>
              <w:left w:val="single" w:sz="4" w:space="0" w:color="000000"/>
              <w:bottom w:val="single" w:sz="4" w:space="0" w:color="000000"/>
              <w:right w:val="single" w:sz="4" w:space="0" w:color="000000"/>
            </w:tcBorders>
          </w:tcPr>
          <w:p w14:paraId="2071F8E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29,90</w:t>
            </w:r>
          </w:p>
        </w:tc>
        <w:tc>
          <w:tcPr>
            <w:tcW w:w="992" w:type="dxa"/>
            <w:tcBorders>
              <w:top w:val="single" w:sz="4" w:space="0" w:color="000000"/>
              <w:left w:val="single" w:sz="4" w:space="0" w:color="000000"/>
              <w:bottom w:val="single" w:sz="4" w:space="0" w:color="000000"/>
              <w:right w:val="single" w:sz="4" w:space="0" w:color="000000"/>
            </w:tcBorders>
          </w:tcPr>
          <w:p w14:paraId="4F65F7A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34" w:type="dxa"/>
            <w:tcBorders>
              <w:top w:val="single" w:sz="4" w:space="0" w:color="000000"/>
              <w:left w:val="single" w:sz="4" w:space="0" w:color="000000"/>
              <w:bottom w:val="single" w:sz="4" w:space="0" w:color="000000"/>
              <w:right w:val="single" w:sz="4" w:space="0" w:color="000000"/>
            </w:tcBorders>
          </w:tcPr>
          <w:p w14:paraId="15DA9DA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7EDFF82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18,44</w:t>
            </w:r>
          </w:p>
        </w:tc>
        <w:tc>
          <w:tcPr>
            <w:tcW w:w="993" w:type="dxa"/>
            <w:tcBorders>
              <w:top w:val="single" w:sz="4" w:space="0" w:color="000000"/>
              <w:left w:val="single" w:sz="4" w:space="0" w:color="000000"/>
              <w:bottom w:val="single" w:sz="4" w:space="0" w:color="000000"/>
              <w:right w:val="single" w:sz="4" w:space="0" w:color="000000"/>
            </w:tcBorders>
          </w:tcPr>
          <w:p w14:paraId="713F9EC5"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6,99</w:t>
            </w:r>
          </w:p>
        </w:tc>
        <w:tc>
          <w:tcPr>
            <w:tcW w:w="1094" w:type="dxa"/>
            <w:tcBorders>
              <w:top w:val="single" w:sz="4" w:space="0" w:color="000000"/>
              <w:left w:val="single" w:sz="4" w:space="0" w:color="000000"/>
              <w:bottom w:val="single" w:sz="4" w:space="0" w:color="000000"/>
              <w:right w:val="single" w:sz="4" w:space="0" w:color="000000"/>
            </w:tcBorders>
          </w:tcPr>
          <w:p w14:paraId="30BAEB2C" w14:textId="4E628F5D" w:rsidR="0073361A" w:rsidRPr="004763B4" w:rsidRDefault="0073361A" w:rsidP="00717717">
            <w:pPr>
              <w:spacing w:line="258" w:lineRule="exact"/>
              <w:jc w:val="center"/>
              <w:rPr>
                <w:rFonts w:cs="Calibri"/>
                <w:bCs/>
                <w:sz w:val="16"/>
                <w:szCs w:val="16"/>
              </w:rPr>
            </w:pPr>
            <w:r w:rsidRPr="004763B4">
              <w:rPr>
                <w:rFonts w:cs="Calibri"/>
                <w:bCs/>
                <w:sz w:val="16"/>
                <w:szCs w:val="16"/>
              </w:rPr>
              <w:t>2.1</w:t>
            </w:r>
            <w:r w:rsidR="00D771AE">
              <w:rPr>
                <w:rFonts w:cs="Calibri"/>
                <w:bCs/>
                <w:sz w:val="16"/>
                <w:szCs w:val="16"/>
              </w:rPr>
              <w:t>51</w:t>
            </w:r>
            <w:r w:rsidRPr="004763B4">
              <w:rPr>
                <w:rFonts w:cs="Calibri"/>
                <w:bCs/>
                <w:sz w:val="16"/>
                <w:szCs w:val="16"/>
              </w:rPr>
              <w:t>,</w:t>
            </w:r>
            <w:r w:rsidR="00D771AE">
              <w:rPr>
                <w:rFonts w:cs="Calibri"/>
                <w:bCs/>
                <w:sz w:val="16"/>
                <w:szCs w:val="16"/>
              </w:rPr>
              <w:t>52</w:t>
            </w:r>
          </w:p>
        </w:tc>
      </w:tr>
      <w:tr w:rsidR="0073361A" w:rsidRPr="004763B4" w14:paraId="05487AFB"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2AC4B"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48A6B8" w14:textId="77777777" w:rsidR="0073361A" w:rsidRPr="004763B4" w:rsidRDefault="0073361A" w:rsidP="00717717">
            <w:pPr>
              <w:rPr>
                <w:sz w:val="16"/>
                <w:szCs w:val="16"/>
              </w:rPr>
            </w:pPr>
            <w:r w:rsidRPr="004763B4">
              <w:rPr>
                <w:rFonts w:eastAsia="Arial" w:cs="Calibri"/>
                <w:color w:val="000000"/>
                <w:sz w:val="16"/>
                <w:szCs w:val="16"/>
              </w:rPr>
              <w:t xml:space="preserve">FOLHA DE LOURO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30A2C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1A680" w14:textId="77DF2936" w:rsidR="0073361A" w:rsidRPr="004763B4" w:rsidRDefault="0073361A" w:rsidP="00717717">
            <w:pPr>
              <w:spacing w:line="258" w:lineRule="exact"/>
              <w:jc w:val="center"/>
              <w:rPr>
                <w:bCs/>
                <w:sz w:val="16"/>
                <w:szCs w:val="16"/>
              </w:rPr>
            </w:pPr>
            <w:r w:rsidRPr="004763B4">
              <w:rPr>
                <w:rFonts w:cs="Calibri"/>
                <w:bCs/>
                <w:sz w:val="16"/>
                <w:szCs w:val="16"/>
              </w:rPr>
              <w:t>259</w:t>
            </w:r>
          </w:p>
        </w:tc>
        <w:tc>
          <w:tcPr>
            <w:tcW w:w="1134" w:type="dxa"/>
            <w:tcBorders>
              <w:top w:val="single" w:sz="4" w:space="0" w:color="000000"/>
              <w:left w:val="single" w:sz="4" w:space="0" w:color="000000"/>
              <w:bottom w:val="single" w:sz="4" w:space="0" w:color="000000"/>
              <w:right w:val="single" w:sz="4" w:space="0" w:color="000000"/>
            </w:tcBorders>
          </w:tcPr>
          <w:p w14:paraId="36BD602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w:t>
            </w:r>
          </w:p>
        </w:tc>
        <w:tc>
          <w:tcPr>
            <w:tcW w:w="992" w:type="dxa"/>
            <w:tcBorders>
              <w:top w:val="single" w:sz="4" w:space="0" w:color="000000"/>
              <w:left w:val="single" w:sz="4" w:space="0" w:color="000000"/>
              <w:bottom w:val="single" w:sz="4" w:space="0" w:color="000000"/>
              <w:right w:val="single" w:sz="4" w:space="0" w:color="000000"/>
            </w:tcBorders>
          </w:tcPr>
          <w:p w14:paraId="1A1EA85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7,49</w:t>
            </w:r>
          </w:p>
        </w:tc>
        <w:tc>
          <w:tcPr>
            <w:tcW w:w="1134" w:type="dxa"/>
            <w:tcBorders>
              <w:top w:val="single" w:sz="4" w:space="0" w:color="000000"/>
              <w:left w:val="single" w:sz="4" w:space="0" w:color="000000"/>
              <w:bottom w:val="single" w:sz="4" w:space="0" w:color="000000"/>
              <w:right w:val="single" w:sz="4" w:space="0" w:color="000000"/>
            </w:tcBorders>
          </w:tcPr>
          <w:p w14:paraId="252CC1D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4115EDD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4,49</w:t>
            </w:r>
          </w:p>
        </w:tc>
        <w:tc>
          <w:tcPr>
            <w:tcW w:w="993" w:type="dxa"/>
            <w:tcBorders>
              <w:top w:val="single" w:sz="4" w:space="0" w:color="000000"/>
              <w:left w:val="single" w:sz="4" w:space="0" w:color="000000"/>
              <w:bottom w:val="single" w:sz="4" w:space="0" w:color="000000"/>
              <w:right w:val="single" w:sz="4" w:space="0" w:color="000000"/>
            </w:tcBorders>
          </w:tcPr>
          <w:p w14:paraId="01530211"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1,49</w:t>
            </w:r>
          </w:p>
        </w:tc>
        <w:tc>
          <w:tcPr>
            <w:tcW w:w="1094" w:type="dxa"/>
            <w:tcBorders>
              <w:top w:val="single" w:sz="4" w:space="0" w:color="000000"/>
              <w:left w:val="single" w:sz="4" w:space="0" w:color="000000"/>
              <w:bottom w:val="single" w:sz="4" w:space="0" w:color="000000"/>
              <w:right w:val="single" w:sz="4" w:space="0" w:color="000000"/>
            </w:tcBorders>
          </w:tcPr>
          <w:p w14:paraId="6883044A" w14:textId="1FEADC92" w:rsidR="0073361A" w:rsidRPr="004763B4" w:rsidRDefault="00D771AE" w:rsidP="00717717">
            <w:pPr>
              <w:spacing w:line="258" w:lineRule="exact"/>
              <w:jc w:val="center"/>
              <w:rPr>
                <w:rFonts w:cs="Calibri"/>
                <w:bCs/>
                <w:sz w:val="16"/>
                <w:szCs w:val="16"/>
              </w:rPr>
            </w:pPr>
            <w:r>
              <w:rPr>
                <w:rFonts w:cs="Calibri"/>
                <w:bCs/>
                <w:sz w:val="16"/>
                <w:szCs w:val="16"/>
              </w:rPr>
              <w:t>386,21</w:t>
            </w:r>
          </w:p>
        </w:tc>
      </w:tr>
      <w:tr w:rsidR="0073361A" w:rsidRPr="004763B4" w14:paraId="0094166A"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2A3EF"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77DCDF" w14:textId="77777777" w:rsidR="0073361A" w:rsidRPr="004763B4" w:rsidRDefault="0073361A" w:rsidP="00717717">
            <w:pPr>
              <w:rPr>
                <w:sz w:val="16"/>
                <w:szCs w:val="16"/>
              </w:rPr>
            </w:pPr>
            <w:r w:rsidRPr="004763B4">
              <w:rPr>
                <w:rFonts w:eastAsia="Arial" w:cs="Calibri"/>
                <w:color w:val="000000"/>
                <w:sz w:val="16"/>
                <w:szCs w:val="16"/>
              </w:rPr>
              <w:t xml:space="preserve">MILHO VERDE IN NATURA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110B4"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AC45A" w14:textId="77777777" w:rsidR="0073361A" w:rsidRPr="004763B4" w:rsidRDefault="0073361A" w:rsidP="00717717">
            <w:pPr>
              <w:spacing w:line="258" w:lineRule="exact"/>
              <w:jc w:val="center"/>
              <w:rPr>
                <w:bCs/>
                <w:sz w:val="16"/>
                <w:szCs w:val="16"/>
              </w:rPr>
            </w:pPr>
            <w:r w:rsidRPr="004763B4">
              <w:rPr>
                <w:rFonts w:cs="Calibri"/>
                <w:bCs/>
                <w:sz w:val="16"/>
                <w:szCs w:val="16"/>
              </w:rPr>
              <w:t>2.227</w:t>
            </w:r>
          </w:p>
        </w:tc>
        <w:tc>
          <w:tcPr>
            <w:tcW w:w="1134" w:type="dxa"/>
            <w:tcBorders>
              <w:top w:val="single" w:sz="4" w:space="0" w:color="000000"/>
              <w:left w:val="single" w:sz="4" w:space="0" w:color="000000"/>
              <w:bottom w:val="single" w:sz="4" w:space="0" w:color="000000"/>
              <w:right w:val="single" w:sz="4" w:space="0" w:color="000000"/>
            </w:tcBorders>
          </w:tcPr>
          <w:p w14:paraId="4EDB670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2,69</w:t>
            </w:r>
          </w:p>
        </w:tc>
        <w:tc>
          <w:tcPr>
            <w:tcW w:w="992" w:type="dxa"/>
            <w:tcBorders>
              <w:top w:val="single" w:sz="4" w:space="0" w:color="000000"/>
              <w:left w:val="single" w:sz="4" w:space="0" w:color="000000"/>
              <w:bottom w:val="single" w:sz="4" w:space="0" w:color="000000"/>
              <w:right w:val="single" w:sz="4" w:space="0" w:color="000000"/>
            </w:tcBorders>
          </w:tcPr>
          <w:p w14:paraId="520BF8B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3052674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6450782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3,84</w:t>
            </w:r>
          </w:p>
        </w:tc>
        <w:tc>
          <w:tcPr>
            <w:tcW w:w="993" w:type="dxa"/>
            <w:tcBorders>
              <w:top w:val="single" w:sz="4" w:space="0" w:color="000000"/>
              <w:left w:val="single" w:sz="4" w:space="0" w:color="000000"/>
              <w:bottom w:val="single" w:sz="4" w:space="0" w:color="000000"/>
              <w:right w:val="single" w:sz="4" w:space="0" w:color="000000"/>
            </w:tcBorders>
          </w:tcPr>
          <w:p w14:paraId="7E1EC2A3"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2,69</w:t>
            </w:r>
          </w:p>
        </w:tc>
        <w:tc>
          <w:tcPr>
            <w:tcW w:w="1094" w:type="dxa"/>
            <w:tcBorders>
              <w:top w:val="single" w:sz="4" w:space="0" w:color="000000"/>
              <w:left w:val="single" w:sz="4" w:space="0" w:color="000000"/>
              <w:bottom w:val="single" w:sz="4" w:space="0" w:color="000000"/>
              <w:right w:val="single" w:sz="4" w:space="0" w:color="000000"/>
            </w:tcBorders>
          </w:tcPr>
          <w:p w14:paraId="7D1DF02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5.990,63</w:t>
            </w:r>
          </w:p>
        </w:tc>
      </w:tr>
      <w:tr w:rsidR="00760A6C" w:rsidRPr="004763B4" w14:paraId="781B4724"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ED3E7A" w14:textId="77777777" w:rsidR="00760A6C" w:rsidRPr="004763B4" w:rsidRDefault="00760A6C" w:rsidP="00760A6C">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82B520" w14:textId="60CD54FE" w:rsidR="00760A6C" w:rsidRPr="004763B4" w:rsidRDefault="00760A6C" w:rsidP="00760A6C">
            <w:pPr>
              <w:rPr>
                <w:rFonts w:eastAsia="Arial" w:cs="Calibri"/>
                <w:color w:val="000000"/>
                <w:sz w:val="16"/>
                <w:szCs w:val="16"/>
              </w:rPr>
            </w:pPr>
            <w:r w:rsidRPr="004763B4">
              <w:rPr>
                <w:rFonts w:eastAsia="Arial" w:cs="Calibri"/>
                <w:color w:val="000000"/>
                <w:sz w:val="16"/>
                <w:szCs w:val="16"/>
              </w:rPr>
              <w:t xml:space="preserve">OVOS DE GALINHA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6B4832" w14:textId="40427D06" w:rsidR="00760A6C" w:rsidRPr="004763B4" w:rsidRDefault="00760A6C" w:rsidP="00760A6C">
            <w:pPr>
              <w:spacing w:line="258" w:lineRule="exact"/>
              <w:jc w:val="center"/>
              <w:rPr>
                <w:rFonts w:eastAsia="Arial" w:cs="Calibri"/>
                <w:color w:val="000000"/>
                <w:sz w:val="16"/>
                <w:szCs w:val="16"/>
              </w:rPr>
            </w:pPr>
            <w:r w:rsidRPr="004763B4">
              <w:rPr>
                <w:rFonts w:eastAsia="Arial" w:cs="Calibri"/>
                <w:color w:val="000000"/>
                <w:sz w:val="16"/>
                <w:szCs w:val="16"/>
              </w:rPr>
              <w:t>DZ</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BD6926" w14:textId="51C32678" w:rsidR="00760A6C" w:rsidRPr="004763B4" w:rsidRDefault="00760A6C" w:rsidP="00760A6C">
            <w:pPr>
              <w:spacing w:line="258" w:lineRule="exact"/>
              <w:jc w:val="center"/>
              <w:rPr>
                <w:rFonts w:cs="Calibri"/>
                <w:bCs/>
                <w:sz w:val="16"/>
                <w:szCs w:val="16"/>
              </w:rPr>
            </w:pPr>
            <w:r w:rsidRPr="004763B4">
              <w:rPr>
                <w:rFonts w:cs="Calibri"/>
                <w:bCs/>
                <w:sz w:val="16"/>
                <w:szCs w:val="16"/>
              </w:rPr>
              <w:t>1.500</w:t>
            </w:r>
          </w:p>
        </w:tc>
        <w:tc>
          <w:tcPr>
            <w:tcW w:w="1134" w:type="dxa"/>
            <w:tcBorders>
              <w:top w:val="single" w:sz="4" w:space="0" w:color="000000"/>
              <w:left w:val="single" w:sz="4" w:space="0" w:color="000000"/>
              <w:bottom w:val="single" w:sz="4" w:space="0" w:color="000000"/>
              <w:right w:val="single" w:sz="4" w:space="0" w:color="000000"/>
            </w:tcBorders>
          </w:tcPr>
          <w:p w14:paraId="1A77BF7B" w14:textId="46A7BAE3" w:rsidR="00760A6C" w:rsidRPr="004763B4" w:rsidRDefault="00760A6C" w:rsidP="00760A6C">
            <w:pPr>
              <w:spacing w:line="258" w:lineRule="exact"/>
              <w:jc w:val="center"/>
              <w:rPr>
                <w:rFonts w:cs="Calibri"/>
                <w:bCs/>
                <w:sz w:val="16"/>
                <w:szCs w:val="16"/>
              </w:rPr>
            </w:pPr>
            <w:r w:rsidRPr="004763B4">
              <w:rPr>
                <w:rFonts w:cs="Calibri"/>
                <w:bCs/>
                <w:sz w:val="16"/>
                <w:szCs w:val="16"/>
              </w:rPr>
              <w:t>11,99</w:t>
            </w:r>
          </w:p>
        </w:tc>
        <w:tc>
          <w:tcPr>
            <w:tcW w:w="992" w:type="dxa"/>
            <w:tcBorders>
              <w:top w:val="single" w:sz="4" w:space="0" w:color="000000"/>
              <w:left w:val="single" w:sz="4" w:space="0" w:color="000000"/>
              <w:bottom w:val="single" w:sz="4" w:space="0" w:color="000000"/>
              <w:right w:val="single" w:sz="4" w:space="0" w:color="000000"/>
            </w:tcBorders>
          </w:tcPr>
          <w:p w14:paraId="7EF9A201" w14:textId="2BB96285" w:rsidR="00760A6C" w:rsidRPr="004763B4" w:rsidRDefault="00760A6C" w:rsidP="00760A6C">
            <w:pPr>
              <w:spacing w:line="258" w:lineRule="exact"/>
              <w:jc w:val="center"/>
              <w:rPr>
                <w:rFonts w:cs="Calibri"/>
                <w:bCs/>
                <w:sz w:val="16"/>
                <w:szCs w:val="16"/>
              </w:rPr>
            </w:pPr>
            <w:r w:rsidRPr="004763B4">
              <w:rPr>
                <w:rFonts w:cs="Calibri"/>
                <w:bCs/>
                <w:sz w:val="16"/>
                <w:szCs w:val="16"/>
              </w:rPr>
              <w:t>11,99</w:t>
            </w:r>
          </w:p>
        </w:tc>
        <w:tc>
          <w:tcPr>
            <w:tcW w:w="1134" w:type="dxa"/>
            <w:tcBorders>
              <w:top w:val="single" w:sz="4" w:space="0" w:color="000000"/>
              <w:left w:val="single" w:sz="4" w:space="0" w:color="000000"/>
              <w:bottom w:val="single" w:sz="4" w:space="0" w:color="000000"/>
              <w:right w:val="single" w:sz="4" w:space="0" w:color="000000"/>
            </w:tcBorders>
          </w:tcPr>
          <w:p w14:paraId="49C8F5C7" w14:textId="020549CF" w:rsidR="00760A6C" w:rsidRPr="004763B4" w:rsidRDefault="00760A6C" w:rsidP="00760A6C">
            <w:pPr>
              <w:spacing w:line="258" w:lineRule="exact"/>
              <w:jc w:val="center"/>
              <w:rPr>
                <w:rFonts w:cs="Calibri"/>
                <w:bCs/>
                <w:sz w:val="16"/>
                <w:szCs w:val="16"/>
              </w:rPr>
            </w:pPr>
            <w:r w:rsidRPr="004763B4">
              <w:rPr>
                <w:rFonts w:cs="Calibri"/>
                <w:bCs/>
                <w:sz w:val="16"/>
                <w:szCs w:val="16"/>
              </w:rPr>
              <w:t>11,98</w:t>
            </w:r>
          </w:p>
        </w:tc>
        <w:tc>
          <w:tcPr>
            <w:tcW w:w="1134" w:type="dxa"/>
            <w:tcBorders>
              <w:top w:val="single" w:sz="4" w:space="0" w:color="000000"/>
              <w:left w:val="single" w:sz="4" w:space="0" w:color="000000"/>
              <w:bottom w:val="single" w:sz="4" w:space="0" w:color="000000"/>
              <w:right w:val="single" w:sz="4" w:space="0" w:color="000000"/>
            </w:tcBorders>
          </w:tcPr>
          <w:p w14:paraId="3D899F0C" w14:textId="1FED343C" w:rsidR="00760A6C" w:rsidRPr="00760A6C" w:rsidRDefault="00760A6C" w:rsidP="00760A6C">
            <w:pPr>
              <w:spacing w:line="258" w:lineRule="exact"/>
              <w:jc w:val="center"/>
              <w:rPr>
                <w:rFonts w:cs="Calibri"/>
                <w:bCs/>
                <w:sz w:val="16"/>
                <w:szCs w:val="16"/>
                <w:highlight w:val="yellow"/>
              </w:rPr>
            </w:pPr>
            <w:r w:rsidRPr="00760A6C">
              <w:rPr>
                <w:rFonts w:cs="Calibri"/>
                <w:bCs/>
                <w:sz w:val="16"/>
                <w:szCs w:val="16"/>
                <w:highlight w:val="yellow"/>
              </w:rPr>
              <w:t>11,98</w:t>
            </w:r>
          </w:p>
        </w:tc>
        <w:tc>
          <w:tcPr>
            <w:tcW w:w="993" w:type="dxa"/>
            <w:tcBorders>
              <w:top w:val="single" w:sz="4" w:space="0" w:color="000000"/>
              <w:left w:val="single" w:sz="4" w:space="0" w:color="000000"/>
              <w:bottom w:val="single" w:sz="4" w:space="0" w:color="000000"/>
              <w:right w:val="single" w:sz="4" w:space="0" w:color="000000"/>
            </w:tcBorders>
          </w:tcPr>
          <w:p w14:paraId="63A75B56" w14:textId="69F9B7D1" w:rsidR="00760A6C" w:rsidRPr="00760A6C" w:rsidRDefault="00760A6C" w:rsidP="00760A6C">
            <w:pPr>
              <w:spacing w:line="258" w:lineRule="exact"/>
              <w:jc w:val="center"/>
              <w:rPr>
                <w:rFonts w:cs="Calibri"/>
                <w:bCs/>
                <w:sz w:val="16"/>
                <w:szCs w:val="16"/>
              </w:rPr>
            </w:pPr>
            <w:r w:rsidRPr="00760A6C">
              <w:rPr>
                <w:rFonts w:cs="Calibri"/>
                <w:bCs/>
                <w:sz w:val="16"/>
                <w:szCs w:val="16"/>
              </w:rPr>
              <w:t>11,99</w:t>
            </w:r>
          </w:p>
        </w:tc>
        <w:tc>
          <w:tcPr>
            <w:tcW w:w="1094" w:type="dxa"/>
            <w:tcBorders>
              <w:top w:val="single" w:sz="4" w:space="0" w:color="000000"/>
              <w:left w:val="single" w:sz="4" w:space="0" w:color="000000"/>
              <w:bottom w:val="single" w:sz="4" w:space="0" w:color="000000"/>
              <w:right w:val="single" w:sz="4" w:space="0" w:color="000000"/>
            </w:tcBorders>
          </w:tcPr>
          <w:p w14:paraId="2667D320" w14:textId="2C0DAB7D" w:rsidR="00760A6C" w:rsidRPr="00760A6C" w:rsidRDefault="00760A6C" w:rsidP="00760A6C">
            <w:pPr>
              <w:spacing w:line="258" w:lineRule="exact"/>
              <w:jc w:val="center"/>
              <w:rPr>
                <w:rFonts w:cs="Calibri"/>
                <w:bCs/>
                <w:sz w:val="16"/>
                <w:szCs w:val="16"/>
              </w:rPr>
            </w:pPr>
            <w:r w:rsidRPr="00760A6C">
              <w:rPr>
                <w:rFonts w:cs="Calibri"/>
                <w:bCs/>
                <w:sz w:val="16"/>
                <w:szCs w:val="16"/>
              </w:rPr>
              <w:t>17.970,00</w:t>
            </w:r>
          </w:p>
        </w:tc>
      </w:tr>
      <w:tr w:rsidR="00760A6C" w:rsidRPr="004763B4" w14:paraId="0AF161C0"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CA42B" w14:textId="77777777" w:rsidR="00760A6C" w:rsidRPr="004763B4" w:rsidRDefault="00760A6C" w:rsidP="00760A6C">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A2E049" w14:textId="77777777" w:rsidR="00760A6C" w:rsidRPr="004763B4" w:rsidRDefault="00760A6C" w:rsidP="00760A6C">
            <w:pPr>
              <w:rPr>
                <w:sz w:val="16"/>
                <w:szCs w:val="16"/>
              </w:rPr>
            </w:pPr>
            <w:r w:rsidRPr="004763B4">
              <w:rPr>
                <w:rFonts w:eastAsia="Arial" w:cs="Calibri"/>
                <w:color w:val="000000"/>
                <w:sz w:val="16"/>
                <w:szCs w:val="16"/>
              </w:rPr>
              <w:t xml:space="preserve">PEPINO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832D94" w14:textId="77777777" w:rsidR="00760A6C" w:rsidRPr="004763B4" w:rsidRDefault="00760A6C" w:rsidP="00760A6C">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787789" w14:textId="77777777" w:rsidR="00760A6C" w:rsidRPr="004763B4" w:rsidRDefault="00760A6C" w:rsidP="00760A6C">
            <w:pPr>
              <w:spacing w:line="258" w:lineRule="exact"/>
              <w:jc w:val="center"/>
              <w:rPr>
                <w:bCs/>
                <w:sz w:val="16"/>
                <w:szCs w:val="16"/>
              </w:rPr>
            </w:pPr>
            <w:r w:rsidRPr="004763B4">
              <w:rPr>
                <w:rFonts w:cs="Calibri"/>
                <w:bCs/>
                <w:sz w:val="16"/>
                <w:szCs w:val="16"/>
              </w:rPr>
              <w:t>259</w:t>
            </w:r>
          </w:p>
        </w:tc>
        <w:tc>
          <w:tcPr>
            <w:tcW w:w="1134" w:type="dxa"/>
            <w:tcBorders>
              <w:top w:val="single" w:sz="4" w:space="0" w:color="000000"/>
              <w:left w:val="single" w:sz="4" w:space="0" w:color="000000"/>
              <w:bottom w:val="single" w:sz="4" w:space="0" w:color="000000"/>
              <w:right w:val="single" w:sz="4" w:space="0" w:color="000000"/>
            </w:tcBorders>
          </w:tcPr>
          <w:p w14:paraId="5D8E847B"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3F7D47FD"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443F7E91"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5,79</w:t>
            </w:r>
          </w:p>
        </w:tc>
        <w:tc>
          <w:tcPr>
            <w:tcW w:w="1134" w:type="dxa"/>
            <w:tcBorders>
              <w:top w:val="single" w:sz="4" w:space="0" w:color="000000"/>
              <w:left w:val="single" w:sz="4" w:space="0" w:color="000000"/>
              <w:bottom w:val="single" w:sz="4" w:space="0" w:color="000000"/>
              <w:right w:val="single" w:sz="4" w:space="0" w:color="000000"/>
            </w:tcBorders>
          </w:tcPr>
          <w:p w14:paraId="52E7495B" w14:textId="77777777" w:rsidR="00760A6C" w:rsidRPr="004763B4" w:rsidRDefault="00760A6C" w:rsidP="00760A6C">
            <w:pPr>
              <w:spacing w:line="258" w:lineRule="exact"/>
              <w:jc w:val="center"/>
              <w:rPr>
                <w:rFonts w:cs="Calibri"/>
                <w:bCs/>
                <w:sz w:val="16"/>
                <w:szCs w:val="16"/>
              </w:rPr>
            </w:pPr>
            <w:r w:rsidRPr="004763B4">
              <w:rPr>
                <w:rFonts w:cs="Calibri"/>
                <w:bCs/>
                <w:sz w:val="16"/>
                <w:szCs w:val="16"/>
                <w:highlight w:val="yellow"/>
              </w:rPr>
              <w:t>5,59</w:t>
            </w:r>
          </w:p>
        </w:tc>
        <w:tc>
          <w:tcPr>
            <w:tcW w:w="993" w:type="dxa"/>
            <w:tcBorders>
              <w:top w:val="single" w:sz="4" w:space="0" w:color="000000"/>
              <w:left w:val="single" w:sz="4" w:space="0" w:color="000000"/>
              <w:bottom w:val="single" w:sz="4" w:space="0" w:color="000000"/>
              <w:right w:val="single" w:sz="4" w:space="0" w:color="000000"/>
            </w:tcBorders>
          </w:tcPr>
          <w:p w14:paraId="0DF6093E"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5,79</w:t>
            </w:r>
          </w:p>
        </w:tc>
        <w:tc>
          <w:tcPr>
            <w:tcW w:w="1094" w:type="dxa"/>
            <w:tcBorders>
              <w:top w:val="single" w:sz="4" w:space="0" w:color="000000"/>
              <w:left w:val="single" w:sz="4" w:space="0" w:color="000000"/>
              <w:bottom w:val="single" w:sz="4" w:space="0" w:color="000000"/>
              <w:right w:val="single" w:sz="4" w:space="0" w:color="000000"/>
            </w:tcBorders>
          </w:tcPr>
          <w:p w14:paraId="32CD598E"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1.447,81</w:t>
            </w:r>
          </w:p>
        </w:tc>
      </w:tr>
      <w:tr w:rsidR="00760A6C" w:rsidRPr="004763B4" w14:paraId="19C0DC35"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3FA8F6" w14:textId="77777777" w:rsidR="00760A6C" w:rsidRPr="004763B4" w:rsidRDefault="00760A6C" w:rsidP="00760A6C">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1D7A2" w14:textId="77777777" w:rsidR="00760A6C" w:rsidRPr="004763B4" w:rsidRDefault="00760A6C" w:rsidP="00760A6C">
            <w:pPr>
              <w:rPr>
                <w:sz w:val="16"/>
                <w:szCs w:val="16"/>
              </w:rPr>
            </w:pPr>
            <w:r w:rsidRPr="004763B4">
              <w:rPr>
                <w:rFonts w:eastAsia="Arial" w:cs="Calibri"/>
                <w:color w:val="000000"/>
                <w:sz w:val="16"/>
                <w:szCs w:val="16"/>
              </w:rPr>
              <w:t xml:space="preserve">REPOLHO BRANCO/ ROXO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FA3BC4" w14:textId="77777777" w:rsidR="00760A6C" w:rsidRPr="004763B4" w:rsidRDefault="00760A6C" w:rsidP="00760A6C">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3A6D8" w14:textId="77777777" w:rsidR="00760A6C" w:rsidRPr="004763B4" w:rsidRDefault="00760A6C" w:rsidP="00760A6C">
            <w:pPr>
              <w:spacing w:line="258" w:lineRule="exact"/>
              <w:jc w:val="center"/>
              <w:rPr>
                <w:bCs/>
                <w:sz w:val="16"/>
                <w:szCs w:val="16"/>
              </w:rPr>
            </w:pPr>
            <w:r w:rsidRPr="004763B4">
              <w:rPr>
                <w:rFonts w:cs="Calibri"/>
                <w:bCs/>
                <w:sz w:val="16"/>
                <w:szCs w:val="16"/>
              </w:rPr>
              <w:t>972</w:t>
            </w:r>
          </w:p>
        </w:tc>
        <w:tc>
          <w:tcPr>
            <w:tcW w:w="1134" w:type="dxa"/>
            <w:tcBorders>
              <w:top w:val="single" w:sz="4" w:space="0" w:color="000000"/>
              <w:left w:val="single" w:sz="4" w:space="0" w:color="000000"/>
              <w:bottom w:val="single" w:sz="4" w:space="0" w:color="000000"/>
              <w:right w:val="single" w:sz="4" w:space="0" w:color="000000"/>
            </w:tcBorders>
          </w:tcPr>
          <w:p w14:paraId="6EB481BC"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1DE1FE43"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01E418A6"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269256A6" w14:textId="77777777" w:rsidR="00760A6C" w:rsidRPr="004763B4" w:rsidRDefault="00760A6C" w:rsidP="00760A6C">
            <w:pPr>
              <w:spacing w:line="258" w:lineRule="exact"/>
              <w:jc w:val="center"/>
              <w:rPr>
                <w:rFonts w:cs="Calibri"/>
                <w:bCs/>
                <w:sz w:val="16"/>
                <w:szCs w:val="16"/>
              </w:rPr>
            </w:pPr>
            <w:r w:rsidRPr="004763B4">
              <w:rPr>
                <w:rFonts w:cs="Calibri"/>
                <w:bCs/>
                <w:sz w:val="16"/>
                <w:szCs w:val="16"/>
                <w:highlight w:val="yellow"/>
              </w:rPr>
              <w:t>5,98</w:t>
            </w:r>
          </w:p>
        </w:tc>
        <w:tc>
          <w:tcPr>
            <w:tcW w:w="993" w:type="dxa"/>
            <w:tcBorders>
              <w:top w:val="single" w:sz="4" w:space="0" w:color="000000"/>
              <w:left w:val="single" w:sz="4" w:space="0" w:color="000000"/>
              <w:bottom w:val="single" w:sz="4" w:space="0" w:color="000000"/>
              <w:right w:val="single" w:sz="4" w:space="0" w:color="000000"/>
            </w:tcBorders>
          </w:tcPr>
          <w:p w14:paraId="5712D694"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08BEC60F"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5.812,56</w:t>
            </w:r>
          </w:p>
        </w:tc>
      </w:tr>
      <w:tr w:rsidR="00760A6C" w:rsidRPr="004763B4" w14:paraId="29EE066A"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CC9DEB" w14:textId="77777777" w:rsidR="00760A6C" w:rsidRPr="004763B4" w:rsidRDefault="00760A6C" w:rsidP="00760A6C">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D310D8" w14:textId="77777777" w:rsidR="00760A6C" w:rsidRPr="004763B4" w:rsidRDefault="00760A6C" w:rsidP="00760A6C">
            <w:pPr>
              <w:rPr>
                <w:sz w:val="16"/>
                <w:szCs w:val="16"/>
              </w:rPr>
            </w:pPr>
            <w:r w:rsidRPr="004763B4">
              <w:rPr>
                <w:rFonts w:eastAsia="Arial" w:cs="Calibri"/>
                <w:color w:val="000000"/>
                <w:sz w:val="16"/>
                <w:szCs w:val="16"/>
              </w:rPr>
              <w:t xml:space="preserve">TEMPERO VERDE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3A0B75" w14:textId="77777777" w:rsidR="00760A6C" w:rsidRPr="004763B4" w:rsidRDefault="00760A6C" w:rsidP="00760A6C">
            <w:pPr>
              <w:spacing w:line="258" w:lineRule="exact"/>
              <w:jc w:val="center"/>
              <w:rPr>
                <w:sz w:val="16"/>
                <w:szCs w:val="16"/>
              </w:rPr>
            </w:pPr>
            <w:r w:rsidRPr="004763B4">
              <w:rPr>
                <w:rFonts w:eastAsia="Arial" w:cs="Calibri"/>
                <w:color w:val="000000"/>
                <w:sz w:val="16"/>
                <w:szCs w:val="16"/>
              </w:rPr>
              <w:t>MÇ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64AF0" w14:textId="77777777" w:rsidR="00760A6C" w:rsidRPr="004763B4" w:rsidRDefault="00760A6C" w:rsidP="00760A6C">
            <w:pPr>
              <w:spacing w:line="258" w:lineRule="exact"/>
              <w:jc w:val="center"/>
              <w:rPr>
                <w:bCs/>
                <w:sz w:val="16"/>
                <w:szCs w:val="16"/>
              </w:rPr>
            </w:pPr>
            <w:r w:rsidRPr="004763B4">
              <w:rPr>
                <w:rFonts w:cs="Calibri"/>
                <w:bCs/>
                <w:sz w:val="16"/>
                <w:szCs w:val="16"/>
              </w:rPr>
              <w:t>1.944</w:t>
            </w:r>
          </w:p>
        </w:tc>
        <w:tc>
          <w:tcPr>
            <w:tcW w:w="1134" w:type="dxa"/>
            <w:tcBorders>
              <w:top w:val="single" w:sz="4" w:space="0" w:color="000000"/>
              <w:left w:val="single" w:sz="4" w:space="0" w:color="000000"/>
              <w:bottom w:val="single" w:sz="4" w:space="0" w:color="000000"/>
              <w:right w:val="single" w:sz="4" w:space="0" w:color="000000"/>
            </w:tcBorders>
          </w:tcPr>
          <w:p w14:paraId="1705C550"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3,99</w:t>
            </w:r>
          </w:p>
        </w:tc>
        <w:tc>
          <w:tcPr>
            <w:tcW w:w="992" w:type="dxa"/>
            <w:tcBorders>
              <w:top w:val="single" w:sz="4" w:space="0" w:color="000000"/>
              <w:left w:val="single" w:sz="4" w:space="0" w:color="000000"/>
              <w:bottom w:val="single" w:sz="4" w:space="0" w:color="000000"/>
              <w:right w:val="single" w:sz="4" w:space="0" w:color="000000"/>
            </w:tcBorders>
          </w:tcPr>
          <w:p w14:paraId="536F45BC"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4,00</w:t>
            </w:r>
          </w:p>
        </w:tc>
        <w:tc>
          <w:tcPr>
            <w:tcW w:w="1134" w:type="dxa"/>
            <w:tcBorders>
              <w:top w:val="single" w:sz="4" w:space="0" w:color="000000"/>
              <w:left w:val="single" w:sz="4" w:space="0" w:color="000000"/>
              <w:bottom w:val="single" w:sz="4" w:space="0" w:color="000000"/>
              <w:right w:val="single" w:sz="4" w:space="0" w:color="000000"/>
            </w:tcBorders>
          </w:tcPr>
          <w:p w14:paraId="6ED3158F"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3,98</w:t>
            </w:r>
          </w:p>
        </w:tc>
        <w:tc>
          <w:tcPr>
            <w:tcW w:w="1134" w:type="dxa"/>
            <w:tcBorders>
              <w:top w:val="single" w:sz="4" w:space="0" w:color="000000"/>
              <w:left w:val="single" w:sz="4" w:space="0" w:color="000000"/>
              <w:bottom w:val="single" w:sz="4" w:space="0" w:color="000000"/>
              <w:right w:val="single" w:sz="4" w:space="0" w:color="000000"/>
            </w:tcBorders>
          </w:tcPr>
          <w:p w14:paraId="32EF0E1B"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3,99</w:t>
            </w:r>
          </w:p>
        </w:tc>
        <w:tc>
          <w:tcPr>
            <w:tcW w:w="993" w:type="dxa"/>
            <w:tcBorders>
              <w:top w:val="single" w:sz="4" w:space="0" w:color="000000"/>
              <w:left w:val="single" w:sz="4" w:space="0" w:color="000000"/>
              <w:bottom w:val="single" w:sz="4" w:space="0" w:color="000000"/>
              <w:right w:val="single" w:sz="4" w:space="0" w:color="000000"/>
            </w:tcBorders>
          </w:tcPr>
          <w:p w14:paraId="17FCDEBA" w14:textId="77777777" w:rsidR="00760A6C" w:rsidRPr="004763B4" w:rsidRDefault="00760A6C" w:rsidP="00760A6C">
            <w:pPr>
              <w:spacing w:line="258" w:lineRule="exact"/>
              <w:jc w:val="center"/>
              <w:rPr>
                <w:rFonts w:cs="Calibri"/>
                <w:bCs/>
                <w:sz w:val="16"/>
                <w:szCs w:val="16"/>
              </w:rPr>
            </w:pPr>
            <w:r w:rsidRPr="004763B4">
              <w:rPr>
                <w:rFonts w:cs="Calibri"/>
                <w:bCs/>
                <w:sz w:val="16"/>
                <w:szCs w:val="16"/>
                <w:highlight w:val="green"/>
              </w:rPr>
              <w:t>3,98</w:t>
            </w:r>
          </w:p>
        </w:tc>
        <w:tc>
          <w:tcPr>
            <w:tcW w:w="1094" w:type="dxa"/>
            <w:tcBorders>
              <w:top w:val="single" w:sz="4" w:space="0" w:color="000000"/>
              <w:left w:val="single" w:sz="4" w:space="0" w:color="000000"/>
              <w:bottom w:val="single" w:sz="4" w:space="0" w:color="000000"/>
              <w:right w:val="single" w:sz="4" w:space="0" w:color="000000"/>
            </w:tcBorders>
          </w:tcPr>
          <w:p w14:paraId="5AF952E5"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7.737,12</w:t>
            </w:r>
          </w:p>
        </w:tc>
      </w:tr>
      <w:tr w:rsidR="00760A6C" w:rsidRPr="004763B4" w14:paraId="21E68CEE"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8E793" w14:textId="77777777" w:rsidR="00760A6C" w:rsidRPr="004763B4" w:rsidRDefault="00760A6C" w:rsidP="00760A6C">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58CECA" w14:textId="77777777" w:rsidR="00760A6C" w:rsidRPr="004763B4" w:rsidRDefault="00760A6C" w:rsidP="00760A6C">
            <w:pPr>
              <w:rPr>
                <w:sz w:val="16"/>
                <w:szCs w:val="16"/>
              </w:rPr>
            </w:pPr>
            <w:r w:rsidRPr="004763B4">
              <w:rPr>
                <w:rFonts w:eastAsia="Arial" w:cs="Calibri"/>
                <w:color w:val="000000"/>
                <w:sz w:val="16"/>
                <w:szCs w:val="16"/>
              </w:rPr>
              <w:t>RÚCULA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01F3CC" w14:textId="77777777" w:rsidR="00760A6C" w:rsidRPr="004763B4" w:rsidRDefault="00760A6C" w:rsidP="00760A6C">
            <w:pPr>
              <w:spacing w:line="258" w:lineRule="exact"/>
              <w:jc w:val="center"/>
              <w:rPr>
                <w:sz w:val="16"/>
                <w:szCs w:val="16"/>
              </w:rPr>
            </w:pPr>
            <w:r w:rsidRPr="004763B4">
              <w:rPr>
                <w:rFonts w:eastAsia="Arial" w:cs="Calibri"/>
                <w:color w:val="000000"/>
                <w:sz w:val="16"/>
                <w:szCs w:val="16"/>
              </w:rPr>
              <w:t>MÇ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F2BFD5" w14:textId="77777777" w:rsidR="00760A6C" w:rsidRPr="004763B4" w:rsidRDefault="00760A6C" w:rsidP="00760A6C">
            <w:pPr>
              <w:spacing w:line="258" w:lineRule="exact"/>
              <w:jc w:val="center"/>
              <w:rPr>
                <w:bCs/>
                <w:sz w:val="16"/>
                <w:szCs w:val="16"/>
              </w:rPr>
            </w:pPr>
            <w:r w:rsidRPr="004763B4">
              <w:rPr>
                <w:rFonts w:cs="Calibri"/>
                <w:bCs/>
                <w:sz w:val="16"/>
                <w:szCs w:val="16"/>
              </w:rPr>
              <w:t>442</w:t>
            </w:r>
          </w:p>
        </w:tc>
        <w:tc>
          <w:tcPr>
            <w:tcW w:w="1134" w:type="dxa"/>
            <w:tcBorders>
              <w:top w:val="single" w:sz="4" w:space="0" w:color="000000"/>
              <w:left w:val="single" w:sz="4" w:space="0" w:color="000000"/>
              <w:bottom w:val="single" w:sz="4" w:space="0" w:color="000000"/>
              <w:right w:val="single" w:sz="4" w:space="0" w:color="000000"/>
            </w:tcBorders>
          </w:tcPr>
          <w:p w14:paraId="1EB64FB5"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4,99</w:t>
            </w:r>
          </w:p>
        </w:tc>
        <w:tc>
          <w:tcPr>
            <w:tcW w:w="992" w:type="dxa"/>
            <w:tcBorders>
              <w:top w:val="single" w:sz="4" w:space="0" w:color="000000"/>
              <w:left w:val="single" w:sz="4" w:space="0" w:color="000000"/>
              <w:bottom w:val="single" w:sz="4" w:space="0" w:color="000000"/>
              <w:right w:val="single" w:sz="4" w:space="0" w:color="000000"/>
            </w:tcBorders>
          </w:tcPr>
          <w:p w14:paraId="531C9A03"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0B4D34F8"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2BF5B356" w14:textId="77777777" w:rsidR="00760A6C" w:rsidRPr="004763B4" w:rsidRDefault="00760A6C" w:rsidP="00760A6C">
            <w:pPr>
              <w:spacing w:line="258" w:lineRule="exact"/>
              <w:jc w:val="center"/>
              <w:rPr>
                <w:rFonts w:cs="Calibri"/>
                <w:bCs/>
                <w:sz w:val="16"/>
                <w:szCs w:val="16"/>
              </w:rPr>
            </w:pPr>
            <w:r w:rsidRPr="004763B4">
              <w:rPr>
                <w:rFonts w:cs="Calibri"/>
                <w:bCs/>
                <w:sz w:val="16"/>
                <w:szCs w:val="16"/>
                <w:highlight w:val="yellow"/>
              </w:rPr>
              <w:t>4,32</w:t>
            </w:r>
          </w:p>
        </w:tc>
        <w:tc>
          <w:tcPr>
            <w:tcW w:w="993" w:type="dxa"/>
            <w:tcBorders>
              <w:top w:val="single" w:sz="4" w:space="0" w:color="000000"/>
              <w:left w:val="single" w:sz="4" w:space="0" w:color="000000"/>
              <w:bottom w:val="single" w:sz="4" w:space="0" w:color="000000"/>
              <w:right w:val="single" w:sz="4" w:space="0" w:color="000000"/>
            </w:tcBorders>
          </w:tcPr>
          <w:p w14:paraId="0BEDA849"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4,98</w:t>
            </w:r>
          </w:p>
        </w:tc>
        <w:tc>
          <w:tcPr>
            <w:tcW w:w="1094" w:type="dxa"/>
            <w:tcBorders>
              <w:top w:val="single" w:sz="4" w:space="0" w:color="000000"/>
              <w:left w:val="single" w:sz="4" w:space="0" w:color="000000"/>
              <w:bottom w:val="single" w:sz="4" w:space="0" w:color="000000"/>
              <w:right w:val="single" w:sz="4" w:space="0" w:color="000000"/>
            </w:tcBorders>
          </w:tcPr>
          <w:p w14:paraId="375DBB48"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1.909,44</w:t>
            </w:r>
          </w:p>
        </w:tc>
      </w:tr>
      <w:tr w:rsidR="00760A6C" w:rsidRPr="004763B4" w14:paraId="51C9C16E" w14:textId="77777777" w:rsidTr="0011104F">
        <w:tblPrEx>
          <w:jc w:val="left"/>
        </w:tblPrEx>
        <w:trPr>
          <w:trHeight w:val="27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93CC9" w14:textId="77777777" w:rsidR="00760A6C" w:rsidRPr="004763B4" w:rsidRDefault="00760A6C" w:rsidP="00760A6C">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5DB8F1" w14:textId="77777777" w:rsidR="00760A6C" w:rsidRPr="004763B4" w:rsidRDefault="00760A6C" w:rsidP="00760A6C">
            <w:pPr>
              <w:rPr>
                <w:sz w:val="16"/>
                <w:szCs w:val="16"/>
              </w:rPr>
            </w:pPr>
            <w:r w:rsidRPr="004763B4">
              <w:rPr>
                <w:rFonts w:eastAsia="Arial" w:cs="Calibri"/>
                <w:color w:val="000000"/>
                <w:sz w:val="16"/>
                <w:szCs w:val="16"/>
              </w:rPr>
              <w:t xml:space="preserve">TOMATE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CF228" w14:textId="77777777" w:rsidR="00760A6C" w:rsidRPr="004763B4" w:rsidRDefault="00760A6C" w:rsidP="00760A6C">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32C511" w14:textId="77777777" w:rsidR="00760A6C" w:rsidRPr="004763B4" w:rsidRDefault="00760A6C" w:rsidP="00760A6C">
            <w:pPr>
              <w:spacing w:line="258" w:lineRule="exact"/>
              <w:jc w:val="center"/>
              <w:rPr>
                <w:bCs/>
                <w:sz w:val="16"/>
                <w:szCs w:val="16"/>
              </w:rPr>
            </w:pPr>
            <w:r w:rsidRPr="004763B4">
              <w:rPr>
                <w:rFonts w:cs="Calibri"/>
                <w:bCs/>
                <w:sz w:val="16"/>
                <w:szCs w:val="16"/>
              </w:rPr>
              <w:t>2.592</w:t>
            </w:r>
          </w:p>
        </w:tc>
        <w:tc>
          <w:tcPr>
            <w:tcW w:w="1134" w:type="dxa"/>
            <w:tcBorders>
              <w:top w:val="single" w:sz="4" w:space="0" w:color="000000"/>
              <w:left w:val="single" w:sz="4" w:space="0" w:color="000000"/>
              <w:bottom w:val="single" w:sz="4" w:space="0" w:color="000000"/>
              <w:right w:val="single" w:sz="4" w:space="0" w:color="000000"/>
            </w:tcBorders>
          </w:tcPr>
          <w:p w14:paraId="53BF0387"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4,99</w:t>
            </w:r>
          </w:p>
        </w:tc>
        <w:tc>
          <w:tcPr>
            <w:tcW w:w="992" w:type="dxa"/>
            <w:tcBorders>
              <w:top w:val="single" w:sz="4" w:space="0" w:color="000000"/>
              <w:left w:val="single" w:sz="4" w:space="0" w:color="000000"/>
              <w:bottom w:val="single" w:sz="4" w:space="0" w:color="000000"/>
              <w:right w:val="single" w:sz="4" w:space="0" w:color="000000"/>
            </w:tcBorders>
          </w:tcPr>
          <w:p w14:paraId="61F73087"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630D86C1"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8,98</w:t>
            </w:r>
          </w:p>
        </w:tc>
        <w:tc>
          <w:tcPr>
            <w:tcW w:w="1134" w:type="dxa"/>
            <w:tcBorders>
              <w:top w:val="single" w:sz="4" w:space="0" w:color="000000"/>
              <w:left w:val="single" w:sz="4" w:space="0" w:color="000000"/>
              <w:bottom w:val="single" w:sz="4" w:space="0" w:color="000000"/>
              <w:right w:val="single" w:sz="4" w:space="0" w:color="000000"/>
            </w:tcBorders>
          </w:tcPr>
          <w:p w14:paraId="18F7808B"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6,32</w:t>
            </w:r>
          </w:p>
        </w:tc>
        <w:tc>
          <w:tcPr>
            <w:tcW w:w="993" w:type="dxa"/>
            <w:tcBorders>
              <w:top w:val="single" w:sz="4" w:space="0" w:color="000000"/>
              <w:left w:val="single" w:sz="4" w:space="0" w:color="000000"/>
              <w:bottom w:val="single" w:sz="4" w:space="0" w:color="000000"/>
              <w:right w:val="single" w:sz="4" w:space="0" w:color="000000"/>
            </w:tcBorders>
          </w:tcPr>
          <w:p w14:paraId="6A0B1395" w14:textId="77777777" w:rsidR="00760A6C" w:rsidRPr="004763B4" w:rsidRDefault="00760A6C" w:rsidP="00760A6C">
            <w:pPr>
              <w:spacing w:line="258" w:lineRule="exact"/>
              <w:jc w:val="center"/>
              <w:rPr>
                <w:rFonts w:cs="Calibri"/>
                <w:bCs/>
                <w:sz w:val="16"/>
                <w:szCs w:val="16"/>
              </w:rPr>
            </w:pPr>
            <w:r w:rsidRPr="004763B4">
              <w:rPr>
                <w:rFonts w:cs="Calibri"/>
                <w:bCs/>
                <w:sz w:val="16"/>
                <w:szCs w:val="16"/>
                <w:highlight w:val="green"/>
              </w:rPr>
              <w:t>4,99</w:t>
            </w:r>
          </w:p>
        </w:tc>
        <w:tc>
          <w:tcPr>
            <w:tcW w:w="1094" w:type="dxa"/>
            <w:tcBorders>
              <w:top w:val="single" w:sz="4" w:space="0" w:color="000000"/>
              <w:left w:val="single" w:sz="4" w:space="0" w:color="000000"/>
              <w:bottom w:val="single" w:sz="4" w:space="0" w:color="000000"/>
              <w:right w:val="single" w:sz="4" w:space="0" w:color="000000"/>
            </w:tcBorders>
          </w:tcPr>
          <w:p w14:paraId="45FB3915" w14:textId="77777777" w:rsidR="00760A6C" w:rsidRPr="004763B4" w:rsidRDefault="00760A6C" w:rsidP="00760A6C">
            <w:pPr>
              <w:spacing w:line="258" w:lineRule="exact"/>
              <w:jc w:val="center"/>
              <w:rPr>
                <w:rFonts w:cs="Calibri"/>
                <w:bCs/>
                <w:sz w:val="16"/>
                <w:szCs w:val="16"/>
              </w:rPr>
            </w:pPr>
            <w:r w:rsidRPr="004763B4">
              <w:rPr>
                <w:rFonts w:cs="Calibri"/>
                <w:bCs/>
                <w:sz w:val="16"/>
                <w:szCs w:val="16"/>
              </w:rPr>
              <w:t>12.934,08</w:t>
            </w:r>
          </w:p>
        </w:tc>
      </w:tr>
      <w:tr w:rsidR="00760A6C" w:rsidRPr="004763B4" w14:paraId="1D95B506" w14:textId="77777777" w:rsidTr="0011104F">
        <w:tblPrEx>
          <w:jc w:val="left"/>
        </w:tblPrEx>
        <w:trPr>
          <w:trHeight w:val="278"/>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E7AE4" w14:textId="77777777" w:rsidR="00760A6C" w:rsidRPr="004763B4" w:rsidRDefault="00760A6C" w:rsidP="00760A6C">
            <w:pPr>
              <w:spacing w:line="258" w:lineRule="exact"/>
              <w:jc w:val="center"/>
              <w:rPr>
                <w:rFonts w:cs="Calibri"/>
                <w:b/>
                <w:sz w:val="16"/>
                <w:szCs w:val="16"/>
              </w:rPr>
            </w:pPr>
            <w:r w:rsidRPr="004763B4">
              <w:rPr>
                <w:rFonts w:cs="Calibri"/>
                <w:b/>
                <w:sz w:val="16"/>
                <w:szCs w:val="16"/>
              </w:rPr>
              <w:t>TOTAL DO LOTE</w:t>
            </w:r>
          </w:p>
        </w:tc>
        <w:tc>
          <w:tcPr>
            <w:tcW w:w="1094" w:type="dxa"/>
            <w:tcBorders>
              <w:top w:val="single" w:sz="4" w:space="0" w:color="000000"/>
              <w:left w:val="single" w:sz="4" w:space="0" w:color="000000"/>
              <w:bottom w:val="single" w:sz="4" w:space="0" w:color="000000"/>
              <w:right w:val="single" w:sz="4" w:space="0" w:color="000000"/>
            </w:tcBorders>
          </w:tcPr>
          <w:p w14:paraId="7A8D662D" w14:textId="1C8309A6" w:rsidR="00760A6C" w:rsidRPr="004763B4" w:rsidRDefault="00760A6C" w:rsidP="00760A6C">
            <w:pPr>
              <w:spacing w:line="258" w:lineRule="exact"/>
              <w:jc w:val="center"/>
              <w:rPr>
                <w:rFonts w:cs="Calibri"/>
                <w:b/>
                <w:sz w:val="16"/>
                <w:szCs w:val="16"/>
              </w:rPr>
            </w:pPr>
            <w:r>
              <w:rPr>
                <w:rFonts w:cs="Calibri"/>
                <w:b/>
                <w:sz w:val="16"/>
                <w:szCs w:val="16"/>
              </w:rPr>
              <w:t>6</w:t>
            </w:r>
            <w:r w:rsidR="00B965A4">
              <w:rPr>
                <w:rFonts w:cs="Calibri"/>
                <w:b/>
                <w:sz w:val="16"/>
                <w:szCs w:val="16"/>
              </w:rPr>
              <w:t>38</w:t>
            </w:r>
            <w:r>
              <w:rPr>
                <w:rFonts w:cs="Calibri"/>
                <w:b/>
                <w:sz w:val="16"/>
                <w:szCs w:val="16"/>
              </w:rPr>
              <w:t>.5</w:t>
            </w:r>
            <w:r w:rsidR="00B965A4">
              <w:rPr>
                <w:rFonts w:cs="Calibri"/>
                <w:b/>
                <w:sz w:val="16"/>
                <w:szCs w:val="16"/>
              </w:rPr>
              <w:t>0</w:t>
            </w:r>
            <w:r>
              <w:rPr>
                <w:rFonts w:cs="Calibri"/>
                <w:b/>
                <w:sz w:val="16"/>
                <w:szCs w:val="16"/>
              </w:rPr>
              <w:t>2,11</w:t>
            </w:r>
          </w:p>
        </w:tc>
      </w:tr>
    </w:tbl>
    <w:p w14:paraId="134E7795"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p>
    <w:p w14:paraId="444E3EC9" w14:textId="0412625A"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lastRenderedPageBreak/>
        <w:t>Para os itens</w:t>
      </w:r>
      <w:r w:rsidR="0011104F">
        <w:rPr>
          <w:rFonts w:asciiTheme="minorHAnsi" w:eastAsiaTheme="minorHAnsi" w:hAnsiTheme="minorHAnsi" w:cstheme="minorBidi"/>
          <w:kern w:val="2"/>
          <w14:ligatures w14:val="standardContextual"/>
        </w:rPr>
        <w:t xml:space="preserve"> </w:t>
      </w:r>
      <w:r w:rsidR="0011104F" w:rsidRPr="0011104F">
        <w:rPr>
          <w:rFonts w:asciiTheme="minorHAnsi" w:eastAsiaTheme="minorHAnsi" w:hAnsiTheme="minorHAnsi" w:cstheme="minorBidi"/>
          <w:kern w:val="2"/>
          <w14:ligatures w14:val="standardContextual"/>
        </w:rPr>
        <w:t>1,4,7,10,12,14,15,18,20,21</w:t>
      </w:r>
      <w:r w:rsidR="0011104F">
        <w:rPr>
          <w:rFonts w:asciiTheme="minorHAnsi" w:eastAsiaTheme="minorHAnsi" w:hAnsiTheme="minorHAnsi" w:cstheme="minorBidi"/>
          <w:kern w:val="2"/>
          <w14:ligatures w14:val="standardContextual"/>
        </w:rPr>
        <w:t>,</w:t>
      </w:r>
      <w:r w:rsidRPr="004763B4">
        <w:rPr>
          <w:rFonts w:asciiTheme="minorHAnsi" w:eastAsiaTheme="minorHAnsi" w:hAnsiTheme="minorHAnsi" w:cstheme="minorBidi"/>
          <w:kern w:val="2"/>
          <w14:ligatures w14:val="standardContextual"/>
        </w:rPr>
        <w:t xml:space="preserve"> 22,23,24,25,26,27,31,32,35,36,37,38,39,40,45,46,48 foi utilizado como parâmetro a MÉDIA das cotações.</w:t>
      </w:r>
    </w:p>
    <w:p w14:paraId="08CB6C94" w14:textId="2932E268" w:rsidR="0073361A"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w:t>
      </w:r>
      <w:r w:rsidR="0011104F">
        <w:rPr>
          <w:rFonts w:asciiTheme="minorHAnsi" w:eastAsiaTheme="minorHAnsi" w:hAnsiTheme="minorHAnsi" w:cstheme="minorBidi"/>
          <w:kern w:val="2"/>
          <w14:ligatures w14:val="standardContextual"/>
        </w:rPr>
        <w:t xml:space="preserve"> </w:t>
      </w:r>
      <w:r w:rsidR="0011104F" w:rsidRPr="0011104F">
        <w:rPr>
          <w:rFonts w:asciiTheme="minorHAnsi" w:eastAsiaTheme="minorHAnsi" w:hAnsiTheme="minorHAnsi" w:cstheme="minorBidi"/>
          <w:kern w:val="2"/>
          <w14:ligatures w14:val="standardContextual"/>
        </w:rPr>
        <w:t>2,3,5,6,8,9,11,13,16,17,19</w:t>
      </w:r>
      <w:r w:rsidR="0011104F">
        <w:rPr>
          <w:rFonts w:asciiTheme="minorHAnsi" w:eastAsiaTheme="minorHAnsi" w:hAnsiTheme="minorHAnsi" w:cstheme="minorBidi"/>
          <w:kern w:val="2"/>
          <w14:ligatures w14:val="standardContextual"/>
        </w:rPr>
        <w:t>,</w:t>
      </w:r>
      <w:r w:rsidRPr="004763B4">
        <w:rPr>
          <w:rFonts w:asciiTheme="minorHAnsi" w:eastAsiaTheme="minorHAnsi" w:hAnsiTheme="minorHAnsi" w:cstheme="minorBidi"/>
          <w:kern w:val="2"/>
          <w14:ligatures w14:val="standardContextual"/>
        </w:rPr>
        <w:t xml:space="preserve"> 28,29,30,33,34,41,42,43,44,47,49 foi utilizado como parâmetro a MEDIANA das cotações.</w:t>
      </w:r>
    </w:p>
    <w:tbl>
      <w:tblPr>
        <w:tblW w:w="5000" w:type="pct"/>
        <w:tblCellMar>
          <w:left w:w="10" w:type="dxa"/>
          <w:right w:w="10" w:type="dxa"/>
        </w:tblCellMar>
        <w:tblLook w:val="0000" w:firstRow="0" w:lastRow="0" w:firstColumn="0" w:lastColumn="0" w:noHBand="0" w:noVBand="0"/>
      </w:tblPr>
      <w:tblGrid>
        <w:gridCol w:w="420"/>
        <w:gridCol w:w="1312"/>
        <w:gridCol w:w="523"/>
        <w:gridCol w:w="620"/>
        <w:gridCol w:w="1190"/>
        <w:gridCol w:w="1191"/>
        <w:gridCol w:w="1190"/>
        <w:gridCol w:w="1191"/>
        <w:gridCol w:w="1096"/>
        <w:gridCol w:w="1287"/>
      </w:tblGrid>
      <w:tr w:rsidR="0073361A" w:rsidRPr="004763B4" w14:paraId="514AA649" w14:textId="77777777" w:rsidTr="00760A6C">
        <w:trPr>
          <w:trHeight w:val="278"/>
        </w:trPr>
        <w:tc>
          <w:tcPr>
            <w:tcW w:w="100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12F25" w14:textId="17A11470"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LOTE 0</w:t>
            </w:r>
            <w:r w:rsidR="00AB6CC4">
              <w:rPr>
                <w:rFonts w:cs="Calibri"/>
                <w:b/>
                <w:spacing w:val="-2"/>
                <w:sz w:val="16"/>
                <w:szCs w:val="16"/>
              </w:rPr>
              <w:t>2</w:t>
            </w:r>
            <w:r w:rsidRPr="004763B4">
              <w:rPr>
                <w:rFonts w:cs="Calibri"/>
                <w:b/>
                <w:spacing w:val="-2"/>
                <w:sz w:val="16"/>
                <w:szCs w:val="16"/>
              </w:rPr>
              <w:t xml:space="preserve"> – PROTEÍNA E DERIVADOS</w:t>
            </w:r>
          </w:p>
        </w:tc>
      </w:tr>
      <w:tr w:rsidR="0073361A" w:rsidRPr="004763B4" w14:paraId="4CCAC014"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DA247F" w14:textId="77777777" w:rsidR="0073361A" w:rsidRPr="004763B4" w:rsidRDefault="0073361A" w:rsidP="00717717">
            <w:pPr>
              <w:spacing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B6FE25" w14:textId="77777777" w:rsidR="0073361A" w:rsidRPr="004763B4" w:rsidRDefault="0073361A" w:rsidP="00717717">
            <w:pPr>
              <w:spacing w:line="258" w:lineRule="exact"/>
              <w:jc w:val="center"/>
              <w:rPr>
                <w:rFonts w:cs="Calibri"/>
                <w:b/>
                <w:spacing w:val="-2"/>
                <w:sz w:val="16"/>
                <w:szCs w:val="16"/>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09B65" w14:textId="77777777" w:rsidR="0073361A" w:rsidRPr="004763B4" w:rsidRDefault="0073361A" w:rsidP="00717717">
            <w:pPr>
              <w:spacing w:line="258" w:lineRule="exact"/>
              <w:jc w:val="center"/>
              <w:rPr>
                <w:rFonts w:cs="Calibri"/>
                <w:b/>
                <w:spacing w:val="-2"/>
                <w:sz w:val="16"/>
                <w:szCs w:val="16"/>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6563F" w14:textId="77777777" w:rsidR="0073361A" w:rsidRPr="004763B4" w:rsidRDefault="0073361A" w:rsidP="00717717">
            <w:pPr>
              <w:spacing w:line="258" w:lineRule="exact"/>
              <w:jc w:val="center"/>
              <w:rPr>
                <w:rFonts w:cs="Calibri"/>
                <w:b/>
                <w:spacing w:val="-2"/>
                <w:sz w:val="16"/>
                <w:szCs w:val="16"/>
              </w:rPr>
            </w:pPr>
          </w:p>
        </w:tc>
        <w:tc>
          <w:tcPr>
            <w:tcW w:w="1190" w:type="dxa"/>
            <w:tcBorders>
              <w:top w:val="single" w:sz="4" w:space="0" w:color="000000"/>
              <w:left w:val="single" w:sz="4" w:space="0" w:color="000000"/>
              <w:bottom w:val="single" w:sz="4" w:space="0" w:color="000000"/>
              <w:right w:val="single" w:sz="4" w:space="0" w:color="000000"/>
            </w:tcBorders>
          </w:tcPr>
          <w:p w14:paraId="04777FBD"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BELA VISTA</w:t>
            </w:r>
          </w:p>
        </w:tc>
        <w:tc>
          <w:tcPr>
            <w:tcW w:w="1191" w:type="dxa"/>
            <w:tcBorders>
              <w:top w:val="single" w:sz="4" w:space="0" w:color="000000"/>
              <w:left w:val="single" w:sz="4" w:space="0" w:color="000000"/>
              <w:bottom w:val="single" w:sz="4" w:space="0" w:color="000000"/>
              <w:right w:val="single" w:sz="4" w:space="0" w:color="000000"/>
            </w:tcBorders>
          </w:tcPr>
          <w:p w14:paraId="776C28C2"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CENTER</w:t>
            </w:r>
          </w:p>
        </w:tc>
        <w:tc>
          <w:tcPr>
            <w:tcW w:w="1190" w:type="dxa"/>
            <w:tcBorders>
              <w:top w:val="single" w:sz="4" w:space="0" w:color="000000"/>
              <w:left w:val="single" w:sz="4" w:space="0" w:color="000000"/>
              <w:bottom w:val="single" w:sz="4" w:space="0" w:color="000000"/>
              <w:right w:val="single" w:sz="4" w:space="0" w:color="000000"/>
            </w:tcBorders>
          </w:tcPr>
          <w:p w14:paraId="0B649609"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ZORNITTA</w:t>
            </w:r>
          </w:p>
        </w:tc>
        <w:tc>
          <w:tcPr>
            <w:tcW w:w="1191" w:type="dxa"/>
            <w:tcBorders>
              <w:top w:val="single" w:sz="4" w:space="0" w:color="000000"/>
              <w:left w:val="single" w:sz="4" w:space="0" w:color="000000"/>
              <w:bottom w:val="single" w:sz="4" w:space="0" w:color="000000"/>
              <w:right w:val="single" w:sz="4" w:space="0" w:color="000000"/>
            </w:tcBorders>
          </w:tcPr>
          <w:p w14:paraId="2CDC9EFA" w14:textId="77777777" w:rsidR="0073361A" w:rsidRPr="004763B4" w:rsidRDefault="0073361A" w:rsidP="00717717">
            <w:pPr>
              <w:spacing w:line="258" w:lineRule="exact"/>
              <w:jc w:val="center"/>
              <w:rPr>
                <w:rFonts w:cs="Calibri"/>
                <w:b/>
                <w:spacing w:val="-2"/>
                <w:sz w:val="16"/>
                <w:szCs w:val="16"/>
              </w:rPr>
            </w:pPr>
          </w:p>
        </w:tc>
        <w:tc>
          <w:tcPr>
            <w:tcW w:w="1096" w:type="dxa"/>
            <w:tcBorders>
              <w:top w:val="single" w:sz="4" w:space="0" w:color="000000"/>
              <w:left w:val="single" w:sz="4" w:space="0" w:color="000000"/>
              <w:bottom w:val="single" w:sz="4" w:space="0" w:color="000000"/>
              <w:right w:val="single" w:sz="4" w:space="0" w:color="000000"/>
            </w:tcBorders>
          </w:tcPr>
          <w:p w14:paraId="26CBB024" w14:textId="77777777" w:rsidR="0073361A" w:rsidRPr="004763B4" w:rsidRDefault="0073361A" w:rsidP="00717717">
            <w:pPr>
              <w:spacing w:line="258" w:lineRule="exact"/>
              <w:jc w:val="center"/>
              <w:rPr>
                <w:rFonts w:cs="Calibri"/>
                <w:b/>
                <w:spacing w:val="-2"/>
                <w:sz w:val="16"/>
                <w:szCs w:val="16"/>
              </w:rPr>
            </w:pPr>
          </w:p>
        </w:tc>
        <w:tc>
          <w:tcPr>
            <w:tcW w:w="1287" w:type="dxa"/>
            <w:tcBorders>
              <w:top w:val="single" w:sz="4" w:space="0" w:color="000000"/>
              <w:left w:val="single" w:sz="4" w:space="0" w:color="000000"/>
              <w:bottom w:val="single" w:sz="4" w:space="0" w:color="000000"/>
              <w:right w:val="single" w:sz="4" w:space="0" w:color="000000"/>
            </w:tcBorders>
          </w:tcPr>
          <w:p w14:paraId="6F312E51" w14:textId="77777777" w:rsidR="0073361A" w:rsidRPr="004763B4" w:rsidRDefault="0073361A" w:rsidP="00717717">
            <w:pPr>
              <w:spacing w:line="258" w:lineRule="exact"/>
              <w:jc w:val="center"/>
              <w:rPr>
                <w:rFonts w:cs="Calibri"/>
                <w:b/>
                <w:spacing w:val="-2"/>
                <w:sz w:val="16"/>
                <w:szCs w:val="16"/>
              </w:rPr>
            </w:pPr>
          </w:p>
        </w:tc>
      </w:tr>
      <w:tr w:rsidR="0073361A" w:rsidRPr="004763B4" w14:paraId="0FDB9BBA"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37936A" w14:textId="77777777" w:rsidR="0073361A" w:rsidRPr="004763B4" w:rsidRDefault="0073361A" w:rsidP="00717717">
            <w:pPr>
              <w:spacing w:line="258" w:lineRule="exact"/>
              <w:jc w:val="center"/>
              <w:rPr>
                <w:rFonts w:cs="Calibri"/>
                <w:b/>
                <w:spacing w:val="-4"/>
                <w:sz w:val="16"/>
                <w:szCs w:val="16"/>
              </w:rPr>
            </w:pPr>
            <w:r w:rsidRPr="004763B4">
              <w:rPr>
                <w:rFonts w:cs="Calibri"/>
                <w:b/>
                <w:spacing w:val="-4"/>
                <w:sz w:val="16"/>
                <w:szCs w:val="16"/>
              </w:rPr>
              <w:t>Item</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EFC50"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Especificação</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C24262"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Unid.</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7981B8"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Quant.</w:t>
            </w:r>
          </w:p>
        </w:tc>
        <w:tc>
          <w:tcPr>
            <w:tcW w:w="1190" w:type="dxa"/>
            <w:tcBorders>
              <w:top w:val="single" w:sz="4" w:space="0" w:color="000000"/>
              <w:left w:val="single" w:sz="4" w:space="0" w:color="000000"/>
              <w:bottom w:val="single" w:sz="4" w:space="0" w:color="000000"/>
              <w:right w:val="single" w:sz="4" w:space="0" w:color="000000"/>
            </w:tcBorders>
          </w:tcPr>
          <w:p w14:paraId="56723AB2"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191" w:type="dxa"/>
            <w:tcBorders>
              <w:top w:val="single" w:sz="4" w:space="0" w:color="000000"/>
              <w:left w:val="single" w:sz="4" w:space="0" w:color="000000"/>
              <w:bottom w:val="single" w:sz="4" w:space="0" w:color="000000"/>
              <w:right w:val="single" w:sz="4" w:space="0" w:color="000000"/>
            </w:tcBorders>
          </w:tcPr>
          <w:p w14:paraId="7742AA1C"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190" w:type="dxa"/>
            <w:tcBorders>
              <w:top w:val="single" w:sz="4" w:space="0" w:color="000000"/>
              <w:left w:val="single" w:sz="4" w:space="0" w:color="000000"/>
              <w:bottom w:val="single" w:sz="4" w:space="0" w:color="000000"/>
              <w:right w:val="single" w:sz="4" w:space="0" w:color="000000"/>
            </w:tcBorders>
          </w:tcPr>
          <w:p w14:paraId="5384E025"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191" w:type="dxa"/>
            <w:tcBorders>
              <w:top w:val="single" w:sz="4" w:space="0" w:color="000000"/>
              <w:left w:val="single" w:sz="4" w:space="0" w:color="000000"/>
              <w:bottom w:val="single" w:sz="4" w:space="0" w:color="000000"/>
              <w:right w:val="single" w:sz="4" w:space="0" w:color="000000"/>
            </w:tcBorders>
          </w:tcPr>
          <w:p w14:paraId="2B97BB8B"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MÉDIA</w:t>
            </w:r>
          </w:p>
        </w:tc>
        <w:tc>
          <w:tcPr>
            <w:tcW w:w="1096" w:type="dxa"/>
            <w:tcBorders>
              <w:top w:val="single" w:sz="4" w:space="0" w:color="000000"/>
              <w:left w:val="single" w:sz="4" w:space="0" w:color="000000"/>
              <w:bottom w:val="single" w:sz="4" w:space="0" w:color="000000"/>
              <w:right w:val="single" w:sz="4" w:space="0" w:color="000000"/>
            </w:tcBorders>
          </w:tcPr>
          <w:p w14:paraId="77027DA3"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MEDIANA</w:t>
            </w:r>
          </w:p>
        </w:tc>
        <w:tc>
          <w:tcPr>
            <w:tcW w:w="1287" w:type="dxa"/>
            <w:tcBorders>
              <w:top w:val="single" w:sz="4" w:space="0" w:color="000000"/>
              <w:left w:val="single" w:sz="4" w:space="0" w:color="000000"/>
              <w:bottom w:val="single" w:sz="4" w:space="0" w:color="000000"/>
              <w:right w:val="single" w:sz="4" w:space="0" w:color="000000"/>
            </w:tcBorders>
          </w:tcPr>
          <w:p w14:paraId="359AD49F"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TOTAL</w:t>
            </w:r>
          </w:p>
        </w:tc>
      </w:tr>
      <w:tr w:rsidR="0073361A" w:rsidRPr="004763B4" w14:paraId="620771C3"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1D861"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6E8B7" w14:textId="77777777" w:rsidR="0073361A" w:rsidRPr="004763B4" w:rsidRDefault="0073361A" w:rsidP="00717717">
            <w:pPr>
              <w:rPr>
                <w:sz w:val="14"/>
                <w:szCs w:val="14"/>
              </w:rPr>
            </w:pPr>
            <w:r w:rsidRPr="004763B4">
              <w:rPr>
                <w:rFonts w:eastAsia="Arial" w:cs="Calibri"/>
                <w:color w:val="000000"/>
                <w:sz w:val="14"/>
                <w:szCs w:val="14"/>
              </w:rPr>
              <w:t>CARNE BOVINA (BIFE  FÍGADO</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A887A"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27B8C" w14:textId="77777777" w:rsidR="0073361A" w:rsidRPr="004763B4" w:rsidRDefault="0073361A" w:rsidP="00717717">
            <w:pPr>
              <w:spacing w:line="258" w:lineRule="exact"/>
              <w:jc w:val="center"/>
              <w:rPr>
                <w:bCs/>
                <w:sz w:val="16"/>
                <w:szCs w:val="16"/>
              </w:rPr>
            </w:pPr>
            <w:r w:rsidRPr="004763B4">
              <w:rPr>
                <w:rFonts w:cs="Calibri"/>
                <w:bCs/>
                <w:sz w:val="16"/>
                <w:szCs w:val="16"/>
              </w:rPr>
              <w:t>540</w:t>
            </w:r>
          </w:p>
        </w:tc>
        <w:tc>
          <w:tcPr>
            <w:tcW w:w="1190" w:type="dxa"/>
            <w:tcBorders>
              <w:top w:val="single" w:sz="4" w:space="0" w:color="000000"/>
              <w:left w:val="single" w:sz="4" w:space="0" w:color="000000"/>
              <w:bottom w:val="single" w:sz="4" w:space="0" w:color="000000"/>
              <w:right w:val="single" w:sz="4" w:space="0" w:color="000000"/>
            </w:tcBorders>
          </w:tcPr>
          <w:p w14:paraId="0C7A91C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14,89</w:t>
            </w:r>
          </w:p>
        </w:tc>
        <w:tc>
          <w:tcPr>
            <w:tcW w:w="1191" w:type="dxa"/>
            <w:tcBorders>
              <w:top w:val="single" w:sz="4" w:space="0" w:color="000000"/>
              <w:left w:val="single" w:sz="4" w:space="0" w:color="000000"/>
              <w:bottom w:val="single" w:sz="4" w:space="0" w:color="000000"/>
              <w:right w:val="single" w:sz="4" w:space="0" w:color="000000"/>
            </w:tcBorders>
          </w:tcPr>
          <w:p w14:paraId="5537A36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15,99</w:t>
            </w:r>
          </w:p>
        </w:tc>
        <w:tc>
          <w:tcPr>
            <w:tcW w:w="1190" w:type="dxa"/>
            <w:tcBorders>
              <w:top w:val="single" w:sz="4" w:space="0" w:color="000000"/>
              <w:left w:val="single" w:sz="4" w:space="0" w:color="000000"/>
              <w:bottom w:val="single" w:sz="4" w:space="0" w:color="000000"/>
              <w:right w:val="single" w:sz="4" w:space="0" w:color="000000"/>
            </w:tcBorders>
          </w:tcPr>
          <w:p w14:paraId="5283DED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18,98</w:t>
            </w:r>
          </w:p>
        </w:tc>
        <w:tc>
          <w:tcPr>
            <w:tcW w:w="1191" w:type="dxa"/>
            <w:tcBorders>
              <w:top w:val="single" w:sz="4" w:space="0" w:color="000000"/>
              <w:left w:val="single" w:sz="4" w:space="0" w:color="000000"/>
              <w:bottom w:val="single" w:sz="4" w:space="0" w:color="000000"/>
              <w:right w:val="single" w:sz="4" w:space="0" w:color="000000"/>
            </w:tcBorders>
          </w:tcPr>
          <w:p w14:paraId="28098C38"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16,62</w:t>
            </w:r>
          </w:p>
        </w:tc>
        <w:tc>
          <w:tcPr>
            <w:tcW w:w="1096" w:type="dxa"/>
            <w:tcBorders>
              <w:top w:val="single" w:sz="4" w:space="0" w:color="000000"/>
              <w:left w:val="single" w:sz="4" w:space="0" w:color="000000"/>
              <w:bottom w:val="single" w:sz="4" w:space="0" w:color="000000"/>
              <w:right w:val="single" w:sz="4" w:space="0" w:color="000000"/>
            </w:tcBorders>
          </w:tcPr>
          <w:p w14:paraId="11550235"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green"/>
              </w:rPr>
              <w:t>15,99</w:t>
            </w:r>
          </w:p>
        </w:tc>
        <w:tc>
          <w:tcPr>
            <w:tcW w:w="1287" w:type="dxa"/>
            <w:tcBorders>
              <w:top w:val="single" w:sz="4" w:space="0" w:color="000000"/>
              <w:left w:val="single" w:sz="4" w:space="0" w:color="000000"/>
              <w:bottom w:val="single" w:sz="4" w:space="0" w:color="000000"/>
              <w:right w:val="single" w:sz="4" w:space="0" w:color="000000"/>
            </w:tcBorders>
          </w:tcPr>
          <w:p w14:paraId="05427822"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8.634,60</w:t>
            </w:r>
          </w:p>
        </w:tc>
      </w:tr>
      <w:tr w:rsidR="0073361A" w:rsidRPr="004763B4" w14:paraId="4725B876"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435A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AA61FF" w14:textId="77777777" w:rsidR="0073361A" w:rsidRPr="004763B4" w:rsidRDefault="0073361A" w:rsidP="00717717">
            <w:pPr>
              <w:rPr>
                <w:sz w:val="16"/>
                <w:szCs w:val="16"/>
              </w:rPr>
            </w:pPr>
            <w:r w:rsidRPr="004763B4">
              <w:rPr>
                <w:rFonts w:eastAsia="Arial" w:cs="Calibri"/>
                <w:color w:val="000000"/>
                <w:sz w:val="16"/>
                <w:szCs w:val="16"/>
              </w:rPr>
              <w:t xml:space="preserve">CARNE BOVINA EM BIFES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7E147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E39569" w14:textId="77777777" w:rsidR="0073361A" w:rsidRPr="004763B4" w:rsidRDefault="0073361A" w:rsidP="00717717">
            <w:pPr>
              <w:spacing w:line="258" w:lineRule="exact"/>
              <w:jc w:val="center"/>
              <w:rPr>
                <w:bCs/>
                <w:sz w:val="16"/>
                <w:szCs w:val="16"/>
              </w:rPr>
            </w:pPr>
            <w:r w:rsidRPr="004763B4">
              <w:rPr>
                <w:rFonts w:cs="Calibri"/>
                <w:bCs/>
                <w:sz w:val="16"/>
                <w:szCs w:val="16"/>
              </w:rPr>
              <w:t>2.700</w:t>
            </w:r>
          </w:p>
        </w:tc>
        <w:tc>
          <w:tcPr>
            <w:tcW w:w="1190" w:type="dxa"/>
            <w:tcBorders>
              <w:top w:val="single" w:sz="4" w:space="0" w:color="000000"/>
              <w:left w:val="single" w:sz="4" w:space="0" w:color="000000"/>
              <w:bottom w:val="single" w:sz="4" w:space="0" w:color="000000"/>
              <w:right w:val="single" w:sz="4" w:space="0" w:color="000000"/>
            </w:tcBorders>
          </w:tcPr>
          <w:p w14:paraId="53E7B85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45,90</w:t>
            </w:r>
          </w:p>
        </w:tc>
        <w:tc>
          <w:tcPr>
            <w:tcW w:w="1191" w:type="dxa"/>
            <w:tcBorders>
              <w:top w:val="single" w:sz="4" w:space="0" w:color="000000"/>
              <w:left w:val="single" w:sz="4" w:space="0" w:color="000000"/>
              <w:bottom w:val="single" w:sz="4" w:space="0" w:color="000000"/>
              <w:right w:val="single" w:sz="4" w:space="0" w:color="000000"/>
            </w:tcBorders>
          </w:tcPr>
          <w:p w14:paraId="7B98E0C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35,00</w:t>
            </w:r>
          </w:p>
        </w:tc>
        <w:tc>
          <w:tcPr>
            <w:tcW w:w="1190" w:type="dxa"/>
            <w:tcBorders>
              <w:top w:val="single" w:sz="4" w:space="0" w:color="000000"/>
              <w:left w:val="single" w:sz="4" w:space="0" w:color="000000"/>
              <w:bottom w:val="single" w:sz="4" w:space="0" w:color="000000"/>
              <w:right w:val="single" w:sz="4" w:space="0" w:color="000000"/>
            </w:tcBorders>
          </w:tcPr>
          <w:p w14:paraId="32F47BC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46,98</w:t>
            </w:r>
          </w:p>
        </w:tc>
        <w:tc>
          <w:tcPr>
            <w:tcW w:w="1191" w:type="dxa"/>
            <w:tcBorders>
              <w:top w:val="single" w:sz="4" w:space="0" w:color="000000"/>
              <w:left w:val="single" w:sz="4" w:space="0" w:color="000000"/>
              <w:bottom w:val="single" w:sz="4" w:space="0" w:color="000000"/>
              <w:right w:val="single" w:sz="4" w:space="0" w:color="000000"/>
            </w:tcBorders>
          </w:tcPr>
          <w:p w14:paraId="683D4567"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yellow"/>
              </w:rPr>
              <w:t>42,62</w:t>
            </w:r>
          </w:p>
        </w:tc>
        <w:tc>
          <w:tcPr>
            <w:tcW w:w="1096" w:type="dxa"/>
            <w:tcBorders>
              <w:top w:val="single" w:sz="4" w:space="0" w:color="000000"/>
              <w:left w:val="single" w:sz="4" w:space="0" w:color="000000"/>
              <w:bottom w:val="single" w:sz="4" w:space="0" w:color="000000"/>
              <w:right w:val="single" w:sz="4" w:space="0" w:color="000000"/>
            </w:tcBorders>
          </w:tcPr>
          <w:p w14:paraId="119C5E88"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45,90</w:t>
            </w:r>
          </w:p>
        </w:tc>
        <w:tc>
          <w:tcPr>
            <w:tcW w:w="1287" w:type="dxa"/>
            <w:tcBorders>
              <w:top w:val="single" w:sz="4" w:space="0" w:color="000000"/>
              <w:left w:val="single" w:sz="4" w:space="0" w:color="000000"/>
              <w:bottom w:val="single" w:sz="4" w:space="0" w:color="000000"/>
              <w:right w:val="single" w:sz="4" w:space="0" w:color="000000"/>
            </w:tcBorders>
          </w:tcPr>
          <w:p w14:paraId="36E34047"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115.074,00</w:t>
            </w:r>
          </w:p>
        </w:tc>
      </w:tr>
      <w:tr w:rsidR="0073361A" w:rsidRPr="004763B4" w14:paraId="69C47B2A"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26A73"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5A809C" w14:textId="5881602C" w:rsidR="0073361A" w:rsidRPr="004763B4" w:rsidRDefault="0073361A" w:rsidP="0085361B">
            <w:pPr>
              <w:rPr>
                <w:sz w:val="16"/>
                <w:szCs w:val="16"/>
              </w:rPr>
            </w:pPr>
            <w:r w:rsidRPr="004763B4">
              <w:rPr>
                <w:rFonts w:eastAsia="Arial" w:cs="Calibri"/>
                <w:color w:val="000000"/>
                <w:sz w:val="16"/>
                <w:szCs w:val="16"/>
              </w:rPr>
              <w:t>CARNE BOVINA MOÍDA</w:t>
            </w:r>
            <w:r w:rsidR="00495BA5">
              <w:rPr>
                <w:rFonts w:eastAsia="Arial" w:cs="Calibri"/>
                <w:color w:val="000000"/>
                <w:sz w:val="16"/>
                <w:szCs w:val="16"/>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4E1C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64192" w14:textId="77777777" w:rsidR="0073361A" w:rsidRPr="004763B4" w:rsidRDefault="0073361A" w:rsidP="00717717">
            <w:pPr>
              <w:spacing w:line="258" w:lineRule="exact"/>
              <w:jc w:val="center"/>
              <w:rPr>
                <w:bCs/>
                <w:sz w:val="16"/>
                <w:szCs w:val="16"/>
              </w:rPr>
            </w:pPr>
            <w:r w:rsidRPr="004763B4">
              <w:rPr>
                <w:rFonts w:cs="Calibri"/>
                <w:bCs/>
                <w:sz w:val="16"/>
                <w:szCs w:val="16"/>
              </w:rPr>
              <w:t>9.720</w:t>
            </w:r>
          </w:p>
        </w:tc>
        <w:tc>
          <w:tcPr>
            <w:tcW w:w="1190" w:type="dxa"/>
            <w:tcBorders>
              <w:top w:val="single" w:sz="4" w:space="0" w:color="000000"/>
              <w:left w:val="single" w:sz="4" w:space="0" w:color="000000"/>
              <w:bottom w:val="single" w:sz="4" w:space="0" w:color="000000"/>
              <w:right w:val="single" w:sz="4" w:space="0" w:color="000000"/>
            </w:tcBorders>
          </w:tcPr>
          <w:p w14:paraId="751E534E" w14:textId="2872FEE1" w:rsidR="0073361A" w:rsidRPr="004763B4" w:rsidRDefault="00495BA5" w:rsidP="00717717">
            <w:pPr>
              <w:spacing w:line="258" w:lineRule="exact"/>
              <w:jc w:val="center"/>
              <w:rPr>
                <w:rFonts w:cs="Calibri"/>
                <w:bCs/>
                <w:sz w:val="16"/>
                <w:szCs w:val="16"/>
              </w:rPr>
            </w:pPr>
            <w:r>
              <w:rPr>
                <w:rFonts w:cs="Calibri"/>
                <w:bCs/>
                <w:sz w:val="16"/>
                <w:szCs w:val="16"/>
              </w:rPr>
              <w:t>31,90</w:t>
            </w:r>
          </w:p>
        </w:tc>
        <w:tc>
          <w:tcPr>
            <w:tcW w:w="1191" w:type="dxa"/>
            <w:tcBorders>
              <w:top w:val="single" w:sz="4" w:space="0" w:color="000000"/>
              <w:left w:val="single" w:sz="4" w:space="0" w:color="000000"/>
              <w:bottom w:val="single" w:sz="4" w:space="0" w:color="000000"/>
              <w:right w:val="single" w:sz="4" w:space="0" w:color="000000"/>
            </w:tcBorders>
          </w:tcPr>
          <w:p w14:paraId="276ECC4D" w14:textId="3D758ADE" w:rsidR="0073361A" w:rsidRPr="004763B4" w:rsidRDefault="00495BA5" w:rsidP="00717717">
            <w:pPr>
              <w:spacing w:line="258" w:lineRule="exact"/>
              <w:jc w:val="center"/>
              <w:rPr>
                <w:rFonts w:cs="Calibri"/>
                <w:bCs/>
                <w:sz w:val="16"/>
                <w:szCs w:val="16"/>
              </w:rPr>
            </w:pPr>
            <w:r>
              <w:rPr>
                <w:rFonts w:cs="Calibri"/>
                <w:bCs/>
                <w:sz w:val="16"/>
                <w:szCs w:val="16"/>
              </w:rPr>
              <w:t>39,99</w:t>
            </w:r>
          </w:p>
        </w:tc>
        <w:tc>
          <w:tcPr>
            <w:tcW w:w="1190" w:type="dxa"/>
            <w:tcBorders>
              <w:top w:val="single" w:sz="4" w:space="0" w:color="000000"/>
              <w:left w:val="single" w:sz="4" w:space="0" w:color="000000"/>
              <w:bottom w:val="single" w:sz="4" w:space="0" w:color="000000"/>
              <w:right w:val="single" w:sz="4" w:space="0" w:color="000000"/>
            </w:tcBorders>
          </w:tcPr>
          <w:p w14:paraId="60A06E47" w14:textId="5538B4C9" w:rsidR="0073361A" w:rsidRPr="004763B4" w:rsidRDefault="00495BA5" w:rsidP="00717717">
            <w:pPr>
              <w:spacing w:line="258" w:lineRule="exact"/>
              <w:jc w:val="center"/>
              <w:rPr>
                <w:rFonts w:cs="Calibri"/>
                <w:bCs/>
                <w:sz w:val="16"/>
                <w:szCs w:val="16"/>
              </w:rPr>
            </w:pPr>
            <w:r>
              <w:rPr>
                <w:rFonts w:cs="Calibri"/>
                <w:bCs/>
                <w:sz w:val="16"/>
                <w:szCs w:val="16"/>
              </w:rPr>
              <w:t>49,99</w:t>
            </w:r>
          </w:p>
        </w:tc>
        <w:tc>
          <w:tcPr>
            <w:tcW w:w="1191" w:type="dxa"/>
            <w:tcBorders>
              <w:top w:val="single" w:sz="4" w:space="0" w:color="000000"/>
              <w:left w:val="single" w:sz="4" w:space="0" w:color="000000"/>
              <w:bottom w:val="single" w:sz="4" w:space="0" w:color="000000"/>
              <w:right w:val="single" w:sz="4" w:space="0" w:color="000000"/>
            </w:tcBorders>
          </w:tcPr>
          <w:p w14:paraId="05B37E80" w14:textId="487529E2" w:rsidR="0073361A" w:rsidRPr="004763B4" w:rsidRDefault="00495BA5" w:rsidP="00717717">
            <w:pPr>
              <w:spacing w:line="258" w:lineRule="exact"/>
              <w:jc w:val="center"/>
              <w:rPr>
                <w:rFonts w:cs="Calibri"/>
                <w:b/>
                <w:sz w:val="16"/>
                <w:szCs w:val="16"/>
              </w:rPr>
            </w:pPr>
            <w:r>
              <w:rPr>
                <w:rFonts w:cs="Calibri"/>
                <w:b/>
                <w:sz w:val="16"/>
                <w:szCs w:val="16"/>
              </w:rPr>
              <w:t>40,62</w:t>
            </w:r>
          </w:p>
        </w:tc>
        <w:tc>
          <w:tcPr>
            <w:tcW w:w="1096" w:type="dxa"/>
            <w:tcBorders>
              <w:top w:val="single" w:sz="4" w:space="0" w:color="000000"/>
              <w:left w:val="single" w:sz="4" w:space="0" w:color="000000"/>
              <w:bottom w:val="single" w:sz="4" w:space="0" w:color="000000"/>
              <w:right w:val="single" w:sz="4" w:space="0" w:color="000000"/>
            </w:tcBorders>
          </w:tcPr>
          <w:p w14:paraId="5208ACC5" w14:textId="759EDEE0" w:rsidR="0073361A" w:rsidRPr="004763B4" w:rsidRDefault="00495BA5" w:rsidP="00717717">
            <w:pPr>
              <w:spacing w:line="258" w:lineRule="exact"/>
              <w:jc w:val="center"/>
              <w:rPr>
                <w:rFonts w:cs="Calibri"/>
                <w:b/>
                <w:sz w:val="16"/>
                <w:szCs w:val="16"/>
              </w:rPr>
            </w:pPr>
            <w:r w:rsidRPr="00495BA5">
              <w:rPr>
                <w:rFonts w:cs="Calibri"/>
                <w:b/>
                <w:sz w:val="16"/>
                <w:szCs w:val="16"/>
                <w:highlight w:val="green"/>
              </w:rPr>
              <w:t>39,99</w:t>
            </w:r>
          </w:p>
        </w:tc>
        <w:tc>
          <w:tcPr>
            <w:tcW w:w="1287" w:type="dxa"/>
            <w:tcBorders>
              <w:top w:val="single" w:sz="4" w:space="0" w:color="000000"/>
              <w:left w:val="single" w:sz="4" w:space="0" w:color="000000"/>
              <w:bottom w:val="single" w:sz="4" w:space="0" w:color="000000"/>
              <w:right w:val="single" w:sz="4" w:space="0" w:color="000000"/>
            </w:tcBorders>
          </w:tcPr>
          <w:p w14:paraId="31D8EB37" w14:textId="53C15DE7" w:rsidR="0073361A" w:rsidRPr="004763B4" w:rsidRDefault="00495BA5" w:rsidP="00717717">
            <w:pPr>
              <w:spacing w:line="258" w:lineRule="exact"/>
              <w:jc w:val="center"/>
              <w:rPr>
                <w:rFonts w:cs="Calibri"/>
                <w:b/>
                <w:sz w:val="16"/>
                <w:szCs w:val="16"/>
              </w:rPr>
            </w:pPr>
            <w:r>
              <w:rPr>
                <w:rFonts w:cs="Calibri"/>
                <w:b/>
                <w:sz w:val="16"/>
                <w:szCs w:val="16"/>
              </w:rPr>
              <w:t>388.702,80</w:t>
            </w:r>
          </w:p>
        </w:tc>
      </w:tr>
      <w:tr w:rsidR="0073361A" w:rsidRPr="004763B4" w14:paraId="6A7B621A"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B5E07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0DF6B" w14:textId="77777777" w:rsidR="0073361A" w:rsidRPr="004763B4" w:rsidRDefault="0073361A" w:rsidP="00717717">
            <w:pPr>
              <w:rPr>
                <w:sz w:val="12"/>
                <w:szCs w:val="12"/>
              </w:rPr>
            </w:pPr>
            <w:r w:rsidRPr="004763B4">
              <w:rPr>
                <w:rFonts w:eastAsia="Arial" w:cs="Calibri"/>
                <w:color w:val="000000"/>
                <w:sz w:val="12"/>
                <w:szCs w:val="12"/>
              </w:rPr>
              <w:t xml:space="preserve">CARNE BOVINA PICADA SEM OSSO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37C97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38998B" w14:textId="77777777" w:rsidR="0073361A" w:rsidRPr="004763B4" w:rsidRDefault="0073361A" w:rsidP="00717717">
            <w:pPr>
              <w:spacing w:line="258" w:lineRule="exact"/>
              <w:jc w:val="center"/>
              <w:rPr>
                <w:bCs/>
                <w:sz w:val="16"/>
                <w:szCs w:val="16"/>
              </w:rPr>
            </w:pPr>
            <w:r w:rsidRPr="004763B4">
              <w:rPr>
                <w:rFonts w:cs="Calibri"/>
                <w:bCs/>
                <w:sz w:val="16"/>
                <w:szCs w:val="16"/>
              </w:rPr>
              <w:t>4.860</w:t>
            </w:r>
          </w:p>
        </w:tc>
        <w:tc>
          <w:tcPr>
            <w:tcW w:w="1190" w:type="dxa"/>
            <w:tcBorders>
              <w:top w:val="single" w:sz="4" w:space="0" w:color="000000"/>
              <w:left w:val="single" w:sz="4" w:space="0" w:color="000000"/>
              <w:bottom w:val="single" w:sz="4" w:space="0" w:color="000000"/>
              <w:right w:val="single" w:sz="4" w:space="0" w:color="000000"/>
            </w:tcBorders>
          </w:tcPr>
          <w:p w14:paraId="0B6755F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19,99</w:t>
            </w:r>
          </w:p>
        </w:tc>
        <w:tc>
          <w:tcPr>
            <w:tcW w:w="1191" w:type="dxa"/>
            <w:tcBorders>
              <w:top w:val="single" w:sz="4" w:space="0" w:color="000000"/>
              <w:left w:val="single" w:sz="4" w:space="0" w:color="000000"/>
              <w:bottom w:val="single" w:sz="4" w:space="0" w:color="000000"/>
              <w:right w:val="single" w:sz="4" w:space="0" w:color="000000"/>
            </w:tcBorders>
          </w:tcPr>
          <w:p w14:paraId="165ACBB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15,99</w:t>
            </w:r>
          </w:p>
        </w:tc>
        <w:tc>
          <w:tcPr>
            <w:tcW w:w="1190" w:type="dxa"/>
            <w:tcBorders>
              <w:top w:val="single" w:sz="4" w:space="0" w:color="000000"/>
              <w:left w:val="single" w:sz="4" w:space="0" w:color="000000"/>
              <w:bottom w:val="single" w:sz="4" w:space="0" w:color="000000"/>
              <w:right w:val="single" w:sz="4" w:space="0" w:color="000000"/>
            </w:tcBorders>
          </w:tcPr>
          <w:p w14:paraId="3445E82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40,98</w:t>
            </w:r>
          </w:p>
        </w:tc>
        <w:tc>
          <w:tcPr>
            <w:tcW w:w="1191" w:type="dxa"/>
            <w:tcBorders>
              <w:top w:val="single" w:sz="4" w:space="0" w:color="000000"/>
              <w:left w:val="single" w:sz="4" w:space="0" w:color="000000"/>
              <w:bottom w:val="single" w:sz="4" w:space="0" w:color="000000"/>
              <w:right w:val="single" w:sz="4" w:space="0" w:color="000000"/>
            </w:tcBorders>
          </w:tcPr>
          <w:p w14:paraId="78E8BEC4"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25,65</w:t>
            </w:r>
          </w:p>
        </w:tc>
        <w:tc>
          <w:tcPr>
            <w:tcW w:w="1096" w:type="dxa"/>
            <w:tcBorders>
              <w:top w:val="single" w:sz="4" w:space="0" w:color="000000"/>
              <w:left w:val="single" w:sz="4" w:space="0" w:color="000000"/>
              <w:bottom w:val="single" w:sz="4" w:space="0" w:color="000000"/>
              <w:right w:val="single" w:sz="4" w:space="0" w:color="000000"/>
            </w:tcBorders>
          </w:tcPr>
          <w:p w14:paraId="13EB5CCB"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green"/>
              </w:rPr>
              <w:t>19,99</w:t>
            </w:r>
          </w:p>
        </w:tc>
        <w:tc>
          <w:tcPr>
            <w:tcW w:w="1287" w:type="dxa"/>
            <w:tcBorders>
              <w:top w:val="single" w:sz="4" w:space="0" w:color="000000"/>
              <w:left w:val="single" w:sz="4" w:space="0" w:color="000000"/>
              <w:bottom w:val="single" w:sz="4" w:space="0" w:color="000000"/>
              <w:right w:val="single" w:sz="4" w:space="0" w:color="000000"/>
            </w:tcBorders>
          </w:tcPr>
          <w:p w14:paraId="47538753"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97.151,40</w:t>
            </w:r>
          </w:p>
        </w:tc>
      </w:tr>
      <w:tr w:rsidR="0073361A" w:rsidRPr="004763B4" w14:paraId="051E86DC"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6F6F51"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0E312B" w14:textId="77777777" w:rsidR="0073361A" w:rsidRPr="004763B4" w:rsidRDefault="0073361A" w:rsidP="00717717">
            <w:pPr>
              <w:rPr>
                <w:sz w:val="12"/>
                <w:szCs w:val="12"/>
              </w:rPr>
            </w:pPr>
            <w:r w:rsidRPr="004763B4">
              <w:rPr>
                <w:rFonts w:eastAsia="Arial" w:cs="Calibri"/>
                <w:color w:val="000000"/>
                <w:sz w:val="12"/>
                <w:szCs w:val="12"/>
              </w:rPr>
              <w:t xml:space="preserve">CARNE DE FRANGO EM CORTES DE COXA E SOBRECOXA (sem dorso)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81280B"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EA1DA4" w14:textId="77777777" w:rsidR="0073361A" w:rsidRPr="004763B4" w:rsidRDefault="0073361A" w:rsidP="00717717">
            <w:pPr>
              <w:spacing w:line="258" w:lineRule="exact"/>
              <w:jc w:val="center"/>
              <w:rPr>
                <w:bCs/>
                <w:sz w:val="16"/>
                <w:szCs w:val="16"/>
              </w:rPr>
            </w:pPr>
            <w:r w:rsidRPr="004763B4">
              <w:rPr>
                <w:rFonts w:cs="Calibri"/>
                <w:bCs/>
                <w:sz w:val="16"/>
                <w:szCs w:val="16"/>
              </w:rPr>
              <w:t>16.063</w:t>
            </w:r>
          </w:p>
        </w:tc>
        <w:tc>
          <w:tcPr>
            <w:tcW w:w="1190" w:type="dxa"/>
            <w:tcBorders>
              <w:top w:val="single" w:sz="4" w:space="0" w:color="000000"/>
              <w:left w:val="single" w:sz="4" w:space="0" w:color="000000"/>
              <w:bottom w:val="single" w:sz="4" w:space="0" w:color="000000"/>
              <w:right w:val="single" w:sz="4" w:space="0" w:color="000000"/>
            </w:tcBorders>
          </w:tcPr>
          <w:p w14:paraId="447FE8E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8,94</w:t>
            </w:r>
          </w:p>
        </w:tc>
        <w:tc>
          <w:tcPr>
            <w:tcW w:w="1191" w:type="dxa"/>
            <w:tcBorders>
              <w:top w:val="single" w:sz="4" w:space="0" w:color="000000"/>
              <w:left w:val="single" w:sz="4" w:space="0" w:color="000000"/>
              <w:bottom w:val="single" w:sz="4" w:space="0" w:color="000000"/>
              <w:right w:val="single" w:sz="4" w:space="0" w:color="000000"/>
            </w:tcBorders>
          </w:tcPr>
          <w:p w14:paraId="7A17CFD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1190" w:type="dxa"/>
            <w:tcBorders>
              <w:top w:val="single" w:sz="4" w:space="0" w:color="000000"/>
              <w:left w:val="single" w:sz="4" w:space="0" w:color="000000"/>
              <w:bottom w:val="single" w:sz="4" w:space="0" w:color="000000"/>
              <w:right w:val="single" w:sz="4" w:space="0" w:color="000000"/>
            </w:tcBorders>
          </w:tcPr>
          <w:p w14:paraId="7E8C919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8,98</w:t>
            </w:r>
          </w:p>
        </w:tc>
        <w:tc>
          <w:tcPr>
            <w:tcW w:w="1191" w:type="dxa"/>
            <w:tcBorders>
              <w:top w:val="single" w:sz="4" w:space="0" w:color="000000"/>
              <w:left w:val="single" w:sz="4" w:space="0" w:color="000000"/>
              <w:bottom w:val="single" w:sz="4" w:space="0" w:color="000000"/>
              <w:right w:val="single" w:sz="4" w:space="0" w:color="000000"/>
            </w:tcBorders>
          </w:tcPr>
          <w:p w14:paraId="71B93F44"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yellow"/>
              </w:rPr>
              <w:t>8,97</w:t>
            </w:r>
          </w:p>
        </w:tc>
        <w:tc>
          <w:tcPr>
            <w:tcW w:w="1096" w:type="dxa"/>
            <w:tcBorders>
              <w:top w:val="single" w:sz="4" w:space="0" w:color="000000"/>
              <w:left w:val="single" w:sz="4" w:space="0" w:color="000000"/>
              <w:bottom w:val="single" w:sz="4" w:space="0" w:color="000000"/>
              <w:right w:val="single" w:sz="4" w:space="0" w:color="000000"/>
            </w:tcBorders>
          </w:tcPr>
          <w:p w14:paraId="6ABCFA94"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8,98</w:t>
            </w:r>
          </w:p>
        </w:tc>
        <w:tc>
          <w:tcPr>
            <w:tcW w:w="1287" w:type="dxa"/>
            <w:tcBorders>
              <w:top w:val="single" w:sz="4" w:space="0" w:color="000000"/>
              <w:left w:val="single" w:sz="4" w:space="0" w:color="000000"/>
              <w:bottom w:val="single" w:sz="4" w:space="0" w:color="000000"/>
              <w:right w:val="single" w:sz="4" w:space="0" w:color="000000"/>
            </w:tcBorders>
          </w:tcPr>
          <w:p w14:paraId="6EE5E8BD"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144.085,11</w:t>
            </w:r>
          </w:p>
        </w:tc>
      </w:tr>
      <w:tr w:rsidR="0073361A" w:rsidRPr="004763B4" w14:paraId="2A05082E"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28647C"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A3DC96" w14:textId="77777777" w:rsidR="0073361A" w:rsidRPr="004763B4" w:rsidRDefault="0073361A" w:rsidP="00717717">
            <w:pPr>
              <w:rPr>
                <w:rFonts w:eastAsia="Segoe UI"/>
                <w:sz w:val="16"/>
                <w:szCs w:val="16"/>
              </w:rPr>
            </w:pPr>
            <w:r w:rsidRPr="004763B4">
              <w:rPr>
                <w:rFonts w:eastAsia="Arial" w:cs="Calibri"/>
                <w:color w:val="000000"/>
                <w:sz w:val="16"/>
                <w:szCs w:val="16"/>
              </w:rPr>
              <w:t xml:space="preserve">CARNE SUÍNA, PERNIL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5243ED"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4C858" w14:textId="77777777" w:rsidR="0073361A" w:rsidRPr="004763B4" w:rsidRDefault="0073361A" w:rsidP="00717717">
            <w:pPr>
              <w:spacing w:line="258" w:lineRule="exact"/>
              <w:jc w:val="center"/>
              <w:rPr>
                <w:bCs/>
                <w:sz w:val="16"/>
                <w:szCs w:val="16"/>
              </w:rPr>
            </w:pPr>
            <w:r w:rsidRPr="004763B4">
              <w:rPr>
                <w:rFonts w:cs="Calibri"/>
                <w:bCs/>
                <w:sz w:val="16"/>
                <w:szCs w:val="16"/>
              </w:rPr>
              <w:t>2.430</w:t>
            </w:r>
          </w:p>
        </w:tc>
        <w:tc>
          <w:tcPr>
            <w:tcW w:w="1190" w:type="dxa"/>
            <w:tcBorders>
              <w:top w:val="single" w:sz="4" w:space="0" w:color="000000"/>
              <w:left w:val="single" w:sz="4" w:space="0" w:color="000000"/>
              <w:bottom w:val="single" w:sz="4" w:space="0" w:color="000000"/>
              <w:right w:val="single" w:sz="4" w:space="0" w:color="000000"/>
            </w:tcBorders>
          </w:tcPr>
          <w:p w14:paraId="4D86AB5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14,89</w:t>
            </w:r>
          </w:p>
        </w:tc>
        <w:tc>
          <w:tcPr>
            <w:tcW w:w="1191" w:type="dxa"/>
            <w:tcBorders>
              <w:top w:val="single" w:sz="4" w:space="0" w:color="000000"/>
              <w:left w:val="single" w:sz="4" w:space="0" w:color="000000"/>
              <w:bottom w:val="single" w:sz="4" w:space="0" w:color="000000"/>
              <w:right w:val="single" w:sz="4" w:space="0" w:color="000000"/>
            </w:tcBorders>
          </w:tcPr>
          <w:p w14:paraId="4268EEF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90" w:type="dxa"/>
            <w:tcBorders>
              <w:top w:val="single" w:sz="4" w:space="0" w:color="000000"/>
              <w:left w:val="single" w:sz="4" w:space="0" w:color="000000"/>
              <w:bottom w:val="single" w:sz="4" w:space="0" w:color="000000"/>
              <w:right w:val="single" w:sz="4" w:space="0" w:color="000000"/>
            </w:tcBorders>
          </w:tcPr>
          <w:p w14:paraId="4EA568C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13,98</w:t>
            </w:r>
          </w:p>
        </w:tc>
        <w:tc>
          <w:tcPr>
            <w:tcW w:w="1191" w:type="dxa"/>
            <w:tcBorders>
              <w:top w:val="single" w:sz="4" w:space="0" w:color="000000"/>
              <w:left w:val="single" w:sz="4" w:space="0" w:color="000000"/>
              <w:bottom w:val="single" w:sz="4" w:space="0" w:color="000000"/>
              <w:right w:val="single" w:sz="4" w:space="0" w:color="000000"/>
            </w:tcBorders>
          </w:tcPr>
          <w:p w14:paraId="3AB27B35"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yellow"/>
              </w:rPr>
              <w:t>12,95</w:t>
            </w:r>
          </w:p>
        </w:tc>
        <w:tc>
          <w:tcPr>
            <w:tcW w:w="1096" w:type="dxa"/>
            <w:tcBorders>
              <w:top w:val="single" w:sz="4" w:space="0" w:color="000000"/>
              <w:left w:val="single" w:sz="4" w:space="0" w:color="000000"/>
              <w:bottom w:val="single" w:sz="4" w:space="0" w:color="000000"/>
              <w:right w:val="single" w:sz="4" w:space="0" w:color="000000"/>
            </w:tcBorders>
          </w:tcPr>
          <w:p w14:paraId="6C2D67F5"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13,98</w:t>
            </w:r>
          </w:p>
        </w:tc>
        <w:tc>
          <w:tcPr>
            <w:tcW w:w="1287" w:type="dxa"/>
            <w:tcBorders>
              <w:top w:val="single" w:sz="4" w:space="0" w:color="000000"/>
              <w:left w:val="single" w:sz="4" w:space="0" w:color="000000"/>
              <w:bottom w:val="single" w:sz="4" w:space="0" w:color="000000"/>
              <w:right w:val="single" w:sz="4" w:space="0" w:color="000000"/>
            </w:tcBorders>
          </w:tcPr>
          <w:p w14:paraId="24FA1BB0"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31.468,50</w:t>
            </w:r>
          </w:p>
        </w:tc>
      </w:tr>
      <w:tr w:rsidR="0073361A" w:rsidRPr="004763B4" w14:paraId="1EC6A251"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178D0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890D00" w14:textId="77777777" w:rsidR="0073361A" w:rsidRPr="004763B4" w:rsidRDefault="0073361A" w:rsidP="00717717">
            <w:pPr>
              <w:rPr>
                <w:sz w:val="16"/>
                <w:szCs w:val="16"/>
              </w:rPr>
            </w:pPr>
            <w:r w:rsidRPr="004763B4">
              <w:rPr>
                <w:rFonts w:eastAsia="Arial" w:cs="Calibri"/>
                <w:color w:val="000000"/>
                <w:sz w:val="16"/>
                <w:szCs w:val="16"/>
              </w:rPr>
              <w:t xml:space="preserve">LINGUIÇINHA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C45DD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1CF35" w14:textId="77777777" w:rsidR="0073361A" w:rsidRPr="004763B4" w:rsidRDefault="0073361A" w:rsidP="00717717">
            <w:pPr>
              <w:spacing w:line="258" w:lineRule="exact"/>
              <w:jc w:val="center"/>
              <w:rPr>
                <w:bCs/>
                <w:sz w:val="16"/>
                <w:szCs w:val="16"/>
              </w:rPr>
            </w:pPr>
            <w:r w:rsidRPr="004763B4">
              <w:rPr>
                <w:rFonts w:cs="Calibri"/>
                <w:bCs/>
                <w:sz w:val="16"/>
                <w:szCs w:val="16"/>
              </w:rPr>
              <w:t>2.106</w:t>
            </w:r>
          </w:p>
        </w:tc>
        <w:tc>
          <w:tcPr>
            <w:tcW w:w="1190" w:type="dxa"/>
            <w:tcBorders>
              <w:top w:val="single" w:sz="4" w:space="0" w:color="000000"/>
              <w:left w:val="single" w:sz="4" w:space="0" w:color="000000"/>
              <w:bottom w:val="single" w:sz="4" w:space="0" w:color="000000"/>
              <w:right w:val="single" w:sz="4" w:space="0" w:color="000000"/>
            </w:tcBorders>
          </w:tcPr>
          <w:p w14:paraId="318721F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18,90</w:t>
            </w:r>
          </w:p>
        </w:tc>
        <w:tc>
          <w:tcPr>
            <w:tcW w:w="1191" w:type="dxa"/>
            <w:tcBorders>
              <w:top w:val="single" w:sz="4" w:space="0" w:color="000000"/>
              <w:left w:val="single" w:sz="4" w:space="0" w:color="000000"/>
              <w:bottom w:val="single" w:sz="4" w:space="0" w:color="000000"/>
              <w:right w:val="single" w:sz="4" w:space="0" w:color="000000"/>
            </w:tcBorders>
          </w:tcPr>
          <w:p w14:paraId="282F927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14,99</w:t>
            </w:r>
          </w:p>
        </w:tc>
        <w:tc>
          <w:tcPr>
            <w:tcW w:w="1190" w:type="dxa"/>
            <w:tcBorders>
              <w:top w:val="single" w:sz="4" w:space="0" w:color="000000"/>
              <w:left w:val="single" w:sz="4" w:space="0" w:color="000000"/>
              <w:bottom w:val="single" w:sz="4" w:space="0" w:color="000000"/>
              <w:right w:val="single" w:sz="4" w:space="0" w:color="000000"/>
            </w:tcBorders>
          </w:tcPr>
          <w:p w14:paraId="4411E75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19,98</w:t>
            </w:r>
          </w:p>
        </w:tc>
        <w:tc>
          <w:tcPr>
            <w:tcW w:w="1191" w:type="dxa"/>
            <w:tcBorders>
              <w:top w:val="single" w:sz="4" w:space="0" w:color="000000"/>
              <w:left w:val="single" w:sz="4" w:space="0" w:color="000000"/>
              <w:bottom w:val="single" w:sz="4" w:space="0" w:color="000000"/>
              <w:right w:val="single" w:sz="4" w:space="0" w:color="000000"/>
            </w:tcBorders>
          </w:tcPr>
          <w:p w14:paraId="7DE50331"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yellow"/>
              </w:rPr>
              <w:t>17,95</w:t>
            </w:r>
          </w:p>
        </w:tc>
        <w:tc>
          <w:tcPr>
            <w:tcW w:w="1096" w:type="dxa"/>
            <w:tcBorders>
              <w:top w:val="single" w:sz="4" w:space="0" w:color="000000"/>
              <w:left w:val="single" w:sz="4" w:space="0" w:color="000000"/>
              <w:bottom w:val="single" w:sz="4" w:space="0" w:color="000000"/>
              <w:right w:val="single" w:sz="4" w:space="0" w:color="000000"/>
            </w:tcBorders>
          </w:tcPr>
          <w:p w14:paraId="55B8620A"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18,90</w:t>
            </w:r>
          </w:p>
        </w:tc>
        <w:tc>
          <w:tcPr>
            <w:tcW w:w="1287" w:type="dxa"/>
            <w:tcBorders>
              <w:top w:val="single" w:sz="4" w:space="0" w:color="000000"/>
              <w:left w:val="single" w:sz="4" w:space="0" w:color="000000"/>
              <w:bottom w:val="single" w:sz="4" w:space="0" w:color="000000"/>
              <w:right w:val="single" w:sz="4" w:space="0" w:color="000000"/>
            </w:tcBorders>
          </w:tcPr>
          <w:p w14:paraId="1D960190"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37.802,70</w:t>
            </w:r>
          </w:p>
        </w:tc>
      </w:tr>
      <w:tr w:rsidR="0073361A" w:rsidRPr="004763B4" w14:paraId="73B0665A"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9EA65"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D1FED5" w14:textId="77777777" w:rsidR="0073361A" w:rsidRPr="004763B4" w:rsidRDefault="0073361A" w:rsidP="00717717">
            <w:pPr>
              <w:rPr>
                <w:sz w:val="16"/>
                <w:szCs w:val="16"/>
              </w:rPr>
            </w:pPr>
            <w:r w:rsidRPr="004763B4">
              <w:rPr>
                <w:rFonts w:eastAsia="Arial" w:cs="Calibri"/>
                <w:color w:val="000000"/>
                <w:sz w:val="16"/>
                <w:szCs w:val="16"/>
              </w:rPr>
              <w:t>PRESUNTO COZIDO FATIADO</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29F89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317537" w14:textId="77777777" w:rsidR="0073361A" w:rsidRPr="004763B4" w:rsidRDefault="0073361A" w:rsidP="00717717">
            <w:pPr>
              <w:spacing w:line="258" w:lineRule="exact"/>
              <w:jc w:val="center"/>
              <w:rPr>
                <w:bCs/>
                <w:sz w:val="16"/>
                <w:szCs w:val="16"/>
              </w:rPr>
            </w:pPr>
            <w:r w:rsidRPr="004763B4">
              <w:rPr>
                <w:rFonts w:cs="Calibri"/>
                <w:bCs/>
                <w:sz w:val="16"/>
                <w:szCs w:val="16"/>
              </w:rPr>
              <w:t>1.458</w:t>
            </w:r>
          </w:p>
        </w:tc>
        <w:tc>
          <w:tcPr>
            <w:tcW w:w="1190" w:type="dxa"/>
            <w:tcBorders>
              <w:top w:val="single" w:sz="4" w:space="0" w:color="000000"/>
              <w:left w:val="single" w:sz="4" w:space="0" w:color="000000"/>
              <w:bottom w:val="single" w:sz="4" w:space="0" w:color="000000"/>
              <w:right w:val="single" w:sz="4" w:space="0" w:color="000000"/>
            </w:tcBorders>
          </w:tcPr>
          <w:p w14:paraId="7C6AB51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48,29</w:t>
            </w:r>
          </w:p>
        </w:tc>
        <w:tc>
          <w:tcPr>
            <w:tcW w:w="1191" w:type="dxa"/>
            <w:tcBorders>
              <w:top w:val="single" w:sz="4" w:space="0" w:color="000000"/>
              <w:left w:val="single" w:sz="4" w:space="0" w:color="000000"/>
              <w:bottom w:val="single" w:sz="4" w:space="0" w:color="000000"/>
              <w:right w:val="single" w:sz="4" w:space="0" w:color="000000"/>
            </w:tcBorders>
          </w:tcPr>
          <w:p w14:paraId="24B1313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34,99</w:t>
            </w:r>
          </w:p>
        </w:tc>
        <w:tc>
          <w:tcPr>
            <w:tcW w:w="1190" w:type="dxa"/>
            <w:tcBorders>
              <w:top w:val="single" w:sz="4" w:space="0" w:color="000000"/>
              <w:left w:val="single" w:sz="4" w:space="0" w:color="000000"/>
              <w:bottom w:val="single" w:sz="4" w:space="0" w:color="000000"/>
              <w:right w:val="single" w:sz="4" w:space="0" w:color="000000"/>
            </w:tcBorders>
          </w:tcPr>
          <w:p w14:paraId="3CB9849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39,90</w:t>
            </w:r>
          </w:p>
        </w:tc>
        <w:tc>
          <w:tcPr>
            <w:tcW w:w="1191" w:type="dxa"/>
            <w:tcBorders>
              <w:top w:val="single" w:sz="4" w:space="0" w:color="000000"/>
              <w:left w:val="single" w:sz="4" w:space="0" w:color="000000"/>
              <w:bottom w:val="single" w:sz="4" w:space="0" w:color="000000"/>
              <w:right w:val="single" w:sz="4" w:space="0" w:color="000000"/>
            </w:tcBorders>
          </w:tcPr>
          <w:p w14:paraId="34214404"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41,06</w:t>
            </w:r>
          </w:p>
        </w:tc>
        <w:tc>
          <w:tcPr>
            <w:tcW w:w="1096" w:type="dxa"/>
            <w:tcBorders>
              <w:top w:val="single" w:sz="4" w:space="0" w:color="000000"/>
              <w:left w:val="single" w:sz="4" w:space="0" w:color="000000"/>
              <w:bottom w:val="single" w:sz="4" w:space="0" w:color="000000"/>
              <w:right w:val="single" w:sz="4" w:space="0" w:color="000000"/>
            </w:tcBorders>
          </w:tcPr>
          <w:p w14:paraId="7B3B2424"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green"/>
              </w:rPr>
              <w:t>39,90</w:t>
            </w:r>
          </w:p>
        </w:tc>
        <w:tc>
          <w:tcPr>
            <w:tcW w:w="1287" w:type="dxa"/>
            <w:tcBorders>
              <w:top w:val="single" w:sz="4" w:space="0" w:color="000000"/>
              <w:left w:val="single" w:sz="4" w:space="0" w:color="000000"/>
              <w:bottom w:val="single" w:sz="4" w:space="0" w:color="000000"/>
              <w:right w:val="single" w:sz="4" w:space="0" w:color="000000"/>
            </w:tcBorders>
          </w:tcPr>
          <w:p w14:paraId="26E67F5A"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58.174,20</w:t>
            </w:r>
          </w:p>
        </w:tc>
      </w:tr>
      <w:tr w:rsidR="0073361A" w:rsidRPr="004763B4" w14:paraId="4AD146E2"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36F8C"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EB3A96" w14:textId="77777777" w:rsidR="0073361A" w:rsidRPr="004763B4" w:rsidRDefault="0073361A" w:rsidP="00717717">
            <w:pPr>
              <w:rPr>
                <w:sz w:val="16"/>
                <w:szCs w:val="16"/>
              </w:rPr>
            </w:pPr>
            <w:r w:rsidRPr="004763B4">
              <w:rPr>
                <w:rFonts w:eastAsia="Arial" w:cs="Calibri"/>
                <w:color w:val="000000"/>
                <w:sz w:val="16"/>
                <w:szCs w:val="16"/>
              </w:rPr>
              <w:t xml:space="preserve">SALSICHA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332F1C"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31BDE" w14:textId="77777777" w:rsidR="0073361A" w:rsidRPr="004763B4" w:rsidRDefault="0073361A" w:rsidP="00717717">
            <w:pPr>
              <w:spacing w:line="258" w:lineRule="exact"/>
              <w:jc w:val="center"/>
              <w:rPr>
                <w:bCs/>
                <w:sz w:val="16"/>
                <w:szCs w:val="16"/>
              </w:rPr>
            </w:pPr>
            <w:r w:rsidRPr="004763B4">
              <w:rPr>
                <w:rFonts w:cs="Calibri"/>
                <w:bCs/>
                <w:sz w:val="16"/>
                <w:szCs w:val="16"/>
              </w:rPr>
              <w:t>846</w:t>
            </w:r>
          </w:p>
        </w:tc>
        <w:tc>
          <w:tcPr>
            <w:tcW w:w="1190" w:type="dxa"/>
            <w:tcBorders>
              <w:top w:val="single" w:sz="4" w:space="0" w:color="000000"/>
              <w:left w:val="single" w:sz="4" w:space="0" w:color="000000"/>
              <w:bottom w:val="single" w:sz="4" w:space="0" w:color="000000"/>
              <w:right w:val="single" w:sz="4" w:space="0" w:color="000000"/>
            </w:tcBorders>
          </w:tcPr>
          <w:p w14:paraId="1570CD3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91" w:type="dxa"/>
            <w:tcBorders>
              <w:top w:val="single" w:sz="4" w:space="0" w:color="000000"/>
              <w:left w:val="single" w:sz="4" w:space="0" w:color="000000"/>
              <w:bottom w:val="single" w:sz="4" w:space="0" w:color="000000"/>
              <w:right w:val="single" w:sz="4" w:space="0" w:color="000000"/>
            </w:tcBorders>
          </w:tcPr>
          <w:p w14:paraId="237CBDD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15,49</w:t>
            </w:r>
          </w:p>
        </w:tc>
        <w:tc>
          <w:tcPr>
            <w:tcW w:w="1190" w:type="dxa"/>
            <w:tcBorders>
              <w:top w:val="single" w:sz="4" w:space="0" w:color="000000"/>
              <w:left w:val="single" w:sz="4" w:space="0" w:color="000000"/>
              <w:bottom w:val="single" w:sz="4" w:space="0" w:color="000000"/>
              <w:right w:val="single" w:sz="4" w:space="0" w:color="000000"/>
            </w:tcBorders>
          </w:tcPr>
          <w:p w14:paraId="038B062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18,98</w:t>
            </w:r>
          </w:p>
        </w:tc>
        <w:tc>
          <w:tcPr>
            <w:tcW w:w="1191" w:type="dxa"/>
            <w:tcBorders>
              <w:top w:val="single" w:sz="4" w:space="0" w:color="000000"/>
              <w:left w:val="single" w:sz="4" w:space="0" w:color="000000"/>
              <w:bottom w:val="single" w:sz="4" w:space="0" w:color="000000"/>
              <w:right w:val="single" w:sz="4" w:space="0" w:color="000000"/>
            </w:tcBorders>
          </w:tcPr>
          <w:p w14:paraId="07777FA7"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yellow"/>
              </w:rPr>
              <w:t>14,15</w:t>
            </w:r>
          </w:p>
        </w:tc>
        <w:tc>
          <w:tcPr>
            <w:tcW w:w="1096" w:type="dxa"/>
            <w:tcBorders>
              <w:top w:val="single" w:sz="4" w:space="0" w:color="000000"/>
              <w:left w:val="single" w:sz="4" w:space="0" w:color="000000"/>
              <w:bottom w:val="single" w:sz="4" w:space="0" w:color="000000"/>
              <w:right w:val="single" w:sz="4" w:space="0" w:color="000000"/>
            </w:tcBorders>
          </w:tcPr>
          <w:p w14:paraId="0E68E4B7"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15,49</w:t>
            </w:r>
          </w:p>
        </w:tc>
        <w:tc>
          <w:tcPr>
            <w:tcW w:w="1287" w:type="dxa"/>
            <w:tcBorders>
              <w:top w:val="single" w:sz="4" w:space="0" w:color="000000"/>
              <w:left w:val="single" w:sz="4" w:space="0" w:color="000000"/>
              <w:bottom w:val="single" w:sz="4" w:space="0" w:color="000000"/>
              <w:right w:val="single" w:sz="4" w:space="0" w:color="000000"/>
            </w:tcBorders>
          </w:tcPr>
          <w:p w14:paraId="691AF90D"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11.970,90</w:t>
            </w:r>
          </w:p>
        </w:tc>
      </w:tr>
      <w:tr w:rsidR="0073361A" w:rsidRPr="004763B4" w14:paraId="706F5A6D" w14:textId="77777777" w:rsidTr="00760A6C">
        <w:trPr>
          <w:trHeight w:val="278"/>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919C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7FB52C" w14:textId="77777777" w:rsidR="0073361A" w:rsidRPr="004763B4" w:rsidRDefault="0073361A" w:rsidP="00717717">
            <w:pPr>
              <w:rPr>
                <w:sz w:val="16"/>
                <w:szCs w:val="16"/>
              </w:rPr>
            </w:pPr>
            <w:r w:rsidRPr="004763B4">
              <w:rPr>
                <w:rFonts w:eastAsia="Arial" w:cs="Calibri"/>
                <w:color w:val="000000"/>
                <w:sz w:val="16"/>
                <w:szCs w:val="16"/>
              </w:rPr>
              <w:t xml:space="preserve">SASSAMI DE FRANGO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641C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278076" w14:textId="77777777" w:rsidR="0073361A" w:rsidRPr="004763B4" w:rsidRDefault="0073361A" w:rsidP="00717717">
            <w:pPr>
              <w:spacing w:line="258" w:lineRule="exact"/>
              <w:jc w:val="center"/>
              <w:rPr>
                <w:bCs/>
                <w:sz w:val="16"/>
                <w:szCs w:val="16"/>
              </w:rPr>
            </w:pPr>
            <w:r w:rsidRPr="004763B4">
              <w:rPr>
                <w:rFonts w:cs="Calibri"/>
                <w:bCs/>
                <w:sz w:val="16"/>
                <w:szCs w:val="16"/>
              </w:rPr>
              <w:t>3.240</w:t>
            </w:r>
          </w:p>
        </w:tc>
        <w:tc>
          <w:tcPr>
            <w:tcW w:w="1190" w:type="dxa"/>
            <w:tcBorders>
              <w:top w:val="single" w:sz="4" w:space="0" w:color="000000"/>
              <w:left w:val="single" w:sz="4" w:space="0" w:color="000000"/>
              <w:bottom w:val="single" w:sz="4" w:space="0" w:color="000000"/>
              <w:right w:val="single" w:sz="4" w:space="0" w:color="000000"/>
            </w:tcBorders>
          </w:tcPr>
          <w:p w14:paraId="0177F5D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19,99</w:t>
            </w:r>
          </w:p>
        </w:tc>
        <w:tc>
          <w:tcPr>
            <w:tcW w:w="1191" w:type="dxa"/>
            <w:tcBorders>
              <w:top w:val="single" w:sz="4" w:space="0" w:color="000000"/>
              <w:left w:val="single" w:sz="4" w:space="0" w:color="000000"/>
              <w:bottom w:val="single" w:sz="4" w:space="0" w:color="000000"/>
              <w:right w:val="single" w:sz="4" w:space="0" w:color="000000"/>
            </w:tcBorders>
          </w:tcPr>
          <w:p w14:paraId="721E7A0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20,99</w:t>
            </w:r>
          </w:p>
        </w:tc>
        <w:tc>
          <w:tcPr>
            <w:tcW w:w="1190" w:type="dxa"/>
            <w:tcBorders>
              <w:top w:val="single" w:sz="4" w:space="0" w:color="000000"/>
              <w:left w:val="single" w:sz="4" w:space="0" w:color="000000"/>
              <w:bottom w:val="single" w:sz="4" w:space="0" w:color="000000"/>
              <w:right w:val="single" w:sz="4" w:space="0" w:color="000000"/>
            </w:tcBorders>
          </w:tcPr>
          <w:p w14:paraId="163BC78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19,98</w:t>
            </w:r>
          </w:p>
        </w:tc>
        <w:tc>
          <w:tcPr>
            <w:tcW w:w="1191" w:type="dxa"/>
            <w:tcBorders>
              <w:top w:val="single" w:sz="4" w:space="0" w:color="000000"/>
              <w:left w:val="single" w:sz="4" w:space="0" w:color="000000"/>
              <w:bottom w:val="single" w:sz="4" w:space="0" w:color="000000"/>
              <w:right w:val="single" w:sz="4" w:space="0" w:color="000000"/>
            </w:tcBorders>
          </w:tcPr>
          <w:p w14:paraId="0E62E7A8"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20,32</w:t>
            </w:r>
          </w:p>
        </w:tc>
        <w:tc>
          <w:tcPr>
            <w:tcW w:w="1096" w:type="dxa"/>
            <w:tcBorders>
              <w:top w:val="single" w:sz="4" w:space="0" w:color="000000"/>
              <w:left w:val="single" w:sz="4" w:space="0" w:color="000000"/>
              <w:bottom w:val="single" w:sz="4" w:space="0" w:color="000000"/>
              <w:right w:val="single" w:sz="4" w:space="0" w:color="000000"/>
            </w:tcBorders>
          </w:tcPr>
          <w:p w14:paraId="035DC870" w14:textId="77777777" w:rsidR="0073361A" w:rsidRPr="004763B4" w:rsidRDefault="0073361A" w:rsidP="00717717">
            <w:pPr>
              <w:spacing w:line="258" w:lineRule="exact"/>
              <w:jc w:val="center"/>
              <w:rPr>
                <w:rFonts w:cs="Calibri"/>
                <w:b/>
                <w:sz w:val="16"/>
                <w:szCs w:val="16"/>
              </w:rPr>
            </w:pPr>
            <w:r w:rsidRPr="004763B4">
              <w:rPr>
                <w:rFonts w:cs="Calibri"/>
                <w:b/>
                <w:sz w:val="16"/>
                <w:szCs w:val="16"/>
                <w:highlight w:val="green"/>
              </w:rPr>
              <w:t>19,99</w:t>
            </w:r>
          </w:p>
        </w:tc>
        <w:tc>
          <w:tcPr>
            <w:tcW w:w="1287" w:type="dxa"/>
            <w:tcBorders>
              <w:top w:val="single" w:sz="4" w:space="0" w:color="000000"/>
              <w:left w:val="single" w:sz="4" w:space="0" w:color="000000"/>
              <w:bottom w:val="single" w:sz="4" w:space="0" w:color="000000"/>
              <w:right w:val="single" w:sz="4" w:space="0" w:color="000000"/>
            </w:tcBorders>
          </w:tcPr>
          <w:p w14:paraId="3FDF3133"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64.767,60</w:t>
            </w:r>
          </w:p>
        </w:tc>
      </w:tr>
      <w:tr w:rsidR="0073361A" w:rsidRPr="004763B4" w14:paraId="18A2FD24" w14:textId="77777777" w:rsidTr="00760A6C">
        <w:trPr>
          <w:trHeight w:val="278"/>
        </w:trPr>
        <w:tc>
          <w:tcPr>
            <w:tcW w:w="873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ECECD3"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TOTAL DO LOTE</w:t>
            </w:r>
          </w:p>
        </w:tc>
        <w:tc>
          <w:tcPr>
            <w:tcW w:w="1287" w:type="dxa"/>
            <w:tcBorders>
              <w:top w:val="single" w:sz="4" w:space="0" w:color="000000"/>
              <w:left w:val="single" w:sz="4" w:space="0" w:color="000000"/>
              <w:bottom w:val="single" w:sz="4" w:space="0" w:color="000000"/>
              <w:right w:val="single" w:sz="4" w:space="0" w:color="000000"/>
            </w:tcBorders>
          </w:tcPr>
          <w:p w14:paraId="6E4643C6" w14:textId="13010A35" w:rsidR="0073361A" w:rsidRPr="004763B4" w:rsidRDefault="0073361A" w:rsidP="00717717">
            <w:pPr>
              <w:spacing w:line="258" w:lineRule="exact"/>
              <w:jc w:val="center"/>
              <w:rPr>
                <w:rFonts w:cs="Calibri"/>
                <w:b/>
                <w:sz w:val="16"/>
                <w:szCs w:val="16"/>
              </w:rPr>
            </w:pPr>
            <w:r w:rsidRPr="004763B4">
              <w:rPr>
                <w:rFonts w:cs="Calibri"/>
                <w:b/>
                <w:sz w:val="16"/>
                <w:szCs w:val="16"/>
              </w:rPr>
              <w:t>8</w:t>
            </w:r>
            <w:r w:rsidR="00B965A4">
              <w:rPr>
                <w:rFonts w:cs="Calibri"/>
                <w:b/>
                <w:sz w:val="16"/>
                <w:szCs w:val="16"/>
              </w:rPr>
              <w:t>01</w:t>
            </w:r>
            <w:r w:rsidRPr="004763B4">
              <w:rPr>
                <w:rFonts w:cs="Calibri"/>
                <w:b/>
                <w:sz w:val="16"/>
                <w:szCs w:val="16"/>
              </w:rPr>
              <w:t>.4</w:t>
            </w:r>
            <w:r w:rsidR="00B965A4">
              <w:rPr>
                <w:rFonts w:cs="Calibri"/>
                <w:b/>
                <w:sz w:val="16"/>
                <w:szCs w:val="16"/>
              </w:rPr>
              <w:t>3</w:t>
            </w:r>
            <w:r w:rsidRPr="004763B4">
              <w:rPr>
                <w:rFonts w:cs="Calibri"/>
                <w:b/>
                <w:sz w:val="16"/>
                <w:szCs w:val="16"/>
              </w:rPr>
              <w:t>7,01</w:t>
            </w:r>
          </w:p>
        </w:tc>
      </w:tr>
    </w:tbl>
    <w:p w14:paraId="3FD60B72"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p>
    <w:p w14:paraId="1181E531"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51,54,55,56,57,59 foi utilizado como parâmetro a MÉDIA das cotações</w:t>
      </w:r>
    </w:p>
    <w:p w14:paraId="3F4234EF"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50,52,53,58,60 foi utilizado como parâmetro a MEDIANA das cotações</w:t>
      </w:r>
    </w:p>
    <w:tbl>
      <w:tblPr>
        <w:tblW w:w="5000" w:type="pct"/>
        <w:tblCellMar>
          <w:left w:w="10" w:type="dxa"/>
          <w:right w:w="10" w:type="dxa"/>
        </w:tblCellMar>
        <w:tblLook w:val="0000" w:firstRow="0" w:lastRow="0" w:firstColumn="0" w:lastColumn="0" w:noHBand="0" w:noVBand="0"/>
      </w:tblPr>
      <w:tblGrid>
        <w:gridCol w:w="420"/>
        <w:gridCol w:w="1299"/>
        <w:gridCol w:w="526"/>
        <w:gridCol w:w="620"/>
        <w:gridCol w:w="1192"/>
        <w:gridCol w:w="1192"/>
        <w:gridCol w:w="1192"/>
        <w:gridCol w:w="1192"/>
        <w:gridCol w:w="1100"/>
        <w:gridCol w:w="1287"/>
      </w:tblGrid>
      <w:tr w:rsidR="0073361A" w:rsidRPr="004763B4" w14:paraId="0C5AC257" w14:textId="77777777" w:rsidTr="00717717">
        <w:trPr>
          <w:trHeight w:val="278"/>
        </w:trPr>
        <w:tc>
          <w:tcPr>
            <w:tcW w:w="90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58E23" w14:textId="0E1AF483"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LOTE – 0</w:t>
            </w:r>
            <w:r w:rsidR="00AB6CC4">
              <w:rPr>
                <w:rFonts w:cs="Calibri"/>
                <w:b/>
                <w:spacing w:val="-2"/>
                <w:sz w:val="16"/>
                <w:szCs w:val="16"/>
              </w:rPr>
              <w:t xml:space="preserve">3 </w:t>
            </w:r>
            <w:r w:rsidRPr="004763B4">
              <w:rPr>
                <w:rFonts w:cs="Calibri"/>
                <w:b/>
                <w:spacing w:val="-2"/>
                <w:sz w:val="16"/>
                <w:szCs w:val="16"/>
              </w:rPr>
              <w:t xml:space="preserve"> LEITE E DERIVADOS</w:t>
            </w:r>
          </w:p>
        </w:tc>
      </w:tr>
      <w:tr w:rsidR="0073361A" w:rsidRPr="004763B4" w14:paraId="20A81973"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E2D1E" w14:textId="77777777" w:rsidR="0073361A" w:rsidRPr="004763B4" w:rsidRDefault="0073361A" w:rsidP="00717717">
            <w:pPr>
              <w:spacing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5A381" w14:textId="77777777" w:rsidR="0073361A" w:rsidRPr="004763B4" w:rsidRDefault="0073361A" w:rsidP="00717717">
            <w:pPr>
              <w:spacing w:line="258" w:lineRule="exact"/>
              <w:jc w:val="center"/>
              <w:rPr>
                <w:rFonts w:cs="Calibri"/>
                <w:b/>
                <w:spacing w:val="-2"/>
                <w:sz w:val="16"/>
                <w:szCs w:val="16"/>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0E49E7" w14:textId="77777777" w:rsidR="0073361A" w:rsidRPr="004763B4" w:rsidRDefault="0073361A" w:rsidP="00717717">
            <w:pPr>
              <w:spacing w:line="258" w:lineRule="exact"/>
              <w:jc w:val="center"/>
              <w:rPr>
                <w:rFonts w:cs="Calibri"/>
                <w:b/>
                <w:spacing w:val="-2"/>
                <w:sz w:val="16"/>
                <w:szCs w:val="16"/>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360C0A" w14:textId="77777777" w:rsidR="0073361A" w:rsidRPr="004763B4" w:rsidRDefault="0073361A" w:rsidP="00717717">
            <w:pPr>
              <w:spacing w:line="258" w:lineRule="exact"/>
              <w:jc w:val="center"/>
              <w:rPr>
                <w:rFonts w:cs="Calibri"/>
                <w:b/>
                <w:spacing w:val="-2"/>
                <w:sz w:val="16"/>
                <w:szCs w:val="16"/>
              </w:rPr>
            </w:pPr>
          </w:p>
        </w:tc>
        <w:tc>
          <w:tcPr>
            <w:tcW w:w="1073" w:type="dxa"/>
            <w:tcBorders>
              <w:top w:val="single" w:sz="4" w:space="0" w:color="000000"/>
              <w:left w:val="single" w:sz="4" w:space="0" w:color="000000"/>
              <w:bottom w:val="single" w:sz="4" w:space="0" w:color="000000"/>
              <w:right w:val="single" w:sz="4" w:space="0" w:color="000000"/>
            </w:tcBorders>
          </w:tcPr>
          <w:p w14:paraId="4178D5C4"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BELA VISTA</w:t>
            </w:r>
          </w:p>
        </w:tc>
        <w:tc>
          <w:tcPr>
            <w:tcW w:w="1073" w:type="dxa"/>
            <w:tcBorders>
              <w:top w:val="single" w:sz="4" w:space="0" w:color="000000"/>
              <w:left w:val="single" w:sz="4" w:space="0" w:color="000000"/>
              <w:bottom w:val="single" w:sz="4" w:space="0" w:color="000000"/>
              <w:right w:val="single" w:sz="4" w:space="0" w:color="000000"/>
            </w:tcBorders>
          </w:tcPr>
          <w:p w14:paraId="53AD9D0A"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CENTER</w:t>
            </w:r>
          </w:p>
        </w:tc>
        <w:tc>
          <w:tcPr>
            <w:tcW w:w="1073" w:type="dxa"/>
            <w:tcBorders>
              <w:top w:val="single" w:sz="4" w:space="0" w:color="000000"/>
              <w:left w:val="single" w:sz="4" w:space="0" w:color="000000"/>
              <w:bottom w:val="single" w:sz="4" w:space="0" w:color="000000"/>
              <w:right w:val="single" w:sz="4" w:space="0" w:color="000000"/>
            </w:tcBorders>
          </w:tcPr>
          <w:p w14:paraId="466E647F"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ZORNITTA</w:t>
            </w:r>
          </w:p>
        </w:tc>
        <w:tc>
          <w:tcPr>
            <w:tcW w:w="1073" w:type="dxa"/>
            <w:tcBorders>
              <w:top w:val="single" w:sz="4" w:space="0" w:color="000000"/>
              <w:left w:val="single" w:sz="4" w:space="0" w:color="000000"/>
              <w:bottom w:val="single" w:sz="4" w:space="0" w:color="000000"/>
              <w:right w:val="single" w:sz="4" w:space="0" w:color="000000"/>
            </w:tcBorders>
          </w:tcPr>
          <w:p w14:paraId="14122A24" w14:textId="77777777" w:rsidR="0073361A" w:rsidRPr="004763B4" w:rsidRDefault="0073361A" w:rsidP="00717717">
            <w:pPr>
              <w:spacing w:line="258" w:lineRule="exact"/>
              <w:jc w:val="center"/>
              <w:rPr>
                <w:rFonts w:cs="Calibri"/>
                <w:b/>
                <w:spacing w:val="-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7E75DEE" w14:textId="77777777" w:rsidR="0073361A" w:rsidRPr="004763B4" w:rsidRDefault="0073361A" w:rsidP="00717717">
            <w:pPr>
              <w:spacing w:line="258" w:lineRule="exact"/>
              <w:jc w:val="center"/>
              <w:rPr>
                <w:rFonts w:cs="Calibri"/>
                <w:b/>
                <w:spacing w:val="-2"/>
                <w:sz w:val="16"/>
                <w:szCs w:val="16"/>
              </w:rPr>
            </w:pPr>
          </w:p>
        </w:tc>
        <w:tc>
          <w:tcPr>
            <w:tcW w:w="1158" w:type="dxa"/>
            <w:tcBorders>
              <w:top w:val="single" w:sz="4" w:space="0" w:color="000000"/>
              <w:left w:val="single" w:sz="4" w:space="0" w:color="000000"/>
              <w:bottom w:val="single" w:sz="4" w:space="0" w:color="000000"/>
              <w:right w:val="single" w:sz="4" w:space="0" w:color="000000"/>
            </w:tcBorders>
          </w:tcPr>
          <w:p w14:paraId="220B2571" w14:textId="77777777" w:rsidR="0073361A" w:rsidRPr="004763B4" w:rsidRDefault="0073361A" w:rsidP="00717717">
            <w:pPr>
              <w:spacing w:line="258" w:lineRule="exact"/>
              <w:jc w:val="center"/>
              <w:rPr>
                <w:rFonts w:cs="Calibri"/>
                <w:b/>
                <w:spacing w:val="-2"/>
                <w:sz w:val="16"/>
                <w:szCs w:val="16"/>
              </w:rPr>
            </w:pPr>
          </w:p>
        </w:tc>
      </w:tr>
      <w:tr w:rsidR="0073361A" w:rsidRPr="004763B4" w14:paraId="12CDC695"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5097F" w14:textId="77777777" w:rsidR="0073361A" w:rsidRPr="004763B4" w:rsidRDefault="0073361A" w:rsidP="00717717">
            <w:pPr>
              <w:spacing w:line="258" w:lineRule="exact"/>
              <w:jc w:val="center"/>
              <w:rPr>
                <w:rFonts w:cs="Calibri"/>
                <w:b/>
                <w:spacing w:val="-4"/>
                <w:sz w:val="16"/>
                <w:szCs w:val="16"/>
              </w:rPr>
            </w:pPr>
            <w:r w:rsidRPr="004763B4">
              <w:rPr>
                <w:rFonts w:cs="Calibri"/>
                <w:b/>
                <w:spacing w:val="-4"/>
                <w:sz w:val="16"/>
                <w:szCs w:val="16"/>
              </w:rPr>
              <w:t>Item</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A3A3B"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Especificação</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88D542"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Unid.</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6A0710"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Quant.</w:t>
            </w:r>
          </w:p>
        </w:tc>
        <w:tc>
          <w:tcPr>
            <w:tcW w:w="1073" w:type="dxa"/>
            <w:tcBorders>
              <w:top w:val="single" w:sz="4" w:space="0" w:color="000000"/>
              <w:left w:val="single" w:sz="4" w:space="0" w:color="000000"/>
              <w:bottom w:val="single" w:sz="4" w:space="0" w:color="000000"/>
              <w:right w:val="single" w:sz="4" w:space="0" w:color="000000"/>
            </w:tcBorders>
          </w:tcPr>
          <w:p w14:paraId="6B9DD297"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073" w:type="dxa"/>
            <w:tcBorders>
              <w:top w:val="single" w:sz="4" w:space="0" w:color="000000"/>
              <w:left w:val="single" w:sz="4" w:space="0" w:color="000000"/>
              <w:bottom w:val="single" w:sz="4" w:space="0" w:color="000000"/>
              <w:right w:val="single" w:sz="4" w:space="0" w:color="000000"/>
            </w:tcBorders>
          </w:tcPr>
          <w:p w14:paraId="20A4ECA2"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073" w:type="dxa"/>
            <w:tcBorders>
              <w:top w:val="single" w:sz="4" w:space="0" w:color="000000"/>
              <w:left w:val="single" w:sz="4" w:space="0" w:color="000000"/>
              <w:bottom w:val="single" w:sz="4" w:space="0" w:color="000000"/>
              <w:right w:val="single" w:sz="4" w:space="0" w:color="000000"/>
            </w:tcBorders>
          </w:tcPr>
          <w:p w14:paraId="7216CD67"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073" w:type="dxa"/>
            <w:tcBorders>
              <w:top w:val="single" w:sz="4" w:space="0" w:color="000000"/>
              <w:left w:val="single" w:sz="4" w:space="0" w:color="000000"/>
              <w:bottom w:val="single" w:sz="4" w:space="0" w:color="000000"/>
              <w:right w:val="single" w:sz="4" w:space="0" w:color="000000"/>
            </w:tcBorders>
          </w:tcPr>
          <w:p w14:paraId="6FD2DE5A"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MÉDIA</w:t>
            </w:r>
          </w:p>
        </w:tc>
        <w:tc>
          <w:tcPr>
            <w:tcW w:w="990" w:type="dxa"/>
            <w:tcBorders>
              <w:top w:val="single" w:sz="4" w:space="0" w:color="000000"/>
              <w:left w:val="single" w:sz="4" w:space="0" w:color="000000"/>
              <w:bottom w:val="single" w:sz="4" w:space="0" w:color="000000"/>
              <w:right w:val="single" w:sz="4" w:space="0" w:color="000000"/>
            </w:tcBorders>
          </w:tcPr>
          <w:p w14:paraId="07A91F4E"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MEDIANA</w:t>
            </w:r>
          </w:p>
        </w:tc>
        <w:tc>
          <w:tcPr>
            <w:tcW w:w="1158" w:type="dxa"/>
            <w:tcBorders>
              <w:top w:val="single" w:sz="4" w:space="0" w:color="000000"/>
              <w:left w:val="single" w:sz="4" w:space="0" w:color="000000"/>
              <w:bottom w:val="single" w:sz="4" w:space="0" w:color="000000"/>
              <w:right w:val="single" w:sz="4" w:space="0" w:color="000000"/>
            </w:tcBorders>
          </w:tcPr>
          <w:p w14:paraId="7E22A981"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TOTAL</w:t>
            </w:r>
          </w:p>
        </w:tc>
      </w:tr>
      <w:tr w:rsidR="0073361A" w:rsidRPr="004763B4" w14:paraId="2247774F"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47FA6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5E04B5"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COMPOSTO LÁCTEO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74BBA"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0EC58" w14:textId="77777777" w:rsidR="0073361A" w:rsidRPr="004763B4" w:rsidRDefault="0073361A" w:rsidP="00717717">
            <w:pPr>
              <w:spacing w:line="258" w:lineRule="exact"/>
              <w:jc w:val="center"/>
              <w:rPr>
                <w:bCs/>
                <w:sz w:val="16"/>
                <w:szCs w:val="16"/>
              </w:rPr>
            </w:pPr>
            <w:r w:rsidRPr="004763B4">
              <w:rPr>
                <w:rFonts w:cs="Calibri"/>
                <w:bCs/>
                <w:sz w:val="16"/>
                <w:szCs w:val="16"/>
              </w:rPr>
              <w:t>340</w:t>
            </w:r>
          </w:p>
        </w:tc>
        <w:tc>
          <w:tcPr>
            <w:tcW w:w="1073" w:type="dxa"/>
            <w:tcBorders>
              <w:top w:val="single" w:sz="4" w:space="0" w:color="000000"/>
              <w:left w:val="single" w:sz="4" w:space="0" w:color="000000"/>
              <w:bottom w:val="single" w:sz="4" w:space="0" w:color="000000"/>
              <w:right w:val="single" w:sz="4" w:space="0" w:color="000000"/>
            </w:tcBorders>
          </w:tcPr>
          <w:p w14:paraId="4787DAA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4.29</w:t>
            </w:r>
          </w:p>
        </w:tc>
        <w:tc>
          <w:tcPr>
            <w:tcW w:w="1073" w:type="dxa"/>
            <w:tcBorders>
              <w:top w:val="single" w:sz="4" w:space="0" w:color="000000"/>
              <w:left w:val="single" w:sz="4" w:space="0" w:color="000000"/>
              <w:bottom w:val="single" w:sz="4" w:space="0" w:color="000000"/>
              <w:right w:val="single" w:sz="4" w:space="0" w:color="000000"/>
            </w:tcBorders>
          </w:tcPr>
          <w:p w14:paraId="41DB83F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20,99</w:t>
            </w:r>
          </w:p>
        </w:tc>
        <w:tc>
          <w:tcPr>
            <w:tcW w:w="1073" w:type="dxa"/>
            <w:tcBorders>
              <w:top w:val="single" w:sz="4" w:space="0" w:color="000000"/>
              <w:left w:val="single" w:sz="4" w:space="0" w:color="000000"/>
              <w:bottom w:val="single" w:sz="4" w:space="0" w:color="000000"/>
              <w:right w:val="single" w:sz="4" w:space="0" w:color="000000"/>
            </w:tcBorders>
          </w:tcPr>
          <w:p w14:paraId="1D638CE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073" w:type="dxa"/>
            <w:tcBorders>
              <w:top w:val="single" w:sz="4" w:space="0" w:color="000000"/>
              <w:left w:val="single" w:sz="4" w:space="0" w:color="000000"/>
              <w:bottom w:val="single" w:sz="4" w:space="0" w:color="000000"/>
              <w:right w:val="single" w:sz="4" w:space="0" w:color="000000"/>
            </w:tcBorders>
          </w:tcPr>
          <w:p w14:paraId="0F2052E8" w14:textId="77777777" w:rsidR="0073361A" w:rsidRPr="004763B4" w:rsidRDefault="0073361A" w:rsidP="00717717">
            <w:pPr>
              <w:spacing w:line="258" w:lineRule="exact"/>
              <w:jc w:val="center"/>
              <w:rPr>
                <w:rFonts w:cs="Calibri"/>
                <w:bCs/>
                <w:sz w:val="16"/>
                <w:szCs w:val="16"/>
              </w:rPr>
            </w:pPr>
            <w:r w:rsidRPr="00D771AE">
              <w:rPr>
                <w:rFonts w:cs="Calibri"/>
                <w:bCs/>
                <w:sz w:val="16"/>
                <w:szCs w:val="16"/>
                <w:highlight w:val="yellow"/>
              </w:rPr>
              <w:t>12,64</w:t>
            </w:r>
          </w:p>
        </w:tc>
        <w:tc>
          <w:tcPr>
            <w:tcW w:w="990" w:type="dxa"/>
            <w:tcBorders>
              <w:top w:val="single" w:sz="4" w:space="0" w:color="000000"/>
              <w:left w:val="single" w:sz="4" w:space="0" w:color="000000"/>
              <w:bottom w:val="single" w:sz="4" w:space="0" w:color="000000"/>
              <w:right w:val="single" w:sz="4" w:space="0" w:color="000000"/>
            </w:tcBorders>
          </w:tcPr>
          <w:p w14:paraId="6619467A" w14:textId="77777777" w:rsidR="0073361A" w:rsidRPr="004763B4" w:rsidRDefault="0073361A" w:rsidP="00717717">
            <w:pPr>
              <w:spacing w:line="258" w:lineRule="exact"/>
              <w:jc w:val="center"/>
              <w:rPr>
                <w:rFonts w:cs="Calibri"/>
                <w:bCs/>
                <w:sz w:val="16"/>
                <w:szCs w:val="16"/>
              </w:rPr>
            </w:pPr>
            <w:r w:rsidRPr="00D771AE">
              <w:rPr>
                <w:rFonts w:cs="Calibri"/>
                <w:bCs/>
                <w:sz w:val="16"/>
                <w:szCs w:val="16"/>
              </w:rPr>
              <w:t>4,29</w:t>
            </w:r>
          </w:p>
        </w:tc>
        <w:tc>
          <w:tcPr>
            <w:tcW w:w="1158" w:type="dxa"/>
            <w:tcBorders>
              <w:top w:val="single" w:sz="4" w:space="0" w:color="000000"/>
              <w:left w:val="single" w:sz="4" w:space="0" w:color="000000"/>
              <w:bottom w:val="single" w:sz="4" w:space="0" w:color="000000"/>
              <w:right w:val="single" w:sz="4" w:space="0" w:color="000000"/>
            </w:tcBorders>
          </w:tcPr>
          <w:p w14:paraId="72B19900" w14:textId="444691DE" w:rsidR="0073361A" w:rsidRPr="004763B4" w:rsidRDefault="00D771AE" w:rsidP="00717717">
            <w:pPr>
              <w:spacing w:line="258" w:lineRule="exact"/>
              <w:jc w:val="center"/>
              <w:rPr>
                <w:rFonts w:cs="Calibri"/>
                <w:bCs/>
                <w:sz w:val="16"/>
                <w:szCs w:val="16"/>
              </w:rPr>
            </w:pPr>
            <w:r>
              <w:rPr>
                <w:rFonts w:cs="Calibri"/>
                <w:bCs/>
                <w:sz w:val="16"/>
                <w:szCs w:val="16"/>
              </w:rPr>
              <w:t>4.297,60</w:t>
            </w:r>
          </w:p>
        </w:tc>
      </w:tr>
      <w:tr w:rsidR="0073361A" w:rsidRPr="004763B4" w14:paraId="10A73104"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8D12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3D0C55" w14:textId="77777777" w:rsidR="0073361A" w:rsidRPr="004763B4" w:rsidRDefault="0073361A" w:rsidP="00717717">
            <w:pPr>
              <w:rPr>
                <w:sz w:val="16"/>
                <w:szCs w:val="16"/>
              </w:rPr>
            </w:pPr>
            <w:r w:rsidRPr="004763B4">
              <w:rPr>
                <w:rFonts w:eastAsia="Arial" w:cs="Calibri"/>
                <w:color w:val="000000"/>
                <w:sz w:val="16"/>
                <w:szCs w:val="16"/>
              </w:rPr>
              <w:t xml:space="preserve">FORMULA INFANTIL LÁCTEA DE PARTIDA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EC4B7"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D5DEC" w14:textId="77777777" w:rsidR="0073361A" w:rsidRPr="004763B4" w:rsidRDefault="0073361A" w:rsidP="00717717">
            <w:pPr>
              <w:spacing w:line="258" w:lineRule="exact"/>
              <w:jc w:val="center"/>
              <w:rPr>
                <w:bCs/>
                <w:sz w:val="16"/>
                <w:szCs w:val="16"/>
              </w:rPr>
            </w:pPr>
            <w:r w:rsidRPr="004763B4">
              <w:rPr>
                <w:rFonts w:cs="Calibri"/>
                <w:bCs/>
                <w:sz w:val="16"/>
                <w:szCs w:val="16"/>
              </w:rPr>
              <w:t>405</w:t>
            </w:r>
          </w:p>
        </w:tc>
        <w:tc>
          <w:tcPr>
            <w:tcW w:w="1073" w:type="dxa"/>
            <w:tcBorders>
              <w:top w:val="single" w:sz="4" w:space="0" w:color="000000"/>
              <w:left w:val="single" w:sz="4" w:space="0" w:color="000000"/>
              <w:bottom w:val="single" w:sz="4" w:space="0" w:color="000000"/>
              <w:right w:val="single" w:sz="4" w:space="0" w:color="000000"/>
            </w:tcBorders>
          </w:tcPr>
          <w:p w14:paraId="7128FE7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14,99</w:t>
            </w:r>
          </w:p>
        </w:tc>
        <w:tc>
          <w:tcPr>
            <w:tcW w:w="1073" w:type="dxa"/>
            <w:tcBorders>
              <w:top w:val="single" w:sz="4" w:space="0" w:color="000000"/>
              <w:left w:val="single" w:sz="4" w:space="0" w:color="000000"/>
              <w:bottom w:val="single" w:sz="4" w:space="0" w:color="000000"/>
              <w:right w:val="single" w:sz="4" w:space="0" w:color="000000"/>
            </w:tcBorders>
          </w:tcPr>
          <w:p w14:paraId="4CB75CB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073" w:type="dxa"/>
            <w:tcBorders>
              <w:top w:val="single" w:sz="4" w:space="0" w:color="000000"/>
              <w:left w:val="single" w:sz="4" w:space="0" w:color="000000"/>
              <w:bottom w:val="single" w:sz="4" w:space="0" w:color="000000"/>
              <w:right w:val="single" w:sz="4" w:space="0" w:color="000000"/>
            </w:tcBorders>
          </w:tcPr>
          <w:p w14:paraId="316BF28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9,98</w:t>
            </w:r>
          </w:p>
        </w:tc>
        <w:tc>
          <w:tcPr>
            <w:tcW w:w="1073" w:type="dxa"/>
            <w:tcBorders>
              <w:top w:val="single" w:sz="4" w:space="0" w:color="000000"/>
              <w:left w:val="single" w:sz="4" w:space="0" w:color="000000"/>
              <w:bottom w:val="single" w:sz="4" w:space="0" w:color="000000"/>
              <w:right w:val="single" w:sz="4" w:space="0" w:color="000000"/>
            </w:tcBorders>
          </w:tcPr>
          <w:p w14:paraId="1543108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12,48</w:t>
            </w:r>
          </w:p>
        </w:tc>
        <w:tc>
          <w:tcPr>
            <w:tcW w:w="990" w:type="dxa"/>
            <w:tcBorders>
              <w:top w:val="single" w:sz="4" w:space="0" w:color="000000"/>
              <w:left w:val="single" w:sz="4" w:space="0" w:color="000000"/>
              <w:bottom w:val="single" w:sz="4" w:space="0" w:color="000000"/>
              <w:right w:val="single" w:sz="4" w:space="0" w:color="000000"/>
            </w:tcBorders>
          </w:tcPr>
          <w:p w14:paraId="48DE3129"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9,98</w:t>
            </w:r>
          </w:p>
        </w:tc>
        <w:tc>
          <w:tcPr>
            <w:tcW w:w="1158" w:type="dxa"/>
            <w:tcBorders>
              <w:top w:val="single" w:sz="4" w:space="0" w:color="000000"/>
              <w:left w:val="single" w:sz="4" w:space="0" w:color="000000"/>
              <w:bottom w:val="single" w:sz="4" w:space="0" w:color="000000"/>
              <w:right w:val="single" w:sz="4" w:space="0" w:color="000000"/>
            </w:tcBorders>
          </w:tcPr>
          <w:p w14:paraId="0F10C01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4.041,90</w:t>
            </w:r>
          </w:p>
        </w:tc>
      </w:tr>
      <w:tr w:rsidR="0073361A" w:rsidRPr="004763B4" w14:paraId="38748513"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10326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6B86D7" w14:textId="77777777" w:rsidR="0073361A" w:rsidRPr="004763B4" w:rsidRDefault="0073361A" w:rsidP="00717717">
            <w:pPr>
              <w:rPr>
                <w:sz w:val="16"/>
                <w:szCs w:val="16"/>
              </w:rPr>
            </w:pPr>
            <w:r w:rsidRPr="004763B4">
              <w:rPr>
                <w:rFonts w:eastAsia="Arial" w:cs="Calibri"/>
                <w:color w:val="000000"/>
                <w:sz w:val="16"/>
                <w:szCs w:val="16"/>
              </w:rPr>
              <w:t xml:space="preserve">FÓRMULA INFANTIL SEM LACTOSE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20E111"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6FF81" w14:textId="77777777" w:rsidR="0073361A" w:rsidRPr="004763B4" w:rsidRDefault="0073361A" w:rsidP="00717717">
            <w:pPr>
              <w:spacing w:line="258" w:lineRule="exact"/>
              <w:jc w:val="center"/>
              <w:rPr>
                <w:bCs/>
                <w:sz w:val="16"/>
                <w:szCs w:val="16"/>
              </w:rPr>
            </w:pPr>
            <w:r w:rsidRPr="004763B4">
              <w:rPr>
                <w:rFonts w:cs="Calibri"/>
                <w:bCs/>
                <w:sz w:val="16"/>
                <w:szCs w:val="16"/>
              </w:rPr>
              <w:t>259</w:t>
            </w:r>
          </w:p>
        </w:tc>
        <w:tc>
          <w:tcPr>
            <w:tcW w:w="1073" w:type="dxa"/>
            <w:tcBorders>
              <w:top w:val="single" w:sz="4" w:space="0" w:color="000000"/>
              <w:left w:val="single" w:sz="4" w:space="0" w:color="000000"/>
              <w:bottom w:val="single" w:sz="4" w:space="0" w:color="000000"/>
              <w:right w:val="single" w:sz="4" w:space="0" w:color="000000"/>
            </w:tcBorders>
          </w:tcPr>
          <w:p w14:paraId="5B649F6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14,46</w:t>
            </w:r>
          </w:p>
        </w:tc>
        <w:tc>
          <w:tcPr>
            <w:tcW w:w="1073" w:type="dxa"/>
            <w:tcBorders>
              <w:top w:val="single" w:sz="4" w:space="0" w:color="000000"/>
              <w:left w:val="single" w:sz="4" w:space="0" w:color="000000"/>
              <w:bottom w:val="single" w:sz="4" w:space="0" w:color="000000"/>
              <w:right w:val="single" w:sz="4" w:space="0" w:color="000000"/>
            </w:tcBorders>
          </w:tcPr>
          <w:p w14:paraId="3E44EED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29,99</w:t>
            </w:r>
          </w:p>
        </w:tc>
        <w:tc>
          <w:tcPr>
            <w:tcW w:w="1073" w:type="dxa"/>
            <w:tcBorders>
              <w:top w:val="single" w:sz="4" w:space="0" w:color="000000"/>
              <w:left w:val="single" w:sz="4" w:space="0" w:color="000000"/>
              <w:bottom w:val="single" w:sz="4" w:space="0" w:color="000000"/>
              <w:right w:val="single" w:sz="4" w:space="0" w:color="000000"/>
            </w:tcBorders>
          </w:tcPr>
          <w:p w14:paraId="758B8A9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073" w:type="dxa"/>
            <w:tcBorders>
              <w:top w:val="single" w:sz="4" w:space="0" w:color="000000"/>
              <w:left w:val="single" w:sz="4" w:space="0" w:color="000000"/>
              <w:bottom w:val="single" w:sz="4" w:space="0" w:color="000000"/>
              <w:right w:val="single" w:sz="4" w:space="0" w:color="000000"/>
            </w:tcBorders>
          </w:tcPr>
          <w:p w14:paraId="054FBC1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22,22</w:t>
            </w:r>
          </w:p>
        </w:tc>
        <w:tc>
          <w:tcPr>
            <w:tcW w:w="990" w:type="dxa"/>
            <w:tcBorders>
              <w:top w:val="single" w:sz="4" w:space="0" w:color="000000"/>
              <w:left w:val="single" w:sz="4" w:space="0" w:color="000000"/>
              <w:bottom w:val="single" w:sz="4" w:space="0" w:color="000000"/>
              <w:right w:val="single" w:sz="4" w:space="0" w:color="000000"/>
            </w:tcBorders>
          </w:tcPr>
          <w:p w14:paraId="5EEE6E21"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14,46</w:t>
            </w:r>
          </w:p>
        </w:tc>
        <w:tc>
          <w:tcPr>
            <w:tcW w:w="1158" w:type="dxa"/>
            <w:tcBorders>
              <w:top w:val="single" w:sz="4" w:space="0" w:color="000000"/>
              <w:left w:val="single" w:sz="4" w:space="0" w:color="000000"/>
              <w:bottom w:val="single" w:sz="4" w:space="0" w:color="000000"/>
              <w:right w:val="single" w:sz="4" w:space="0" w:color="000000"/>
            </w:tcBorders>
          </w:tcPr>
          <w:p w14:paraId="7C03CA4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3.745,14</w:t>
            </w:r>
          </w:p>
        </w:tc>
      </w:tr>
      <w:tr w:rsidR="0073361A" w:rsidRPr="004763B4" w14:paraId="7BBA6459"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21FE0B"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1BEB86" w14:textId="77777777" w:rsidR="0073361A" w:rsidRPr="004763B4" w:rsidRDefault="0073361A" w:rsidP="00717717">
            <w:pPr>
              <w:rPr>
                <w:sz w:val="16"/>
                <w:szCs w:val="16"/>
              </w:rPr>
            </w:pPr>
            <w:r w:rsidRPr="004763B4">
              <w:rPr>
                <w:rFonts w:eastAsia="Arial" w:cs="Calibri"/>
                <w:color w:val="000000"/>
                <w:sz w:val="16"/>
                <w:szCs w:val="16"/>
              </w:rPr>
              <w:t xml:space="preserve">IOGURTE COM POLPA DE FRUTA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27535D"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B5EEE6" w14:textId="77777777" w:rsidR="0073361A" w:rsidRPr="004763B4" w:rsidRDefault="0073361A" w:rsidP="00717717">
            <w:pPr>
              <w:spacing w:line="258" w:lineRule="exact"/>
              <w:jc w:val="center"/>
              <w:rPr>
                <w:bCs/>
                <w:sz w:val="16"/>
                <w:szCs w:val="16"/>
              </w:rPr>
            </w:pPr>
            <w:r w:rsidRPr="004763B4">
              <w:rPr>
                <w:rFonts w:cs="Calibri"/>
                <w:bCs/>
                <w:sz w:val="16"/>
                <w:szCs w:val="16"/>
              </w:rPr>
              <w:t>5.394</w:t>
            </w:r>
          </w:p>
        </w:tc>
        <w:tc>
          <w:tcPr>
            <w:tcW w:w="1073" w:type="dxa"/>
            <w:tcBorders>
              <w:top w:val="single" w:sz="4" w:space="0" w:color="000000"/>
              <w:left w:val="single" w:sz="4" w:space="0" w:color="000000"/>
              <w:bottom w:val="single" w:sz="4" w:space="0" w:color="000000"/>
              <w:right w:val="single" w:sz="4" w:space="0" w:color="000000"/>
            </w:tcBorders>
          </w:tcPr>
          <w:p w14:paraId="539ADEC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6,29</w:t>
            </w:r>
          </w:p>
        </w:tc>
        <w:tc>
          <w:tcPr>
            <w:tcW w:w="1073" w:type="dxa"/>
            <w:tcBorders>
              <w:top w:val="single" w:sz="4" w:space="0" w:color="000000"/>
              <w:left w:val="single" w:sz="4" w:space="0" w:color="000000"/>
              <w:bottom w:val="single" w:sz="4" w:space="0" w:color="000000"/>
              <w:right w:val="single" w:sz="4" w:space="0" w:color="000000"/>
            </w:tcBorders>
          </w:tcPr>
          <w:p w14:paraId="7761171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1073" w:type="dxa"/>
            <w:tcBorders>
              <w:top w:val="single" w:sz="4" w:space="0" w:color="000000"/>
              <w:left w:val="single" w:sz="4" w:space="0" w:color="000000"/>
              <w:bottom w:val="single" w:sz="4" w:space="0" w:color="000000"/>
              <w:right w:val="single" w:sz="4" w:space="0" w:color="000000"/>
            </w:tcBorders>
          </w:tcPr>
          <w:p w14:paraId="62BF99E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9,98</w:t>
            </w:r>
          </w:p>
        </w:tc>
        <w:tc>
          <w:tcPr>
            <w:tcW w:w="1073" w:type="dxa"/>
            <w:tcBorders>
              <w:top w:val="single" w:sz="4" w:space="0" w:color="000000"/>
              <w:left w:val="single" w:sz="4" w:space="0" w:color="000000"/>
              <w:bottom w:val="single" w:sz="4" w:space="0" w:color="000000"/>
              <w:right w:val="single" w:sz="4" w:space="0" w:color="000000"/>
            </w:tcBorders>
          </w:tcPr>
          <w:p w14:paraId="6B8131E0"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8,42</w:t>
            </w:r>
          </w:p>
        </w:tc>
        <w:tc>
          <w:tcPr>
            <w:tcW w:w="990" w:type="dxa"/>
            <w:tcBorders>
              <w:top w:val="single" w:sz="4" w:space="0" w:color="000000"/>
              <w:left w:val="single" w:sz="4" w:space="0" w:color="000000"/>
              <w:bottom w:val="single" w:sz="4" w:space="0" w:color="000000"/>
              <w:right w:val="single" w:sz="4" w:space="0" w:color="000000"/>
            </w:tcBorders>
          </w:tcPr>
          <w:p w14:paraId="5663463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1158" w:type="dxa"/>
            <w:tcBorders>
              <w:top w:val="single" w:sz="4" w:space="0" w:color="000000"/>
              <w:left w:val="single" w:sz="4" w:space="0" w:color="000000"/>
              <w:bottom w:val="single" w:sz="4" w:space="0" w:color="000000"/>
              <w:right w:val="single" w:sz="4" w:space="0" w:color="000000"/>
            </w:tcBorders>
          </w:tcPr>
          <w:p w14:paraId="3989EF9E" w14:textId="35A41946" w:rsidR="0073361A" w:rsidRPr="004763B4" w:rsidRDefault="0073361A" w:rsidP="00717717">
            <w:pPr>
              <w:spacing w:line="258" w:lineRule="exact"/>
              <w:jc w:val="center"/>
              <w:rPr>
                <w:rFonts w:cs="Calibri"/>
                <w:bCs/>
                <w:sz w:val="16"/>
                <w:szCs w:val="16"/>
              </w:rPr>
            </w:pPr>
            <w:r w:rsidRPr="004763B4">
              <w:rPr>
                <w:rFonts w:cs="Calibri"/>
                <w:bCs/>
                <w:sz w:val="16"/>
                <w:szCs w:val="16"/>
              </w:rPr>
              <w:t>45.417,4</w:t>
            </w:r>
            <w:r w:rsidR="00D771AE">
              <w:rPr>
                <w:rFonts w:cs="Calibri"/>
                <w:bCs/>
                <w:sz w:val="16"/>
                <w:szCs w:val="16"/>
              </w:rPr>
              <w:t>8</w:t>
            </w:r>
          </w:p>
        </w:tc>
      </w:tr>
      <w:tr w:rsidR="0073361A" w:rsidRPr="004763B4" w14:paraId="39960379"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A8B66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94715" w14:textId="77777777" w:rsidR="0073361A" w:rsidRPr="004763B4" w:rsidRDefault="0073361A" w:rsidP="00717717">
            <w:pPr>
              <w:rPr>
                <w:sz w:val="16"/>
                <w:szCs w:val="16"/>
              </w:rPr>
            </w:pPr>
            <w:r w:rsidRPr="004763B4">
              <w:rPr>
                <w:rFonts w:eastAsia="Arial" w:cs="Calibri"/>
                <w:color w:val="000000"/>
                <w:sz w:val="16"/>
                <w:szCs w:val="16"/>
              </w:rPr>
              <w:t xml:space="preserve">IOGURTE DE POLPA DE FRUTA ZERO LACTOSE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D8D20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FE8235" w14:textId="77777777" w:rsidR="0073361A" w:rsidRPr="004763B4" w:rsidRDefault="0073361A" w:rsidP="00717717">
            <w:pPr>
              <w:spacing w:line="258" w:lineRule="exact"/>
              <w:jc w:val="center"/>
              <w:rPr>
                <w:bCs/>
                <w:sz w:val="16"/>
                <w:szCs w:val="16"/>
              </w:rPr>
            </w:pPr>
            <w:r w:rsidRPr="004763B4">
              <w:rPr>
                <w:rFonts w:cs="Calibri"/>
                <w:bCs/>
                <w:sz w:val="16"/>
                <w:szCs w:val="16"/>
              </w:rPr>
              <w:t>1.344</w:t>
            </w:r>
          </w:p>
        </w:tc>
        <w:tc>
          <w:tcPr>
            <w:tcW w:w="1073" w:type="dxa"/>
            <w:tcBorders>
              <w:top w:val="single" w:sz="4" w:space="0" w:color="000000"/>
              <w:left w:val="single" w:sz="4" w:space="0" w:color="000000"/>
              <w:bottom w:val="single" w:sz="4" w:space="0" w:color="000000"/>
              <w:right w:val="single" w:sz="4" w:space="0" w:color="000000"/>
            </w:tcBorders>
          </w:tcPr>
          <w:p w14:paraId="46D5E40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8,29</w:t>
            </w:r>
          </w:p>
        </w:tc>
        <w:tc>
          <w:tcPr>
            <w:tcW w:w="1073" w:type="dxa"/>
            <w:tcBorders>
              <w:top w:val="single" w:sz="4" w:space="0" w:color="000000"/>
              <w:left w:val="single" w:sz="4" w:space="0" w:color="000000"/>
              <w:bottom w:val="single" w:sz="4" w:space="0" w:color="000000"/>
              <w:right w:val="single" w:sz="4" w:space="0" w:color="000000"/>
            </w:tcBorders>
          </w:tcPr>
          <w:p w14:paraId="169A946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073" w:type="dxa"/>
            <w:tcBorders>
              <w:top w:val="single" w:sz="4" w:space="0" w:color="000000"/>
              <w:left w:val="single" w:sz="4" w:space="0" w:color="000000"/>
              <w:bottom w:val="single" w:sz="4" w:space="0" w:color="000000"/>
              <w:right w:val="single" w:sz="4" w:space="0" w:color="000000"/>
            </w:tcBorders>
          </w:tcPr>
          <w:p w14:paraId="433CDAE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12,98</w:t>
            </w:r>
          </w:p>
        </w:tc>
        <w:tc>
          <w:tcPr>
            <w:tcW w:w="1073" w:type="dxa"/>
            <w:tcBorders>
              <w:top w:val="single" w:sz="4" w:space="0" w:color="000000"/>
              <w:left w:val="single" w:sz="4" w:space="0" w:color="000000"/>
              <w:bottom w:val="single" w:sz="4" w:space="0" w:color="000000"/>
              <w:right w:val="single" w:sz="4" w:space="0" w:color="000000"/>
            </w:tcBorders>
          </w:tcPr>
          <w:p w14:paraId="10A7EBA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10,42</w:t>
            </w:r>
          </w:p>
        </w:tc>
        <w:tc>
          <w:tcPr>
            <w:tcW w:w="990" w:type="dxa"/>
            <w:tcBorders>
              <w:top w:val="single" w:sz="4" w:space="0" w:color="000000"/>
              <w:left w:val="single" w:sz="4" w:space="0" w:color="000000"/>
              <w:bottom w:val="single" w:sz="4" w:space="0" w:color="000000"/>
              <w:right w:val="single" w:sz="4" w:space="0" w:color="000000"/>
            </w:tcBorders>
          </w:tcPr>
          <w:p w14:paraId="15081D91"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9,99</w:t>
            </w:r>
          </w:p>
        </w:tc>
        <w:tc>
          <w:tcPr>
            <w:tcW w:w="1158" w:type="dxa"/>
            <w:tcBorders>
              <w:top w:val="single" w:sz="4" w:space="0" w:color="000000"/>
              <w:left w:val="single" w:sz="4" w:space="0" w:color="000000"/>
              <w:bottom w:val="single" w:sz="4" w:space="0" w:color="000000"/>
              <w:right w:val="single" w:sz="4" w:space="0" w:color="000000"/>
            </w:tcBorders>
          </w:tcPr>
          <w:p w14:paraId="73630A7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13.426,56</w:t>
            </w:r>
          </w:p>
        </w:tc>
      </w:tr>
      <w:tr w:rsidR="0073361A" w:rsidRPr="004763B4" w14:paraId="5547515E"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01D49"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405BAD" w14:textId="77777777" w:rsidR="0073361A" w:rsidRPr="004763B4" w:rsidRDefault="0073361A" w:rsidP="00717717">
            <w:pPr>
              <w:rPr>
                <w:sz w:val="16"/>
                <w:szCs w:val="16"/>
              </w:rPr>
            </w:pPr>
            <w:r w:rsidRPr="004763B4">
              <w:rPr>
                <w:rFonts w:eastAsia="Arial" w:cs="Calibri"/>
                <w:color w:val="000000"/>
                <w:sz w:val="16"/>
                <w:szCs w:val="16"/>
              </w:rPr>
              <w:t xml:space="preserve">LEITE INTEGRAL EM PÓ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09D3BC"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CD5F9" w14:textId="77777777" w:rsidR="0073361A" w:rsidRPr="004763B4" w:rsidRDefault="0073361A" w:rsidP="00717717">
            <w:pPr>
              <w:spacing w:line="258" w:lineRule="exact"/>
              <w:jc w:val="center"/>
              <w:rPr>
                <w:bCs/>
                <w:sz w:val="16"/>
                <w:szCs w:val="16"/>
              </w:rPr>
            </w:pPr>
            <w:r w:rsidRPr="004763B4">
              <w:rPr>
                <w:rFonts w:cs="Calibri"/>
                <w:bCs/>
                <w:sz w:val="16"/>
                <w:szCs w:val="16"/>
              </w:rPr>
              <w:t>534</w:t>
            </w:r>
          </w:p>
        </w:tc>
        <w:tc>
          <w:tcPr>
            <w:tcW w:w="1073" w:type="dxa"/>
            <w:tcBorders>
              <w:top w:val="single" w:sz="4" w:space="0" w:color="000000"/>
              <w:left w:val="single" w:sz="4" w:space="0" w:color="000000"/>
              <w:bottom w:val="single" w:sz="4" w:space="0" w:color="000000"/>
              <w:right w:val="single" w:sz="4" w:space="0" w:color="000000"/>
            </w:tcBorders>
          </w:tcPr>
          <w:p w14:paraId="5F7982E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14,99</w:t>
            </w:r>
          </w:p>
        </w:tc>
        <w:tc>
          <w:tcPr>
            <w:tcW w:w="1073" w:type="dxa"/>
            <w:tcBorders>
              <w:top w:val="single" w:sz="4" w:space="0" w:color="000000"/>
              <w:left w:val="single" w:sz="4" w:space="0" w:color="000000"/>
              <w:bottom w:val="single" w:sz="4" w:space="0" w:color="000000"/>
              <w:right w:val="single" w:sz="4" w:space="0" w:color="000000"/>
            </w:tcBorders>
          </w:tcPr>
          <w:p w14:paraId="539FC2C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15,99</w:t>
            </w:r>
          </w:p>
        </w:tc>
        <w:tc>
          <w:tcPr>
            <w:tcW w:w="1073" w:type="dxa"/>
            <w:tcBorders>
              <w:top w:val="single" w:sz="4" w:space="0" w:color="000000"/>
              <w:left w:val="single" w:sz="4" w:space="0" w:color="000000"/>
              <w:bottom w:val="single" w:sz="4" w:space="0" w:color="000000"/>
              <w:right w:val="single" w:sz="4" w:space="0" w:color="000000"/>
            </w:tcBorders>
          </w:tcPr>
          <w:p w14:paraId="32FFB3C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15,98</w:t>
            </w:r>
          </w:p>
        </w:tc>
        <w:tc>
          <w:tcPr>
            <w:tcW w:w="1073" w:type="dxa"/>
            <w:tcBorders>
              <w:top w:val="single" w:sz="4" w:space="0" w:color="000000"/>
              <w:left w:val="single" w:sz="4" w:space="0" w:color="000000"/>
              <w:bottom w:val="single" w:sz="4" w:space="0" w:color="000000"/>
              <w:right w:val="single" w:sz="4" w:space="0" w:color="000000"/>
            </w:tcBorders>
          </w:tcPr>
          <w:p w14:paraId="16A13D61"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15,65</w:t>
            </w:r>
          </w:p>
        </w:tc>
        <w:tc>
          <w:tcPr>
            <w:tcW w:w="990" w:type="dxa"/>
            <w:tcBorders>
              <w:top w:val="single" w:sz="4" w:space="0" w:color="000000"/>
              <w:left w:val="single" w:sz="4" w:space="0" w:color="000000"/>
              <w:bottom w:val="single" w:sz="4" w:space="0" w:color="000000"/>
              <w:right w:val="single" w:sz="4" w:space="0" w:color="000000"/>
            </w:tcBorders>
          </w:tcPr>
          <w:p w14:paraId="42BC626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15,98</w:t>
            </w:r>
          </w:p>
        </w:tc>
        <w:tc>
          <w:tcPr>
            <w:tcW w:w="1158" w:type="dxa"/>
            <w:tcBorders>
              <w:top w:val="single" w:sz="4" w:space="0" w:color="000000"/>
              <w:left w:val="single" w:sz="4" w:space="0" w:color="000000"/>
              <w:bottom w:val="single" w:sz="4" w:space="0" w:color="000000"/>
              <w:right w:val="single" w:sz="4" w:space="0" w:color="000000"/>
            </w:tcBorders>
          </w:tcPr>
          <w:p w14:paraId="501874D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8.357,10</w:t>
            </w:r>
          </w:p>
        </w:tc>
      </w:tr>
      <w:tr w:rsidR="0073361A" w:rsidRPr="004763B4" w14:paraId="7190914A"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096741"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AF5DC" w14:textId="77777777" w:rsidR="0073361A" w:rsidRPr="004763B4" w:rsidRDefault="0073361A" w:rsidP="00717717">
            <w:pPr>
              <w:rPr>
                <w:sz w:val="16"/>
                <w:szCs w:val="16"/>
              </w:rPr>
            </w:pPr>
            <w:r w:rsidRPr="004763B4">
              <w:rPr>
                <w:rFonts w:eastAsia="Arial" w:cs="Calibri"/>
                <w:color w:val="000000"/>
                <w:sz w:val="16"/>
                <w:szCs w:val="16"/>
              </w:rPr>
              <w:t xml:space="preserve">LEITE UHT INTEGRAL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7038A"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LT</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5FA078" w14:textId="77777777" w:rsidR="0073361A" w:rsidRPr="004763B4" w:rsidRDefault="0073361A" w:rsidP="00717717">
            <w:pPr>
              <w:spacing w:line="258" w:lineRule="exact"/>
              <w:jc w:val="center"/>
              <w:rPr>
                <w:bCs/>
                <w:sz w:val="16"/>
                <w:szCs w:val="16"/>
              </w:rPr>
            </w:pPr>
            <w:r w:rsidRPr="004763B4">
              <w:rPr>
                <w:rFonts w:cs="Calibri"/>
                <w:bCs/>
                <w:sz w:val="16"/>
                <w:szCs w:val="16"/>
              </w:rPr>
              <w:t>31.104</w:t>
            </w:r>
          </w:p>
        </w:tc>
        <w:tc>
          <w:tcPr>
            <w:tcW w:w="1073" w:type="dxa"/>
            <w:tcBorders>
              <w:top w:val="single" w:sz="4" w:space="0" w:color="000000"/>
              <w:left w:val="single" w:sz="4" w:space="0" w:color="000000"/>
              <w:bottom w:val="single" w:sz="4" w:space="0" w:color="000000"/>
              <w:right w:val="single" w:sz="4" w:space="0" w:color="000000"/>
            </w:tcBorders>
          </w:tcPr>
          <w:p w14:paraId="3A9C058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4,29</w:t>
            </w:r>
          </w:p>
        </w:tc>
        <w:tc>
          <w:tcPr>
            <w:tcW w:w="1073" w:type="dxa"/>
            <w:tcBorders>
              <w:top w:val="single" w:sz="4" w:space="0" w:color="000000"/>
              <w:left w:val="single" w:sz="4" w:space="0" w:color="000000"/>
              <w:bottom w:val="single" w:sz="4" w:space="0" w:color="000000"/>
              <w:right w:val="single" w:sz="4" w:space="0" w:color="000000"/>
            </w:tcBorders>
          </w:tcPr>
          <w:p w14:paraId="0E8D793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073" w:type="dxa"/>
            <w:tcBorders>
              <w:top w:val="single" w:sz="4" w:space="0" w:color="000000"/>
              <w:left w:val="single" w:sz="4" w:space="0" w:color="000000"/>
              <w:bottom w:val="single" w:sz="4" w:space="0" w:color="000000"/>
              <w:right w:val="single" w:sz="4" w:space="0" w:color="000000"/>
            </w:tcBorders>
          </w:tcPr>
          <w:p w14:paraId="646F228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4,59</w:t>
            </w:r>
          </w:p>
        </w:tc>
        <w:tc>
          <w:tcPr>
            <w:tcW w:w="1073" w:type="dxa"/>
            <w:tcBorders>
              <w:top w:val="single" w:sz="4" w:space="0" w:color="000000"/>
              <w:left w:val="single" w:sz="4" w:space="0" w:color="000000"/>
              <w:bottom w:val="single" w:sz="4" w:space="0" w:color="000000"/>
              <w:right w:val="single" w:sz="4" w:space="0" w:color="000000"/>
            </w:tcBorders>
          </w:tcPr>
          <w:p w14:paraId="168C1A5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4,79</w:t>
            </w:r>
          </w:p>
        </w:tc>
        <w:tc>
          <w:tcPr>
            <w:tcW w:w="990" w:type="dxa"/>
            <w:tcBorders>
              <w:top w:val="single" w:sz="4" w:space="0" w:color="000000"/>
              <w:left w:val="single" w:sz="4" w:space="0" w:color="000000"/>
              <w:bottom w:val="single" w:sz="4" w:space="0" w:color="000000"/>
              <w:right w:val="single" w:sz="4" w:space="0" w:color="000000"/>
            </w:tcBorders>
          </w:tcPr>
          <w:p w14:paraId="17DC37A8"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4,59</w:t>
            </w:r>
          </w:p>
        </w:tc>
        <w:tc>
          <w:tcPr>
            <w:tcW w:w="1158" w:type="dxa"/>
            <w:tcBorders>
              <w:top w:val="single" w:sz="4" w:space="0" w:color="000000"/>
              <w:left w:val="single" w:sz="4" w:space="0" w:color="000000"/>
              <w:bottom w:val="single" w:sz="4" w:space="0" w:color="000000"/>
              <w:right w:val="single" w:sz="4" w:space="0" w:color="000000"/>
            </w:tcBorders>
          </w:tcPr>
          <w:p w14:paraId="764FE1A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142.767,36</w:t>
            </w:r>
          </w:p>
        </w:tc>
      </w:tr>
      <w:tr w:rsidR="0073361A" w:rsidRPr="004763B4" w14:paraId="6E6662E6"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2CAF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D1C5D8" w14:textId="77777777" w:rsidR="0073361A" w:rsidRPr="004763B4" w:rsidRDefault="0073361A" w:rsidP="00717717">
            <w:pPr>
              <w:rPr>
                <w:sz w:val="16"/>
                <w:szCs w:val="16"/>
              </w:rPr>
            </w:pPr>
            <w:r w:rsidRPr="004763B4">
              <w:rPr>
                <w:rFonts w:eastAsia="Arial" w:cs="Calibri"/>
                <w:color w:val="000000"/>
                <w:sz w:val="16"/>
                <w:szCs w:val="16"/>
              </w:rPr>
              <w:t xml:space="preserve">LEITE ZERO LACTOSE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9FADF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LT</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17C93" w14:textId="77777777" w:rsidR="0073361A" w:rsidRPr="004763B4" w:rsidRDefault="0073361A" w:rsidP="00717717">
            <w:pPr>
              <w:spacing w:line="258" w:lineRule="exact"/>
              <w:jc w:val="center"/>
              <w:rPr>
                <w:bCs/>
                <w:sz w:val="16"/>
                <w:szCs w:val="16"/>
              </w:rPr>
            </w:pPr>
            <w:r w:rsidRPr="004763B4">
              <w:rPr>
                <w:rFonts w:cs="Calibri"/>
                <w:bCs/>
                <w:sz w:val="16"/>
                <w:szCs w:val="16"/>
              </w:rPr>
              <w:t>3.110</w:t>
            </w:r>
          </w:p>
        </w:tc>
        <w:tc>
          <w:tcPr>
            <w:tcW w:w="1073" w:type="dxa"/>
            <w:tcBorders>
              <w:top w:val="single" w:sz="4" w:space="0" w:color="000000"/>
              <w:left w:val="single" w:sz="4" w:space="0" w:color="000000"/>
              <w:bottom w:val="single" w:sz="4" w:space="0" w:color="000000"/>
              <w:right w:val="single" w:sz="4" w:space="0" w:color="000000"/>
            </w:tcBorders>
          </w:tcPr>
          <w:p w14:paraId="2E74F4C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6,75</w:t>
            </w:r>
          </w:p>
        </w:tc>
        <w:tc>
          <w:tcPr>
            <w:tcW w:w="1073" w:type="dxa"/>
            <w:tcBorders>
              <w:top w:val="single" w:sz="4" w:space="0" w:color="000000"/>
              <w:left w:val="single" w:sz="4" w:space="0" w:color="000000"/>
              <w:bottom w:val="single" w:sz="4" w:space="0" w:color="000000"/>
              <w:right w:val="single" w:sz="4" w:space="0" w:color="000000"/>
            </w:tcBorders>
          </w:tcPr>
          <w:p w14:paraId="57E0882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1073" w:type="dxa"/>
            <w:tcBorders>
              <w:top w:val="single" w:sz="4" w:space="0" w:color="000000"/>
              <w:left w:val="single" w:sz="4" w:space="0" w:color="000000"/>
              <w:bottom w:val="single" w:sz="4" w:space="0" w:color="000000"/>
              <w:right w:val="single" w:sz="4" w:space="0" w:color="000000"/>
            </w:tcBorders>
          </w:tcPr>
          <w:p w14:paraId="5BD35F8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073" w:type="dxa"/>
            <w:tcBorders>
              <w:top w:val="single" w:sz="4" w:space="0" w:color="000000"/>
              <w:left w:val="single" w:sz="4" w:space="0" w:color="000000"/>
              <w:bottom w:val="single" w:sz="4" w:space="0" w:color="000000"/>
              <w:right w:val="single" w:sz="4" w:space="0" w:color="000000"/>
            </w:tcBorders>
          </w:tcPr>
          <w:p w14:paraId="5703F24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6,07</w:t>
            </w:r>
          </w:p>
        </w:tc>
        <w:tc>
          <w:tcPr>
            <w:tcW w:w="990" w:type="dxa"/>
            <w:tcBorders>
              <w:top w:val="single" w:sz="4" w:space="0" w:color="000000"/>
              <w:left w:val="single" w:sz="4" w:space="0" w:color="000000"/>
              <w:bottom w:val="single" w:sz="4" w:space="0" w:color="000000"/>
              <w:right w:val="single" w:sz="4" w:space="0" w:color="000000"/>
            </w:tcBorders>
          </w:tcPr>
          <w:p w14:paraId="4D72E895"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5,99</w:t>
            </w:r>
          </w:p>
        </w:tc>
        <w:tc>
          <w:tcPr>
            <w:tcW w:w="1158" w:type="dxa"/>
            <w:tcBorders>
              <w:top w:val="single" w:sz="4" w:space="0" w:color="000000"/>
              <w:left w:val="single" w:sz="4" w:space="0" w:color="000000"/>
              <w:bottom w:val="single" w:sz="4" w:space="0" w:color="000000"/>
              <w:right w:val="single" w:sz="4" w:space="0" w:color="000000"/>
            </w:tcBorders>
          </w:tcPr>
          <w:p w14:paraId="4C5184F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18.628,90</w:t>
            </w:r>
          </w:p>
        </w:tc>
      </w:tr>
      <w:tr w:rsidR="0073361A" w:rsidRPr="004763B4" w14:paraId="76A0BC22"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CFEB9"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4F212" w14:textId="77777777" w:rsidR="0073361A" w:rsidRPr="004763B4" w:rsidRDefault="0073361A" w:rsidP="00717717">
            <w:pPr>
              <w:rPr>
                <w:sz w:val="16"/>
                <w:szCs w:val="16"/>
              </w:rPr>
            </w:pPr>
            <w:r w:rsidRPr="004763B4">
              <w:rPr>
                <w:rFonts w:eastAsia="Arial" w:cs="Calibri"/>
                <w:color w:val="000000"/>
                <w:sz w:val="16"/>
                <w:szCs w:val="16"/>
              </w:rPr>
              <w:t xml:space="preserve">MANTEIGA SEM SAL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F787D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2FAC6" w14:textId="77777777" w:rsidR="0073361A" w:rsidRPr="004763B4" w:rsidRDefault="0073361A" w:rsidP="00717717">
            <w:pPr>
              <w:spacing w:line="258" w:lineRule="exact"/>
              <w:jc w:val="center"/>
              <w:rPr>
                <w:bCs/>
                <w:sz w:val="16"/>
                <w:szCs w:val="16"/>
              </w:rPr>
            </w:pPr>
            <w:r w:rsidRPr="004763B4">
              <w:rPr>
                <w:rFonts w:cs="Calibri"/>
                <w:bCs/>
                <w:sz w:val="16"/>
                <w:szCs w:val="16"/>
              </w:rPr>
              <w:t>400</w:t>
            </w:r>
          </w:p>
        </w:tc>
        <w:tc>
          <w:tcPr>
            <w:tcW w:w="1073" w:type="dxa"/>
            <w:tcBorders>
              <w:top w:val="single" w:sz="4" w:space="0" w:color="000000"/>
              <w:left w:val="single" w:sz="4" w:space="0" w:color="000000"/>
              <w:bottom w:val="single" w:sz="4" w:space="0" w:color="000000"/>
              <w:right w:val="single" w:sz="4" w:space="0" w:color="000000"/>
            </w:tcBorders>
          </w:tcPr>
          <w:p w14:paraId="64FB7C8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12,29</w:t>
            </w:r>
          </w:p>
        </w:tc>
        <w:tc>
          <w:tcPr>
            <w:tcW w:w="1073" w:type="dxa"/>
            <w:tcBorders>
              <w:top w:val="single" w:sz="4" w:space="0" w:color="000000"/>
              <w:left w:val="single" w:sz="4" w:space="0" w:color="000000"/>
              <w:bottom w:val="single" w:sz="4" w:space="0" w:color="000000"/>
              <w:right w:val="single" w:sz="4" w:space="0" w:color="000000"/>
            </w:tcBorders>
          </w:tcPr>
          <w:p w14:paraId="1EE652E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11,99</w:t>
            </w:r>
          </w:p>
        </w:tc>
        <w:tc>
          <w:tcPr>
            <w:tcW w:w="1073" w:type="dxa"/>
            <w:tcBorders>
              <w:top w:val="single" w:sz="4" w:space="0" w:color="000000"/>
              <w:left w:val="single" w:sz="4" w:space="0" w:color="000000"/>
              <w:bottom w:val="single" w:sz="4" w:space="0" w:color="000000"/>
              <w:right w:val="single" w:sz="4" w:space="0" w:color="000000"/>
            </w:tcBorders>
          </w:tcPr>
          <w:p w14:paraId="0506BF9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12,98</w:t>
            </w:r>
          </w:p>
        </w:tc>
        <w:tc>
          <w:tcPr>
            <w:tcW w:w="1073" w:type="dxa"/>
            <w:tcBorders>
              <w:top w:val="single" w:sz="4" w:space="0" w:color="000000"/>
              <w:left w:val="single" w:sz="4" w:space="0" w:color="000000"/>
              <w:bottom w:val="single" w:sz="4" w:space="0" w:color="000000"/>
              <w:right w:val="single" w:sz="4" w:space="0" w:color="000000"/>
            </w:tcBorders>
          </w:tcPr>
          <w:p w14:paraId="6EF181C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12,42</w:t>
            </w:r>
          </w:p>
        </w:tc>
        <w:tc>
          <w:tcPr>
            <w:tcW w:w="990" w:type="dxa"/>
            <w:tcBorders>
              <w:top w:val="single" w:sz="4" w:space="0" w:color="000000"/>
              <w:left w:val="single" w:sz="4" w:space="0" w:color="000000"/>
              <w:bottom w:val="single" w:sz="4" w:space="0" w:color="000000"/>
              <w:right w:val="single" w:sz="4" w:space="0" w:color="000000"/>
            </w:tcBorders>
          </w:tcPr>
          <w:p w14:paraId="420CEC1D"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12,29</w:t>
            </w:r>
          </w:p>
        </w:tc>
        <w:tc>
          <w:tcPr>
            <w:tcW w:w="1158" w:type="dxa"/>
            <w:tcBorders>
              <w:top w:val="single" w:sz="4" w:space="0" w:color="000000"/>
              <w:left w:val="single" w:sz="4" w:space="0" w:color="000000"/>
              <w:bottom w:val="single" w:sz="4" w:space="0" w:color="000000"/>
              <w:right w:val="single" w:sz="4" w:space="0" w:color="000000"/>
            </w:tcBorders>
          </w:tcPr>
          <w:p w14:paraId="04CAE43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4.916,00</w:t>
            </w:r>
          </w:p>
        </w:tc>
      </w:tr>
      <w:tr w:rsidR="0073361A" w:rsidRPr="004763B4" w14:paraId="1B0023E0"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5E551F"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F447FA" w14:textId="77777777" w:rsidR="0073361A" w:rsidRPr="004763B4" w:rsidRDefault="0073361A" w:rsidP="00717717">
            <w:pPr>
              <w:rPr>
                <w:sz w:val="16"/>
                <w:szCs w:val="16"/>
              </w:rPr>
            </w:pPr>
            <w:r w:rsidRPr="004763B4">
              <w:rPr>
                <w:rFonts w:eastAsia="Arial" w:cs="Calibri"/>
                <w:color w:val="000000"/>
                <w:sz w:val="16"/>
                <w:szCs w:val="16"/>
              </w:rPr>
              <w:t xml:space="preserve">MARGARINA VEGETAL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A00C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C027F" w14:textId="77777777" w:rsidR="0073361A" w:rsidRPr="004763B4" w:rsidRDefault="0073361A" w:rsidP="00717717">
            <w:pPr>
              <w:spacing w:line="258" w:lineRule="exact"/>
              <w:jc w:val="center"/>
              <w:rPr>
                <w:bCs/>
                <w:sz w:val="16"/>
                <w:szCs w:val="16"/>
              </w:rPr>
            </w:pPr>
            <w:r w:rsidRPr="004763B4">
              <w:rPr>
                <w:rFonts w:cs="Calibri"/>
                <w:bCs/>
                <w:sz w:val="16"/>
                <w:szCs w:val="16"/>
              </w:rPr>
              <w:t>3.110</w:t>
            </w:r>
          </w:p>
        </w:tc>
        <w:tc>
          <w:tcPr>
            <w:tcW w:w="1073" w:type="dxa"/>
            <w:tcBorders>
              <w:top w:val="single" w:sz="4" w:space="0" w:color="000000"/>
              <w:left w:val="single" w:sz="4" w:space="0" w:color="000000"/>
              <w:bottom w:val="single" w:sz="4" w:space="0" w:color="000000"/>
              <w:right w:val="single" w:sz="4" w:space="0" w:color="000000"/>
            </w:tcBorders>
          </w:tcPr>
          <w:p w14:paraId="7D788AD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073" w:type="dxa"/>
            <w:tcBorders>
              <w:top w:val="single" w:sz="4" w:space="0" w:color="000000"/>
              <w:left w:val="single" w:sz="4" w:space="0" w:color="000000"/>
              <w:bottom w:val="single" w:sz="4" w:space="0" w:color="000000"/>
              <w:right w:val="single" w:sz="4" w:space="0" w:color="000000"/>
            </w:tcBorders>
          </w:tcPr>
          <w:p w14:paraId="1472551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12,99</w:t>
            </w:r>
          </w:p>
        </w:tc>
        <w:tc>
          <w:tcPr>
            <w:tcW w:w="1073" w:type="dxa"/>
            <w:tcBorders>
              <w:top w:val="single" w:sz="4" w:space="0" w:color="000000"/>
              <w:left w:val="single" w:sz="4" w:space="0" w:color="000000"/>
              <w:bottom w:val="single" w:sz="4" w:space="0" w:color="000000"/>
              <w:right w:val="single" w:sz="4" w:space="0" w:color="000000"/>
            </w:tcBorders>
          </w:tcPr>
          <w:p w14:paraId="0137DD4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073" w:type="dxa"/>
            <w:tcBorders>
              <w:top w:val="single" w:sz="4" w:space="0" w:color="000000"/>
              <w:left w:val="single" w:sz="4" w:space="0" w:color="000000"/>
              <w:bottom w:val="single" w:sz="4" w:space="0" w:color="000000"/>
              <w:right w:val="single" w:sz="4" w:space="0" w:color="000000"/>
            </w:tcBorders>
          </w:tcPr>
          <w:p w14:paraId="5730B8E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8,65</w:t>
            </w:r>
          </w:p>
        </w:tc>
        <w:tc>
          <w:tcPr>
            <w:tcW w:w="990" w:type="dxa"/>
            <w:tcBorders>
              <w:top w:val="single" w:sz="4" w:space="0" w:color="000000"/>
              <w:left w:val="single" w:sz="4" w:space="0" w:color="000000"/>
              <w:bottom w:val="single" w:sz="4" w:space="0" w:color="000000"/>
              <w:right w:val="single" w:sz="4" w:space="0" w:color="000000"/>
            </w:tcBorders>
          </w:tcPr>
          <w:p w14:paraId="0332FE32"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7,98</w:t>
            </w:r>
          </w:p>
        </w:tc>
        <w:tc>
          <w:tcPr>
            <w:tcW w:w="1158" w:type="dxa"/>
            <w:tcBorders>
              <w:top w:val="single" w:sz="4" w:space="0" w:color="000000"/>
              <w:left w:val="single" w:sz="4" w:space="0" w:color="000000"/>
              <w:bottom w:val="single" w:sz="4" w:space="0" w:color="000000"/>
              <w:right w:val="single" w:sz="4" w:space="0" w:color="000000"/>
            </w:tcBorders>
          </w:tcPr>
          <w:p w14:paraId="564E758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24.817,80</w:t>
            </w:r>
          </w:p>
        </w:tc>
      </w:tr>
      <w:tr w:rsidR="0073361A" w:rsidRPr="004763B4" w14:paraId="2F6075EC"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D12B4"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3646C" w14:textId="77777777" w:rsidR="0073361A" w:rsidRPr="004763B4" w:rsidRDefault="0073361A" w:rsidP="00717717">
            <w:pPr>
              <w:rPr>
                <w:sz w:val="16"/>
                <w:szCs w:val="16"/>
              </w:rPr>
            </w:pPr>
            <w:r w:rsidRPr="004763B4">
              <w:rPr>
                <w:rFonts w:eastAsia="Arial" w:cs="Calibri"/>
                <w:color w:val="000000"/>
                <w:sz w:val="16"/>
                <w:szCs w:val="16"/>
              </w:rPr>
              <w:t xml:space="preserve">QUEIJO MUSSARELA FATIADO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065C4"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ACE492" w14:textId="77777777" w:rsidR="0073361A" w:rsidRPr="004763B4" w:rsidRDefault="0073361A" w:rsidP="00717717">
            <w:pPr>
              <w:spacing w:line="258" w:lineRule="exact"/>
              <w:jc w:val="center"/>
              <w:rPr>
                <w:bCs/>
                <w:sz w:val="16"/>
                <w:szCs w:val="16"/>
              </w:rPr>
            </w:pPr>
            <w:r w:rsidRPr="004763B4">
              <w:rPr>
                <w:rFonts w:cs="Calibri"/>
                <w:bCs/>
                <w:sz w:val="16"/>
                <w:szCs w:val="16"/>
              </w:rPr>
              <w:t>2.170</w:t>
            </w:r>
          </w:p>
        </w:tc>
        <w:tc>
          <w:tcPr>
            <w:tcW w:w="1073" w:type="dxa"/>
            <w:tcBorders>
              <w:top w:val="single" w:sz="4" w:space="0" w:color="000000"/>
              <w:left w:val="single" w:sz="4" w:space="0" w:color="000000"/>
              <w:bottom w:val="single" w:sz="4" w:space="0" w:color="000000"/>
              <w:right w:val="single" w:sz="4" w:space="0" w:color="000000"/>
            </w:tcBorders>
          </w:tcPr>
          <w:p w14:paraId="1DC9A31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49,69</w:t>
            </w:r>
          </w:p>
        </w:tc>
        <w:tc>
          <w:tcPr>
            <w:tcW w:w="1073" w:type="dxa"/>
            <w:tcBorders>
              <w:top w:val="single" w:sz="4" w:space="0" w:color="000000"/>
              <w:left w:val="single" w:sz="4" w:space="0" w:color="000000"/>
              <w:bottom w:val="single" w:sz="4" w:space="0" w:color="000000"/>
              <w:right w:val="single" w:sz="4" w:space="0" w:color="000000"/>
            </w:tcBorders>
          </w:tcPr>
          <w:p w14:paraId="5B833C7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073" w:type="dxa"/>
            <w:tcBorders>
              <w:top w:val="single" w:sz="4" w:space="0" w:color="000000"/>
              <w:left w:val="single" w:sz="4" w:space="0" w:color="000000"/>
              <w:bottom w:val="single" w:sz="4" w:space="0" w:color="000000"/>
              <w:right w:val="single" w:sz="4" w:space="0" w:color="000000"/>
            </w:tcBorders>
          </w:tcPr>
          <w:p w14:paraId="54B4870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59,86</w:t>
            </w:r>
          </w:p>
        </w:tc>
        <w:tc>
          <w:tcPr>
            <w:tcW w:w="1073" w:type="dxa"/>
            <w:tcBorders>
              <w:top w:val="single" w:sz="4" w:space="0" w:color="000000"/>
              <w:left w:val="single" w:sz="4" w:space="0" w:color="000000"/>
              <w:bottom w:val="single" w:sz="4" w:space="0" w:color="000000"/>
              <w:right w:val="single" w:sz="4" w:space="0" w:color="000000"/>
            </w:tcBorders>
          </w:tcPr>
          <w:p w14:paraId="2CAC64B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54,77</w:t>
            </w:r>
          </w:p>
        </w:tc>
        <w:tc>
          <w:tcPr>
            <w:tcW w:w="990" w:type="dxa"/>
            <w:tcBorders>
              <w:top w:val="single" w:sz="4" w:space="0" w:color="000000"/>
              <w:left w:val="single" w:sz="4" w:space="0" w:color="000000"/>
              <w:bottom w:val="single" w:sz="4" w:space="0" w:color="000000"/>
              <w:right w:val="single" w:sz="4" w:space="0" w:color="000000"/>
            </w:tcBorders>
          </w:tcPr>
          <w:p w14:paraId="6CA1A104"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49,69</w:t>
            </w:r>
          </w:p>
        </w:tc>
        <w:tc>
          <w:tcPr>
            <w:tcW w:w="1158" w:type="dxa"/>
            <w:tcBorders>
              <w:top w:val="single" w:sz="4" w:space="0" w:color="000000"/>
              <w:left w:val="single" w:sz="4" w:space="0" w:color="000000"/>
              <w:bottom w:val="single" w:sz="4" w:space="0" w:color="000000"/>
              <w:right w:val="single" w:sz="4" w:space="0" w:color="000000"/>
            </w:tcBorders>
          </w:tcPr>
          <w:p w14:paraId="0FAB080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107.827,30</w:t>
            </w:r>
          </w:p>
        </w:tc>
      </w:tr>
      <w:tr w:rsidR="0073361A" w:rsidRPr="004763B4" w14:paraId="3A893525" w14:textId="77777777" w:rsidTr="00717717">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8B61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8ED557" w14:textId="77777777" w:rsidR="0073361A" w:rsidRPr="004763B4" w:rsidRDefault="0073361A" w:rsidP="00717717">
            <w:pPr>
              <w:rPr>
                <w:sz w:val="16"/>
                <w:szCs w:val="16"/>
              </w:rPr>
            </w:pPr>
            <w:r w:rsidRPr="004763B4">
              <w:rPr>
                <w:rFonts w:eastAsia="Arial" w:cs="Calibri"/>
                <w:color w:val="000000"/>
                <w:sz w:val="16"/>
                <w:szCs w:val="16"/>
              </w:rPr>
              <w:t>QUEIJO MUSSARELA FATIADO ZERO LACTOSE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9B58E7"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E57C7" w14:textId="77777777" w:rsidR="0073361A" w:rsidRPr="004763B4" w:rsidRDefault="0073361A" w:rsidP="00717717">
            <w:pPr>
              <w:spacing w:line="258" w:lineRule="exact"/>
              <w:jc w:val="center"/>
              <w:rPr>
                <w:bCs/>
                <w:sz w:val="16"/>
                <w:szCs w:val="16"/>
              </w:rPr>
            </w:pPr>
            <w:r w:rsidRPr="004763B4">
              <w:rPr>
                <w:rFonts w:cs="Calibri"/>
                <w:bCs/>
                <w:sz w:val="16"/>
                <w:szCs w:val="16"/>
              </w:rPr>
              <w:t>534</w:t>
            </w:r>
          </w:p>
        </w:tc>
        <w:tc>
          <w:tcPr>
            <w:tcW w:w="1073" w:type="dxa"/>
            <w:tcBorders>
              <w:top w:val="single" w:sz="4" w:space="0" w:color="000000"/>
              <w:left w:val="single" w:sz="4" w:space="0" w:color="000000"/>
              <w:bottom w:val="single" w:sz="4" w:space="0" w:color="000000"/>
              <w:right w:val="single" w:sz="4" w:space="0" w:color="000000"/>
            </w:tcBorders>
          </w:tcPr>
          <w:p w14:paraId="1A6A608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13,99</w:t>
            </w:r>
          </w:p>
        </w:tc>
        <w:tc>
          <w:tcPr>
            <w:tcW w:w="1073" w:type="dxa"/>
            <w:tcBorders>
              <w:top w:val="single" w:sz="4" w:space="0" w:color="000000"/>
              <w:left w:val="single" w:sz="4" w:space="0" w:color="000000"/>
              <w:bottom w:val="single" w:sz="4" w:space="0" w:color="000000"/>
              <w:right w:val="single" w:sz="4" w:space="0" w:color="000000"/>
            </w:tcBorders>
          </w:tcPr>
          <w:p w14:paraId="7E06295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7,49</w:t>
            </w:r>
          </w:p>
        </w:tc>
        <w:tc>
          <w:tcPr>
            <w:tcW w:w="1073" w:type="dxa"/>
            <w:tcBorders>
              <w:top w:val="single" w:sz="4" w:space="0" w:color="000000"/>
              <w:left w:val="single" w:sz="4" w:space="0" w:color="000000"/>
              <w:bottom w:val="single" w:sz="4" w:space="0" w:color="000000"/>
              <w:right w:val="single" w:sz="4" w:space="0" w:color="000000"/>
            </w:tcBorders>
          </w:tcPr>
          <w:p w14:paraId="4D6C793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14,98</w:t>
            </w:r>
          </w:p>
        </w:tc>
        <w:tc>
          <w:tcPr>
            <w:tcW w:w="1073" w:type="dxa"/>
            <w:tcBorders>
              <w:top w:val="single" w:sz="4" w:space="0" w:color="000000"/>
              <w:left w:val="single" w:sz="4" w:space="0" w:color="000000"/>
              <w:bottom w:val="single" w:sz="4" w:space="0" w:color="000000"/>
              <w:right w:val="single" w:sz="4" w:space="0" w:color="000000"/>
            </w:tcBorders>
          </w:tcPr>
          <w:p w14:paraId="557437E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12,15</w:t>
            </w:r>
          </w:p>
        </w:tc>
        <w:tc>
          <w:tcPr>
            <w:tcW w:w="990" w:type="dxa"/>
            <w:tcBorders>
              <w:top w:val="single" w:sz="4" w:space="0" w:color="000000"/>
              <w:left w:val="single" w:sz="4" w:space="0" w:color="000000"/>
              <w:bottom w:val="single" w:sz="4" w:space="0" w:color="000000"/>
              <w:right w:val="single" w:sz="4" w:space="0" w:color="000000"/>
            </w:tcBorders>
          </w:tcPr>
          <w:p w14:paraId="6692A1B1"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13,99</w:t>
            </w:r>
          </w:p>
        </w:tc>
        <w:tc>
          <w:tcPr>
            <w:tcW w:w="1158" w:type="dxa"/>
            <w:tcBorders>
              <w:top w:val="single" w:sz="4" w:space="0" w:color="000000"/>
              <w:left w:val="single" w:sz="4" w:space="0" w:color="000000"/>
              <w:bottom w:val="single" w:sz="4" w:space="0" w:color="000000"/>
              <w:right w:val="single" w:sz="4" w:space="0" w:color="000000"/>
            </w:tcBorders>
          </w:tcPr>
          <w:p w14:paraId="2251E34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7.470,66</w:t>
            </w:r>
          </w:p>
        </w:tc>
      </w:tr>
      <w:tr w:rsidR="0073361A" w:rsidRPr="004763B4" w14:paraId="4B285159" w14:textId="77777777" w:rsidTr="00717717">
        <w:trPr>
          <w:trHeight w:val="278"/>
        </w:trPr>
        <w:tc>
          <w:tcPr>
            <w:tcW w:w="785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8AD2D" w14:textId="77777777" w:rsidR="0073361A" w:rsidRPr="004763B4" w:rsidRDefault="0073361A" w:rsidP="00717717">
            <w:pPr>
              <w:spacing w:line="258" w:lineRule="exact"/>
              <w:jc w:val="center"/>
              <w:rPr>
                <w:rFonts w:cs="Calibri"/>
                <w:b/>
                <w:sz w:val="16"/>
                <w:szCs w:val="16"/>
              </w:rPr>
            </w:pPr>
            <w:r w:rsidRPr="004763B4">
              <w:rPr>
                <w:rFonts w:cs="Calibri"/>
                <w:b/>
                <w:sz w:val="16"/>
                <w:szCs w:val="16"/>
              </w:rPr>
              <w:t>TOTAL DO LOTE</w:t>
            </w:r>
          </w:p>
        </w:tc>
        <w:tc>
          <w:tcPr>
            <w:tcW w:w="1158" w:type="dxa"/>
            <w:tcBorders>
              <w:top w:val="single" w:sz="4" w:space="0" w:color="000000"/>
              <w:left w:val="single" w:sz="4" w:space="0" w:color="000000"/>
              <w:bottom w:val="single" w:sz="4" w:space="0" w:color="000000"/>
              <w:right w:val="single" w:sz="4" w:space="0" w:color="000000"/>
            </w:tcBorders>
          </w:tcPr>
          <w:p w14:paraId="79A85DED" w14:textId="13BC68C6" w:rsidR="0073361A" w:rsidRPr="004763B4" w:rsidRDefault="0073361A" w:rsidP="00717717">
            <w:pPr>
              <w:spacing w:line="258" w:lineRule="exact"/>
              <w:jc w:val="center"/>
              <w:rPr>
                <w:rFonts w:cs="Calibri"/>
                <w:b/>
                <w:sz w:val="16"/>
                <w:szCs w:val="16"/>
              </w:rPr>
            </w:pPr>
            <w:r w:rsidRPr="004763B4">
              <w:rPr>
                <w:rFonts w:cs="Calibri"/>
                <w:b/>
                <w:sz w:val="16"/>
                <w:szCs w:val="16"/>
              </w:rPr>
              <w:t>385.713,</w:t>
            </w:r>
            <w:r w:rsidR="00D274D8">
              <w:rPr>
                <w:rFonts w:cs="Calibri"/>
                <w:b/>
                <w:sz w:val="16"/>
                <w:szCs w:val="16"/>
              </w:rPr>
              <w:t>80</w:t>
            </w:r>
          </w:p>
        </w:tc>
      </w:tr>
    </w:tbl>
    <w:p w14:paraId="64C58DBC"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p>
    <w:p w14:paraId="09DB4D4D"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61, 64, 66, foi utilizado como parâmetro a MÉDIA das cotações</w:t>
      </w:r>
    </w:p>
    <w:p w14:paraId="3D313AF2"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62,63,65,67,68,69,70,71, 72, foi utilizado como parâmetro a MEDIANA das cotações</w:t>
      </w:r>
    </w:p>
    <w:tbl>
      <w:tblPr>
        <w:tblW w:w="5000" w:type="pct"/>
        <w:tblCellMar>
          <w:left w:w="10" w:type="dxa"/>
          <w:right w:w="10" w:type="dxa"/>
        </w:tblCellMar>
        <w:tblLook w:val="0000" w:firstRow="0" w:lastRow="0" w:firstColumn="0" w:lastColumn="0" w:noHBand="0" w:noVBand="0"/>
      </w:tblPr>
      <w:tblGrid>
        <w:gridCol w:w="408"/>
        <w:gridCol w:w="1492"/>
        <w:gridCol w:w="510"/>
        <w:gridCol w:w="608"/>
        <w:gridCol w:w="1167"/>
        <w:gridCol w:w="1167"/>
        <w:gridCol w:w="1167"/>
        <w:gridCol w:w="1167"/>
        <w:gridCol w:w="1211"/>
        <w:gridCol w:w="1123"/>
      </w:tblGrid>
      <w:tr w:rsidR="0073361A" w:rsidRPr="004763B4" w14:paraId="6DF9059B" w14:textId="77777777" w:rsidTr="00D274D8">
        <w:trPr>
          <w:trHeight w:val="278"/>
        </w:trPr>
        <w:tc>
          <w:tcPr>
            <w:tcW w:w="100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F23B1" w14:textId="45A60AC6"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LOTE 0</w:t>
            </w:r>
            <w:r w:rsidR="00AB6CC4">
              <w:rPr>
                <w:rFonts w:cs="Calibri"/>
                <w:b/>
                <w:spacing w:val="-2"/>
                <w:sz w:val="16"/>
                <w:szCs w:val="16"/>
              </w:rPr>
              <w:t>4</w:t>
            </w:r>
            <w:r w:rsidRPr="004763B4">
              <w:rPr>
                <w:rFonts w:cs="Calibri"/>
                <w:b/>
                <w:spacing w:val="-2"/>
                <w:sz w:val="16"/>
                <w:szCs w:val="16"/>
              </w:rPr>
              <w:t xml:space="preserve"> - MERCEARIA</w:t>
            </w:r>
          </w:p>
        </w:tc>
      </w:tr>
      <w:tr w:rsidR="0073361A" w:rsidRPr="004763B4" w14:paraId="20E3E05E"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8F004" w14:textId="77777777" w:rsidR="0073361A" w:rsidRPr="004763B4" w:rsidRDefault="0073361A" w:rsidP="00717717">
            <w:pPr>
              <w:spacing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C81B9" w14:textId="77777777" w:rsidR="0073361A" w:rsidRPr="004763B4" w:rsidRDefault="0073361A" w:rsidP="00717717">
            <w:pPr>
              <w:spacing w:line="258" w:lineRule="exact"/>
              <w:jc w:val="center"/>
              <w:rPr>
                <w:rFonts w:cs="Calibri"/>
                <w:b/>
                <w:spacing w:val="-2"/>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97FDB" w14:textId="77777777" w:rsidR="0073361A" w:rsidRPr="004763B4" w:rsidRDefault="0073361A" w:rsidP="00717717">
            <w:pPr>
              <w:spacing w:line="258" w:lineRule="exact"/>
              <w:jc w:val="center"/>
              <w:rPr>
                <w:rFonts w:cs="Calibri"/>
                <w:b/>
                <w:spacing w:val="-2"/>
                <w:sz w:val="16"/>
                <w:szCs w:val="16"/>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AD2BE" w14:textId="77777777" w:rsidR="0073361A" w:rsidRPr="004763B4" w:rsidRDefault="0073361A" w:rsidP="00717717">
            <w:pPr>
              <w:spacing w:line="258" w:lineRule="exact"/>
              <w:jc w:val="center"/>
              <w:rPr>
                <w:rFonts w:cs="Calibri"/>
                <w:b/>
                <w:spacing w:val="-2"/>
                <w:sz w:val="16"/>
                <w:szCs w:val="16"/>
              </w:rPr>
            </w:pPr>
          </w:p>
        </w:tc>
        <w:tc>
          <w:tcPr>
            <w:tcW w:w="1167" w:type="dxa"/>
            <w:tcBorders>
              <w:top w:val="single" w:sz="4" w:space="0" w:color="000000"/>
              <w:left w:val="single" w:sz="4" w:space="0" w:color="000000"/>
              <w:bottom w:val="single" w:sz="4" w:space="0" w:color="000000"/>
              <w:right w:val="single" w:sz="4" w:space="0" w:color="000000"/>
            </w:tcBorders>
          </w:tcPr>
          <w:p w14:paraId="4AF3A93A"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BELA VISTA</w:t>
            </w:r>
          </w:p>
        </w:tc>
        <w:tc>
          <w:tcPr>
            <w:tcW w:w="1167" w:type="dxa"/>
            <w:tcBorders>
              <w:top w:val="single" w:sz="4" w:space="0" w:color="000000"/>
              <w:left w:val="single" w:sz="4" w:space="0" w:color="000000"/>
              <w:bottom w:val="single" w:sz="4" w:space="0" w:color="000000"/>
              <w:right w:val="single" w:sz="4" w:space="0" w:color="000000"/>
            </w:tcBorders>
          </w:tcPr>
          <w:p w14:paraId="00AFE69F"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CENTER</w:t>
            </w:r>
          </w:p>
        </w:tc>
        <w:tc>
          <w:tcPr>
            <w:tcW w:w="1167" w:type="dxa"/>
            <w:tcBorders>
              <w:top w:val="single" w:sz="4" w:space="0" w:color="000000"/>
              <w:left w:val="single" w:sz="4" w:space="0" w:color="000000"/>
              <w:bottom w:val="single" w:sz="4" w:space="0" w:color="000000"/>
              <w:right w:val="single" w:sz="4" w:space="0" w:color="000000"/>
            </w:tcBorders>
          </w:tcPr>
          <w:p w14:paraId="772F1F5A"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ZORNITTA</w:t>
            </w:r>
          </w:p>
        </w:tc>
        <w:tc>
          <w:tcPr>
            <w:tcW w:w="1167" w:type="dxa"/>
            <w:tcBorders>
              <w:top w:val="single" w:sz="4" w:space="0" w:color="000000"/>
              <w:left w:val="single" w:sz="4" w:space="0" w:color="000000"/>
              <w:bottom w:val="single" w:sz="4" w:space="0" w:color="000000"/>
              <w:right w:val="single" w:sz="4" w:space="0" w:color="000000"/>
            </w:tcBorders>
          </w:tcPr>
          <w:p w14:paraId="65D2A55F" w14:textId="77777777" w:rsidR="0073361A" w:rsidRPr="004763B4" w:rsidRDefault="0073361A" w:rsidP="00717717">
            <w:pPr>
              <w:spacing w:line="258" w:lineRule="exact"/>
              <w:jc w:val="center"/>
              <w:rPr>
                <w:rFonts w:cs="Calibri"/>
                <w:b/>
                <w:spacing w:val="-2"/>
                <w:sz w:val="16"/>
                <w:szCs w:val="16"/>
              </w:rPr>
            </w:pPr>
          </w:p>
        </w:tc>
        <w:tc>
          <w:tcPr>
            <w:tcW w:w="1211" w:type="dxa"/>
            <w:tcBorders>
              <w:top w:val="single" w:sz="4" w:space="0" w:color="000000"/>
              <w:left w:val="single" w:sz="4" w:space="0" w:color="000000"/>
              <w:bottom w:val="single" w:sz="4" w:space="0" w:color="000000"/>
              <w:right w:val="single" w:sz="4" w:space="0" w:color="000000"/>
            </w:tcBorders>
          </w:tcPr>
          <w:p w14:paraId="5D1F259F" w14:textId="77777777" w:rsidR="0073361A" w:rsidRPr="004763B4" w:rsidRDefault="0073361A" w:rsidP="00717717">
            <w:pPr>
              <w:spacing w:line="258" w:lineRule="exact"/>
              <w:jc w:val="center"/>
              <w:rPr>
                <w:rFonts w:cs="Calibri"/>
                <w:b/>
                <w:spacing w:val="-2"/>
                <w:sz w:val="16"/>
                <w:szCs w:val="16"/>
              </w:rPr>
            </w:pPr>
          </w:p>
        </w:tc>
        <w:tc>
          <w:tcPr>
            <w:tcW w:w="1123" w:type="dxa"/>
            <w:tcBorders>
              <w:top w:val="single" w:sz="4" w:space="0" w:color="000000"/>
              <w:left w:val="single" w:sz="4" w:space="0" w:color="000000"/>
              <w:bottom w:val="single" w:sz="4" w:space="0" w:color="000000"/>
              <w:right w:val="single" w:sz="4" w:space="0" w:color="000000"/>
            </w:tcBorders>
          </w:tcPr>
          <w:p w14:paraId="0EF3251F" w14:textId="77777777" w:rsidR="0073361A" w:rsidRPr="004763B4" w:rsidRDefault="0073361A" w:rsidP="00717717">
            <w:pPr>
              <w:spacing w:line="258" w:lineRule="exact"/>
              <w:jc w:val="center"/>
              <w:rPr>
                <w:rFonts w:cs="Calibri"/>
                <w:b/>
                <w:spacing w:val="-2"/>
                <w:sz w:val="16"/>
                <w:szCs w:val="16"/>
              </w:rPr>
            </w:pPr>
          </w:p>
        </w:tc>
      </w:tr>
      <w:tr w:rsidR="0073361A" w:rsidRPr="004763B4" w14:paraId="6431346B"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34246" w14:textId="77777777" w:rsidR="0073361A" w:rsidRPr="004763B4" w:rsidRDefault="0073361A" w:rsidP="00717717">
            <w:pPr>
              <w:spacing w:line="258" w:lineRule="exact"/>
              <w:jc w:val="center"/>
              <w:rPr>
                <w:rFonts w:cs="Calibri"/>
                <w:b/>
                <w:spacing w:val="-4"/>
                <w:sz w:val="16"/>
                <w:szCs w:val="16"/>
              </w:rPr>
            </w:pPr>
            <w:r w:rsidRPr="004763B4">
              <w:rPr>
                <w:rFonts w:cs="Calibri"/>
                <w:b/>
                <w:spacing w:val="-4"/>
                <w:sz w:val="16"/>
                <w:szCs w:val="16"/>
              </w:rPr>
              <w:t>Item</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26640"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Especificação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97186"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Unid.</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551E70"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Quant.</w:t>
            </w:r>
          </w:p>
        </w:tc>
        <w:tc>
          <w:tcPr>
            <w:tcW w:w="1167" w:type="dxa"/>
            <w:tcBorders>
              <w:top w:val="single" w:sz="4" w:space="0" w:color="000000"/>
              <w:left w:val="single" w:sz="4" w:space="0" w:color="000000"/>
              <w:bottom w:val="single" w:sz="4" w:space="0" w:color="000000"/>
              <w:right w:val="single" w:sz="4" w:space="0" w:color="000000"/>
            </w:tcBorders>
          </w:tcPr>
          <w:p w14:paraId="1C7D72CD"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167" w:type="dxa"/>
            <w:tcBorders>
              <w:top w:val="single" w:sz="4" w:space="0" w:color="000000"/>
              <w:left w:val="single" w:sz="4" w:space="0" w:color="000000"/>
              <w:bottom w:val="single" w:sz="4" w:space="0" w:color="000000"/>
              <w:right w:val="single" w:sz="4" w:space="0" w:color="000000"/>
            </w:tcBorders>
          </w:tcPr>
          <w:p w14:paraId="13A9DA39"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167" w:type="dxa"/>
            <w:tcBorders>
              <w:top w:val="single" w:sz="4" w:space="0" w:color="000000"/>
              <w:left w:val="single" w:sz="4" w:space="0" w:color="000000"/>
              <w:bottom w:val="single" w:sz="4" w:space="0" w:color="000000"/>
              <w:right w:val="single" w:sz="4" w:space="0" w:color="000000"/>
            </w:tcBorders>
          </w:tcPr>
          <w:p w14:paraId="76257593"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UNITÁRIO</w:t>
            </w:r>
          </w:p>
        </w:tc>
        <w:tc>
          <w:tcPr>
            <w:tcW w:w="1167" w:type="dxa"/>
            <w:tcBorders>
              <w:top w:val="single" w:sz="4" w:space="0" w:color="000000"/>
              <w:left w:val="single" w:sz="4" w:space="0" w:color="000000"/>
              <w:bottom w:val="single" w:sz="4" w:space="0" w:color="000000"/>
              <w:right w:val="single" w:sz="4" w:space="0" w:color="000000"/>
            </w:tcBorders>
          </w:tcPr>
          <w:p w14:paraId="161C8370"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MÉDIA</w:t>
            </w:r>
          </w:p>
        </w:tc>
        <w:tc>
          <w:tcPr>
            <w:tcW w:w="1211" w:type="dxa"/>
            <w:tcBorders>
              <w:top w:val="single" w:sz="4" w:space="0" w:color="000000"/>
              <w:left w:val="single" w:sz="4" w:space="0" w:color="000000"/>
              <w:bottom w:val="single" w:sz="4" w:space="0" w:color="000000"/>
              <w:right w:val="single" w:sz="4" w:space="0" w:color="000000"/>
            </w:tcBorders>
          </w:tcPr>
          <w:p w14:paraId="5EEB1D0D"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MEDIANA</w:t>
            </w:r>
          </w:p>
        </w:tc>
        <w:tc>
          <w:tcPr>
            <w:tcW w:w="1123" w:type="dxa"/>
            <w:tcBorders>
              <w:top w:val="single" w:sz="4" w:space="0" w:color="000000"/>
              <w:left w:val="single" w:sz="4" w:space="0" w:color="000000"/>
              <w:bottom w:val="single" w:sz="4" w:space="0" w:color="000000"/>
              <w:right w:val="single" w:sz="4" w:space="0" w:color="000000"/>
            </w:tcBorders>
          </w:tcPr>
          <w:p w14:paraId="7CC672DB" w14:textId="77777777" w:rsidR="0073361A" w:rsidRPr="004763B4" w:rsidRDefault="0073361A" w:rsidP="00717717">
            <w:pPr>
              <w:spacing w:line="258" w:lineRule="exact"/>
              <w:jc w:val="center"/>
              <w:rPr>
                <w:rFonts w:cs="Calibri"/>
                <w:b/>
                <w:spacing w:val="-2"/>
                <w:sz w:val="16"/>
                <w:szCs w:val="16"/>
              </w:rPr>
            </w:pPr>
            <w:r w:rsidRPr="004763B4">
              <w:rPr>
                <w:rFonts w:cs="Calibri"/>
                <w:b/>
                <w:spacing w:val="-2"/>
                <w:sz w:val="16"/>
                <w:szCs w:val="16"/>
              </w:rPr>
              <w:t>TOTAL</w:t>
            </w:r>
          </w:p>
        </w:tc>
      </w:tr>
      <w:tr w:rsidR="0073361A" w:rsidRPr="004763B4" w14:paraId="68437773"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B4C643"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26C692" w14:textId="77777777" w:rsidR="0073361A" w:rsidRPr="004763B4" w:rsidRDefault="0073361A" w:rsidP="00717717">
            <w:pPr>
              <w:rPr>
                <w:sz w:val="16"/>
                <w:szCs w:val="16"/>
              </w:rPr>
            </w:pPr>
            <w:r w:rsidRPr="004763B4">
              <w:rPr>
                <w:rFonts w:eastAsia="Arial" w:cs="Calibri"/>
                <w:color w:val="000000"/>
                <w:sz w:val="16"/>
                <w:szCs w:val="16"/>
              </w:rPr>
              <w:t xml:space="preserve">ACHOCOLATADO EM PÓ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C746D"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2B6BF0" w14:textId="77777777" w:rsidR="0073361A" w:rsidRPr="004763B4" w:rsidRDefault="0073361A" w:rsidP="00717717">
            <w:pPr>
              <w:spacing w:line="258" w:lineRule="exact"/>
              <w:jc w:val="center"/>
              <w:rPr>
                <w:bCs/>
                <w:sz w:val="16"/>
                <w:szCs w:val="16"/>
              </w:rPr>
            </w:pPr>
            <w:r w:rsidRPr="004763B4">
              <w:rPr>
                <w:rFonts w:cs="Calibri"/>
                <w:bCs/>
                <w:sz w:val="16"/>
                <w:szCs w:val="16"/>
              </w:rPr>
              <w:t>1.620</w:t>
            </w:r>
          </w:p>
        </w:tc>
        <w:tc>
          <w:tcPr>
            <w:tcW w:w="1167" w:type="dxa"/>
            <w:tcBorders>
              <w:top w:val="single" w:sz="4" w:space="0" w:color="000000"/>
              <w:left w:val="single" w:sz="4" w:space="0" w:color="000000"/>
              <w:bottom w:val="single" w:sz="4" w:space="0" w:color="000000"/>
              <w:right w:val="single" w:sz="4" w:space="0" w:color="000000"/>
            </w:tcBorders>
          </w:tcPr>
          <w:p w14:paraId="37D8B71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0FF4021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1EFFCF1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8,79</w:t>
            </w:r>
          </w:p>
        </w:tc>
        <w:tc>
          <w:tcPr>
            <w:tcW w:w="1167" w:type="dxa"/>
            <w:tcBorders>
              <w:top w:val="single" w:sz="4" w:space="0" w:color="000000"/>
              <w:left w:val="single" w:sz="4" w:space="0" w:color="000000"/>
              <w:bottom w:val="single" w:sz="4" w:space="0" w:color="000000"/>
              <w:right w:val="single" w:sz="4" w:space="0" w:color="000000"/>
            </w:tcBorders>
          </w:tcPr>
          <w:p w14:paraId="56B896C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7,09</w:t>
            </w:r>
          </w:p>
        </w:tc>
        <w:tc>
          <w:tcPr>
            <w:tcW w:w="1211" w:type="dxa"/>
            <w:tcBorders>
              <w:top w:val="single" w:sz="4" w:space="0" w:color="000000"/>
              <w:left w:val="single" w:sz="4" w:space="0" w:color="000000"/>
              <w:bottom w:val="single" w:sz="4" w:space="0" w:color="000000"/>
              <w:right w:val="single" w:sz="4" w:space="0" w:color="000000"/>
            </w:tcBorders>
          </w:tcPr>
          <w:p w14:paraId="027DEA1A"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6,99</w:t>
            </w:r>
          </w:p>
        </w:tc>
        <w:tc>
          <w:tcPr>
            <w:tcW w:w="1123" w:type="dxa"/>
            <w:tcBorders>
              <w:top w:val="single" w:sz="4" w:space="0" w:color="000000"/>
              <w:left w:val="single" w:sz="4" w:space="0" w:color="000000"/>
              <w:bottom w:val="single" w:sz="4" w:space="0" w:color="000000"/>
              <w:right w:val="single" w:sz="4" w:space="0" w:color="000000"/>
            </w:tcBorders>
          </w:tcPr>
          <w:p w14:paraId="338AA0B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11.323,80</w:t>
            </w:r>
          </w:p>
        </w:tc>
      </w:tr>
      <w:tr w:rsidR="0073361A" w:rsidRPr="004763B4" w14:paraId="7963A51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A5CC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D53A1E" w14:textId="77777777" w:rsidR="0073361A" w:rsidRPr="004763B4" w:rsidRDefault="0073361A" w:rsidP="00717717">
            <w:pPr>
              <w:rPr>
                <w:sz w:val="16"/>
                <w:szCs w:val="16"/>
              </w:rPr>
            </w:pPr>
            <w:r w:rsidRPr="004763B4">
              <w:rPr>
                <w:rFonts w:eastAsia="Arial" w:cs="Calibri"/>
                <w:color w:val="000000"/>
                <w:sz w:val="16"/>
                <w:szCs w:val="16"/>
              </w:rPr>
              <w:t xml:space="preserve">AÇÚCAR REFINADO -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23813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0FF89" w14:textId="77777777" w:rsidR="0073361A" w:rsidRPr="004763B4" w:rsidRDefault="0073361A" w:rsidP="00717717">
            <w:pPr>
              <w:spacing w:line="258" w:lineRule="exact"/>
              <w:jc w:val="center"/>
              <w:rPr>
                <w:bCs/>
                <w:sz w:val="16"/>
                <w:szCs w:val="16"/>
              </w:rPr>
            </w:pPr>
            <w:r w:rsidRPr="004763B4">
              <w:rPr>
                <w:rFonts w:cs="Calibri"/>
                <w:bCs/>
                <w:sz w:val="16"/>
                <w:szCs w:val="16"/>
              </w:rPr>
              <w:t>1.296</w:t>
            </w:r>
          </w:p>
        </w:tc>
        <w:tc>
          <w:tcPr>
            <w:tcW w:w="1167" w:type="dxa"/>
            <w:tcBorders>
              <w:top w:val="single" w:sz="4" w:space="0" w:color="000000"/>
              <w:left w:val="single" w:sz="4" w:space="0" w:color="000000"/>
              <w:bottom w:val="single" w:sz="4" w:space="0" w:color="000000"/>
              <w:right w:val="single" w:sz="4" w:space="0" w:color="000000"/>
            </w:tcBorders>
          </w:tcPr>
          <w:p w14:paraId="56F7FB7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22,89</w:t>
            </w:r>
          </w:p>
        </w:tc>
        <w:tc>
          <w:tcPr>
            <w:tcW w:w="1167" w:type="dxa"/>
            <w:tcBorders>
              <w:top w:val="single" w:sz="4" w:space="0" w:color="000000"/>
              <w:left w:val="single" w:sz="4" w:space="0" w:color="000000"/>
              <w:bottom w:val="single" w:sz="4" w:space="0" w:color="000000"/>
              <w:right w:val="single" w:sz="4" w:space="0" w:color="000000"/>
            </w:tcBorders>
          </w:tcPr>
          <w:p w14:paraId="0276F62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25,99</w:t>
            </w:r>
          </w:p>
        </w:tc>
        <w:tc>
          <w:tcPr>
            <w:tcW w:w="1167" w:type="dxa"/>
            <w:tcBorders>
              <w:top w:val="single" w:sz="4" w:space="0" w:color="000000"/>
              <w:left w:val="single" w:sz="4" w:space="0" w:color="000000"/>
              <w:bottom w:val="single" w:sz="4" w:space="0" w:color="000000"/>
              <w:right w:val="single" w:sz="4" w:space="0" w:color="000000"/>
            </w:tcBorders>
          </w:tcPr>
          <w:p w14:paraId="28CCE0B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21,98</w:t>
            </w:r>
          </w:p>
        </w:tc>
        <w:tc>
          <w:tcPr>
            <w:tcW w:w="1167" w:type="dxa"/>
            <w:tcBorders>
              <w:top w:val="single" w:sz="4" w:space="0" w:color="000000"/>
              <w:left w:val="single" w:sz="4" w:space="0" w:color="000000"/>
              <w:bottom w:val="single" w:sz="4" w:space="0" w:color="000000"/>
              <w:right w:val="single" w:sz="4" w:space="0" w:color="000000"/>
            </w:tcBorders>
          </w:tcPr>
          <w:p w14:paraId="56D4F9E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23,62</w:t>
            </w:r>
          </w:p>
        </w:tc>
        <w:tc>
          <w:tcPr>
            <w:tcW w:w="1211" w:type="dxa"/>
            <w:tcBorders>
              <w:top w:val="single" w:sz="4" w:space="0" w:color="000000"/>
              <w:left w:val="single" w:sz="4" w:space="0" w:color="000000"/>
              <w:bottom w:val="single" w:sz="4" w:space="0" w:color="000000"/>
              <w:right w:val="single" w:sz="4" w:space="0" w:color="000000"/>
            </w:tcBorders>
          </w:tcPr>
          <w:p w14:paraId="43844A0B"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22,89</w:t>
            </w:r>
          </w:p>
        </w:tc>
        <w:tc>
          <w:tcPr>
            <w:tcW w:w="1123" w:type="dxa"/>
            <w:tcBorders>
              <w:top w:val="single" w:sz="4" w:space="0" w:color="000000"/>
              <w:left w:val="single" w:sz="4" w:space="0" w:color="000000"/>
              <w:bottom w:val="single" w:sz="4" w:space="0" w:color="000000"/>
              <w:right w:val="single" w:sz="4" w:space="0" w:color="000000"/>
            </w:tcBorders>
          </w:tcPr>
          <w:p w14:paraId="45195F2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29.665,44</w:t>
            </w:r>
          </w:p>
        </w:tc>
      </w:tr>
      <w:tr w:rsidR="0073361A" w:rsidRPr="004763B4" w14:paraId="4095A25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077D4"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C20D8E" w14:textId="77777777" w:rsidR="0073361A" w:rsidRPr="004763B4" w:rsidRDefault="0073361A" w:rsidP="00717717">
            <w:pPr>
              <w:rPr>
                <w:sz w:val="16"/>
                <w:szCs w:val="16"/>
              </w:rPr>
            </w:pPr>
            <w:r w:rsidRPr="004763B4">
              <w:rPr>
                <w:rFonts w:eastAsia="Arial" w:cs="Calibri"/>
                <w:color w:val="000000"/>
                <w:sz w:val="16"/>
                <w:szCs w:val="16"/>
              </w:rPr>
              <w:t xml:space="preserve">ÁGUA MINERAL C/ GÁS 500ml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8EDF1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109141" w14:textId="77777777" w:rsidR="0073361A" w:rsidRPr="004763B4" w:rsidRDefault="0073361A" w:rsidP="00717717">
            <w:pPr>
              <w:spacing w:line="258" w:lineRule="exact"/>
              <w:jc w:val="center"/>
              <w:rPr>
                <w:bCs/>
                <w:sz w:val="16"/>
                <w:szCs w:val="16"/>
              </w:rPr>
            </w:pPr>
            <w:r w:rsidRPr="004763B4">
              <w:rPr>
                <w:rFonts w:cs="Calibri"/>
                <w:bCs/>
                <w:sz w:val="16"/>
                <w:szCs w:val="16"/>
              </w:rPr>
              <w:t>600</w:t>
            </w:r>
          </w:p>
        </w:tc>
        <w:tc>
          <w:tcPr>
            <w:tcW w:w="1167" w:type="dxa"/>
            <w:tcBorders>
              <w:top w:val="single" w:sz="4" w:space="0" w:color="000000"/>
              <w:left w:val="single" w:sz="4" w:space="0" w:color="000000"/>
              <w:bottom w:val="single" w:sz="4" w:space="0" w:color="000000"/>
              <w:right w:val="single" w:sz="4" w:space="0" w:color="000000"/>
            </w:tcBorders>
          </w:tcPr>
          <w:p w14:paraId="09A12AA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w:t>
            </w:r>
          </w:p>
        </w:tc>
        <w:tc>
          <w:tcPr>
            <w:tcW w:w="1167" w:type="dxa"/>
            <w:tcBorders>
              <w:top w:val="single" w:sz="4" w:space="0" w:color="000000"/>
              <w:left w:val="single" w:sz="4" w:space="0" w:color="000000"/>
              <w:bottom w:val="single" w:sz="4" w:space="0" w:color="000000"/>
              <w:right w:val="single" w:sz="4" w:space="0" w:color="000000"/>
            </w:tcBorders>
          </w:tcPr>
          <w:p w14:paraId="06EF144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w:t>
            </w:r>
          </w:p>
        </w:tc>
        <w:tc>
          <w:tcPr>
            <w:tcW w:w="1167" w:type="dxa"/>
            <w:tcBorders>
              <w:top w:val="single" w:sz="4" w:space="0" w:color="000000"/>
              <w:left w:val="single" w:sz="4" w:space="0" w:color="000000"/>
              <w:bottom w:val="single" w:sz="4" w:space="0" w:color="000000"/>
              <w:right w:val="single" w:sz="4" w:space="0" w:color="000000"/>
            </w:tcBorders>
          </w:tcPr>
          <w:p w14:paraId="1CEAA59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w:t>
            </w:r>
          </w:p>
        </w:tc>
        <w:tc>
          <w:tcPr>
            <w:tcW w:w="1167" w:type="dxa"/>
            <w:tcBorders>
              <w:top w:val="single" w:sz="4" w:space="0" w:color="000000"/>
              <w:left w:val="single" w:sz="4" w:space="0" w:color="000000"/>
              <w:bottom w:val="single" w:sz="4" w:space="0" w:color="000000"/>
              <w:right w:val="single" w:sz="4" w:space="0" w:color="000000"/>
            </w:tcBorders>
          </w:tcPr>
          <w:p w14:paraId="70DE6C1D"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1,82</w:t>
            </w:r>
          </w:p>
        </w:tc>
        <w:tc>
          <w:tcPr>
            <w:tcW w:w="1211" w:type="dxa"/>
            <w:tcBorders>
              <w:top w:val="single" w:sz="4" w:space="0" w:color="000000"/>
              <w:left w:val="single" w:sz="4" w:space="0" w:color="000000"/>
              <w:bottom w:val="single" w:sz="4" w:space="0" w:color="000000"/>
              <w:right w:val="single" w:sz="4" w:space="0" w:color="000000"/>
            </w:tcBorders>
          </w:tcPr>
          <w:p w14:paraId="1FE6767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w:t>
            </w:r>
          </w:p>
        </w:tc>
        <w:tc>
          <w:tcPr>
            <w:tcW w:w="1123" w:type="dxa"/>
            <w:tcBorders>
              <w:top w:val="single" w:sz="4" w:space="0" w:color="000000"/>
              <w:left w:val="single" w:sz="4" w:space="0" w:color="000000"/>
              <w:bottom w:val="single" w:sz="4" w:space="0" w:color="000000"/>
              <w:right w:val="single" w:sz="4" w:space="0" w:color="000000"/>
            </w:tcBorders>
          </w:tcPr>
          <w:p w14:paraId="675B9CA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1.092,00</w:t>
            </w:r>
          </w:p>
        </w:tc>
      </w:tr>
      <w:tr w:rsidR="0073361A" w:rsidRPr="004763B4" w14:paraId="274A27AB"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0A344"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43721" w14:textId="77777777" w:rsidR="0073361A" w:rsidRPr="004763B4" w:rsidRDefault="0073361A" w:rsidP="00717717">
            <w:pPr>
              <w:rPr>
                <w:sz w:val="16"/>
                <w:szCs w:val="16"/>
              </w:rPr>
            </w:pPr>
            <w:r w:rsidRPr="004763B4">
              <w:rPr>
                <w:rFonts w:eastAsia="Arial" w:cs="Calibri"/>
                <w:color w:val="000000"/>
                <w:sz w:val="16"/>
                <w:szCs w:val="16"/>
              </w:rPr>
              <w:t xml:space="preserve">ÁGUA MINERAL 20L - Sem gás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C3B52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92336" w14:textId="77777777" w:rsidR="0073361A" w:rsidRPr="004763B4" w:rsidRDefault="0073361A" w:rsidP="00717717">
            <w:pPr>
              <w:spacing w:line="258" w:lineRule="exact"/>
              <w:jc w:val="center"/>
              <w:rPr>
                <w:bCs/>
                <w:sz w:val="16"/>
                <w:szCs w:val="16"/>
              </w:rPr>
            </w:pPr>
            <w:r w:rsidRPr="004763B4">
              <w:rPr>
                <w:rFonts w:cs="Calibri"/>
                <w:bCs/>
                <w:sz w:val="16"/>
                <w:szCs w:val="16"/>
              </w:rPr>
              <w:t>400</w:t>
            </w:r>
          </w:p>
        </w:tc>
        <w:tc>
          <w:tcPr>
            <w:tcW w:w="1167" w:type="dxa"/>
            <w:tcBorders>
              <w:top w:val="single" w:sz="4" w:space="0" w:color="000000"/>
              <w:left w:val="single" w:sz="4" w:space="0" w:color="000000"/>
              <w:bottom w:val="single" w:sz="4" w:space="0" w:color="000000"/>
              <w:right w:val="single" w:sz="4" w:space="0" w:color="000000"/>
            </w:tcBorders>
          </w:tcPr>
          <w:p w14:paraId="49988F2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7CB7CDE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14,99</w:t>
            </w:r>
          </w:p>
        </w:tc>
        <w:tc>
          <w:tcPr>
            <w:tcW w:w="1167" w:type="dxa"/>
            <w:tcBorders>
              <w:top w:val="single" w:sz="4" w:space="0" w:color="000000"/>
              <w:left w:val="single" w:sz="4" w:space="0" w:color="000000"/>
              <w:bottom w:val="single" w:sz="4" w:space="0" w:color="000000"/>
              <w:right w:val="single" w:sz="4" w:space="0" w:color="000000"/>
            </w:tcBorders>
          </w:tcPr>
          <w:p w14:paraId="326262B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15,98</w:t>
            </w:r>
          </w:p>
        </w:tc>
        <w:tc>
          <w:tcPr>
            <w:tcW w:w="1167" w:type="dxa"/>
            <w:tcBorders>
              <w:top w:val="single" w:sz="4" w:space="0" w:color="000000"/>
              <w:left w:val="single" w:sz="4" w:space="0" w:color="000000"/>
              <w:bottom w:val="single" w:sz="4" w:space="0" w:color="000000"/>
              <w:right w:val="single" w:sz="4" w:space="0" w:color="000000"/>
            </w:tcBorders>
          </w:tcPr>
          <w:p w14:paraId="0371096E" w14:textId="77777777" w:rsidR="0073361A" w:rsidRPr="004763B4" w:rsidRDefault="0073361A" w:rsidP="00717717">
            <w:pPr>
              <w:spacing w:line="258" w:lineRule="exact"/>
              <w:jc w:val="center"/>
              <w:rPr>
                <w:rFonts w:cs="Calibri"/>
                <w:bCs/>
                <w:sz w:val="16"/>
                <w:szCs w:val="16"/>
                <w:highlight w:val="yellow"/>
              </w:rPr>
            </w:pPr>
            <w:r w:rsidRPr="00A462B0">
              <w:rPr>
                <w:rFonts w:cs="Calibri"/>
                <w:bCs/>
                <w:sz w:val="16"/>
                <w:szCs w:val="16"/>
              </w:rPr>
              <w:t>15,48</w:t>
            </w:r>
          </w:p>
        </w:tc>
        <w:tc>
          <w:tcPr>
            <w:tcW w:w="1211" w:type="dxa"/>
            <w:tcBorders>
              <w:top w:val="single" w:sz="4" w:space="0" w:color="000000"/>
              <w:left w:val="single" w:sz="4" w:space="0" w:color="000000"/>
              <w:bottom w:val="single" w:sz="4" w:space="0" w:color="000000"/>
              <w:right w:val="single" w:sz="4" w:space="0" w:color="000000"/>
            </w:tcBorders>
          </w:tcPr>
          <w:p w14:paraId="22836E5F" w14:textId="77777777" w:rsidR="0073361A" w:rsidRPr="004763B4" w:rsidRDefault="0073361A" w:rsidP="00717717">
            <w:pPr>
              <w:spacing w:line="258" w:lineRule="exact"/>
              <w:jc w:val="center"/>
              <w:rPr>
                <w:rFonts w:cs="Calibri"/>
                <w:bCs/>
                <w:sz w:val="16"/>
                <w:szCs w:val="16"/>
              </w:rPr>
            </w:pPr>
            <w:r w:rsidRPr="00A462B0">
              <w:rPr>
                <w:rFonts w:cs="Calibri"/>
                <w:bCs/>
                <w:sz w:val="16"/>
                <w:szCs w:val="16"/>
                <w:highlight w:val="green"/>
              </w:rPr>
              <w:t>14,99</w:t>
            </w:r>
          </w:p>
        </w:tc>
        <w:tc>
          <w:tcPr>
            <w:tcW w:w="1123" w:type="dxa"/>
            <w:tcBorders>
              <w:top w:val="single" w:sz="4" w:space="0" w:color="000000"/>
              <w:left w:val="single" w:sz="4" w:space="0" w:color="000000"/>
              <w:bottom w:val="single" w:sz="4" w:space="0" w:color="000000"/>
              <w:right w:val="single" w:sz="4" w:space="0" w:color="000000"/>
            </w:tcBorders>
          </w:tcPr>
          <w:p w14:paraId="272DE8D6" w14:textId="77777777" w:rsidR="0073361A" w:rsidRPr="004763B4" w:rsidRDefault="0073361A" w:rsidP="00717717">
            <w:pPr>
              <w:spacing w:line="258" w:lineRule="exact"/>
              <w:jc w:val="center"/>
              <w:rPr>
                <w:rFonts w:cs="Calibri"/>
                <w:bCs/>
                <w:sz w:val="16"/>
                <w:szCs w:val="16"/>
              </w:rPr>
            </w:pPr>
            <w:r>
              <w:rPr>
                <w:rFonts w:cs="Calibri"/>
                <w:bCs/>
                <w:sz w:val="16"/>
                <w:szCs w:val="16"/>
              </w:rPr>
              <w:t>5.996,00</w:t>
            </w:r>
          </w:p>
        </w:tc>
      </w:tr>
      <w:tr w:rsidR="0073361A" w:rsidRPr="004763B4" w14:paraId="1D3E3DBD"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0A15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9B493F" w14:textId="77777777" w:rsidR="0073361A" w:rsidRPr="004763B4" w:rsidRDefault="0073361A" w:rsidP="00717717">
            <w:pPr>
              <w:rPr>
                <w:sz w:val="16"/>
                <w:szCs w:val="16"/>
              </w:rPr>
            </w:pPr>
            <w:r w:rsidRPr="004763B4">
              <w:rPr>
                <w:rFonts w:eastAsia="Arial" w:cs="Calibri"/>
                <w:color w:val="000000"/>
                <w:sz w:val="16"/>
                <w:szCs w:val="16"/>
              </w:rPr>
              <w:t xml:space="preserve">ÁGUA MINERAL 500ml - Sem gás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55D54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E39AAD" w14:textId="77777777" w:rsidR="0073361A" w:rsidRPr="004763B4" w:rsidRDefault="0073361A" w:rsidP="00717717">
            <w:pPr>
              <w:spacing w:line="258" w:lineRule="exact"/>
              <w:jc w:val="center"/>
              <w:rPr>
                <w:bCs/>
                <w:sz w:val="16"/>
                <w:szCs w:val="16"/>
              </w:rPr>
            </w:pPr>
            <w:r w:rsidRPr="004763B4">
              <w:rPr>
                <w:rFonts w:cs="Calibri"/>
                <w:bCs/>
                <w:sz w:val="16"/>
                <w:szCs w:val="16"/>
              </w:rPr>
              <w:t>2.000</w:t>
            </w:r>
          </w:p>
        </w:tc>
        <w:tc>
          <w:tcPr>
            <w:tcW w:w="1167" w:type="dxa"/>
            <w:tcBorders>
              <w:top w:val="single" w:sz="4" w:space="0" w:color="000000"/>
              <w:left w:val="single" w:sz="4" w:space="0" w:color="000000"/>
              <w:bottom w:val="single" w:sz="4" w:space="0" w:color="000000"/>
              <w:right w:val="single" w:sz="4" w:space="0" w:color="000000"/>
            </w:tcBorders>
          </w:tcPr>
          <w:p w14:paraId="27B193D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w:t>
            </w:r>
          </w:p>
        </w:tc>
        <w:tc>
          <w:tcPr>
            <w:tcW w:w="1167" w:type="dxa"/>
            <w:tcBorders>
              <w:top w:val="single" w:sz="4" w:space="0" w:color="000000"/>
              <w:left w:val="single" w:sz="4" w:space="0" w:color="000000"/>
              <w:bottom w:val="single" w:sz="4" w:space="0" w:color="000000"/>
              <w:right w:val="single" w:sz="4" w:space="0" w:color="000000"/>
            </w:tcBorders>
          </w:tcPr>
          <w:p w14:paraId="6280C93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w:t>
            </w:r>
          </w:p>
        </w:tc>
        <w:tc>
          <w:tcPr>
            <w:tcW w:w="1167" w:type="dxa"/>
            <w:tcBorders>
              <w:top w:val="single" w:sz="4" w:space="0" w:color="000000"/>
              <w:left w:val="single" w:sz="4" w:space="0" w:color="000000"/>
              <w:bottom w:val="single" w:sz="4" w:space="0" w:color="000000"/>
              <w:right w:val="single" w:sz="4" w:space="0" w:color="000000"/>
            </w:tcBorders>
          </w:tcPr>
          <w:p w14:paraId="01B4FCD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1,79</w:t>
            </w:r>
          </w:p>
        </w:tc>
        <w:tc>
          <w:tcPr>
            <w:tcW w:w="1167" w:type="dxa"/>
            <w:tcBorders>
              <w:top w:val="single" w:sz="4" w:space="0" w:color="000000"/>
              <w:left w:val="single" w:sz="4" w:space="0" w:color="000000"/>
              <w:bottom w:val="single" w:sz="4" w:space="0" w:color="000000"/>
              <w:right w:val="single" w:sz="4" w:space="0" w:color="000000"/>
            </w:tcBorders>
          </w:tcPr>
          <w:p w14:paraId="17553348"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1,75</w:t>
            </w:r>
          </w:p>
        </w:tc>
        <w:tc>
          <w:tcPr>
            <w:tcW w:w="1211" w:type="dxa"/>
            <w:tcBorders>
              <w:top w:val="single" w:sz="4" w:space="0" w:color="000000"/>
              <w:left w:val="single" w:sz="4" w:space="0" w:color="000000"/>
              <w:bottom w:val="single" w:sz="4" w:space="0" w:color="000000"/>
              <w:right w:val="single" w:sz="4" w:space="0" w:color="000000"/>
            </w:tcBorders>
          </w:tcPr>
          <w:p w14:paraId="3A9CFCD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1,79</w:t>
            </w:r>
          </w:p>
        </w:tc>
        <w:tc>
          <w:tcPr>
            <w:tcW w:w="1123" w:type="dxa"/>
            <w:tcBorders>
              <w:top w:val="single" w:sz="4" w:space="0" w:color="000000"/>
              <w:left w:val="single" w:sz="4" w:space="0" w:color="000000"/>
              <w:bottom w:val="single" w:sz="4" w:space="0" w:color="000000"/>
              <w:right w:val="single" w:sz="4" w:space="0" w:color="000000"/>
            </w:tcBorders>
          </w:tcPr>
          <w:p w14:paraId="339CB0F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3.500,00</w:t>
            </w:r>
          </w:p>
        </w:tc>
      </w:tr>
      <w:tr w:rsidR="0073361A" w:rsidRPr="004763B4" w14:paraId="040CE5D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34A1B"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EF4D3" w14:textId="77777777" w:rsidR="0073361A" w:rsidRPr="004763B4" w:rsidRDefault="0073361A" w:rsidP="00717717">
            <w:pPr>
              <w:rPr>
                <w:sz w:val="16"/>
                <w:szCs w:val="16"/>
              </w:rPr>
            </w:pPr>
            <w:r w:rsidRPr="004763B4">
              <w:rPr>
                <w:rFonts w:eastAsia="Arial" w:cs="Calibri"/>
                <w:color w:val="000000"/>
                <w:sz w:val="16"/>
                <w:szCs w:val="16"/>
              </w:rPr>
              <w:t xml:space="preserve">ÁGUA MINERAL 5L - Sem gás.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934F2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00818" w14:textId="77777777" w:rsidR="0073361A" w:rsidRPr="004763B4" w:rsidRDefault="0073361A" w:rsidP="00717717">
            <w:pPr>
              <w:spacing w:line="258" w:lineRule="exact"/>
              <w:jc w:val="center"/>
              <w:rPr>
                <w:bCs/>
                <w:sz w:val="16"/>
                <w:szCs w:val="16"/>
              </w:rPr>
            </w:pPr>
            <w:r w:rsidRPr="004763B4">
              <w:rPr>
                <w:rFonts w:cs="Calibri"/>
                <w:bCs/>
                <w:sz w:val="16"/>
                <w:szCs w:val="16"/>
              </w:rPr>
              <w:t>50</w:t>
            </w:r>
          </w:p>
        </w:tc>
        <w:tc>
          <w:tcPr>
            <w:tcW w:w="1167" w:type="dxa"/>
            <w:tcBorders>
              <w:top w:val="single" w:sz="4" w:space="0" w:color="000000"/>
              <w:left w:val="single" w:sz="4" w:space="0" w:color="000000"/>
              <w:bottom w:val="single" w:sz="4" w:space="0" w:color="000000"/>
              <w:right w:val="single" w:sz="4" w:space="0" w:color="000000"/>
            </w:tcBorders>
          </w:tcPr>
          <w:p w14:paraId="58536FC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13F36D0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7CAA493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2BC761C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211" w:type="dxa"/>
            <w:tcBorders>
              <w:top w:val="single" w:sz="4" w:space="0" w:color="000000"/>
              <w:left w:val="single" w:sz="4" w:space="0" w:color="000000"/>
              <w:bottom w:val="single" w:sz="4" w:space="0" w:color="000000"/>
              <w:right w:val="single" w:sz="4" w:space="0" w:color="000000"/>
            </w:tcBorders>
          </w:tcPr>
          <w:p w14:paraId="1AFEDBF2"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6,99</w:t>
            </w:r>
          </w:p>
        </w:tc>
        <w:tc>
          <w:tcPr>
            <w:tcW w:w="1123" w:type="dxa"/>
            <w:tcBorders>
              <w:top w:val="single" w:sz="4" w:space="0" w:color="000000"/>
              <w:left w:val="single" w:sz="4" w:space="0" w:color="000000"/>
              <w:bottom w:val="single" w:sz="4" w:space="0" w:color="000000"/>
              <w:right w:val="single" w:sz="4" w:space="0" w:color="000000"/>
            </w:tcBorders>
          </w:tcPr>
          <w:p w14:paraId="3E48A5C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349,50</w:t>
            </w:r>
          </w:p>
        </w:tc>
      </w:tr>
      <w:tr w:rsidR="0073361A" w:rsidRPr="004763B4" w14:paraId="040082C3"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93593"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E94084" w14:textId="77777777" w:rsidR="0073361A" w:rsidRPr="004763B4" w:rsidRDefault="0073361A" w:rsidP="00717717">
            <w:pPr>
              <w:rPr>
                <w:sz w:val="16"/>
                <w:szCs w:val="16"/>
              </w:rPr>
            </w:pPr>
            <w:r w:rsidRPr="004763B4">
              <w:rPr>
                <w:rFonts w:eastAsia="Arial" w:cs="Calibri"/>
                <w:color w:val="000000"/>
                <w:sz w:val="16"/>
                <w:szCs w:val="16"/>
              </w:rPr>
              <w:t xml:space="preserve">AMENDOIM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5CC20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C3142" w14:textId="77777777" w:rsidR="0073361A" w:rsidRPr="004763B4" w:rsidRDefault="0073361A" w:rsidP="00717717">
            <w:pPr>
              <w:spacing w:line="258" w:lineRule="exact"/>
              <w:jc w:val="center"/>
              <w:rPr>
                <w:bCs/>
                <w:sz w:val="16"/>
                <w:szCs w:val="16"/>
              </w:rPr>
            </w:pPr>
            <w:r w:rsidRPr="004763B4">
              <w:rPr>
                <w:rFonts w:cs="Calibri"/>
                <w:bCs/>
                <w:sz w:val="16"/>
                <w:szCs w:val="16"/>
              </w:rPr>
              <w:t>500</w:t>
            </w:r>
          </w:p>
        </w:tc>
        <w:tc>
          <w:tcPr>
            <w:tcW w:w="1167" w:type="dxa"/>
            <w:tcBorders>
              <w:top w:val="single" w:sz="4" w:space="0" w:color="000000"/>
              <w:left w:val="single" w:sz="4" w:space="0" w:color="000000"/>
              <w:bottom w:val="single" w:sz="4" w:space="0" w:color="000000"/>
              <w:right w:val="single" w:sz="4" w:space="0" w:color="000000"/>
            </w:tcBorders>
          </w:tcPr>
          <w:p w14:paraId="114A529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6,59</w:t>
            </w:r>
          </w:p>
        </w:tc>
        <w:tc>
          <w:tcPr>
            <w:tcW w:w="1167" w:type="dxa"/>
            <w:tcBorders>
              <w:top w:val="single" w:sz="4" w:space="0" w:color="000000"/>
              <w:left w:val="single" w:sz="4" w:space="0" w:color="000000"/>
              <w:bottom w:val="single" w:sz="4" w:space="0" w:color="000000"/>
              <w:right w:val="single" w:sz="4" w:space="0" w:color="000000"/>
            </w:tcBorders>
          </w:tcPr>
          <w:p w14:paraId="6B50669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067C9DF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6,98</w:t>
            </w:r>
          </w:p>
        </w:tc>
        <w:tc>
          <w:tcPr>
            <w:tcW w:w="1167" w:type="dxa"/>
            <w:tcBorders>
              <w:top w:val="single" w:sz="4" w:space="0" w:color="000000"/>
              <w:left w:val="single" w:sz="4" w:space="0" w:color="000000"/>
              <w:bottom w:val="single" w:sz="4" w:space="0" w:color="000000"/>
              <w:right w:val="single" w:sz="4" w:space="0" w:color="000000"/>
            </w:tcBorders>
          </w:tcPr>
          <w:p w14:paraId="75C541A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7,18</w:t>
            </w:r>
          </w:p>
        </w:tc>
        <w:tc>
          <w:tcPr>
            <w:tcW w:w="1211" w:type="dxa"/>
            <w:tcBorders>
              <w:top w:val="single" w:sz="4" w:space="0" w:color="000000"/>
              <w:left w:val="single" w:sz="4" w:space="0" w:color="000000"/>
              <w:bottom w:val="single" w:sz="4" w:space="0" w:color="000000"/>
              <w:right w:val="single" w:sz="4" w:space="0" w:color="000000"/>
            </w:tcBorders>
          </w:tcPr>
          <w:p w14:paraId="2B75A374"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6,98</w:t>
            </w:r>
          </w:p>
        </w:tc>
        <w:tc>
          <w:tcPr>
            <w:tcW w:w="1123" w:type="dxa"/>
            <w:tcBorders>
              <w:top w:val="single" w:sz="4" w:space="0" w:color="000000"/>
              <w:left w:val="single" w:sz="4" w:space="0" w:color="000000"/>
              <w:bottom w:val="single" w:sz="4" w:space="0" w:color="000000"/>
              <w:right w:val="single" w:sz="4" w:space="0" w:color="000000"/>
            </w:tcBorders>
          </w:tcPr>
          <w:p w14:paraId="5B0C5AB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3.490,00</w:t>
            </w:r>
          </w:p>
        </w:tc>
      </w:tr>
      <w:tr w:rsidR="0073361A" w:rsidRPr="004763B4" w14:paraId="37BD8AB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51E6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B10CF" w14:textId="77777777" w:rsidR="0073361A" w:rsidRPr="004763B4" w:rsidRDefault="0073361A" w:rsidP="00717717">
            <w:pPr>
              <w:rPr>
                <w:sz w:val="16"/>
                <w:szCs w:val="16"/>
              </w:rPr>
            </w:pPr>
            <w:r w:rsidRPr="004763B4">
              <w:rPr>
                <w:rFonts w:eastAsia="Arial" w:cs="Calibri"/>
                <w:color w:val="000000"/>
                <w:sz w:val="16"/>
                <w:szCs w:val="16"/>
              </w:rPr>
              <w:t xml:space="preserve">AMIDO DE MILHO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10970F"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00DB1" w14:textId="77777777" w:rsidR="0073361A" w:rsidRPr="004763B4" w:rsidRDefault="0073361A" w:rsidP="00717717">
            <w:pPr>
              <w:spacing w:line="258" w:lineRule="exact"/>
              <w:jc w:val="center"/>
              <w:rPr>
                <w:bCs/>
                <w:sz w:val="16"/>
                <w:szCs w:val="16"/>
              </w:rPr>
            </w:pPr>
            <w:r w:rsidRPr="004763B4">
              <w:rPr>
                <w:rFonts w:cs="Calibri"/>
                <w:bCs/>
                <w:sz w:val="16"/>
                <w:szCs w:val="16"/>
              </w:rPr>
              <w:t>810</w:t>
            </w:r>
          </w:p>
        </w:tc>
        <w:tc>
          <w:tcPr>
            <w:tcW w:w="1167" w:type="dxa"/>
            <w:tcBorders>
              <w:top w:val="single" w:sz="4" w:space="0" w:color="000000"/>
              <w:left w:val="single" w:sz="4" w:space="0" w:color="000000"/>
              <w:bottom w:val="single" w:sz="4" w:space="0" w:color="000000"/>
              <w:right w:val="single" w:sz="4" w:space="0" w:color="000000"/>
            </w:tcBorders>
          </w:tcPr>
          <w:p w14:paraId="279A00D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12,99</w:t>
            </w:r>
          </w:p>
        </w:tc>
        <w:tc>
          <w:tcPr>
            <w:tcW w:w="1167" w:type="dxa"/>
            <w:tcBorders>
              <w:top w:val="single" w:sz="4" w:space="0" w:color="000000"/>
              <w:left w:val="single" w:sz="4" w:space="0" w:color="000000"/>
              <w:bottom w:val="single" w:sz="4" w:space="0" w:color="000000"/>
              <w:right w:val="single" w:sz="4" w:space="0" w:color="000000"/>
            </w:tcBorders>
          </w:tcPr>
          <w:p w14:paraId="5A1FF5A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171FD99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6,79</w:t>
            </w:r>
          </w:p>
        </w:tc>
        <w:tc>
          <w:tcPr>
            <w:tcW w:w="1167" w:type="dxa"/>
            <w:tcBorders>
              <w:top w:val="single" w:sz="4" w:space="0" w:color="000000"/>
              <w:left w:val="single" w:sz="4" w:space="0" w:color="000000"/>
              <w:bottom w:val="single" w:sz="4" w:space="0" w:color="000000"/>
              <w:right w:val="single" w:sz="4" w:space="0" w:color="000000"/>
            </w:tcBorders>
          </w:tcPr>
          <w:p w14:paraId="3BEA579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9,25</w:t>
            </w:r>
          </w:p>
        </w:tc>
        <w:tc>
          <w:tcPr>
            <w:tcW w:w="1211" w:type="dxa"/>
            <w:tcBorders>
              <w:top w:val="single" w:sz="4" w:space="0" w:color="000000"/>
              <w:left w:val="single" w:sz="4" w:space="0" w:color="000000"/>
              <w:bottom w:val="single" w:sz="4" w:space="0" w:color="000000"/>
              <w:right w:val="single" w:sz="4" w:space="0" w:color="000000"/>
            </w:tcBorders>
          </w:tcPr>
          <w:p w14:paraId="282FBD89"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7,99</w:t>
            </w:r>
          </w:p>
        </w:tc>
        <w:tc>
          <w:tcPr>
            <w:tcW w:w="1123" w:type="dxa"/>
            <w:tcBorders>
              <w:top w:val="single" w:sz="4" w:space="0" w:color="000000"/>
              <w:left w:val="single" w:sz="4" w:space="0" w:color="000000"/>
              <w:bottom w:val="single" w:sz="4" w:space="0" w:color="000000"/>
              <w:right w:val="single" w:sz="4" w:space="0" w:color="000000"/>
            </w:tcBorders>
          </w:tcPr>
          <w:p w14:paraId="4A86FDA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6.471,90</w:t>
            </w:r>
          </w:p>
        </w:tc>
      </w:tr>
      <w:tr w:rsidR="0073361A" w:rsidRPr="004763B4" w14:paraId="1322F20D"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7F7E45"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C1D92" w14:textId="77777777" w:rsidR="0073361A" w:rsidRPr="004763B4" w:rsidRDefault="0073361A" w:rsidP="00717717">
            <w:pPr>
              <w:rPr>
                <w:sz w:val="16"/>
                <w:szCs w:val="16"/>
              </w:rPr>
            </w:pPr>
            <w:r w:rsidRPr="004763B4">
              <w:rPr>
                <w:rFonts w:eastAsia="Arial" w:cs="Calibri"/>
                <w:color w:val="000000"/>
                <w:sz w:val="16"/>
                <w:szCs w:val="16"/>
              </w:rPr>
              <w:t xml:space="preserve">ARROZ BRANCO PARBOILIZADO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A7314D"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1B007B" w14:textId="77777777" w:rsidR="0073361A" w:rsidRPr="004763B4" w:rsidRDefault="0073361A" w:rsidP="00717717">
            <w:pPr>
              <w:spacing w:line="258" w:lineRule="exact"/>
              <w:jc w:val="center"/>
              <w:rPr>
                <w:bCs/>
                <w:sz w:val="16"/>
                <w:szCs w:val="16"/>
              </w:rPr>
            </w:pPr>
            <w:r w:rsidRPr="004763B4">
              <w:rPr>
                <w:rFonts w:cs="Calibri"/>
                <w:bCs/>
                <w:sz w:val="16"/>
                <w:szCs w:val="16"/>
              </w:rPr>
              <w:t>2.500</w:t>
            </w:r>
          </w:p>
        </w:tc>
        <w:tc>
          <w:tcPr>
            <w:tcW w:w="1167" w:type="dxa"/>
            <w:tcBorders>
              <w:top w:val="single" w:sz="4" w:space="0" w:color="000000"/>
              <w:left w:val="single" w:sz="4" w:space="0" w:color="000000"/>
              <w:bottom w:val="single" w:sz="4" w:space="0" w:color="000000"/>
              <w:right w:val="single" w:sz="4" w:space="0" w:color="000000"/>
            </w:tcBorders>
          </w:tcPr>
          <w:p w14:paraId="3FEE60A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36FEA4C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27,99</w:t>
            </w:r>
          </w:p>
        </w:tc>
        <w:tc>
          <w:tcPr>
            <w:tcW w:w="1167" w:type="dxa"/>
            <w:tcBorders>
              <w:top w:val="single" w:sz="4" w:space="0" w:color="000000"/>
              <w:left w:val="single" w:sz="4" w:space="0" w:color="000000"/>
              <w:bottom w:val="single" w:sz="4" w:space="0" w:color="000000"/>
              <w:right w:val="single" w:sz="4" w:space="0" w:color="000000"/>
            </w:tcBorders>
          </w:tcPr>
          <w:p w14:paraId="62047CB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28,98</w:t>
            </w:r>
          </w:p>
        </w:tc>
        <w:tc>
          <w:tcPr>
            <w:tcW w:w="1167" w:type="dxa"/>
            <w:tcBorders>
              <w:top w:val="single" w:sz="4" w:space="0" w:color="000000"/>
              <w:left w:val="single" w:sz="4" w:space="0" w:color="000000"/>
              <w:bottom w:val="single" w:sz="4" w:space="0" w:color="000000"/>
              <w:right w:val="single" w:sz="4" w:space="0" w:color="000000"/>
            </w:tcBorders>
          </w:tcPr>
          <w:p w14:paraId="6132A166" w14:textId="77777777" w:rsidR="0073361A" w:rsidRPr="004763B4" w:rsidRDefault="0073361A" w:rsidP="00717717">
            <w:pPr>
              <w:spacing w:line="258" w:lineRule="exact"/>
              <w:jc w:val="center"/>
              <w:rPr>
                <w:rFonts w:cs="Calibri"/>
                <w:bCs/>
                <w:sz w:val="16"/>
                <w:szCs w:val="16"/>
                <w:highlight w:val="yellow"/>
              </w:rPr>
            </w:pPr>
            <w:r w:rsidRPr="00A462B0">
              <w:rPr>
                <w:rFonts w:cs="Calibri"/>
                <w:bCs/>
                <w:sz w:val="16"/>
                <w:szCs w:val="16"/>
              </w:rPr>
              <w:t>28,48</w:t>
            </w:r>
          </w:p>
        </w:tc>
        <w:tc>
          <w:tcPr>
            <w:tcW w:w="1211" w:type="dxa"/>
            <w:tcBorders>
              <w:top w:val="single" w:sz="4" w:space="0" w:color="000000"/>
              <w:left w:val="single" w:sz="4" w:space="0" w:color="000000"/>
              <w:bottom w:val="single" w:sz="4" w:space="0" w:color="000000"/>
              <w:right w:val="single" w:sz="4" w:space="0" w:color="000000"/>
            </w:tcBorders>
          </w:tcPr>
          <w:p w14:paraId="6E66A31D" w14:textId="77777777" w:rsidR="0073361A" w:rsidRPr="004763B4" w:rsidRDefault="0073361A" w:rsidP="00717717">
            <w:pPr>
              <w:spacing w:line="258" w:lineRule="exact"/>
              <w:jc w:val="center"/>
              <w:rPr>
                <w:rFonts w:cs="Calibri"/>
                <w:bCs/>
                <w:sz w:val="16"/>
                <w:szCs w:val="16"/>
              </w:rPr>
            </w:pPr>
            <w:r w:rsidRPr="00A462B0">
              <w:rPr>
                <w:rFonts w:cs="Calibri"/>
                <w:bCs/>
                <w:sz w:val="16"/>
                <w:szCs w:val="16"/>
                <w:highlight w:val="green"/>
              </w:rPr>
              <w:t>27,99</w:t>
            </w:r>
          </w:p>
        </w:tc>
        <w:tc>
          <w:tcPr>
            <w:tcW w:w="1123" w:type="dxa"/>
            <w:tcBorders>
              <w:top w:val="single" w:sz="4" w:space="0" w:color="000000"/>
              <w:left w:val="single" w:sz="4" w:space="0" w:color="000000"/>
              <w:bottom w:val="single" w:sz="4" w:space="0" w:color="000000"/>
              <w:right w:val="single" w:sz="4" w:space="0" w:color="000000"/>
            </w:tcBorders>
          </w:tcPr>
          <w:p w14:paraId="728C804D" w14:textId="77777777" w:rsidR="0073361A" w:rsidRPr="004763B4" w:rsidRDefault="0073361A" w:rsidP="00717717">
            <w:pPr>
              <w:spacing w:line="258" w:lineRule="exact"/>
              <w:jc w:val="center"/>
              <w:rPr>
                <w:rFonts w:cs="Calibri"/>
                <w:bCs/>
                <w:sz w:val="16"/>
                <w:szCs w:val="16"/>
              </w:rPr>
            </w:pPr>
            <w:r>
              <w:rPr>
                <w:rFonts w:cs="Calibri"/>
                <w:bCs/>
                <w:sz w:val="16"/>
                <w:szCs w:val="16"/>
              </w:rPr>
              <w:t>69.975,00</w:t>
            </w:r>
          </w:p>
        </w:tc>
      </w:tr>
      <w:tr w:rsidR="0073361A" w:rsidRPr="004763B4" w14:paraId="5186109F"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C9BB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DF7248" w14:textId="77777777" w:rsidR="0073361A" w:rsidRPr="004763B4" w:rsidRDefault="0073361A" w:rsidP="00717717">
            <w:pPr>
              <w:rPr>
                <w:sz w:val="16"/>
                <w:szCs w:val="16"/>
              </w:rPr>
            </w:pPr>
            <w:r w:rsidRPr="004763B4">
              <w:rPr>
                <w:rFonts w:eastAsia="Arial" w:cs="Calibri"/>
                <w:color w:val="000000"/>
                <w:sz w:val="16"/>
                <w:szCs w:val="16"/>
              </w:rPr>
              <w:t xml:space="preserve">ARROZ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301F14"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2523E6" w14:textId="77777777" w:rsidR="0073361A" w:rsidRPr="004763B4" w:rsidRDefault="0073361A" w:rsidP="00717717">
            <w:pPr>
              <w:spacing w:line="258" w:lineRule="exact"/>
              <w:jc w:val="center"/>
              <w:rPr>
                <w:bCs/>
                <w:sz w:val="16"/>
                <w:szCs w:val="16"/>
              </w:rPr>
            </w:pPr>
            <w:r w:rsidRPr="004763B4">
              <w:rPr>
                <w:rFonts w:cs="Calibri"/>
                <w:bCs/>
                <w:sz w:val="16"/>
                <w:szCs w:val="16"/>
              </w:rPr>
              <w:t>324</w:t>
            </w:r>
          </w:p>
        </w:tc>
        <w:tc>
          <w:tcPr>
            <w:tcW w:w="1167" w:type="dxa"/>
            <w:tcBorders>
              <w:top w:val="single" w:sz="4" w:space="0" w:color="000000"/>
              <w:left w:val="single" w:sz="4" w:space="0" w:color="000000"/>
              <w:bottom w:val="single" w:sz="4" w:space="0" w:color="000000"/>
              <w:right w:val="single" w:sz="4" w:space="0" w:color="000000"/>
            </w:tcBorders>
          </w:tcPr>
          <w:p w14:paraId="1DDEFC0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0E7791B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7,49</w:t>
            </w:r>
          </w:p>
        </w:tc>
        <w:tc>
          <w:tcPr>
            <w:tcW w:w="1167" w:type="dxa"/>
            <w:tcBorders>
              <w:top w:val="single" w:sz="4" w:space="0" w:color="000000"/>
              <w:left w:val="single" w:sz="4" w:space="0" w:color="000000"/>
              <w:bottom w:val="single" w:sz="4" w:space="0" w:color="000000"/>
              <w:right w:val="single" w:sz="4" w:space="0" w:color="000000"/>
            </w:tcBorders>
          </w:tcPr>
          <w:p w14:paraId="1C1D753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167" w:type="dxa"/>
            <w:tcBorders>
              <w:top w:val="single" w:sz="4" w:space="0" w:color="000000"/>
              <w:left w:val="single" w:sz="4" w:space="0" w:color="000000"/>
              <w:bottom w:val="single" w:sz="4" w:space="0" w:color="000000"/>
              <w:right w:val="single" w:sz="4" w:space="0" w:color="000000"/>
            </w:tcBorders>
          </w:tcPr>
          <w:p w14:paraId="31269C1E"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7,82</w:t>
            </w:r>
          </w:p>
        </w:tc>
        <w:tc>
          <w:tcPr>
            <w:tcW w:w="1211" w:type="dxa"/>
            <w:tcBorders>
              <w:top w:val="single" w:sz="4" w:space="0" w:color="000000"/>
              <w:left w:val="single" w:sz="4" w:space="0" w:color="000000"/>
              <w:bottom w:val="single" w:sz="4" w:space="0" w:color="000000"/>
              <w:right w:val="single" w:sz="4" w:space="0" w:color="000000"/>
            </w:tcBorders>
          </w:tcPr>
          <w:p w14:paraId="313FFC4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123" w:type="dxa"/>
            <w:tcBorders>
              <w:top w:val="single" w:sz="4" w:space="0" w:color="000000"/>
              <w:left w:val="single" w:sz="4" w:space="0" w:color="000000"/>
              <w:bottom w:val="single" w:sz="4" w:space="0" w:color="000000"/>
              <w:right w:val="single" w:sz="4" w:space="0" w:color="000000"/>
            </w:tcBorders>
          </w:tcPr>
          <w:p w14:paraId="7EBDC6F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2.533,68</w:t>
            </w:r>
          </w:p>
        </w:tc>
      </w:tr>
      <w:tr w:rsidR="0073361A" w:rsidRPr="004763B4" w14:paraId="00748ED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38946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A1274D" w14:textId="77777777" w:rsidR="0073361A" w:rsidRPr="004763B4" w:rsidRDefault="0073361A" w:rsidP="00717717">
            <w:pPr>
              <w:rPr>
                <w:sz w:val="16"/>
                <w:szCs w:val="16"/>
              </w:rPr>
            </w:pPr>
            <w:r w:rsidRPr="004763B4">
              <w:rPr>
                <w:rFonts w:eastAsia="Arial" w:cs="Calibri"/>
                <w:color w:val="000000"/>
                <w:sz w:val="16"/>
                <w:szCs w:val="16"/>
              </w:rPr>
              <w:t xml:space="preserve">AVEIA EM FLOCOS FINOS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D9B8D"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53D40" w14:textId="77777777" w:rsidR="0073361A" w:rsidRPr="004763B4" w:rsidRDefault="0073361A" w:rsidP="00717717">
            <w:pPr>
              <w:spacing w:line="258" w:lineRule="exact"/>
              <w:jc w:val="center"/>
              <w:rPr>
                <w:bCs/>
                <w:sz w:val="16"/>
                <w:szCs w:val="16"/>
              </w:rPr>
            </w:pPr>
            <w:r w:rsidRPr="004763B4">
              <w:rPr>
                <w:rFonts w:cs="Calibri"/>
                <w:bCs/>
                <w:sz w:val="16"/>
                <w:szCs w:val="16"/>
              </w:rPr>
              <w:t>810</w:t>
            </w:r>
          </w:p>
        </w:tc>
        <w:tc>
          <w:tcPr>
            <w:tcW w:w="1167" w:type="dxa"/>
            <w:tcBorders>
              <w:top w:val="single" w:sz="4" w:space="0" w:color="000000"/>
              <w:left w:val="single" w:sz="4" w:space="0" w:color="000000"/>
              <w:bottom w:val="single" w:sz="4" w:space="0" w:color="000000"/>
              <w:right w:val="single" w:sz="4" w:space="0" w:color="000000"/>
            </w:tcBorders>
          </w:tcPr>
          <w:p w14:paraId="273B8F9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3300C82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6,49</w:t>
            </w:r>
          </w:p>
        </w:tc>
        <w:tc>
          <w:tcPr>
            <w:tcW w:w="1167" w:type="dxa"/>
            <w:tcBorders>
              <w:top w:val="single" w:sz="4" w:space="0" w:color="000000"/>
              <w:left w:val="single" w:sz="4" w:space="0" w:color="000000"/>
              <w:bottom w:val="single" w:sz="4" w:space="0" w:color="000000"/>
              <w:right w:val="single" w:sz="4" w:space="0" w:color="000000"/>
            </w:tcBorders>
          </w:tcPr>
          <w:p w14:paraId="400A9B3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71F259A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6,65</w:t>
            </w:r>
          </w:p>
        </w:tc>
        <w:tc>
          <w:tcPr>
            <w:tcW w:w="1211" w:type="dxa"/>
            <w:tcBorders>
              <w:top w:val="single" w:sz="4" w:space="0" w:color="000000"/>
              <w:left w:val="single" w:sz="4" w:space="0" w:color="000000"/>
              <w:bottom w:val="single" w:sz="4" w:space="0" w:color="000000"/>
              <w:right w:val="single" w:sz="4" w:space="0" w:color="000000"/>
            </w:tcBorders>
          </w:tcPr>
          <w:p w14:paraId="796694D0"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6,49</w:t>
            </w:r>
          </w:p>
        </w:tc>
        <w:tc>
          <w:tcPr>
            <w:tcW w:w="1123" w:type="dxa"/>
            <w:tcBorders>
              <w:top w:val="single" w:sz="4" w:space="0" w:color="000000"/>
              <w:left w:val="single" w:sz="4" w:space="0" w:color="000000"/>
              <w:bottom w:val="single" w:sz="4" w:space="0" w:color="000000"/>
              <w:right w:val="single" w:sz="4" w:space="0" w:color="000000"/>
            </w:tcBorders>
          </w:tcPr>
          <w:p w14:paraId="6F67E97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5.256,90</w:t>
            </w:r>
          </w:p>
        </w:tc>
      </w:tr>
      <w:tr w:rsidR="0073361A" w:rsidRPr="004763B4" w14:paraId="1CC7324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7A2E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510328" w14:textId="77777777" w:rsidR="0073361A" w:rsidRPr="004763B4" w:rsidRDefault="0073361A" w:rsidP="00717717">
            <w:pPr>
              <w:rPr>
                <w:sz w:val="16"/>
                <w:szCs w:val="16"/>
              </w:rPr>
            </w:pPr>
            <w:r w:rsidRPr="004763B4">
              <w:rPr>
                <w:rFonts w:eastAsia="Arial" w:cs="Calibri"/>
                <w:color w:val="000000"/>
                <w:sz w:val="16"/>
                <w:szCs w:val="16"/>
              </w:rPr>
              <w:t xml:space="preserve">BISCOITO CREAM CRACKER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F3045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94D13" w14:textId="77777777" w:rsidR="0073361A" w:rsidRPr="004763B4" w:rsidRDefault="0073361A" w:rsidP="00717717">
            <w:pPr>
              <w:spacing w:line="258" w:lineRule="exact"/>
              <w:jc w:val="center"/>
              <w:rPr>
                <w:bCs/>
                <w:sz w:val="16"/>
                <w:szCs w:val="16"/>
              </w:rPr>
            </w:pPr>
            <w:r w:rsidRPr="004763B4">
              <w:rPr>
                <w:rFonts w:cs="Calibri"/>
                <w:bCs/>
                <w:sz w:val="16"/>
                <w:szCs w:val="16"/>
              </w:rPr>
              <w:t>2.400</w:t>
            </w:r>
          </w:p>
        </w:tc>
        <w:tc>
          <w:tcPr>
            <w:tcW w:w="1167" w:type="dxa"/>
            <w:tcBorders>
              <w:top w:val="single" w:sz="4" w:space="0" w:color="000000"/>
              <w:left w:val="single" w:sz="4" w:space="0" w:color="000000"/>
              <w:bottom w:val="single" w:sz="4" w:space="0" w:color="000000"/>
              <w:right w:val="single" w:sz="4" w:space="0" w:color="000000"/>
            </w:tcBorders>
          </w:tcPr>
          <w:p w14:paraId="4C0EADD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9,29</w:t>
            </w:r>
          </w:p>
        </w:tc>
        <w:tc>
          <w:tcPr>
            <w:tcW w:w="1167" w:type="dxa"/>
            <w:tcBorders>
              <w:top w:val="single" w:sz="4" w:space="0" w:color="000000"/>
              <w:left w:val="single" w:sz="4" w:space="0" w:color="000000"/>
              <w:bottom w:val="single" w:sz="4" w:space="0" w:color="000000"/>
              <w:right w:val="single" w:sz="4" w:space="0" w:color="000000"/>
            </w:tcBorders>
          </w:tcPr>
          <w:p w14:paraId="6A2FE61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11,99</w:t>
            </w:r>
          </w:p>
        </w:tc>
        <w:tc>
          <w:tcPr>
            <w:tcW w:w="1167" w:type="dxa"/>
            <w:tcBorders>
              <w:top w:val="single" w:sz="4" w:space="0" w:color="000000"/>
              <w:left w:val="single" w:sz="4" w:space="0" w:color="000000"/>
              <w:bottom w:val="single" w:sz="4" w:space="0" w:color="000000"/>
              <w:right w:val="single" w:sz="4" w:space="0" w:color="000000"/>
            </w:tcBorders>
          </w:tcPr>
          <w:p w14:paraId="4A9A3FF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6,79</w:t>
            </w:r>
          </w:p>
        </w:tc>
        <w:tc>
          <w:tcPr>
            <w:tcW w:w="1167" w:type="dxa"/>
            <w:tcBorders>
              <w:top w:val="single" w:sz="4" w:space="0" w:color="000000"/>
              <w:left w:val="single" w:sz="4" w:space="0" w:color="000000"/>
              <w:bottom w:val="single" w:sz="4" w:space="0" w:color="000000"/>
              <w:right w:val="single" w:sz="4" w:space="0" w:color="000000"/>
            </w:tcBorders>
          </w:tcPr>
          <w:p w14:paraId="1A95CBF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9,35</w:t>
            </w:r>
          </w:p>
        </w:tc>
        <w:tc>
          <w:tcPr>
            <w:tcW w:w="1211" w:type="dxa"/>
            <w:tcBorders>
              <w:top w:val="single" w:sz="4" w:space="0" w:color="000000"/>
              <w:left w:val="single" w:sz="4" w:space="0" w:color="000000"/>
              <w:bottom w:val="single" w:sz="4" w:space="0" w:color="000000"/>
              <w:right w:val="single" w:sz="4" w:space="0" w:color="000000"/>
            </w:tcBorders>
          </w:tcPr>
          <w:p w14:paraId="7FBF8525"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9,29</w:t>
            </w:r>
          </w:p>
        </w:tc>
        <w:tc>
          <w:tcPr>
            <w:tcW w:w="1123" w:type="dxa"/>
            <w:tcBorders>
              <w:top w:val="single" w:sz="4" w:space="0" w:color="000000"/>
              <w:left w:val="single" w:sz="4" w:space="0" w:color="000000"/>
              <w:bottom w:val="single" w:sz="4" w:space="0" w:color="000000"/>
              <w:right w:val="single" w:sz="4" w:space="0" w:color="000000"/>
            </w:tcBorders>
          </w:tcPr>
          <w:p w14:paraId="7163CD4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22.296,00</w:t>
            </w:r>
          </w:p>
        </w:tc>
      </w:tr>
      <w:tr w:rsidR="0073361A" w:rsidRPr="004763B4" w14:paraId="6DE7905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E08FA8"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F3ECE8" w14:textId="77777777" w:rsidR="0073361A" w:rsidRPr="004763B4" w:rsidRDefault="0073361A" w:rsidP="00717717">
            <w:pPr>
              <w:rPr>
                <w:sz w:val="16"/>
                <w:szCs w:val="16"/>
              </w:rPr>
            </w:pPr>
            <w:r w:rsidRPr="004763B4">
              <w:rPr>
                <w:rFonts w:eastAsia="Arial" w:cs="Calibri"/>
                <w:color w:val="000000"/>
                <w:sz w:val="16"/>
                <w:szCs w:val="16"/>
              </w:rPr>
              <w:t xml:space="preserve">BISCOITO DE MAISENA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D4680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8D0E2" w14:textId="77777777" w:rsidR="0073361A" w:rsidRPr="004763B4" w:rsidRDefault="0073361A" w:rsidP="00717717">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076221E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9,29</w:t>
            </w:r>
          </w:p>
        </w:tc>
        <w:tc>
          <w:tcPr>
            <w:tcW w:w="1167" w:type="dxa"/>
            <w:tcBorders>
              <w:top w:val="single" w:sz="4" w:space="0" w:color="000000"/>
              <w:left w:val="single" w:sz="4" w:space="0" w:color="000000"/>
              <w:bottom w:val="single" w:sz="4" w:space="0" w:color="000000"/>
              <w:right w:val="single" w:sz="4" w:space="0" w:color="000000"/>
            </w:tcBorders>
          </w:tcPr>
          <w:p w14:paraId="5ABA7BE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3F30D5A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4F80C44D"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8,75</w:t>
            </w:r>
          </w:p>
        </w:tc>
        <w:tc>
          <w:tcPr>
            <w:tcW w:w="1211" w:type="dxa"/>
            <w:tcBorders>
              <w:top w:val="single" w:sz="4" w:space="0" w:color="000000"/>
              <w:left w:val="single" w:sz="4" w:space="0" w:color="000000"/>
              <w:bottom w:val="single" w:sz="4" w:space="0" w:color="000000"/>
              <w:right w:val="single" w:sz="4" w:space="0" w:color="000000"/>
            </w:tcBorders>
          </w:tcPr>
          <w:p w14:paraId="19F7A20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9,29</w:t>
            </w:r>
          </w:p>
        </w:tc>
        <w:tc>
          <w:tcPr>
            <w:tcW w:w="1123" w:type="dxa"/>
            <w:tcBorders>
              <w:top w:val="single" w:sz="4" w:space="0" w:color="000000"/>
              <w:left w:val="single" w:sz="4" w:space="0" w:color="000000"/>
              <w:bottom w:val="single" w:sz="4" w:space="0" w:color="000000"/>
              <w:right w:val="single" w:sz="4" w:space="0" w:color="000000"/>
            </w:tcBorders>
          </w:tcPr>
          <w:p w14:paraId="4C0EC6A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28.350,00</w:t>
            </w:r>
          </w:p>
        </w:tc>
      </w:tr>
      <w:tr w:rsidR="0073361A" w:rsidRPr="004763B4" w14:paraId="6C0EE42C"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984E3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FE59B1" w14:textId="77777777" w:rsidR="0073361A" w:rsidRPr="004763B4" w:rsidRDefault="0073361A" w:rsidP="00717717">
            <w:pPr>
              <w:rPr>
                <w:sz w:val="16"/>
                <w:szCs w:val="16"/>
              </w:rPr>
            </w:pPr>
            <w:r w:rsidRPr="004763B4">
              <w:rPr>
                <w:rFonts w:eastAsia="Arial" w:cs="Calibri"/>
                <w:color w:val="000000"/>
                <w:sz w:val="16"/>
                <w:szCs w:val="16"/>
              </w:rPr>
              <w:t xml:space="preserve">BISCOITO DOCE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C3CBD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FF090" w14:textId="77777777" w:rsidR="0073361A" w:rsidRPr="004763B4" w:rsidRDefault="0073361A" w:rsidP="00717717">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7B6CAF0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9,29</w:t>
            </w:r>
          </w:p>
        </w:tc>
        <w:tc>
          <w:tcPr>
            <w:tcW w:w="1167" w:type="dxa"/>
            <w:tcBorders>
              <w:top w:val="single" w:sz="4" w:space="0" w:color="000000"/>
              <w:left w:val="single" w:sz="4" w:space="0" w:color="000000"/>
              <w:bottom w:val="single" w:sz="4" w:space="0" w:color="000000"/>
              <w:right w:val="single" w:sz="4" w:space="0" w:color="000000"/>
            </w:tcBorders>
          </w:tcPr>
          <w:p w14:paraId="1382D2B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1CDB95F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2F1527DB"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8,75</w:t>
            </w:r>
          </w:p>
        </w:tc>
        <w:tc>
          <w:tcPr>
            <w:tcW w:w="1211" w:type="dxa"/>
            <w:tcBorders>
              <w:top w:val="single" w:sz="4" w:space="0" w:color="000000"/>
              <w:left w:val="single" w:sz="4" w:space="0" w:color="000000"/>
              <w:bottom w:val="single" w:sz="4" w:space="0" w:color="000000"/>
              <w:right w:val="single" w:sz="4" w:space="0" w:color="000000"/>
            </w:tcBorders>
          </w:tcPr>
          <w:p w14:paraId="59A6D17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9,29</w:t>
            </w:r>
          </w:p>
        </w:tc>
        <w:tc>
          <w:tcPr>
            <w:tcW w:w="1123" w:type="dxa"/>
            <w:tcBorders>
              <w:top w:val="single" w:sz="4" w:space="0" w:color="000000"/>
              <w:left w:val="single" w:sz="4" w:space="0" w:color="000000"/>
              <w:bottom w:val="single" w:sz="4" w:space="0" w:color="000000"/>
              <w:right w:val="single" w:sz="4" w:space="0" w:color="000000"/>
            </w:tcBorders>
          </w:tcPr>
          <w:p w14:paraId="6FBE214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28.350,00</w:t>
            </w:r>
          </w:p>
        </w:tc>
      </w:tr>
      <w:tr w:rsidR="0073361A" w:rsidRPr="004763B4" w14:paraId="04876395"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546E4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17BB90" w14:textId="77777777" w:rsidR="0073361A" w:rsidRPr="004763B4" w:rsidRDefault="0073361A" w:rsidP="00717717">
            <w:pPr>
              <w:rPr>
                <w:sz w:val="16"/>
                <w:szCs w:val="16"/>
              </w:rPr>
            </w:pPr>
            <w:r w:rsidRPr="004763B4">
              <w:rPr>
                <w:rFonts w:eastAsia="Arial" w:cs="Calibri"/>
                <w:sz w:val="16"/>
                <w:szCs w:val="16"/>
              </w:rPr>
              <w:t xml:space="preserve">BISCOITO DOCE, SEM LACTOSE, SEM LEITE E SEM OVOS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83635F"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8081B" w14:textId="77777777" w:rsidR="0073361A" w:rsidRPr="004763B4" w:rsidRDefault="0073361A" w:rsidP="00717717">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69ABD06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7F67863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4193E02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610B877E"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9,99</w:t>
            </w:r>
          </w:p>
        </w:tc>
        <w:tc>
          <w:tcPr>
            <w:tcW w:w="1211" w:type="dxa"/>
            <w:tcBorders>
              <w:top w:val="single" w:sz="4" w:space="0" w:color="000000"/>
              <w:left w:val="single" w:sz="4" w:space="0" w:color="000000"/>
              <w:bottom w:val="single" w:sz="4" w:space="0" w:color="000000"/>
              <w:right w:val="single" w:sz="4" w:space="0" w:color="000000"/>
            </w:tcBorders>
          </w:tcPr>
          <w:p w14:paraId="1259DD9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23" w:type="dxa"/>
            <w:tcBorders>
              <w:top w:val="single" w:sz="4" w:space="0" w:color="000000"/>
              <w:left w:val="single" w:sz="4" w:space="0" w:color="000000"/>
              <w:bottom w:val="single" w:sz="4" w:space="0" w:color="000000"/>
              <w:right w:val="single" w:sz="4" w:space="0" w:color="000000"/>
            </w:tcBorders>
          </w:tcPr>
          <w:p w14:paraId="1C97BF0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32.367,60</w:t>
            </w:r>
          </w:p>
        </w:tc>
      </w:tr>
      <w:tr w:rsidR="0073361A" w:rsidRPr="004763B4" w14:paraId="42FDECA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03F2E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8AE629" w14:textId="77777777" w:rsidR="0073361A" w:rsidRPr="004763B4" w:rsidRDefault="0073361A" w:rsidP="00717717">
            <w:pPr>
              <w:rPr>
                <w:sz w:val="16"/>
                <w:szCs w:val="16"/>
              </w:rPr>
            </w:pPr>
            <w:r w:rsidRPr="004763B4">
              <w:rPr>
                <w:rFonts w:eastAsia="Arial" w:cs="Calibri"/>
                <w:color w:val="000000"/>
                <w:sz w:val="16"/>
                <w:szCs w:val="16"/>
              </w:rPr>
              <w:t xml:space="preserve">BISCOITO CASEIRO DE POVILHO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AC5CA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A6CFF" w14:textId="77777777" w:rsidR="0073361A" w:rsidRPr="004763B4" w:rsidRDefault="0073361A" w:rsidP="00717717">
            <w:pPr>
              <w:spacing w:line="258" w:lineRule="exact"/>
              <w:jc w:val="center"/>
              <w:rPr>
                <w:bCs/>
                <w:sz w:val="16"/>
                <w:szCs w:val="16"/>
              </w:rPr>
            </w:pPr>
            <w:r w:rsidRPr="004763B4">
              <w:rPr>
                <w:rFonts w:cs="Calibri"/>
                <w:bCs/>
                <w:sz w:val="16"/>
                <w:szCs w:val="16"/>
              </w:rPr>
              <w:t>337</w:t>
            </w:r>
          </w:p>
        </w:tc>
        <w:tc>
          <w:tcPr>
            <w:tcW w:w="1167" w:type="dxa"/>
            <w:tcBorders>
              <w:top w:val="single" w:sz="4" w:space="0" w:color="000000"/>
              <w:left w:val="single" w:sz="4" w:space="0" w:color="000000"/>
              <w:bottom w:val="single" w:sz="4" w:space="0" w:color="000000"/>
              <w:right w:val="single" w:sz="4" w:space="0" w:color="000000"/>
            </w:tcBorders>
          </w:tcPr>
          <w:p w14:paraId="06E44AA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7F11B91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8,49</w:t>
            </w:r>
          </w:p>
        </w:tc>
        <w:tc>
          <w:tcPr>
            <w:tcW w:w="1167" w:type="dxa"/>
            <w:tcBorders>
              <w:top w:val="single" w:sz="4" w:space="0" w:color="000000"/>
              <w:left w:val="single" w:sz="4" w:space="0" w:color="000000"/>
              <w:bottom w:val="single" w:sz="4" w:space="0" w:color="000000"/>
              <w:right w:val="single" w:sz="4" w:space="0" w:color="000000"/>
            </w:tcBorders>
          </w:tcPr>
          <w:p w14:paraId="65F6BD4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9,98</w:t>
            </w:r>
          </w:p>
        </w:tc>
        <w:tc>
          <w:tcPr>
            <w:tcW w:w="1167" w:type="dxa"/>
            <w:tcBorders>
              <w:top w:val="single" w:sz="4" w:space="0" w:color="000000"/>
              <w:left w:val="single" w:sz="4" w:space="0" w:color="000000"/>
              <w:bottom w:val="single" w:sz="4" w:space="0" w:color="000000"/>
              <w:right w:val="single" w:sz="4" w:space="0" w:color="000000"/>
            </w:tcBorders>
          </w:tcPr>
          <w:p w14:paraId="45C88531" w14:textId="77777777" w:rsidR="0073361A" w:rsidRPr="004763B4" w:rsidRDefault="0073361A" w:rsidP="00717717">
            <w:pPr>
              <w:spacing w:line="258" w:lineRule="exact"/>
              <w:jc w:val="center"/>
              <w:rPr>
                <w:rFonts w:cs="Calibri"/>
                <w:bCs/>
                <w:sz w:val="16"/>
                <w:szCs w:val="16"/>
                <w:highlight w:val="yellow"/>
              </w:rPr>
            </w:pPr>
            <w:r w:rsidRPr="00A462B0">
              <w:rPr>
                <w:rFonts w:cs="Calibri"/>
                <w:bCs/>
                <w:sz w:val="16"/>
                <w:szCs w:val="16"/>
              </w:rPr>
              <w:t>9,23</w:t>
            </w:r>
          </w:p>
        </w:tc>
        <w:tc>
          <w:tcPr>
            <w:tcW w:w="1211" w:type="dxa"/>
            <w:tcBorders>
              <w:top w:val="single" w:sz="4" w:space="0" w:color="000000"/>
              <w:left w:val="single" w:sz="4" w:space="0" w:color="000000"/>
              <w:bottom w:val="single" w:sz="4" w:space="0" w:color="000000"/>
              <w:right w:val="single" w:sz="4" w:space="0" w:color="000000"/>
            </w:tcBorders>
          </w:tcPr>
          <w:p w14:paraId="38AA8351" w14:textId="77777777" w:rsidR="0073361A" w:rsidRPr="004763B4" w:rsidRDefault="0073361A" w:rsidP="00717717">
            <w:pPr>
              <w:spacing w:line="258" w:lineRule="exact"/>
              <w:jc w:val="center"/>
              <w:rPr>
                <w:rFonts w:cs="Calibri"/>
                <w:bCs/>
                <w:sz w:val="16"/>
                <w:szCs w:val="16"/>
              </w:rPr>
            </w:pPr>
            <w:r w:rsidRPr="00A462B0">
              <w:rPr>
                <w:rFonts w:cs="Calibri"/>
                <w:bCs/>
                <w:sz w:val="16"/>
                <w:szCs w:val="16"/>
                <w:highlight w:val="green"/>
              </w:rPr>
              <w:t>8,49</w:t>
            </w:r>
          </w:p>
        </w:tc>
        <w:tc>
          <w:tcPr>
            <w:tcW w:w="1123" w:type="dxa"/>
            <w:tcBorders>
              <w:top w:val="single" w:sz="4" w:space="0" w:color="000000"/>
              <w:left w:val="single" w:sz="4" w:space="0" w:color="000000"/>
              <w:bottom w:val="single" w:sz="4" w:space="0" w:color="000000"/>
              <w:right w:val="single" w:sz="4" w:space="0" w:color="000000"/>
            </w:tcBorders>
          </w:tcPr>
          <w:p w14:paraId="007C7E17" w14:textId="77777777" w:rsidR="0073361A" w:rsidRPr="004763B4" w:rsidRDefault="0073361A" w:rsidP="00717717">
            <w:pPr>
              <w:spacing w:line="258" w:lineRule="exact"/>
              <w:jc w:val="center"/>
              <w:rPr>
                <w:rFonts w:cs="Calibri"/>
                <w:bCs/>
                <w:sz w:val="16"/>
                <w:szCs w:val="16"/>
              </w:rPr>
            </w:pPr>
            <w:r>
              <w:rPr>
                <w:rFonts w:cs="Calibri"/>
                <w:bCs/>
                <w:sz w:val="16"/>
                <w:szCs w:val="16"/>
              </w:rPr>
              <w:t>2.861,13</w:t>
            </w:r>
          </w:p>
        </w:tc>
      </w:tr>
      <w:tr w:rsidR="0073361A" w:rsidRPr="004763B4" w14:paraId="6BEDDB7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6CBAA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409060" w14:textId="77777777" w:rsidR="0073361A" w:rsidRPr="004763B4" w:rsidRDefault="0073361A" w:rsidP="00717717">
            <w:pPr>
              <w:rPr>
                <w:sz w:val="16"/>
                <w:szCs w:val="16"/>
              </w:rPr>
            </w:pPr>
            <w:r w:rsidRPr="004763B4">
              <w:rPr>
                <w:rFonts w:eastAsia="Arial" w:cs="Calibri"/>
                <w:color w:val="000000"/>
                <w:sz w:val="16"/>
                <w:szCs w:val="16"/>
              </w:rPr>
              <w:t xml:space="preserve">BISCOITO SALGADO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EF7D3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A314ED" w14:textId="77777777" w:rsidR="0073361A" w:rsidRPr="004763B4" w:rsidRDefault="0073361A" w:rsidP="00717717">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5066843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07EA193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3AD5ABB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7,98</w:t>
            </w:r>
          </w:p>
        </w:tc>
        <w:tc>
          <w:tcPr>
            <w:tcW w:w="1167" w:type="dxa"/>
            <w:tcBorders>
              <w:top w:val="single" w:sz="4" w:space="0" w:color="000000"/>
              <w:left w:val="single" w:sz="4" w:space="0" w:color="000000"/>
              <w:bottom w:val="single" w:sz="4" w:space="0" w:color="000000"/>
              <w:right w:val="single" w:sz="4" w:space="0" w:color="000000"/>
            </w:tcBorders>
          </w:tcPr>
          <w:p w14:paraId="322984CA" w14:textId="77777777" w:rsidR="0073361A" w:rsidRPr="004763B4" w:rsidRDefault="0073361A" w:rsidP="00717717">
            <w:pPr>
              <w:spacing w:line="258" w:lineRule="exact"/>
              <w:jc w:val="center"/>
              <w:rPr>
                <w:rFonts w:cs="Calibri"/>
                <w:bCs/>
                <w:sz w:val="16"/>
                <w:szCs w:val="16"/>
                <w:highlight w:val="yellow"/>
              </w:rPr>
            </w:pPr>
            <w:r w:rsidRPr="00A462B0">
              <w:rPr>
                <w:rFonts w:cs="Calibri"/>
                <w:bCs/>
                <w:sz w:val="16"/>
                <w:szCs w:val="16"/>
              </w:rPr>
              <w:t>8,98</w:t>
            </w:r>
          </w:p>
        </w:tc>
        <w:tc>
          <w:tcPr>
            <w:tcW w:w="1211" w:type="dxa"/>
            <w:tcBorders>
              <w:top w:val="single" w:sz="4" w:space="0" w:color="000000"/>
              <w:left w:val="single" w:sz="4" w:space="0" w:color="000000"/>
              <w:bottom w:val="single" w:sz="4" w:space="0" w:color="000000"/>
              <w:right w:val="single" w:sz="4" w:space="0" w:color="000000"/>
            </w:tcBorders>
          </w:tcPr>
          <w:p w14:paraId="7DD81624" w14:textId="77777777" w:rsidR="0073361A" w:rsidRPr="004763B4" w:rsidRDefault="0073361A" w:rsidP="00717717">
            <w:pPr>
              <w:spacing w:line="258" w:lineRule="exact"/>
              <w:jc w:val="center"/>
              <w:rPr>
                <w:rFonts w:cs="Calibri"/>
                <w:bCs/>
                <w:sz w:val="16"/>
                <w:szCs w:val="16"/>
              </w:rPr>
            </w:pPr>
            <w:r w:rsidRPr="00A462B0">
              <w:rPr>
                <w:rFonts w:cs="Calibri"/>
                <w:bCs/>
                <w:sz w:val="16"/>
                <w:szCs w:val="16"/>
                <w:highlight w:val="green"/>
              </w:rPr>
              <w:t>7,98</w:t>
            </w:r>
          </w:p>
        </w:tc>
        <w:tc>
          <w:tcPr>
            <w:tcW w:w="1123" w:type="dxa"/>
            <w:tcBorders>
              <w:top w:val="single" w:sz="4" w:space="0" w:color="000000"/>
              <w:left w:val="single" w:sz="4" w:space="0" w:color="000000"/>
              <w:bottom w:val="single" w:sz="4" w:space="0" w:color="000000"/>
              <w:right w:val="single" w:sz="4" w:space="0" w:color="000000"/>
            </w:tcBorders>
          </w:tcPr>
          <w:p w14:paraId="65D65E55" w14:textId="77777777" w:rsidR="0073361A" w:rsidRPr="004763B4" w:rsidRDefault="0073361A" w:rsidP="00717717">
            <w:pPr>
              <w:spacing w:line="258" w:lineRule="exact"/>
              <w:jc w:val="center"/>
              <w:rPr>
                <w:rFonts w:cs="Calibri"/>
                <w:bCs/>
                <w:sz w:val="16"/>
                <w:szCs w:val="16"/>
              </w:rPr>
            </w:pPr>
            <w:r>
              <w:rPr>
                <w:rFonts w:cs="Calibri"/>
                <w:bCs/>
                <w:sz w:val="16"/>
                <w:szCs w:val="16"/>
              </w:rPr>
              <w:t>25.855,20</w:t>
            </w:r>
          </w:p>
        </w:tc>
      </w:tr>
      <w:tr w:rsidR="0073361A" w:rsidRPr="004763B4" w14:paraId="24D7FE0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83B7F"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F2884" w14:textId="77777777" w:rsidR="0073361A" w:rsidRPr="004763B4" w:rsidRDefault="0073361A" w:rsidP="00717717">
            <w:pPr>
              <w:rPr>
                <w:sz w:val="16"/>
                <w:szCs w:val="16"/>
              </w:rPr>
            </w:pPr>
            <w:r w:rsidRPr="004763B4">
              <w:rPr>
                <w:rFonts w:eastAsia="Arial" w:cs="Calibri"/>
                <w:sz w:val="16"/>
                <w:szCs w:val="16"/>
              </w:rPr>
              <w:t xml:space="preserve">CACAU EM PÓ SOLÚVEL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221E55" w14:textId="77777777" w:rsidR="0073361A" w:rsidRPr="004763B4" w:rsidRDefault="0073361A" w:rsidP="00717717">
            <w:pPr>
              <w:spacing w:line="258" w:lineRule="exact"/>
              <w:jc w:val="center"/>
              <w:rPr>
                <w:sz w:val="16"/>
                <w:szCs w:val="16"/>
              </w:rPr>
            </w:pPr>
            <w:r w:rsidRPr="004763B4">
              <w:rPr>
                <w:rFonts w:eastAsia="Arial" w:cs="Calibri"/>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F25635" w14:textId="77777777" w:rsidR="0073361A" w:rsidRPr="004763B4" w:rsidRDefault="0073361A" w:rsidP="00717717">
            <w:pPr>
              <w:spacing w:line="258" w:lineRule="exact"/>
              <w:jc w:val="center"/>
              <w:rPr>
                <w:bCs/>
                <w:sz w:val="16"/>
                <w:szCs w:val="16"/>
              </w:rPr>
            </w:pPr>
            <w:r w:rsidRPr="004763B4">
              <w:rPr>
                <w:rFonts w:cs="Calibri"/>
                <w:bCs/>
                <w:sz w:val="16"/>
                <w:szCs w:val="16"/>
              </w:rPr>
              <w:t>1.550</w:t>
            </w:r>
          </w:p>
        </w:tc>
        <w:tc>
          <w:tcPr>
            <w:tcW w:w="1167" w:type="dxa"/>
            <w:tcBorders>
              <w:top w:val="single" w:sz="4" w:space="0" w:color="000000"/>
              <w:left w:val="single" w:sz="4" w:space="0" w:color="000000"/>
              <w:bottom w:val="single" w:sz="4" w:space="0" w:color="000000"/>
              <w:right w:val="single" w:sz="4" w:space="0" w:color="000000"/>
            </w:tcBorders>
          </w:tcPr>
          <w:p w14:paraId="4FE1F2F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26,89</w:t>
            </w:r>
          </w:p>
        </w:tc>
        <w:tc>
          <w:tcPr>
            <w:tcW w:w="1167" w:type="dxa"/>
            <w:tcBorders>
              <w:top w:val="single" w:sz="4" w:space="0" w:color="000000"/>
              <w:left w:val="single" w:sz="4" w:space="0" w:color="000000"/>
              <w:bottom w:val="single" w:sz="4" w:space="0" w:color="000000"/>
              <w:right w:val="single" w:sz="4" w:space="0" w:color="000000"/>
            </w:tcBorders>
          </w:tcPr>
          <w:p w14:paraId="2A33B58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19,99</w:t>
            </w:r>
          </w:p>
        </w:tc>
        <w:tc>
          <w:tcPr>
            <w:tcW w:w="1167" w:type="dxa"/>
            <w:tcBorders>
              <w:top w:val="single" w:sz="4" w:space="0" w:color="000000"/>
              <w:left w:val="single" w:sz="4" w:space="0" w:color="000000"/>
              <w:bottom w:val="single" w:sz="4" w:space="0" w:color="000000"/>
              <w:right w:val="single" w:sz="4" w:space="0" w:color="000000"/>
            </w:tcBorders>
          </w:tcPr>
          <w:p w14:paraId="1CC862F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19,98</w:t>
            </w:r>
          </w:p>
        </w:tc>
        <w:tc>
          <w:tcPr>
            <w:tcW w:w="1167" w:type="dxa"/>
            <w:tcBorders>
              <w:top w:val="single" w:sz="4" w:space="0" w:color="000000"/>
              <w:left w:val="single" w:sz="4" w:space="0" w:color="000000"/>
              <w:bottom w:val="single" w:sz="4" w:space="0" w:color="000000"/>
              <w:right w:val="single" w:sz="4" w:space="0" w:color="000000"/>
            </w:tcBorders>
          </w:tcPr>
          <w:p w14:paraId="4E89BD4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22,28</w:t>
            </w:r>
          </w:p>
        </w:tc>
        <w:tc>
          <w:tcPr>
            <w:tcW w:w="1211" w:type="dxa"/>
            <w:tcBorders>
              <w:top w:val="single" w:sz="4" w:space="0" w:color="000000"/>
              <w:left w:val="single" w:sz="4" w:space="0" w:color="000000"/>
              <w:bottom w:val="single" w:sz="4" w:space="0" w:color="000000"/>
              <w:right w:val="single" w:sz="4" w:space="0" w:color="000000"/>
            </w:tcBorders>
          </w:tcPr>
          <w:p w14:paraId="152E3571"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19,99</w:t>
            </w:r>
          </w:p>
        </w:tc>
        <w:tc>
          <w:tcPr>
            <w:tcW w:w="1123" w:type="dxa"/>
            <w:tcBorders>
              <w:top w:val="single" w:sz="4" w:space="0" w:color="000000"/>
              <w:left w:val="single" w:sz="4" w:space="0" w:color="000000"/>
              <w:bottom w:val="single" w:sz="4" w:space="0" w:color="000000"/>
              <w:right w:val="single" w:sz="4" w:space="0" w:color="000000"/>
            </w:tcBorders>
          </w:tcPr>
          <w:p w14:paraId="28C4E6D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30.984,50</w:t>
            </w:r>
          </w:p>
        </w:tc>
      </w:tr>
      <w:tr w:rsidR="0073361A" w:rsidRPr="004763B4" w14:paraId="149618B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39101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29EE28" w14:textId="77777777" w:rsidR="0073361A" w:rsidRPr="004763B4" w:rsidRDefault="0073361A" w:rsidP="00717717">
            <w:pPr>
              <w:rPr>
                <w:sz w:val="16"/>
                <w:szCs w:val="16"/>
              </w:rPr>
            </w:pPr>
            <w:r w:rsidRPr="004763B4">
              <w:rPr>
                <w:rFonts w:eastAsia="Arial" w:cs="Calibri"/>
                <w:color w:val="000000"/>
                <w:sz w:val="16"/>
                <w:szCs w:val="16"/>
              </w:rPr>
              <w:t>CAFE SOLUVEL GRANULADO C/ 200G</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A26527"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0F3CDF" w14:textId="77777777" w:rsidR="0073361A" w:rsidRPr="004763B4" w:rsidRDefault="0073361A" w:rsidP="00717717">
            <w:pPr>
              <w:spacing w:line="258" w:lineRule="exact"/>
              <w:jc w:val="center"/>
              <w:rPr>
                <w:bCs/>
                <w:sz w:val="16"/>
                <w:szCs w:val="16"/>
              </w:rPr>
            </w:pPr>
            <w:r w:rsidRPr="004763B4">
              <w:rPr>
                <w:rFonts w:cs="Calibri"/>
                <w:bCs/>
                <w:sz w:val="16"/>
                <w:szCs w:val="16"/>
              </w:rPr>
              <w:t>324</w:t>
            </w:r>
          </w:p>
        </w:tc>
        <w:tc>
          <w:tcPr>
            <w:tcW w:w="1167" w:type="dxa"/>
            <w:tcBorders>
              <w:top w:val="single" w:sz="4" w:space="0" w:color="000000"/>
              <w:left w:val="single" w:sz="4" w:space="0" w:color="000000"/>
              <w:bottom w:val="single" w:sz="4" w:space="0" w:color="000000"/>
              <w:right w:val="single" w:sz="4" w:space="0" w:color="000000"/>
            </w:tcBorders>
          </w:tcPr>
          <w:p w14:paraId="109EF73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20,99</w:t>
            </w:r>
          </w:p>
        </w:tc>
        <w:tc>
          <w:tcPr>
            <w:tcW w:w="1167" w:type="dxa"/>
            <w:tcBorders>
              <w:top w:val="single" w:sz="4" w:space="0" w:color="000000"/>
              <w:left w:val="single" w:sz="4" w:space="0" w:color="000000"/>
              <w:bottom w:val="single" w:sz="4" w:space="0" w:color="000000"/>
              <w:right w:val="single" w:sz="4" w:space="0" w:color="000000"/>
            </w:tcBorders>
          </w:tcPr>
          <w:p w14:paraId="3D7F391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24,99</w:t>
            </w:r>
          </w:p>
        </w:tc>
        <w:tc>
          <w:tcPr>
            <w:tcW w:w="1167" w:type="dxa"/>
            <w:tcBorders>
              <w:top w:val="single" w:sz="4" w:space="0" w:color="000000"/>
              <w:left w:val="single" w:sz="4" w:space="0" w:color="000000"/>
              <w:bottom w:val="single" w:sz="4" w:space="0" w:color="000000"/>
              <w:right w:val="single" w:sz="4" w:space="0" w:color="000000"/>
            </w:tcBorders>
          </w:tcPr>
          <w:p w14:paraId="54BE436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22,98</w:t>
            </w:r>
          </w:p>
        </w:tc>
        <w:tc>
          <w:tcPr>
            <w:tcW w:w="1167" w:type="dxa"/>
            <w:tcBorders>
              <w:top w:val="single" w:sz="4" w:space="0" w:color="000000"/>
              <w:left w:val="single" w:sz="4" w:space="0" w:color="000000"/>
              <w:bottom w:val="single" w:sz="4" w:space="0" w:color="000000"/>
              <w:right w:val="single" w:sz="4" w:space="0" w:color="000000"/>
            </w:tcBorders>
          </w:tcPr>
          <w:p w14:paraId="222DBA8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22,98</w:t>
            </w:r>
          </w:p>
        </w:tc>
        <w:tc>
          <w:tcPr>
            <w:tcW w:w="1211" w:type="dxa"/>
            <w:tcBorders>
              <w:top w:val="single" w:sz="4" w:space="0" w:color="000000"/>
              <w:left w:val="single" w:sz="4" w:space="0" w:color="000000"/>
              <w:bottom w:val="single" w:sz="4" w:space="0" w:color="000000"/>
              <w:right w:val="single" w:sz="4" w:space="0" w:color="000000"/>
            </w:tcBorders>
          </w:tcPr>
          <w:p w14:paraId="4F590E7A"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22,98</w:t>
            </w:r>
          </w:p>
        </w:tc>
        <w:tc>
          <w:tcPr>
            <w:tcW w:w="1123" w:type="dxa"/>
            <w:tcBorders>
              <w:top w:val="single" w:sz="4" w:space="0" w:color="000000"/>
              <w:left w:val="single" w:sz="4" w:space="0" w:color="000000"/>
              <w:bottom w:val="single" w:sz="4" w:space="0" w:color="000000"/>
              <w:right w:val="single" w:sz="4" w:space="0" w:color="000000"/>
            </w:tcBorders>
          </w:tcPr>
          <w:p w14:paraId="268D44D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7.445,52</w:t>
            </w:r>
          </w:p>
        </w:tc>
      </w:tr>
      <w:tr w:rsidR="0073361A" w:rsidRPr="004763B4" w14:paraId="1AD2DFCE"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3ED19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FB4EAB"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CAFÉ TORRADO E MOÍDO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05D48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73A27" w14:textId="77777777" w:rsidR="0073361A" w:rsidRPr="004763B4" w:rsidRDefault="0073361A" w:rsidP="00717717">
            <w:pPr>
              <w:spacing w:line="258" w:lineRule="exact"/>
              <w:jc w:val="center"/>
              <w:rPr>
                <w:bCs/>
                <w:sz w:val="16"/>
                <w:szCs w:val="16"/>
              </w:rPr>
            </w:pPr>
            <w:r w:rsidRPr="004763B4">
              <w:rPr>
                <w:rFonts w:cs="Calibri"/>
                <w:bCs/>
                <w:sz w:val="16"/>
                <w:szCs w:val="16"/>
              </w:rPr>
              <w:t>2.000</w:t>
            </w:r>
          </w:p>
        </w:tc>
        <w:tc>
          <w:tcPr>
            <w:tcW w:w="1167" w:type="dxa"/>
            <w:tcBorders>
              <w:top w:val="single" w:sz="4" w:space="0" w:color="000000"/>
              <w:left w:val="single" w:sz="4" w:space="0" w:color="000000"/>
              <w:bottom w:val="single" w:sz="4" w:space="0" w:color="000000"/>
              <w:right w:val="single" w:sz="4" w:space="0" w:color="000000"/>
            </w:tcBorders>
          </w:tcPr>
          <w:p w14:paraId="473EAE5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16,88</w:t>
            </w:r>
          </w:p>
        </w:tc>
        <w:tc>
          <w:tcPr>
            <w:tcW w:w="1167" w:type="dxa"/>
            <w:tcBorders>
              <w:top w:val="single" w:sz="4" w:space="0" w:color="000000"/>
              <w:left w:val="single" w:sz="4" w:space="0" w:color="000000"/>
              <w:bottom w:val="single" w:sz="4" w:space="0" w:color="000000"/>
              <w:right w:val="single" w:sz="4" w:space="0" w:color="000000"/>
            </w:tcBorders>
          </w:tcPr>
          <w:p w14:paraId="4AB397C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17,99</w:t>
            </w:r>
          </w:p>
        </w:tc>
        <w:tc>
          <w:tcPr>
            <w:tcW w:w="1167" w:type="dxa"/>
            <w:tcBorders>
              <w:top w:val="single" w:sz="4" w:space="0" w:color="000000"/>
              <w:left w:val="single" w:sz="4" w:space="0" w:color="000000"/>
              <w:bottom w:val="single" w:sz="4" w:space="0" w:color="000000"/>
              <w:right w:val="single" w:sz="4" w:space="0" w:color="000000"/>
            </w:tcBorders>
          </w:tcPr>
          <w:p w14:paraId="66D2620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15,98</w:t>
            </w:r>
          </w:p>
        </w:tc>
        <w:tc>
          <w:tcPr>
            <w:tcW w:w="1167" w:type="dxa"/>
            <w:tcBorders>
              <w:top w:val="single" w:sz="4" w:space="0" w:color="000000"/>
              <w:left w:val="single" w:sz="4" w:space="0" w:color="000000"/>
              <w:bottom w:val="single" w:sz="4" w:space="0" w:color="000000"/>
              <w:right w:val="single" w:sz="4" w:space="0" w:color="000000"/>
            </w:tcBorders>
          </w:tcPr>
          <w:p w14:paraId="3008150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16,95</w:t>
            </w:r>
          </w:p>
        </w:tc>
        <w:tc>
          <w:tcPr>
            <w:tcW w:w="1211" w:type="dxa"/>
            <w:tcBorders>
              <w:top w:val="single" w:sz="4" w:space="0" w:color="000000"/>
              <w:left w:val="single" w:sz="4" w:space="0" w:color="000000"/>
              <w:bottom w:val="single" w:sz="4" w:space="0" w:color="000000"/>
              <w:right w:val="single" w:sz="4" w:space="0" w:color="000000"/>
            </w:tcBorders>
          </w:tcPr>
          <w:p w14:paraId="411C00B1"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16,88</w:t>
            </w:r>
          </w:p>
        </w:tc>
        <w:tc>
          <w:tcPr>
            <w:tcW w:w="1123" w:type="dxa"/>
            <w:tcBorders>
              <w:top w:val="single" w:sz="4" w:space="0" w:color="000000"/>
              <w:left w:val="single" w:sz="4" w:space="0" w:color="000000"/>
              <w:bottom w:val="single" w:sz="4" w:space="0" w:color="000000"/>
              <w:right w:val="single" w:sz="4" w:space="0" w:color="000000"/>
            </w:tcBorders>
          </w:tcPr>
          <w:p w14:paraId="6A535AE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33.760,00</w:t>
            </w:r>
          </w:p>
        </w:tc>
      </w:tr>
      <w:tr w:rsidR="0073361A" w:rsidRPr="004763B4" w14:paraId="2421DE3F"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0A8CB"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84E1D" w14:textId="77777777" w:rsidR="0073361A" w:rsidRPr="004763B4" w:rsidRDefault="0073361A" w:rsidP="00717717">
            <w:pPr>
              <w:rPr>
                <w:sz w:val="16"/>
                <w:szCs w:val="16"/>
              </w:rPr>
            </w:pPr>
            <w:r w:rsidRPr="004763B4">
              <w:rPr>
                <w:rFonts w:eastAsia="Arial" w:cs="Calibri"/>
                <w:color w:val="000000"/>
                <w:sz w:val="16"/>
                <w:szCs w:val="16"/>
              </w:rPr>
              <w:t xml:space="preserve">CANELA-DA-CHINA EM CASCA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99644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81AE2" w14:textId="77777777" w:rsidR="0073361A" w:rsidRPr="004763B4" w:rsidRDefault="0073361A" w:rsidP="00717717">
            <w:pPr>
              <w:spacing w:line="258" w:lineRule="exact"/>
              <w:jc w:val="center"/>
              <w:rPr>
                <w:bCs/>
                <w:sz w:val="16"/>
                <w:szCs w:val="16"/>
              </w:rPr>
            </w:pPr>
            <w:r w:rsidRPr="004763B4">
              <w:rPr>
                <w:rFonts w:cs="Calibri"/>
                <w:bCs/>
                <w:sz w:val="16"/>
                <w:szCs w:val="16"/>
              </w:rPr>
              <w:t>337</w:t>
            </w:r>
          </w:p>
        </w:tc>
        <w:tc>
          <w:tcPr>
            <w:tcW w:w="1167" w:type="dxa"/>
            <w:tcBorders>
              <w:top w:val="single" w:sz="4" w:space="0" w:color="000000"/>
              <w:left w:val="single" w:sz="4" w:space="0" w:color="000000"/>
              <w:bottom w:val="single" w:sz="4" w:space="0" w:color="000000"/>
              <w:right w:val="single" w:sz="4" w:space="0" w:color="000000"/>
            </w:tcBorders>
          </w:tcPr>
          <w:p w14:paraId="471C20F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5,69</w:t>
            </w:r>
          </w:p>
        </w:tc>
        <w:tc>
          <w:tcPr>
            <w:tcW w:w="1167" w:type="dxa"/>
            <w:tcBorders>
              <w:top w:val="single" w:sz="4" w:space="0" w:color="000000"/>
              <w:left w:val="single" w:sz="4" w:space="0" w:color="000000"/>
              <w:bottom w:val="single" w:sz="4" w:space="0" w:color="000000"/>
              <w:right w:val="single" w:sz="4" w:space="0" w:color="000000"/>
            </w:tcBorders>
          </w:tcPr>
          <w:p w14:paraId="1D28E3B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6,49</w:t>
            </w:r>
          </w:p>
        </w:tc>
        <w:tc>
          <w:tcPr>
            <w:tcW w:w="1167" w:type="dxa"/>
            <w:tcBorders>
              <w:top w:val="single" w:sz="4" w:space="0" w:color="000000"/>
              <w:left w:val="single" w:sz="4" w:space="0" w:color="000000"/>
              <w:bottom w:val="single" w:sz="4" w:space="0" w:color="000000"/>
              <w:right w:val="single" w:sz="4" w:space="0" w:color="000000"/>
            </w:tcBorders>
          </w:tcPr>
          <w:p w14:paraId="44B5C53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9,98</w:t>
            </w:r>
          </w:p>
        </w:tc>
        <w:tc>
          <w:tcPr>
            <w:tcW w:w="1167" w:type="dxa"/>
            <w:tcBorders>
              <w:top w:val="single" w:sz="4" w:space="0" w:color="000000"/>
              <w:left w:val="single" w:sz="4" w:space="0" w:color="000000"/>
              <w:bottom w:val="single" w:sz="4" w:space="0" w:color="000000"/>
              <w:right w:val="single" w:sz="4" w:space="0" w:color="000000"/>
            </w:tcBorders>
          </w:tcPr>
          <w:p w14:paraId="0C5BBCF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7,38</w:t>
            </w:r>
          </w:p>
        </w:tc>
        <w:tc>
          <w:tcPr>
            <w:tcW w:w="1211" w:type="dxa"/>
            <w:tcBorders>
              <w:top w:val="single" w:sz="4" w:space="0" w:color="000000"/>
              <w:left w:val="single" w:sz="4" w:space="0" w:color="000000"/>
              <w:bottom w:val="single" w:sz="4" w:space="0" w:color="000000"/>
              <w:right w:val="single" w:sz="4" w:space="0" w:color="000000"/>
            </w:tcBorders>
          </w:tcPr>
          <w:p w14:paraId="366D8F2C"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6,49</w:t>
            </w:r>
          </w:p>
        </w:tc>
        <w:tc>
          <w:tcPr>
            <w:tcW w:w="1123" w:type="dxa"/>
            <w:tcBorders>
              <w:top w:val="single" w:sz="4" w:space="0" w:color="000000"/>
              <w:left w:val="single" w:sz="4" w:space="0" w:color="000000"/>
              <w:bottom w:val="single" w:sz="4" w:space="0" w:color="000000"/>
              <w:right w:val="single" w:sz="4" w:space="0" w:color="000000"/>
            </w:tcBorders>
          </w:tcPr>
          <w:p w14:paraId="241A685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2.187,13</w:t>
            </w:r>
          </w:p>
        </w:tc>
      </w:tr>
      <w:tr w:rsidR="0073361A" w:rsidRPr="004763B4" w14:paraId="264FB81B"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57EE67"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1C540" w14:textId="77777777" w:rsidR="0073361A" w:rsidRPr="004763B4" w:rsidRDefault="0073361A" w:rsidP="00717717">
            <w:pPr>
              <w:rPr>
                <w:sz w:val="16"/>
                <w:szCs w:val="16"/>
              </w:rPr>
            </w:pPr>
            <w:r w:rsidRPr="004763B4">
              <w:rPr>
                <w:rFonts w:eastAsia="Arial" w:cs="Calibri"/>
                <w:color w:val="000000"/>
                <w:sz w:val="16"/>
                <w:szCs w:val="16"/>
              </w:rPr>
              <w:t xml:space="preserve">CANELA-DA-CHINA EM PÓ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D90E4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0688F3" w14:textId="77777777" w:rsidR="0073361A" w:rsidRPr="004763B4" w:rsidRDefault="0073361A" w:rsidP="00717717">
            <w:pPr>
              <w:spacing w:line="258" w:lineRule="exact"/>
              <w:jc w:val="center"/>
              <w:rPr>
                <w:bCs/>
                <w:sz w:val="16"/>
                <w:szCs w:val="16"/>
              </w:rPr>
            </w:pPr>
            <w:r w:rsidRPr="004763B4">
              <w:rPr>
                <w:rFonts w:cs="Calibri"/>
                <w:bCs/>
                <w:sz w:val="16"/>
                <w:szCs w:val="16"/>
              </w:rPr>
              <w:t>540</w:t>
            </w:r>
          </w:p>
        </w:tc>
        <w:tc>
          <w:tcPr>
            <w:tcW w:w="1167" w:type="dxa"/>
            <w:tcBorders>
              <w:top w:val="single" w:sz="4" w:space="0" w:color="000000"/>
              <w:left w:val="single" w:sz="4" w:space="0" w:color="000000"/>
              <w:bottom w:val="single" w:sz="4" w:space="0" w:color="000000"/>
              <w:right w:val="single" w:sz="4" w:space="0" w:color="000000"/>
            </w:tcBorders>
          </w:tcPr>
          <w:p w14:paraId="42C0981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71984F1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7,49</w:t>
            </w:r>
          </w:p>
        </w:tc>
        <w:tc>
          <w:tcPr>
            <w:tcW w:w="1167" w:type="dxa"/>
            <w:tcBorders>
              <w:top w:val="single" w:sz="4" w:space="0" w:color="000000"/>
              <w:left w:val="single" w:sz="4" w:space="0" w:color="000000"/>
              <w:bottom w:val="single" w:sz="4" w:space="0" w:color="000000"/>
              <w:right w:val="single" w:sz="4" w:space="0" w:color="000000"/>
            </w:tcBorders>
          </w:tcPr>
          <w:p w14:paraId="7B1F659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6,98</w:t>
            </w:r>
          </w:p>
        </w:tc>
        <w:tc>
          <w:tcPr>
            <w:tcW w:w="1167" w:type="dxa"/>
            <w:tcBorders>
              <w:top w:val="single" w:sz="4" w:space="0" w:color="000000"/>
              <w:left w:val="single" w:sz="4" w:space="0" w:color="000000"/>
              <w:bottom w:val="single" w:sz="4" w:space="0" w:color="000000"/>
              <w:right w:val="single" w:sz="4" w:space="0" w:color="000000"/>
            </w:tcBorders>
          </w:tcPr>
          <w:p w14:paraId="7E8A623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7,15</w:t>
            </w:r>
          </w:p>
        </w:tc>
        <w:tc>
          <w:tcPr>
            <w:tcW w:w="1211" w:type="dxa"/>
            <w:tcBorders>
              <w:top w:val="single" w:sz="4" w:space="0" w:color="000000"/>
              <w:left w:val="single" w:sz="4" w:space="0" w:color="000000"/>
              <w:bottom w:val="single" w:sz="4" w:space="0" w:color="000000"/>
              <w:right w:val="single" w:sz="4" w:space="0" w:color="000000"/>
            </w:tcBorders>
          </w:tcPr>
          <w:p w14:paraId="1DE6057D"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6,99</w:t>
            </w:r>
          </w:p>
        </w:tc>
        <w:tc>
          <w:tcPr>
            <w:tcW w:w="1123" w:type="dxa"/>
            <w:tcBorders>
              <w:top w:val="single" w:sz="4" w:space="0" w:color="000000"/>
              <w:left w:val="single" w:sz="4" w:space="0" w:color="000000"/>
              <w:bottom w:val="single" w:sz="4" w:space="0" w:color="000000"/>
              <w:right w:val="single" w:sz="4" w:space="0" w:color="000000"/>
            </w:tcBorders>
          </w:tcPr>
          <w:p w14:paraId="1C6D407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3.774,60</w:t>
            </w:r>
          </w:p>
        </w:tc>
      </w:tr>
      <w:tr w:rsidR="0073361A" w:rsidRPr="004763B4" w14:paraId="7EE368F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69C3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B454A8" w14:textId="77777777" w:rsidR="0073361A" w:rsidRPr="004763B4" w:rsidRDefault="0073361A" w:rsidP="00717717">
            <w:pPr>
              <w:rPr>
                <w:sz w:val="16"/>
                <w:szCs w:val="16"/>
              </w:rPr>
            </w:pPr>
            <w:r w:rsidRPr="004763B4">
              <w:rPr>
                <w:rFonts w:eastAsia="Arial" w:cs="Calibri"/>
                <w:color w:val="000000"/>
                <w:sz w:val="16"/>
                <w:szCs w:val="16"/>
              </w:rPr>
              <w:t xml:space="preserve">CANJICA DE MILHO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2086FA"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6E569" w14:textId="77777777" w:rsidR="0073361A" w:rsidRPr="004763B4" w:rsidRDefault="0073361A" w:rsidP="00717717">
            <w:pPr>
              <w:spacing w:line="258" w:lineRule="exact"/>
              <w:jc w:val="center"/>
              <w:rPr>
                <w:bCs/>
                <w:sz w:val="16"/>
                <w:szCs w:val="16"/>
              </w:rPr>
            </w:pPr>
            <w:r w:rsidRPr="004763B4">
              <w:rPr>
                <w:rFonts w:cs="Calibri"/>
                <w:bCs/>
                <w:sz w:val="16"/>
                <w:szCs w:val="16"/>
              </w:rPr>
              <w:t>2.025</w:t>
            </w:r>
          </w:p>
        </w:tc>
        <w:tc>
          <w:tcPr>
            <w:tcW w:w="1167" w:type="dxa"/>
            <w:tcBorders>
              <w:top w:val="single" w:sz="4" w:space="0" w:color="000000"/>
              <w:left w:val="single" w:sz="4" w:space="0" w:color="000000"/>
              <w:bottom w:val="single" w:sz="4" w:space="0" w:color="000000"/>
              <w:right w:val="single" w:sz="4" w:space="0" w:color="000000"/>
            </w:tcBorders>
          </w:tcPr>
          <w:p w14:paraId="23FBB6A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3,89</w:t>
            </w:r>
          </w:p>
        </w:tc>
        <w:tc>
          <w:tcPr>
            <w:tcW w:w="1167" w:type="dxa"/>
            <w:tcBorders>
              <w:top w:val="single" w:sz="4" w:space="0" w:color="000000"/>
              <w:left w:val="single" w:sz="4" w:space="0" w:color="000000"/>
              <w:bottom w:val="single" w:sz="4" w:space="0" w:color="000000"/>
              <w:right w:val="single" w:sz="4" w:space="0" w:color="000000"/>
            </w:tcBorders>
          </w:tcPr>
          <w:p w14:paraId="0A9ADF6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7279A89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6,98</w:t>
            </w:r>
          </w:p>
        </w:tc>
        <w:tc>
          <w:tcPr>
            <w:tcW w:w="1167" w:type="dxa"/>
            <w:tcBorders>
              <w:top w:val="single" w:sz="4" w:space="0" w:color="000000"/>
              <w:left w:val="single" w:sz="4" w:space="0" w:color="000000"/>
              <w:bottom w:val="single" w:sz="4" w:space="0" w:color="000000"/>
              <w:right w:val="single" w:sz="4" w:space="0" w:color="000000"/>
            </w:tcBorders>
          </w:tcPr>
          <w:p w14:paraId="4044B25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5,12</w:t>
            </w:r>
          </w:p>
        </w:tc>
        <w:tc>
          <w:tcPr>
            <w:tcW w:w="1211" w:type="dxa"/>
            <w:tcBorders>
              <w:top w:val="single" w:sz="4" w:space="0" w:color="000000"/>
              <w:left w:val="single" w:sz="4" w:space="0" w:color="000000"/>
              <w:bottom w:val="single" w:sz="4" w:space="0" w:color="000000"/>
              <w:right w:val="single" w:sz="4" w:space="0" w:color="000000"/>
            </w:tcBorders>
          </w:tcPr>
          <w:p w14:paraId="2679C025"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4,49</w:t>
            </w:r>
          </w:p>
        </w:tc>
        <w:tc>
          <w:tcPr>
            <w:tcW w:w="1123" w:type="dxa"/>
            <w:tcBorders>
              <w:top w:val="single" w:sz="4" w:space="0" w:color="000000"/>
              <w:left w:val="single" w:sz="4" w:space="0" w:color="000000"/>
              <w:bottom w:val="single" w:sz="4" w:space="0" w:color="000000"/>
              <w:right w:val="single" w:sz="4" w:space="0" w:color="000000"/>
            </w:tcBorders>
          </w:tcPr>
          <w:p w14:paraId="27CD027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9.092,25</w:t>
            </w:r>
          </w:p>
        </w:tc>
      </w:tr>
      <w:tr w:rsidR="0073361A" w:rsidRPr="004763B4" w14:paraId="4C301B1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3EA33E"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0987B7" w14:textId="77777777" w:rsidR="0073361A" w:rsidRPr="004763B4" w:rsidRDefault="0073361A" w:rsidP="00717717">
            <w:pPr>
              <w:rPr>
                <w:sz w:val="16"/>
                <w:szCs w:val="16"/>
              </w:rPr>
            </w:pPr>
            <w:r w:rsidRPr="004763B4">
              <w:rPr>
                <w:rFonts w:eastAsia="Arial" w:cs="Calibri"/>
                <w:color w:val="000000"/>
                <w:sz w:val="16"/>
                <w:szCs w:val="16"/>
              </w:rPr>
              <w:t xml:space="preserve">CESTA BÁSICA TIPO COMERCIAL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A883F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DBB11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540</w:t>
            </w:r>
          </w:p>
        </w:tc>
        <w:tc>
          <w:tcPr>
            <w:tcW w:w="1167" w:type="dxa"/>
            <w:tcBorders>
              <w:top w:val="single" w:sz="4" w:space="0" w:color="000000"/>
              <w:left w:val="single" w:sz="4" w:space="0" w:color="000000"/>
              <w:bottom w:val="single" w:sz="4" w:space="0" w:color="000000"/>
              <w:right w:val="single" w:sz="4" w:space="0" w:color="000000"/>
            </w:tcBorders>
          </w:tcPr>
          <w:p w14:paraId="59266E3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195,00</w:t>
            </w:r>
          </w:p>
        </w:tc>
        <w:tc>
          <w:tcPr>
            <w:tcW w:w="1167" w:type="dxa"/>
            <w:tcBorders>
              <w:top w:val="single" w:sz="4" w:space="0" w:color="000000"/>
              <w:left w:val="single" w:sz="4" w:space="0" w:color="000000"/>
              <w:bottom w:val="single" w:sz="4" w:space="0" w:color="000000"/>
              <w:right w:val="single" w:sz="4" w:space="0" w:color="000000"/>
            </w:tcBorders>
          </w:tcPr>
          <w:p w14:paraId="325F155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220,00</w:t>
            </w:r>
          </w:p>
        </w:tc>
        <w:tc>
          <w:tcPr>
            <w:tcW w:w="1167" w:type="dxa"/>
            <w:tcBorders>
              <w:top w:val="single" w:sz="4" w:space="0" w:color="000000"/>
              <w:left w:val="single" w:sz="4" w:space="0" w:color="000000"/>
              <w:bottom w:val="single" w:sz="4" w:space="0" w:color="000000"/>
              <w:right w:val="single" w:sz="4" w:space="0" w:color="000000"/>
            </w:tcBorders>
          </w:tcPr>
          <w:p w14:paraId="04C1760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0CD9CDD4" w14:textId="77777777" w:rsidR="0073361A" w:rsidRPr="004763B4" w:rsidRDefault="0073361A" w:rsidP="00717717">
            <w:pPr>
              <w:spacing w:line="258" w:lineRule="exact"/>
              <w:jc w:val="center"/>
              <w:rPr>
                <w:rFonts w:cs="Calibri"/>
                <w:bCs/>
                <w:sz w:val="16"/>
                <w:szCs w:val="16"/>
              </w:rPr>
            </w:pPr>
            <w:r>
              <w:rPr>
                <w:rFonts w:cs="Calibri"/>
                <w:bCs/>
                <w:sz w:val="16"/>
                <w:szCs w:val="16"/>
              </w:rPr>
              <w:t>207,50</w:t>
            </w:r>
          </w:p>
        </w:tc>
        <w:tc>
          <w:tcPr>
            <w:tcW w:w="1211" w:type="dxa"/>
            <w:tcBorders>
              <w:top w:val="single" w:sz="4" w:space="0" w:color="000000"/>
              <w:left w:val="single" w:sz="4" w:space="0" w:color="000000"/>
              <w:bottom w:val="single" w:sz="4" w:space="0" w:color="000000"/>
              <w:right w:val="single" w:sz="4" w:space="0" w:color="000000"/>
            </w:tcBorders>
          </w:tcPr>
          <w:p w14:paraId="1AB9E4FB" w14:textId="77777777" w:rsidR="0073361A" w:rsidRPr="004763B4" w:rsidRDefault="0073361A" w:rsidP="00717717">
            <w:pPr>
              <w:spacing w:line="258" w:lineRule="exact"/>
              <w:jc w:val="center"/>
              <w:rPr>
                <w:rFonts w:cs="Calibri"/>
                <w:bCs/>
                <w:sz w:val="16"/>
                <w:szCs w:val="16"/>
              </w:rPr>
            </w:pPr>
            <w:r w:rsidRPr="00A462B0">
              <w:rPr>
                <w:rFonts w:cs="Calibri"/>
                <w:bCs/>
                <w:sz w:val="16"/>
                <w:szCs w:val="16"/>
                <w:highlight w:val="green"/>
              </w:rPr>
              <w:t>195,00</w:t>
            </w:r>
          </w:p>
        </w:tc>
        <w:tc>
          <w:tcPr>
            <w:tcW w:w="1123" w:type="dxa"/>
            <w:tcBorders>
              <w:top w:val="single" w:sz="4" w:space="0" w:color="000000"/>
              <w:left w:val="single" w:sz="4" w:space="0" w:color="000000"/>
              <w:bottom w:val="single" w:sz="4" w:space="0" w:color="000000"/>
              <w:right w:val="single" w:sz="4" w:space="0" w:color="000000"/>
            </w:tcBorders>
          </w:tcPr>
          <w:p w14:paraId="6892360A" w14:textId="77777777" w:rsidR="0073361A" w:rsidRPr="004763B4" w:rsidRDefault="0073361A" w:rsidP="00717717">
            <w:pPr>
              <w:spacing w:line="258" w:lineRule="exact"/>
              <w:jc w:val="center"/>
              <w:rPr>
                <w:rFonts w:cs="Calibri"/>
                <w:bCs/>
                <w:sz w:val="16"/>
                <w:szCs w:val="16"/>
              </w:rPr>
            </w:pPr>
            <w:r>
              <w:rPr>
                <w:rFonts w:cs="Calibri"/>
                <w:bCs/>
                <w:sz w:val="16"/>
                <w:szCs w:val="16"/>
              </w:rPr>
              <w:t>105.300,00</w:t>
            </w:r>
          </w:p>
        </w:tc>
      </w:tr>
      <w:tr w:rsidR="0073361A" w:rsidRPr="004763B4" w14:paraId="71F4E772"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B113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1FA9F2" w14:textId="77777777" w:rsidR="0073361A" w:rsidRPr="004763B4" w:rsidRDefault="0073361A" w:rsidP="00717717">
            <w:pPr>
              <w:rPr>
                <w:sz w:val="16"/>
                <w:szCs w:val="16"/>
              </w:rPr>
            </w:pPr>
            <w:r w:rsidRPr="004763B4">
              <w:rPr>
                <w:rFonts w:eastAsia="Arial" w:cs="Calibri"/>
                <w:color w:val="000000"/>
                <w:sz w:val="16"/>
                <w:szCs w:val="16"/>
              </w:rPr>
              <w:t xml:space="preserve">CHÁ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7694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CX</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1EA3C1" w14:textId="77777777" w:rsidR="0073361A" w:rsidRPr="004763B4" w:rsidRDefault="0073361A" w:rsidP="00717717">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627D109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w:t>
            </w:r>
          </w:p>
        </w:tc>
        <w:tc>
          <w:tcPr>
            <w:tcW w:w="1167" w:type="dxa"/>
            <w:tcBorders>
              <w:top w:val="single" w:sz="4" w:space="0" w:color="000000"/>
              <w:left w:val="single" w:sz="4" w:space="0" w:color="000000"/>
              <w:bottom w:val="single" w:sz="4" w:space="0" w:color="000000"/>
              <w:right w:val="single" w:sz="4" w:space="0" w:color="000000"/>
            </w:tcBorders>
          </w:tcPr>
          <w:p w14:paraId="72F20C8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14,99</w:t>
            </w:r>
          </w:p>
        </w:tc>
        <w:tc>
          <w:tcPr>
            <w:tcW w:w="1167" w:type="dxa"/>
            <w:tcBorders>
              <w:top w:val="single" w:sz="4" w:space="0" w:color="000000"/>
              <w:left w:val="single" w:sz="4" w:space="0" w:color="000000"/>
              <w:bottom w:val="single" w:sz="4" w:space="0" w:color="000000"/>
              <w:right w:val="single" w:sz="4" w:space="0" w:color="000000"/>
            </w:tcBorders>
          </w:tcPr>
          <w:p w14:paraId="4AD68BA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3,98</w:t>
            </w:r>
          </w:p>
        </w:tc>
        <w:tc>
          <w:tcPr>
            <w:tcW w:w="1167" w:type="dxa"/>
            <w:tcBorders>
              <w:top w:val="single" w:sz="4" w:space="0" w:color="000000"/>
              <w:left w:val="single" w:sz="4" w:space="0" w:color="000000"/>
              <w:bottom w:val="single" w:sz="4" w:space="0" w:color="000000"/>
              <w:right w:val="single" w:sz="4" w:space="0" w:color="000000"/>
            </w:tcBorders>
          </w:tcPr>
          <w:p w14:paraId="23B94B6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7,65</w:t>
            </w:r>
          </w:p>
        </w:tc>
        <w:tc>
          <w:tcPr>
            <w:tcW w:w="1211" w:type="dxa"/>
            <w:tcBorders>
              <w:top w:val="single" w:sz="4" w:space="0" w:color="000000"/>
              <w:left w:val="single" w:sz="4" w:space="0" w:color="000000"/>
              <w:bottom w:val="single" w:sz="4" w:space="0" w:color="000000"/>
              <w:right w:val="single" w:sz="4" w:space="0" w:color="000000"/>
            </w:tcBorders>
          </w:tcPr>
          <w:p w14:paraId="168DB8C9"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3,99</w:t>
            </w:r>
          </w:p>
        </w:tc>
        <w:tc>
          <w:tcPr>
            <w:tcW w:w="1123" w:type="dxa"/>
            <w:tcBorders>
              <w:top w:val="single" w:sz="4" w:space="0" w:color="000000"/>
              <w:left w:val="single" w:sz="4" w:space="0" w:color="000000"/>
              <w:bottom w:val="single" w:sz="4" w:space="0" w:color="000000"/>
              <w:right w:val="single" w:sz="4" w:space="0" w:color="000000"/>
            </w:tcBorders>
          </w:tcPr>
          <w:p w14:paraId="55F6A3C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12.927,60</w:t>
            </w:r>
          </w:p>
        </w:tc>
      </w:tr>
      <w:tr w:rsidR="0073361A" w:rsidRPr="004763B4" w14:paraId="4D23C3B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FF36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0A95E9" w14:textId="77777777" w:rsidR="0073361A" w:rsidRPr="004763B4" w:rsidRDefault="0073361A" w:rsidP="00717717">
            <w:pPr>
              <w:rPr>
                <w:sz w:val="16"/>
                <w:szCs w:val="16"/>
              </w:rPr>
            </w:pPr>
            <w:r w:rsidRPr="004763B4">
              <w:rPr>
                <w:rFonts w:eastAsia="Arial" w:cs="Calibri"/>
                <w:sz w:val="16"/>
                <w:szCs w:val="16"/>
              </w:rPr>
              <w:t xml:space="preserve">CHOCOLATE EM PÓ 50% CACAU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25C20B" w14:textId="77777777" w:rsidR="0073361A" w:rsidRPr="004763B4" w:rsidRDefault="0073361A" w:rsidP="00717717">
            <w:pPr>
              <w:spacing w:line="258" w:lineRule="exact"/>
              <w:jc w:val="center"/>
              <w:rPr>
                <w:sz w:val="16"/>
                <w:szCs w:val="16"/>
              </w:rPr>
            </w:pPr>
            <w:r w:rsidRPr="004763B4">
              <w:rPr>
                <w:rFonts w:eastAsia="Arial" w:cs="Calibri"/>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91F4E4" w14:textId="77777777" w:rsidR="0073361A" w:rsidRPr="004763B4" w:rsidRDefault="0073361A" w:rsidP="00717717">
            <w:pPr>
              <w:spacing w:line="258" w:lineRule="exact"/>
              <w:jc w:val="center"/>
              <w:rPr>
                <w:bCs/>
                <w:sz w:val="16"/>
                <w:szCs w:val="16"/>
              </w:rPr>
            </w:pPr>
            <w:r w:rsidRPr="004763B4">
              <w:rPr>
                <w:rFonts w:cs="Calibri"/>
                <w:bCs/>
                <w:sz w:val="16"/>
                <w:szCs w:val="16"/>
              </w:rPr>
              <w:t>1.300</w:t>
            </w:r>
          </w:p>
        </w:tc>
        <w:tc>
          <w:tcPr>
            <w:tcW w:w="1167" w:type="dxa"/>
            <w:tcBorders>
              <w:top w:val="single" w:sz="4" w:space="0" w:color="000000"/>
              <w:left w:val="single" w:sz="4" w:space="0" w:color="000000"/>
              <w:bottom w:val="single" w:sz="4" w:space="0" w:color="000000"/>
              <w:right w:val="single" w:sz="4" w:space="0" w:color="000000"/>
            </w:tcBorders>
          </w:tcPr>
          <w:p w14:paraId="016CA0F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9,90</w:t>
            </w:r>
          </w:p>
        </w:tc>
        <w:tc>
          <w:tcPr>
            <w:tcW w:w="1167" w:type="dxa"/>
            <w:tcBorders>
              <w:top w:val="single" w:sz="4" w:space="0" w:color="000000"/>
              <w:left w:val="single" w:sz="4" w:space="0" w:color="000000"/>
              <w:bottom w:val="single" w:sz="4" w:space="0" w:color="000000"/>
              <w:right w:val="single" w:sz="4" w:space="0" w:color="000000"/>
            </w:tcBorders>
          </w:tcPr>
          <w:p w14:paraId="3F67671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15,99</w:t>
            </w:r>
          </w:p>
        </w:tc>
        <w:tc>
          <w:tcPr>
            <w:tcW w:w="1167" w:type="dxa"/>
            <w:tcBorders>
              <w:top w:val="single" w:sz="4" w:space="0" w:color="000000"/>
              <w:left w:val="single" w:sz="4" w:space="0" w:color="000000"/>
              <w:bottom w:val="single" w:sz="4" w:space="0" w:color="000000"/>
              <w:right w:val="single" w:sz="4" w:space="0" w:color="000000"/>
            </w:tcBorders>
          </w:tcPr>
          <w:p w14:paraId="7CEB9F6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19,98</w:t>
            </w:r>
          </w:p>
        </w:tc>
        <w:tc>
          <w:tcPr>
            <w:tcW w:w="1167" w:type="dxa"/>
            <w:tcBorders>
              <w:top w:val="single" w:sz="4" w:space="0" w:color="000000"/>
              <w:left w:val="single" w:sz="4" w:space="0" w:color="000000"/>
              <w:bottom w:val="single" w:sz="4" w:space="0" w:color="000000"/>
              <w:right w:val="single" w:sz="4" w:space="0" w:color="000000"/>
            </w:tcBorders>
          </w:tcPr>
          <w:p w14:paraId="764EE584"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15,29</w:t>
            </w:r>
          </w:p>
        </w:tc>
        <w:tc>
          <w:tcPr>
            <w:tcW w:w="1211" w:type="dxa"/>
            <w:tcBorders>
              <w:top w:val="single" w:sz="4" w:space="0" w:color="000000"/>
              <w:left w:val="single" w:sz="4" w:space="0" w:color="000000"/>
              <w:bottom w:val="single" w:sz="4" w:space="0" w:color="000000"/>
              <w:right w:val="single" w:sz="4" w:space="0" w:color="000000"/>
            </w:tcBorders>
          </w:tcPr>
          <w:p w14:paraId="4BC7F4A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15,99</w:t>
            </w:r>
          </w:p>
        </w:tc>
        <w:tc>
          <w:tcPr>
            <w:tcW w:w="1123" w:type="dxa"/>
            <w:tcBorders>
              <w:top w:val="single" w:sz="4" w:space="0" w:color="000000"/>
              <w:left w:val="single" w:sz="4" w:space="0" w:color="000000"/>
              <w:bottom w:val="single" w:sz="4" w:space="0" w:color="000000"/>
              <w:right w:val="single" w:sz="4" w:space="0" w:color="000000"/>
            </w:tcBorders>
          </w:tcPr>
          <w:p w14:paraId="5101CD0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19.877,00</w:t>
            </w:r>
          </w:p>
        </w:tc>
      </w:tr>
      <w:tr w:rsidR="0073361A" w:rsidRPr="004763B4" w14:paraId="1EEA56A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17F71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6FA66A" w14:textId="77777777" w:rsidR="0073361A" w:rsidRPr="004763B4" w:rsidRDefault="0073361A" w:rsidP="00717717">
            <w:pPr>
              <w:rPr>
                <w:sz w:val="16"/>
                <w:szCs w:val="16"/>
              </w:rPr>
            </w:pPr>
            <w:r w:rsidRPr="004763B4">
              <w:rPr>
                <w:rFonts w:eastAsia="Arial" w:cs="Calibri"/>
                <w:color w:val="000000"/>
                <w:sz w:val="16"/>
                <w:szCs w:val="16"/>
              </w:rPr>
              <w:t xml:space="preserve">COCO RALADO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502804"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1C16CA" w14:textId="77777777" w:rsidR="0073361A" w:rsidRPr="004763B4" w:rsidRDefault="0073361A" w:rsidP="00717717">
            <w:pPr>
              <w:spacing w:line="258" w:lineRule="exact"/>
              <w:jc w:val="center"/>
              <w:rPr>
                <w:bCs/>
                <w:sz w:val="16"/>
                <w:szCs w:val="16"/>
              </w:rPr>
            </w:pPr>
            <w:r w:rsidRPr="004763B4">
              <w:rPr>
                <w:rFonts w:cs="Calibri"/>
                <w:bCs/>
                <w:sz w:val="16"/>
                <w:szCs w:val="16"/>
              </w:rPr>
              <w:t>270</w:t>
            </w:r>
          </w:p>
        </w:tc>
        <w:tc>
          <w:tcPr>
            <w:tcW w:w="1167" w:type="dxa"/>
            <w:tcBorders>
              <w:top w:val="single" w:sz="4" w:space="0" w:color="000000"/>
              <w:left w:val="single" w:sz="4" w:space="0" w:color="000000"/>
              <w:bottom w:val="single" w:sz="4" w:space="0" w:color="000000"/>
              <w:right w:val="single" w:sz="4" w:space="0" w:color="000000"/>
            </w:tcBorders>
          </w:tcPr>
          <w:p w14:paraId="26A32E9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3,49</w:t>
            </w:r>
          </w:p>
        </w:tc>
        <w:tc>
          <w:tcPr>
            <w:tcW w:w="1167" w:type="dxa"/>
            <w:tcBorders>
              <w:top w:val="single" w:sz="4" w:space="0" w:color="000000"/>
              <w:left w:val="single" w:sz="4" w:space="0" w:color="000000"/>
              <w:bottom w:val="single" w:sz="4" w:space="0" w:color="000000"/>
              <w:right w:val="single" w:sz="4" w:space="0" w:color="000000"/>
            </w:tcBorders>
          </w:tcPr>
          <w:p w14:paraId="5D3FC76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10,99</w:t>
            </w:r>
          </w:p>
        </w:tc>
        <w:tc>
          <w:tcPr>
            <w:tcW w:w="1167" w:type="dxa"/>
            <w:tcBorders>
              <w:top w:val="single" w:sz="4" w:space="0" w:color="000000"/>
              <w:left w:val="single" w:sz="4" w:space="0" w:color="000000"/>
              <w:bottom w:val="single" w:sz="4" w:space="0" w:color="000000"/>
              <w:right w:val="single" w:sz="4" w:space="0" w:color="000000"/>
            </w:tcBorders>
          </w:tcPr>
          <w:p w14:paraId="72D08A4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167" w:type="dxa"/>
            <w:tcBorders>
              <w:top w:val="single" w:sz="4" w:space="0" w:color="000000"/>
              <w:left w:val="single" w:sz="4" w:space="0" w:color="000000"/>
              <w:bottom w:val="single" w:sz="4" w:space="0" w:color="000000"/>
              <w:right w:val="single" w:sz="4" w:space="0" w:color="000000"/>
            </w:tcBorders>
          </w:tcPr>
          <w:p w14:paraId="455504C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6,48</w:t>
            </w:r>
          </w:p>
        </w:tc>
        <w:tc>
          <w:tcPr>
            <w:tcW w:w="1211" w:type="dxa"/>
            <w:tcBorders>
              <w:top w:val="single" w:sz="4" w:space="0" w:color="000000"/>
              <w:left w:val="single" w:sz="4" w:space="0" w:color="000000"/>
              <w:bottom w:val="single" w:sz="4" w:space="0" w:color="000000"/>
              <w:right w:val="single" w:sz="4" w:space="0" w:color="000000"/>
            </w:tcBorders>
          </w:tcPr>
          <w:p w14:paraId="69A446D6"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4,98</w:t>
            </w:r>
          </w:p>
        </w:tc>
        <w:tc>
          <w:tcPr>
            <w:tcW w:w="1123" w:type="dxa"/>
            <w:tcBorders>
              <w:top w:val="single" w:sz="4" w:space="0" w:color="000000"/>
              <w:left w:val="single" w:sz="4" w:space="0" w:color="000000"/>
              <w:bottom w:val="single" w:sz="4" w:space="0" w:color="000000"/>
              <w:right w:val="single" w:sz="4" w:space="0" w:color="000000"/>
            </w:tcBorders>
          </w:tcPr>
          <w:p w14:paraId="5E3E811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1.344,60</w:t>
            </w:r>
          </w:p>
        </w:tc>
      </w:tr>
      <w:tr w:rsidR="0073361A" w:rsidRPr="004763B4" w14:paraId="07C9A1E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AE03E"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97E5D"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COLORÍFICO EM PÓ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1BFC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A80BCB" w14:textId="77777777" w:rsidR="0073361A" w:rsidRPr="004763B4" w:rsidRDefault="0073361A" w:rsidP="00717717">
            <w:pPr>
              <w:spacing w:line="258" w:lineRule="exact"/>
              <w:jc w:val="center"/>
              <w:rPr>
                <w:bCs/>
                <w:sz w:val="16"/>
                <w:szCs w:val="16"/>
              </w:rPr>
            </w:pPr>
            <w:r w:rsidRPr="004763B4">
              <w:rPr>
                <w:rFonts w:cs="Calibri"/>
                <w:bCs/>
                <w:sz w:val="16"/>
                <w:szCs w:val="16"/>
              </w:rPr>
              <w:t>648</w:t>
            </w:r>
          </w:p>
        </w:tc>
        <w:tc>
          <w:tcPr>
            <w:tcW w:w="1167" w:type="dxa"/>
            <w:tcBorders>
              <w:top w:val="single" w:sz="4" w:space="0" w:color="000000"/>
              <w:left w:val="single" w:sz="4" w:space="0" w:color="000000"/>
              <w:bottom w:val="single" w:sz="4" w:space="0" w:color="000000"/>
              <w:right w:val="single" w:sz="4" w:space="0" w:color="000000"/>
            </w:tcBorders>
          </w:tcPr>
          <w:p w14:paraId="2ED928F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5C044FE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2C7982F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12,98</w:t>
            </w:r>
          </w:p>
        </w:tc>
        <w:tc>
          <w:tcPr>
            <w:tcW w:w="1167" w:type="dxa"/>
            <w:tcBorders>
              <w:top w:val="single" w:sz="4" w:space="0" w:color="000000"/>
              <w:left w:val="single" w:sz="4" w:space="0" w:color="000000"/>
              <w:bottom w:val="single" w:sz="4" w:space="0" w:color="000000"/>
              <w:right w:val="single" w:sz="4" w:space="0" w:color="000000"/>
            </w:tcBorders>
          </w:tcPr>
          <w:p w14:paraId="4CA327B5"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9,98</w:t>
            </w:r>
          </w:p>
        </w:tc>
        <w:tc>
          <w:tcPr>
            <w:tcW w:w="1211" w:type="dxa"/>
            <w:tcBorders>
              <w:top w:val="single" w:sz="4" w:space="0" w:color="000000"/>
              <w:left w:val="single" w:sz="4" w:space="0" w:color="000000"/>
              <w:bottom w:val="single" w:sz="4" w:space="0" w:color="000000"/>
              <w:right w:val="single" w:sz="4" w:space="0" w:color="000000"/>
            </w:tcBorders>
          </w:tcPr>
          <w:p w14:paraId="2A37380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23" w:type="dxa"/>
            <w:tcBorders>
              <w:top w:val="single" w:sz="4" w:space="0" w:color="000000"/>
              <w:left w:val="single" w:sz="4" w:space="0" w:color="000000"/>
              <w:bottom w:val="single" w:sz="4" w:space="0" w:color="000000"/>
              <w:right w:val="single" w:sz="4" w:space="0" w:color="000000"/>
            </w:tcBorders>
          </w:tcPr>
          <w:p w14:paraId="236C2B6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6.467,04</w:t>
            </w:r>
          </w:p>
        </w:tc>
      </w:tr>
      <w:tr w:rsidR="0073361A" w:rsidRPr="004763B4" w14:paraId="269225FA"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4D715"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CC3B5D"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CRAVO DA ÍNDIA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0E267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E78318" w14:textId="77777777" w:rsidR="0073361A" w:rsidRPr="004763B4" w:rsidRDefault="0073361A" w:rsidP="00717717">
            <w:pPr>
              <w:spacing w:line="258" w:lineRule="exact"/>
              <w:jc w:val="center"/>
              <w:rPr>
                <w:bCs/>
                <w:sz w:val="16"/>
                <w:szCs w:val="16"/>
              </w:rPr>
            </w:pPr>
            <w:r w:rsidRPr="004763B4">
              <w:rPr>
                <w:rFonts w:cs="Calibri"/>
                <w:bCs/>
                <w:sz w:val="16"/>
                <w:szCs w:val="16"/>
              </w:rPr>
              <w:t>270</w:t>
            </w:r>
          </w:p>
        </w:tc>
        <w:tc>
          <w:tcPr>
            <w:tcW w:w="1167" w:type="dxa"/>
            <w:tcBorders>
              <w:top w:val="single" w:sz="4" w:space="0" w:color="000000"/>
              <w:left w:val="single" w:sz="4" w:space="0" w:color="000000"/>
              <w:bottom w:val="single" w:sz="4" w:space="0" w:color="000000"/>
              <w:right w:val="single" w:sz="4" w:space="0" w:color="000000"/>
            </w:tcBorders>
          </w:tcPr>
          <w:p w14:paraId="699D08F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7,19</w:t>
            </w:r>
          </w:p>
        </w:tc>
        <w:tc>
          <w:tcPr>
            <w:tcW w:w="1167" w:type="dxa"/>
            <w:tcBorders>
              <w:top w:val="single" w:sz="4" w:space="0" w:color="000000"/>
              <w:left w:val="single" w:sz="4" w:space="0" w:color="000000"/>
              <w:bottom w:val="single" w:sz="4" w:space="0" w:color="000000"/>
              <w:right w:val="single" w:sz="4" w:space="0" w:color="000000"/>
            </w:tcBorders>
          </w:tcPr>
          <w:p w14:paraId="486D85A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2CAD520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10,98</w:t>
            </w:r>
          </w:p>
        </w:tc>
        <w:tc>
          <w:tcPr>
            <w:tcW w:w="1167" w:type="dxa"/>
            <w:tcBorders>
              <w:top w:val="single" w:sz="4" w:space="0" w:color="000000"/>
              <w:left w:val="single" w:sz="4" w:space="0" w:color="000000"/>
              <w:bottom w:val="single" w:sz="4" w:space="0" w:color="000000"/>
              <w:right w:val="single" w:sz="4" w:space="0" w:color="000000"/>
            </w:tcBorders>
          </w:tcPr>
          <w:p w14:paraId="1030A1C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8,72</w:t>
            </w:r>
          </w:p>
        </w:tc>
        <w:tc>
          <w:tcPr>
            <w:tcW w:w="1211" w:type="dxa"/>
            <w:tcBorders>
              <w:top w:val="single" w:sz="4" w:space="0" w:color="000000"/>
              <w:left w:val="single" w:sz="4" w:space="0" w:color="000000"/>
              <w:bottom w:val="single" w:sz="4" w:space="0" w:color="000000"/>
              <w:right w:val="single" w:sz="4" w:space="0" w:color="000000"/>
            </w:tcBorders>
          </w:tcPr>
          <w:p w14:paraId="34BAEA7E"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7,99</w:t>
            </w:r>
          </w:p>
        </w:tc>
        <w:tc>
          <w:tcPr>
            <w:tcW w:w="1123" w:type="dxa"/>
            <w:tcBorders>
              <w:top w:val="single" w:sz="4" w:space="0" w:color="000000"/>
              <w:left w:val="single" w:sz="4" w:space="0" w:color="000000"/>
              <w:bottom w:val="single" w:sz="4" w:space="0" w:color="000000"/>
              <w:right w:val="single" w:sz="4" w:space="0" w:color="000000"/>
            </w:tcBorders>
          </w:tcPr>
          <w:p w14:paraId="01C2BB2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2.157,30</w:t>
            </w:r>
          </w:p>
        </w:tc>
      </w:tr>
      <w:tr w:rsidR="0073361A" w:rsidRPr="004763B4" w14:paraId="6566218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7AFC1"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AE57FB"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DOCE DE FRUTA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1FBF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DD27E0" w14:textId="77777777" w:rsidR="0073361A" w:rsidRPr="004763B4" w:rsidRDefault="0073361A" w:rsidP="00717717">
            <w:pPr>
              <w:spacing w:line="258" w:lineRule="exact"/>
              <w:jc w:val="center"/>
              <w:rPr>
                <w:bCs/>
                <w:sz w:val="16"/>
                <w:szCs w:val="16"/>
              </w:rPr>
            </w:pPr>
            <w:r w:rsidRPr="004763B4">
              <w:rPr>
                <w:rFonts w:cs="Calibri"/>
                <w:bCs/>
                <w:sz w:val="16"/>
                <w:szCs w:val="16"/>
              </w:rPr>
              <w:t>1.350</w:t>
            </w:r>
          </w:p>
        </w:tc>
        <w:tc>
          <w:tcPr>
            <w:tcW w:w="1167" w:type="dxa"/>
            <w:tcBorders>
              <w:top w:val="single" w:sz="4" w:space="0" w:color="000000"/>
              <w:left w:val="single" w:sz="4" w:space="0" w:color="000000"/>
              <w:bottom w:val="single" w:sz="4" w:space="0" w:color="000000"/>
              <w:right w:val="single" w:sz="4" w:space="0" w:color="000000"/>
            </w:tcBorders>
          </w:tcPr>
          <w:p w14:paraId="474F85B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6,79</w:t>
            </w:r>
          </w:p>
        </w:tc>
        <w:tc>
          <w:tcPr>
            <w:tcW w:w="1167" w:type="dxa"/>
            <w:tcBorders>
              <w:top w:val="single" w:sz="4" w:space="0" w:color="000000"/>
              <w:left w:val="single" w:sz="4" w:space="0" w:color="000000"/>
              <w:bottom w:val="single" w:sz="4" w:space="0" w:color="000000"/>
              <w:right w:val="single" w:sz="4" w:space="0" w:color="000000"/>
            </w:tcBorders>
          </w:tcPr>
          <w:p w14:paraId="50CA2A1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6,49</w:t>
            </w:r>
          </w:p>
        </w:tc>
        <w:tc>
          <w:tcPr>
            <w:tcW w:w="1167" w:type="dxa"/>
            <w:tcBorders>
              <w:top w:val="single" w:sz="4" w:space="0" w:color="000000"/>
              <w:left w:val="single" w:sz="4" w:space="0" w:color="000000"/>
              <w:bottom w:val="single" w:sz="4" w:space="0" w:color="000000"/>
              <w:right w:val="single" w:sz="4" w:space="0" w:color="000000"/>
            </w:tcBorders>
          </w:tcPr>
          <w:p w14:paraId="76BE191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75D63610"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6,25</w:t>
            </w:r>
          </w:p>
        </w:tc>
        <w:tc>
          <w:tcPr>
            <w:tcW w:w="1211" w:type="dxa"/>
            <w:tcBorders>
              <w:top w:val="single" w:sz="4" w:space="0" w:color="000000"/>
              <w:left w:val="single" w:sz="4" w:space="0" w:color="000000"/>
              <w:bottom w:val="single" w:sz="4" w:space="0" w:color="000000"/>
              <w:right w:val="single" w:sz="4" w:space="0" w:color="000000"/>
            </w:tcBorders>
          </w:tcPr>
          <w:p w14:paraId="35E4FD6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6,49</w:t>
            </w:r>
          </w:p>
        </w:tc>
        <w:tc>
          <w:tcPr>
            <w:tcW w:w="1123" w:type="dxa"/>
            <w:tcBorders>
              <w:top w:val="single" w:sz="4" w:space="0" w:color="000000"/>
              <w:left w:val="single" w:sz="4" w:space="0" w:color="000000"/>
              <w:bottom w:val="single" w:sz="4" w:space="0" w:color="000000"/>
              <w:right w:val="single" w:sz="4" w:space="0" w:color="000000"/>
            </w:tcBorders>
          </w:tcPr>
          <w:p w14:paraId="2CDAEA9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8.437,50</w:t>
            </w:r>
          </w:p>
        </w:tc>
      </w:tr>
      <w:tr w:rsidR="0073361A" w:rsidRPr="004763B4" w14:paraId="01351BF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2047B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6C79B1"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DOCE DE LEITE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85744F"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BE1F3" w14:textId="77777777" w:rsidR="0073361A" w:rsidRPr="004763B4" w:rsidRDefault="0073361A" w:rsidP="00717717">
            <w:pPr>
              <w:spacing w:line="258" w:lineRule="exact"/>
              <w:jc w:val="center"/>
              <w:rPr>
                <w:bCs/>
                <w:sz w:val="16"/>
                <w:szCs w:val="16"/>
              </w:rPr>
            </w:pPr>
            <w:r w:rsidRPr="004763B4">
              <w:rPr>
                <w:rFonts w:cs="Calibri"/>
                <w:bCs/>
                <w:sz w:val="16"/>
                <w:szCs w:val="16"/>
              </w:rPr>
              <w:t>800</w:t>
            </w:r>
          </w:p>
        </w:tc>
        <w:tc>
          <w:tcPr>
            <w:tcW w:w="1167" w:type="dxa"/>
            <w:tcBorders>
              <w:top w:val="single" w:sz="4" w:space="0" w:color="000000"/>
              <w:left w:val="single" w:sz="4" w:space="0" w:color="000000"/>
              <w:bottom w:val="single" w:sz="4" w:space="0" w:color="000000"/>
              <w:right w:val="single" w:sz="4" w:space="0" w:color="000000"/>
            </w:tcBorders>
          </w:tcPr>
          <w:p w14:paraId="45A80CA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9,49</w:t>
            </w:r>
          </w:p>
        </w:tc>
        <w:tc>
          <w:tcPr>
            <w:tcW w:w="1167" w:type="dxa"/>
            <w:tcBorders>
              <w:top w:val="single" w:sz="4" w:space="0" w:color="000000"/>
              <w:left w:val="single" w:sz="4" w:space="0" w:color="000000"/>
              <w:bottom w:val="single" w:sz="4" w:space="0" w:color="000000"/>
              <w:right w:val="single" w:sz="4" w:space="0" w:color="000000"/>
            </w:tcBorders>
          </w:tcPr>
          <w:p w14:paraId="5AFA59A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24,99</w:t>
            </w:r>
          </w:p>
        </w:tc>
        <w:tc>
          <w:tcPr>
            <w:tcW w:w="1167" w:type="dxa"/>
            <w:tcBorders>
              <w:top w:val="single" w:sz="4" w:space="0" w:color="000000"/>
              <w:left w:val="single" w:sz="4" w:space="0" w:color="000000"/>
              <w:bottom w:val="single" w:sz="4" w:space="0" w:color="000000"/>
              <w:right w:val="single" w:sz="4" w:space="0" w:color="000000"/>
            </w:tcBorders>
          </w:tcPr>
          <w:p w14:paraId="514E469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19,98</w:t>
            </w:r>
          </w:p>
        </w:tc>
        <w:tc>
          <w:tcPr>
            <w:tcW w:w="1167" w:type="dxa"/>
            <w:tcBorders>
              <w:top w:val="single" w:sz="4" w:space="0" w:color="000000"/>
              <w:left w:val="single" w:sz="4" w:space="0" w:color="000000"/>
              <w:bottom w:val="single" w:sz="4" w:space="0" w:color="000000"/>
              <w:right w:val="single" w:sz="4" w:space="0" w:color="000000"/>
            </w:tcBorders>
          </w:tcPr>
          <w:p w14:paraId="42F6F06A"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18,15</w:t>
            </w:r>
          </w:p>
        </w:tc>
        <w:tc>
          <w:tcPr>
            <w:tcW w:w="1211" w:type="dxa"/>
            <w:tcBorders>
              <w:top w:val="single" w:sz="4" w:space="0" w:color="000000"/>
              <w:left w:val="single" w:sz="4" w:space="0" w:color="000000"/>
              <w:bottom w:val="single" w:sz="4" w:space="0" w:color="000000"/>
              <w:right w:val="single" w:sz="4" w:space="0" w:color="000000"/>
            </w:tcBorders>
          </w:tcPr>
          <w:p w14:paraId="1671D90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19,98</w:t>
            </w:r>
          </w:p>
        </w:tc>
        <w:tc>
          <w:tcPr>
            <w:tcW w:w="1123" w:type="dxa"/>
            <w:tcBorders>
              <w:top w:val="single" w:sz="4" w:space="0" w:color="000000"/>
              <w:left w:val="single" w:sz="4" w:space="0" w:color="000000"/>
              <w:bottom w:val="single" w:sz="4" w:space="0" w:color="000000"/>
              <w:right w:val="single" w:sz="4" w:space="0" w:color="000000"/>
            </w:tcBorders>
          </w:tcPr>
          <w:p w14:paraId="289F455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14.520,00</w:t>
            </w:r>
          </w:p>
        </w:tc>
      </w:tr>
      <w:tr w:rsidR="0073361A" w:rsidRPr="004763B4" w14:paraId="20E74BAC"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7E8D0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F50529"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ERVILHA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D3BD2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C510B" w14:textId="77777777" w:rsidR="0073361A" w:rsidRPr="004763B4" w:rsidRDefault="0073361A" w:rsidP="00717717">
            <w:pPr>
              <w:spacing w:line="258" w:lineRule="exact"/>
              <w:jc w:val="center"/>
              <w:rPr>
                <w:bCs/>
                <w:sz w:val="16"/>
                <w:szCs w:val="16"/>
              </w:rPr>
            </w:pPr>
            <w:r w:rsidRPr="004763B4">
              <w:rPr>
                <w:rFonts w:cs="Calibri"/>
                <w:bCs/>
                <w:sz w:val="16"/>
                <w:szCs w:val="16"/>
              </w:rPr>
              <w:t>270</w:t>
            </w:r>
          </w:p>
        </w:tc>
        <w:tc>
          <w:tcPr>
            <w:tcW w:w="1167" w:type="dxa"/>
            <w:tcBorders>
              <w:top w:val="single" w:sz="4" w:space="0" w:color="000000"/>
              <w:left w:val="single" w:sz="4" w:space="0" w:color="000000"/>
              <w:bottom w:val="single" w:sz="4" w:space="0" w:color="000000"/>
              <w:right w:val="single" w:sz="4" w:space="0" w:color="000000"/>
            </w:tcBorders>
          </w:tcPr>
          <w:p w14:paraId="658DDE9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4,59</w:t>
            </w:r>
          </w:p>
        </w:tc>
        <w:tc>
          <w:tcPr>
            <w:tcW w:w="1167" w:type="dxa"/>
            <w:tcBorders>
              <w:top w:val="single" w:sz="4" w:space="0" w:color="000000"/>
              <w:left w:val="single" w:sz="4" w:space="0" w:color="000000"/>
              <w:bottom w:val="single" w:sz="4" w:space="0" w:color="000000"/>
              <w:right w:val="single" w:sz="4" w:space="0" w:color="000000"/>
            </w:tcBorders>
          </w:tcPr>
          <w:p w14:paraId="0EA177F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67" w:type="dxa"/>
            <w:tcBorders>
              <w:top w:val="single" w:sz="4" w:space="0" w:color="000000"/>
              <w:left w:val="single" w:sz="4" w:space="0" w:color="000000"/>
              <w:bottom w:val="single" w:sz="4" w:space="0" w:color="000000"/>
              <w:right w:val="single" w:sz="4" w:space="0" w:color="000000"/>
            </w:tcBorders>
          </w:tcPr>
          <w:p w14:paraId="6384E7A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7CB8854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4,69</w:t>
            </w:r>
          </w:p>
        </w:tc>
        <w:tc>
          <w:tcPr>
            <w:tcW w:w="1211" w:type="dxa"/>
            <w:tcBorders>
              <w:top w:val="single" w:sz="4" w:space="0" w:color="000000"/>
              <w:left w:val="single" w:sz="4" w:space="0" w:color="000000"/>
              <w:bottom w:val="single" w:sz="4" w:space="0" w:color="000000"/>
              <w:right w:val="single" w:sz="4" w:space="0" w:color="000000"/>
            </w:tcBorders>
          </w:tcPr>
          <w:p w14:paraId="4DDCEB4D"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4,59</w:t>
            </w:r>
          </w:p>
        </w:tc>
        <w:tc>
          <w:tcPr>
            <w:tcW w:w="1123" w:type="dxa"/>
            <w:tcBorders>
              <w:top w:val="single" w:sz="4" w:space="0" w:color="000000"/>
              <w:left w:val="single" w:sz="4" w:space="0" w:color="000000"/>
              <w:bottom w:val="single" w:sz="4" w:space="0" w:color="000000"/>
              <w:right w:val="single" w:sz="4" w:space="0" w:color="000000"/>
            </w:tcBorders>
          </w:tcPr>
          <w:p w14:paraId="2F3BB6F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1.239,30</w:t>
            </w:r>
          </w:p>
        </w:tc>
      </w:tr>
      <w:tr w:rsidR="0073361A" w:rsidRPr="004763B4" w14:paraId="568BB59C"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EB77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109A0"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EXTRATO DE TOMATE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B1E3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02C45A" w14:textId="77777777" w:rsidR="0073361A" w:rsidRPr="004763B4" w:rsidRDefault="0073361A" w:rsidP="00717717">
            <w:pPr>
              <w:spacing w:line="258" w:lineRule="exact"/>
              <w:jc w:val="center"/>
              <w:rPr>
                <w:bCs/>
                <w:sz w:val="16"/>
                <w:szCs w:val="16"/>
              </w:rPr>
            </w:pPr>
            <w:r w:rsidRPr="004763B4">
              <w:rPr>
                <w:rFonts w:cs="Calibri"/>
                <w:bCs/>
                <w:sz w:val="16"/>
                <w:szCs w:val="16"/>
              </w:rPr>
              <w:t>500</w:t>
            </w:r>
          </w:p>
        </w:tc>
        <w:tc>
          <w:tcPr>
            <w:tcW w:w="1167" w:type="dxa"/>
            <w:tcBorders>
              <w:top w:val="single" w:sz="4" w:space="0" w:color="000000"/>
              <w:left w:val="single" w:sz="4" w:space="0" w:color="000000"/>
              <w:bottom w:val="single" w:sz="4" w:space="0" w:color="000000"/>
              <w:right w:val="single" w:sz="4" w:space="0" w:color="000000"/>
            </w:tcBorders>
          </w:tcPr>
          <w:p w14:paraId="5633762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13,79</w:t>
            </w:r>
          </w:p>
        </w:tc>
        <w:tc>
          <w:tcPr>
            <w:tcW w:w="1167" w:type="dxa"/>
            <w:tcBorders>
              <w:top w:val="single" w:sz="4" w:space="0" w:color="000000"/>
              <w:left w:val="single" w:sz="4" w:space="0" w:color="000000"/>
              <w:bottom w:val="single" w:sz="4" w:space="0" w:color="000000"/>
              <w:right w:val="single" w:sz="4" w:space="0" w:color="000000"/>
            </w:tcBorders>
          </w:tcPr>
          <w:p w14:paraId="0F489E9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14,99</w:t>
            </w:r>
          </w:p>
        </w:tc>
        <w:tc>
          <w:tcPr>
            <w:tcW w:w="1167" w:type="dxa"/>
            <w:tcBorders>
              <w:top w:val="single" w:sz="4" w:space="0" w:color="000000"/>
              <w:left w:val="single" w:sz="4" w:space="0" w:color="000000"/>
              <w:bottom w:val="single" w:sz="4" w:space="0" w:color="000000"/>
              <w:right w:val="single" w:sz="4" w:space="0" w:color="000000"/>
            </w:tcBorders>
          </w:tcPr>
          <w:p w14:paraId="6FF9F52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13,98</w:t>
            </w:r>
          </w:p>
        </w:tc>
        <w:tc>
          <w:tcPr>
            <w:tcW w:w="1167" w:type="dxa"/>
            <w:tcBorders>
              <w:top w:val="single" w:sz="4" w:space="0" w:color="000000"/>
              <w:left w:val="single" w:sz="4" w:space="0" w:color="000000"/>
              <w:bottom w:val="single" w:sz="4" w:space="0" w:color="000000"/>
              <w:right w:val="single" w:sz="4" w:space="0" w:color="000000"/>
            </w:tcBorders>
          </w:tcPr>
          <w:p w14:paraId="633FC11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14,25</w:t>
            </w:r>
          </w:p>
        </w:tc>
        <w:tc>
          <w:tcPr>
            <w:tcW w:w="1211" w:type="dxa"/>
            <w:tcBorders>
              <w:top w:val="single" w:sz="4" w:space="0" w:color="000000"/>
              <w:left w:val="single" w:sz="4" w:space="0" w:color="000000"/>
              <w:bottom w:val="single" w:sz="4" w:space="0" w:color="000000"/>
              <w:right w:val="single" w:sz="4" w:space="0" w:color="000000"/>
            </w:tcBorders>
          </w:tcPr>
          <w:p w14:paraId="1FE0B32E"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13,98</w:t>
            </w:r>
          </w:p>
        </w:tc>
        <w:tc>
          <w:tcPr>
            <w:tcW w:w="1123" w:type="dxa"/>
            <w:tcBorders>
              <w:top w:val="single" w:sz="4" w:space="0" w:color="000000"/>
              <w:left w:val="single" w:sz="4" w:space="0" w:color="000000"/>
              <w:bottom w:val="single" w:sz="4" w:space="0" w:color="000000"/>
              <w:right w:val="single" w:sz="4" w:space="0" w:color="000000"/>
            </w:tcBorders>
          </w:tcPr>
          <w:p w14:paraId="0A46BB4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6.990,00</w:t>
            </w:r>
          </w:p>
        </w:tc>
      </w:tr>
      <w:tr w:rsidR="0073361A" w:rsidRPr="004763B4" w14:paraId="21A9A9B5"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C3168F"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55392"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FARINHA DE MILHO BIJU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A41043"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109682" w14:textId="77777777" w:rsidR="0073361A" w:rsidRPr="004763B4" w:rsidRDefault="0073361A" w:rsidP="00717717">
            <w:pPr>
              <w:spacing w:line="258" w:lineRule="exact"/>
              <w:jc w:val="center"/>
              <w:rPr>
                <w:bCs/>
                <w:sz w:val="16"/>
                <w:szCs w:val="16"/>
              </w:rPr>
            </w:pPr>
            <w:r w:rsidRPr="004763B4">
              <w:rPr>
                <w:rFonts w:cs="Calibri"/>
                <w:bCs/>
                <w:sz w:val="16"/>
                <w:szCs w:val="16"/>
              </w:rPr>
              <w:t>810</w:t>
            </w:r>
          </w:p>
        </w:tc>
        <w:tc>
          <w:tcPr>
            <w:tcW w:w="1167" w:type="dxa"/>
            <w:tcBorders>
              <w:top w:val="single" w:sz="4" w:space="0" w:color="000000"/>
              <w:left w:val="single" w:sz="4" w:space="0" w:color="000000"/>
              <w:bottom w:val="single" w:sz="4" w:space="0" w:color="000000"/>
              <w:right w:val="single" w:sz="4" w:space="0" w:color="000000"/>
            </w:tcBorders>
          </w:tcPr>
          <w:p w14:paraId="4D6ACD9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155E2E4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5922A03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8,98</w:t>
            </w:r>
          </w:p>
        </w:tc>
        <w:tc>
          <w:tcPr>
            <w:tcW w:w="1167" w:type="dxa"/>
            <w:tcBorders>
              <w:top w:val="single" w:sz="4" w:space="0" w:color="000000"/>
              <w:left w:val="single" w:sz="4" w:space="0" w:color="000000"/>
              <w:bottom w:val="single" w:sz="4" w:space="0" w:color="000000"/>
              <w:right w:val="single" w:sz="4" w:space="0" w:color="000000"/>
            </w:tcBorders>
          </w:tcPr>
          <w:p w14:paraId="2068C422"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8,65</w:t>
            </w:r>
          </w:p>
        </w:tc>
        <w:tc>
          <w:tcPr>
            <w:tcW w:w="1211" w:type="dxa"/>
            <w:tcBorders>
              <w:top w:val="single" w:sz="4" w:space="0" w:color="000000"/>
              <w:left w:val="single" w:sz="4" w:space="0" w:color="000000"/>
              <w:bottom w:val="single" w:sz="4" w:space="0" w:color="000000"/>
              <w:right w:val="single" w:sz="4" w:space="0" w:color="000000"/>
            </w:tcBorders>
          </w:tcPr>
          <w:p w14:paraId="6E390CA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8,98</w:t>
            </w:r>
          </w:p>
        </w:tc>
        <w:tc>
          <w:tcPr>
            <w:tcW w:w="1123" w:type="dxa"/>
            <w:tcBorders>
              <w:top w:val="single" w:sz="4" w:space="0" w:color="000000"/>
              <w:left w:val="single" w:sz="4" w:space="0" w:color="000000"/>
              <w:bottom w:val="single" w:sz="4" w:space="0" w:color="000000"/>
              <w:right w:val="single" w:sz="4" w:space="0" w:color="000000"/>
            </w:tcBorders>
          </w:tcPr>
          <w:p w14:paraId="1DA6C39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7.006,50</w:t>
            </w:r>
          </w:p>
        </w:tc>
      </w:tr>
      <w:tr w:rsidR="0073361A" w:rsidRPr="004763B4" w14:paraId="495F0EC3"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04D4A"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1BCC4"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FARINHA DE TRIGO TIPO I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B37D7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175BB" w14:textId="77777777" w:rsidR="0073361A" w:rsidRPr="004763B4" w:rsidRDefault="0073361A" w:rsidP="00717717">
            <w:pPr>
              <w:spacing w:line="258" w:lineRule="exact"/>
              <w:jc w:val="center"/>
              <w:rPr>
                <w:bCs/>
                <w:sz w:val="16"/>
                <w:szCs w:val="16"/>
              </w:rPr>
            </w:pPr>
            <w:r w:rsidRPr="004763B4">
              <w:rPr>
                <w:rFonts w:cs="Calibri"/>
                <w:bCs/>
                <w:sz w:val="16"/>
                <w:szCs w:val="16"/>
              </w:rPr>
              <w:t>1.300</w:t>
            </w:r>
          </w:p>
        </w:tc>
        <w:tc>
          <w:tcPr>
            <w:tcW w:w="1167" w:type="dxa"/>
            <w:tcBorders>
              <w:top w:val="single" w:sz="4" w:space="0" w:color="000000"/>
              <w:left w:val="single" w:sz="4" w:space="0" w:color="000000"/>
              <w:bottom w:val="single" w:sz="4" w:space="0" w:color="000000"/>
              <w:right w:val="single" w:sz="4" w:space="0" w:color="000000"/>
            </w:tcBorders>
          </w:tcPr>
          <w:p w14:paraId="456E5A8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20,99</w:t>
            </w:r>
          </w:p>
        </w:tc>
        <w:tc>
          <w:tcPr>
            <w:tcW w:w="1167" w:type="dxa"/>
            <w:tcBorders>
              <w:top w:val="single" w:sz="4" w:space="0" w:color="000000"/>
              <w:left w:val="single" w:sz="4" w:space="0" w:color="000000"/>
              <w:bottom w:val="single" w:sz="4" w:space="0" w:color="000000"/>
              <w:right w:val="single" w:sz="4" w:space="0" w:color="000000"/>
            </w:tcBorders>
          </w:tcPr>
          <w:p w14:paraId="3594C85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19,99</w:t>
            </w:r>
          </w:p>
        </w:tc>
        <w:tc>
          <w:tcPr>
            <w:tcW w:w="1167" w:type="dxa"/>
            <w:tcBorders>
              <w:top w:val="single" w:sz="4" w:space="0" w:color="000000"/>
              <w:left w:val="single" w:sz="4" w:space="0" w:color="000000"/>
              <w:bottom w:val="single" w:sz="4" w:space="0" w:color="000000"/>
              <w:right w:val="single" w:sz="4" w:space="0" w:color="000000"/>
            </w:tcBorders>
          </w:tcPr>
          <w:p w14:paraId="27D6616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17,98</w:t>
            </w:r>
          </w:p>
        </w:tc>
        <w:tc>
          <w:tcPr>
            <w:tcW w:w="1167" w:type="dxa"/>
            <w:tcBorders>
              <w:top w:val="single" w:sz="4" w:space="0" w:color="000000"/>
              <w:left w:val="single" w:sz="4" w:space="0" w:color="000000"/>
              <w:bottom w:val="single" w:sz="4" w:space="0" w:color="000000"/>
              <w:right w:val="single" w:sz="4" w:space="0" w:color="000000"/>
            </w:tcBorders>
          </w:tcPr>
          <w:p w14:paraId="6663CEA3"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19,65</w:t>
            </w:r>
          </w:p>
        </w:tc>
        <w:tc>
          <w:tcPr>
            <w:tcW w:w="1211" w:type="dxa"/>
            <w:tcBorders>
              <w:top w:val="single" w:sz="4" w:space="0" w:color="000000"/>
              <w:left w:val="single" w:sz="4" w:space="0" w:color="000000"/>
              <w:bottom w:val="single" w:sz="4" w:space="0" w:color="000000"/>
              <w:right w:val="single" w:sz="4" w:space="0" w:color="000000"/>
            </w:tcBorders>
          </w:tcPr>
          <w:p w14:paraId="1DFB26B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19,99</w:t>
            </w:r>
          </w:p>
        </w:tc>
        <w:tc>
          <w:tcPr>
            <w:tcW w:w="1123" w:type="dxa"/>
            <w:tcBorders>
              <w:top w:val="single" w:sz="4" w:space="0" w:color="000000"/>
              <w:left w:val="single" w:sz="4" w:space="0" w:color="000000"/>
              <w:bottom w:val="single" w:sz="4" w:space="0" w:color="000000"/>
              <w:right w:val="single" w:sz="4" w:space="0" w:color="000000"/>
            </w:tcBorders>
          </w:tcPr>
          <w:p w14:paraId="4709431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25.545,00</w:t>
            </w:r>
          </w:p>
        </w:tc>
      </w:tr>
      <w:tr w:rsidR="0073361A" w:rsidRPr="004763B4" w14:paraId="384BDF4A"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E7275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DC457D"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FERMENTO BIOLÓGICO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6297F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6BAF9F" w14:textId="77777777" w:rsidR="0073361A" w:rsidRPr="004763B4" w:rsidRDefault="0073361A" w:rsidP="00717717">
            <w:pPr>
              <w:spacing w:line="258" w:lineRule="exact"/>
              <w:jc w:val="center"/>
              <w:rPr>
                <w:bCs/>
                <w:sz w:val="16"/>
                <w:szCs w:val="16"/>
              </w:rPr>
            </w:pPr>
            <w:r w:rsidRPr="004763B4">
              <w:rPr>
                <w:rFonts w:cs="Calibri"/>
                <w:bCs/>
                <w:sz w:val="16"/>
                <w:szCs w:val="16"/>
              </w:rPr>
              <w:t>324</w:t>
            </w:r>
          </w:p>
        </w:tc>
        <w:tc>
          <w:tcPr>
            <w:tcW w:w="1167" w:type="dxa"/>
            <w:tcBorders>
              <w:top w:val="single" w:sz="4" w:space="0" w:color="000000"/>
              <w:left w:val="single" w:sz="4" w:space="0" w:color="000000"/>
              <w:bottom w:val="single" w:sz="4" w:space="0" w:color="000000"/>
              <w:right w:val="single" w:sz="4" w:space="0" w:color="000000"/>
            </w:tcBorders>
          </w:tcPr>
          <w:p w14:paraId="143D540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0FCCA42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38C1197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11,98</w:t>
            </w:r>
          </w:p>
        </w:tc>
        <w:tc>
          <w:tcPr>
            <w:tcW w:w="1167" w:type="dxa"/>
            <w:tcBorders>
              <w:top w:val="single" w:sz="4" w:space="0" w:color="000000"/>
              <w:left w:val="single" w:sz="4" w:space="0" w:color="000000"/>
              <w:bottom w:val="single" w:sz="4" w:space="0" w:color="000000"/>
              <w:right w:val="single" w:sz="4" w:space="0" w:color="000000"/>
            </w:tcBorders>
          </w:tcPr>
          <w:p w14:paraId="62FAF31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10,32</w:t>
            </w:r>
          </w:p>
        </w:tc>
        <w:tc>
          <w:tcPr>
            <w:tcW w:w="1211" w:type="dxa"/>
            <w:tcBorders>
              <w:top w:val="single" w:sz="4" w:space="0" w:color="000000"/>
              <w:left w:val="single" w:sz="4" w:space="0" w:color="000000"/>
              <w:bottom w:val="single" w:sz="4" w:space="0" w:color="000000"/>
              <w:right w:val="single" w:sz="4" w:space="0" w:color="000000"/>
            </w:tcBorders>
          </w:tcPr>
          <w:p w14:paraId="504DE6FE"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9,99</w:t>
            </w:r>
          </w:p>
        </w:tc>
        <w:tc>
          <w:tcPr>
            <w:tcW w:w="1123" w:type="dxa"/>
            <w:tcBorders>
              <w:top w:val="single" w:sz="4" w:space="0" w:color="000000"/>
              <w:left w:val="single" w:sz="4" w:space="0" w:color="000000"/>
              <w:bottom w:val="single" w:sz="4" w:space="0" w:color="000000"/>
              <w:right w:val="single" w:sz="4" w:space="0" w:color="000000"/>
            </w:tcBorders>
          </w:tcPr>
          <w:p w14:paraId="57A38C5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3.236,76</w:t>
            </w:r>
          </w:p>
        </w:tc>
      </w:tr>
      <w:tr w:rsidR="0073361A" w:rsidRPr="004763B4" w14:paraId="3AC614AB"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1F31F"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98D2EB"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FERMENTO EM PÓ QUÍMICO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E02F01"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80497" w14:textId="77777777" w:rsidR="0073361A" w:rsidRPr="004763B4" w:rsidRDefault="0073361A" w:rsidP="00717717">
            <w:pPr>
              <w:spacing w:line="258" w:lineRule="exact"/>
              <w:jc w:val="center"/>
              <w:rPr>
                <w:bCs/>
                <w:sz w:val="16"/>
                <w:szCs w:val="16"/>
              </w:rPr>
            </w:pPr>
            <w:r w:rsidRPr="004763B4">
              <w:rPr>
                <w:rFonts w:cs="Calibri"/>
                <w:bCs/>
                <w:sz w:val="16"/>
                <w:szCs w:val="16"/>
              </w:rPr>
              <w:t>648</w:t>
            </w:r>
          </w:p>
        </w:tc>
        <w:tc>
          <w:tcPr>
            <w:tcW w:w="1167" w:type="dxa"/>
            <w:tcBorders>
              <w:top w:val="single" w:sz="4" w:space="0" w:color="000000"/>
              <w:left w:val="single" w:sz="4" w:space="0" w:color="000000"/>
              <w:bottom w:val="single" w:sz="4" w:space="0" w:color="000000"/>
              <w:right w:val="single" w:sz="4" w:space="0" w:color="000000"/>
            </w:tcBorders>
          </w:tcPr>
          <w:p w14:paraId="5F54FCC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11,19</w:t>
            </w:r>
          </w:p>
        </w:tc>
        <w:tc>
          <w:tcPr>
            <w:tcW w:w="1167" w:type="dxa"/>
            <w:tcBorders>
              <w:top w:val="single" w:sz="4" w:space="0" w:color="000000"/>
              <w:left w:val="single" w:sz="4" w:space="0" w:color="000000"/>
              <w:bottom w:val="single" w:sz="4" w:space="0" w:color="000000"/>
              <w:right w:val="single" w:sz="4" w:space="0" w:color="000000"/>
            </w:tcBorders>
          </w:tcPr>
          <w:p w14:paraId="5A725C0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11,99</w:t>
            </w:r>
          </w:p>
        </w:tc>
        <w:tc>
          <w:tcPr>
            <w:tcW w:w="1167" w:type="dxa"/>
            <w:tcBorders>
              <w:top w:val="single" w:sz="4" w:space="0" w:color="000000"/>
              <w:left w:val="single" w:sz="4" w:space="0" w:color="000000"/>
              <w:bottom w:val="single" w:sz="4" w:space="0" w:color="000000"/>
              <w:right w:val="single" w:sz="4" w:space="0" w:color="000000"/>
            </w:tcBorders>
          </w:tcPr>
          <w:p w14:paraId="7041241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11,98</w:t>
            </w:r>
          </w:p>
        </w:tc>
        <w:tc>
          <w:tcPr>
            <w:tcW w:w="1167" w:type="dxa"/>
            <w:tcBorders>
              <w:top w:val="single" w:sz="4" w:space="0" w:color="000000"/>
              <w:left w:val="single" w:sz="4" w:space="0" w:color="000000"/>
              <w:bottom w:val="single" w:sz="4" w:space="0" w:color="000000"/>
              <w:right w:val="single" w:sz="4" w:space="0" w:color="000000"/>
            </w:tcBorders>
          </w:tcPr>
          <w:p w14:paraId="0E11DB33"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yellow"/>
              </w:rPr>
              <w:t>11,72</w:t>
            </w:r>
          </w:p>
        </w:tc>
        <w:tc>
          <w:tcPr>
            <w:tcW w:w="1211" w:type="dxa"/>
            <w:tcBorders>
              <w:top w:val="single" w:sz="4" w:space="0" w:color="000000"/>
              <w:left w:val="single" w:sz="4" w:space="0" w:color="000000"/>
              <w:bottom w:val="single" w:sz="4" w:space="0" w:color="000000"/>
              <w:right w:val="single" w:sz="4" w:space="0" w:color="000000"/>
            </w:tcBorders>
          </w:tcPr>
          <w:p w14:paraId="5E12F56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11,98</w:t>
            </w:r>
          </w:p>
        </w:tc>
        <w:tc>
          <w:tcPr>
            <w:tcW w:w="1123" w:type="dxa"/>
            <w:tcBorders>
              <w:top w:val="single" w:sz="4" w:space="0" w:color="000000"/>
              <w:left w:val="single" w:sz="4" w:space="0" w:color="000000"/>
              <w:bottom w:val="single" w:sz="4" w:space="0" w:color="000000"/>
              <w:right w:val="single" w:sz="4" w:space="0" w:color="000000"/>
            </w:tcBorders>
          </w:tcPr>
          <w:p w14:paraId="185CCA3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7.594,56</w:t>
            </w:r>
          </w:p>
        </w:tc>
      </w:tr>
      <w:tr w:rsidR="0073361A" w:rsidRPr="004763B4" w14:paraId="0F4EEC3D"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13AD8D"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F5D45C" w14:textId="77777777" w:rsidR="0073361A" w:rsidRPr="004763B4" w:rsidRDefault="0073361A" w:rsidP="00717717">
            <w:pPr>
              <w:rPr>
                <w:sz w:val="16"/>
                <w:szCs w:val="16"/>
              </w:rPr>
            </w:pPr>
            <w:r w:rsidRPr="004763B4">
              <w:rPr>
                <w:rFonts w:eastAsia="Arial" w:cs="Calibri"/>
                <w:color w:val="000000"/>
                <w:sz w:val="16"/>
                <w:szCs w:val="16"/>
              </w:rPr>
              <w:t xml:space="preserve">LEITE CONDENSADO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E0BAF7"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718526" w14:textId="77777777" w:rsidR="0073361A" w:rsidRPr="004763B4" w:rsidRDefault="0073361A" w:rsidP="00717717">
            <w:pPr>
              <w:spacing w:line="258" w:lineRule="exact"/>
              <w:jc w:val="center"/>
              <w:rPr>
                <w:bCs/>
                <w:sz w:val="16"/>
                <w:szCs w:val="16"/>
              </w:rPr>
            </w:pPr>
            <w:r w:rsidRPr="004763B4">
              <w:rPr>
                <w:rFonts w:cs="Calibri"/>
                <w:bCs/>
                <w:sz w:val="16"/>
                <w:szCs w:val="16"/>
              </w:rPr>
              <w:t>340</w:t>
            </w:r>
          </w:p>
        </w:tc>
        <w:tc>
          <w:tcPr>
            <w:tcW w:w="1167" w:type="dxa"/>
            <w:tcBorders>
              <w:top w:val="single" w:sz="4" w:space="0" w:color="000000"/>
              <w:left w:val="single" w:sz="4" w:space="0" w:color="000000"/>
              <w:bottom w:val="single" w:sz="4" w:space="0" w:color="000000"/>
              <w:right w:val="single" w:sz="4" w:space="0" w:color="000000"/>
            </w:tcBorders>
          </w:tcPr>
          <w:p w14:paraId="5C0DE07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1B69110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1167" w:type="dxa"/>
            <w:tcBorders>
              <w:top w:val="single" w:sz="4" w:space="0" w:color="000000"/>
              <w:left w:val="single" w:sz="4" w:space="0" w:color="000000"/>
              <w:bottom w:val="single" w:sz="4" w:space="0" w:color="000000"/>
              <w:right w:val="single" w:sz="4" w:space="0" w:color="000000"/>
            </w:tcBorders>
          </w:tcPr>
          <w:p w14:paraId="28BEB3D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37066D2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6,15</w:t>
            </w:r>
          </w:p>
        </w:tc>
        <w:tc>
          <w:tcPr>
            <w:tcW w:w="1211" w:type="dxa"/>
            <w:tcBorders>
              <w:top w:val="single" w:sz="4" w:space="0" w:color="000000"/>
              <w:left w:val="single" w:sz="4" w:space="0" w:color="000000"/>
              <w:bottom w:val="single" w:sz="4" w:space="0" w:color="000000"/>
              <w:right w:val="single" w:sz="4" w:space="0" w:color="000000"/>
            </w:tcBorders>
          </w:tcPr>
          <w:p w14:paraId="0C96BC3A"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5,99</w:t>
            </w:r>
          </w:p>
        </w:tc>
        <w:tc>
          <w:tcPr>
            <w:tcW w:w="1123" w:type="dxa"/>
            <w:tcBorders>
              <w:top w:val="single" w:sz="4" w:space="0" w:color="000000"/>
              <w:left w:val="single" w:sz="4" w:space="0" w:color="000000"/>
              <w:bottom w:val="single" w:sz="4" w:space="0" w:color="000000"/>
              <w:right w:val="single" w:sz="4" w:space="0" w:color="000000"/>
            </w:tcBorders>
          </w:tcPr>
          <w:p w14:paraId="0DBFB9F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2.036,60</w:t>
            </w:r>
          </w:p>
        </w:tc>
      </w:tr>
      <w:tr w:rsidR="0073361A" w:rsidRPr="004763B4" w14:paraId="03C53B1F" w14:textId="77777777" w:rsidTr="00D274D8">
        <w:trPr>
          <w:trHeight w:val="236"/>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C9A504"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C87E3" w14:textId="77777777" w:rsidR="0073361A" w:rsidRPr="004763B4" w:rsidRDefault="0073361A" w:rsidP="00717717">
            <w:pPr>
              <w:rPr>
                <w:sz w:val="16"/>
                <w:szCs w:val="16"/>
              </w:rPr>
            </w:pPr>
            <w:r w:rsidRPr="004763B4">
              <w:rPr>
                <w:rFonts w:eastAsia="Arial" w:cs="Calibri"/>
                <w:sz w:val="16"/>
                <w:szCs w:val="16"/>
              </w:rPr>
              <w:t>LEITE DE SOJA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85C57D" w14:textId="77777777" w:rsidR="0073361A" w:rsidRPr="004763B4" w:rsidRDefault="0073361A" w:rsidP="00717717">
            <w:pPr>
              <w:spacing w:line="258" w:lineRule="exact"/>
              <w:jc w:val="center"/>
              <w:rPr>
                <w:sz w:val="16"/>
                <w:szCs w:val="16"/>
              </w:rPr>
            </w:pPr>
            <w:r w:rsidRPr="004763B4">
              <w:rPr>
                <w:rFonts w:eastAsia="Arial" w:cs="Calibri"/>
                <w:sz w:val="16"/>
                <w:szCs w:val="16"/>
              </w:rPr>
              <w:t>LT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624D4" w14:textId="77777777" w:rsidR="0073361A" w:rsidRPr="004763B4" w:rsidRDefault="0073361A" w:rsidP="00717717">
            <w:pPr>
              <w:spacing w:line="258" w:lineRule="exact"/>
              <w:jc w:val="center"/>
              <w:rPr>
                <w:bCs/>
                <w:sz w:val="16"/>
                <w:szCs w:val="16"/>
              </w:rPr>
            </w:pPr>
            <w:r w:rsidRPr="004763B4">
              <w:rPr>
                <w:rFonts w:cs="Calibri"/>
                <w:bCs/>
                <w:sz w:val="16"/>
                <w:szCs w:val="16"/>
              </w:rPr>
              <w:t>648</w:t>
            </w:r>
          </w:p>
        </w:tc>
        <w:tc>
          <w:tcPr>
            <w:tcW w:w="1167" w:type="dxa"/>
            <w:tcBorders>
              <w:top w:val="single" w:sz="4" w:space="0" w:color="000000"/>
              <w:left w:val="single" w:sz="4" w:space="0" w:color="000000"/>
              <w:bottom w:val="single" w:sz="4" w:space="0" w:color="000000"/>
              <w:right w:val="single" w:sz="4" w:space="0" w:color="000000"/>
            </w:tcBorders>
          </w:tcPr>
          <w:p w14:paraId="1FEF996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8,49</w:t>
            </w:r>
          </w:p>
        </w:tc>
        <w:tc>
          <w:tcPr>
            <w:tcW w:w="1167" w:type="dxa"/>
            <w:tcBorders>
              <w:top w:val="single" w:sz="4" w:space="0" w:color="000000"/>
              <w:left w:val="single" w:sz="4" w:space="0" w:color="000000"/>
              <w:bottom w:val="single" w:sz="4" w:space="0" w:color="000000"/>
              <w:right w:val="single" w:sz="4" w:space="0" w:color="000000"/>
            </w:tcBorders>
          </w:tcPr>
          <w:p w14:paraId="45DBF93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22F4070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9,98</w:t>
            </w:r>
          </w:p>
        </w:tc>
        <w:tc>
          <w:tcPr>
            <w:tcW w:w="1167" w:type="dxa"/>
            <w:tcBorders>
              <w:top w:val="single" w:sz="4" w:space="0" w:color="000000"/>
              <w:left w:val="single" w:sz="4" w:space="0" w:color="000000"/>
              <w:bottom w:val="single" w:sz="4" w:space="0" w:color="000000"/>
              <w:right w:val="single" w:sz="4" w:space="0" w:color="000000"/>
            </w:tcBorders>
          </w:tcPr>
          <w:p w14:paraId="06BD4CF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9,15</w:t>
            </w:r>
          </w:p>
        </w:tc>
        <w:tc>
          <w:tcPr>
            <w:tcW w:w="1211" w:type="dxa"/>
            <w:tcBorders>
              <w:top w:val="single" w:sz="4" w:space="0" w:color="000000"/>
              <w:left w:val="single" w:sz="4" w:space="0" w:color="000000"/>
              <w:bottom w:val="single" w:sz="4" w:space="0" w:color="000000"/>
              <w:right w:val="single" w:sz="4" w:space="0" w:color="000000"/>
            </w:tcBorders>
          </w:tcPr>
          <w:p w14:paraId="273D6709"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8,99</w:t>
            </w:r>
          </w:p>
        </w:tc>
        <w:tc>
          <w:tcPr>
            <w:tcW w:w="1123" w:type="dxa"/>
            <w:tcBorders>
              <w:top w:val="single" w:sz="4" w:space="0" w:color="000000"/>
              <w:left w:val="single" w:sz="4" w:space="0" w:color="000000"/>
              <w:bottom w:val="single" w:sz="4" w:space="0" w:color="000000"/>
              <w:right w:val="single" w:sz="4" w:space="0" w:color="000000"/>
            </w:tcBorders>
          </w:tcPr>
          <w:p w14:paraId="79A6818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5.825,52</w:t>
            </w:r>
          </w:p>
        </w:tc>
      </w:tr>
      <w:tr w:rsidR="0073361A" w:rsidRPr="004763B4" w14:paraId="22238469"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79C497"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77B4C4" w14:textId="77777777" w:rsidR="0073361A" w:rsidRPr="004763B4" w:rsidRDefault="0073361A" w:rsidP="00717717">
            <w:pPr>
              <w:rPr>
                <w:sz w:val="16"/>
                <w:szCs w:val="16"/>
              </w:rPr>
            </w:pPr>
            <w:r w:rsidRPr="004763B4">
              <w:rPr>
                <w:rFonts w:eastAsia="Arial" w:cs="Calibri"/>
                <w:color w:val="000000"/>
                <w:sz w:val="16"/>
                <w:szCs w:val="16"/>
              </w:rPr>
              <w:t xml:space="preserve">LENTILHA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5E89DB"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DBA1C7" w14:textId="77777777" w:rsidR="0073361A" w:rsidRPr="004763B4" w:rsidRDefault="0073361A" w:rsidP="00717717">
            <w:pPr>
              <w:spacing w:line="258" w:lineRule="exact"/>
              <w:jc w:val="center"/>
              <w:rPr>
                <w:bCs/>
                <w:sz w:val="16"/>
                <w:szCs w:val="16"/>
              </w:rPr>
            </w:pPr>
            <w:r w:rsidRPr="004763B4">
              <w:rPr>
                <w:rFonts w:cs="Calibri"/>
                <w:bCs/>
                <w:sz w:val="16"/>
                <w:szCs w:val="16"/>
              </w:rPr>
              <w:t>486</w:t>
            </w:r>
          </w:p>
        </w:tc>
        <w:tc>
          <w:tcPr>
            <w:tcW w:w="1167" w:type="dxa"/>
            <w:tcBorders>
              <w:top w:val="single" w:sz="4" w:space="0" w:color="000000"/>
              <w:left w:val="single" w:sz="4" w:space="0" w:color="000000"/>
              <w:bottom w:val="single" w:sz="4" w:space="0" w:color="000000"/>
              <w:right w:val="single" w:sz="4" w:space="0" w:color="000000"/>
            </w:tcBorders>
          </w:tcPr>
          <w:p w14:paraId="3ADA15A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7,29</w:t>
            </w:r>
          </w:p>
        </w:tc>
        <w:tc>
          <w:tcPr>
            <w:tcW w:w="1167" w:type="dxa"/>
            <w:tcBorders>
              <w:top w:val="single" w:sz="4" w:space="0" w:color="000000"/>
              <w:left w:val="single" w:sz="4" w:space="0" w:color="000000"/>
              <w:bottom w:val="single" w:sz="4" w:space="0" w:color="000000"/>
              <w:right w:val="single" w:sz="4" w:space="0" w:color="000000"/>
            </w:tcBorders>
          </w:tcPr>
          <w:p w14:paraId="5B7D70A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765766F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8,98</w:t>
            </w:r>
          </w:p>
        </w:tc>
        <w:tc>
          <w:tcPr>
            <w:tcW w:w="1167" w:type="dxa"/>
            <w:tcBorders>
              <w:top w:val="single" w:sz="4" w:space="0" w:color="000000"/>
              <w:left w:val="single" w:sz="4" w:space="0" w:color="000000"/>
              <w:bottom w:val="single" w:sz="4" w:space="0" w:color="000000"/>
              <w:right w:val="single" w:sz="4" w:space="0" w:color="000000"/>
            </w:tcBorders>
          </w:tcPr>
          <w:p w14:paraId="1217248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8,08</w:t>
            </w:r>
          </w:p>
        </w:tc>
        <w:tc>
          <w:tcPr>
            <w:tcW w:w="1211" w:type="dxa"/>
            <w:tcBorders>
              <w:top w:val="single" w:sz="4" w:space="0" w:color="000000"/>
              <w:left w:val="single" w:sz="4" w:space="0" w:color="000000"/>
              <w:bottom w:val="single" w:sz="4" w:space="0" w:color="000000"/>
              <w:right w:val="single" w:sz="4" w:space="0" w:color="000000"/>
            </w:tcBorders>
          </w:tcPr>
          <w:p w14:paraId="1CE1D585"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7,99</w:t>
            </w:r>
          </w:p>
        </w:tc>
        <w:tc>
          <w:tcPr>
            <w:tcW w:w="1123" w:type="dxa"/>
            <w:tcBorders>
              <w:top w:val="single" w:sz="4" w:space="0" w:color="000000"/>
              <w:left w:val="single" w:sz="4" w:space="0" w:color="000000"/>
              <w:bottom w:val="single" w:sz="4" w:space="0" w:color="000000"/>
              <w:right w:val="single" w:sz="4" w:space="0" w:color="000000"/>
            </w:tcBorders>
          </w:tcPr>
          <w:p w14:paraId="1EC90DC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3.883,14</w:t>
            </w:r>
          </w:p>
        </w:tc>
      </w:tr>
      <w:tr w:rsidR="0073361A" w:rsidRPr="004763B4" w14:paraId="76783BF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9B6B3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6BEF5F" w14:textId="77777777" w:rsidR="0073361A" w:rsidRPr="004763B4" w:rsidRDefault="0073361A" w:rsidP="00717717">
            <w:pPr>
              <w:rPr>
                <w:sz w:val="16"/>
                <w:szCs w:val="16"/>
              </w:rPr>
            </w:pPr>
            <w:r w:rsidRPr="004763B4">
              <w:rPr>
                <w:rFonts w:eastAsia="Arial" w:cs="Calibri"/>
                <w:color w:val="000000"/>
                <w:sz w:val="16"/>
                <w:szCs w:val="16"/>
              </w:rPr>
              <w:t xml:space="preserve">MACARRÃO DE ARROZ SEM GLÚTEN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CAEEAC"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30A2E" w14:textId="77777777" w:rsidR="0073361A" w:rsidRPr="004763B4" w:rsidRDefault="0073361A" w:rsidP="00717717">
            <w:pPr>
              <w:spacing w:line="258" w:lineRule="exact"/>
              <w:jc w:val="center"/>
              <w:rPr>
                <w:bCs/>
                <w:sz w:val="16"/>
                <w:szCs w:val="16"/>
              </w:rPr>
            </w:pPr>
            <w:r w:rsidRPr="004763B4">
              <w:rPr>
                <w:rFonts w:cs="Calibri"/>
                <w:bCs/>
                <w:sz w:val="16"/>
                <w:szCs w:val="16"/>
              </w:rPr>
              <w:t>648</w:t>
            </w:r>
          </w:p>
        </w:tc>
        <w:tc>
          <w:tcPr>
            <w:tcW w:w="1167" w:type="dxa"/>
            <w:tcBorders>
              <w:top w:val="single" w:sz="4" w:space="0" w:color="000000"/>
              <w:left w:val="single" w:sz="4" w:space="0" w:color="000000"/>
              <w:bottom w:val="single" w:sz="4" w:space="0" w:color="000000"/>
              <w:right w:val="single" w:sz="4" w:space="0" w:color="000000"/>
            </w:tcBorders>
          </w:tcPr>
          <w:p w14:paraId="641A94C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5,99</w:t>
            </w:r>
          </w:p>
        </w:tc>
        <w:tc>
          <w:tcPr>
            <w:tcW w:w="1167" w:type="dxa"/>
            <w:tcBorders>
              <w:top w:val="single" w:sz="4" w:space="0" w:color="000000"/>
              <w:left w:val="single" w:sz="4" w:space="0" w:color="000000"/>
              <w:bottom w:val="single" w:sz="4" w:space="0" w:color="000000"/>
              <w:right w:val="single" w:sz="4" w:space="0" w:color="000000"/>
            </w:tcBorders>
          </w:tcPr>
          <w:p w14:paraId="6ACA58C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6FBBC25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5,98</w:t>
            </w:r>
          </w:p>
        </w:tc>
        <w:tc>
          <w:tcPr>
            <w:tcW w:w="1167" w:type="dxa"/>
            <w:tcBorders>
              <w:top w:val="single" w:sz="4" w:space="0" w:color="000000"/>
              <w:left w:val="single" w:sz="4" w:space="0" w:color="000000"/>
              <w:bottom w:val="single" w:sz="4" w:space="0" w:color="000000"/>
              <w:right w:val="single" w:sz="4" w:space="0" w:color="000000"/>
            </w:tcBorders>
          </w:tcPr>
          <w:p w14:paraId="111CA3D6"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5,48</w:t>
            </w:r>
          </w:p>
        </w:tc>
        <w:tc>
          <w:tcPr>
            <w:tcW w:w="1211" w:type="dxa"/>
            <w:tcBorders>
              <w:top w:val="single" w:sz="4" w:space="0" w:color="000000"/>
              <w:left w:val="single" w:sz="4" w:space="0" w:color="000000"/>
              <w:bottom w:val="single" w:sz="4" w:space="0" w:color="000000"/>
              <w:right w:val="single" w:sz="4" w:space="0" w:color="000000"/>
            </w:tcBorders>
          </w:tcPr>
          <w:p w14:paraId="12C5FCD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5,98</w:t>
            </w:r>
          </w:p>
        </w:tc>
        <w:tc>
          <w:tcPr>
            <w:tcW w:w="1123" w:type="dxa"/>
            <w:tcBorders>
              <w:top w:val="single" w:sz="4" w:space="0" w:color="000000"/>
              <w:left w:val="single" w:sz="4" w:space="0" w:color="000000"/>
              <w:bottom w:val="single" w:sz="4" w:space="0" w:color="000000"/>
              <w:right w:val="single" w:sz="4" w:space="0" w:color="000000"/>
            </w:tcBorders>
          </w:tcPr>
          <w:p w14:paraId="5080C0F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3.551,04</w:t>
            </w:r>
          </w:p>
        </w:tc>
      </w:tr>
      <w:tr w:rsidR="0073361A" w:rsidRPr="004763B4" w14:paraId="372835F5"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A16A5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787B5F"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MACARRÃO ESPAGUETE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1AC2E"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70AD2" w14:textId="77777777" w:rsidR="0073361A" w:rsidRPr="004763B4" w:rsidRDefault="0073361A" w:rsidP="00717717">
            <w:pPr>
              <w:spacing w:line="258" w:lineRule="exact"/>
              <w:jc w:val="center"/>
              <w:rPr>
                <w:bCs/>
                <w:sz w:val="16"/>
                <w:szCs w:val="16"/>
              </w:rPr>
            </w:pPr>
            <w:r w:rsidRPr="004763B4">
              <w:rPr>
                <w:rFonts w:cs="Calibri"/>
                <w:bCs/>
                <w:sz w:val="16"/>
                <w:szCs w:val="16"/>
              </w:rPr>
              <w:t>4.300</w:t>
            </w:r>
          </w:p>
        </w:tc>
        <w:tc>
          <w:tcPr>
            <w:tcW w:w="1167" w:type="dxa"/>
            <w:tcBorders>
              <w:top w:val="single" w:sz="4" w:space="0" w:color="000000"/>
              <w:left w:val="single" w:sz="4" w:space="0" w:color="000000"/>
              <w:bottom w:val="single" w:sz="4" w:space="0" w:color="000000"/>
              <w:right w:val="single" w:sz="4" w:space="0" w:color="000000"/>
            </w:tcBorders>
          </w:tcPr>
          <w:p w14:paraId="57C6F74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5,29</w:t>
            </w:r>
          </w:p>
        </w:tc>
        <w:tc>
          <w:tcPr>
            <w:tcW w:w="1167" w:type="dxa"/>
            <w:tcBorders>
              <w:top w:val="single" w:sz="4" w:space="0" w:color="000000"/>
              <w:left w:val="single" w:sz="4" w:space="0" w:color="000000"/>
              <w:bottom w:val="single" w:sz="4" w:space="0" w:color="000000"/>
              <w:right w:val="single" w:sz="4" w:space="0" w:color="000000"/>
            </w:tcBorders>
          </w:tcPr>
          <w:p w14:paraId="0709223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0472F73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167" w:type="dxa"/>
            <w:tcBorders>
              <w:top w:val="single" w:sz="4" w:space="0" w:color="000000"/>
              <w:left w:val="single" w:sz="4" w:space="0" w:color="000000"/>
              <w:bottom w:val="single" w:sz="4" w:space="0" w:color="000000"/>
              <w:right w:val="single" w:sz="4" w:space="0" w:color="000000"/>
            </w:tcBorders>
          </w:tcPr>
          <w:p w14:paraId="4981F0C3"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5,25</w:t>
            </w:r>
          </w:p>
        </w:tc>
        <w:tc>
          <w:tcPr>
            <w:tcW w:w="1211" w:type="dxa"/>
            <w:tcBorders>
              <w:top w:val="single" w:sz="4" w:space="0" w:color="000000"/>
              <w:left w:val="single" w:sz="4" w:space="0" w:color="000000"/>
              <w:bottom w:val="single" w:sz="4" w:space="0" w:color="000000"/>
              <w:right w:val="single" w:sz="4" w:space="0" w:color="000000"/>
            </w:tcBorders>
          </w:tcPr>
          <w:p w14:paraId="18FE3A2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5,29</w:t>
            </w:r>
          </w:p>
        </w:tc>
        <w:tc>
          <w:tcPr>
            <w:tcW w:w="1123" w:type="dxa"/>
            <w:tcBorders>
              <w:top w:val="single" w:sz="4" w:space="0" w:color="000000"/>
              <w:left w:val="single" w:sz="4" w:space="0" w:color="000000"/>
              <w:bottom w:val="single" w:sz="4" w:space="0" w:color="000000"/>
              <w:right w:val="single" w:sz="4" w:space="0" w:color="000000"/>
            </w:tcBorders>
          </w:tcPr>
          <w:p w14:paraId="6C092DA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22.575,00</w:t>
            </w:r>
          </w:p>
        </w:tc>
      </w:tr>
      <w:tr w:rsidR="0073361A" w:rsidRPr="004763B4" w14:paraId="4D9DAF2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AC1F6"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DFB88E"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MACARRÃO PARA SOPA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B816A5"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49A9D5" w14:textId="77777777" w:rsidR="0073361A" w:rsidRPr="004763B4" w:rsidRDefault="0073361A" w:rsidP="00717717">
            <w:pPr>
              <w:spacing w:line="258" w:lineRule="exact"/>
              <w:jc w:val="center"/>
              <w:rPr>
                <w:bCs/>
                <w:sz w:val="16"/>
                <w:szCs w:val="16"/>
              </w:rPr>
            </w:pPr>
            <w:r w:rsidRPr="004763B4">
              <w:rPr>
                <w:rFonts w:cs="Calibri"/>
                <w:bCs/>
                <w:sz w:val="16"/>
                <w:szCs w:val="16"/>
              </w:rPr>
              <w:t>3.000</w:t>
            </w:r>
          </w:p>
        </w:tc>
        <w:tc>
          <w:tcPr>
            <w:tcW w:w="1167" w:type="dxa"/>
            <w:tcBorders>
              <w:top w:val="single" w:sz="4" w:space="0" w:color="000000"/>
              <w:left w:val="single" w:sz="4" w:space="0" w:color="000000"/>
              <w:bottom w:val="single" w:sz="4" w:space="0" w:color="000000"/>
              <w:right w:val="single" w:sz="4" w:space="0" w:color="000000"/>
            </w:tcBorders>
          </w:tcPr>
          <w:p w14:paraId="2C052DD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5DBB71C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7,49</w:t>
            </w:r>
          </w:p>
        </w:tc>
        <w:tc>
          <w:tcPr>
            <w:tcW w:w="1167" w:type="dxa"/>
            <w:tcBorders>
              <w:top w:val="single" w:sz="4" w:space="0" w:color="000000"/>
              <w:left w:val="single" w:sz="4" w:space="0" w:color="000000"/>
              <w:bottom w:val="single" w:sz="4" w:space="0" w:color="000000"/>
              <w:right w:val="single" w:sz="4" w:space="0" w:color="000000"/>
            </w:tcBorders>
          </w:tcPr>
          <w:p w14:paraId="7B09E59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5,98</w:t>
            </w:r>
          </w:p>
        </w:tc>
        <w:tc>
          <w:tcPr>
            <w:tcW w:w="1167" w:type="dxa"/>
            <w:tcBorders>
              <w:top w:val="single" w:sz="4" w:space="0" w:color="000000"/>
              <w:left w:val="single" w:sz="4" w:space="0" w:color="000000"/>
              <w:bottom w:val="single" w:sz="4" w:space="0" w:color="000000"/>
              <w:right w:val="single" w:sz="4" w:space="0" w:color="000000"/>
            </w:tcBorders>
          </w:tcPr>
          <w:p w14:paraId="45B9D86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6,32</w:t>
            </w:r>
          </w:p>
        </w:tc>
        <w:tc>
          <w:tcPr>
            <w:tcW w:w="1211" w:type="dxa"/>
            <w:tcBorders>
              <w:top w:val="single" w:sz="4" w:space="0" w:color="000000"/>
              <w:left w:val="single" w:sz="4" w:space="0" w:color="000000"/>
              <w:bottom w:val="single" w:sz="4" w:space="0" w:color="000000"/>
              <w:right w:val="single" w:sz="4" w:space="0" w:color="000000"/>
            </w:tcBorders>
          </w:tcPr>
          <w:p w14:paraId="05B0B022" w14:textId="77777777" w:rsidR="0073361A" w:rsidRPr="004763B4" w:rsidRDefault="0073361A" w:rsidP="00717717">
            <w:pPr>
              <w:spacing w:line="258" w:lineRule="exact"/>
              <w:jc w:val="center"/>
              <w:rPr>
                <w:rFonts w:cs="Calibri"/>
                <w:bCs/>
                <w:sz w:val="16"/>
                <w:szCs w:val="16"/>
              </w:rPr>
            </w:pPr>
            <w:r w:rsidRPr="004763B4">
              <w:rPr>
                <w:rFonts w:cs="Calibri"/>
                <w:bCs/>
                <w:sz w:val="16"/>
                <w:szCs w:val="16"/>
                <w:highlight w:val="green"/>
              </w:rPr>
              <w:t>5,98</w:t>
            </w:r>
          </w:p>
        </w:tc>
        <w:tc>
          <w:tcPr>
            <w:tcW w:w="1123" w:type="dxa"/>
            <w:tcBorders>
              <w:top w:val="single" w:sz="4" w:space="0" w:color="000000"/>
              <w:left w:val="single" w:sz="4" w:space="0" w:color="000000"/>
              <w:bottom w:val="single" w:sz="4" w:space="0" w:color="000000"/>
              <w:right w:val="single" w:sz="4" w:space="0" w:color="000000"/>
            </w:tcBorders>
          </w:tcPr>
          <w:p w14:paraId="6661B65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17.940,00</w:t>
            </w:r>
          </w:p>
        </w:tc>
      </w:tr>
      <w:tr w:rsidR="0073361A" w:rsidRPr="004763B4" w14:paraId="6909AD0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4584F"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CA7EF"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MACARRÃO PARAFUSO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388D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57440" w14:textId="77777777" w:rsidR="0073361A" w:rsidRPr="004763B4" w:rsidRDefault="0073361A" w:rsidP="00717717">
            <w:pPr>
              <w:spacing w:line="258" w:lineRule="exact"/>
              <w:jc w:val="center"/>
              <w:rPr>
                <w:bCs/>
                <w:sz w:val="16"/>
                <w:szCs w:val="16"/>
              </w:rPr>
            </w:pPr>
            <w:r w:rsidRPr="004763B4">
              <w:rPr>
                <w:rFonts w:cs="Calibri"/>
                <w:bCs/>
                <w:sz w:val="16"/>
                <w:szCs w:val="16"/>
              </w:rPr>
              <w:t>3.000</w:t>
            </w:r>
          </w:p>
        </w:tc>
        <w:tc>
          <w:tcPr>
            <w:tcW w:w="1167" w:type="dxa"/>
            <w:tcBorders>
              <w:top w:val="single" w:sz="4" w:space="0" w:color="000000"/>
              <w:left w:val="single" w:sz="4" w:space="0" w:color="000000"/>
              <w:bottom w:val="single" w:sz="4" w:space="0" w:color="000000"/>
              <w:right w:val="single" w:sz="4" w:space="0" w:color="000000"/>
            </w:tcBorders>
          </w:tcPr>
          <w:p w14:paraId="0039946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5,29</w:t>
            </w:r>
          </w:p>
        </w:tc>
        <w:tc>
          <w:tcPr>
            <w:tcW w:w="1167" w:type="dxa"/>
            <w:tcBorders>
              <w:top w:val="single" w:sz="4" w:space="0" w:color="000000"/>
              <w:left w:val="single" w:sz="4" w:space="0" w:color="000000"/>
              <w:bottom w:val="single" w:sz="4" w:space="0" w:color="000000"/>
              <w:right w:val="single" w:sz="4" w:space="0" w:color="000000"/>
            </w:tcBorders>
          </w:tcPr>
          <w:p w14:paraId="3BFF863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54CBDDE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4,79</w:t>
            </w:r>
          </w:p>
        </w:tc>
        <w:tc>
          <w:tcPr>
            <w:tcW w:w="1167" w:type="dxa"/>
            <w:tcBorders>
              <w:top w:val="single" w:sz="4" w:space="0" w:color="000000"/>
              <w:left w:val="single" w:sz="4" w:space="0" w:color="000000"/>
              <w:bottom w:val="single" w:sz="4" w:space="0" w:color="000000"/>
              <w:right w:val="single" w:sz="4" w:space="0" w:color="000000"/>
            </w:tcBorders>
          </w:tcPr>
          <w:p w14:paraId="2C0D599D"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5,19</w:t>
            </w:r>
          </w:p>
        </w:tc>
        <w:tc>
          <w:tcPr>
            <w:tcW w:w="1211" w:type="dxa"/>
            <w:tcBorders>
              <w:top w:val="single" w:sz="4" w:space="0" w:color="000000"/>
              <w:left w:val="single" w:sz="4" w:space="0" w:color="000000"/>
              <w:bottom w:val="single" w:sz="4" w:space="0" w:color="000000"/>
              <w:right w:val="single" w:sz="4" w:space="0" w:color="000000"/>
            </w:tcBorders>
          </w:tcPr>
          <w:p w14:paraId="17339C5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5,29</w:t>
            </w:r>
          </w:p>
        </w:tc>
        <w:tc>
          <w:tcPr>
            <w:tcW w:w="1123" w:type="dxa"/>
            <w:tcBorders>
              <w:top w:val="single" w:sz="4" w:space="0" w:color="000000"/>
              <w:left w:val="single" w:sz="4" w:space="0" w:color="000000"/>
              <w:bottom w:val="single" w:sz="4" w:space="0" w:color="000000"/>
              <w:right w:val="single" w:sz="4" w:space="0" w:color="000000"/>
            </w:tcBorders>
          </w:tcPr>
          <w:p w14:paraId="3200F02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15.570,00</w:t>
            </w:r>
          </w:p>
        </w:tc>
      </w:tr>
      <w:tr w:rsidR="0073361A" w:rsidRPr="004763B4" w14:paraId="0D70735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FF3D5"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7A09BF"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MACARRÃO SEM OVOS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D4B648"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61D672" w14:textId="77777777" w:rsidR="0073361A" w:rsidRPr="004763B4" w:rsidRDefault="0073361A" w:rsidP="00717717">
            <w:pPr>
              <w:spacing w:line="258" w:lineRule="exact"/>
              <w:jc w:val="center"/>
              <w:rPr>
                <w:bCs/>
                <w:sz w:val="16"/>
                <w:szCs w:val="16"/>
              </w:rPr>
            </w:pPr>
            <w:r w:rsidRPr="004763B4">
              <w:rPr>
                <w:rFonts w:cs="Calibri"/>
                <w:bCs/>
                <w:sz w:val="16"/>
                <w:szCs w:val="16"/>
              </w:rPr>
              <w:t>1.350</w:t>
            </w:r>
          </w:p>
        </w:tc>
        <w:tc>
          <w:tcPr>
            <w:tcW w:w="1167" w:type="dxa"/>
            <w:tcBorders>
              <w:top w:val="single" w:sz="4" w:space="0" w:color="000000"/>
              <w:left w:val="single" w:sz="4" w:space="0" w:color="000000"/>
              <w:bottom w:val="single" w:sz="4" w:space="0" w:color="000000"/>
              <w:right w:val="single" w:sz="4" w:space="0" w:color="000000"/>
            </w:tcBorders>
          </w:tcPr>
          <w:p w14:paraId="0A6CE20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5,29</w:t>
            </w:r>
          </w:p>
        </w:tc>
        <w:tc>
          <w:tcPr>
            <w:tcW w:w="1167" w:type="dxa"/>
            <w:tcBorders>
              <w:top w:val="single" w:sz="4" w:space="0" w:color="000000"/>
              <w:left w:val="single" w:sz="4" w:space="0" w:color="000000"/>
              <w:bottom w:val="single" w:sz="4" w:space="0" w:color="000000"/>
              <w:right w:val="single" w:sz="4" w:space="0" w:color="000000"/>
            </w:tcBorders>
          </w:tcPr>
          <w:p w14:paraId="0E270D5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67" w:type="dxa"/>
            <w:tcBorders>
              <w:top w:val="single" w:sz="4" w:space="0" w:color="000000"/>
              <w:left w:val="single" w:sz="4" w:space="0" w:color="000000"/>
              <w:bottom w:val="single" w:sz="4" w:space="0" w:color="000000"/>
              <w:right w:val="single" w:sz="4" w:space="0" w:color="000000"/>
            </w:tcBorders>
          </w:tcPr>
          <w:p w14:paraId="0B36A4C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w:t>
            </w:r>
          </w:p>
        </w:tc>
        <w:tc>
          <w:tcPr>
            <w:tcW w:w="1167" w:type="dxa"/>
            <w:tcBorders>
              <w:top w:val="single" w:sz="4" w:space="0" w:color="000000"/>
              <w:left w:val="single" w:sz="4" w:space="0" w:color="000000"/>
              <w:bottom w:val="single" w:sz="4" w:space="0" w:color="000000"/>
              <w:right w:val="single" w:sz="4" w:space="0" w:color="000000"/>
            </w:tcBorders>
          </w:tcPr>
          <w:p w14:paraId="4A5D5E82"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4,59</w:t>
            </w:r>
          </w:p>
        </w:tc>
        <w:tc>
          <w:tcPr>
            <w:tcW w:w="1211" w:type="dxa"/>
            <w:tcBorders>
              <w:top w:val="single" w:sz="4" w:space="0" w:color="000000"/>
              <w:left w:val="single" w:sz="4" w:space="0" w:color="000000"/>
              <w:bottom w:val="single" w:sz="4" w:space="0" w:color="000000"/>
              <w:right w:val="single" w:sz="4" w:space="0" w:color="000000"/>
            </w:tcBorders>
          </w:tcPr>
          <w:p w14:paraId="7AFF7BB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23" w:type="dxa"/>
            <w:tcBorders>
              <w:top w:val="single" w:sz="4" w:space="0" w:color="000000"/>
              <w:left w:val="single" w:sz="4" w:space="0" w:color="000000"/>
              <w:bottom w:val="single" w:sz="4" w:space="0" w:color="000000"/>
              <w:right w:val="single" w:sz="4" w:space="0" w:color="000000"/>
            </w:tcBorders>
          </w:tcPr>
          <w:p w14:paraId="363AEBA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6.196,50</w:t>
            </w:r>
          </w:p>
        </w:tc>
      </w:tr>
      <w:tr w:rsidR="0073361A" w:rsidRPr="004763B4" w14:paraId="000EB9D9"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049CA1"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F99ACB"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MILHO DE PIPOCA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B40A1A"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F475AB" w14:textId="77777777" w:rsidR="0073361A" w:rsidRPr="004763B4" w:rsidRDefault="0073361A" w:rsidP="00717717">
            <w:pPr>
              <w:spacing w:line="258" w:lineRule="exact"/>
              <w:jc w:val="center"/>
              <w:rPr>
                <w:bCs/>
                <w:sz w:val="16"/>
                <w:szCs w:val="16"/>
              </w:rPr>
            </w:pPr>
            <w:r w:rsidRPr="004763B4">
              <w:rPr>
                <w:rFonts w:cs="Calibri"/>
                <w:bCs/>
                <w:sz w:val="16"/>
                <w:szCs w:val="16"/>
              </w:rPr>
              <w:t>500</w:t>
            </w:r>
          </w:p>
        </w:tc>
        <w:tc>
          <w:tcPr>
            <w:tcW w:w="1167" w:type="dxa"/>
            <w:tcBorders>
              <w:top w:val="single" w:sz="4" w:space="0" w:color="000000"/>
              <w:left w:val="single" w:sz="4" w:space="0" w:color="000000"/>
              <w:bottom w:val="single" w:sz="4" w:space="0" w:color="000000"/>
              <w:right w:val="single" w:sz="4" w:space="0" w:color="000000"/>
            </w:tcBorders>
          </w:tcPr>
          <w:p w14:paraId="7552F30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67" w:type="dxa"/>
            <w:tcBorders>
              <w:top w:val="single" w:sz="4" w:space="0" w:color="000000"/>
              <w:left w:val="single" w:sz="4" w:space="0" w:color="000000"/>
              <w:bottom w:val="single" w:sz="4" w:space="0" w:color="000000"/>
              <w:right w:val="single" w:sz="4" w:space="0" w:color="000000"/>
            </w:tcBorders>
          </w:tcPr>
          <w:p w14:paraId="0A41CEC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19A55D9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4,98</w:t>
            </w:r>
          </w:p>
        </w:tc>
        <w:tc>
          <w:tcPr>
            <w:tcW w:w="1167" w:type="dxa"/>
            <w:tcBorders>
              <w:top w:val="single" w:sz="4" w:space="0" w:color="000000"/>
              <w:left w:val="single" w:sz="4" w:space="0" w:color="000000"/>
              <w:bottom w:val="single" w:sz="4" w:space="0" w:color="000000"/>
              <w:right w:val="single" w:sz="4" w:space="0" w:color="000000"/>
            </w:tcBorders>
          </w:tcPr>
          <w:p w14:paraId="78051CE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5,15</w:t>
            </w:r>
          </w:p>
        </w:tc>
        <w:tc>
          <w:tcPr>
            <w:tcW w:w="1211" w:type="dxa"/>
            <w:tcBorders>
              <w:top w:val="single" w:sz="4" w:space="0" w:color="000000"/>
              <w:left w:val="single" w:sz="4" w:space="0" w:color="000000"/>
              <w:bottom w:val="single" w:sz="4" w:space="0" w:color="000000"/>
              <w:right w:val="single" w:sz="4" w:space="0" w:color="000000"/>
            </w:tcBorders>
          </w:tcPr>
          <w:p w14:paraId="7732FE6B"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4,99</w:t>
            </w:r>
          </w:p>
        </w:tc>
        <w:tc>
          <w:tcPr>
            <w:tcW w:w="1123" w:type="dxa"/>
            <w:tcBorders>
              <w:top w:val="single" w:sz="4" w:space="0" w:color="000000"/>
              <w:left w:val="single" w:sz="4" w:space="0" w:color="000000"/>
              <w:bottom w:val="single" w:sz="4" w:space="0" w:color="000000"/>
              <w:right w:val="single" w:sz="4" w:space="0" w:color="000000"/>
            </w:tcBorders>
          </w:tcPr>
          <w:p w14:paraId="7A573EB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2.495,00</w:t>
            </w:r>
          </w:p>
        </w:tc>
      </w:tr>
      <w:tr w:rsidR="0073361A" w:rsidRPr="004763B4" w14:paraId="50C2792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C5D9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9E9C88"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MILHO VERDE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E7E380"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0F7407" w14:textId="77777777" w:rsidR="0073361A" w:rsidRPr="004763B4" w:rsidRDefault="0073361A" w:rsidP="00717717">
            <w:pPr>
              <w:spacing w:line="258" w:lineRule="exact"/>
              <w:jc w:val="center"/>
              <w:rPr>
                <w:bCs/>
                <w:sz w:val="16"/>
                <w:szCs w:val="16"/>
              </w:rPr>
            </w:pPr>
            <w:r w:rsidRPr="004763B4">
              <w:rPr>
                <w:rFonts w:cs="Calibri"/>
                <w:bCs/>
                <w:sz w:val="16"/>
                <w:szCs w:val="16"/>
              </w:rPr>
              <w:t>270</w:t>
            </w:r>
          </w:p>
        </w:tc>
        <w:tc>
          <w:tcPr>
            <w:tcW w:w="1167" w:type="dxa"/>
            <w:tcBorders>
              <w:top w:val="single" w:sz="4" w:space="0" w:color="000000"/>
              <w:left w:val="single" w:sz="4" w:space="0" w:color="000000"/>
              <w:bottom w:val="single" w:sz="4" w:space="0" w:color="000000"/>
              <w:right w:val="single" w:sz="4" w:space="0" w:color="000000"/>
            </w:tcBorders>
          </w:tcPr>
          <w:p w14:paraId="2CE2F1C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4,69</w:t>
            </w:r>
          </w:p>
        </w:tc>
        <w:tc>
          <w:tcPr>
            <w:tcW w:w="1167" w:type="dxa"/>
            <w:tcBorders>
              <w:top w:val="single" w:sz="4" w:space="0" w:color="000000"/>
              <w:left w:val="single" w:sz="4" w:space="0" w:color="000000"/>
              <w:bottom w:val="single" w:sz="4" w:space="0" w:color="000000"/>
              <w:right w:val="single" w:sz="4" w:space="0" w:color="000000"/>
            </w:tcBorders>
          </w:tcPr>
          <w:p w14:paraId="19634DB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4,99</w:t>
            </w:r>
          </w:p>
        </w:tc>
        <w:tc>
          <w:tcPr>
            <w:tcW w:w="1167" w:type="dxa"/>
            <w:tcBorders>
              <w:top w:val="single" w:sz="4" w:space="0" w:color="000000"/>
              <w:left w:val="single" w:sz="4" w:space="0" w:color="000000"/>
              <w:bottom w:val="single" w:sz="4" w:space="0" w:color="000000"/>
              <w:right w:val="single" w:sz="4" w:space="0" w:color="000000"/>
            </w:tcBorders>
          </w:tcPr>
          <w:p w14:paraId="11A861A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03B83D0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4,72</w:t>
            </w:r>
          </w:p>
        </w:tc>
        <w:tc>
          <w:tcPr>
            <w:tcW w:w="1211" w:type="dxa"/>
            <w:tcBorders>
              <w:top w:val="single" w:sz="4" w:space="0" w:color="000000"/>
              <w:left w:val="single" w:sz="4" w:space="0" w:color="000000"/>
              <w:bottom w:val="single" w:sz="4" w:space="0" w:color="000000"/>
              <w:right w:val="single" w:sz="4" w:space="0" w:color="000000"/>
            </w:tcBorders>
          </w:tcPr>
          <w:p w14:paraId="4E0945AD" w14:textId="77777777" w:rsidR="0073361A" w:rsidRPr="004763B4" w:rsidRDefault="0073361A" w:rsidP="00717717">
            <w:pPr>
              <w:spacing w:line="258" w:lineRule="exact"/>
              <w:jc w:val="center"/>
              <w:rPr>
                <w:rFonts w:cs="Calibri"/>
                <w:bCs/>
                <w:sz w:val="16"/>
                <w:szCs w:val="16"/>
                <w:highlight w:val="green"/>
              </w:rPr>
            </w:pPr>
            <w:r w:rsidRPr="004763B4">
              <w:rPr>
                <w:rFonts w:cs="Calibri"/>
                <w:bCs/>
                <w:sz w:val="16"/>
                <w:szCs w:val="16"/>
                <w:highlight w:val="green"/>
              </w:rPr>
              <w:t>4,69</w:t>
            </w:r>
          </w:p>
        </w:tc>
        <w:tc>
          <w:tcPr>
            <w:tcW w:w="1123" w:type="dxa"/>
            <w:tcBorders>
              <w:top w:val="single" w:sz="4" w:space="0" w:color="000000"/>
              <w:left w:val="single" w:sz="4" w:space="0" w:color="000000"/>
              <w:bottom w:val="single" w:sz="4" w:space="0" w:color="000000"/>
              <w:right w:val="single" w:sz="4" w:space="0" w:color="000000"/>
            </w:tcBorders>
          </w:tcPr>
          <w:p w14:paraId="54C2D06B"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1.266,30</w:t>
            </w:r>
          </w:p>
        </w:tc>
      </w:tr>
      <w:tr w:rsidR="0073361A" w:rsidRPr="004763B4" w14:paraId="54A9F11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AEB6AB"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A28E5E"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ÓLEO DE SOJA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3C9A9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3892B" w14:textId="77777777" w:rsidR="0073361A" w:rsidRPr="004763B4" w:rsidRDefault="0073361A" w:rsidP="00717717">
            <w:pPr>
              <w:spacing w:line="258" w:lineRule="exact"/>
              <w:jc w:val="center"/>
              <w:rPr>
                <w:bCs/>
                <w:sz w:val="16"/>
                <w:szCs w:val="16"/>
              </w:rPr>
            </w:pPr>
            <w:r w:rsidRPr="004763B4">
              <w:rPr>
                <w:rFonts w:cs="Calibri"/>
                <w:bCs/>
                <w:sz w:val="16"/>
                <w:szCs w:val="16"/>
              </w:rPr>
              <w:t>2.700</w:t>
            </w:r>
          </w:p>
        </w:tc>
        <w:tc>
          <w:tcPr>
            <w:tcW w:w="1167" w:type="dxa"/>
            <w:tcBorders>
              <w:top w:val="single" w:sz="4" w:space="0" w:color="000000"/>
              <w:left w:val="single" w:sz="4" w:space="0" w:color="000000"/>
              <w:bottom w:val="single" w:sz="4" w:space="0" w:color="000000"/>
              <w:right w:val="single" w:sz="4" w:space="0" w:color="000000"/>
            </w:tcBorders>
          </w:tcPr>
          <w:p w14:paraId="6DB2093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6217941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3D98F06D"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5,98</w:t>
            </w:r>
          </w:p>
        </w:tc>
        <w:tc>
          <w:tcPr>
            <w:tcW w:w="1167" w:type="dxa"/>
            <w:tcBorders>
              <w:top w:val="single" w:sz="4" w:space="0" w:color="000000"/>
              <w:left w:val="single" w:sz="4" w:space="0" w:color="000000"/>
              <w:bottom w:val="single" w:sz="4" w:space="0" w:color="000000"/>
              <w:right w:val="single" w:sz="4" w:space="0" w:color="000000"/>
            </w:tcBorders>
          </w:tcPr>
          <w:p w14:paraId="2F4C56AC"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7,32</w:t>
            </w:r>
          </w:p>
        </w:tc>
        <w:tc>
          <w:tcPr>
            <w:tcW w:w="1211" w:type="dxa"/>
            <w:tcBorders>
              <w:top w:val="single" w:sz="4" w:space="0" w:color="000000"/>
              <w:left w:val="single" w:sz="4" w:space="0" w:color="000000"/>
              <w:bottom w:val="single" w:sz="4" w:space="0" w:color="000000"/>
              <w:right w:val="single" w:sz="4" w:space="0" w:color="000000"/>
            </w:tcBorders>
          </w:tcPr>
          <w:p w14:paraId="1EA5CC7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23" w:type="dxa"/>
            <w:tcBorders>
              <w:top w:val="single" w:sz="4" w:space="0" w:color="000000"/>
              <w:left w:val="single" w:sz="4" w:space="0" w:color="000000"/>
              <w:bottom w:val="single" w:sz="4" w:space="0" w:color="000000"/>
              <w:right w:val="single" w:sz="4" w:space="0" w:color="000000"/>
            </w:tcBorders>
          </w:tcPr>
          <w:p w14:paraId="59A2C69A"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19.764,00</w:t>
            </w:r>
          </w:p>
        </w:tc>
      </w:tr>
      <w:tr w:rsidR="0073361A" w:rsidRPr="004763B4" w14:paraId="223EE8AA"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91DAF7"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89FBA3"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ORÉGANO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87881C"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7D8998" w14:textId="77777777" w:rsidR="0073361A" w:rsidRPr="004763B4" w:rsidRDefault="0073361A" w:rsidP="00717717">
            <w:pPr>
              <w:spacing w:line="258" w:lineRule="exact"/>
              <w:jc w:val="center"/>
              <w:rPr>
                <w:bCs/>
                <w:sz w:val="16"/>
                <w:szCs w:val="16"/>
              </w:rPr>
            </w:pPr>
            <w:r w:rsidRPr="004763B4">
              <w:rPr>
                <w:rFonts w:cs="Calibri"/>
                <w:bCs/>
                <w:sz w:val="16"/>
                <w:szCs w:val="16"/>
              </w:rPr>
              <w:t>324</w:t>
            </w:r>
          </w:p>
        </w:tc>
        <w:tc>
          <w:tcPr>
            <w:tcW w:w="1167" w:type="dxa"/>
            <w:tcBorders>
              <w:top w:val="single" w:sz="4" w:space="0" w:color="000000"/>
              <w:left w:val="single" w:sz="4" w:space="0" w:color="000000"/>
              <w:bottom w:val="single" w:sz="4" w:space="0" w:color="000000"/>
              <w:right w:val="single" w:sz="4" w:space="0" w:color="000000"/>
            </w:tcBorders>
          </w:tcPr>
          <w:p w14:paraId="3914439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2,29</w:t>
            </w:r>
          </w:p>
        </w:tc>
        <w:tc>
          <w:tcPr>
            <w:tcW w:w="1167" w:type="dxa"/>
            <w:tcBorders>
              <w:top w:val="single" w:sz="4" w:space="0" w:color="000000"/>
              <w:left w:val="single" w:sz="4" w:space="0" w:color="000000"/>
              <w:bottom w:val="single" w:sz="4" w:space="0" w:color="000000"/>
              <w:right w:val="single" w:sz="4" w:space="0" w:color="000000"/>
            </w:tcBorders>
          </w:tcPr>
          <w:p w14:paraId="5971DA9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11,99</w:t>
            </w:r>
          </w:p>
        </w:tc>
        <w:tc>
          <w:tcPr>
            <w:tcW w:w="1167" w:type="dxa"/>
            <w:tcBorders>
              <w:top w:val="single" w:sz="4" w:space="0" w:color="000000"/>
              <w:left w:val="single" w:sz="4" w:space="0" w:color="000000"/>
              <w:bottom w:val="single" w:sz="4" w:space="0" w:color="000000"/>
              <w:right w:val="single" w:sz="4" w:space="0" w:color="000000"/>
            </w:tcBorders>
          </w:tcPr>
          <w:p w14:paraId="7FDC7BF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9,98</w:t>
            </w:r>
          </w:p>
        </w:tc>
        <w:tc>
          <w:tcPr>
            <w:tcW w:w="1167" w:type="dxa"/>
            <w:tcBorders>
              <w:top w:val="single" w:sz="4" w:space="0" w:color="000000"/>
              <w:left w:val="single" w:sz="4" w:space="0" w:color="000000"/>
              <w:bottom w:val="single" w:sz="4" w:space="0" w:color="000000"/>
              <w:right w:val="single" w:sz="4" w:space="0" w:color="000000"/>
            </w:tcBorders>
          </w:tcPr>
          <w:p w14:paraId="488BD49F"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8,08</w:t>
            </w:r>
          </w:p>
        </w:tc>
        <w:tc>
          <w:tcPr>
            <w:tcW w:w="1211" w:type="dxa"/>
            <w:tcBorders>
              <w:top w:val="single" w:sz="4" w:space="0" w:color="000000"/>
              <w:left w:val="single" w:sz="4" w:space="0" w:color="000000"/>
              <w:bottom w:val="single" w:sz="4" w:space="0" w:color="000000"/>
              <w:right w:val="single" w:sz="4" w:space="0" w:color="000000"/>
            </w:tcBorders>
          </w:tcPr>
          <w:p w14:paraId="3768AC3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9,98</w:t>
            </w:r>
          </w:p>
        </w:tc>
        <w:tc>
          <w:tcPr>
            <w:tcW w:w="1123" w:type="dxa"/>
            <w:tcBorders>
              <w:top w:val="single" w:sz="4" w:space="0" w:color="000000"/>
              <w:left w:val="single" w:sz="4" w:space="0" w:color="000000"/>
              <w:bottom w:val="single" w:sz="4" w:space="0" w:color="000000"/>
              <w:right w:val="single" w:sz="4" w:space="0" w:color="000000"/>
            </w:tcBorders>
          </w:tcPr>
          <w:p w14:paraId="45A33BE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2.617,92</w:t>
            </w:r>
          </w:p>
        </w:tc>
      </w:tr>
      <w:tr w:rsidR="0073361A" w:rsidRPr="004763B4" w14:paraId="0128E98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0750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45B0DC"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POLPA DE FRUTAS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9EA74F"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5752B" w14:textId="77777777" w:rsidR="0073361A" w:rsidRPr="004763B4" w:rsidRDefault="0073361A" w:rsidP="00717717">
            <w:pPr>
              <w:spacing w:line="258" w:lineRule="exact"/>
              <w:jc w:val="center"/>
              <w:rPr>
                <w:bCs/>
                <w:sz w:val="16"/>
                <w:szCs w:val="16"/>
              </w:rPr>
            </w:pPr>
            <w:r w:rsidRPr="004763B4">
              <w:rPr>
                <w:rFonts w:cs="Calibri"/>
                <w:bCs/>
                <w:sz w:val="16"/>
                <w:szCs w:val="16"/>
              </w:rPr>
              <w:t>800</w:t>
            </w:r>
          </w:p>
        </w:tc>
        <w:tc>
          <w:tcPr>
            <w:tcW w:w="1167" w:type="dxa"/>
            <w:tcBorders>
              <w:top w:val="single" w:sz="4" w:space="0" w:color="000000"/>
              <w:left w:val="single" w:sz="4" w:space="0" w:color="000000"/>
              <w:bottom w:val="single" w:sz="4" w:space="0" w:color="000000"/>
              <w:right w:val="single" w:sz="4" w:space="0" w:color="000000"/>
            </w:tcBorders>
          </w:tcPr>
          <w:p w14:paraId="0EECA2A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2,99</w:t>
            </w:r>
          </w:p>
        </w:tc>
        <w:tc>
          <w:tcPr>
            <w:tcW w:w="1167" w:type="dxa"/>
            <w:tcBorders>
              <w:top w:val="single" w:sz="4" w:space="0" w:color="000000"/>
              <w:left w:val="single" w:sz="4" w:space="0" w:color="000000"/>
              <w:bottom w:val="single" w:sz="4" w:space="0" w:color="000000"/>
              <w:right w:val="single" w:sz="4" w:space="0" w:color="000000"/>
            </w:tcBorders>
          </w:tcPr>
          <w:p w14:paraId="2728A4B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3,49</w:t>
            </w:r>
          </w:p>
        </w:tc>
        <w:tc>
          <w:tcPr>
            <w:tcW w:w="1167" w:type="dxa"/>
            <w:tcBorders>
              <w:top w:val="single" w:sz="4" w:space="0" w:color="000000"/>
              <w:left w:val="single" w:sz="4" w:space="0" w:color="000000"/>
              <w:bottom w:val="single" w:sz="4" w:space="0" w:color="000000"/>
              <w:right w:val="single" w:sz="4" w:space="0" w:color="000000"/>
            </w:tcBorders>
          </w:tcPr>
          <w:p w14:paraId="5D43648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3,49</w:t>
            </w:r>
          </w:p>
        </w:tc>
        <w:tc>
          <w:tcPr>
            <w:tcW w:w="1167" w:type="dxa"/>
            <w:tcBorders>
              <w:top w:val="single" w:sz="4" w:space="0" w:color="000000"/>
              <w:left w:val="single" w:sz="4" w:space="0" w:color="000000"/>
              <w:bottom w:val="single" w:sz="4" w:space="0" w:color="000000"/>
              <w:right w:val="single" w:sz="4" w:space="0" w:color="000000"/>
            </w:tcBorders>
          </w:tcPr>
          <w:p w14:paraId="7D7498C2"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3,32</w:t>
            </w:r>
          </w:p>
        </w:tc>
        <w:tc>
          <w:tcPr>
            <w:tcW w:w="1211" w:type="dxa"/>
            <w:tcBorders>
              <w:top w:val="single" w:sz="4" w:space="0" w:color="000000"/>
              <w:left w:val="single" w:sz="4" w:space="0" w:color="000000"/>
              <w:bottom w:val="single" w:sz="4" w:space="0" w:color="000000"/>
              <w:right w:val="single" w:sz="4" w:space="0" w:color="000000"/>
            </w:tcBorders>
          </w:tcPr>
          <w:p w14:paraId="7D15452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3,49</w:t>
            </w:r>
          </w:p>
        </w:tc>
        <w:tc>
          <w:tcPr>
            <w:tcW w:w="1123" w:type="dxa"/>
            <w:tcBorders>
              <w:top w:val="single" w:sz="4" w:space="0" w:color="000000"/>
              <w:left w:val="single" w:sz="4" w:space="0" w:color="000000"/>
              <w:bottom w:val="single" w:sz="4" w:space="0" w:color="000000"/>
              <w:right w:val="single" w:sz="4" w:space="0" w:color="000000"/>
            </w:tcBorders>
          </w:tcPr>
          <w:p w14:paraId="340A108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2.656,00</w:t>
            </w:r>
          </w:p>
        </w:tc>
      </w:tr>
      <w:tr w:rsidR="0073361A" w:rsidRPr="004763B4" w14:paraId="0A0BB332"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3BBC2"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6C18A"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POLVILHO AZEDO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8BBC1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BB7E31" w14:textId="77777777" w:rsidR="0073361A" w:rsidRPr="004763B4" w:rsidRDefault="0073361A" w:rsidP="00717717">
            <w:pPr>
              <w:spacing w:line="258" w:lineRule="exact"/>
              <w:jc w:val="center"/>
              <w:rPr>
                <w:bCs/>
                <w:sz w:val="16"/>
                <w:szCs w:val="16"/>
              </w:rPr>
            </w:pPr>
            <w:r w:rsidRPr="004763B4">
              <w:rPr>
                <w:rFonts w:cs="Calibri"/>
                <w:bCs/>
                <w:sz w:val="16"/>
                <w:szCs w:val="16"/>
              </w:rPr>
              <w:t>675</w:t>
            </w:r>
          </w:p>
        </w:tc>
        <w:tc>
          <w:tcPr>
            <w:tcW w:w="1167" w:type="dxa"/>
            <w:tcBorders>
              <w:top w:val="single" w:sz="4" w:space="0" w:color="000000"/>
              <w:left w:val="single" w:sz="4" w:space="0" w:color="000000"/>
              <w:bottom w:val="single" w:sz="4" w:space="0" w:color="000000"/>
              <w:right w:val="single" w:sz="4" w:space="0" w:color="000000"/>
            </w:tcBorders>
          </w:tcPr>
          <w:p w14:paraId="13E514B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56586E12"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19838E3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8,98</w:t>
            </w:r>
          </w:p>
        </w:tc>
        <w:tc>
          <w:tcPr>
            <w:tcW w:w="1167" w:type="dxa"/>
            <w:tcBorders>
              <w:top w:val="single" w:sz="4" w:space="0" w:color="000000"/>
              <w:left w:val="single" w:sz="4" w:space="0" w:color="000000"/>
              <w:bottom w:val="single" w:sz="4" w:space="0" w:color="000000"/>
              <w:right w:val="single" w:sz="4" w:space="0" w:color="000000"/>
            </w:tcBorders>
          </w:tcPr>
          <w:p w14:paraId="66F3C079"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8,65</w:t>
            </w:r>
          </w:p>
        </w:tc>
        <w:tc>
          <w:tcPr>
            <w:tcW w:w="1211" w:type="dxa"/>
            <w:tcBorders>
              <w:top w:val="single" w:sz="4" w:space="0" w:color="000000"/>
              <w:left w:val="single" w:sz="4" w:space="0" w:color="000000"/>
              <w:bottom w:val="single" w:sz="4" w:space="0" w:color="000000"/>
              <w:right w:val="single" w:sz="4" w:space="0" w:color="000000"/>
            </w:tcBorders>
          </w:tcPr>
          <w:p w14:paraId="302BE2C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8,98</w:t>
            </w:r>
          </w:p>
        </w:tc>
        <w:tc>
          <w:tcPr>
            <w:tcW w:w="1123" w:type="dxa"/>
            <w:tcBorders>
              <w:top w:val="single" w:sz="4" w:space="0" w:color="000000"/>
              <w:left w:val="single" w:sz="4" w:space="0" w:color="000000"/>
              <w:bottom w:val="single" w:sz="4" w:space="0" w:color="000000"/>
              <w:right w:val="single" w:sz="4" w:space="0" w:color="000000"/>
            </w:tcBorders>
          </w:tcPr>
          <w:p w14:paraId="1EA70F89"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5.838,75</w:t>
            </w:r>
          </w:p>
        </w:tc>
      </w:tr>
      <w:tr w:rsidR="0073361A" w:rsidRPr="004763B4" w14:paraId="7B628B9C"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63005"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D2C20"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QUIRERINHA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22884B"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D34F5D" w14:textId="77777777" w:rsidR="0073361A" w:rsidRPr="004763B4" w:rsidRDefault="0073361A" w:rsidP="00717717">
            <w:pPr>
              <w:spacing w:line="258" w:lineRule="exact"/>
              <w:jc w:val="center"/>
              <w:rPr>
                <w:bCs/>
                <w:sz w:val="16"/>
                <w:szCs w:val="16"/>
              </w:rPr>
            </w:pPr>
            <w:r w:rsidRPr="004763B4">
              <w:rPr>
                <w:rFonts w:cs="Calibri"/>
                <w:bCs/>
                <w:sz w:val="16"/>
                <w:szCs w:val="16"/>
              </w:rPr>
              <w:t>3.110</w:t>
            </w:r>
          </w:p>
        </w:tc>
        <w:tc>
          <w:tcPr>
            <w:tcW w:w="1167" w:type="dxa"/>
            <w:tcBorders>
              <w:top w:val="single" w:sz="4" w:space="0" w:color="000000"/>
              <w:left w:val="single" w:sz="4" w:space="0" w:color="000000"/>
              <w:bottom w:val="single" w:sz="4" w:space="0" w:color="000000"/>
              <w:right w:val="single" w:sz="4" w:space="0" w:color="000000"/>
            </w:tcBorders>
          </w:tcPr>
          <w:p w14:paraId="44984A0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w:t>
            </w:r>
          </w:p>
        </w:tc>
        <w:tc>
          <w:tcPr>
            <w:tcW w:w="1167" w:type="dxa"/>
            <w:tcBorders>
              <w:top w:val="single" w:sz="4" w:space="0" w:color="000000"/>
              <w:left w:val="single" w:sz="4" w:space="0" w:color="000000"/>
              <w:bottom w:val="single" w:sz="4" w:space="0" w:color="000000"/>
              <w:right w:val="single" w:sz="4" w:space="0" w:color="000000"/>
            </w:tcBorders>
          </w:tcPr>
          <w:p w14:paraId="215D8F1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w:t>
            </w:r>
          </w:p>
        </w:tc>
        <w:tc>
          <w:tcPr>
            <w:tcW w:w="1167" w:type="dxa"/>
            <w:tcBorders>
              <w:top w:val="single" w:sz="4" w:space="0" w:color="000000"/>
              <w:left w:val="single" w:sz="4" w:space="0" w:color="000000"/>
              <w:bottom w:val="single" w:sz="4" w:space="0" w:color="000000"/>
              <w:right w:val="single" w:sz="4" w:space="0" w:color="000000"/>
            </w:tcBorders>
          </w:tcPr>
          <w:p w14:paraId="1D47524E"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2,98</w:t>
            </w:r>
          </w:p>
        </w:tc>
        <w:tc>
          <w:tcPr>
            <w:tcW w:w="1167" w:type="dxa"/>
            <w:tcBorders>
              <w:top w:val="single" w:sz="4" w:space="0" w:color="000000"/>
              <w:left w:val="single" w:sz="4" w:space="0" w:color="000000"/>
              <w:bottom w:val="single" w:sz="4" w:space="0" w:color="000000"/>
              <w:right w:val="single" w:sz="4" w:space="0" w:color="000000"/>
            </w:tcBorders>
          </w:tcPr>
          <w:p w14:paraId="542D31DB"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3,65</w:t>
            </w:r>
          </w:p>
        </w:tc>
        <w:tc>
          <w:tcPr>
            <w:tcW w:w="1211" w:type="dxa"/>
            <w:tcBorders>
              <w:top w:val="single" w:sz="4" w:space="0" w:color="000000"/>
              <w:left w:val="single" w:sz="4" w:space="0" w:color="000000"/>
              <w:bottom w:val="single" w:sz="4" w:space="0" w:color="000000"/>
              <w:right w:val="single" w:sz="4" w:space="0" w:color="000000"/>
            </w:tcBorders>
          </w:tcPr>
          <w:p w14:paraId="64DE8F4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3,99</w:t>
            </w:r>
          </w:p>
        </w:tc>
        <w:tc>
          <w:tcPr>
            <w:tcW w:w="1123" w:type="dxa"/>
            <w:tcBorders>
              <w:top w:val="single" w:sz="4" w:space="0" w:color="000000"/>
              <w:left w:val="single" w:sz="4" w:space="0" w:color="000000"/>
              <w:bottom w:val="single" w:sz="4" w:space="0" w:color="000000"/>
              <w:right w:val="single" w:sz="4" w:space="0" w:color="000000"/>
            </w:tcBorders>
          </w:tcPr>
          <w:p w14:paraId="492A6B4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11.351,50</w:t>
            </w:r>
          </w:p>
        </w:tc>
      </w:tr>
      <w:tr w:rsidR="0073361A" w:rsidRPr="004763B4" w14:paraId="06F892FD"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2D370"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63B97"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SAGU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E8E9C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5D0335" w14:textId="77777777" w:rsidR="0073361A" w:rsidRPr="004763B4" w:rsidRDefault="0073361A" w:rsidP="00717717">
            <w:pPr>
              <w:spacing w:line="258" w:lineRule="exact"/>
              <w:jc w:val="center"/>
              <w:rPr>
                <w:bCs/>
                <w:sz w:val="16"/>
                <w:szCs w:val="16"/>
              </w:rPr>
            </w:pPr>
            <w:r w:rsidRPr="004763B4">
              <w:rPr>
                <w:rFonts w:cs="Calibri"/>
                <w:bCs/>
                <w:sz w:val="16"/>
                <w:szCs w:val="16"/>
              </w:rPr>
              <w:t>2.070</w:t>
            </w:r>
          </w:p>
        </w:tc>
        <w:tc>
          <w:tcPr>
            <w:tcW w:w="1167" w:type="dxa"/>
            <w:tcBorders>
              <w:top w:val="single" w:sz="4" w:space="0" w:color="000000"/>
              <w:left w:val="single" w:sz="4" w:space="0" w:color="000000"/>
              <w:bottom w:val="single" w:sz="4" w:space="0" w:color="000000"/>
              <w:right w:val="single" w:sz="4" w:space="0" w:color="000000"/>
            </w:tcBorders>
          </w:tcPr>
          <w:p w14:paraId="4150DD8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8,59</w:t>
            </w:r>
          </w:p>
        </w:tc>
        <w:tc>
          <w:tcPr>
            <w:tcW w:w="1167" w:type="dxa"/>
            <w:tcBorders>
              <w:top w:val="single" w:sz="4" w:space="0" w:color="000000"/>
              <w:left w:val="single" w:sz="4" w:space="0" w:color="000000"/>
              <w:bottom w:val="single" w:sz="4" w:space="0" w:color="000000"/>
              <w:right w:val="single" w:sz="4" w:space="0" w:color="000000"/>
            </w:tcBorders>
          </w:tcPr>
          <w:p w14:paraId="564F2C47"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36628E63"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6,98</w:t>
            </w:r>
          </w:p>
        </w:tc>
        <w:tc>
          <w:tcPr>
            <w:tcW w:w="1167" w:type="dxa"/>
            <w:tcBorders>
              <w:top w:val="single" w:sz="4" w:space="0" w:color="000000"/>
              <w:left w:val="single" w:sz="4" w:space="0" w:color="000000"/>
              <w:bottom w:val="single" w:sz="4" w:space="0" w:color="000000"/>
              <w:right w:val="single" w:sz="4" w:space="0" w:color="000000"/>
            </w:tcBorders>
          </w:tcPr>
          <w:p w14:paraId="7DFD49B2"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8,18</w:t>
            </w:r>
          </w:p>
        </w:tc>
        <w:tc>
          <w:tcPr>
            <w:tcW w:w="1211" w:type="dxa"/>
            <w:tcBorders>
              <w:top w:val="single" w:sz="4" w:space="0" w:color="000000"/>
              <w:left w:val="single" w:sz="4" w:space="0" w:color="000000"/>
              <w:bottom w:val="single" w:sz="4" w:space="0" w:color="000000"/>
              <w:right w:val="single" w:sz="4" w:space="0" w:color="000000"/>
            </w:tcBorders>
          </w:tcPr>
          <w:p w14:paraId="79013AC8"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8,59</w:t>
            </w:r>
          </w:p>
        </w:tc>
        <w:tc>
          <w:tcPr>
            <w:tcW w:w="1123" w:type="dxa"/>
            <w:tcBorders>
              <w:top w:val="single" w:sz="4" w:space="0" w:color="000000"/>
              <w:left w:val="single" w:sz="4" w:space="0" w:color="000000"/>
              <w:bottom w:val="single" w:sz="4" w:space="0" w:color="000000"/>
              <w:right w:val="single" w:sz="4" w:space="0" w:color="000000"/>
            </w:tcBorders>
          </w:tcPr>
          <w:p w14:paraId="3F38F415"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16.932,60</w:t>
            </w:r>
          </w:p>
        </w:tc>
      </w:tr>
      <w:tr w:rsidR="0073361A" w:rsidRPr="004763B4" w14:paraId="165BF9E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BA0B9"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C17E25" w14:textId="77777777" w:rsidR="0073361A" w:rsidRPr="004763B4" w:rsidRDefault="0073361A" w:rsidP="00717717">
            <w:pPr>
              <w:spacing w:line="258" w:lineRule="exact"/>
              <w:rPr>
                <w:sz w:val="16"/>
                <w:szCs w:val="16"/>
              </w:rPr>
            </w:pPr>
            <w:r w:rsidRPr="004763B4">
              <w:rPr>
                <w:rFonts w:eastAsia="Arial" w:cs="Calibri"/>
                <w:color w:val="000000"/>
                <w:sz w:val="16"/>
                <w:szCs w:val="16"/>
              </w:rPr>
              <w:t>SAL REFINADO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114056"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DDF67E" w14:textId="77777777" w:rsidR="0073361A" w:rsidRPr="004763B4" w:rsidRDefault="0073361A" w:rsidP="00717717">
            <w:pPr>
              <w:spacing w:line="258" w:lineRule="exact"/>
              <w:jc w:val="center"/>
              <w:rPr>
                <w:bCs/>
                <w:sz w:val="16"/>
                <w:szCs w:val="16"/>
              </w:rPr>
            </w:pPr>
            <w:r w:rsidRPr="004763B4">
              <w:rPr>
                <w:rFonts w:eastAsia="Arial" w:cs="Calibri"/>
                <w:bCs/>
                <w:color w:val="000000"/>
                <w:sz w:val="16"/>
                <w:szCs w:val="16"/>
              </w:rPr>
              <w:t>1.350</w:t>
            </w:r>
          </w:p>
        </w:tc>
        <w:tc>
          <w:tcPr>
            <w:tcW w:w="1167" w:type="dxa"/>
            <w:tcBorders>
              <w:top w:val="single" w:sz="4" w:space="0" w:color="000000"/>
              <w:left w:val="single" w:sz="4" w:space="0" w:color="000000"/>
              <w:bottom w:val="single" w:sz="4" w:space="0" w:color="000000"/>
              <w:right w:val="single" w:sz="4" w:space="0" w:color="000000"/>
            </w:tcBorders>
          </w:tcPr>
          <w:p w14:paraId="4545EBAE"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1,99</w:t>
            </w:r>
          </w:p>
        </w:tc>
        <w:tc>
          <w:tcPr>
            <w:tcW w:w="1167" w:type="dxa"/>
            <w:tcBorders>
              <w:top w:val="single" w:sz="4" w:space="0" w:color="000000"/>
              <w:left w:val="single" w:sz="4" w:space="0" w:color="000000"/>
              <w:bottom w:val="single" w:sz="4" w:space="0" w:color="000000"/>
              <w:right w:val="single" w:sz="4" w:space="0" w:color="000000"/>
            </w:tcBorders>
          </w:tcPr>
          <w:p w14:paraId="266F5CFC"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3,49</w:t>
            </w:r>
          </w:p>
        </w:tc>
        <w:tc>
          <w:tcPr>
            <w:tcW w:w="1167" w:type="dxa"/>
            <w:tcBorders>
              <w:top w:val="single" w:sz="4" w:space="0" w:color="000000"/>
              <w:left w:val="single" w:sz="4" w:space="0" w:color="000000"/>
              <w:bottom w:val="single" w:sz="4" w:space="0" w:color="000000"/>
              <w:right w:val="single" w:sz="4" w:space="0" w:color="000000"/>
            </w:tcBorders>
          </w:tcPr>
          <w:p w14:paraId="194F032B"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1,98</w:t>
            </w:r>
          </w:p>
        </w:tc>
        <w:tc>
          <w:tcPr>
            <w:tcW w:w="1167" w:type="dxa"/>
            <w:tcBorders>
              <w:top w:val="single" w:sz="4" w:space="0" w:color="000000"/>
              <w:left w:val="single" w:sz="4" w:space="0" w:color="000000"/>
              <w:bottom w:val="single" w:sz="4" w:space="0" w:color="000000"/>
              <w:right w:val="single" w:sz="4" w:space="0" w:color="000000"/>
            </w:tcBorders>
          </w:tcPr>
          <w:p w14:paraId="07395760"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2,48</w:t>
            </w:r>
          </w:p>
        </w:tc>
        <w:tc>
          <w:tcPr>
            <w:tcW w:w="1211" w:type="dxa"/>
            <w:tcBorders>
              <w:top w:val="single" w:sz="4" w:space="0" w:color="000000"/>
              <w:left w:val="single" w:sz="4" w:space="0" w:color="000000"/>
              <w:bottom w:val="single" w:sz="4" w:space="0" w:color="000000"/>
              <w:right w:val="single" w:sz="4" w:space="0" w:color="000000"/>
            </w:tcBorders>
          </w:tcPr>
          <w:p w14:paraId="3DD9ADAE" w14:textId="77777777" w:rsidR="0073361A" w:rsidRPr="004763B4" w:rsidRDefault="0073361A" w:rsidP="00717717">
            <w:pPr>
              <w:spacing w:line="258" w:lineRule="exact"/>
              <w:jc w:val="center"/>
              <w:rPr>
                <w:rFonts w:eastAsia="Arial" w:cs="Calibri"/>
                <w:bCs/>
                <w:color w:val="000000"/>
                <w:sz w:val="16"/>
                <w:szCs w:val="16"/>
                <w:highlight w:val="green"/>
              </w:rPr>
            </w:pPr>
            <w:r w:rsidRPr="004763B4">
              <w:rPr>
                <w:rFonts w:eastAsia="Arial" w:cs="Calibri"/>
                <w:bCs/>
                <w:color w:val="000000"/>
                <w:sz w:val="16"/>
                <w:szCs w:val="16"/>
                <w:highlight w:val="green"/>
              </w:rPr>
              <w:t>1,99</w:t>
            </w:r>
          </w:p>
        </w:tc>
        <w:tc>
          <w:tcPr>
            <w:tcW w:w="1123" w:type="dxa"/>
            <w:tcBorders>
              <w:top w:val="single" w:sz="4" w:space="0" w:color="000000"/>
              <w:left w:val="single" w:sz="4" w:space="0" w:color="000000"/>
              <w:bottom w:val="single" w:sz="4" w:space="0" w:color="000000"/>
              <w:right w:val="single" w:sz="4" w:space="0" w:color="000000"/>
            </w:tcBorders>
          </w:tcPr>
          <w:p w14:paraId="62E8C1B4"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2.686,50</w:t>
            </w:r>
          </w:p>
        </w:tc>
      </w:tr>
      <w:tr w:rsidR="0073361A" w:rsidRPr="004763B4" w14:paraId="2541824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EA86C"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E01618"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SUCO DE LARANJA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BC6EEA"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F7B277" w14:textId="77777777" w:rsidR="0073361A" w:rsidRPr="004763B4" w:rsidRDefault="0073361A" w:rsidP="00717717">
            <w:pPr>
              <w:spacing w:line="258" w:lineRule="exact"/>
              <w:jc w:val="center"/>
              <w:rPr>
                <w:bCs/>
                <w:sz w:val="16"/>
                <w:szCs w:val="16"/>
              </w:rPr>
            </w:pPr>
            <w:r w:rsidRPr="004763B4">
              <w:rPr>
                <w:rFonts w:eastAsia="Arial" w:cs="Calibri"/>
                <w:bCs/>
                <w:color w:val="000000"/>
                <w:sz w:val="16"/>
                <w:szCs w:val="16"/>
              </w:rPr>
              <w:t>2.025</w:t>
            </w:r>
          </w:p>
        </w:tc>
        <w:tc>
          <w:tcPr>
            <w:tcW w:w="1167" w:type="dxa"/>
            <w:tcBorders>
              <w:top w:val="single" w:sz="4" w:space="0" w:color="000000"/>
              <w:left w:val="single" w:sz="4" w:space="0" w:color="000000"/>
              <w:bottom w:val="single" w:sz="4" w:space="0" w:color="000000"/>
              <w:right w:val="single" w:sz="4" w:space="0" w:color="000000"/>
            </w:tcBorders>
          </w:tcPr>
          <w:p w14:paraId="5386668E"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22,99</w:t>
            </w:r>
          </w:p>
        </w:tc>
        <w:tc>
          <w:tcPr>
            <w:tcW w:w="1167" w:type="dxa"/>
            <w:tcBorders>
              <w:top w:val="single" w:sz="4" w:space="0" w:color="000000"/>
              <w:left w:val="single" w:sz="4" w:space="0" w:color="000000"/>
              <w:bottom w:val="single" w:sz="4" w:space="0" w:color="000000"/>
              <w:right w:val="single" w:sz="4" w:space="0" w:color="000000"/>
            </w:tcBorders>
          </w:tcPr>
          <w:p w14:paraId="661941EE"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19,95</w:t>
            </w:r>
          </w:p>
        </w:tc>
        <w:tc>
          <w:tcPr>
            <w:tcW w:w="1167" w:type="dxa"/>
            <w:tcBorders>
              <w:top w:val="single" w:sz="4" w:space="0" w:color="000000"/>
              <w:left w:val="single" w:sz="4" w:space="0" w:color="000000"/>
              <w:bottom w:val="single" w:sz="4" w:space="0" w:color="000000"/>
              <w:right w:val="single" w:sz="4" w:space="0" w:color="000000"/>
            </w:tcBorders>
          </w:tcPr>
          <w:p w14:paraId="72033A53"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29,98</w:t>
            </w:r>
          </w:p>
        </w:tc>
        <w:tc>
          <w:tcPr>
            <w:tcW w:w="1167" w:type="dxa"/>
            <w:tcBorders>
              <w:top w:val="single" w:sz="4" w:space="0" w:color="000000"/>
              <w:left w:val="single" w:sz="4" w:space="0" w:color="000000"/>
              <w:bottom w:val="single" w:sz="4" w:space="0" w:color="000000"/>
              <w:right w:val="single" w:sz="4" w:space="0" w:color="000000"/>
            </w:tcBorders>
          </w:tcPr>
          <w:p w14:paraId="00E16D74"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24,30</w:t>
            </w:r>
          </w:p>
        </w:tc>
        <w:tc>
          <w:tcPr>
            <w:tcW w:w="1211" w:type="dxa"/>
            <w:tcBorders>
              <w:top w:val="single" w:sz="4" w:space="0" w:color="000000"/>
              <w:left w:val="single" w:sz="4" w:space="0" w:color="000000"/>
              <w:bottom w:val="single" w:sz="4" w:space="0" w:color="000000"/>
              <w:right w:val="single" w:sz="4" w:space="0" w:color="000000"/>
            </w:tcBorders>
          </w:tcPr>
          <w:p w14:paraId="6330B2CF" w14:textId="77777777" w:rsidR="0073361A" w:rsidRPr="004763B4" w:rsidRDefault="0073361A" w:rsidP="00717717">
            <w:pPr>
              <w:spacing w:line="258" w:lineRule="exact"/>
              <w:jc w:val="center"/>
              <w:rPr>
                <w:rFonts w:eastAsia="Arial" w:cs="Calibri"/>
                <w:bCs/>
                <w:color w:val="000000"/>
                <w:sz w:val="16"/>
                <w:szCs w:val="16"/>
                <w:highlight w:val="green"/>
              </w:rPr>
            </w:pPr>
            <w:r w:rsidRPr="004763B4">
              <w:rPr>
                <w:rFonts w:eastAsia="Arial" w:cs="Calibri"/>
                <w:bCs/>
                <w:color w:val="000000"/>
                <w:sz w:val="16"/>
                <w:szCs w:val="16"/>
                <w:highlight w:val="green"/>
              </w:rPr>
              <w:t>22,99</w:t>
            </w:r>
          </w:p>
        </w:tc>
        <w:tc>
          <w:tcPr>
            <w:tcW w:w="1123" w:type="dxa"/>
            <w:tcBorders>
              <w:top w:val="single" w:sz="4" w:space="0" w:color="000000"/>
              <w:left w:val="single" w:sz="4" w:space="0" w:color="000000"/>
              <w:bottom w:val="single" w:sz="4" w:space="0" w:color="000000"/>
              <w:right w:val="single" w:sz="4" w:space="0" w:color="000000"/>
            </w:tcBorders>
          </w:tcPr>
          <w:p w14:paraId="5E48ADD4"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46.554,75</w:t>
            </w:r>
          </w:p>
        </w:tc>
      </w:tr>
      <w:tr w:rsidR="0073361A" w:rsidRPr="004763B4" w14:paraId="06C8D0D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F6C41"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58D59F"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SUCO DE UVA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083711"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3535DB" w14:textId="77777777" w:rsidR="0073361A" w:rsidRPr="004763B4" w:rsidRDefault="0073361A" w:rsidP="00717717">
            <w:pPr>
              <w:spacing w:line="258" w:lineRule="exact"/>
              <w:jc w:val="center"/>
              <w:rPr>
                <w:bCs/>
                <w:sz w:val="16"/>
                <w:szCs w:val="16"/>
              </w:rPr>
            </w:pPr>
            <w:r w:rsidRPr="004763B4">
              <w:rPr>
                <w:rFonts w:eastAsia="Arial" w:cs="Calibri"/>
                <w:bCs/>
                <w:color w:val="000000"/>
                <w:sz w:val="16"/>
                <w:szCs w:val="16"/>
              </w:rPr>
              <w:t>2.025</w:t>
            </w:r>
          </w:p>
        </w:tc>
        <w:tc>
          <w:tcPr>
            <w:tcW w:w="1167" w:type="dxa"/>
            <w:tcBorders>
              <w:top w:val="single" w:sz="4" w:space="0" w:color="000000"/>
              <w:left w:val="single" w:sz="4" w:space="0" w:color="000000"/>
              <w:bottom w:val="single" w:sz="4" w:space="0" w:color="000000"/>
              <w:right w:val="single" w:sz="4" w:space="0" w:color="000000"/>
            </w:tcBorders>
          </w:tcPr>
          <w:p w14:paraId="505FF29E"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22,99</w:t>
            </w:r>
          </w:p>
        </w:tc>
        <w:tc>
          <w:tcPr>
            <w:tcW w:w="1167" w:type="dxa"/>
            <w:tcBorders>
              <w:top w:val="single" w:sz="4" w:space="0" w:color="000000"/>
              <w:left w:val="single" w:sz="4" w:space="0" w:color="000000"/>
              <w:bottom w:val="single" w:sz="4" w:space="0" w:color="000000"/>
              <w:right w:val="single" w:sz="4" w:space="0" w:color="000000"/>
            </w:tcBorders>
          </w:tcPr>
          <w:p w14:paraId="0BEB6C25"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19,95</w:t>
            </w:r>
          </w:p>
        </w:tc>
        <w:tc>
          <w:tcPr>
            <w:tcW w:w="1167" w:type="dxa"/>
            <w:tcBorders>
              <w:top w:val="single" w:sz="4" w:space="0" w:color="000000"/>
              <w:left w:val="single" w:sz="4" w:space="0" w:color="000000"/>
              <w:bottom w:val="single" w:sz="4" w:space="0" w:color="000000"/>
              <w:right w:val="single" w:sz="4" w:space="0" w:color="000000"/>
            </w:tcBorders>
          </w:tcPr>
          <w:p w14:paraId="61A08BA0"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14,98</w:t>
            </w:r>
          </w:p>
        </w:tc>
        <w:tc>
          <w:tcPr>
            <w:tcW w:w="1167" w:type="dxa"/>
            <w:tcBorders>
              <w:top w:val="single" w:sz="4" w:space="0" w:color="000000"/>
              <w:left w:val="single" w:sz="4" w:space="0" w:color="000000"/>
              <w:bottom w:val="single" w:sz="4" w:space="0" w:color="000000"/>
              <w:right w:val="single" w:sz="4" w:space="0" w:color="000000"/>
            </w:tcBorders>
          </w:tcPr>
          <w:p w14:paraId="67195E34" w14:textId="77777777" w:rsidR="0073361A" w:rsidRPr="004763B4" w:rsidRDefault="0073361A" w:rsidP="00717717">
            <w:pPr>
              <w:spacing w:line="258" w:lineRule="exact"/>
              <w:jc w:val="center"/>
              <w:rPr>
                <w:rFonts w:eastAsia="Arial" w:cs="Calibri"/>
                <w:bCs/>
                <w:color w:val="000000"/>
                <w:sz w:val="16"/>
                <w:szCs w:val="16"/>
                <w:highlight w:val="yellow"/>
              </w:rPr>
            </w:pPr>
            <w:r w:rsidRPr="004763B4">
              <w:rPr>
                <w:rFonts w:eastAsia="Arial" w:cs="Calibri"/>
                <w:bCs/>
                <w:color w:val="000000"/>
                <w:sz w:val="16"/>
                <w:szCs w:val="16"/>
                <w:highlight w:val="yellow"/>
              </w:rPr>
              <w:t>19,30</w:t>
            </w:r>
          </w:p>
        </w:tc>
        <w:tc>
          <w:tcPr>
            <w:tcW w:w="1211" w:type="dxa"/>
            <w:tcBorders>
              <w:top w:val="single" w:sz="4" w:space="0" w:color="000000"/>
              <w:left w:val="single" w:sz="4" w:space="0" w:color="000000"/>
              <w:bottom w:val="single" w:sz="4" w:space="0" w:color="000000"/>
              <w:right w:val="single" w:sz="4" w:space="0" w:color="000000"/>
            </w:tcBorders>
          </w:tcPr>
          <w:p w14:paraId="533FCC01"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19,95</w:t>
            </w:r>
          </w:p>
        </w:tc>
        <w:tc>
          <w:tcPr>
            <w:tcW w:w="1123" w:type="dxa"/>
            <w:tcBorders>
              <w:top w:val="single" w:sz="4" w:space="0" w:color="000000"/>
              <w:left w:val="single" w:sz="4" w:space="0" w:color="000000"/>
              <w:bottom w:val="single" w:sz="4" w:space="0" w:color="000000"/>
              <w:right w:val="single" w:sz="4" w:space="0" w:color="000000"/>
            </w:tcBorders>
          </w:tcPr>
          <w:p w14:paraId="51821768" w14:textId="77777777" w:rsidR="0073361A" w:rsidRPr="004763B4" w:rsidRDefault="0073361A" w:rsidP="00717717">
            <w:pPr>
              <w:spacing w:line="258" w:lineRule="exact"/>
              <w:jc w:val="center"/>
              <w:rPr>
                <w:rFonts w:eastAsia="Arial" w:cs="Calibri"/>
                <w:bCs/>
                <w:color w:val="000000"/>
                <w:sz w:val="16"/>
                <w:szCs w:val="16"/>
              </w:rPr>
            </w:pPr>
            <w:r w:rsidRPr="004763B4">
              <w:rPr>
                <w:rFonts w:eastAsia="Arial" w:cs="Calibri"/>
                <w:bCs/>
                <w:color w:val="000000"/>
                <w:sz w:val="16"/>
                <w:szCs w:val="16"/>
              </w:rPr>
              <w:t>39.082,50</w:t>
            </w:r>
          </w:p>
        </w:tc>
      </w:tr>
      <w:tr w:rsidR="0073361A" w:rsidRPr="004763B4" w14:paraId="669A2D7A"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09CB3" w14:textId="77777777" w:rsidR="0073361A" w:rsidRPr="004763B4" w:rsidRDefault="0073361A" w:rsidP="00717717">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885BA3" w14:textId="77777777" w:rsidR="0073361A" w:rsidRPr="004763B4" w:rsidRDefault="0073361A" w:rsidP="00717717">
            <w:pPr>
              <w:spacing w:line="258" w:lineRule="exact"/>
              <w:rPr>
                <w:sz w:val="16"/>
                <w:szCs w:val="16"/>
              </w:rPr>
            </w:pPr>
            <w:r w:rsidRPr="004763B4">
              <w:rPr>
                <w:rFonts w:eastAsia="Arial" w:cs="Calibri"/>
                <w:color w:val="000000"/>
                <w:sz w:val="16"/>
                <w:szCs w:val="16"/>
              </w:rPr>
              <w:t xml:space="preserve">VINAGRE BRANCO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306989" w14:textId="77777777" w:rsidR="0073361A" w:rsidRPr="004763B4" w:rsidRDefault="0073361A" w:rsidP="00717717">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D8736" w14:textId="77777777" w:rsidR="0073361A" w:rsidRPr="004763B4" w:rsidRDefault="0073361A" w:rsidP="00717717">
            <w:pPr>
              <w:spacing w:line="258" w:lineRule="exact"/>
              <w:jc w:val="center"/>
              <w:rPr>
                <w:bCs/>
                <w:sz w:val="16"/>
                <w:szCs w:val="16"/>
              </w:rPr>
            </w:pPr>
            <w:r w:rsidRPr="004763B4">
              <w:rPr>
                <w:rFonts w:cs="Calibri"/>
                <w:bCs/>
                <w:sz w:val="16"/>
                <w:szCs w:val="16"/>
              </w:rPr>
              <w:t>1.350</w:t>
            </w:r>
          </w:p>
        </w:tc>
        <w:tc>
          <w:tcPr>
            <w:tcW w:w="1167" w:type="dxa"/>
            <w:tcBorders>
              <w:top w:val="single" w:sz="4" w:space="0" w:color="000000"/>
              <w:left w:val="single" w:sz="4" w:space="0" w:color="000000"/>
              <w:bottom w:val="single" w:sz="4" w:space="0" w:color="000000"/>
              <w:right w:val="single" w:sz="4" w:space="0" w:color="000000"/>
            </w:tcBorders>
          </w:tcPr>
          <w:p w14:paraId="2A48DF50"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2,39</w:t>
            </w:r>
          </w:p>
        </w:tc>
        <w:tc>
          <w:tcPr>
            <w:tcW w:w="1167" w:type="dxa"/>
            <w:tcBorders>
              <w:top w:val="single" w:sz="4" w:space="0" w:color="000000"/>
              <w:left w:val="single" w:sz="4" w:space="0" w:color="000000"/>
              <w:bottom w:val="single" w:sz="4" w:space="0" w:color="000000"/>
              <w:right w:val="single" w:sz="4" w:space="0" w:color="000000"/>
            </w:tcBorders>
          </w:tcPr>
          <w:p w14:paraId="48ABB87C"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2,75</w:t>
            </w:r>
          </w:p>
        </w:tc>
        <w:tc>
          <w:tcPr>
            <w:tcW w:w="1167" w:type="dxa"/>
            <w:tcBorders>
              <w:top w:val="single" w:sz="4" w:space="0" w:color="000000"/>
              <w:left w:val="single" w:sz="4" w:space="0" w:color="000000"/>
              <w:bottom w:val="single" w:sz="4" w:space="0" w:color="000000"/>
              <w:right w:val="single" w:sz="4" w:space="0" w:color="000000"/>
            </w:tcBorders>
          </w:tcPr>
          <w:p w14:paraId="7ED13E44"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2,79</w:t>
            </w:r>
          </w:p>
        </w:tc>
        <w:tc>
          <w:tcPr>
            <w:tcW w:w="1167" w:type="dxa"/>
            <w:tcBorders>
              <w:top w:val="single" w:sz="4" w:space="0" w:color="000000"/>
              <w:left w:val="single" w:sz="4" w:space="0" w:color="000000"/>
              <w:bottom w:val="single" w:sz="4" w:space="0" w:color="000000"/>
              <w:right w:val="single" w:sz="4" w:space="0" w:color="000000"/>
            </w:tcBorders>
          </w:tcPr>
          <w:p w14:paraId="3C4EB302" w14:textId="77777777" w:rsidR="0073361A" w:rsidRPr="004763B4" w:rsidRDefault="0073361A" w:rsidP="00717717">
            <w:pPr>
              <w:spacing w:line="258" w:lineRule="exact"/>
              <w:jc w:val="center"/>
              <w:rPr>
                <w:rFonts w:cs="Calibri"/>
                <w:bCs/>
                <w:sz w:val="16"/>
                <w:szCs w:val="16"/>
                <w:highlight w:val="yellow"/>
              </w:rPr>
            </w:pPr>
            <w:r w:rsidRPr="004763B4">
              <w:rPr>
                <w:rFonts w:cs="Calibri"/>
                <w:bCs/>
                <w:sz w:val="16"/>
                <w:szCs w:val="16"/>
                <w:highlight w:val="yellow"/>
              </w:rPr>
              <w:t>2,64</w:t>
            </w:r>
          </w:p>
        </w:tc>
        <w:tc>
          <w:tcPr>
            <w:tcW w:w="1211" w:type="dxa"/>
            <w:tcBorders>
              <w:top w:val="single" w:sz="4" w:space="0" w:color="000000"/>
              <w:left w:val="single" w:sz="4" w:space="0" w:color="000000"/>
              <w:bottom w:val="single" w:sz="4" w:space="0" w:color="000000"/>
              <w:right w:val="single" w:sz="4" w:space="0" w:color="000000"/>
            </w:tcBorders>
          </w:tcPr>
          <w:p w14:paraId="32363AC1"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2,75</w:t>
            </w:r>
          </w:p>
        </w:tc>
        <w:tc>
          <w:tcPr>
            <w:tcW w:w="1123" w:type="dxa"/>
            <w:tcBorders>
              <w:top w:val="single" w:sz="4" w:space="0" w:color="000000"/>
              <w:left w:val="single" w:sz="4" w:space="0" w:color="000000"/>
              <w:bottom w:val="single" w:sz="4" w:space="0" w:color="000000"/>
              <w:right w:val="single" w:sz="4" w:space="0" w:color="000000"/>
            </w:tcBorders>
          </w:tcPr>
          <w:p w14:paraId="6578CE96"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3.564,00</w:t>
            </w:r>
          </w:p>
        </w:tc>
      </w:tr>
      <w:tr w:rsidR="0073361A" w:rsidRPr="004763B4" w14:paraId="32D69FC7" w14:textId="77777777" w:rsidTr="00D274D8">
        <w:trPr>
          <w:trHeight w:val="278"/>
        </w:trPr>
        <w:tc>
          <w:tcPr>
            <w:tcW w:w="88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F8B1F" w14:textId="77777777" w:rsidR="0073361A" w:rsidRPr="004763B4" w:rsidRDefault="0073361A" w:rsidP="00717717">
            <w:pPr>
              <w:spacing w:line="258" w:lineRule="exact"/>
              <w:jc w:val="center"/>
              <w:rPr>
                <w:rFonts w:cs="Calibri"/>
                <w:bCs/>
                <w:sz w:val="16"/>
                <w:szCs w:val="16"/>
              </w:rPr>
            </w:pPr>
            <w:r w:rsidRPr="004763B4">
              <w:rPr>
                <w:rFonts w:cs="Calibri"/>
                <w:bCs/>
                <w:sz w:val="16"/>
                <w:szCs w:val="16"/>
              </w:rPr>
              <w:t>TOTAL DO LOTE</w:t>
            </w:r>
          </w:p>
        </w:tc>
        <w:tc>
          <w:tcPr>
            <w:tcW w:w="1123" w:type="dxa"/>
            <w:tcBorders>
              <w:top w:val="single" w:sz="4" w:space="0" w:color="000000"/>
              <w:left w:val="single" w:sz="4" w:space="0" w:color="000000"/>
              <w:bottom w:val="single" w:sz="4" w:space="0" w:color="000000"/>
              <w:right w:val="single" w:sz="4" w:space="0" w:color="000000"/>
            </w:tcBorders>
          </w:tcPr>
          <w:p w14:paraId="0C18EA06" w14:textId="64A550E9" w:rsidR="0073361A" w:rsidRPr="004763B4" w:rsidRDefault="009D573D" w:rsidP="00717717">
            <w:pPr>
              <w:spacing w:line="258" w:lineRule="exact"/>
              <w:jc w:val="center"/>
              <w:rPr>
                <w:rFonts w:cs="Calibri"/>
                <w:b/>
                <w:bCs/>
                <w:sz w:val="16"/>
                <w:szCs w:val="16"/>
              </w:rPr>
            </w:pPr>
            <w:r>
              <w:rPr>
                <w:rFonts w:cs="Calibri"/>
                <w:b/>
                <w:bCs/>
                <w:sz w:val="16"/>
                <w:szCs w:val="16"/>
              </w:rPr>
              <w:t>822.008,93</w:t>
            </w:r>
          </w:p>
        </w:tc>
      </w:tr>
    </w:tbl>
    <w:p w14:paraId="057782A1" w14:textId="77777777" w:rsidR="004843A0" w:rsidRDefault="004843A0" w:rsidP="0073361A">
      <w:pPr>
        <w:widowControl/>
        <w:autoSpaceDN/>
        <w:spacing w:after="160" w:line="259" w:lineRule="auto"/>
        <w:rPr>
          <w:rFonts w:asciiTheme="minorHAnsi" w:eastAsiaTheme="minorHAnsi" w:hAnsiTheme="minorHAnsi" w:cstheme="minorBidi"/>
          <w:kern w:val="2"/>
          <w14:ligatures w14:val="standardContextual"/>
        </w:rPr>
      </w:pPr>
    </w:p>
    <w:p w14:paraId="4CB88BC4" w14:textId="1C7667C4"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75, 77, ,82,85,86,87, 98,</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100,</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102,</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103,</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106,</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107,</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108,</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110,</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114,</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115,</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117,</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118,</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121,</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122,</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123,</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124,</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125,126,129,130, foi utilizado como parâmetro a MÉDIA das cotações</w:t>
      </w:r>
    </w:p>
    <w:p w14:paraId="5ED6C108"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73,74,</w:t>
      </w:r>
      <w:r w:rsidRPr="00A462B0">
        <w:t xml:space="preserve"> </w:t>
      </w:r>
      <w:r w:rsidRPr="00A462B0">
        <w:rPr>
          <w:rFonts w:asciiTheme="minorHAnsi" w:eastAsiaTheme="minorHAnsi" w:hAnsiTheme="minorHAnsi" w:cstheme="minorBidi"/>
          <w:kern w:val="2"/>
          <w14:ligatures w14:val="standardContextual"/>
        </w:rPr>
        <w:t>76,</w:t>
      </w:r>
      <w:r w:rsidRPr="004763B4">
        <w:rPr>
          <w:rFonts w:asciiTheme="minorHAnsi" w:eastAsiaTheme="minorHAnsi" w:hAnsiTheme="minorHAnsi" w:cstheme="minorBidi"/>
          <w:kern w:val="2"/>
          <w14:ligatures w14:val="standardContextual"/>
        </w:rPr>
        <w:t>78,79,80,</w:t>
      </w:r>
      <w:r w:rsidRPr="00A462B0">
        <w:t xml:space="preserve"> </w:t>
      </w:r>
      <w:r w:rsidRPr="00A462B0">
        <w:rPr>
          <w:rFonts w:asciiTheme="minorHAnsi" w:eastAsiaTheme="minorHAnsi" w:hAnsiTheme="minorHAnsi" w:cstheme="minorBidi"/>
          <w:kern w:val="2"/>
          <w14:ligatures w14:val="standardContextual"/>
        </w:rPr>
        <w:t>81</w:t>
      </w:r>
      <w:r>
        <w:rPr>
          <w:rFonts w:asciiTheme="minorHAnsi" w:eastAsiaTheme="minorHAnsi" w:hAnsiTheme="minorHAnsi" w:cstheme="minorBidi"/>
          <w:kern w:val="2"/>
          <w14:ligatures w14:val="standardContextual"/>
        </w:rPr>
        <w:t>,</w:t>
      </w:r>
      <w:r w:rsidRPr="004763B4">
        <w:rPr>
          <w:rFonts w:asciiTheme="minorHAnsi" w:eastAsiaTheme="minorHAnsi" w:hAnsiTheme="minorHAnsi" w:cstheme="minorBidi"/>
          <w:kern w:val="2"/>
          <w14:ligatures w14:val="standardContextual"/>
        </w:rPr>
        <w:t>83,84,</w:t>
      </w:r>
      <w:r w:rsidRPr="00A462B0">
        <w:t xml:space="preserve"> </w:t>
      </w:r>
      <w:r w:rsidRPr="00A462B0">
        <w:rPr>
          <w:rFonts w:asciiTheme="minorHAnsi" w:eastAsiaTheme="minorHAnsi" w:hAnsiTheme="minorHAnsi" w:cstheme="minorBidi"/>
          <w:kern w:val="2"/>
          <w14:ligatures w14:val="standardContextual"/>
        </w:rPr>
        <w:t>88,</w:t>
      </w:r>
      <w:r w:rsidRPr="00A462B0">
        <w:t xml:space="preserve"> </w:t>
      </w:r>
      <w:r w:rsidRPr="00A462B0">
        <w:rPr>
          <w:rFonts w:asciiTheme="minorHAnsi" w:eastAsiaTheme="minorHAnsi" w:hAnsiTheme="minorHAnsi" w:cstheme="minorBidi"/>
          <w:kern w:val="2"/>
          <w14:ligatures w14:val="standardContextual"/>
        </w:rPr>
        <w:t>89,</w:t>
      </w:r>
      <w:r w:rsidRPr="004763B4">
        <w:rPr>
          <w:rFonts w:asciiTheme="minorHAnsi" w:eastAsiaTheme="minorHAnsi" w:hAnsiTheme="minorHAnsi" w:cstheme="minorBidi"/>
          <w:kern w:val="2"/>
          <w14:ligatures w14:val="standardContextual"/>
        </w:rPr>
        <w:t>90,91,92,93,94,95,</w:t>
      </w:r>
      <w:r w:rsidRPr="00A462B0">
        <w:t xml:space="preserve"> </w:t>
      </w:r>
      <w:r w:rsidRPr="00A462B0">
        <w:rPr>
          <w:rFonts w:asciiTheme="minorHAnsi" w:eastAsiaTheme="minorHAnsi" w:hAnsiTheme="minorHAnsi" w:cstheme="minorBidi"/>
          <w:kern w:val="2"/>
          <w14:ligatures w14:val="standardContextual"/>
        </w:rPr>
        <w:t>96,</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97,</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99,</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101,</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104,</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105,</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109,</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111,</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112,</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113,116,119,120,127,128, foi utilizado como parâmetro a MEDIANA das cotações</w:t>
      </w:r>
    </w:p>
    <w:tbl>
      <w:tblPr>
        <w:tblStyle w:val="Tabelacomgrade"/>
        <w:tblW w:w="5000" w:type="pct"/>
        <w:tblLayout w:type="fixed"/>
        <w:tblLook w:val="0000" w:firstRow="0" w:lastRow="0" w:firstColumn="0" w:lastColumn="0" w:noHBand="0" w:noVBand="0"/>
      </w:tblPr>
      <w:tblGrid>
        <w:gridCol w:w="583"/>
        <w:gridCol w:w="1347"/>
        <w:gridCol w:w="664"/>
        <w:gridCol w:w="836"/>
        <w:gridCol w:w="1098"/>
        <w:gridCol w:w="1098"/>
        <w:gridCol w:w="1099"/>
        <w:gridCol w:w="1098"/>
        <w:gridCol w:w="1073"/>
        <w:gridCol w:w="1124"/>
      </w:tblGrid>
      <w:tr w:rsidR="0073361A" w:rsidRPr="004763B4" w14:paraId="30FE0439" w14:textId="77777777" w:rsidTr="004843A0">
        <w:trPr>
          <w:trHeight w:val="113"/>
        </w:trPr>
        <w:tc>
          <w:tcPr>
            <w:tcW w:w="10020" w:type="dxa"/>
            <w:gridSpan w:val="10"/>
          </w:tcPr>
          <w:p w14:paraId="0A81CF65" w14:textId="5F8C8C62" w:rsidR="0073361A" w:rsidRPr="004763B4" w:rsidRDefault="0073361A" w:rsidP="00E94C04">
            <w:pPr>
              <w:spacing w:line="258" w:lineRule="exact"/>
              <w:jc w:val="center"/>
              <w:rPr>
                <w:rFonts w:ascii="Calibri" w:hAnsi="Calibri" w:cs="Calibri"/>
                <w:b/>
                <w:bCs/>
                <w:sz w:val="16"/>
                <w:szCs w:val="16"/>
              </w:rPr>
            </w:pPr>
            <w:r w:rsidRPr="004763B4">
              <w:rPr>
                <w:rFonts w:ascii="Calibri" w:hAnsi="Calibri" w:cs="Calibri"/>
                <w:b/>
                <w:bCs/>
                <w:sz w:val="16"/>
                <w:szCs w:val="16"/>
              </w:rPr>
              <w:t>LOTE 0</w:t>
            </w:r>
            <w:r w:rsidR="00E94C04">
              <w:rPr>
                <w:rFonts w:ascii="Calibri" w:hAnsi="Calibri" w:cs="Calibri"/>
                <w:b/>
                <w:bCs/>
                <w:sz w:val="16"/>
                <w:szCs w:val="16"/>
              </w:rPr>
              <w:t>5</w:t>
            </w:r>
            <w:r w:rsidRPr="004763B4">
              <w:rPr>
                <w:rFonts w:ascii="Calibri" w:hAnsi="Calibri" w:cs="Calibri"/>
                <w:b/>
                <w:bCs/>
                <w:sz w:val="16"/>
                <w:szCs w:val="16"/>
              </w:rPr>
              <w:t>- PADARIA</w:t>
            </w:r>
          </w:p>
        </w:tc>
      </w:tr>
      <w:tr w:rsidR="0073361A" w:rsidRPr="004763B4" w14:paraId="1A28F0C8" w14:textId="77777777" w:rsidTr="004843A0">
        <w:trPr>
          <w:trHeight w:val="113"/>
        </w:trPr>
        <w:tc>
          <w:tcPr>
            <w:tcW w:w="583" w:type="dxa"/>
          </w:tcPr>
          <w:p w14:paraId="1BF4D0D5" w14:textId="77777777" w:rsidR="0073361A" w:rsidRPr="004763B4" w:rsidRDefault="0073361A" w:rsidP="00717717">
            <w:pPr>
              <w:spacing w:after="140" w:line="258" w:lineRule="exact"/>
              <w:rPr>
                <w:rFonts w:ascii="Calibri" w:eastAsia="Liberation Serif" w:hAnsi="Calibri" w:cs="Calibri"/>
                <w:b/>
                <w:spacing w:val="-4"/>
                <w:sz w:val="16"/>
                <w:szCs w:val="16"/>
                <w:lang w:val="en-US"/>
              </w:rPr>
            </w:pPr>
          </w:p>
        </w:tc>
        <w:tc>
          <w:tcPr>
            <w:tcW w:w="1347" w:type="dxa"/>
          </w:tcPr>
          <w:p w14:paraId="19FC31DB" w14:textId="77777777" w:rsidR="0073361A" w:rsidRPr="004763B4" w:rsidRDefault="0073361A" w:rsidP="00717717">
            <w:pPr>
              <w:spacing w:line="258" w:lineRule="exact"/>
              <w:jc w:val="center"/>
              <w:rPr>
                <w:rFonts w:ascii="Calibri" w:hAnsi="Calibri" w:cs="Calibri"/>
                <w:b/>
                <w:spacing w:val="-2"/>
                <w:sz w:val="16"/>
                <w:szCs w:val="16"/>
              </w:rPr>
            </w:pPr>
          </w:p>
        </w:tc>
        <w:tc>
          <w:tcPr>
            <w:tcW w:w="664" w:type="dxa"/>
          </w:tcPr>
          <w:p w14:paraId="7B11540E" w14:textId="77777777" w:rsidR="0073361A" w:rsidRPr="004763B4" w:rsidRDefault="0073361A" w:rsidP="00717717">
            <w:pPr>
              <w:spacing w:line="258" w:lineRule="exact"/>
              <w:jc w:val="center"/>
              <w:rPr>
                <w:rFonts w:ascii="Calibri" w:hAnsi="Calibri" w:cs="Calibri"/>
                <w:b/>
                <w:spacing w:val="-2"/>
                <w:sz w:val="16"/>
                <w:szCs w:val="16"/>
              </w:rPr>
            </w:pPr>
          </w:p>
        </w:tc>
        <w:tc>
          <w:tcPr>
            <w:tcW w:w="836" w:type="dxa"/>
          </w:tcPr>
          <w:p w14:paraId="62D29173" w14:textId="77777777" w:rsidR="0073361A" w:rsidRPr="004763B4" w:rsidRDefault="0073361A" w:rsidP="00717717">
            <w:pPr>
              <w:spacing w:line="258" w:lineRule="exact"/>
              <w:jc w:val="center"/>
              <w:rPr>
                <w:rFonts w:ascii="Calibri" w:hAnsi="Calibri" w:cs="Calibri"/>
                <w:b/>
                <w:spacing w:val="-2"/>
                <w:sz w:val="16"/>
                <w:szCs w:val="16"/>
              </w:rPr>
            </w:pPr>
          </w:p>
        </w:tc>
        <w:tc>
          <w:tcPr>
            <w:tcW w:w="1098" w:type="dxa"/>
          </w:tcPr>
          <w:p w14:paraId="4322C610" w14:textId="77777777" w:rsidR="0073361A" w:rsidRPr="004763B4" w:rsidRDefault="0073361A" w:rsidP="00717717">
            <w:pPr>
              <w:spacing w:line="258" w:lineRule="exact"/>
              <w:rPr>
                <w:rFonts w:ascii="Calibri" w:hAnsi="Calibri" w:cs="Calibri"/>
                <w:b/>
                <w:bCs/>
                <w:sz w:val="16"/>
                <w:szCs w:val="16"/>
              </w:rPr>
            </w:pPr>
            <w:r w:rsidRPr="004763B4">
              <w:rPr>
                <w:rFonts w:ascii="Calibri" w:hAnsi="Calibri" w:cs="Calibri"/>
                <w:b/>
                <w:bCs/>
                <w:sz w:val="16"/>
                <w:szCs w:val="16"/>
              </w:rPr>
              <w:t>BELA VISTA</w:t>
            </w:r>
          </w:p>
        </w:tc>
        <w:tc>
          <w:tcPr>
            <w:tcW w:w="1098" w:type="dxa"/>
          </w:tcPr>
          <w:p w14:paraId="28153320" w14:textId="77777777" w:rsidR="0073361A" w:rsidRPr="004763B4" w:rsidRDefault="0073361A" w:rsidP="00717717">
            <w:pPr>
              <w:spacing w:line="258" w:lineRule="exact"/>
              <w:jc w:val="center"/>
              <w:rPr>
                <w:rFonts w:ascii="Calibri" w:hAnsi="Calibri" w:cs="Calibri"/>
                <w:b/>
                <w:bCs/>
                <w:sz w:val="16"/>
                <w:szCs w:val="16"/>
              </w:rPr>
            </w:pPr>
            <w:r w:rsidRPr="004763B4">
              <w:rPr>
                <w:rFonts w:ascii="Calibri" w:hAnsi="Calibri" w:cs="Calibri"/>
                <w:b/>
                <w:bCs/>
                <w:sz w:val="16"/>
                <w:szCs w:val="16"/>
              </w:rPr>
              <w:t>CENTER</w:t>
            </w:r>
          </w:p>
        </w:tc>
        <w:tc>
          <w:tcPr>
            <w:tcW w:w="1099" w:type="dxa"/>
          </w:tcPr>
          <w:p w14:paraId="505707E6" w14:textId="77777777" w:rsidR="0073361A" w:rsidRPr="004763B4" w:rsidRDefault="0073361A" w:rsidP="00717717">
            <w:pPr>
              <w:spacing w:line="258" w:lineRule="exact"/>
              <w:jc w:val="center"/>
              <w:rPr>
                <w:rFonts w:ascii="Calibri" w:hAnsi="Calibri" w:cs="Calibri"/>
                <w:b/>
                <w:bCs/>
                <w:sz w:val="16"/>
                <w:szCs w:val="16"/>
              </w:rPr>
            </w:pPr>
            <w:r w:rsidRPr="004763B4">
              <w:rPr>
                <w:rFonts w:ascii="Calibri" w:hAnsi="Calibri" w:cs="Calibri"/>
                <w:b/>
                <w:bCs/>
                <w:sz w:val="16"/>
                <w:szCs w:val="16"/>
              </w:rPr>
              <w:t>ZORNITTA</w:t>
            </w:r>
          </w:p>
        </w:tc>
        <w:tc>
          <w:tcPr>
            <w:tcW w:w="1098" w:type="dxa"/>
          </w:tcPr>
          <w:p w14:paraId="35D6E204" w14:textId="77777777" w:rsidR="0073361A" w:rsidRPr="004763B4" w:rsidRDefault="0073361A" w:rsidP="00717717">
            <w:pPr>
              <w:spacing w:line="258" w:lineRule="exact"/>
              <w:jc w:val="center"/>
              <w:rPr>
                <w:rFonts w:ascii="Calibri" w:hAnsi="Calibri" w:cs="Calibri"/>
                <w:sz w:val="16"/>
                <w:szCs w:val="16"/>
              </w:rPr>
            </w:pPr>
          </w:p>
        </w:tc>
        <w:tc>
          <w:tcPr>
            <w:tcW w:w="1073" w:type="dxa"/>
          </w:tcPr>
          <w:p w14:paraId="0FA976AB" w14:textId="77777777" w:rsidR="0073361A" w:rsidRPr="004763B4" w:rsidRDefault="0073361A" w:rsidP="00717717">
            <w:pPr>
              <w:spacing w:line="258" w:lineRule="exact"/>
              <w:jc w:val="center"/>
              <w:rPr>
                <w:rFonts w:ascii="Calibri" w:hAnsi="Calibri" w:cs="Calibri"/>
                <w:sz w:val="16"/>
                <w:szCs w:val="16"/>
              </w:rPr>
            </w:pPr>
          </w:p>
        </w:tc>
        <w:tc>
          <w:tcPr>
            <w:tcW w:w="1124" w:type="dxa"/>
          </w:tcPr>
          <w:p w14:paraId="733A2EF9" w14:textId="77777777" w:rsidR="0073361A" w:rsidRPr="004763B4" w:rsidRDefault="0073361A" w:rsidP="00717717">
            <w:pPr>
              <w:spacing w:line="258" w:lineRule="exact"/>
              <w:jc w:val="center"/>
              <w:rPr>
                <w:rFonts w:ascii="Calibri" w:hAnsi="Calibri" w:cs="Calibri"/>
                <w:sz w:val="16"/>
                <w:szCs w:val="16"/>
              </w:rPr>
            </w:pPr>
          </w:p>
        </w:tc>
      </w:tr>
      <w:tr w:rsidR="0073361A" w:rsidRPr="004763B4" w14:paraId="2B2509F0" w14:textId="77777777" w:rsidTr="004843A0">
        <w:trPr>
          <w:trHeight w:val="275"/>
        </w:trPr>
        <w:tc>
          <w:tcPr>
            <w:tcW w:w="583" w:type="dxa"/>
          </w:tcPr>
          <w:p w14:paraId="2FA9F8E8" w14:textId="77777777" w:rsidR="0073361A" w:rsidRPr="004763B4" w:rsidRDefault="0073361A" w:rsidP="00717717">
            <w:pPr>
              <w:spacing w:after="140" w:line="258" w:lineRule="exact"/>
              <w:ind w:right="-159"/>
              <w:rPr>
                <w:rFonts w:ascii="Calibri" w:eastAsia="Liberation Serif" w:hAnsi="Calibri" w:cs="Calibri"/>
                <w:b/>
                <w:spacing w:val="-4"/>
                <w:sz w:val="16"/>
                <w:szCs w:val="16"/>
                <w:lang w:val="en-US"/>
              </w:rPr>
            </w:pPr>
            <w:r w:rsidRPr="004763B4">
              <w:rPr>
                <w:rFonts w:ascii="Calibri" w:eastAsia="Liberation Serif" w:hAnsi="Calibri" w:cs="Calibri"/>
                <w:b/>
                <w:spacing w:val="-4"/>
                <w:sz w:val="16"/>
                <w:szCs w:val="16"/>
                <w:lang w:val="en-US"/>
              </w:rPr>
              <w:t>Item</w:t>
            </w:r>
          </w:p>
        </w:tc>
        <w:tc>
          <w:tcPr>
            <w:tcW w:w="1347" w:type="dxa"/>
          </w:tcPr>
          <w:p w14:paraId="26BEA45D" w14:textId="77777777" w:rsidR="0073361A" w:rsidRPr="004763B4" w:rsidRDefault="0073361A" w:rsidP="00717717">
            <w:pPr>
              <w:spacing w:line="258" w:lineRule="exact"/>
              <w:jc w:val="center"/>
              <w:rPr>
                <w:sz w:val="16"/>
                <w:szCs w:val="16"/>
              </w:rPr>
            </w:pPr>
            <w:r w:rsidRPr="004763B4">
              <w:rPr>
                <w:rFonts w:ascii="Calibri" w:hAnsi="Calibri" w:cs="Calibri"/>
                <w:b/>
                <w:spacing w:val="-2"/>
                <w:sz w:val="16"/>
                <w:szCs w:val="16"/>
              </w:rPr>
              <w:t>Especificação</w:t>
            </w:r>
          </w:p>
        </w:tc>
        <w:tc>
          <w:tcPr>
            <w:tcW w:w="664" w:type="dxa"/>
          </w:tcPr>
          <w:p w14:paraId="7AB45395" w14:textId="77777777" w:rsidR="0073361A" w:rsidRPr="004763B4" w:rsidRDefault="0073361A" w:rsidP="00717717">
            <w:pPr>
              <w:spacing w:line="258" w:lineRule="exact"/>
              <w:jc w:val="center"/>
              <w:rPr>
                <w:sz w:val="16"/>
                <w:szCs w:val="16"/>
              </w:rPr>
            </w:pPr>
            <w:r w:rsidRPr="004763B4">
              <w:rPr>
                <w:rFonts w:ascii="Calibri" w:hAnsi="Calibri" w:cs="Calibri"/>
                <w:b/>
                <w:spacing w:val="-2"/>
                <w:sz w:val="16"/>
                <w:szCs w:val="16"/>
              </w:rPr>
              <w:t>Unid</w:t>
            </w:r>
          </w:p>
        </w:tc>
        <w:tc>
          <w:tcPr>
            <w:tcW w:w="836" w:type="dxa"/>
          </w:tcPr>
          <w:p w14:paraId="72F76620" w14:textId="77777777" w:rsidR="0073361A" w:rsidRPr="004763B4" w:rsidRDefault="0073361A" w:rsidP="00717717">
            <w:pPr>
              <w:spacing w:line="258" w:lineRule="exact"/>
              <w:rPr>
                <w:sz w:val="16"/>
                <w:szCs w:val="16"/>
              </w:rPr>
            </w:pPr>
            <w:r w:rsidRPr="004763B4">
              <w:rPr>
                <w:rFonts w:ascii="Calibri" w:hAnsi="Calibri" w:cs="Calibri"/>
                <w:b/>
                <w:spacing w:val="-2"/>
                <w:sz w:val="16"/>
                <w:szCs w:val="16"/>
              </w:rPr>
              <w:t>Quant.</w:t>
            </w:r>
          </w:p>
        </w:tc>
        <w:tc>
          <w:tcPr>
            <w:tcW w:w="1098" w:type="dxa"/>
          </w:tcPr>
          <w:p w14:paraId="1815C227" w14:textId="77777777" w:rsidR="0073361A" w:rsidRPr="004763B4" w:rsidRDefault="0073361A" w:rsidP="00717717">
            <w:pPr>
              <w:spacing w:line="258" w:lineRule="exact"/>
              <w:rPr>
                <w:rFonts w:ascii="Calibri" w:hAnsi="Calibri" w:cs="Calibri"/>
                <w:b/>
                <w:bCs/>
                <w:sz w:val="16"/>
                <w:szCs w:val="16"/>
              </w:rPr>
            </w:pPr>
            <w:r w:rsidRPr="004763B4">
              <w:rPr>
                <w:rFonts w:ascii="Calibri" w:hAnsi="Calibri" w:cs="Calibri"/>
                <w:b/>
                <w:bCs/>
                <w:sz w:val="16"/>
                <w:szCs w:val="16"/>
              </w:rPr>
              <w:t>UNITÁRIO</w:t>
            </w:r>
          </w:p>
        </w:tc>
        <w:tc>
          <w:tcPr>
            <w:tcW w:w="1098" w:type="dxa"/>
          </w:tcPr>
          <w:p w14:paraId="15C614A2" w14:textId="77777777" w:rsidR="0073361A" w:rsidRPr="004763B4" w:rsidRDefault="0073361A" w:rsidP="00717717">
            <w:pPr>
              <w:spacing w:line="258" w:lineRule="exact"/>
              <w:jc w:val="center"/>
              <w:rPr>
                <w:rFonts w:ascii="Calibri" w:hAnsi="Calibri" w:cs="Calibri"/>
                <w:b/>
                <w:bCs/>
                <w:sz w:val="16"/>
                <w:szCs w:val="16"/>
              </w:rPr>
            </w:pPr>
            <w:r w:rsidRPr="004763B4">
              <w:rPr>
                <w:rFonts w:ascii="Calibri" w:hAnsi="Calibri" w:cs="Calibri"/>
                <w:b/>
                <w:bCs/>
                <w:sz w:val="16"/>
                <w:szCs w:val="16"/>
              </w:rPr>
              <w:t>UNITÁRIO</w:t>
            </w:r>
          </w:p>
        </w:tc>
        <w:tc>
          <w:tcPr>
            <w:tcW w:w="1099" w:type="dxa"/>
          </w:tcPr>
          <w:p w14:paraId="6B1242BF" w14:textId="77777777" w:rsidR="0073361A" w:rsidRPr="004763B4" w:rsidRDefault="0073361A" w:rsidP="00717717">
            <w:pPr>
              <w:spacing w:line="258" w:lineRule="exact"/>
              <w:jc w:val="center"/>
              <w:rPr>
                <w:rFonts w:ascii="Calibri" w:hAnsi="Calibri" w:cs="Calibri"/>
                <w:b/>
                <w:bCs/>
                <w:sz w:val="16"/>
                <w:szCs w:val="16"/>
              </w:rPr>
            </w:pPr>
            <w:r w:rsidRPr="004763B4">
              <w:rPr>
                <w:rFonts w:ascii="Calibri" w:hAnsi="Calibri" w:cs="Calibri"/>
                <w:b/>
                <w:bCs/>
                <w:sz w:val="16"/>
                <w:szCs w:val="16"/>
              </w:rPr>
              <w:t>UNITÁRIO</w:t>
            </w:r>
          </w:p>
        </w:tc>
        <w:tc>
          <w:tcPr>
            <w:tcW w:w="1098" w:type="dxa"/>
          </w:tcPr>
          <w:p w14:paraId="3697868F"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MEDIA</w:t>
            </w:r>
          </w:p>
        </w:tc>
        <w:tc>
          <w:tcPr>
            <w:tcW w:w="1073" w:type="dxa"/>
          </w:tcPr>
          <w:p w14:paraId="6E11E873"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MEDIANA</w:t>
            </w:r>
          </w:p>
        </w:tc>
        <w:tc>
          <w:tcPr>
            <w:tcW w:w="1124" w:type="dxa"/>
          </w:tcPr>
          <w:p w14:paraId="400F6F13"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TOTAL</w:t>
            </w:r>
          </w:p>
        </w:tc>
      </w:tr>
      <w:tr w:rsidR="0073361A" w:rsidRPr="004763B4" w14:paraId="125CEE41" w14:textId="77777777" w:rsidTr="004843A0">
        <w:trPr>
          <w:trHeight w:val="278"/>
        </w:trPr>
        <w:tc>
          <w:tcPr>
            <w:tcW w:w="583" w:type="dxa"/>
          </w:tcPr>
          <w:p w14:paraId="46FB1474" w14:textId="77777777" w:rsidR="0073361A" w:rsidRPr="004763B4" w:rsidRDefault="0073361A" w:rsidP="00717717">
            <w:pPr>
              <w:numPr>
                <w:ilvl w:val="0"/>
                <w:numId w:val="52"/>
              </w:numPr>
              <w:autoSpaceDN/>
              <w:spacing w:line="258" w:lineRule="exact"/>
              <w:jc w:val="center"/>
              <w:rPr>
                <w:rFonts w:ascii="Calibri" w:hAnsi="Calibri" w:cs="Calibri"/>
                <w:b/>
                <w:spacing w:val="-4"/>
                <w:sz w:val="16"/>
                <w:szCs w:val="16"/>
              </w:rPr>
            </w:pPr>
          </w:p>
        </w:tc>
        <w:tc>
          <w:tcPr>
            <w:tcW w:w="1347" w:type="dxa"/>
          </w:tcPr>
          <w:p w14:paraId="294C7EEF" w14:textId="77777777" w:rsidR="0073361A" w:rsidRPr="004763B4" w:rsidRDefault="0073361A" w:rsidP="00717717">
            <w:pPr>
              <w:rPr>
                <w:sz w:val="16"/>
                <w:szCs w:val="16"/>
              </w:rPr>
            </w:pPr>
            <w:r w:rsidRPr="004763B4">
              <w:rPr>
                <w:rFonts w:ascii="Calibri" w:eastAsia="Arial" w:hAnsi="Calibri" w:cs="Calibri"/>
                <w:sz w:val="16"/>
                <w:szCs w:val="16"/>
              </w:rPr>
              <w:t xml:space="preserve">PÃO DE CAC. QUENTE </w:t>
            </w:r>
          </w:p>
        </w:tc>
        <w:tc>
          <w:tcPr>
            <w:tcW w:w="664" w:type="dxa"/>
          </w:tcPr>
          <w:p w14:paraId="76AE53AA" w14:textId="77777777" w:rsidR="0073361A" w:rsidRPr="004763B4" w:rsidRDefault="0073361A" w:rsidP="00717717">
            <w:pPr>
              <w:spacing w:line="258" w:lineRule="exact"/>
              <w:jc w:val="center"/>
              <w:rPr>
                <w:sz w:val="16"/>
                <w:szCs w:val="16"/>
              </w:rPr>
            </w:pPr>
            <w:r w:rsidRPr="004763B4">
              <w:rPr>
                <w:rFonts w:ascii="Calibri" w:eastAsia="Arial" w:hAnsi="Calibri" w:cs="Calibri"/>
                <w:sz w:val="16"/>
                <w:szCs w:val="16"/>
              </w:rPr>
              <w:t>PCT</w:t>
            </w:r>
          </w:p>
        </w:tc>
        <w:tc>
          <w:tcPr>
            <w:tcW w:w="836" w:type="dxa"/>
          </w:tcPr>
          <w:p w14:paraId="18CC8D7B" w14:textId="77777777" w:rsidR="0073361A" w:rsidRPr="004763B4" w:rsidRDefault="0073361A" w:rsidP="00717717">
            <w:pPr>
              <w:spacing w:line="258" w:lineRule="exact"/>
              <w:jc w:val="center"/>
              <w:rPr>
                <w:bCs/>
                <w:sz w:val="16"/>
                <w:szCs w:val="16"/>
              </w:rPr>
            </w:pPr>
            <w:r w:rsidRPr="004763B4">
              <w:rPr>
                <w:rFonts w:ascii="Calibri" w:hAnsi="Calibri" w:cs="Calibri"/>
                <w:bCs/>
                <w:sz w:val="16"/>
                <w:szCs w:val="16"/>
              </w:rPr>
              <w:t>1.350</w:t>
            </w:r>
          </w:p>
        </w:tc>
        <w:tc>
          <w:tcPr>
            <w:tcW w:w="1098" w:type="dxa"/>
          </w:tcPr>
          <w:p w14:paraId="7A5C70BC"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6,99</w:t>
            </w:r>
          </w:p>
        </w:tc>
        <w:tc>
          <w:tcPr>
            <w:tcW w:w="1098" w:type="dxa"/>
          </w:tcPr>
          <w:p w14:paraId="475DE052"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7,99</w:t>
            </w:r>
          </w:p>
        </w:tc>
        <w:tc>
          <w:tcPr>
            <w:tcW w:w="1099" w:type="dxa"/>
          </w:tcPr>
          <w:p w14:paraId="777385B9"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13,98</w:t>
            </w:r>
          </w:p>
        </w:tc>
        <w:tc>
          <w:tcPr>
            <w:tcW w:w="1098" w:type="dxa"/>
          </w:tcPr>
          <w:p w14:paraId="25DE058A"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9,65</w:t>
            </w:r>
          </w:p>
        </w:tc>
        <w:tc>
          <w:tcPr>
            <w:tcW w:w="1073" w:type="dxa"/>
          </w:tcPr>
          <w:p w14:paraId="5187585F"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highlight w:val="green"/>
              </w:rPr>
              <w:t>7,99</w:t>
            </w:r>
          </w:p>
        </w:tc>
        <w:tc>
          <w:tcPr>
            <w:tcW w:w="1124" w:type="dxa"/>
          </w:tcPr>
          <w:p w14:paraId="50561B2A"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10.786,50</w:t>
            </w:r>
          </w:p>
        </w:tc>
      </w:tr>
      <w:tr w:rsidR="0073361A" w:rsidRPr="004763B4" w14:paraId="21A61F38" w14:textId="77777777" w:rsidTr="004843A0">
        <w:trPr>
          <w:trHeight w:val="278"/>
        </w:trPr>
        <w:tc>
          <w:tcPr>
            <w:tcW w:w="583" w:type="dxa"/>
          </w:tcPr>
          <w:p w14:paraId="122CFED8" w14:textId="77777777" w:rsidR="0073361A" w:rsidRPr="004763B4" w:rsidRDefault="0073361A" w:rsidP="00717717">
            <w:pPr>
              <w:numPr>
                <w:ilvl w:val="0"/>
                <w:numId w:val="52"/>
              </w:numPr>
              <w:autoSpaceDN/>
              <w:spacing w:line="258" w:lineRule="exact"/>
              <w:jc w:val="center"/>
              <w:rPr>
                <w:rFonts w:ascii="Calibri" w:hAnsi="Calibri" w:cs="Calibri"/>
                <w:b/>
                <w:spacing w:val="-4"/>
                <w:sz w:val="16"/>
                <w:szCs w:val="16"/>
              </w:rPr>
            </w:pPr>
          </w:p>
        </w:tc>
        <w:tc>
          <w:tcPr>
            <w:tcW w:w="1347" w:type="dxa"/>
          </w:tcPr>
          <w:p w14:paraId="63396607" w14:textId="77777777" w:rsidR="0073361A" w:rsidRPr="004763B4" w:rsidRDefault="0073361A" w:rsidP="00717717">
            <w:pPr>
              <w:rPr>
                <w:sz w:val="16"/>
                <w:szCs w:val="16"/>
              </w:rPr>
            </w:pPr>
            <w:r w:rsidRPr="004763B4">
              <w:rPr>
                <w:rFonts w:ascii="Calibri" w:eastAsia="Arial" w:hAnsi="Calibri" w:cs="Calibri"/>
                <w:sz w:val="16"/>
                <w:szCs w:val="16"/>
              </w:rPr>
              <w:t xml:space="preserve">PÃO FATIADO </w:t>
            </w:r>
          </w:p>
        </w:tc>
        <w:tc>
          <w:tcPr>
            <w:tcW w:w="664" w:type="dxa"/>
          </w:tcPr>
          <w:p w14:paraId="2C0C1846" w14:textId="77777777" w:rsidR="0073361A" w:rsidRPr="004763B4" w:rsidRDefault="0073361A" w:rsidP="00717717">
            <w:pPr>
              <w:spacing w:line="258" w:lineRule="exact"/>
              <w:jc w:val="center"/>
              <w:rPr>
                <w:sz w:val="16"/>
                <w:szCs w:val="16"/>
              </w:rPr>
            </w:pPr>
            <w:r w:rsidRPr="004763B4">
              <w:rPr>
                <w:rFonts w:ascii="Calibri" w:eastAsia="Arial" w:hAnsi="Calibri" w:cs="Calibri"/>
                <w:sz w:val="16"/>
                <w:szCs w:val="16"/>
              </w:rPr>
              <w:t>PCT</w:t>
            </w:r>
          </w:p>
        </w:tc>
        <w:tc>
          <w:tcPr>
            <w:tcW w:w="836" w:type="dxa"/>
          </w:tcPr>
          <w:p w14:paraId="670C0753" w14:textId="77777777" w:rsidR="0073361A" w:rsidRPr="004763B4" w:rsidRDefault="0073361A" w:rsidP="00717717">
            <w:pPr>
              <w:spacing w:line="258" w:lineRule="exact"/>
              <w:jc w:val="center"/>
              <w:rPr>
                <w:bCs/>
                <w:sz w:val="16"/>
                <w:szCs w:val="16"/>
              </w:rPr>
            </w:pPr>
            <w:r w:rsidRPr="004763B4">
              <w:rPr>
                <w:rFonts w:ascii="Calibri" w:hAnsi="Calibri" w:cs="Calibri"/>
                <w:bCs/>
                <w:sz w:val="16"/>
                <w:szCs w:val="16"/>
              </w:rPr>
              <w:t>5.000</w:t>
            </w:r>
          </w:p>
        </w:tc>
        <w:tc>
          <w:tcPr>
            <w:tcW w:w="1098" w:type="dxa"/>
          </w:tcPr>
          <w:p w14:paraId="5381E972"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7,95</w:t>
            </w:r>
          </w:p>
        </w:tc>
        <w:tc>
          <w:tcPr>
            <w:tcW w:w="1098" w:type="dxa"/>
          </w:tcPr>
          <w:p w14:paraId="39E5A2A4"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7,49</w:t>
            </w:r>
          </w:p>
        </w:tc>
        <w:tc>
          <w:tcPr>
            <w:tcW w:w="1099" w:type="dxa"/>
          </w:tcPr>
          <w:p w14:paraId="399D3A75"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14,98</w:t>
            </w:r>
          </w:p>
        </w:tc>
        <w:tc>
          <w:tcPr>
            <w:tcW w:w="1098" w:type="dxa"/>
          </w:tcPr>
          <w:p w14:paraId="5FD85BEA"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10,14</w:t>
            </w:r>
          </w:p>
        </w:tc>
        <w:tc>
          <w:tcPr>
            <w:tcW w:w="1073" w:type="dxa"/>
          </w:tcPr>
          <w:p w14:paraId="0A4B0FCE"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highlight w:val="green"/>
              </w:rPr>
              <w:t>7,95</w:t>
            </w:r>
          </w:p>
        </w:tc>
        <w:tc>
          <w:tcPr>
            <w:tcW w:w="1124" w:type="dxa"/>
          </w:tcPr>
          <w:p w14:paraId="7CAA059C"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39.750,00</w:t>
            </w:r>
          </w:p>
        </w:tc>
      </w:tr>
      <w:tr w:rsidR="0073361A" w:rsidRPr="004763B4" w14:paraId="6873CE55" w14:textId="77777777" w:rsidTr="004843A0">
        <w:trPr>
          <w:trHeight w:val="278"/>
        </w:trPr>
        <w:tc>
          <w:tcPr>
            <w:tcW w:w="583" w:type="dxa"/>
          </w:tcPr>
          <w:p w14:paraId="7D087065" w14:textId="77777777" w:rsidR="0073361A" w:rsidRPr="004763B4" w:rsidRDefault="0073361A" w:rsidP="00717717">
            <w:pPr>
              <w:numPr>
                <w:ilvl w:val="0"/>
                <w:numId w:val="52"/>
              </w:numPr>
              <w:autoSpaceDN/>
              <w:spacing w:line="258" w:lineRule="exact"/>
              <w:jc w:val="center"/>
              <w:rPr>
                <w:rFonts w:ascii="Calibri" w:hAnsi="Calibri" w:cs="Calibri"/>
                <w:b/>
                <w:spacing w:val="-4"/>
                <w:sz w:val="16"/>
                <w:szCs w:val="16"/>
              </w:rPr>
            </w:pPr>
          </w:p>
        </w:tc>
        <w:tc>
          <w:tcPr>
            <w:tcW w:w="1347" w:type="dxa"/>
          </w:tcPr>
          <w:p w14:paraId="47CCD6B7" w14:textId="77777777" w:rsidR="0073361A" w:rsidRPr="004763B4" w:rsidRDefault="0073361A" w:rsidP="00717717">
            <w:pPr>
              <w:rPr>
                <w:sz w:val="16"/>
                <w:szCs w:val="16"/>
              </w:rPr>
            </w:pPr>
            <w:r w:rsidRPr="004763B4">
              <w:rPr>
                <w:rFonts w:ascii="Calibri" w:eastAsia="Arial" w:hAnsi="Calibri" w:cs="Calibri"/>
                <w:sz w:val="16"/>
                <w:szCs w:val="16"/>
              </w:rPr>
              <w:t xml:space="preserve">PÃO FRANCÊS </w:t>
            </w:r>
          </w:p>
        </w:tc>
        <w:tc>
          <w:tcPr>
            <w:tcW w:w="664" w:type="dxa"/>
          </w:tcPr>
          <w:p w14:paraId="1856066C" w14:textId="77777777" w:rsidR="0073361A" w:rsidRPr="004763B4" w:rsidRDefault="0073361A" w:rsidP="00717717">
            <w:pPr>
              <w:spacing w:line="258" w:lineRule="exact"/>
              <w:jc w:val="center"/>
              <w:rPr>
                <w:sz w:val="16"/>
                <w:szCs w:val="16"/>
              </w:rPr>
            </w:pPr>
            <w:r w:rsidRPr="004763B4">
              <w:rPr>
                <w:rFonts w:ascii="Calibri" w:eastAsia="Arial" w:hAnsi="Calibri" w:cs="Calibri"/>
                <w:sz w:val="16"/>
                <w:szCs w:val="16"/>
              </w:rPr>
              <w:t>KG</w:t>
            </w:r>
          </w:p>
        </w:tc>
        <w:tc>
          <w:tcPr>
            <w:tcW w:w="836" w:type="dxa"/>
          </w:tcPr>
          <w:p w14:paraId="37410BD7" w14:textId="77777777" w:rsidR="0073361A" w:rsidRPr="004763B4" w:rsidRDefault="0073361A" w:rsidP="00717717">
            <w:pPr>
              <w:spacing w:line="258" w:lineRule="exact"/>
              <w:jc w:val="center"/>
              <w:rPr>
                <w:bCs/>
                <w:sz w:val="16"/>
                <w:szCs w:val="16"/>
              </w:rPr>
            </w:pPr>
            <w:r w:rsidRPr="004763B4">
              <w:rPr>
                <w:rFonts w:ascii="Calibri" w:hAnsi="Calibri" w:cs="Calibri"/>
                <w:bCs/>
                <w:sz w:val="16"/>
                <w:szCs w:val="16"/>
              </w:rPr>
              <w:t>10.000</w:t>
            </w:r>
          </w:p>
        </w:tc>
        <w:tc>
          <w:tcPr>
            <w:tcW w:w="1098" w:type="dxa"/>
          </w:tcPr>
          <w:p w14:paraId="55701032"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14,99</w:t>
            </w:r>
          </w:p>
        </w:tc>
        <w:tc>
          <w:tcPr>
            <w:tcW w:w="1098" w:type="dxa"/>
          </w:tcPr>
          <w:p w14:paraId="472A26E1"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11,99</w:t>
            </w:r>
          </w:p>
        </w:tc>
        <w:tc>
          <w:tcPr>
            <w:tcW w:w="1099" w:type="dxa"/>
          </w:tcPr>
          <w:p w14:paraId="372261FA"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8,98</w:t>
            </w:r>
          </w:p>
        </w:tc>
        <w:tc>
          <w:tcPr>
            <w:tcW w:w="1098" w:type="dxa"/>
          </w:tcPr>
          <w:p w14:paraId="3D157E4D"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highlight w:val="yellow"/>
              </w:rPr>
              <w:t>11,98</w:t>
            </w:r>
          </w:p>
        </w:tc>
        <w:tc>
          <w:tcPr>
            <w:tcW w:w="1073" w:type="dxa"/>
          </w:tcPr>
          <w:p w14:paraId="7C9B1893"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11,99</w:t>
            </w:r>
          </w:p>
        </w:tc>
        <w:tc>
          <w:tcPr>
            <w:tcW w:w="1124" w:type="dxa"/>
          </w:tcPr>
          <w:p w14:paraId="650ABFFA"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119.800,00</w:t>
            </w:r>
          </w:p>
        </w:tc>
      </w:tr>
      <w:tr w:rsidR="0073361A" w:rsidRPr="004763B4" w14:paraId="58EEDAB9" w14:textId="77777777" w:rsidTr="004843A0">
        <w:trPr>
          <w:trHeight w:val="278"/>
        </w:trPr>
        <w:tc>
          <w:tcPr>
            <w:tcW w:w="583" w:type="dxa"/>
          </w:tcPr>
          <w:p w14:paraId="3DBF7E07" w14:textId="77777777" w:rsidR="0073361A" w:rsidRPr="004763B4" w:rsidRDefault="0073361A" w:rsidP="00717717">
            <w:pPr>
              <w:numPr>
                <w:ilvl w:val="0"/>
                <w:numId w:val="52"/>
              </w:numPr>
              <w:autoSpaceDN/>
              <w:spacing w:line="258" w:lineRule="exact"/>
              <w:jc w:val="center"/>
              <w:rPr>
                <w:rFonts w:ascii="Calibri" w:hAnsi="Calibri" w:cs="Calibri"/>
                <w:b/>
                <w:spacing w:val="-4"/>
                <w:sz w:val="16"/>
                <w:szCs w:val="16"/>
              </w:rPr>
            </w:pPr>
          </w:p>
        </w:tc>
        <w:tc>
          <w:tcPr>
            <w:tcW w:w="1347" w:type="dxa"/>
          </w:tcPr>
          <w:p w14:paraId="7652A2A3" w14:textId="77777777" w:rsidR="0073361A" w:rsidRPr="004763B4" w:rsidRDefault="0073361A" w:rsidP="00717717">
            <w:pPr>
              <w:rPr>
                <w:sz w:val="16"/>
                <w:szCs w:val="16"/>
              </w:rPr>
            </w:pPr>
            <w:r w:rsidRPr="004763B4">
              <w:rPr>
                <w:rFonts w:ascii="Calibri" w:eastAsia="Arial" w:hAnsi="Calibri" w:cs="Calibri"/>
                <w:sz w:val="16"/>
                <w:szCs w:val="16"/>
              </w:rPr>
              <w:t xml:space="preserve">PÃO INTEGRAL </w:t>
            </w:r>
          </w:p>
        </w:tc>
        <w:tc>
          <w:tcPr>
            <w:tcW w:w="664" w:type="dxa"/>
          </w:tcPr>
          <w:p w14:paraId="5B364E16" w14:textId="77777777" w:rsidR="0073361A" w:rsidRPr="004763B4" w:rsidRDefault="0073361A" w:rsidP="00717717">
            <w:pPr>
              <w:spacing w:line="258" w:lineRule="exact"/>
              <w:jc w:val="center"/>
              <w:rPr>
                <w:sz w:val="16"/>
                <w:szCs w:val="16"/>
              </w:rPr>
            </w:pPr>
            <w:r w:rsidRPr="004763B4">
              <w:rPr>
                <w:rFonts w:ascii="Calibri" w:eastAsia="Arial" w:hAnsi="Calibri" w:cs="Calibri"/>
                <w:sz w:val="16"/>
                <w:szCs w:val="16"/>
              </w:rPr>
              <w:t>UN</w:t>
            </w:r>
          </w:p>
        </w:tc>
        <w:tc>
          <w:tcPr>
            <w:tcW w:w="836" w:type="dxa"/>
          </w:tcPr>
          <w:p w14:paraId="4D5E7A08" w14:textId="77777777" w:rsidR="0073361A" w:rsidRPr="004763B4" w:rsidRDefault="0073361A" w:rsidP="00717717">
            <w:pPr>
              <w:spacing w:line="258" w:lineRule="exact"/>
              <w:jc w:val="center"/>
              <w:rPr>
                <w:bCs/>
                <w:sz w:val="16"/>
                <w:szCs w:val="16"/>
              </w:rPr>
            </w:pPr>
            <w:r w:rsidRPr="004763B4">
              <w:rPr>
                <w:rFonts w:ascii="Calibri" w:hAnsi="Calibri" w:cs="Calibri"/>
                <w:bCs/>
                <w:sz w:val="16"/>
                <w:szCs w:val="16"/>
              </w:rPr>
              <w:t>2.000</w:t>
            </w:r>
          </w:p>
        </w:tc>
        <w:tc>
          <w:tcPr>
            <w:tcW w:w="1098" w:type="dxa"/>
          </w:tcPr>
          <w:p w14:paraId="3C7C6F28"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7,95</w:t>
            </w:r>
          </w:p>
        </w:tc>
        <w:tc>
          <w:tcPr>
            <w:tcW w:w="1098" w:type="dxa"/>
          </w:tcPr>
          <w:p w14:paraId="0CC11ABD"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15,99</w:t>
            </w:r>
          </w:p>
        </w:tc>
        <w:tc>
          <w:tcPr>
            <w:tcW w:w="1099" w:type="dxa"/>
          </w:tcPr>
          <w:p w14:paraId="672B89E4"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4,99</w:t>
            </w:r>
          </w:p>
        </w:tc>
        <w:tc>
          <w:tcPr>
            <w:tcW w:w="1098" w:type="dxa"/>
          </w:tcPr>
          <w:p w14:paraId="0C55E9BD"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9,64</w:t>
            </w:r>
          </w:p>
        </w:tc>
        <w:tc>
          <w:tcPr>
            <w:tcW w:w="1073" w:type="dxa"/>
          </w:tcPr>
          <w:p w14:paraId="56F4BF71"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highlight w:val="green"/>
              </w:rPr>
              <w:t>7,95</w:t>
            </w:r>
          </w:p>
        </w:tc>
        <w:tc>
          <w:tcPr>
            <w:tcW w:w="1124" w:type="dxa"/>
          </w:tcPr>
          <w:p w14:paraId="06612C58"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15.900,00</w:t>
            </w:r>
          </w:p>
        </w:tc>
      </w:tr>
      <w:tr w:rsidR="0073361A" w:rsidRPr="004763B4" w14:paraId="155CB1D8" w14:textId="77777777" w:rsidTr="004843A0">
        <w:trPr>
          <w:trHeight w:val="278"/>
        </w:trPr>
        <w:tc>
          <w:tcPr>
            <w:tcW w:w="583" w:type="dxa"/>
          </w:tcPr>
          <w:p w14:paraId="5E49D23B" w14:textId="77777777" w:rsidR="0073361A" w:rsidRPr="004763B4" w:rsidRDefault="0073361A" w:rsidP="00717717">
            <w:pPr>
              <w:numPr>
                <w:ilvl w:val="0"/>
                <w:numId w:val="52"/>
              </w:numPr>
              <w:autoSpaceDN/>
              <w:spacing w:line="258" w:lineRule="exact"/>
              <w:jc w:val="center"/>
              <w:rPr>
                <w:rFonts w:ascii="Calibri" w:hAnsi="Calibri" w:cs="Calibri"/>
                <w:b/>
                <w:spacing w:val="-4"/>
                <w:sz w:val="16"/>
                <w:szCs w:val="16"/>
              </w:rPr>
            </w:pPr>
          </w:p>
        </w:tc>
        <w:tc>
          <w:tcPr>
            <w:tcW w:w="1347" w:type="dxa"/>
          </w:tcPr>
          <w:p w14:paraId="51131845" w14:textId="77777777" w:rsidR="0073361A" w:rsidRPr="004763B4" w:rsidRDefault="0073361A" w:rsidP="00717717">
            <w:pPr>
              <w:spacing w:line="258" w:lineRule="exact"/>
              <w:rPr>
                <w:sz w:val="16"/>
                <w:szCs w:val="16"/>
              </w:rPr>
            </w:pPr>
            <w:r w:rsidRPr="004763B4">
              <w:rPr>
                <w:rFonts w:ascii="Calibri" w:eastAsia="Arial" w:hAnsi="Calibri" w:cs="Calibri"/>
                <w:sz w:val="16"/>
                <w:szCs w:val="16"/>
              </w:rPr>
              <w:t xml:space="preserve">SALGADINHOS </w:t>
            </w:r>
          </w:p>
        </w:tc>
        <w:tc>
          <w:tcPr>
            <w:tcW w:w="664" w:type="dxa"/>
          </w:tcPr>
          <w:p w14:paraId="6496EC0D" w14:textId="77777777" w:rsidR="0073361A" w:rsidRPr="004763B4" w:rsidRDefault="0073361A" w:rsidP="00717717">
            <w:pPr>
              <w:spacing w:line="258" w:lineRule="exact"/>
              <w:jc w:val="center"/>
              <w:rPr>
                <w:sz w:val="16"/>
                <w:szCs w:val="16"/>
              </w:rPr>
            </w:pPr>
            <w:r w:rsidRPr="004763B4">
              <w:rPr>
                <w:rFonts w:ascii="Calibri" w:eastAsia="Arial" w:hAnsi="Calibri" w:cs="Calibri"/>
                <w:sz w:val="16"/>
                <w:szCs w:val="16"/>
              </w:rPr>
              <w:t>C</w:t>
            </w:r>
          </w:p>
        </w:tc>
        <w:tc>
          <w:tcPr>
            <w:tcW w:w="836" w:type="dxa"/>
          </w:tcPr>
          <w:p w14:paraId="0CEA9886" w14:textId="77777777" w:rsidR="0073361A" w:rsidRPr="004763B4" w:rsidRDefault="0073361A" w:rsidP="00717717">
            <w:pPr>
              <w:spacing w:line="258" w:lineRule="exact"/>
              <w:jc w:val="center"/>
              <w:rPr>
                <w:bCs/>
                <w:sz w:val="16"/>
                <w:szCs w:val="16"/>
              </w:rPr>
            </w:pPr>
            <w:r w:rsidRPr="004763B4">
              <w:rPr>
                <w:rFonts w:ascii="Calibri" w:hAnsi="Calibri" w:cs="Calibri"/>
                <w:bCs/>
                <w:sz w:val="16"/>
                <w:szCs w:val="16"/>
              </w:rPr>
              <w:t>675</w:t>
            </w:r>
          </w:p>
        </w:tc>
        <w:tc>
          <w:tcPr>
            <w:tcW w:w="1098" w:type="dxa"/>
          </w:tcPr>
          <w:p w14:paraId="1EEA1271"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75,00</w:t>
            </w:r>
          </w:p>
        </w:tc>
        <w:tc>
          <w:tcPr>
            <w:tcW w:w="1098" w:type="dxa"/>
          </w:tcPr>
          <w:p w14:paraId="14D230A7"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74,99</w:t>
            </w:r>
          </w:p>
        </w:tc>
        <w:tc>
          <w:tcPr>
            <w:tcW w:w="1099" w:type="dxa"/>
          </w:tcPr>
          <w:p w14:paraId="5EA1219A" w14:textId="77777777" w:rsidR="0073361A" w:rsidRPr="004763B4" w:rsidRDefault="0073361A" w:rsidP="00717717">
            <w:pPr>
              <w:spacing w:line="258" w:lineRule="exact"/>
              <w:jc w:val="center"/>
              <w:rPr>
                <w:rFonts w:ascii="Calibri" w:hAnsi="Calibri" w:cs="Calibri"/>
                <w:bCs/>
                <w:sz w:val="16"/>
                <w:szCs w:val="16"/>
              </w:rPr>
            </w:pPr>
            <w:r w:rsidRPr="004763B4">
              <w:rPr>
                <w:rFonts w:ascii="Calibri" w:hAnsi="Calibri" w:cs="Calibri"/>
                <w:bCs/>
                <w:sz w:val="16"/>
                <w:szCs w:val="16"/>
              </w:rPr>
              <w:t>130,00</w:t>
            </w:r>
          </w:p>
        </w:tc>
        <w:tc>
          <w:tcPr>
            <w:tcW w:w="1098" w:type="dxa"/>
          </w:tcPr>
          <w:p w14:paraId="6692EDDB"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93,33</w:t>
            </w:r>
          </w:p>
        </w:tc>
        <w:tc>
          <w:tcPr>
            <w:tcW w:w="1073" w:type="dxa"/>
          </w:tcPr>
          <w:p w14:paraId="2DBBCD64"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highlight w:val="green"/>
              </w:rPr>
              <w:t>75,00</w:t>
            </w:r>
          </w:p>
        </w:tc>
        <w:tc>
          <w:tcPr>
            <w:tcW w:w="1124" w:type="dxa"/>
          </w:tcPr>
          <w:p w14:paraId="18C33F36" w14:textId="77777777" w:rsidR="0073361A" w:rsidRPr="004763B4" w:rsidRDefault="0073361A" w:rsidP="00717717">
            <w:pPr>
              <w:spacing w:line="258" w:lineRule="exact"/>
              <w:jc w:val="center"/>
              <w:rPr>
                <w:rFonts w:ascii="Calibri" w:hAnsi="Calibri" w:cs="Calibri"/>
                <w:sz w:val="16"/>
                <w:szCs w:val="16"/>
              </w:rPr>
            </w:pPr>
            <w:r w:rsidRPr="004763B4">
              <w:rPr>
                <w:rFonts w:ascii="Calibri" w:hAnsi="Calibri" w:cs="Calibri"/>
                <w:sz w:val="16"/>
                <w:szCs w:val="16"/>
              </w:rPr>
              <w:t>50.625,00</w:t>
            </w:r>
          </w:p>
        </w:tc>
      </w:tr>
      <w:tr w:rsidR="0073361A" w:rsidRPr="004763B4" w14:paraId="6BAF0C34" w14:textId="77777777" w:rsidTr="004843A0">
        <w:trPr>
          <w:trHeight w:val="278"/>
        </w:trPr>
        <w:tc>
          <w:tcPr>
            <w:tcW w:w="8896" w:type="dxa"/>
            <w:gridSpan w:val="9"/>
          </w:tcPr>
          <w:p w14:paraId="201F59ED" w14:textId="77777777" w:rsidR="0073361A" w:rsidRPr="004763B4" w:rsidRDefault="0073361A" w:rsidP="00717717">
            <w:pPr>
              <w:spacing w:line="258" w:lineRule="exact"/>
              <w:jc w:val="center"/>
              <w:rPr>
                <w:rFonts w:ascii="Calibri" w:hAnsi="Calibri" w:cs="Calibri"/>
                <w:b/>
                <w:sz w:val="16"/>
                <w:szCs w:val="16"/>
              </w:rPr>
            </w:pPr>
            <w:r w:rsidRPr="004763B4">
              <w:rPr>
                <w:rFonts w:ascii="Calibri" w:hAnsi="Calibri" w:cs="Calibri"/>
                <w:b/>
                <w:sz w:val="16"/>
                <w:szCs w:val="16"/>
              </w:rPr>
              <w:t>TOTAL DO LOTE</w:t>
            </w:r>
          </w:p>
        </w:tc>
        <w:tc>
          <w:tcPr>
            <w:tcW w:w="1124" w:type="dxa"/>
          </w:tcPr>
          <w:p w14:paraId="6DC9A440" w14:textId="77777777" w:rsidR="0073361A" w:rsidRPr="004763B4" w:rsidRDefault="0073361A" w:rsidP="00717717">
            <w:pPr>
              <w:spacing w:line="258" w:lineRule="exact"/>
              <w:jc w:val="center"/>
              <w:rPr>
                <w:rFonts w:ascii="Calibri" w:hAnsi="Calibri" w:cs="Calibri"/>
                <w:b/>
                <w:sz w:val="16"/>
                <w:szCs w:val="16"/>
              </w:rPr>
            </w:pPr>
            <w:r w:rsidRPr="004763B4">
              <w:rPr>
                <w:rFonts w:ascii="Calibri" w:hAnsi="Calibri" w:cs="Calibri"/>
                <w:b/>
                <w:sz w:val="16"/>
                <w:szCs w:val="16"/>
              </w:rPr>
              <w:t>236.861,50</w:t>
            </w:r>
          </w:p>
        </w:tc>
      </w:tr>
    </w:tbl>
    <w:p w14:paraId="78B86C18" w14:textId="77777777" w:rsidR="00B17241" w:rsidRPr="00E94C04" w:rsidRDefault="00B17241" w:rsidP="00B17241">
      <w:pPr>
        <w:jc w:val="both"/>
        <w:rPr>
          <w:rFonts w:ascii="Tahoma" w:hAnsi="Tahoma" w:cs="Tahoma"/>
          <w:b/>
          <w:bCs/>
          <w:color w:val="000000"/>
          <w:sz w:val="16"/>
          <w:szCs w:val="16"/>
        </w:rPr>
      </w:pPr>
    </w:p>
    <w:p w14:paraId="6E578C4C" w14:textId="70D84DC9" w:rsidR="00E94C04" w:rsidRPr="00E94C04" w:rsidRDefault="00E94C04" w:rsidP="00B17241">
      <w:pPr>
        <w:jc w:val="both"/>
        <w:rPr>
          <w:rFonts w:ascii="Tahoma" w:hAnsi="Tahoma" w:cs="Tahoma"/>
          <w:b/>
          <w:bCs/>
          <w:color w:val="000000"/>
          <w:sz w:val="16"/>
          <w:szCs w:val="16"/>
        </w:rPr>
      </w:pPr>
      <w:r w:rsidRPr="00E94C04">
        <w:rPr>
          <w:rFonts w:ascii="Tahoma" w:hAnsi="Tahoma" w:cs="Tahoma"/>
          <w:b/>
          <w:bCs/>
          <w:color w:val="000000"/>
          <w:sz w:val="16"/>
          <w:szCs w:val="16"/>
        </w:rPr>
        <w:t>LOTE 6 CESTA BÁSICA</w:t>
      </w:r>
    </w:p>
    <w:p w14:paraId="2630543E" w14:textId="77777777" w:rsidR="00E94C04" w:rsidRDefault="00E94C04" w:rsidP="00B17241">
      <w:pPr>
        <w:jc w:val="both"/>
        <w:rPr>
          <w:rFonts w:ascii="Tahoma" w:hAnsi="Tahoma" w:cs="Tahoma"/>
          <w:b/>
          <w:bCs/>
          <w:color w:val="000000"/>
          <w:sz w:val="14"/>
          <w:szCs w:val="14"/>
        </w:rPr>
      </w:pPr>
    </w:p>
    <w:tbl>
      <w:tblPr>
        <w:tblW w:w="5007" w:type="pct"/>
        <w:tblInd w:w="-15" w:type="dxa"/>
        <w:tblCellMar>
          <w:left w:w="10" w:type="dxa"/>
          <w:right w:w="10" w:type="dxa"/>
        </w:tblCellMar>
        <w:tblLook w:val="04A0" w:firstRow="1" w:lastRow="0" w:firstColumn="1" w:lastColumn="0" w:noHBand="0" w:noVBand="1"/>
      </w:tblPr>
      <w:tblGrid>
        <w:gridCol w:w="731"/>
        <w:gridCol w:w="7625"/>
        <w:gridCol w:w="723"/>
        <w:gridCol w:w="955"/>
      </w:tblGrid>
      <w:tr w:rsidR="00E94C04" w:rsidRPr="00D8414D" w14:paraId="7D338EA7" w14:textId="77777777" w:rsidTr="000E3739">
        <w:trPr>
          <w:trHeight w:val="278"/>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79557" w14:textId="77777777" w:rsidR="00E94C04" w:rsidRPr="004763B4" w:rsidRDefault="00E94C04" w:rsidP="00E94C04">
            <w:pPr>
              <w:pStyle w:val="TableParagraph"/>
              <w:numPr>
                <w:ilvl w:val="0"/>
                <w:numId w:val="59"/>
              </w:numPr>
              <w:spacing w:line="258" w:lineRule="exact"/>
              <w:jc w:val="center"/>
              <w:rPr>
                <w:rFonts w:ascii="Calibri" w:hAnsi="Calibri" w:cs="Calibri"/>
                <w:b/>
                <w:spacing w:val="-4"/>
                <w:sz w:val="16"/>
                <w:szCs w:val="16"/>
              </w:rPr>
            </w:pPr>
          </w:p>
        </w:tc>
        <w:tc>
          <w:tcPr>
            <w:tcW w:w="76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690351" w14:textId="77777777" w:rsidR="00E94C04" w:rsidRPr="00D8414D" w:rsidRDefault="00E94C04" w:rsidP="000E3739">
            <w:pPr>
              <w:pStyle w:val="TableParagraph"/>
              <w:ind w:left="7"/>
              <w:jc w:val="both"/>
              <w:rPr>
                <w:sz w:val="16"/>
                <w:szCs w:val="16"/>
                <w:highlight w:val="yellow"/>
              </w:rPr>
            </w:pPr>
            <w:r w:rsidRPr="00D8414D">
              <w:rPr>
                <w:rFonts w:ascii="Calibri" w:eastAsia="Arial" w:hAnsi="Calibri" w:cs="Calibri"/>
                <w:color w:val="000000"/>
                <w:sz w:val="16"/>
                <w:szCs w:val="16"/>
                <w:highlight w:val="yellow"/>
              </w:rPr>
              <w:t xml:space="preserve">CESTA BÁSICA TIPO COMERCIAL - 1 pct açúcar refinado 5kg, 1 pct arroz branco 5kg 1 pct bolacha doce tipo maria 800g 1 pct bolacha salgada tipo cream cracker 800g 1 pct café torrado e moído 500g 1 pct farinha de milho 5 kg 1 pct farinha de trigo branca 5kg 04 pct feijão preto 1 kg  1 pct macarrão tipo espaguete 500g 02 lta óleo de soja refinado 900 ml 01 kg sal iodado 1kg </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B13D06" w14:textId="77777777" w:rsidR="00E94C04" w:rsidRPr="00D8414D" w:rsidRDefault="00E94C04" w:rsidP="000E3739">
            <w:pPr>
              <w:pStyle w:val="TableParagraph"/>
              <w:spacing w:line="258" w:lineRule="exact"/>
              <w:ind w:left="11"/>
              <w:jc w:val="center"/>
              <w:rPr>
                <w:sz w:val="16"/>
                <w:szCs w:val="16"/>
                <w:highlight w:val="yellow"/>
              </w:rPr>
            </w:pPr>
            <w:r w:rsidRPr="00D8414D">
              <w:rPr>
                <w:rFonts w:ascii="Calibri" w:eastAsia="Arial" w:hAnsi="Calibri" w:cs="Calibri"/>
                <w:color w:val="000000"/>
                <w:sz w:val="16"/>
                <w:szCs w:val="16"/>
                <w:highlight w:val="yellow"/>
              </w:rPr>
              <w:t>UN</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7F0019" w14:textId="77777777" w:rsidR="00E94C04" w:rsidRPr="00D8414D" w:rsidRDefault="00E94C04" w:rsidP="000E3739">
            <w:pPr>
              <w:pStyle w:val="TableParagraph"/>
              <w:spacing w:line="258" w:lineRule="exact"/>
              <w:ind w:left="12"/>
              <w:jc w:val="center"/>
              <w:rPr>
                <w:rFonts w:ascii="Calibri" w:hAnsi="Calibri" w:cs="Calibri"/>
                <w:b/>
                <w:bCs/>
                <w:sz w:val="16"/>
                <w:szCs w:val="16"/>
                <w:highlight w:val="yellow"/>
              </w:rPr>
            </w:pPr>
            <w:r w:rsidRPr="00D8414D">
              <w:rPr>
                <w:rFonts w:ascii="Calibri" w:hAnsi="Calibri" w:cs="Calibri"/>
                <w:b/>
                <w:bCs/>
                <w:sz w:val="16"/>
                <w:szCs w:val="16"/>
                <w:highlight w:val="yellow"/>
              </w:rPr>
              <w:t>540</w:t>
            </w:r>
          </w:p>
        </w:tc>
      </w:tr>
    </w:tbl>
    <w:p w14:paraId="271C835A" w14:textId="77777777" w:rsidR="00E94C04" w:rsidRDefault="00E94C04" w:rsidP="00B17241">
      <w:pPr>
        <w:jc w:val="both"/>
        <w:rPr>
          <w:rFonts w:ascii="Tahoma" w:hAnsi="Tahoma" w:cs="Tahoma"/>
          <w:b/>
          <w:bCs/>
          <w:color w:val="000000"/>
          <w:sz w:val="14"/>
          <w:szCs w:val="14"/>
        </w:rPr>
      </w:pPr>
    </w:p>
    <w:p w14:paraId="0BE7C959" w14:textId="77777777" w:rsidR="00E94C04" w:rsidRDefault="00E94C04" w:rsidP="00B17241">
      <w:pPr>
        <w:jc w:val="both"/>
        <w:rPr>
          <w:rFonts w:ascii="Tahoma" w:hAnsi="Tahoma" w:cs="Tahoma"/>
          <w:b/>
          <w:bCs/>
          <w:color w:val="000000"/>
          <w:sz w:val="14"/>
          <w:szCs w:val="14"/>
        </w:rPr>
      </w:pPr>
    </w:p>
    <w:p w14:paraId="562410E8" w14:textId="77777777" w:rsidR="00E94C04" w:rsidRDefault="00E94C04" w:rsidP="00B17241">
      <w:pPr>
        <w:jc w:val="both"/>
        <w:rPr>
          <w:rFonts w:ascii="Tahoma" w:hAnsi="Tahoma" w:cs="Tahoma"/>
          <w:b/>
          <w:bCs/>
          <w:color w:val="000000"/>
          <w:sz w:val="14"/>
          <w:szCs w:val="14"/>
        </w:rPr>
      </w:pPr>
    </w:p>
    <w:p w14:paraId="5617BB72" w14:textId="77777777" w:rsidR="00B17241" w:rsidRPr="00B17241" w:rsidRDefault="00B17241" w:rsidP="00B17241">
      <w:pPr>
        <w:jc w:val="both"/>
        <w:rPr>
          <w:rFonts w:ascii="Tahoma" w:hAnsi="Tahoma" w:cs="Tahoma"/>
          <w:b/>
          <w:bCs/>
        </w:rPr>
      </w:pPr>
      <w:r>
        <w:rPr>
          <w:rFonts w:cs="Calibri"/>
          <w:b/>
          <w:bCs/>
          <w:sz w:val="24"/>
          <w:szCs w:val="24"/>
        </w:rPr>
        <w:t xml:space="preserve">8 - </w:t>
      </w:r>
      <w:r w:rsidRPr="00B17241">
        <w:rPr>
          <w:rFonts w:ascii="Tahoma" w:hAnsi="Tahoma" w:cs="Tahoma"/>
          <w:b/>
          <w:bCs/>
        </w:rPr>
        <w:t>DESCRIÇÃO DA SOLUÇÃO COMO UM TODO</w:t>
      </w:r>
    </w:p>
    <w:p w14:paraId="677EDF73" w14:textId="77777777" w:rsidR="00B17241" w:rsidRPr="00B17241" w:rsidRDefault="00B17241" w:rsidP="00B17241">
      <w:pPr>
        <w:jc w:val="both"/>
        <w:rPr>
          <w:rFonts w:ascii="Tahoma" w:hAnsi="Tahoma" w:cs="Tahoma"/>
          <w:b/>
          <w:bCs/>
        </w:rPr>
      </w:pPr>
    </w:p>
    <w:p w14:paraId="094F3338" w14:textId="77777777" w:rsidR="00B17241" w:rsidRPr="00B17241" w:rsidRDefault="00B17241" w:rsidP="00B17241">
      <w:pPr>
        <w:jc w:val="both"/>
        <w:rPr>
          <w:rFonts w:ascii="Tahoma" w:hAnsi="Tahoma" w:cs="Tahoma"/>
        </w:rPr>
      </w:pPr>
      <w:r w:rsidRPr="00B17241">
        <w:rPr>
          <w:rFonts w:ascii="Tahoma" w:hAnsi="Tahoma" w:cs="Tahoma"/>
        </w:rPr>
        <w:t xml:space="preserve">Para atendimento da demanda em questão, a solução proposta é a realização de processo licitatório amplo na modalidade Pregão, no formato eletrônico, utilizando-se o Sistema de Registro de Preços – SRP, para aquisição de gêneros alimentícios para as escolas da rede de ensino do município de Monte Carlo com entrega parcelada de acordo com a necessidade de consumo, até a quantidade limite e </w:t>
      </w:r>
      <w:r w:rsidRPr="00B17241">
        <w:rPr>
          <w:rFonts w:ascii="Tahoma" w:hAnsi="Tahoma" w:cs="Tahoma"/>
        </w:rPr>
        <w:lastRenderedPageBreak/>
        <w:t>entrega de acordo com solicitação de pedido realizado pela Nutricionista RT do município.</w:t>
      </w:r>
    </w:p>
    <w:p w14:paraId="3E6CA929" w14:textId="77777777" w:rsidR="00B17241" w:rsidRPr="00B17241" w:rsidRDefault="00B17241" w:rsidP="00B17241">
      <w:pPr>
        <w:jc w:val="both"/>
        <w:rPr>
          <w:rFonts w:ascii="Tahoma" w:hAnsi="Tahoma" w:cs="Tahoma"/>
        </w:rPr>
      </w:pPr>
      <w:r w:rsidRPr="00B17241">
        <w:rPr>
          <w:rFonts w:ascii="Tahoma" w:hAnsi="Tahoma" w:cs="Tahoma"/>
        </w:rPr>
        <w:t>O certame deverá possibilitar a ampla concorrência entre os fornecedores interessados, desde que atendam os requisitos mínimos de habilitação e do objeto, a se fazerem constantes no Edital e Termo de Referência. No caso específico, justifica-se a propositura da utilização do Sistema de Registro de Preços, em virtude da (1) possibilidade de haver ampliação da demanda dos produtos a serem adquiridos, (2) possibilita que outros órgãos interessados participem do referido certame.</w:t>
      </w:r>
    </w:p>
    <w:p w14:paraId="69A25E1D" w14:textId="77777777" w:rsidR="00B17241" w:rsidRPr="00B17241" w:rsidRDefault="00B17241" w:rsidP="00B17241">
      <w:pPr>
        <w:jc w:val="both"/>
        <w:rPr>
          <w:rFonts w:ascii="Tahoma" w:hAnsi="Tahoma" w:cs="Tahoma"/>
        </w:rPr>
      </w:pPr>
      <w:r w:rsidRPr="00B17241">
        <w:rPr>
          <w:rFonts w:ascii="Tahoma" w:hAnsi="Tahoma" w:cs="Tahoma"/>
        </w:rPr>
        <w:t>a contratação dos gêneros alimentícios, objeto do presente estudo, permitirá garantir o preparo das refeições destinadas aos alunos matriculados na rede básica de ensino do município de Monte Carlo proporcionando uma alimentação de qualidade, além de possibilitar condições de bom aproveitamento escolar, atendendo às necessidades do corpo discente e as previsões legais aplicáveis ao objeto.</w:t>
      </w:r>
    </w:p>
    <w:p w14:paraId="15015EAC" w14:textId="77777777" w:rsidR="00B17241" w:rsidRPr="00B17241" w:rsidRDefault="00B17241" w:rsidP="00B17241">
      <w:pPr>
        <w:jc w:val="both"/>
        <w:rPr>
          <w:rFonts w:ascii="Tahoma" w:hAnsi="Tahoma" w:cs="Tahoma"/>
        </w:rPr>
      </w:pPr>
    </w:p>
    <w:p w14:paraId="7099A1AE" w14:textId="77777777" w:rsidR="00B17241" w:rsidRPr="00B17241" w:rsidRDefault="00B17241" w:rsidP="00B17241">
      <w:pPr>
        <w:jc w:val="both"/>
        <w:rPr>
          <w:rFonts w:ascii="Tahoma" w:hAnsi="Tahoma" w:cs="Tahoma"/>
          <w:color w:val="000000"/>
        </w:rPr>
      </w:pPr>
    </w:p>
    <w:p w14:paraId="50DC8F10"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9 – JUSTIFICATIVA PARA PARCELAMENTO</w:t>
      </w:r>
    </w:p>
    <w:p w14:paraId="38694695" w14:textId="77777777" w:rsidR="00B17241" w:rsidRPr="00B17241" w:rsidRDefault="00B17241" w:rsidP="00B17241">
      <w:pPr>
        <w:jc w:val="both"/>
        <w:rPr>
          <w:rFonts w:ascii="Tahoma" w:hAnsi="Tahoma" w:cs="Tahoma"/>
          <w:b/>
          <w:bCs/>
          <w:color w:val="000000"/>
        </w:rPr>
      </w:pPr>
    </w:p>
    <w:p w14:paraId="39C59FF1" w14:textId="77777777" w:rsidR="00B17241" w:rsidRPr="00B17241" w:rsidRDefault="00B17241" w:rsidP="00B17241">
      <w:pPr>
        <w:jc w:val="both"/>
        <w:rPr>
          <w:rFonts w:ascii="Tahoma" w:hAnsi="Tahoma" w:cs="Tahoma"/>
          <w:color w:val="000000"/>
        </w:rPr>
      </w:pPr>
      <w:bookmarkStart w:id="6" w:name="_Hlk161753210"/>
      <w:r w:rsidRPr="00B17241">
        <w:rPr>
          <w:rFonts w:ascii="Tahoma" w:hAnsi="Tahoma" w:cs="Tahoma"/>
          <w:color w:val="000000"/>
        </w:rPr>
        <w:t>O parcelamento da solução é viável neste caso pelo fato de estar divido em lotes, podendo assim ser contratado mais que uma empresa e com isso evitando prejuízos para o conjunto da solução.</w:t>
      </w:r>
    </w:p>
    <w:p w14:paraId="6D95A3E9" w14:textId="77777777" w:rsidR="00B17241" w:rsidRPr="00B17241" w:rsidRDefault="00B17241" w:rsidP="00B17241">
      <w:pPr>
        <w:jc w:val="both"/>
        <w:rPr>
          <w:rFonts w:ascii="Tahoma" w:hAnsi="Tahoma" w:cs="Tahoma"/>
          <w:color w:val="000000"/>
        </w:rPr>
      </w:pPr>
      <w:r w:rsidRPr="00B17241">
        <w:rPr>
          <w:rFonts w:ascii="Tahoma" w:hAnsi="Tahoma" w:cs="Tahoma"/>
          <w:color w:val="000000"/>
        </w:rPr>
        <w:t>Considerando a viabilidade de parcelamento da aquisição, as empresas participantes da licitação deverão competir pelo melhor preço, de modo que o lote demandado seja fornecido atendendo as exigências através da proposta mais vantajosa para o Município.</w:t>
      </w:r>
    </w:p>
    <w:p w14:paraId="20BE06CD" w14:textId="77777777" w:rsidR="00B17241" w:rsidRPr="00B17241" w:rsidRDefault="00B17241" w:rsidP="00B17241">
      <w:pPr>
        <w:jc w:val="both"/>
        <w:rPr>
          <w:rFonts w:ascii="Tahoma" w:hAnsi="Tahoma" w:cs="Tahoma"/>
          <w:color w:val="000000"/>
        </w:rPr>
      </w:pPr>
      <w:r w:rsidRPr="00B17241">
        <w:rPr>
          <w:rFonts w:ascii="Tahoma" w:hAnsi="Tahoma" w:cs="Tahoma"/>
          <w:color w:val="000000"/>
        </w:rPr>
        <w:t>A modalidade de aquisição será por meio de Pregão Eletrônico, sistema de registro de preços. Salvo melhor juízo, com base nas aquisições anteriores e levando em consideração o mercado fornecedor.</w:t>
      </w:r>
    </w:p>
    <w:bookmarkEnd w:id="6"/>
    <w:p w14:paraId="3517A257" w14:textId="77777777" w:rsidR="00B17241" w:rsidRPr="00B17241" w:rsidRDefault="00B17241" w:rsidP="00B17241">
      <w:pPr>
        <w:jc w:val="both"/>
        <w:rPr>
          <w:rFonts w:ascii="Tahoma" w:hAnsi="Tahoma" w:cs="Tahoma"/>
          <w:color w:val="000000"/>
        </w:rPr>
      </w:pPr>
    </w:p>
    <w:p w14:paraId="66BBC276" w14:textId="77777777" w:rsidR="00B17241" w:rsidRPr="00B17241" w:rsidRDefault="00B17241" w:rsidP="00B17241">
      <w:pPr>
        <w:jc w:val="both"/>
        <w:rPr>
          <w:rFonts w:ascii="Tahoma" w:hAnsi="Tahoma" w:cs="Tahoma"/>
          <w:b/>
        </w:rPr>
      </w:pPr>
      <w:r w:rsidRPr="00B17241">
        <w:rPr>
          <w:rFonts w:ascii="Tahoma" w:hAnsi="Tahoma" w:cs="Tahoma"/>
          <w:b/>
        </w:rPr>
        <w:t>10 - DEMONSTRATIVO DOS RESULTADOS PRETENDIDOS</w:t>
      </w:r>
    </w:p>
    <w:p w14:paraId="4C20276C" w14:textId="77777777" w:rsidR="00B17241" w:rsidRPr="00B17241" w:rsidRDefault="00B17241" w:rsidP="00B17241">
      <w:pPr>
        <w:jc w:val="both"/>
        <w:rPr>
          <w:rFonts w:ascii="Tahoma" w:hAnsi="Tahoma" w:cs="Tahoma"/>
          <w:bCs/>
        </w:rPr>
      </w:pPr>
    </w:p>
    <w:p w14:paraId="08952C0F" w14:textId="77777777" w:rsidR="00B17241" w:rsidRPr="00B17241" w:rsidRDefault="00B17241" w:rsidP="00B17241">
      <w:pPr>
        <w:jc w:val="both"/>
        <w:rPr>
          <w:rFonts w:ascii="Tahoma" w:hAnsi="Tahoma" w:cs="Tahoma"/>
          <w:bCs/>
        </w:rPr>
      </w:pPr>
      <w:r w:rsidRPr="00B17241">
        <w:rPr>
          <w:rFonts w:ascii="Tahoma" w:hAnsi="Tahoma" w:cs="Tahoma"/>
          <w:bCs/>
        </w:rPr>
        <w:t>Com a presente contratação a instituição almeja alcançar, sob os aspectos da economicidade, eficácia, eficiência e de melhor aproveitamento dos recursos humanos, materiais e financeiros disponíveis, inclusive do ponto de vista da sustentabilidade ambiental, os seguintes benefícios:</w:t>
      </w:r>
    </w:p>
    <w:p w14:paraId="5DC7FC69" w14:textId="77777777" w:rsidR="00B17241" w:rsidRPr="00B17241" w:rsidRDefault="00B17241" w:rsidP="00B17241">
      <w:pPr>
        <w:tabs>
          <w:tab w:val="left" w:pos="284"/>
        </w:tabs>
        <w:jc w:val="both"/>
        <w:rPr>
          <w:rFonts w:ascii="Tahoma" w:hAnsi="Tahoma" w:cs="Tahoma"/>
          <w:bCs/>
        </w:rPr>
      </w:pPr>
      <w:r w:rsidRPr="00B17241">
        <w:rPr>
          <w:rFonts w:ascii="Tahoma" w:hAnsi="Tahoma" w:cs="Tahoma"/>
          <w:bCs/>
        </w:rPr>
        <w:t>1.</w:t>
      </w:r>
      <w:r w:rsidRPr="00B17241">
        <w:rPr>
          <w:rFonts w:ascii="Tahoma" w:hAnsi="Tahoma" w:cs="Tahoma"/>
          <w:bCs/>
        </w:rPr>
        <w:tab/>
        <w:t>O emprego da alimentação saudável e adequada no ambiente escolar, compreendendo o uso de alimentos variados, seguros, que respeitem a cultura, as tradições e os hábitos alimentares saudáveis, contribuindo para o crescimento e o desenvolvimento dos alunos e para a melhoria do rendimento escolar, em conformidade com a sua faixa etária e seu estado de saúde, inclusive dos que necessitam de atenção específica;</w:t>
      </w:r>
    </w:p>
    <w:p w14:paraId="5C2B347D" w14:textId="77777777" w:rsidR="00B17241" w:rsidRPr="00B17241" w:rsidRDefault="00B17241" w:rsidP="00B17241">
      <w:pPr>
        <w:tabs>
          <w:tab w:val="left" w:pos="284"/>
        </w:tabs>
        <w:jc w:val="both"/>
        <w:rPr>
          <w:rFonts w:ascii="Tahoma" w:hAnsi="Tahoma" w:cs="Tahoma"/>
          <w:bCs/>
        </w:rPr>
      </w:pPr>
      <w:r w:rsidRPr="00B17241">
        <w:rPr>
          <w:rFonts w:ascii="Tahoma" w:hAnsi="Tahoma" w:cs="Tahoma"/>
          <w:bCs/>
        </w:rPr>
        <w:t>2.</w:t>
      </w:r>
      <w:r w:rsidRPr="00B17241">
        <w:rPr>
          <w:rFonts w:ascii="Tahoma" w:hAnsi="Tahoma" w:cs="Tahoma"/>
          <w:bCs/>
        </w:rPr>
        <w:tab/>
        <w:t>A promoção da alimentação adequada e o desenvolvimento de práticas saudáveis de vida na perspectiva da segurança alimentar e nutricional no contexto educacional;</w:t>
      </w:r>
    </w:p>
    <w:p w14:paraId="00899248" w14:textId="77777777" w:rsidR="00B17241" w:rsidRPr="00B17241" w:rsidRDefault="00B17241" w:rsidP="00B17241">
      <w:pPr>
        <w:tabs>
          <w:tab w:val="left" w:pos="284"/>
        </w:tabs>
        <w:jc w:val="both"/>
        <w:rPr>
          <w:rFonts w:ascii="Tahoma" w:hAnsi="Tahoma" w:cs="Tahoma"/>
          <w:bCs/>
        </w:rPr>
      </w:pPr>
      <w:r w:rsidRPr="00B17241">
        <w:rPr>
          <w:rFonts w:ascii="Tahoma" w:hAnsi="Tahoma" w:cs="Tahoma"/>
          <w:bCs/>
        </w:rPr>
        <w:t>3.</w:t>
      </w:r>
      <w:r w:rsidRPr="00B17241">
        <w:rPr>
          <w:rFonts w:ascii="Tahoma" w:hAnsi="Tahoma" w:cs="Tahoma"/>
          <w:bCs/>
        </w:rPr>
        <w:tab/>
        <w:t>A promoção do direito à alimentação escolar, visando garantir a segurança alimentar e nutricional dos alunos, com acesso de forma igualitária, respeitando as diferenças biológicas entre idades e condições de saúde dos alunos que necessitem de atenção específica e aqueles que se encontrem em vulnerabilidade social.</w:t>
      </w:r>
    </w:p>
    <w:p w14:paraId="38BD72BA" w14:textId="77777777" w:rsidR="00B17241" w:rsidRPr="00B17241" w:rsidRDefault="00B17241" w:rsidP="00B17241">
      <w:pPr>
        <w:jc w:val="both"/>
        <w:rPr>
          <w:rFonts w:ascii="Tahoma" w:hAnsi="Tahoma" w:cs="Tahoma"/>
          <w:bCs/>
        </w:rPr>
      </w:pPr>
      <w:r w:rsidRPr="00B17241">
        <w:rPr>
          <w:rFonts w:ascii="Tahoma" w:hAnsi="Tahoma" w:cs="Tahoma"/>
          <w:bCs/>
        </w:rPr>
        <w:t>Desta forma, a instituição poderá cumprir seu dever institucional, com eficiência e eficácia, oferecendo aos alunos da rede municipal de ensino um serviço de qualidade reconhecida, com o melhor aproveitamento possível dos recursos humanos, materiais e financeiros disponíveis.</w:t>
      </w:r>
    </w:p>
    <w:p w14:paraId="7CE74909" w14:textId="77777777" w:rsidR="00B17241" w:rsidRPr="00B17241" w:rsidRDefault="00B17241" w:rsidP="00B17241">
      <w:pPr>
        <w:jc w:val="both"/>
        <w:rPr>
          <w:rFonts w:ascii="Tahoma" w:hAnsi="Tahoma" w:cs="Tahoma"/>
          <w:bCs/>
        </w:rPr>
      </w:pPr>
    </w:p>
    <w:p w14:paraId="4FE9D568"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11 – PROVIDÊNCIAS PRÉVIAS AO CONTRATO</w:t>
      </w:r>
    </w:p>
    <w:p w14:paraId="58ACC96D" w14:textId="77777777" w:rsidR="00B17241" w:rsidRPr="00B17241" w:rsidRDefault="00B17241" w:rsidP="00B17241">
      <w:pPr>
        <w:shd w:val="clear" w:color="auto" w:fill="FFFFFF"/>
        <w:jc w:val="both"/>
        <w:rPr>
          <w:rFonts w:ascii="Tahoma" w:hAnsi="Tahoma" w:cs="Tahoma"/>
          <w:b/>
          <w:bCs/>
          <w:color w:val="000000"/>
        </w:rPr>
      </w:pPr>
    </w:p>
    <w:p w14:paraId="77B841D9" w14:textId="77777777" w:rsidR="00B17241" w:rsidRPr="00B17241" w:rsidRDefault="00B17241" w:rsidP="00B17241">
      <w:pPr>
        <w:jc w:val="both"/>
        <w:rPr>
          <w:rFonts w:ascii="Tahoma" w:hAnsi="Tahoma" w:cs="Tahoma"/>
        </w:rPr>
      </w:pPr>
      <w:r w:rsidRPr="00B17241">
        <w:rPr>
          <w:rFonts w:ascii="Tahoma" w:hAnsi="Tahoma" w:cs="Tahoma"/>
        </w:rPr>
        <w:t xml:space="preserve">Após a realização desse estudo preliminar, o Termo de Referência será elaborado e caso aprovado pela Administração será realizada Licitação através de PREGÃO ELETRÔNICO (menor preço por lote), sob a sistemática do Registro de Preços. Após a homologação do procedimento, a Ata de Registro de Preços deverá ser assinada e posteriormente a aquisição dos itens será feita, conforme a demanda. </w:t>
      </w:r>
    </w:p>
    <w:p w14:paraId="72C30735" w14:textId="77777777" w:rsidR="00B17241" w:rsidRPr="00B17241" w:rsidRDefault="00B17241" w:rsidP="00B17241">
      <w:pPr>
        <w:jc w:val="both"/>
        <w:rPr>
          <w:rFonts w:ascii="Tahoma" w:hAnsi="Tahoma" w:cs="Tahoma"/>
        </w:rPr>
      </w:pPr>
      <w:bookmarkStart w:id="7" w:name="_Hlk161753290"/>
      <w:r w:rsidRPr="00B17241">
        <w:rPr>
          <w:rFonts w:ascii="Tahoma" w:hAnsi="Tahoma" w:cs="Tahoma"/>
        </w:rPr>
        <w:t xml:space="preserve">Quanto ao que se compete aos servidores públicos responsáveis pelo recebimento e conferência de mercadoria, será realizado treinamento visando cumprir as normativas quanto ao recebimento dos gêneros, conferencia de validade, especificações dos produtos e armazenamento de acordo normas da </w:t>
      </w:r>
      <w:r w:rsidRPr="00B17241">
        <w:rPr>
          <w:rFonts w:ascii="Tahoma" w:hAnsi="Tahoma" w:cs="Tahoma"/>
        </w:rPr>
        <w:lastRenderedPageBreak/>
        <w:t>vigilância sanitária dispostas na RDC 216/04.</w:t>
      </w:r>
    </w:p>
    <w:bookmarkEnd w:id="7"/>
    <w:p w14:paraId="3EF87351" w14:textId="77777777" w:rsidR="00B17241" w:rsidRPr="00B17241" w:rsidRDefault="00B17241" w:rsidP="00B17241">
      <w:pPr>
        <w:jc w:val="both"/>
        <w:rPr>
          <w:rFonts w:ascii="Tahoma" w:hAnsi="Tahoma" w:cs="Tahoma"/>
        </w:rPr>
      </w:pPr>
      <w:r w:rsidRPr="00B17241">
        <w:rPr>
          <w:rFonts w:ascii="Tahoma" w:hAnsi="Tahoma" w:cs="Tahoma"/>
        </w:rPr>
        <w:t>Após análise cuidadosa, concluo que a contratação deste ETP é adequada para atender as necessidades especificas das escolas e creches da rede de ensino, do Município de Monte Carlo.</w:t>
      </w:r>
    </w:p>
    <w:p w14:paraId="5C6CB607" w14:textId="77777777" w:rsidR="00B17241" w:rsidRPr="00B17241" w:rsidRDefault="00B17241" w:rsidP="00B17241">
      <w:pPr>
        <w:jc w:val="both"/>
        <w:rPr>
          <w:rFonts w:ascii="Tahoma" w:hAnsi="Tahoma" w:cs="Tahoma"/>
          <w:color w:val="000000"/>
        </w:rPr>
      </w:pPr>
    </w:p>
    <w:p w14:paraId="51900EF2"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12 – CONTRATAÇÕES CORRELATAS/INTERDEPENDENTES</w:t>
      </w:r>
    </w:p>
    <w:p w14:paraId="1E9A430A" w14:textId="77777777" w:rsidR="00B17241" w:rsidRPr="00B17241" w:rsidRDefault="00B17241" w:rsidP="00B17241">
      <w:pPr>
        <w:shd w:val="clear" w:color="auto" w:fill="FFFFFF"/>
        <w:jc w:val="both"/>
        <w:rPr>
          <w:rFonts w:ascii="Tahoma" w:hAnsi="Tahoma" w:cs="Tahoma"/>
          <w:b/>
          <w:bCs/>
          <w:color w:val="000000"/>
        </w:rPr>
      </w:pPr>
    </w:p>
    <w:p w14:paraId="1F0AAA68"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Não há contratações correlatas e/ou interdependentes necessárias, caso se conclua ou se efetive esta contratação.</w:t>
      </w:r>
    </w:p>
    <w:p w14:paraId="77380E1A" w14:textId="77777777" w:rsidR="00B17241" w:rsidRPr="00B17241" w:rsidRDefault="00B17241" w:rsidP="00B17241">
      <w:pPr>
        <w:shd w:val="clear" w:color="auto" w:fill="FFFFFF"/>
        <w:jc w:val="both"/>
        <w:rPr>
          <w:rFonts w:ascii="Tahoma" w:hAnsi="Tahoma" w:cs="Tahoma"/>
          <w:b/>
          <w:bCs/>
          <w:color w:val="000000"/>
        </w:rPr>
      </w:pPr>
    </w:p>
    <w:p w14:paraId="3C81EFB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13 – MEDIDAS DE SUSTENTABILIDADE AMBIENTAL, ECONÔMICA E/OU SOCIAL</w:t>
      </w:r>
    </w:p>
    <w:p w14:paraId="5FD6D58A" w14:textId="77777777" w:rsidR="00B17241" w:rsidRPr="00B17241" w:rsidRDefault="00B17241" w:rsidP="00B17241">
      <w:pPr>
        <w:shd w:val="clear" w:color="auto" w:fill="FFFFFF"/>
        <w:jc w:val="both"/>
        <w:rPr>
          <w:rFonts w:ascii="Tahoma" w:hAnsi="Tahoma" w:cs="Tahoma"/>
          <w:color w:val="000000"/>
        </w:rPr>
      </w:pPr>
    </w:p>
    <w:p w14:paraId="4FCAEB98"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36BD059A"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Outra categoria de resíduo proveniente das atividades de pré-preparo, preparo e distribuição de alimentos e da limpeza regular das áreas das Unidades são os resíduos orgânicos. Quando não tratados adequadamente, podem causar risco de contaminação, seja pelo favorecimento da proliferação de microrganismos como as bactérias ou pela atração de vetores e pragas. A principal norma relacionada ao manejo e ao descarte de resíduos é a Resolução ANVISA nº 216/2004. Ela determina que os estabelecimentos devem dispor de recipientes identificados e íntegros, de fácil higienização e transporte, em número e capacidade suficientes para conter os resíduos. Ainda, os coletores utilizados para deposição dos resíduos das áreas de preparação e armazenamento de alimentos devem ser dotados de tampas acionadas sem contato manual. O normativo dispõe também que os resíduos devem ser frequentemente coletados e estocados em local fechado e isolado da área de preparação e armazenamento dos alimentos. Isso de modo a evitar focos de contaminação e atração de pragas e vetores urbanos.</w:t>
      </w:r>
    </w:p>
    <w:p w14:paraId="0C8CC78E" w14:textId="77777777" w:rsidR="00B17241" w:rsidRPr="00B17241" w:rsidRDefault="00B17241" w:rsidP="00B17241">
      <w:pPr>
        <w:shd w:val="clear" w:color="auto" w:fill="FFFFFF"/>
        <w:jc w:val="both"/>
        <w:rPr>
          <w:rFonts w:ascii="Tahoma" w:hAnsi="Tahoma" w:cs="Tahoma"/>
        </w:rPr>
      </w:pPr>
      <w:r w:rsidRPr="00B17241">
        <w:rPr>
          <w:rFonts w:ascii="Tahoma" w:hAnsi="Tahoma" w:cs="Tahoma"/>
          <w:color w:val="000000"/>
        </w:rPr>
        <w:br/>
      </w:r>
      <w:r w:rsidRPr="00B17241">
        <w:rPr>
          <w:rFonts w:ascii="Tahoma" w:hAnsi="Tahoma" w:cs="Tahoma"/>
          <w:b/>
          <w:bCs/>
          <w:color w:val="000000"/>
        </w:rPr>
        <w:t>14 – POSICIONAMENTO CONCLUSIVO SOBRE A ADEQUAÇÃO DA CONTRATAÇÃO PARA O ATENDIMENTO DA NECESSIDADE A QUE SE DESTINA</w:t>
      </w:r>
    </w:p>
    <w:p w14:paraId="0FD04790" w14:textId="77777777" w:rsidR="00B17241" w:rsidRPr="00B17241" w:rsidRDefault="00B17241" w:rsidP="00B17241">
      <w:pPr>
        <w:shd w:val="clear" w:color="auto" w:fill="FFFFFF"/>
        <w:jc w:val="both"/>
        <w:rPr>
          <w:rFonts w:ascii="Tahoma" w:hAnsi="Tahoma" w:cs="Tahoma"/>
        </w:rPr>
      </w:pPr>
      <w:r w:rsidRPr="00B17241">
        <w:rPr>
          <w:rFonts w:ascii="Tahoma" w:hAnsi="Tahoma" w:cs="Tahoma"/>
        </w:rPr>
        <w:t>Esta equipe declara viável esta contratação.</w:t>
      </w:r>
    </w:p>
    <w:p w14:paraId="445622E6" w14:textId="77777777" w:rsidR="00B17241" w:rsidRPr="00B17241" w:rsidRDefault="00B17241" w:rsidP="00B17241">
      <w:pPr>
        <w:shd w:val="clear" w:color="auto" w:fill="FFFFFF"/>
        <w:jc w:val="both"/>
        <w:rPr>
          <w:rFonts w:ascii="Tahoma" w:hAnsi="Tahoma" w:cs="Tahoma"/>
        </w:rPr>
      </w:pPr>
      <w:r w:rsidRPr="00B17241">
        <w:rPr>
          <w:rFonts w:ascii="Tahoma" w:hAnsi="Tahoma" w:cs="Tahoma"/>
        </w:rP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3785A540" w14:textId="77777777" w:rsidR="00B17241" w:rsidRPr="00B17241" w:rsidRDefault="00B17241" w:rsidP="00B17241">
      <w:pPr>
        <w:shd w:val="clear" w:color="auto" w:fill="FFFFFF"/>
        <w:jc w:val="both"/>
        <w:rPr>
          <w:rFonts w:ascii="Tahoma" w:hAnsi="Tahoma" w:cs="Tahoma"/>
        </w:rPr>
      </w:pPr>
    </w:p>
    <w:p w14:paraId="1D215DF8" w14:textId="77777777" w:rsidR="00B17241" w:rsidRPr="00B17241" w:rsidRDefault="00B17241" w:rsidP="00B17241">
      <w:pPr>
        <w:pStyle w:val="PargrafodaLista"/>
        <w:tabs>
          <w:tab w:val="left" w:pos="142"/>
        </w:tabs>
        <w:spacing w:after="100"/>
        <w:ind w:left="0" w:right="3"/>
        <w:rPr>
          <w:rFonts w:ascii="Tahoma" w:hAnsi="Tahoma" w:cs="Tahoma"/>
        </w:rPr>
      </w:pPr>
      <w:r w:rsidRPr="00B17241">
        <w:rPr>
          <w:rFonts w:ascii="Tahoma" w:hAnsi="Tahoma" w:cs="Tahoma"/>
        </w:rPr>
        <w:t>O Registro de Preços atenderá as necessidades da administração, de maneira a proporcionar uma alimentação de qualidade, saudável e diversificada para os alunos da rede municipal de ensino.</w:t>
      </w:r>
    </w:p>
    <w:p w14:paraId="241EC524" w14:textId="77777777" w:rsidR="00B17241" w:rsidRPr="00B17241" w:rsidRDefault="00B17241" w:rsidP="00B17241">
      <w:pPr>
        <w:pStyle w:val="Corpodetexto"/>
        <w:ind w:left="0" w:right="3"/>
        <w:rPr>
          <w:rFonts w:ascii="Tahoma" w:hAnsi="Tahoma" w:cs="Tahoma"/>
        </w:rPr>
      </w:pPr>
    </w:p>
    <w:p w14:paraId="4B7DCBF2" w14:textId="77777777" w:rsidR="00B17241" w:rsidRPr="00B17241" w:rsidRDefault="00B17241" w:rsidP="00B17241">
      <w:pPr>
        <w:pStyle w:val="Corpodetexto"/>
        <w:ind w:left="0" w:right="3"/>
        <w:rPr>
          <w:rFonts w:ascii="Tahoma" w:hAnsi="Tahoma" w:cs="Tahoma"/>
          <w:spacing w:val="-2"/>
        </w:rPr>
      </w:pPr>
      <w:r w:rsidRPr="00B17241">
        <w:rPr>
          <w:rFonts w:ascii="Tahoma" w:hAnsi="Tahoma" w:cs="Tahoma"/>
        </w:rPr>
        <w:t>Monte Carlo (SC),</w:t>
      </w:r>
      <w:r w:rsidRPr="00B17241">
        <w:rPr>
          <w:rFonts w:ascii="Tahoma" w:hAnsi="Tahoma" w:cs="Tahoma"/>
          <w:spacing w:val="-4"/>
        </w:rPr>
        <w:t xml:space="preserve"> </w:t>
      </w:r>
      <w:r w:rsidRPr="00B17241">
        <w:rPr>
          <w:rFonts w:ascii="Tahoma" w:hAnsi="Tahoma" w:cs="Tahoma"/>
        </w:rPr>
        <w:t>23</w:t>
      </w:r>
      <w:r w:rsidRPr="00B17241">
        <w:rPr>
          <w:rFonts w:ascii="Tahoma" w:hAnsi="Tahoma" w:cs="Tahoma"/>
          <w:spacing w:val="-2"/>
        </w:rPr>
        <w:t xml:space="preserve"> </w:t>
      </w:r>
      <w:r w:rsidRPr="00B17241">
        <w:rPr>
          <w:rFonts w:ascii="Tahoma" w:hAnsi="Tahoma" w:cs="Tahoma"/>
        </w:rPr>
        <w:t>de abril</w:t>
      </w:r>
      <w:r w:rsidRPr="00B17241">
        <w:rPr>
          <w:rFonts w:ascii="Tahoma" w:hAnsi="Tahoma" w:cs="Tahoma"/>
          <w:spacing w:val="-2"/>
        </w:rPr>
        <w:t xml:space="preserve"> </w:t>
      </w:r>
      <w:r w:rsidRPr="00B17241">
        <w:rPr>
          <w:rFonts w:ascii="Tahoma" w:hAnsi="Tahoma" w:cs="Tahoma"/>
        </w:rPr>
        <w:t>de</w:t>
      </w:r>
      <w:r w:rsidRPr="00B17241">
        <w:rPr>
          <w:rFonts w:ascii="Tahoma" w:hAnsi="Tahoma" w:cs="Tahoma"/>
          <w:spacing w:val="-3"/>
        </w:rPr>
        <w:t xml:space="preserve"> </w:t>
      </w:r>
      <w:r w:rsidRPr="00B17241">
        <w:rPr>
          <w:rFonts w:ascii="Tahoma" w:hAnsi="Tahoma" w:cs="Tahoma"/>
          <w:spacing w:val="-2"/>
        </w:rPr>
        <w:t>2024.</w:t>
      </w:r>
    </w:p>
    <w:p w14:paraId="3405E2E6" w14:textId="77777777" w:rsidR="00B17241" w:rsidRPr="00B17241" w:rsidRDefault="00B17241" w:rsidP="00B17241">
      <w:pPr>
        <w:shd w:val="clear" w:color="auto" w:fill="FFFFFF"/>
        <w:jc w:val="both"/>
        <w:rPr>
          <w:rFonts w:ascii="Tahoma" w:hAnsi="Tahoma" w:cs="Tahoma"/>
          <w:iCs/>
        </w:rPr>
      </w:pPr>
    </w:p>
    <w:p w14:paraId="7C4603FE" w14:textId="77777777" w:rsidR="00B17241" w:rsidRPr="00B17241" w:rsidRDefault="00B17241" w:rsidP="00B17241">
      <w:pPr>
        <w:shd w:val="clear" w:color="auto" w:fill="FFFFFF"/>
        <w:jc w:val="center"/>
        <w:rPr>
          <w:rFonts w:ascii="Tahoma" w:hAnsi="Tahoma" w:cs="Tahoma"/>
          <w:iCs/>
        </w:rPr>
      </w:pPr>
      <w:r w:rsidRPr="00B17241">
        <w:rPr>
          <w:rFonts w:ascii="Tahoma" w:hAnsi="Tahoma" w:cs="Tahoma"/>
          <w:iCs/>
        </w:rPr>
        <w:t>______________________________</w:t>
      </w:r>
    </w:p>
    <w:p w14:paraId="25142B86" w14:textId="77777777" w:rsidR="00B17241" w:rsidRPr="00B17241" w:rsidRDefault="00B17241" w:rsidP="00B17241">
      <w:pPr>
        <w:shd w:val="clear" w:color="auto" w:fill="FFFFFF"/>
        <w:jc w:val="center"/>
        <w:rPr>
          <w:rFonts w:ascii="Tahoma" w:hAnsi="Tahoma" w:cs="Tahoma"/>
          <w:iCs/>
        </w:rPr>
      </w:pPr>
      <w:r w:rsidRPr="00B17241">
        <w:rPr>
          <w:rFonts w:ascii="Tahoma" w:hAnsi="Tahoma" w:cs="Tahoma"/>
          <w:iCs/>
        </w:rPr>
        <w:t>Amanaíra Castro Gama</w:t>
      </w:r>
    </w:p>
    <w:p w14:paraId="11D67E16" w14:textId="77777777" w:rsidR="00B17241" w:rsidRPr="00B17241" w:rsidRDefault="00B17241" w:rsidP="00B17241">
      <w:pPr>
        <w:shd w:val="clear" w:color="auto" w:fill="FFFFFF"/>
        <w:jc w:val="center"/>
        <w:rPr>
          <w:rFonts w:ascii="Tahoma" w:hAnsi="Tahoma" w:cs="Tahoma"/>
          <w:b/>
          <w:bCs/>
          <w:iCs/>
        </w:rPr>
      </w:pPr>
      <w:r w:rsidRPr="00B17241">
        <w:rPr>
          <w:rFonts w:ascii="Tahoma" w:hAnsi="Tahoma" w:cs="Tahoma"/>
          <w:b/>
          <w:bCs/>
          <w:iCs/>
        </w:rPr>
        <w:t>Nutricionista</w:t>
      </w:r>
    </w:p>
    <w:p w14:paraId="6CAFD3A1" w14:textId="77777777" w:rsidR="00B17241" w:rsidRPr="00B17241" w:rsidRDefault="00B17241" w:rsidP="00B17241">
      <w:pPr>
        <w:shd w:val="clear" w:color="auto" w:fill="FFFFFF"/>
        <w:jc w:val="both"/>
        <w:rPr>
          <w:rFonts w:ascii="Tahoma" w:hAnsi="Tahoma" w:cs="Tahoma"/>
          <w:b/>
          <w:bCs/>
          <w:iCs/>
        </w:rPr>
      </w:pPr>
    </w:p>
    <w:p w14:paraId="3056A5D3" w14:textId="77777777" w:rsidR="00B17241" w:rsidRPr="00B17241" w:rsidRDefault="00B17241" w:rsidP="00B17241">
      <w:pPr>
        <w:shd w:val="clear" w:color="auto" w:fill="FFFFFF"/>
        <w:jc w:val="both"/>
        <w:rPr>
          <w:rFonts w:ascii="Tahoma" w:hAnsi="Tahoma" w:cs="Tahoma"/>
          <w:b/>
          <w:bCs/>
          <w:iCs/>
        </w:rPr>
      </w:pPr>
    </w:p>
    <w:p w14:paraId="124D384D" w14:textId="77777777" w:rsidR="00B17241" w:rsidRPr="00B17241" w:rsidRDefault="00B17241" w:rsidP="00B17241">
      <w:pPr>
        <w:shd w:val="clear" w:color="auto" w:fill="FFFFFF"/>
        <w:jc w:val="center"/>
        <w:rPr>
          <w:rFonts w:ascii="Tahoma" w:hAnsi="Tahoma" w:cs="Tahoma"/>
          <w:b/>
          <w:bCs/>
          <w:iCs/>
        </w:rPr>
      </w:pPr>
      <w:r w:rsidRPr="00B17241">
        <w:rPr>
          <w:rFonts w:ascii="Tahoma" w:hAnsi="Tahoma" w:cs="Tahoma"/>
          <w:b/>
          <w:bCs/>
          <w:iCs/>
        </w:rPr>
        <w:t>___________________________________</w:t>
      </w:r>
    </w:p>
    <w:p w14:paraId="37759A9F" w14:textId="77777777" w:rsidR="00B17241" w:rsidRPr="00B17241" w:rsidRDefault="00B17241" w:rsidP="00B17241">
      <w:pPr>
        <w:shd w:val="clear" w:color="auto" w:fill="FFFFFF"/>
        <w:jc w:val="center"/>
        <w:rPr>
          <w:rFonts w:ascii="Tahoma" w:hAnsi="Tahoma" w:cs="Tahoma"/>
          <w:iCs/>
        </w:rPr>
      </w:pPr>
      <w:r w:rsidRPr="00B17241">
        <w:rPr>
          <w:rFonts w:ascii="Tahoma" w:hAnsi="Tahoma" w:cs="Tahoma"/>
          <w:iCs/>
        </w:rPr>
        <w:t>Alessandra Aparecida Deon Pieri</w:t>
      </w:r>
    </w:p>
    <w:p w14:paraId="4E6A06DD" w14:textId="5F48A319" w:rsidR="00B87228" w:rsidRDefault="004843A0" w:rsidP="00B87228">
      <w:pPr>
        <w:spacing w:before="1"/>
        <w:ind w:left="2049" w:right="2210"/>
        <w:jc w:val="center"/>
        <w:rPr>
          <w:rFonts w:ascii="Tahoma" w:hAnsi="Tahoma" w:cs="Tahoma"/>
          <w:b/>
          <w:sz w:val="24"/>
        </w:rPr>
      </w:pPr>
      <w:r>
        <w:rPr>
          <w:rFonts w:ascii="Tahoma" w:hAnsi="Tahoma" w:cs="Tahoma"/>
          <w:b/>
          <w:sz w:val="24"/>
        </w:rPr>
        <w:t>Secretária de Educação</w:t>
      </w: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2617BFEA"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lastRenderedPageBreak/>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82A4813"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091BF977"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C3AE10C" w14:textId="12B3D600" w:rsidR="001C2C1E" w:rsidRDefault="00987640" w:rsidP="00B17241">
      <w:pPr>
        <w:pStyle w:val="PargrafodaLista"/>
        <w:numPr>
          <w:ilvl w:val="1"/>
          <w:numId w:val="7"/>
        </w:numPr>
        <w:ind w:firstLine="30"/>
        <w:rPr>
          <w:rFonts w:ascii="Tahoma" w:hAnsi="Tahoma" w:cs="Tahoma"/>
        </w:rPr>
      </w:pPr>
      <w:r w:rsidRPr="00B17241">
        <w:rPr>
          <w:rFonts w:ascii="Tahoma" w:hAnsi="Tahoma" w:cs="Tahoma"/>
        </w:rPr>
        <w:t xml:space="preserve"> </w:t>
      </w:r>
      <w:r w:rsidR="000D2578" w:rsidRPr="00B17241">
        <w:rPr>
          <w:rFonts w:ascii="Tahoma" w:hAnsi="Tahoma" w:cs="Tahoma"/>
        </w:rPr>
        <w:t>-</w:t>
      </w:r>
      <w:r w:rsidR="00B17241" w:rsidRPr="00B17241">
        <w:t xml:space="preserve"> </w:t>
      </w:r>
      <w:bookmarkStart w:id="8" w:name="_Hlk164777445"/>
      <w:r w:rsidR="00B17241" w:rsidRPr="00B17241">
        <w:rPr>
          <w:rFonts w:ascii="Tahoma" w:hAnsi="Tahoma" w:cs="Tahoma"/>
        </w:rPr>
        <w:t>REGISTRO DE PREÇOS PARA AQUISIÇÃO   FUTURA  E PARCELADA DE GÊNEROS ALIMENTÍCIOS PERECÍVEIS E NÃO PERECÍVEIS, CONFORME CONDIÇÕES, QUANTIDADES, EXIGÊNCIAS E ESTIMATIVAS ESTABELECIDAS NESTE  INSTRUMENTO</w:t>
      </w:r>
      <w:r w:rsidR="00B17241">
        <w:rPr>
          <w:rFonts w:ascii="Tahoma" w:hAnsi="Tahoma" w:cs="Tahoma"/>
        </w:rPr>
        <w:t>, c</w:t>
      </w:r>
      <w:r w:rsidR="006C789C" w:rsidRPr="00B17241">
        <w:rPr>
          <w:rFonts w:ascii="Tahoma" w:hAnsi="Tahoma" w:cs="Tahoma"/>
        </w:rPr>
        <w:t>onforme quantidades e características descritas a seguir</w:t>
      </w:r>
      <w:bookmarkEnd w:id="8"/>
      <w:r w:rsidR="000D2578" w:rsidRPr="00B17241">
        <w:rPr>
          <w:rFonts w:ascii="Tahoma" w:hAnsi="Tahoma" w:cs="Tahoma"/>
        </w:rPr>
        <w:t>:</w:t>
      </w:r>
    </w:p>
    <w:p w14:paraId="71F10EFC" w14:textId="77777777" w:rsidR="00CD3573" w:rsidRDefault="00CD3573" w:rsidP="00CD3573">
      <w:pPr>
        <w:pStyle w:val="PargrafodaLista"/>
        <w:ind w:left="142"/>
        <w:rPr>
          <w:rFonts w:ascii="Tahoma" w:hAnsi="Tahoma" w:cs="Tahoma"/>
        </w:rPr>
      </w:pPr>
    </w:p>
    <w:p w14:paraId="0E0F3A96" w14:textId="56032715" w:rsidR="0073361A" w:rsidRPr="004763B4" w:rsidRDefault="0073361A" w:rsidP="0073361A">
      <w:pPr>
        <w:widowControl/>
        <w:autoSpaceDN/>
        <w:spacing w:after="160" w:line="259" w:lineRule="auto"/>
        <w:jc w:val="center"/>
        <w:rPr>
          <w:rFonts w:ascii="Arial Black" w:eastAsiaTheme="minorHAnsi" w:hAnsi="Arial Black" w:cstheme="minorBidi"/>
          <w:kern w:val="2"/>
          <w:sz w:val="16"/>
          <w:szCs w:val="16"/>
          <w14:ligatures w14:val="standardContextual"/>
        </w:rPr>
      </w:pPr>
      <w:r>
        <w:rPr>
          <w:rFonts w:ascii="Arial Black" w:eastAsiaTheme="minorHAnsi" w:hAnsi="Arial Black" w:cstheme="minorBidi"/>
          <w:kern w:val="2"/>
          <w:sz w:val="16"/>
          <w:szCs w:val="16"/>
          <w14:ligatures w14:val="standardContextual"/>
        </w:rPr>
        <w:t xml:space="preserve">LOTE 01 </w:t>
      </w:r>
      <w:r w:rsidR="00AB6CC4">
        <w:rPr>
          <w:rFonts w:ascii="Arial Black" w:eastAsiaTheme="minorHAnsi" w:hAnsi="Arial Black" w:cstheme="minorBidi"/>
          <w:kern w:val="2"/>
          <w:sz w:val="16"/>
          <w:szCs w:val="16"/>
          <w14:ligatures w14:val="standardContextual"/>
        </w:rPr>
        <w:t>–</w:t>
      </w:r>
      <w:r>
        <w:rPr>
          <w:rFonts w:ascii="Arial Black" w:eastAsiaTheme="minorHAnsi" w:hAnsi="Arial Black" w:cstheme="minorBidi"/>
          <w:kern w:val="2"/>
          <w:sz w:val="16"/>
          <w:szCs w:val="16"/>
          <w14:ligatures w14:val="standardContextual"/>
        </w:rPr>
        <w:t xml:space="preserve"> FRUTAS</w:t>
      </w:r>
      <w:r w:rsidR="00AB6CC4">
        <w:rPr>
          <w:rFonts w:ascii="Arial Black" w:eastAsiaTheme="minorHAnsi" w:hAnsi="Arial Black" w:cstheme="minorBidi"/>
          <w:kern w:val="2"/>
          <w:sz w:val="16"/>
          <w:szCs w:val="16"/>
          <w14:ligatures w14:val="standardContextual"/>
        </w:rPr>
        <w:t xml:space="preserve"> E HORTALIÇAS</w:t>
      </w:r>
    </w:p>
    <w:tbl>
      <w:tblPr>
        <w:tblW w:w="4739" w:type="pct"/>
        <w:jc w:val="center"/>
        <w:tblCellMar>
          <w:left w:w="10" w:type="dxa"/>
          <w:right w:w="10" w:type="dxa"/>
        </w:tblCellMar>
        <w:tblLook w:val="0000" w:firstRow="0" w:lastRow="0" w:firstColumn="0" w:lastColumn="0" w:noHBand="0" w:noVBand="0"/>
      </w:tblPr>
      <w:tblGrid>
        <w:gridCol w:w="567"/>
        <w:gridCol w:w="5102"/>
        <w:gridCol w:w="709"/>
        <w:gridCol w:w="850"/>
        <w:gridCol w:w="992"/>
        <w:gridCol w:w="1277"/>
      </w:tblGrid>
      <w:tr w:rsidR="0073361A" w:rsidRPr="004763B4" w14:paraId="2F2F0BEB" w14:textId="77777777" w:rsidTr="00AB6CC4">
        <w:trPr>
          <w:trHeight w:val="295"/>
          <w:jc w:val="center"/>
        </w:trPr>
        <w:tc>
          <w:tcPr>
            <w:tcW w:w="56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794732A1" w14:textId="77777777" w:rsidR="0073361A" w:rsidRPr="004763B4" w:rsidRDefault="0073361A" w:rsidP="00717717">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2"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3B6E35C9"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E123E0F"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6CE37759"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right w:val="single" w:sz="4" w:space="0" w:color="000000"/>
            </w:tcBorders>
          </w:tcPr>
          <w:p w14:paraId="6D66907C" w14:textId="77777777" w:rsidR="0073361A" w:rsidRPr="004763B4" w:rsidRDefault="0073361A" w:rsidP="00717717">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7" w:type="dxa"/>
            <w:tcBorders>
              <w:top w:val="single" w:sz="4" w:space="0" w:color="000000"/>
              <w:left w:val="single" w:sz="4" w:space="0" w:color="000000"/>
              <w:right w:val="single" w:sz="4" w:space="0" w:color="000000"/>
            </w:tcBorders>
          </w:tcPr>
          <w:p w14:paraId="12C1C854"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73361A" w:rsidRPr="004763B4" w14:paraId="55A720A2" w14:textId="77777777" w:rsidTr="00AB6CC4">
        <w:trPr>
          <w:trHeight w:val="15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90233" w14:textId="77777777" w:rsidR="0073361A" w:rsidRPr="004763B4" w:rsidRDefault="0073361A" w:rsidP="00717717">
            <w:pPr>
              <w:widowControl/>
              <w:numPr>
                <w:ilvl w:val="0"/>
                <w:numId w:val="50"/>
              </w:numPr>
              <w:autoSpaceDN/>
              <w:spacing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06317A"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4CBB8"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826BE"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F2C8"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5,98</w:t>
            </w:r>
          </w:p>
        </w:tc>
        <w:tc>
          <w:tcPr>
            <w:tcW w:w="1277" w:type="dxa"/>
            <w:tcBorders>
              <w:top w:val="single" w:sz="4" w:space="0" w:color="000000"/>
              <w:left w:val="single" w:sz="4" w:space="0" w:color="000000"/>
              <w:bottom w:val="single" w:sz="4" w:space="0" w:color="000000"/>
              <w:right w:val="single" w:sz="4" w:space="0" w:color="000000"/>
            </w:tcBorders>
            <w:vAlign w:val="center"/>
          </w:tcPr>
          <w:p w14:paraId="6708BF7E"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1758,12</w:t>
            </w:r>
          </w:p>
        </w:tc>
      </w:tr>
      <w:tr w:rsidR="0073361A" w:rsidRPr="004763B4" w14:paraId="6D06D610"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9BDB38"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35AA3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EF225"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C2ED6"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579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B254"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13,49</w:t>
            </w:r>
          </w:p>
        </w:tc>
        <w:tc>
          <w:tcPr>
            <w:tcW w:w="1277" w:type="dxa"/>
            <w:tcBorders>
              <w:top w:val="single" w:sz="4" w:space="0" w:color="000000"/>
              <w:left w:val="single" w:sz="4" w:space="0" w:color="000000"/>
              <w:bottom w:val="single" w:sz="4" w:space="0" w:color="000000"/>
              <w:right w:val="single" w:sz="4" w:space="0" w:color="000000"/>
            </w:tcBorders>
            <w:vAlign w:val="center"/>
          </w:tcPr>
          <w:p w14:paraId="527EFEEE"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7.810,71</w:t>
            </w:r>
          </w:p>
        </w:tc>
      </w:tr>
      <w:tr w:rsidR="0073361A" w:rsidRPr="004763B4" w14:paraId="306FD88F"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4F0957"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262D3E"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Em média de 90gr a 100gr.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A266D0"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4EF163"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22CE"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6,49</w:t>
            </w:r>
          </w:p>
        </w:tc>
        <w:tc>
          <w:tcPr>
            <w:tcW w:w="1277" w:type="dxa"/>
            <w:tcBorders>
              <w:top w:val="single" w:sz="4" w:space="0" w:color="000000"/>
              <w:left w:val="single" w:sz="4" w:space="0" w:color="000000"/>
              <w:bottom w:val="single" w:sz="4" w:space="0" w:color="000000"/>
              <w:right w:val="single" w:sz="4" w:space="0" w:color="000000"/>
            </w:tcBorders>
            <w:vAlign w:val="center"/>
          </w:tcPr>
          <w:p w14:paraId="4E370962"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14.018,40</w:t>
            </w:r>
          </w:p>
        </w:tc>
      </w:tr>
      <w:tr w:rsidR="0073361A" w:rsidRPr="004763B4" w14:paraId="3A952C4C"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D3A543"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77E7D6"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5D72E"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CE2C4"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57FE"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10,99</w:t>
            </w:r>
          </w:p>
        </w:tc>
        <w:tc>
          <w:tcPr>
            <w:tcW w:w="1277" w:type="dxa"/>
            <w:tcBorders>
              <w:top w:val="single" w:sz="4" w:space="0" w:color="000000"/>
              <w:left w:val="single" w:sz="4" w:space="0" w:color="000000"/>
              <w:bottom w:val="single" w:sz="4" w:space="0" w:color="000000"/>
              <w:right w:val="single" w:sz="4" w:space="0" w:color="000000"/>
            </w:tcBorders>
            <w:vAlign w:val="center"/>
          </w:tcPr>
          <w:p w14:paraId="73205621"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1.483,65</w:t>
            </w:r>
          </w:p>
        </w:tc>
      </w:tr>
      <w:tr w:rsidR="0073361A" w:rsidRPr="004763B4" w14:paraId="324E4E70"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D12EAA"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F7D51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BANANA -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B5FEEA"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0115B9"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24.624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3552"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4,99</w:t>
            </w:r>
          </w:p>
        </w:tc>
        <w:tc>
          <w:tcPr>
            <w:tcW w:w="1277" w:type="dxa"/>
            <w:tcBorders>
              <w:top w:val="single" w:sz="4" w:space="0" w:color="000000"/>
              <w:left w:val="single" w:sz="4" w:space="0" w:color="000000"/>
              <w:bottom w:val="single" w:sz="4" w:space="0" w:color="000000"/>
              <w:right w:val="single" w:sz="4" w:space="0" w:color="000000"/>
            </w:tcBorders>
            <w:vAlign w:val="center"/>
          </w:tcPr>
          <w:p w14:paraId="34295FD5"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122.873,76</w:t>
            </w:r>
          </w:p>
        </w:tc>
      </w:tr>
      <w:tr w:rsidR="0073361A" w:rsidRPr="004763B4" w14:paraId="055661A5"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23F349"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38EDC4"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CAQUI CAFÉ OU CHOCOLATE–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066587"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1AB82"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6E4C"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5,99</w:t>
            </w:r>
          </w:p>
        </w:tc>
        <w:tc>
          <w:tcPr>
            <w:tcW w:w="1277" w:type="dxa"/>
            <w:tcBorders>
              <w:top w:val="single" w:sz="4" w:space="0" w:color="000000"/>
              <w:left w:val="single" w:sz="4" w:space="0" w:color="000000"/>
              <w:bottom w:val="single" w:sz="4" w:space="0" w:color="000000"/>
              <w:right w:val="single" w:sz="4" w:space="0" w:color="000000"/>
            </w:tcBorders>
            <w:vAlign w:val="center"/>
          </w:tcPr>
          <w:p w14:paraId="250D2BCF"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12.938,40</w:t>
            </w:r>
          </w:p>
        </w:tc>
      </w:tr>
      <w:tr w:rsidR="0073361A" w:rsidRPr="004763B4" w14:paraId="79B8985E"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ECA851"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02202A"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FIGO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8C4F2"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C86204"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EEB8"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19,99</w:t>
            </w:r>
          </w:p>
        </w:tc>
        <w:tc>
          <w:tcPr>
            <w:tcW w:w="1277" w:type="dxa"/>
            <w:tcBorders>
              <w:top w:val="single" w:sz="4" w:space="0" w:color="000000"/>
              <w:left w:val="single" w:sz="4" w:space="0" w:color="000000"/>
              <w:bottom w:val="single" w:sz="4" w:space="0" w:color="000000"/>
              <w:right w:val="single" w:sz="4" w:space="0" w:color="000000"/>
            </w:tcBorders>
            <w:vAlign w:val="center"/>
          </w:tcPr>
          <w:p w14:paraId="3326FCAF"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4.037,98</w:t>
            </w:r>
          </w:p>
        </w:tc>
      </w:tr>
      <w:tr w:rsidR="0073361A" w:rsidRPr="004763B4" w14:paraId="6E857854"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BA4356"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B6176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BB59D"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3058D"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D0EE"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5,99</w:t>
            </w:r>
          </w:p>
        </w:tc>
        <w:tc>
          <w:tcPr>
            <w:tcW w:w="1277" w:type="dxa"/>
            <w:tcBorders>
              <w:top w:val="single" w:sz="4" w:space="0" w:color="000000"/>
              <w:left w:val="single" w:sz="4" w:space="0" w:color="000000"/>
              <w:bottom w:val="single" w:sz="4" w:space="0" w:color="000000"/>
              <w:right w:val="single" w:sz="4" w:space="0" w:color="000000"/>
            </w:tcBorders>
            <w:vAlign w:val="center"/>
          </w:tcPr>
          <w:p w14:paraId="28D42B14"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1.209,98</w:t>
            </w:r>
          </w:p>
        </w:tc>
      </w:tr>
      <w:tr w:rsidR="0073361A" w:rsidRPr="004763B4" w14:paraId="2508A64C"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661518"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4406D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KIWI - Unidades pesando aproximadamente 70 g cada, firmes íntegros, sem pontos macios, grau de maturação para consumo na semana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C67C9C"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A729BD"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12ED"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29,99</w:t>
            </w:r>
          </w:p>
        </w:tc>
        <w:tc>
          <w:tcPr>
            <w:tcW w:w="1277" w:type="dxa"/>
            <w:tcBorders>
              <w:top w:val="single" w:sz="4" w:space="0" w:color="000000"/>
              <w:left w:val="single" w:sz="4" w:space="0" w:color="000000"/>
              <w:bottom w:val="single" w:sz="4" w:space="0" w:color="000000"/>
              <w:right w:val="single" w:sz="4" w:space="0" w:color="000000"/>
            </w:tcBorders>
            <w:vAlign w:val="center"/>
          </w:tcPr>
          <w:p w14:paraId="4A57CAB7"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6.057,98</w:t>
            </w:r>
          </w:p>
        </w:tc>
      </w:tr>
      <w:tr w:rsidR="0073361A" w:rsidRPr="004763B4" w14:paraId="6FF00D35"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E086F4"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A61435"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621FBB" w14:textId="77777777" w:rsidR="0073361A" w:rsidRPr="004763B4" w:rsidRDefault="0073361A" w:rsidP="00717717">
            <w:pPr>
              <w:jc w:val="center"/>
              <w:rPr>
                <w:rFonts w:ascii="Tahoma" w:hAnsi="Tahoma" w:cs="Tahoma"/>
                <w:bCs/>
                <w:spacing w:val="-2"/>
                <w:sz w:val="14"/>
                <w:szCs w:val="14"/>
              </w:rPr>
            </w:pPr>
            <w:r w:rsidRPr="004763B4">
              <w:rPr>
                <w:rFonts w:ascii="Tahoma" w:hAnsi="Tahoma" w:cs="Tahoma"/>
                <w:bCs/>
                <w:spacing w:val="-2"/>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6800AF"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6.480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F273"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5,88</w:t>
            </w:r>
          </w:p>
        </w:tc>
        <w:tc>
          <w:tcPr>
            <w:tcW w:w="1277" w:type="dxa"/>
            <w:tcBorders>
              <w:top w:val="single" w:sz="4" w:space="0" w:color="000000"/>
              <w:left w:val="single" w:sz="4" w:space="0" w:color="000000"/>
              <w:bottom w:val="single" w:sz="4" w:space="0" w:color="000000"/>
              <w:right w:val="single" w:sz="4" w:space="0" w:color="000000"/>
            </w:tcBorders>
            <w:vAlign w:val="center"/>
          </w:tcPr>
          <w:p w14:paraId="21D7D416"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38.102,40</w:t>
            </w:r>
          </w:p>
        </w:tc>
      </w:tr>
      <w:tr w:rsidR="0073361A" w:rsidRPr="004763B4" w14:paraId="2BA84E41"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379373"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20A3E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LIMÃO - Fresco, livre de resíduos de fertilizantes, parasitas e larvas, tamanho e coloração uniformes, devendo ser bem desenvolvido e maduro.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3BC74E"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59C9A2"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44EF"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3,99</w:t>
            </w:r>
          </w:p>
        </w:tc>
        <w:tc>
          <w:tcPr>
            <w:tcW w:w="1277" w:type="dxa"/>
            <w:tcBorders>
              <w:top w:val="single" w:sz="4" w:space="0" w:color="000000"/>
              <w:left w:val="single" w:sz="4" w:space="0" w:color="000000"/>
              <w:bottom w:val="single" w:sz="4" w:space="0" w:color="000000"/>
              <w:right w:val="single" w:sz="4" w:space="0" w:color="000000"/>
            </w:tcBorders>
            <w:vAlign w:val="center"/>
          </w:tcPr>
          <w:p w14:paraId="0AF6730C"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698,25</w:t>
            </w:r>
          </w:p>
        </w:tc>
      </w:tr>
      <w:tr w:rsidR="0073361A" w:rsidRPr="004763B4" w14:paraId="14A9E65A"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CEE49C"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251C14"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MAÇÃ - Unidades pesando entre 100gr a 120gr cada fisiologicamente desenvolvidas, sem amassados, com maturação ideal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B2D1DA"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2986F0"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A90DC"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11,28</w:t>
            </w:r>
          </w:p>
        </w:tc>
        <w:tc>
          <w:tcPr>
            <w:tcW w:w="1277" w:type="dxa"/>
            <w:tcBorders>
              <w:top w:val="single" w:sz="4" w:space="0" w:color="000000"/>
              <w:left w:val="single" w:sz="4" w:space="0" w:color="000000"/>
              <w:bottom w:val="single" w:sz="4" w:space="0" w:color="000000"/>
              <w:right w:val="single" w:sz="4" w:space="0" w:color="000000"/>
            </w:tcBorders>
            <w:vAlign w:val="center"/>
          </w:tcPr>
          <w:p w14:paraId="17042270"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91.368,00</w:t>
            </w:r>
          </w:p>
        </w:tc>
      </w:tr>
      <w:tr w:rsidR="0073361A" w:rsidRPr="004763B4" w14:paraId="192F9C3F"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F6BEFF"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0A0E3D"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MAMÃO - unidades pesando entre 1,0 e 1,2 kg cada, in natura, maduro, tamanho médio, sem pontos escuros, sem amassados, propriedades organolépticas características. Para consumo na semana.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D0E638"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1CC4B1"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85AF"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5,89</w:t>
            </w:r>
          </w:p>
        </w:tc>
        <w:tc>
          <w:tcPr>
            <w:tcW w:w="1277" w:type="dxa"/>
            <w:tcBorders>
              <w:top w:val="single" w:sz="4" w:space="0" w:color="000000"/>
              <w:left w:val="single" w:sz="4" w:space="0" w:color="000000"/>
              <w:bottom w:val="single" w:sz="4" w:space="0" w:color="000000"/>
              <w:right w:val="single" w:sz="4" w:space="0" w:color="000000"/>
            </w:tcBorders>
            <w:vAlign w:val="center"/>
          </w:tcPr>
          <w:p w14:paraId="43BF33B6"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12.722,40</w:t>
            </w:r>
          </w:p>
        </w:tc>
      </w:tr>
      <w:tr w:rsidR="0073361A" w:rsidRPr="004763B4" w14:paraId="691FC271"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89C92B"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F75DE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MANGA - coloração amarelo avermelhado, tamanho médio, sem pontos escuros, sem amassados, para consumo na semana, maturação ideal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D91964"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AFE1F3"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1233"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7,98</w:t>
            </w:r>
          </w:p>
        </w:tc>
        <w:tc>
          <w:tcPr>
            <w:tcW w:w="1277" w:type="dxa"/>
            <w:tcBorders>
              <w:top w:val="single" w:sz="4" w:space="0" w:color="000000"/>
              <w:left w:val="single" w:sz="4" w:space="0" w:color="000000"/>
              <w:bottom w:val="single" w:sz="4" w:space="0" w:color="000000"/>
              <w:right w:val="single" w:sz="4" w:space="0" w:color="000000"/>
            </w:tcBorders>
            <w:vAlign w:val="center"/>
          </w:tcPr>
          <w:p w14:paraId="11D31029"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4.309,20</w:t>
            </w:r>
          </w:p>
        </w:tc>
      </w:tr>
      <w:tr w:rsidR="0073361A" w:rsidRPr="004763B4" w14:paraId="22D18DB1"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73692F"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96D46B"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MARACUJÁ - fresco, livre de resíduos, sujidades, parasitas e larvas, tamanho e coloração uniformes, devendo ser bem desenvolvido e maturação ideal para o consumo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5FC405"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FD8AB"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04B1"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19,29</w:t>
            </w:r>
          </w:p>
        </w:tc>
        <w:tc>
          <w:tcPr>
            <w:tcW w:w="1277" w:type="dxa"/>
            <w:tcBorders>
              <w:top w:val="single" w:sz="4" w:space="0" w:color="000000"/>
              <w:left w:val="single" w:sz="4" w:space="0" w:color="000000"/>
              <w:bottom w:val="single" w:sz="4" w:space="0" w:color="000000"/>
              <w:right w:val="single" w:sz="4" w:space="0" w:color="000000"/>
            </w:tcBorders>
            <w:vAlign w:val="center"/>
          </w:tcPr>
          <w:p w14:paraId="64B8DBB5"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2.604,15</w:t>
            </w:r>
          </w:p>
        </w:tc>
      </w:tr>
      <w:tr w:rsidR="0073361A" w:rsidRPr="004763B4" w14:paraId="727138A5"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357818"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4D24C9"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 Devendo ser prioritariamente orgânicos e/ ou agroecológicos.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88F45B"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132FE2"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648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CF5D"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2,99</w:t>
            </w:r>
          </w:p>
        </w:tc>
        <w:tc>
          <w:tcPr>
            <w:tcW w:w="1277" w:type="dxa"/>
            <w:tcBorders>
              <w:top w:val="single" w:sz="4" w:space="0" w:color="000000"/>
              <w:left w:val="single" w:sz="4" w:space="0" w:color="000000"/>
              <w:bottom w:val="single" w:sz="4" w:space="0" w:color="000000"/>
              <w:right w:val="single" w:sz="4" w:space="0" w:color="000000"/>
            </w:tcBorders>
            <w:vAlign w:val="center"/>
          </w:tcPr>
          <w:p w14:paraId="19BFE998"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1.937,52</w:t>
            </w:r>
          </w:p>
        </w:tc>
      </w:tr>
      <w:tr w:rsidR="0073361A" w:rsidRPr="004763B4" w14:paraId="736ABEAC"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96F644"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2974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MELÃO - produto fresco com aspecto, cor, cheiro e sabor próprio com polpa firme e intacta, livre de resíduos de fertilizantes.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231D8B"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313CA8"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424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C6BB"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6,98</w:t>
            </w:r>
          </w:p>
        </w:tc>
        <w:tc>
          <w:tcPr>
            <w:tcW w:w="1277" w:type="dxa"/>
            <w:tcBorders>
              <w:top w:val="single" w:sz="4" w:space="0" w:color="000000"/>
              <w:left w:val="single" w:sz="4" w:space="0" w:color="000000"/>
              <w:bottom w:val="single" w:sz="4" w:space="0" w:color="000000"/>
              <w:right w:val="single" w:sz="4" w:space="0" w:color="000000"/>
            </w:tcBorders>
            <w:vAlign w:val="center"/>
          </w:tcPr>
          <w:p w14:paraId="3604DBA3"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2.959,52</w:t>
            </w:r>
          </w:p>
        </w:tc>
      </w:tr>
      <w:tr w:rsidR="0073361A" w:rsidRPr="004763B4" w14:paraId="2473D45D"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21D11B"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FE62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MORANGO - in natura, fruta fisiologicamente desenvolvida, bastante firme, com maturação apropriada, inteira, sem ferimentos, livre de pragas e doenças e munida de cálice e pedúnculo verde. Bandeja pesando aproximadamente 250g.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0C5A5B"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BDJ</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30AC8"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780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7D91"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7,65</w:t>
            </w:r>
          </w:p>
        </w:tc>
        <w:tc>
          <w:tcPr>
            <w:tcW w:w="1277" w:type="dxa"/>
            <w:tcBorders>
              <w:top w:val="single" w:sz="4" w:space="0" w:color="000000"/>
              <w:left w:val="single" w:sz="4" w:space="0" w:color="000000"/>
              <w:bottom w:val="single" w:sz="4" w:space="0" w:color="000000"/>
              <w:right w:val="single" w:sz="4" w:space="0" w:color="000000"/>
            </w:tcBorders>
            <w:vAlign w:val="center"/>
          </w:tcPr>
          <w:p w14:paraId="286ACE29"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5.967,00</w:t>
            </w:r>
          </w:p>
        </w:tc>
      </w:tr>
      <w:tr w:rsidR="0073361A" w:rsidRPr="004763B4" w14:paraId="32AAB3A2"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A6B99F"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2BC754"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NECTARINA - in natura, unidade pesando em média 100g, tamanho e coloração uniforme, com polpa firme e intacta, sem danos físicos e mecânicos oriundos do manuseio e transporte, com ausência de sujidades e parasitos, maturação adequada para o consumo na semana.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8AAEB1"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5C9996"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EECE"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5,29</w:t>
            </w:r>
          </w:p>
        </w:tc>
        <w:tc>
          <w:tcPr>
            <w:tcW w:w="1277" w:type="dxa"/>
            <w:tcBorders>
              <w:top w:val="single" w:sz="4" w:space="0" w:color="000000"/>
              <w:left w:val="single" w:sz="4" w:space="0" w:color="000000"/>
              <w:bottom w:val="single" w:sz="4" w:space="0" w:color="000000"/>
              <w:right w:val="single" w:sz="4" w:space="0" w:color="000000"/>
            </w:tcBorders>
            <w:vAlign w:val="center"/>
          </w:tcPr>
          <w:p w14:paraId="18E20A1D"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5.713,20</w:t>
            </w:r>
          </w:p>
        </w:tc>
      </w:tr>
      <w:tr w:rsidR="0073361A" w:rsidRPr="004763B4" w14:paraId="27BB09E3"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BA1110"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2D6A07"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PÊSSEGO - casca fina, aveludada e de cor alaranjada, íntegros, sem pontos escuros e sinais de deterioração, pesando entre 90 e 150g.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978DE"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AEACD3"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DBC3"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17,99</w:t>
            </w:r>
          </w:p>
        </w:tc>
        <w:tc>
          <w:tcPr>
            <w:tcW w:w="1277" w:type="dxa"/>
            <w:tcBorders>
              <w:top w:val="single" w:sz="4" w:space="0" w:color="000000"/>
              <w:left w:val="single" w:sz="4" w:space="0" w:color="000000"/>
              <w:bottom w:val="single" w:sz="4" w:space="0" w:color="000000"/>
              <w:right w:val="single" w:sz="4" w:space="0" w:color="000000"/>
            </w:tcBorders>
            <w:vAlign w:val="center"/>
          </w:tcPr>
          <w:p w14:paraId="2683C220"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38.858,40</w:t>
            </w:r>
          </w:p>
        </w:tc>
      </w:tr>
      <w:tr w:rsidR="0073361A" w:rsidRPr="004763B4" w14:paraId="33DCF151" w14:textId="77777777" w:rsidTr="00AB6CC4">
        <w:trPr>
          <w:trHeight w:val="139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70F26" w14:textId="77777777" w:rsidR="0073361A" w:rsidRPr="004763B4" w:rsidRDefault="0073361A" w:rsidP="00717717">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8CFBCB"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A49688" w14:textId="77777777" w:rsidR="0073361A" w:rsidRPr="004763B4" w:rsidRDefault="0073361A"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2F9595" w14:textId="77777777" w:rsidR="0073361A" w:rsidRPr="004763B4" w:rsidRDefault="0073361A"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351E"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11,99</w:t>
            </w:r>
          </w:p>
        </w:tc>
        <w:tc>
          <w:tcPr>
            <w:tcW w:w="1277" w:type="dxa"/>
            <w:tcBorders>
              <w:top w:val="single" w:sz="4" w:space="0" w:color="000000"/>
              <w:left w:val="single" w:sz="4" w:space="0" w:color="000000"/>
              <w:bottom w:val="single" w:sz="4" w:space="0" w:color="000000"/>
              <w:right w:val="single" w:sz="4" w:space="0" w:color="000000"/>
            </w:tcBorders>
            <w:vAlign w:val="center"/>
          </w:tcPr>
          <w:p w14:paraId="4C249E62" w14:textId="77777777" w:rsidR="0073361A" w:rsidRPr="004763B4" w:rsidRDefault="0073361A" w:rsidP="00717717">
            <w:pPr>
              <w:jc w:val="center"/>
              <w:rPr>
                <w:rFonts w:ascii="Tahoma" w:eastAsia="Arial" w:hAnsi="Tahoma" w:cs="Tahoma"/>
                <w:sz w:val="14"/>
                <w:szCs w:val="14"/>
              </w:rPr>
            </w:pPr>
            <w:r w:rsidRPr="004763B4">
              <w:rPr>
                <w:rFonts w:ascii="Tahoma" w:eastAsia="Arial" w:hAnsi="Tahoma" w:cs="Tahoma"/>
                <w:sz w:val="14"/>
                <w:szCs w:val="14"/>
              </w:rPr>
              <w:t>25.898,40</w:t>
            </w:r>
          </w:p>
        </w:tc>
      </w:tr>
      <w:tr w:rsidR="0073361A" w:rsidRPr="004763B4" w14:paraId="5D282F22" w14:textId="77777777" w:rsidTr="00AB6CC4">
        <w:tblPrEx>
          <w:jc w:val="left"/>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4560A"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591C7"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ABÓBORA MORANGA CABOTIA - madura, de tamanho grande, uniformes, sem defeito, intacta, firmes e bem desenvolvida, livre de terra ou corpos estranhos aderentes à superfície externa, unidade pesando aproximadamente 2kg.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65875"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C602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2B32E98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4,32</w:t>
            </w:r>
          </w:p>
        </w:tc>
        <w:tc>
          <w:tcPr>
            <w:tcW w:w="1277" w:type="dxa"/>
            <w:tcBorders>
              <w:top w:val="single" w:sz="4" w:space="0" w:color="000000"/>
              <w:left w:val="single" w:sz="4" w:space="0" w:color="000000"/>
              <w:bottom w:val="single" w:sz="4" w:space="0" w:color="000000"/>
              <w:right w:val="single" w:sz="4" w:space="0" w:color="000000"/>
            </w:tcBorders>
          </w:tcPr>
          <w:p w14:paraId="5B36B77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2.959,20</w:t>
            </w:r>
          </w:p>
        </w:tc>
      </w:tr>
      <w:tr w:rsidR="0073361A" w:rsidRPr="004763B4" w14:paraId="2C874F9D" w14:textId="77777777" w:rsidTr="00AB6CC4">
        <w:tblPrEx>
          <w:jc w:val="left"/>
        </w:tblPrEx>
        <w:trPr>
          <w:trHeight w:val="9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A51752"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C9B2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ABÓBORA SECA ou MENINA - Fruto sadio suficientemente desenvolvido, apresentar uniformidade quanto ao tamanho, cor, sabor e aroma, característicos da variedade, assim como manter sua forma e aparência. Apresentar o grau de desenvolvimento ideal para consumo humano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9E6E3"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FB6EB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5FD2B9D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2,99</w:t>
            </w:r>
          </w:p>
        </w:tc>
        <w:tc>
          <w:tcPr>
            <w:tcW w:w="1277" w:type="dxa"/>
            <w:tcBorders>
              <w:top w:val="single" w:sz="4" w:space="0" w:color="000000"/>
              <w:left w:val="single" w:sz="4" w:space="0" w:color="000000"/>
              <w:bottom w:val="single" w:sz="4" w:space="0" w:color="000000"/>
              <w:right w:val="single" w:sz="4" w:space="0" w:color="000000"/>
            </w:tcBorders>
          </w:tcPr>
          <w:p w14:paraId="3231689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2.048,15</w:t>
            </w:r>
          </w:p>
        </w:tc>
      </w:tr>
      <w:tr w:rsidR="0073361A" w:rsidRPr="004763B4" w14:paraId="1D4BE107"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6082F"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4DE39"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E00CF"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F1BF5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37466B0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4,82</w:t>
            </w:r>
          </w:p>
        </w:tc>
        <w:tc>
          <w:tcPr>
            <w:tcW w:w="1277" w:type="dxa"/>
            <w:tcBorders>
              <w:top w:val="single" w:sz="4" w:space="0" w:color="000000"/>
              <w:left w:val="single" w:sz="4" w:space="0" w:color="000000"/>
              <w:bottom w:val="single" w:sz="4" w:space="0" w:color="000000"/>
              <w:right w:val="single" w:sz="4" w:space="0" w:color="000000"/>
            </w:tcBorders>
          </w:tcPr>
          <w:p w14:paraId="238415F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3.301,70</w:t>
            </w:r>
          </w:p>
        </w:tc>
      </w:tr>
      <w:tr w:rsidR="0073361A" w:rsidRPr="004763B4" w14:paraId="732A6096" w14:textId="77777777" w:rsidTr="00AB6CC4">
        <w:tblPrEx>
          <w:jc w:val="left"/>
        </w:tblPrEx>
        <w:trPr>
          <w:trHeight w:val="13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48EC8"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E63BD6"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ACELGA - de 1ª qualidade. Parte verde das hortaliças, de elevada qualidade, sem defeitos, com folhas verdes, sem traços de descoloração, turgescentes, </w:t>
            </w:r>
            <w:r w:rsidRPr="004763B4">
              <w:rPr>
                <w:rFonts w:ascii="Calibri" w:eastAsia="Arial" w:hAnsi="Calibri" w:cs="Calibri"/>
                <w:color w:val="000000"/>
                <w:sz w:val="16"/>
                <w:szCs w:val="16"/>
              </w:rPr>
              <w:lastRenderedPageBreak/>
              <w:t xml:space="preserve">firmes e bem desenvolvidas. As verduras próprias para o consumo devendo estar frescas e isentas de insetos e enfermidades e de danos por eles provocados, estarem livres de folhas externas sujas de terra aderente; estarem isentas de umidade externa anormal, odor e sabor.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26EE3"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4EBC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26C53D8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4,99</w:t>
            </w:r>
          </w:p>
        </w:tc>
        <w:tc>
          <w:tcPr>
            <w:tcW w:w="1277" w:type="dxa"/>
            <w:tcBorders>
              <w:top w:val="single" w:sz="4" w:space="0" w:color="000000"/>
              <w:left w:val="single" w:sz="4" w:space="0" w:color="000000"/>
              <w:bottom w:val="single" w:sz="4" w:space="0" w:color="000000"/>
              <w:right w:val="single" w:sz="4" w:space="0" w:color="000000"/>
            </w:tcBorders>
          </w:tcPr>
          <w:p w14:paraId="77D64BE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2.205,58</w:t>
            </w:r>
          </w:p>
        </w:tc>
      </w:tr>
      <w:tr w:rsidR="0073361A" w:rsidRPr="004763B4" w14:paraId="00E73ED1"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856F3"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BC76E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95DF8"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06D0D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228637C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3,98</w:t>
            </w:r>
          </w:p>
        </w:tc>
        <w:tc>
          <w:tcPr>
            <w:tcW w:w="1277" w:type="dxa"/>
            <w:tcBorders>
              <w:top w:val="single" w:sz="4" w:space="0" w:color="000000"/>
              <w:left w:val="single" w:sz="4" w:space="0" w:color="000000"/>
              <w:bottom w:val="single" w:sz="4" w:space="0" w:color="000000"/>
              <w:right w:val="single" w:sz="4" w:space="0" w:color="000000"/>
            </w:tcBorders>
          </w:tcPr>
          <w:p w14:paraId="121669D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1.759,16</w:t>
            </w:r>
          </w:p>
        </w:tc>
      </w:tr>
      <w:tr w:rsidR="0073361A" w:rsidRPr="004763B4" w14:paraId="2FB16B88"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18602"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5EC967"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AIPIM - Produto fresco e sem casca, congelado e não fibrosa, isenta de umidade, firma e compacta, sabor e cor próprios da espécie. Embalagem contendo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614F1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3AA3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557</w:t>
            </w:r>
          </w:p>
        </w:tc>
        <w:tc>
          <w:tcPr>
            <w:tcW w:w="992" w:type="dxa"/>
            <w:tcBorders>
              <w:top w:val="single" w:sz="4" w:space="0" w:color="000000"/>
              <w:left w:val="single" w:sz="4" w:space="0" w:color="000000"/>
              <w:bottom w:val="single" w:sz="4" w:space="0" w:color="000000"/>
              <w:right w:val="single" w:sz="4" w:space="0" w:color="000000"/>
            </w:tcBorders>
          </w:tcPr>
          <w:p w14:paraId="6446459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10,82</w:t>
            </w:r>
          </w:p>
        </w:tc>
        <w:tc>
          <w:tcPr>
            <w:tcW w:w="1277" w:type="dxa"/>
            <w:tcBorders>
              <w:top w:val="single" w:sz="4" w:space="0" w:color="000000"/>
              <w:left w:val="single" w:sz="4" w:space="0" w:color="000000"/>
              <w:bottom w:val="single" w:sz="4" w:space="0" w:color="000000"/>
              <w:right w:val="single" w:sz="4" w:space="0" w:color="000000"/>
            </w:tcBorders>
          </w:tcPr>
          <w:p w14:paraId="76E7A4F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6.026,74</w:t>
            </w:r>
          </w:p>
        </w:tc>
      </w:tr>
      <w:tr w:rsidR="0073361A" w:rsidRPr="004763B4" w14:paraId="00CFB404"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77105B"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BB45A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6B11C5"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59C1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3.024</w:t>
            </w:r>
          </w:p>
        </w:tc>
        <w:tc>
          <w:tcPr>
            <w:tcW w:w="992" w:type="dxa"/>
            <w:tcBorders>
              <w:top w:val="single" w:sz="4" w:space="0" w:color="000000"/>
              <w:left w:val="single" w:sz="4" w:space="0" w:color="000000"/>
              <w:bottom w:val="single" w:sz="4" w:space="0" w:color="000000"/>
              <w:right w:val="single" w:sz="4" w:space="0" w:color="000000"/>
            </w:tcBorders>
          </w:tcPr>
          <w:p w14:paraId="5591086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3,98</w:t>
            </w:r>
          </w:p>
        </w:tc>
        <w:tc>
          <w:tcPr>
            <w:tcW w:w="1277" w:type="dxa"/>
            <w:tcBorders>
              <w:top w:val="single" w:sz="4" w:space="0" w:color="000000"/>
              <w:left w:val="single" w:sz="4" w:space="0" w:color="000000"/>
              <w:bottom w:val="single" w:sz="4" w:space="0" w:color="000000"/>
              <w:right w:val="single" w:sz="4" w:space="0" w:color="000000"/>
            </w:tcBorders>
          </w:tcPr>
          <w:p w14:paraId="37FD05AE" w14:textId="77777777" w:rsidR="0073361A" w:rsidRPr="004763B4" w:rsidRDefault="0073361A" w:rsidP="00717717">
            <w:pPr>
              <w:spacing w:line="258" w:lineRule="exact"/>
              <w:jc w:val="center"/>
              <w:rPr>
                <w:rFonts w:ascii="Tahoma" w:hAnsi="Tahoma" w:cs="Tahoma"/>
                <w:bCs/>
                <w:sz w:val="14"/>
                <w:szCs w:val="14"/>
                <w:highlight w:val="green"/>
              </w:rPr>
            </w:pPr>
            <w:r w:rsidRPr="004763B4">
              <w:rPr>
                <w:rFonts w:ascii="Tahoma" w:hAnsi="Tahoma" w:cs="Tahoma"/>
                <w:bCs/>
                <w:sz w:val="14"/>
                <w:szCs w:val="14"/>
              </w:rPr>
              <w:t>12.035,52</w:t>
            </w:r>
          </w:p>
        </w:tc>
      </w:tr>
      <w:tr w:rsidR="0073361A" w:rsidRPr="004763B4" w14:paraId="4E0CFB3B"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99BBA"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17F0B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ALHO - nacional de boa qualidade, firme e intacto, sem lesões de origem física ou mecânica. perfurações e cortes, tamanho e coloração uniformes, devendo ser bem desenvolvido, isento de sujidades, parasitas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7B2A2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0CC31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1.296</w:t>
            </w:r>
          </w:p>
        </w:tc>
        <w:tc>
          <w:tcPr>
            <w:tcW w:w="992" w:type="dxa"/>
            <w:tcBorders>
              <w:top w:val="single" w:sz="4" w:space="0" w:color="000000"/>
              <w:left w:val="single" w:sz="4" w:space="0" w:color="000000"/>
              <w:bottom w:val="single" w:sz="4" w:space="0" w:color="000000"/>
              <w:right w:val="single" w:sz="4" w:space="0" w:color="000000"/>
            </w:tcBorders>
          </w:tcPr>
          <w:p w14:paraId="29A4B6D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29,98</w:t>
            </w:r>
          </w:p>
        </w:tc>
        <w:tc>
          <w:tcPr>
            <w:tcW w:w="1277" w:type="dxa"/>
            <w:tcBorders>
              <w:top w:val="single" w:sz="4" w:space="0" w:color="000000"/>
              <w:left w:val="single" w:sz="4" w:space="0" w:color="000000"/>
              <w:bottom w:val="single" w:sz="4" w:space="0" w:color="000000"/>
              <w:right w:val="single" w:sz="4" w:space="0" w:color="000000"/>
            </w:tcBorders>
          </w:tcPr>
          <w:p w14:paraId="2F0781D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38.854,08</w:t>
            </w:r>
          </w:p>
        </w:tc>
      </w:tr>
      <w:tr w:rsidR="0073361A" w:rsidRPr="004763B4" w14:paraId="0FC73CA6" w14:textId="77777777" w:rsidTr="00AB6CC4">
        <w:tblPrEx>
          <w:jc w:val="left"/>
        </w:tblPrEx>
        <w:trPr>
          <w:trHeight w:val="6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EF660"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0EA8F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74579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50B8C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5ACDBFB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2,99</w:t>
            </w:r>
          </w:p>
        </w:tc>
        <w:tc>
          <w:tcPr>
            <w:tcW w:w="1277" w:type="dxa"/>
            <w:tcBorders>
              <w:top w:val="single" w:sz="4" w:space="0" w:color="000000"/>
              <w:left w:val="single" w:sz="4" w:space="0" w:color="000000"/>
              <w:bottom w:val="single" w:sz="4" w:space="0" w:color="000000"/>
              <w:right w:val="single" w:sz="4" w:space="0" w:color="000000"/>
            </w:tcBorders>
          </w:tcPr>
          <w:p w14:paraId="22401736" w14:textId="784589F4" w:rsidR="0073361A" w:rsidRPr="004763B4" w:rsidRDefault="00AB6CC4" w:rsidP="00717717">
            <w:pPr>
              <w:spacing w:line="258" w:lineRule="exact"/>
              <w:jc w:val="center"/>
              <w:rPr>
                <w:rFonts w:ascii="Tahoma" w:hAnsi="Tahoma" w:cs="Tahoma"/>
                <w:bCs/>
                <w:sz w:val="14"/>
                <w:szCs w:val="14"/>
              </w:rPr>
            </w:pPr>
            <w:r>
              <w:rPr>
                <w:rFonts w:ascii="Tahoma" w:hAnsi="Tahoma" w:cs="Tahoma"/>
                <w:bCs/>
                <w:sz w:val="14"/>
                <w:szCs w:val="14"/>
              </w:rPr>
              <w:t>1.321,58</w:t>
            </w:r>
          </w:p>
        </w:tc>
      </w:tr>
      <w:tr w:rsidR="0073361A" w:rsidRPr="004763B4" w14:paraId="3F78E71A" w14:textId="77777777" w:rsidTr="00AB6CC4">
        <w:tblPrEx>
          <w:jc w:val="left"/>
        </w:tblPrEx>
        <w:trPr>
          <w:trHeight w:val="8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E7176"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03AECF"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56071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B4A5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615,6</w:t>
            </w:r>
          </w:p>
        </w:tc>
        <w:tc>
          <w:tcPr>
            <w:tcW w:w="992" w:type="dxa"/>
            <w:tcBorders>
              <w:top w:val="single" w:sz="4" w:space="0" w:color="000000"/>
              <w:left w:val="single" w:sz="4" w:space="0" w:color="000000"/>
              <w:bottom w:val="single" w:sz="4" w:space="0" w:color="000000"/>
              <w:right w:val="single" w:sz="4" w:space="0" w:color="000000"/>
            </w:tcBorders>
          </w:tcPr>
          <w:p w14:paraId="5540841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4,85</w:t>
            </w:r>
          </w:p>
        </w:tc>
        <w:tc>
          <w:tcPr>
            <w:tcW w:w="1277" w:type="dxa"/>
            <w:tcBorders>
              <w:top w:val="single" w:sz="4" w:space="0" w:color="000000"/>
              <w:left w:val="single" w:sz="4" w:space="0" w:color="000000"/>
              <w:bottom w:val="single" w:sz="4" w:space="0" w:color="000000"/>
              <w:right w:val="single" w:sz="4" w:space="0" w:color="000000"/>
            </w:tcBorders>
          </w:tcPr>
          <w:p w14:paraId="27172F2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2.982,75</w:t>
            </w:r>
          </w:p>
        </w:tc>
      </w:tr>
      <w:tr w:rsidR="0073361A" w:rsidRPr="004763B4" w14:paraId="0F804C96"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46948F"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BDE9B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B30E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FBC3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67F4BA4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7,48</w:t>
            </w:r>
          </w:p>
        </w:tc>
        <w:tc>
          <w:tcPr>
            <w:tcW w:w="1277" w:type="dxa"/>
            <w:tcBorders>
              <w:top w:val="single" w:sz="4" w:space="0" w:color="000000"/>
              <w:left w:val="single" w:sz="4" w:space="0" w:color="000000"/>
              <w:bottom w:val="single" w:sz="4" w:space="0" w:color="000000"/>
              <w:right w:val="single" w:sz="4" w:space="0" w:color="000000"/>
            </w:tcBorders>
          </w:tcPr>
          <w:p w14:paraId="329B6BB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20.196,00</w:t>
            </w:r>
          </w:p>
        </w:tc>
      </w:tr>
      <w:tr w:rsidR="0073361A" w:rsidRPr="004763B4" w14:paraId="1A133E95"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6C8B2"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4E22F7"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BATATA SALSA -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0307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F99F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3373ACE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10,99</w:t>
            </w:r>
          </w:p>
        </w:tc>
        <w:tc>
          <w:tcPr>
            <w:tcW w:w="1277" w:type="dxa"/>
            <w:tcBorders>
              <w:top w:val="single" w:sz="4" w:space="0" w:color="000000"/>
              <w:left w:val="single" w:sz="4" w:space="0" w:color="000000"/>
              <w:bottom w:val="single" w:sz="4" w:space="0" w:color="000000"/>
              <w:right w:val="single" w:sz="4" w:space="0" w:color="000000"/>
            </w:tcBorders>
          </w:tcPr>
          <w:p w14:paraId="77BC9E5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5.934,60</w:t>
            </w:r>
          </w:p>
        </w:tc>
      </w:tr>
      <w:tr w:rsidR="0073361A" w:rsidRPr="004763B4" w14:paraId="6BB99EF4"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549EFC"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6426FB"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8215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4866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1.944</w:t>
            </w:r>
          </w:p>
        </w:tc>
        <w:tc>
          <w:tcPr>
            <w:tcW w:w="992" w:type="dxa"/>
            <w:tcBorders>
              <w:top w:val="single" w:sz="4" w:space="0" w:color="000000"/>
              <w:left w:val="single" w:sz="4" w:space="0" w:color="000000"/>
              <w:bottom w:val="single" w:sz="4" w:space="0" w:color="000000"/>
              <w:right w:val="single" w:sz="4" w:space="0" w:color="000000"/>
            </w:tcBorders>
          </w:tcPr>
          <w:p w14:paraId="708548A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5,49</w:t>
            </w:r>
          </w:p>
        </w:tc>
        <w:tc>
          <w:tcPr>
            <w:tcW w:w="1277" w:type="dxa"/>
            <w:tcBorders>
              <w:top w:val="single" w:sz="4" w:space="0" w:color="000000"/>
              <w:left w:val="single" w:sz="4" w:space="0" w:color="000000"/>
              <w:bottom w:val="single" w:sz="4" w:space="0" w:color="000000"/>
              <w:right w:val="single" w:sz="4" w:space="0" w:color="000000"/>
            </w:tcBorders>
          </w:tcPr>
          <w:p w14:paraId="4440243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10.672,56</w:t>
            </w:r>
          </w:p>
        </w:tc>
      </w:tr>
      <w:tr w:rsidR="0073361A" w:rsidRPr="004763B4" w14:paraId="046A3204"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3DC18"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F5C75"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BRÓCOLIS - fresco, in natura, íntegro, sem corpos estranhos ou terra aderidos à superfície externa, coloração característica uniforme e sem manchas, sujidades, parasitos e larvas. Para consumo na semana. Não estar amarelado.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BAE93F"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92C93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433E06B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5,98</w:t>
            </w:r>
          </w:p>
        </w:tc>
        <w:tc>
          <w:tcPr>
            <w:tcW w:w="1277" w:type="dxa"/>
            <w:tcBorders>
              <w:top w:val="single" w:sz="4" w:space="0" w:color="000000"/>
              <w:left w:val="single" w:sz="4" w:space="0" w:color="000000"/>
              <w:bottom w:val="single" w:sz="4" w:space="0" w:color="000000"/>
              <w:right w:val="single" w:sz="4" w:space="0" w:color="000000"/>
            </w:tcBorders>
          </w:tcPr>
          <w:p w14:paraId="3D947C1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3.229,20</w:t>
            </w:r>
          </w:p>
        </w:tc>
      </w:tr>
      <w:tr w:rsidR="0073361A" w:rsidRPr="004763B4" w14:paraId="2ECC76F8"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D6FE2"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8A264B"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EBC205"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7F0B3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2.462</w:t>
            </w:r>
          </w:p>
        </w:tc>
        <w:tc>
          <w:tcPr>
            <w:tcW w:w="992" w:type="dxa"/>
            <w:tcBorders>
              <w:top w:val="single" w:sz="4" w:space="0" w:color="000000"/>
              <w:left w:val="single" w:sz="4" w:space="0" w:color="000000"/>
              <w:bottom w:val="single" w:sz="4" w:space="0" w:color="000000"/>
              <w:right w:val="single" w:sz="4" w:space="0" w:color="000000"/>
            </w:tcBorders>
          </w:tcPr>
          <w:p w14:paraId="14DD145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7,38</w:t>
            </w:r>
          </w:p>
        </w:tc>
        <w:tc>
          <w:tcPr>
            <w:tcW w:w="1277" w:type="dxa"/>
            <w:tcBorders>
              <w:top w:val="single" w:sz="4" w:space="0" w:color="000000"/>
              <w:left w:val="single" w:sz="4" w:space="0" w:color="000000"/>
              <w:bottom w:val="single" w:sz="4" w:space="0" w:color="000000"/>
              <w:right w:val="single" w:sz="4" w:space="0" w:color="000000"/>
            </w:tcBorders>
          </w:tcPr>
          <w:p w14:paraId="0061462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18.169,56</w:t>
            </w:r>
          </w:p>
        </w:tc>
      </w:tr>
      <w:tr w:rsidR="0073361A" w:rsidRPr="004763B4" w14:paraId="29D38E9B"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CE228"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7D0D7F"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CENOURA - Raiz de elevada qualidade e sem defeitos, suficientemente desenvolvidos, com aspecto, aroma e sabor típicos da variedade e uniformidade no tamanho e cor. Não são permitidas rachaduras.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B8971"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498C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7A7502B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7,15</w:t>
            </w:r>
          </w:p>
        </w:tc>
        <w:tc>
          <w:tcPr>
            <w:tcW w:w="1277" w:type="dxa"/>
            <w:tcBorders>
              <w:top w:val="single" w:sz="4" w:space="0" w:color="000000"/>
              <w:left w:val="single" w:sz="4" w:space="0" w:color="000000"/>
              <w:bottom w:val="single" w:sz="4" w:space="0" w:color="000000"/>
              <w:right w:val="single" w:sz="4" w:space="0" w:color="000000"/>
            </w:tcBorders>
          </w:tcPr>
          <w:p w14:paraId="75F7430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18.532,80</w:t>
            </w:r>
          </w:p>
        </w:tc>
      </w:tr>
      <w:tr w:rsidR="0073361A" w:rsidRPr="004763B4" w14:paraId="2CAA6D3F"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29E29"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4A5A2B"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CHUCHU - verde ou branco de primeira, tamanho e colorações uniformes, livres de materiais terrosos, sem danos físicos e mecânicos oriundos do manuseio e transporte.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72043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181DE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972</w:t>
            </w:r>
          </w:p>
        </w:tc>
        <w:tc>
          <w:tcPr>
            <w:tcW w:w="992" w:type="dxa"/>
            <w:tcBorders>
              <w:top w:val="single" w:sz="4" w:space="0" w:color="000000"/>
              <w:left w:val="single" w:sz="4" w:space="0" w:color="000000"/>
              <w:bottom w:val="single" w:sz="4" w:space="0" w:color="000000"/>
              <w:right w:val="single" w:sz="4" w:space="0" w:color="000000"/>
            </w:tcBorders>
          </w:tcPr>
          <w:p w14:paraId="693FE6A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4,32</w:t>
            </w:r>
          </w:p>
        </w:tc>
        <w:tc>
          <w:tcPr>
            <w:tcW w:w="1277" w:type="dxa"/>
            <w:tcBorders>
              <w:top w:val="single" w:sz="4" w:space="0" w:color="000000"/>
              <w:left w:val="single" w:sz="4" w:space="0" w:color="000000"/>
              <w:bottom w:val="single" w:sz="4" w:space="0" w:color="000000"/>
              <w:right w:val="single" w:sz="4" w:space="0" w:color="000000"/>
            </w:tcBorders>
          </w:tcPr>
          <w:p w14:paraId="5381912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4.199,04</w:t>
            </w:r>
          </w:p>
        </w:tc>
      </w:tr>
      <w:tr w:rsidR="0073361A" w:rsidRPr="004763B4" w14:paraId="26768E5E"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2DC8D4"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E36AB"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042D2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5859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2622C9D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6,98</w:t>
            </w:r>
          </w:p>
        </w:tc>
        <w:tc>
          <w:tcPr>
            <w:tcW w:w="1277" w:type="dxa"/>
            <w:tcBorders>
              <w:top w:val="single" w:sz="4" w:space="0" w:color="000000"/>
              <w:left w:val="single" w:sz="4" w:space="0" w:color="000000"/>
              <w:bottom w:val="single" w:sz="4" w:space="0" w:color="000000"/>
              <w:right w:val="single" w:sz="4" w:space="0" w:color="000000"/>
            </w:tcBorders>
          </w:tcPr>
          <w:p w14:paraId="1FA5609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4.523,04</w:t>
            </w:r>
          </w:p>
        </w:tc>
      </w:tr>
      <w:tr w:rsidR="0073361A" w:rsidRPr="004763B4" w14:paraId="1DBC82B5"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07102"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3C30C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COUVE MANTEIGA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8B822"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2CC8C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885</w:t>
            </w:r>
          </w:p>
        </w:tc>
        <w:tc>
          <w:tcPr>
            <w:tcW w:w="992" w:type="dxa"/>
            <w:tcBorders>
              <w:top w:val="single" w:sz="4" w:space="0" w:color="000000"/>
              <w:left w:val="single" w:sz="4" w:space="0" w:color="000000"/>
              <w:bottom w:val="single" w:sz="4" w:space="0" w:color="000000"/>
              <w:right w:val="single" w:sz="4" w:space="0" w:color="000000"/>
            </w:tcBorders>
          </w:tcPr>
          <w:p w14:paraId="3E1EEDE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2,99</w:t>
            </w:r>
          </w:p>
        </w:tc>
        <w:tc>
          <w:tcPr>
            <w:tcW w:w="1277" w:type="dxa"/>
            <w:tcBorders>
              <w:top w:val="single" w:sz="4" w:space="0" w:color="000000"/>
              <w:left w:val="single" w:sz="4" w:space="0" w:color="000000"/>
              <w:bottom w:val="single" w:sz="4" w:space="0" w:color="000000"/>
              <w:right w:val="single" w:sz="4" w:space="0" w:color="000000"/>
            </w:tcBorders>
          </w:tcPr>
          <w:p w14:paraId="439A9E6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2.646,15</w:t>
            </w:r>
          </w:p>
        </w:tc>
      </w:tr>
      <w:tr w:rsidR="0073361A" w:rsidRPr="004763B4" w14:paraId="457D8AB5"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F1BB0"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062925"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655418"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80CE3" w14:textId="5B4FC363" w:rsidR="0073361A" w:rsidRPr="004763B4" w:rsidRDefault="00BC7F00" w:rsidP="00717717">
            <w:pPr>
              <w:spacing w:line="258" w:lineRule="exact"/>
              <w:jc w:val="center"/>
              <w:rPr>
                <w:rFonts w:ascii="Tahoma" w:hAnsi="Tahoma" w:cs="Tahoma"/>
                <w:bCs/>
                <w:sz w:val="14"/>
                <w:szCs w:val="14"/>
              </w:rPr>
            </w:pPr>
            <w:r>
              <w:rPr>
                <w:rFonts w:ascii="Tahoma" w:hAnsi="Tahoma" w:cs="Tahoma"/>
                <w:bCs/>
                <w:sz w:val="14"/>
                <w:szCs w:val="14"/>
              </w:rPr>
              <w:t>1500,00</w:t>
            </w:r>
          </w:p>
        </w:tc>
        <w:tc>
          <w:tcPr>
            <w:tcW w:w="992" w:type="dxa"/>
            <w:tcBorders>
              <w:top w:val="single" w:sz="4" w:space="0" w:color="000000"/>
              <w:left w:val="single" w:sz="4" w:space="0" w:color="000000"/>
              <w:bottom w:val="single" w:sz="4" w:space="0" w:color="000000"/>
              <w:right w:val="single" w:sz="4" w:space="0" w:color="000000"/>
            </w:tcBorders>
          </w:tcPr>
          <w:p w14:paraId="30F3372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11,49</w:t>
            </w:r>
          </w:p>
        </w:tc>
        <w:tc>
          <w:tcPr>
            <w:tcW w:w="1277" w:type="dxa"/>
            <w:tcBorders>
              <w:top w:val="single" w:sz="4" w:space="0" w:color="000000"/>
              <w:left w:val="single" w:sz="4" w:space="0" w:color="000000"/>
              <w:bottom w:val="single" w:sz="4" w:space="0" w:color="000000"/>
              <w:right w:val="single" w:sz="4" w:space="0" w:color="000000"/>
            </w:tcBorders>
          </w:tcPr>
          <w:p w14:paraId="7D97D970" w14:textId="63580AA5" w:rsidR="0073361A" w:rsidRPr="004763B4" w:rsidRDefault="00BC7F00" w:rsidP="00717717">
            <w:pPr>
              <w:spacing w:line="258" w:lineRule="exact"/>
              <w:jc w:val="center"/>
              <w:rPr>
                <w:rFonts w:ascii="Tahoma" w:hAnsi="Tahoma" w:cs="Tahoma"/>
                <w:bCs/>
                <w:sz w:val="14"/>
                <w:szCs w:val="14"/>
              </w:rPr>
            </w:pPr>
            <w:r>
              <w:rPr>
                <w:rFonts w:ascii="Tahoma" w:hAnsi="Tahoma" w:cs="Tahoma"/>
                <w:bCs/>
                <w:sz w:val="14"/>
                <w:szCs w:val="14"/>
              </w:rPr>
              <w:t>17.235,00</w:t>
            </w:r>
          </w:p>
        </w:tc>
      </w:tr>
      <w:tr w:rsidR="0073361A" w:rsidRPr="004763B4" w14:paraId="3FA0FFB0" w14:textId="77777777" w:rsidTr="00AB6CC4">
        <w:tblPrEx>
          <w:jc w:val="left"/>
        </w:tblPrEx>
        <w:trPr>
          <w:trHeight w:val="1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3F26AE"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BBD4C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DDA72F"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3A35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307,8</w:t>
            </w:r>
          </w:p>
        </w:tc>
        <w:tc>
          <w:tcPr>
            <w:tcW w:w="992" w:type="dxa"/>
            <w:tcBorders>
              <w:top w:val="single" w:sz="4" w:space="0" w:color="000000"/>
              <w:left w:val="single" w:sz="4" w:space="0" w:color="000000"/>
              <w:bottom w:val="single" w:sz="4" w:space="0" w:color="000000"/>
              <w:right w:val="single" w:sz="4" w:space="0" w:color="000000"/>
            </w:tcBorders>
          </w:tcPr>
          <w:p w14:paraId="247D543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6,99</w:t>
            </w:r>
          </w:p>
        </w:tc>
        <w:tc>
          <w:tcPr>
            <w:tcW w:w="1277" w:type="dxa"/>
            <w:tcBorders>
              <w:top w:val="single" w:sz="4" w:space="0" w:color="000000"/>
              <w:left w:val="single" w:sz="4" w:space="0" w:color="000000"/>
              <w:bottom w:val="single" w:sz="4" w:space="0" w:color="000000"/>
              <w:right w:val="single" w:sz="4" w:space="0" w:color="000000"/>
            </w:tcBorders>
          </w:tcPr>
          <w:p w14:paraId="77136F47" w14:textId="23F37CCF" w:rsidR="0073361A" w:rsidRPr="004763B4" w:rsidRDefault="00AB6CC4" w:rsidP="00717717">
            <w:pPr>
              <w:spacing w:line="258" w:lineRule="exact"/>
              <w:jc w:val="center"/>
              <w:rPr>
                <w:rFonts w:ascii="Tahoma" w:hAnsi="Tahoma" w:cs="Tahoma"/>
                <w:bCs/>
                <w:sz w:val="14"/>
                <w:szCs w:val="14"/>
              </w:rPr>
            </w:pPr>
            <w:r>
              <w:rPr>
                <w:rFonts w:ascii="Tahoma" w:hAnsi="Tahoma" w:cs="Tahoma"/>
                <w:bCs/>
                <w:sz w:val="14"/>
                <w:szCs w:val="14"/>
              </w:rPr>
              <w:t>2.151,52</w:t>
            </w:r>
          </w:p>
        </w:tc>
      </w:tr>
      <w:tr w:rsidR="0073361A" w:rsidRPr="004763B4" w14:paraId="130C3CB6"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DD762"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BC9946"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FOLHA DE LOURO. Seca em embalagens com no mínimo de 4g, com identificação do produto, marca do fabricante, prazo de validade e peso líquido. O produto deverá ter registro no Ministério da Agricultura ou no Ministério da Saúde.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5107FE"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AC74E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700D0B9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1,49</w:t>
            </w:r>
          </w:p>
        </w:tc>
        <w:tc>
          <w:tcPr>
            <w:tcW w:w="1277" w:type="dxa"/>
            <w:tcBorders>
              <w:top w:val="single" w:sz="4" w:space="0" w:color="000000"/>
              <w:left w:val="single" w:sz="4" w:space="0" w:color="000000"/>
              <w:bottom w:val="single" w:sz="4" w:space="0" w:color="000000"/>
              <w:right w:val="single" w:sz="4" w:space="0" w:color="000000"/>
            </w:tcBorders>
          </w:tcPr>
          <w:p w14:paraId="3F82ABF9" w14:textId="683BA827" w:rsidR="0073361A" w:rsidRPr="004763B4" w:rsidRDefault="00AB6CC4" w:rsidP="00717717">
            <w:pPr>
              <w:spacing w:line="258" w:lineRule="exact"/>
              <w:jc w:val="center"/>
              <w:rPr>
                <w:rFonts w:ascii="Tahoma" w:hAnsi="Tahoma" w:cs="Tahoma"/>
                <w:bCs/>
                <w:sz w:val="14"/>
                <w:szCs w:val="14"/>
              </w:rPr>
            </w:pPr>
            <w:r>
              <w:rPr>
                <w:rFonts w:ascii="Tahoma" w:hAnsi="Tahoma" w:cs="Tahoma"/>
                <w:bCs/>
                <w:sz w:val="14"/>
                <w:szCs w:val="14"/>
              </w:rPr>
              <w:t>386,21</w:t>
            </w:r>
          </w:p>
        </w:tc>
      </w:tr>
      <w:tr w:rsidR="0073361A" w:rsidRPr="004763B4" w14:paraId="4447298F"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1D002"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5B7EA"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MILHO VERDE IN NATURA – espiga de primeira qualidade, tamanho médio a grande, características adicionais íntegra e sem fungos, sem palha, coloração uniformes, procedentes de plantas genuínas e sadias, apresentando grau ideal de uniformidade desenvolvimento quanto ao tamanho, cor e sabor que são próprios da variedade, isentos de enfermidades, material terroso e umidade externa anormal.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D680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C63C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2.227</w:t>
            </w:r>
          </w:p>
        </w:tc>
        <w:tc>
          <w:tcPr>
            <w:tcW w:w="992" w:type="dxa"/>
            <w:tcBorders>
              <w:top w:val="single" w:sz="4" w:space="0" w:color="000000"/>
              <w:left w:val="single" w:sz="4" w:space="0" w:color="000000"/>
              <w:bottom w:val="single" w:sz="4" w:space="0" w:color="000000"/>
              <w:right w:val="single" w:sz="4" w:space="0" w:color="000000"/>
            </w:tcBorders>
          </w:tcPr>
          <w:p w14:paraId="201BB81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2,69</w:t>
            </w:r>
          </w:p>
        </w:tc>
        <w:tc>
          <w:tcPr>
            <w:tcW w:w="1277" w:type="dxa"/>
            <w:tcBorders>
              <w:top w:val="single" w:sz="4" w:space="0" w:color="000000"/>
              <w:left w:val="single" w:sz="4" w:space="0" w:color="000000"/>
              <w:bottom w:val="single" w:sz="4" w:space="0" w:color="000000"/>
              <w:right w:val="single" w:sz="4" w:space="0" w:color="000000"/>
            </w:tcBorders>
          </w:tcPr>
          <w:p w14:paraId="6271D6B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5.990,63</w:t>
            </w:r>
          </w:p>
        </w:tc>
      </w:tr>
      <w:tr w:rsidR="00760A6C" w:rsidRPr="004763B4" w14:paraId="17E8CB4A"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0E5A3" w14:textId="77777777" w:rsidR="00760A6C" w:rsidRPr="004763B4" w:rsidRDefault="00760A6C" w:rsidP="00760A6C">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5692F4" w14:textId="17859599" w:rsidR="00760A6C" w:rsidRPr="004763B4" w:rsidRDefault="00760A6C" w:rsidP="00760A6C">
            <w:pPr>
              <w:jc w:val="both"/>
              <w:rPr>
                <w:rFonts w:ascii="Calibri" w:eastAsia="Arial" w:hAnsi="Calibri" w:cs="Calibri"/>
                <w:color w:val="000000"/>
                <w:sz w:val="16"/>
                <w:szCs w:val="16"/>
              </w:rPr>
            </w:pPr>
            <w:r w:rsidRPr="004763B4">
              <w:rPr>
                <w:rFonts w:ascii="Calibri" w:eastAsia="Arial" w:hAnsi="Calibri" w:cs="Calibri"/>
                <w:color w:val="000000"/>
                <w:sz w:val="16"/>
                <w:szCs w:val="16"/>
              </w:rPr>
              <w:t xml:space="preserve">OVOS DE GALINHA – (tipo classe A). Branco de primeira qualidade, sem rachaduras, limpos com capacidade para 1 dúzia, identificada com rótulo conforme legislação vigente contendo prazo de validade de no mínimo 30 dias a partir da data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50747C" w14:textId="7AC8BEFC" w:rsidR="00760A6C" w:rsidRPr="004763B4" w:rsidRDefault="00760A6C" w:rsidP="00760A6C">
            <w:pPr>
              <w:spacing w:line="258" w:lineRule="exact"/>
              <w:jc w:val="center"/>
              <w:rPr>
                <w:rFonts w:ascii="Tahoma" w:eastAsia="Arial" w:hAnsi="Tahoma" w:cs="Tahoma"/>
                <w:color w:val="000000"/>
                <w:sz w:val="14"/>
                <w:szCs w:val="14"/>
              </w:rPr>
            </w:pPr>
            <w:r w:rsidRPr="004763B4">
              <w:rPr>
                <w:rFonts w:ascii="Tahoma" w:eastAsia="Arial" w:hAnsi="Tahoma" w:cs="Tahoma"/>
                <w:color w:val="000000"/>
                <w:sz w:val="14"/>
                <w:szCs w:val="14"/>
              </w:rPr>
              <w:t>DZ</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1645B" w14:textId="0253B06D"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1.500</w:t>
            </w:r>
          </w:p>
        </w:tc>
        <w:tc>
          <w:tcPr>
            <w:tcW w:w="992" w:type="dxa"/>
            <w:tcBorders>
              <w:top w:val="single" w:sz="4" w:space="0" w:color="000000"/>
              <w:left w:val="single" w:sz="4" w:space="0" w:color="000000"/>
              <w:bottom w:val="single" w:sz="4" w:space="0" w:color="000000"/>
              <w:right w:val="single" w:sz="4" w:space="0" w:color="000000"/>
            </w:tcBorders>
          </w:tcPr>
          <w:p w14:paraId="49C3D073" w14:textId="5FA40835"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11,98</w:t>
            </w:r>
          </w:p>
        </w:tc>
        <w:tc>
          <w:tcPr>
            <w:tcW w:w="1277" w:type="dxa"/>
            <w:tcBorders>
              <w:top w:val="single" w:sz="4" w:space="0" w:color="000000"/>
              <w:left w:val="single" w:sz="4" w:space="0" w:color="000000"/>
              <w:bottom w:val="single" w:sz="4" w:space="0" w:color="000000"/>
              <w:right w:val="single" w:sz="4" w:space="0" w:color="000000"/>
            </w:tcBorders>
          </w:tcPr>
          <w:p w14:paraId="7820A863" w14:textId="32DBC574" w:rsidR="00760A6C" w:rsidRPr="00760A6C" w:rsidRDefault="00760A6C" w:rsidP="00760A6C">
            <w:pPr>
              <w:spacing w:line="258" w:lineRule="exact"/>
              <w:jc w:val="center"/>
              <w:rPr>
                <w:rFonts w:ascii="Tahoma" w:hAnsi="Tahoma" w:cs="Tahoma"/>
                <w:bCs/>
                <w:sz w:val="14"/>
                <w:szCs w:val="14"/>
              </w:rPr>
            </w:pPr>
            <w:r w:rsidRPr="00760A6C">
              <w:rPr>
                <w:rFonts w:ascii="Tahoma" w:hAnsi="Tahoma" w:cs="Tahoma"/>
                <w:bCs/>
                <w:sz w:val="14"/>
                <w:szCs w:val="14"/>
              </w:rPr>
              <w:t>17.970,00</w:t>
            </w:r>
          </w:p>
        </w:tc>
      </w:tr>
      <w:tr w:rsidR="00760A6C" w:rsidRPr="004763B4" w14:paraId="4C560F6F"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122F2F" w14:textId="77777777" w:rsidR="00760A6C" w:rsidRPr="004763B4" w:rsidRDefault="00760A6C" w:rsidP="00760A6C">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A90EEA" w14:textId="77777777" w:rsidR="00760A6C" w:rsidRPr="004763B4" w:rsidRDefault="00760A6C" w:rsidP="00760A6C">
            <w:pPr>
              <w:jc w:val="both"/>
              <w:rPr>
                <w:rFonts w:ascii="Tahoma" w:hAnsi="Tahoma" w:cs="Tahoma"/>
                <w:sz w:val="14"/>
                <w:szCs w:val="14"/>
              </w:rPr>
            </w:pPr>
            <w:r w:rsidRPr="004763B4">
              <w:rPr>
                <w:rFonts w:ascii="Calibri" w:eastAsia="Arial" w:hAnsi="Calibri" w:cs="Calibri"/>
                <w:color w:val="000000"/>
                <w:sz w:val="16"/>
                <w:szCs w:val="16"/>
              </w:rPr>
              <w:t>PEPINO - in natura, firme, limpo sem partes estragadas, amassadas ou moles. Cor verde escura ou verde escura brilhante. Para consumo na semana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AE1620" w14:textId="77777777" w:rsidR="00760A6C" w:rsidRPr="004763B4" w:rsidRDefault="00760A6C" w:rsidP="00760A6C">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3B1C7"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tcPr>
          <w:p w14:paraId="6717E559"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5,59</w:t>
            </w:r>
          </w:p>
        </w:tc>
        <w:tc>
          <w:tcPr>
            <w:tcW w:w="1277" w:type="dxa"/>
            <w:tcBorders>
              <w:top w:val="single" w:sz="4" w:space="0" w:color="000000"/>
              <w:left w:val="single" w:sz="4" w:space="0" w:color="000000"/>
              <w:bottom w:val="single" w:sz="4" w:space="0" w:color="000000"/>
              <w:right w:val="single" w:sz="4" w:space="0" w:color="000000"/>
            </w:tcBorders>
          </w:tcPr>
          <w:p w14:paraId="1AC6812B"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1.447,81</w:t>
            </w:r>
          </w:p>
        </w:tc>
      </w:tr>
      <w:tr w:rsidR="00760A6C" w:rsidRPr="004763B4" w14:paraId="6CA2ED2C"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AF3BD" w14:textId="77777777" w:rsidR="00760A6C" w:rsidRPr="004763B4" w:rsidRDefault="00760A6C" w:rsidP="00760A6C">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85480A" w14:textId="77777777" w:rsidR="00760A6C" w:rsidRPr="004763B4" w:rsidRDefault="00760A6C" w:rsidP="00760A6C">
            <w:pPr>
              <w:jc w:val="both"/>
              <w:rPr>
                <w:rFonts w:ascii="Tahoma" w:hAnsi="Tahoma" w:cs="Tahoma"/>
                <w:sz w:val="14"/>
                <w:szCs w:val="14"/>
              </w:rPr>
            </w:pPr>
            <w:r w:rsidRPr="004763B4">
              <w:rPr>
                <w:rFonts w:ascii="Calibri" w:eastAsia="Arial" w:hAnsi="Calibri" w:cs="Calibri"/>
                <w:color w:val="000000"/>
                <w:sz w:val="16"/>
                <w:szCs w:val="16"/>
              </w:rPr>
              <w:t xml:space="preserve">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29922F" w14:textId="77777777" w:rsidR="00760A6C" w:rsidRPr="004763B4" w:rsidRDefault="00760A6C" w:rsidP="00760A6C">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D9D3F0"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972</w:t>
            </w:r>
          </w:p>
        </w:tc>
        <w:tc>
          <w:tcPr>
            <w:tcW w:w="992" w:type="dxa"/>
            <w:tcBorders>
              <w:top w:val="single" w:sz="4" w:space="0" w:color="000000"/>
              <w:left w:val="single" w:sz="4" w:space="0" w:color="000000"/>
              <w:bottom w:val="single" w:sz="4" w:space="0" w:color="000000"/>
              <w:right w:val="single" w:sz="4" w:space="0" w:color="000000"/>
            </w:tcBorders>
          </w:tcPr>
          <w:p w14:paraId="4FA4873D"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5,98</w:t>
            </w:r>
          </w:p>
        </w:tc>
        <w:tc>
          <w:tcPr>
            <w:tcW w:w="1277" w:type="dxa"/>
            <w:tcBorders>
              <w:top w:val="single" w:sz="4" w:space="0" w:color="000000"/>
              <w:left w:val="single" w:sz="4" w:space="0" w:color="000000"/>
              <w:bottom w:val="single" w:sz="4" w:space="0" w:color="000000"/>
              <w:right w:val="single" w:sz="4" w:space="0" w:color="000000"/>
            </w:tcBorders>
          </w:tcPr>
          <w:p w14:paraId="75E4FBF5"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5.812,56</w:t>
            </w:r>
          </w:p>
        </w:tc>
      </w:tr>
      <w:tr w:rsidR="00760A6C" w:rsidRPr="004763B4" w14:paraId="2CEF7F83"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71A4E6" w14:textId="77777777" w:rsidR="00760A6C" w:rsidRPr="004763B4" w:rsidRDefault="00760A6C" w:rsidP="00760A6C">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CFE565" w14:textId="77777777" w:rsidR="00760A6C" w:rsidRPr="004763B4" w:rsidRDefault="00760A6C" w:rsidP="00760A6C">
            <w:pPr>
              <w:jc w:val="both"/>
              <w:rPr>
                <w:rFonts w:ascii="Tahoma" w:hAnsi="Tahoma" w:cs="Tahoma"/>
                <w:sz w:val="14"/>
                <w:szCs w:val="14"/>
              </w:rPr>
            </w:pPr>
            <w:r w:rsidRPr="004763B4">
              <w:rPr>
                <w:rFonts w:ascii="Calibri" w:eastAsia="Arial" w:hAnsi="Calibri" w:cs="Calibri"/>
                <w:color w:val="000000"/>
                <w:sz w:val="16"/>
                <w:szCs w:val="16"/>
              </w:rPr>
              <w:t xml:space="preserve">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0255D" w14:textId="77777777" w:rsidR="00760A6C" w:rsidRPr="004763B4" w:rsidRDefault="00760A6C" w:rsidP="00760A6C">
            <w:pPr>
              <w:spacing w:line="258" w:lineRule="exact"/>
              <w:jc w:val="center"/>
              <w:rPr>
                <w:rFonts w:ascii="Tahoma" w:hAnsi="Tahoma" w:cs="Tahoma"/>
                <w:sz w:val="14"/>
                <w:szCs w:val="14"/>
              </w:rPr>
            </w:pPr>
            <w:r w:rsidRPr="004763B4">
              <w:rPr>
                <w:rFonts w:ascii="Tahoma" w:eastAsia="Arial" w:hAnsi="Tahoma" w:cs="Tahoma"/>
                <w:color w:val="000000"/>
                <w:sz w:val="14"/>
                <w:szCs w:val="14"/>
              </w:rPr>
              <w:t>MÇ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C63A2E"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1.944</w:t>
            </w:r>
          </w:p>
        </w:tc>
        <w:tc>
          <w:tcPr>
            <w:tcW w:w="992" w:type="dxa"/>
            <w:tcBorders>
              <w:top w:val="single" w:sz="4" w:space="0" w:color="000000"/>
              <w:left w:val="single" w:sz="4" w:space="0" w:color="000000"/>
              <w:bottom w:val="single" w:sz="4" w:space="0" w:color="000000"/>
              <w:right w:val="single" w:sz="4" w:space="0" w:color="000000"/>
            </w:tcBorders>
          </w:tcPr>
          <w:p w14:paraId="4EB29E92"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3,98</w:t>
            </w:r>
          </w:p>
        </w:tc>
        <w:tc>
          <w:tcPr>
            <w:tcW w:w="1277" w:type="dxa"/>
            <w:tcBorders>
              <w:top w:val="single" w:sz="4" w:space="0" w:color="000000"/>
              <w:left w:val="single" w:sz="4" w:space="0" w:color="000000"/>
              <w:bottom w:val="single" w:sz="4" w:space="0" w:color="000000"/>
              <w:right w:val="single" w:sz="4" w:space="0" w:color="000000"/>
            </w:tcBorders>
          </w:tcPr>
          <w:p w14:paraId="357A3928"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7.737,12</w:t>
            </w:r>
          </w:p>
        </w:tc>
      </w:tr>
      <w:tr w:rsidR="00760A6C" w:rsidRPr="004763B4" w14:paraId="7AEFF434"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B7F1B" w14:textId="77777777" w:rsidR="00760A6C" w:rsidRPr="004763B4" w:rsidRDefault="00760A6C" w:rsidP="00760A6C">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829B2" w14:textId="77777777" w:rsidR="00760A6C" w:rsidRPr="004763B4" w:rsidRDefault="00760A6C" w:rsidP="00760A6C">
            <w:pPr>
              <w:jc w:val="both"/>
              <w:rPr>
                <w:rFonts w:ascii="Tahoma" w:hAnsi="Tahoma" w:cs="Tahoma"/>
                <w:sz w:val="14"/>
                <w:szCs w:val="14"/>
              </w:rPr>
            </w:pPr>
            <w:r w:rsidRPr="004763B4">
              <w:rPr>
                <w:rFonts w:ascii="Calibri" w:eastAsia="Arial" w:hAnsi="Calibri" w:cs="Calibri"/>
                <w:color w:val="000000"/>
                <w:sz w:val="16"/>
                <w:szCs w:val="16"/>
              </w:rPr>
              <w:t>RÚCULA – de primeira qualidade, sem defeitos, com folhas verdes, sem traços de descoloração, turgescente, firmes e bem desenvolvidas, verduras próprias para o consumo devendo estar fresca e isenta de insetos e enfermidades e de danos por eles provocados, estarem livres de folhas externas sujas de terra aderente, isentas de umidade externa anormal, odor e Sabor adequados.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440F1" w14:textId="77777777" w:rsidR="00760A6C" w:rsidRPr="004763B4" w:rsidRDefault="00760A6C" w:rsidP="00760A6C">
            <w:pPr>
              <w:spacing w:line="258" w:lineRule="exact"/>
              <w:jc w:val="center"/>
              <w:rPr>
                <w:rFonts w:ascii="Tahoma" w:hAnsi="Tahoma" w:cs="Tahoma"/>
                <w:sz w:val="14"/>
                <w:szCs w:val="14"/>
              </w:rPr>
            </w:pPr>
            <w:r w:rsidRPr="004763B4">
              <w:rPr>
                <w:rFonts w:ascii="Tahoma" w:eastAsia="Arial" w:hAnsi="Tahoma" w:cs="Tahoma"/>
                <w:color w:val="000000"/>
                <w:sz w:val="14"/>
                <w:szCs w:val="14"/>
              </w:rPr>
              <w:t>MÇ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EC4EFE"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469F4069"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4,32</w:t>
            </w:r>
          </w:p>
        </w:tc>
        <w:tc>
          <w:tcPr>
            <w:tcW w:w="1277" w:type="dxa"/>
            <w:tcBorders>
              <w:top w:val="single" w:sz="4" w:space="0" w:color="000000"/>
              <w:left w:val="single" w:sz="4" w:space="0" w:color="000000"/>
              <w:bottom w:val="single" w:sz="4" w:space="0" w:color="000000"/>
              <w:right w:val="single" w:sz="4" w:space="0" w:color="000000"/>
            </w:tcBorders>
          </w:tcPr>
          <w:p w14:paraId="6676E9B0"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1.909,44</w:t>
            </w:r>
          </w:p>
        </w:tc>
      </w:tr>
      <w:tr w:rsidR="00760A6C" w:rsidRPr="004763B4" w14:paraId="13600CBE" w14:textId="77777777" w:rsidTr="00AB6CC4">
        <w:tblPrEx>
          <w:jc w:val="left"/>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864FA" w14:textId="77777777" w:rsidR="00760A6C" w:rsidRPr="004763B4" w:rsidRDefault="00760A6C" w:rsidP="00760A6C">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C6AEDA" w14:textId="77777777" w:rsidR="00760A6C" w:rsidRPr="004763B4" w:rsidRDefault="00760A6C" w:rsidP="00760A6C">
            <w:pPr>
              <w:jc w:val="both"/>
              <w:rPr>
                <w:rFonts w:ascii="Tahoma" w:hAnsi="Tahoma" w:cs="Tahoma"/>
                <w:sz w:val="14"/>
                <w:szCs w:val="14"/>
              </w:rPr>
            </w:pPr>
            <w:r w:rsidRPr="004763B4">
              <w:rPr>
                <w:rFonts w:ascii="Calibri" w:eastAsia="Arial" w:hAnsi="Calibri" w:cs="Calibri"/>
                <w:color w:val="000000"/>
                <w:sz w:val="16"/>
                <w:szCs w:val="16"/>
              </w:rPr>
              <w:t xml:space="preserve">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w:t>
            </w:r>
            <w:r w:rsidRPr="004763B4">
              <w:rPr>
                <w:rFonts w:ascii="Calibri" w:eastAsia="Arial" w:hAnsi="Calibri" w:cs="Calibri"/>
                <w:color w:val="000000"/>
                <w:sz w:val="16"/>
                <w:szCs w:val="16"/>
              </w:rPr>
              <w:lastRenderedPageBreak/>
              <w:t>isentos de umidade externa, anormal aroma e sabor, estranhos, tamanho médio e uniforme. unidades pesando aproximadamente 100g cada, grau de maturação para consumo na semana, ausência de danos físicos, sem sujidades ou parasitas.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2EA77A" w14:textId="77777777" w:rsidR="00760A6C" w:rsidRPr="004763B4" w:rsidRDefault="00760A6C" w:rsidP="00760A6C">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BDBB2"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2988167B"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4,99</w:t>
            </w:r>
          </w:p>
        </w:tc>
        <w:tc>
          <w:tcPr>
            <w:tcW w:w="1277" w:type="dxa"/>
            <w:tcBorders>
              <w:top w:val="single" w:sz="4" w:space="0" w:color="000000"/>
              <w:left w:val="single" w:sz="4" w:space="0" w:color="000000"/>
              <w:bottom w:val="single" w:sz="4" w:space="0" w:color="000000"/>
              <w:right w:val="single" w:sz="4" w:space="0" w:color="000000"/>
            </w:tcBorders>
          </w:tcPr>
          <w:p w14:paraId="64D325DA" w14:textId="77777777" w:rsidR="00760A6C" w:rsidRPr="004763B4" w:rsidRDefault="00760A6C" w:rsidP="00760A6C">
            <w:pPr>
              <w:spacing w:line="258" w:lineRule="exact"/>
              <w:jc w:val="center"/>
              <w:rPr>
                <w:rFonts w:ascii="Tahoma" w:hAnsi="Tahoma" w:cs="Tahoma"/>
                <w:bCs/>
                <w:sz w:val="14"/>
                <w:szCs w:val="14"/>
              </w:rPr>
            </w:pPr>
            <w:r w:rsidRPr="004763B4">
              <w:rPr>
                <w:rFonts w:ascii="Tahoma" w:hAnsi="Tahoma" w:cs="Tahoma"/>
                <w:bCs/>
                <w:sz w:val="14"/>
                <w:szCs w:val="14"/>
              </w:rPr>
              <w:t>12.934,08</w:t>
            </w:r>
          </w:p>
        </w:tc>
      </w:tr>
      <w:tr w:rsidR="00760A6C" w:rsidRPr="004763B4" w14:paraId="27DFB3D0" w14:textId="77777777" w:rsidTr="00AB6CC4">
        <w:tblPrEx>
          <w:jc w:val="left"/>
        </w:tblPrEx>
        <w:trPr>
          <w:trHeight w:val="278"/>
        </w:trPr>
        <w:tc>
          <w:tcPr>
            <w:tcW w:w="9497" w:type="dxa"/>
            <w:gridSpan w:val="6"/>
            <w:tcBorders>
              <w:top w:val="single" w:sz="4" w:space="0" w:color="000000"/>
              <w:left w:val="single" w:sz="4" w:space="0" w:color="000000"/>
              <w:bottom w:val="single" w:sz="4" w:space="0" w:color="000000"/>
              <w:right w:val="single" w:sz="4" w:space="0" w:color="000000"/>
            </w:tcBorders>
          </w:tcPr>
          <w:p w14:paraId="66D581C1" w14:textId="7B631920" w:rsidR="00760A6C" w:rsidRPr="004763B4" w:rsidRDefault="00760A6C" w:rsidP="00760A6C">
            <w:pPr>
              <w:spacing w:line="258" w:lineRule="exact"/>
              <w:jc w:val="right"/>
              <w:rPr>
                <w:rFonts w:ascii="Tahoma" w:hAnsi="Tahoma" w:cs="Tahoma"/>
                <w:b/>
                <w:sz w:val="14"/>
                <w:szCs w:val="14"/>
              </w:rPr>
            </w:pPr>
            <w:r>
              <w:rPr>
                <w:rFonts w:ascii="Tahoma" w:hAnsi="Tahoma" w:cs="Tahoma"/>
                <w:b/>
                <w:sz w:val="14"/>
                <w:szCs w:val="14"/>
              </w:rPr>
              <w:t>TOTAL DO LOTE    R$ 6</w:t>
            </w:r>
            <w:r w:rsidR="00B965A4">
              <w:rPr>
                <w:rFonts w:ascii="Tahoma" w:hAnsi="Tahoma" w:cs="Tahoma"/>
                <w:b/>
                <w:sz w:val="14"/>
                <w:szCs w:val="14"/>
              </w:rPr>
              <w:t>38</w:t>
            </w:r>
            <w:r>
              <w:rPr>
                <w:rFonts w:ascii="Tahoma" w:hAnsi="Tahoma" w:cs="Tahoma"/>
                <w:b/>
                <w:sz w:val="14"/>
                <w:szCs w:val="14"/>
              </w:rPr>
              <w:t>.5</w:t>
            </w:r>
            <w:r w:rsidR="00B965A4">
              <w:rPr>
                <w:rFonts w:ascii="Tahoma" w:hAnsi="Tahoma" w:cs="Tahoma"/>
                <w:b/>
                <w:sz w:val="14"/>
                <w:szCs w:val="14"/>
              </w:rPr>
              <w:t>0</w:t>
            </w:r>
            <w:r>
              <w:rPr>
                <w:rFonts w:ascii="Tahoma" w:hAnsi="Tahoma" w:cs="Tahoma"/>
                <w:b/>
                <w:sz w:val="14"/>
                <w:szCs w:val="14"/>
              </w:rPr>
              <w:t>2,11</w:t>
            </w:r>
          </w:p>
        </w:tc>
      </w:tr>
    </w:tbl>
    <w:p w14:paraId="4C01FF37" w14:textId="77777777" w:rsidR="0073361A" w:rsidRPr="004763B4" w:rsidRDefault="0073361A" w:rsidP="0073361A">
      <w:pPr>
        <w:widowControl/>
        <w:autoSpaceDN/>
        <w:spacing w:after="160" w:line="259" w:lineRule="auto"/>
        <w:rPr>
          <w:rFonts w:ascii="Tahoma" w:eastAsiaTheme="minorHAnsi" w:hAnsi="Tahoma" w:cs="Tahoma"/>
          <w:kern w:val="2"/>
          <w:sz w:val="14"/>
          <w:szCs w:val="14"/>
          <w14:ligatures w14:val="standardContextual"/>
        </w:rPr>
      </w:pPr>
    </w:p>
    <w:p w14:paraId="03A8B3DB" w14:textId="58EEF6B6" w:rsidR="0073361A" w:rsidRPr="004763B4" w:rsidRDefault="0073361A" w:rsidP="0073361A">
      <w:pPr>
        <w:widowControl/>
        <w:autoSpaceDN/>
        <w:spacing w:after="160" w:line="259" w:lineRule="auto"/>
        <w:jc w:val="center"/>
        <w:rPr>
          <w:rFonts w:ascii="Tahoma" w:eastAsiaTheme="minorHAnsi" w:hAnsi="Tahoma" w:cs="Tahoma"/>
          <w:b/>
          <w:bCs/>
          <w:kern w:val="2"/>
          <w14:ligatures w14:val="standardContextual"/>
        </w:rPr>
      </w:pPr>
      <w:r w:rsidRPr="002545A1">
        <w:rPr>
          <w:rFonts w:ascii="Tahoma" w:eastAsiaTheme="minorHAnsi" w:hAnsi="Tahoma" w:cs="Tahoma"/>
          <w:b/>
          <w:bCs/>
          <w:kern w:val="2"/>
          <w14:ligatures w14:val="standardContextual"/>
        </w:rPr>
        <w:t>LOTE 0</w:t>
      </w:r>
      <w:r w:rsidR="00AB6CC4">
        <w:rPr>
          <w:rFonts w:ascii="Tahoma" w:eastAsiaTheme="minorHAnsi" w:hAnsi="Tahoma" w:cs="Tahoma"/>
          <w:b/>
          <w:bCs/>
          <w:kern w:val="2"/>
          <w14:ligatures w14:val="standardContextual"/>
        </w:rPr>
        <w:t>2</w:t>
      </w:r>
      <w:r w:rsidRPr="002545A1">
        <w:rPr>
          <w:rFonts w:ascii="Tahoma" w:eastAsiaTheme="minorHAnsi" w:hAnsi="Tahoma" w:cs="Tahoma"/>
          <w:b/>
          <w:bCs/>
          <w:kern w:val="2"/>
          <w14:ligatures w14:val="standardContextual"/>
        </w:rPr>
        <w:t xml:space="preserve"> – PROTEÍNA E DERIVADOS</w:t>
      </w:r>
    </w:p>
    <w:tbl>
      <w:tblPr>
        <w:tblW w:w="4739" w:type="pct"/>
        <w:tblInd w:w="279" w:type="dxa"/>
        <w:tblCellMar>
          <w:left w:w="10" w:type="dxa"/>
          <w:right w:w="10" w:type="dxa"/>
        </w:tblCellMar>
        <w:tblLook w:val="0000" w:firstRow="0" w:lastRow="0" w:firstColumn="0" w:lastColumn="0" w:noHBand="0" w:noVBand="0"/>
      </w:tblPr>
      <w:tblGrid>
        <w:gridCol w:w="567"/>
        <w:gridCol w:w="5103"/>
        <w:gridCol w:w="709"/>
        <w:gridCol w:w="850"/>
        <w:gridCol w:w="992"/>
        <w:gridCol w:w="1276"/>
      </w:tblGrid>
      <w:tr w:rsidR="0073361A" w:rsidRPr="00B17241" w14:paraId="7EBC7CC8"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887FC" w14:textId="77777777" w:rsidR="0073361A" w:rsidRPr="004763B4" w:rsidRDefault="0073361A" w:rsidP="00717717">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5CDED"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C9CED8"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114D5"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2958D31F" w14:textId="77777777" w:rsidR="0073361A" w:rsidRPr="004763B4" w:rsidRDefault="0073361A" w:rsidP="00717717">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4FA81863"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73361A" w:rsidRPr="00CD3573" w14:paraId="725EEB95"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0BF74C"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1AF528"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CARNE BOVINA (BIFE DE FÍGADO) - Cortes de animal sadio, abatidos sob inspeção veterinária, congelados a -18°C, com inspeção do SIF e com registro no Ministério da Agricultura.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3BAB2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2152F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207924E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15,99</w:t>
            </w:r>
          </w:p>
        </w:tc>
        <w:tc>
          <w:tcPr>
            <w:tcW w:w="1276" w:type="dxa"/>
            <w:tcBorders>
              <w:top w:val="single" w:sz="4" w:space="0" w:color="000000"/>
              <w:left w:val="single" w:sz="4" w:space="0" w:color="000000"/>
              <w:bottom w:val="single" w:sz="4" w:space="0" w:color="000000"/>
              <w:right w:val="single" w:sz="4" w:space="0" w:color="000000"/>
            </w:tcBorders>
          </w:tcPr>
          <w:p w14:paraId="628A6559"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8.634,60</w:t>
            </w:r>
          </w:p>
        </w:tc>
      </w:tr>
      <w:tr w:rsidR="0073361A" w:rsidRPr="00CD3573" w14:paraId="2F1E614F"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0B4AE"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A0534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A86D8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E31C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77495EE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42,62</w:t>
            </w:r>
          </w:p>
        </w:tc>
        <w:tc>
          <w:tcPr>
            <w:tcW w:w="1276" w:type="dxa"/>
            <w:tcBorders>
              <w:top w:val="single" w:sz="4" w:space="0" w:color="000000"/>
              <w:left w:val="single" w:sz="4" w:space="0" w:color="000000"/>
              <w:bottom w:val="single" w:sz="4" w:space="0" w:color="000000"/>
              <w:right w:val="single" w:sz="4" w:space="0" w:color="000000"/>
            </w:tcBorders>
          </w:tcPr>
          <w:p w14:paraId="54CBF261"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115.074,00</w:t>
            </w:r>
          </w:p>
        </w:tc>
      </w:tr>
      <w:tr w:rsidR="0073361A" w:rsidRPr="00CD3573" w14:paraId="79BE0D48"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87E705"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B6840E" w14:textId="1354145C" w:rsidR="0073361A" w:rsidRPr="004763B4" w:rsidRDefault="0073361A" w:rsidP="0009780D">
            <w:pPr>
              <w:jc w:val="both"/>
              <w:rPr>
                <w:rFonts w:ascii="Tahoma" w:hAnsi="Tahoma" w:cs="Tahoma"/>
                <w:sz w:val="14"/>
                <w:szCs w:val="14"/>
              </w:rPr>
            </w:pPr>
            <w:r w:rsidRPr="004763B4">
              <w:rPr>
                <w:rFonts w:ascii="Calibri" w:eastAsia="Arial" w:hAnsi="Calibri" w:cs="Calibri"/>
                <w:color w:val="000000"/>
                <w:sz w:val="16"/>
                <w:szCs w:val="16"/>
              </w:rPr>
              <w:t>CARNE BOVINA MOÍDA - Carne bovina moída de primeira qualidade, 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F4F3BC"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76DA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9.720</w:t>
            </w:r>
          </w:p>
        </w:tc>
        <w:tc>
          <w:tcPr>
            <w:tcW w:w="992" w:type="dxa"/>
            <w:tcBorders>
              <w:top w:val="single" w:sz="4" w:space="0" w:color="000000"/>
              <w:left w:val="single" w:sz="4" w:space="0" w:color="000000"/>
              <w:bottom w:val="single" w:sz="4" w:space="0" w:color="000000"/>
              <w:right w:val="single" w:sz="4" w:space="0" w:color="000000"/>
            </w:tcBorders>
          </w:tcPr>
          <w:p w14:paraId="1076914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23,90</w:t>
            </w:r>
          </w:p>
        </w:tc>
        <w:tc>
          <w:tcPr>
            <w:tcW w:w="1276" w:type="dxa"/>
            <w:tcBorders>
              <w:top w:val="single" w:sz="4" w:space="0" w:color="000000"/>
              <w:left w:val="single" w:sz="4" w:space="0" w:color="000000"/>
              <w:bottom w:val="single" w:sz="4" w:space="0" w:color="000000"/>
              <w:right w:val="single" w:sz="4" w:space="0" w:color="000000"/>
            </w:tcBorders>
          </w:tcPr>
          <w:p w14:paraId="2FAF78E7"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232.308,00</w:t>
            </w:r>
          </w:p>
        </w:tc>
      </w:tr>
      <w:tr w:rsidR="0073361A" w:rsidRPr="00CD3573" w14:paraId="0BC54EC4"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07B6B"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5B7FE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5A391"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A0E0C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4.860</w:t>
            </w:r>
          </w:p>
        </w:tc>
        <w:tc>
          <w:tcPr>
            <w:tcW w:w="992" w:type="dxa"/>
            <w:tcBorders>
              <w:top w:val="single" w:sz="4" w:space="0" w:color="000000"/>
              <w:left w:val="single" w:sz="4" w:space="0" w:color="000000"/>
              <w:bottom w:val="single" w:sz="4" w:space="0" w:color="000000"/>
              <w:right w:val="single" w:sz="4" w:space="0" w:color="000000"/>
            </w:tcBorders>
          </w:tcPr>
          <w:p w14:paraId="4BDCB3E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19,99</w:t>
            </w:r>
          </w:p>
        </w:tc>
        <w:tc>
          <w:tcPr>
            <w:tcW w:w="1276" w:type="dxa"/>
            <w:tcBorders>
              <w:top w:val="single" w:sz="4" w:space="0" w:color="000000"/>
              <w:left w:val="single" w:sz="4" w:space="0" w:color="000000"/>
              <w:bottom w:val="single" w:sz="4" w:space="0" w:color="000000"/>
              <w:right w:val="single" w:sz="4" w:space="0" w:color="000000"/>
            </w:tcBorders>
          </w:tcPr>
          <w:p w14:paraId="6CEE4476"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97.151,40</w:t>
            </w:r>
          </w:p>
        </w:tc>
      </w:tr>
      <w:tr w:rsidR="0073361A" w:rsidRPr="00CD3573" w14:paraId="301BCDDF"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6B7E43"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D787A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acondicionada em sacos de polietileno resistente ou bandejas de isopor revestidas de polietileno, com até 2 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7B5400"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52716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16.063</w:t>
            </w:r>
          </w:p>
        </w:tc>
        <w:tc>
          <w:tcPr>
            <w:tcW w:w="992" w:type="dxa"/>
            <w:tcBorders>
              <w:top w:val="single" w:sz="4" w:space="0" w:color="000000"/>
              <w:left w:val="single" w:sz="4" w:space="0" w:color="000000"/>
              <w:bottom w:val="single" w:sz="4" w:space="0" w:color="000000"/>
              <w:right w:val="single" w:sz="4" w:space="0" w:color="000000"/>
            </w:tcBorders>
          </w:tcPr>
          <w:p w14:paraId="7BD5110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8,97</w:t>
            </w:r>
          </w:p>
        </w:tc>
        <w:tc>
          <w:tcPr>
            <w:tcW w:w="1276" w:type="dxa"/>
            <w:tcBorders>
              <w:top w:val="single" w:sz="4" w:space="0" w:color="000000"/>
              <w:left w:val="single" w:sz="4" w:space="0" w:color="000000"/>
              <w:bottom w:val="single" w:sz="4" w:space="0" w:color="000000"/>
              <w:right w:val="single" w:sz="4" w:space="0" w:color="000000"/>
            </w:tcBorders>
          </w:tcPr>
          <w:p w14:paraId="37FAEB25"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144.085,11</w:t>
            </w:r>
          </w:p>
        </w:tc>
      </w:tr>
      <w:tr w:rsidR="0073361A" w:rsidRPr="00CD3573" w14:paraId="119FF579"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5BF46"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77C36A" w14:textId="77777777" w:rsidR="0073361A" w:rsidRPr="004763B4" w:rsidRDefault="0073361A" w:rsidP="00717717">
            <w:pPr>
              <w:jc w:val="both"/>
              <w:rPr>
                <w:rFonts w:ascii="Tahoma" w:eastAsia="Segoe UI" w:hAnsi="Tahoma" w:cs="Tahoma"/>
                <w:sz w:val="14"/>
                <w:szCs w:val="14"/>
              </w:rPr>
            </w:pPr>
            <w:r w:rsidRPr="004763B4">
              <w:rPr>
                <w:rFonts w:eastAsia="Arial" w:cs="Calibri"/>
                <w:color w:val="000000"/>
                <w:sz w:val="16"/>
                <w:szCs w:val="16"/>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906AF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434B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2.430</w:t>
            </w:r>
          </w:p>
        </w:tc>
        <w:tc>
          <w:tcPr>
            <w:tcW w:w="992" w:type="dxa"/>
            <w:tcBorders>
              <w:top w:val="single" w:sz="4" w:space="0" w:color="000000"/>
              <w:left w:val="single" w:sz="4" w:space="0" w:color="000000"/>
              <w:bottom w:val="single" w:sz="4" w:space="0" w:color="000000"/>
              <w:right w:val="single" w:sz="4" w:space="0" w:color="000000"/>
            </w:tcBorders>
          </w:tcPr>
          <w:p w14:paraId="2F46FFB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12,95</w:t>
            </w:r>
          </w:p>
        </w:tc>
        <w:tc>
          <w:tcPr>
            <w:tcW w:w="1276" w:type="dxa"/>
            <w:tcBorders>
              <w:top w:val="single" w:sz="4" w:space="0" w:color="000000"/>
              <w:left w:val="single" w:sz="4" w:space="0" w:color="000000"/>
              <w:bottom w:val="single" w:sz="4" w:space="0" w:color="000000"/>
              <w:right w:val="single" w:sz="4" w:space="0" w:color="000000"/>
            </w:tcBorders>
          </w:tcPr>
          <w:p w14:paraId="51CBC70C"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31.468,50</w:t>
            </w:r>
          </w:p>
        </w:tc>
      </w:tr>
      <w:tr w:rsidR="0073361A" w:rsidRPr="00CD3573" w14:paraId="227B3435"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8DBD4"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3628AF"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LINGUIÇINHA - Produto de 1° qualidade armazenados em embalagens plásticas, flexível, resistentes, atóxica, em pacotes de 1kg. Deve ter a identificação do produto e o registro no Ministério da Agricultura.  Validade mínima de seis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3A528"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3B25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2.106</w:t>
            </w:r>
          </w:p>
        </w:tc>
        <w:tc>
          <w:tcPr>
            <w:tcW w:w="992" w:type="dxa"/>
            <w:tcBorders>
              <w:top w:val="single" w:sz="4" w:space="0" w:color="000000"/>
              <w:left w:val="single" w:sz="4" w:space="0" w:color="000000"/>
              <w:bottom w:val="single" w:sz="4" w:space="0" w:color="000000"/>
              <w:right w:val="single" w:sz="4" w:space="0" w:color="000000"/>
            </w:tcBorders>
          </w:tcPr>
          <w:p w14:paraId="25FE9AE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17,95</w:t>
            </w:r>
          </w:p>
        </w:tc>
        <w:tc>
          <w:tcPr>
            <w:tcW w:w="1276" w:type="dxa"/>
            <w:tcBorders>
              <w:top w:val="single" w:sz="4" w:space="0" w:color="000000"/>
              <w:left w:val="single" w:sz="4" w:space="0" w:color="000000"/>
              <w:bottom w:val="single" w:sz="4" w:space="0" w:color="000000"/>
              <w:right w:val="single" w:sz="4" w:space="0" w:color="000000"/>
            </w:tcBorders>
          </w:tcPr>
          <w:p w14:paraId="3388CF08"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37.802,70</w:t>
            </w:r>
          </w:p>
        </w:tc>
      </w:tr>
      <w:tr w:rsidR="0073361A" w:rsidRPr="00CD3573" w14:paraId="5F31F7AB"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4209AA"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797BC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8D490C"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38121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1.458</w:t>
            </w:r>
          </w:p>
        </w:tc>
        <w:tc>
          <w:tcPr>
            <w:tcW w:w="992" w:type="dxa"/>
            <w:tcBorders>
              <w:top w:val="single" w:sz="4" w:space="0" w:color="000000"/>
              <w:left w:val="single" w:sz="4" w:space="0" w:color="000000"/>
              <w:bottom w:val="single" w:sz="4" w:space="0" w:color="000000"/>
              <w:right w:val="single" w:sz="4" w:space="0" w:color="000000"/>
            </w:tcBorders>
          </w:tcPr>
          <w:p w14:paraId="3A1B208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39,90</w:t>
            </w:r>
          </w:p>
        </w:tc>
        <w:tc>
          <w:tcPr>
            <w:tcW w:w="1276" w:type="dxa"/>
            <w:tcBorders>
              <w:top w:val="single" w:sz="4" w:space="0" w:color="000000"/>
              <w:left w:val="single" w:sz="4" w:space="0" w:color="000000"/>
              <w:bottom w:val="single" w:sz="4" w:space="0" w:color="000000"/>
              <w:right w:val="single" w:sz="4" w:space="0" w:color="000000"/>
            </w:tcBorders>
          </w:tcPr>
          <w:p w14:paraId="3DBB8D8C"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58.174,20</w:t>
            </w:r>
          </w:p>
        </w:tc>
      </w:tr>
      <w:tr w:rsidR="0073361A" w:rsidRPr="00CD3573" w14:paraId="6BC4F2B2"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743B9"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EDD99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SALSICHA - tipo Hot dog (o produto não deverá apresentar superfície úmida, pegajosa, ou partes flácidas ou de consistência anormal, com indícios de fermentação).  Validade mínima de seis meses a partir da data da entrega.</w:t>
            </w:r>
            <w:r w:rsidRPr="004763B4">
              <w:rPr>
                <w:rFonts w:ascii="Calibri" w:eastAsia="Arial" w:hAnsi="Calibri" w:cs="Calibri"/>
                <w:b/>
                <w:bCs/>
                <w:color w:val="000000"/>
                <w:sz w:val="16"/>
                <w:szCs w:val="16"/>
              </w:rPr>
              <w:t xml:space="preserve"> Sem adição de gorduras trans.</w:t>
            </w:r>
            <w:r w:rsidRPr="004763B4">
              <w:rPr>
                <w:rFonts w:ascii="Calibri" w:eastAsia="Arial" w:hAnsi="Calibri" w:cs="Calibri"/>
                <w:color w:val="000000"/>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03C7C"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DD2C5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846</w:t>
            </w:r>
          </w:p>
        </w:tc>
        <w:tc>
          <w:tcPr>
            <w:tcW w:w="992" w:type="dxa"/>
            <w:tcBorders>
              <w:top w:val="single" w:sz="4" w:space="0" w:color="000000"/>
              <w:left w:val="single" w:sz="4" w:space="0" w:color="000000"/>
              <w:bottom w:val="single" w:sz="4" w:space="0" w:color="000000"/>
              <w:right w:val="single" w:sz="4" w:space="0" w:color="000000"/>
            </w:tcBorders>
          </w:tcPr>
          <w:p w14:paraId="5DFB413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14,15</w:t>
            </w:r>
          </w:p>
        </w:tc>
        <w:tc>
          <w:tcPr>
            <w:tcW w:w="1276" w:type="dxa"/>
            <w:tcBorders>
              <w:top w:val="single" w:sz="4" w:space="0" w:color="000000"/>
              <w:left w:val="single" w:sz="4" w:space="0" w:color="000000"/>
              <w:bottom w:val="single" w:sz="4" w:space="0" w:color="000000"/>
              <w:right w:val="single" w:sz="4" w:space="0" w:color="000000"/>
            </w:tcBorders>
          </w:tcPr>
          <w:p w14:paraId="0B022152"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11.970,90</w:t>
            </w:r>
          </w:p>
        </w:tc>
      </w:tr>
      <w:tr w:rsidR="0073361A" w:rsidRPr="00CD3573" w14:paraId="23C12BFE"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9F816F"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35796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 Validade mínima de seis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E7A6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2A4DC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09F6CA7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19,99</w:t>
            </w:r>
          </w:p>
        </w:tc>
        <w:tc>
          <w:tcPr>
            <w:tcW w:w="1276" w:type="dxa"/>
            <w:tcBorders>
              <w:top w:val="single" w:sz="4" w:space="0" w:color="000000"/>
              <w:left w:val="single" w:sz="4" w:space="0" w:color="000000"/>
              <w:bottom w:val="single" w:sz="4" w:space="0" w:color="000000"/>
              <w:right w:val="single" w:sz="4" w:space="0" w:color="000000"/>
            </w:tcBorders>
          </w:tcPr>
          <w:p w14:paraId="5BC15AB1" w14:textId="77777777" w:rsidR="0073361A" w:rsidRPr="004763B4" w:rsidRDefault="0073361A" w:rsidP="00717717">
            <w:pPr>
              <w:spacing w:line="258" w:lineRule="exact"/>
              <w:jc w:val="center"/>
              <w:rPr>
                <w:rFonts w:ascii="Tahoma" w:hAnsi="Tahoma" w:cs="Tahoma"/>
                <w:b/>
                <w:sz w:val="14"/>
                <w:szCs w:val="14"/>
              </w:rPr>
            </w:pPr>
            <w:r w:rsidRPr="004763B4">
              <w:rPr>
                <w:rFonts w:ascii="Tahoma" w:hAnsi="Tahoma" w:cs="Tahoma"/>
                <w:b/>
                <w:sz w:val="14"/>
                <w:szCs w:val="14"/>
              </w:rPr>
              <w:t>64.767,60</w:t>
            </w:r>
          </w:p>
        </w:tc>
      </w:tr>
      <w:tr w:rsidR="0073361A" w:rsidRPr="004763B4" w14:paraId="4C91136B" w14:textId="77777777" w:rsidTr="00717717">
        <w:trPr>
          <w:trHeight w:val="278"/>
        </w:trPr>
        <w:tc>
          <w:tcPr>
            <w:tcW w:w="9497" w:type="dxa"/>
            <w:gridSpan w:val="6"/>
            <w:tcBorders>
              <w:top w:val="single" w:sz="4" w:space="0" w:color="000000"/>
              <w:left w:val="single" w:sz="4" w:space="0" w:color="000000"/>
              <w:bottom w:val="single" w:sz="4" w:space="0" w:color="000000"/>
              <w:right w:val="single" w:sz="4" w:space="0" w:color="000000"/>
            </w:tcBorders>
          </w:tcPr>
          <w:p w14:paraId="44C17422" w14:textId="76517E2A" w:rsidR="0073361A" w:rsidRPr="004763B4" w:rsidRDefault="0073361A" w:rsidP="00780B5C">
            <w:pPr>
              <w:spacing w:line="258" w:lineRule="exact"/>
              <w:jc w:val="right"/>
              <w:rPr>
                <w:rFonts w:ascii="Tahoma" w:hAnsi="Tahoma" w:cs="Tahoma"/>
                <w:b/>
                <w:sz w:val="14"/>
                <w:szCs w:val="14"/>
              </w:rPr>
            </w:pPr>
            <w:r>
              <w:rPr>
                <w:rFonts w:ascii="Tahoma" w:hAnsi="Tahoma" w:cs="Tahoma"/>
                <w:b/>
                <w:sz w:val="14"/>
                <w:szCs w:val="14"/>
              </w:rPr>
              <w:lastRenderedPageBreak/>
              <w:t xml:space="preserve">TOTAL DO LOTE   </w:t>
            </w:r>
          </w:p>
        </w:tc>
      </w:tr>
    </w:tbl>
    <w:p w14:paraId="74A2CC41" w14:textId="77777777" w:rsidR="0073361A" w:rsidRPr="004763B4" w:rsidRDefault="0073361A" w:rsidP="0073361A">
      <w:pPr>
        <w:widowControl/>
        <w:autoSpaceDN/>
        <w:spacing w:after="160" w:line="259" w:lineRule="auto"/>
        <w:rPr>
          <w:rFonts w:ascii="Tahoma" w:eastAsiaTheme="minorHAnsi" w:hAnsi="Tahoma" w:cs="Tahoma"/>
          <w:kern w:val="2"/>
          <w:sz w:val="14"/>
          <w:szCs w:val="14"/>
          <w14:ligatures w14:val="standardContextual"/>
        </w:rPr>
      </w:pPr>
    </w:p>
    <w:p w14:paraId="2482D865" w14:textId="388A5B6F" w:rsidR="0073361A" w:rsidRPr="00E039A8" w:rsidRDefault="0073361A" w:rsidP="0073361A">
      <w:pPr>
        <w:widowControl/>
        <w:autoSpaceDN/>
        <w:spacing w:after="160" w:line="259" w:lineRule="auto"/>
        <w:jc w:val="center"/>
        <w:rPr>
          <w:rFonts w:ascii="Tahoma" w:eastAsiaTheme="minorHAnsi" w:hAnsi="Tahoma" w:cs="Tahoma"/>
          <w:b/>
          <w:bCs/>
          <w:kern w:val="2"/>
          <w14:ligatures w14:val="standardContextual"/>
        </w:rPr>
      </w:pPr>
      <w:r w:rsidRPr="00E039A8">
        <w:rPr>
          <w:rFonts w:ascii="Tahoma" w:eastAsiaTheme="minorHAnsi" w:hAnsi="Tahoma" w:cs="Tahoma"/>
          <w:b/>
          <w:bCs/>
          <w:kern w:val="2"/>
          <w14:ligatures w14:val="standardContextual"/>
        </w:rPr>
        <w:t>LOTE – 0</w:t>
      </w:r>
      <w:r w:rsidR="00AB6CC4">
        <w:rPr>
          <w:rFonts w:ascii="Tahoma" w:eastAsiaTheme="minorHAnsi" w:hAnsi="Tahoma" w:cs="Tahoma"/>
          <w:b/>
          <w:bCs/>
          <w:kern w:val="2"/>
          <w14:ligatures w14:val="standardContextual"/>
        </w:rPr>
        <w:t>3</w:t>
      </w:r>
      <w:r w:rsidRPr="00E039A8">
        <w:rPr>
          <w:rFonts w:ascii="Tahoma" w:eastAsiaTheme="minorHAnsi" w:hAnsi="Tahoma" w:cs="Tahoma"/>
          <w:b/>
          <w:bCs/>
          <w:kern w:val="2"/>
          <w14:ligatures w14:val="standardContextual"/>
        </w:rPr>
        <w:t xml:space="preserve"> LEITE E DERIVADOS</w:t>
      </w:r>
    </w:p>
    <w:tbl>
      <w:tblPr>
        <w:tblW w:w="4878" w:type="pct"/>
        <w:tblCellMar>
          <w:left w:w="10" w:type="dxa"/>
          <w:right w:w="10" w:type="dxa"/>
        </w:tblCellMar>
        <w:tblLook w:val="0000" w:firstRow="0" w:lastRow="0" w:firstColumn="0" w:lastColumn="0" w:noHBand="0" w:noVBand="0"/>
      </w:tblPr>
      <w:tblGrid>
        <w:gridCol w:w="421"/>
        <w:gridCol w:w="5528"/>
        <w:gridCol w:w="709"/>
        <w:gridCol w:w="850"/>
        <w:gridCol w:w="992"/>
        <w:gridCol w:w="1276"/>
      </w:tblGrid>
      <w:tr w:rsidR="0073361A" w:rsidRPr="004763B4" w14:paraId="0939B52A"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B45B0E" w14:textId="77777777" w:rsidR="0073361A" w:rsidRPr="004763B4" w:rsidRDefault="0073361A" w:rsidP="00717717">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6030E"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7FD0D4"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7B3D51"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7FEC2044" w14:textId="77777777" w:rsidR="0073361A" w:rsidRPr="004763B4" w:rsidRDefault="0073361A" w:rsidP="00717717">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209EDAB9"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73361A" w:rsidRPr="004763B4" w14:paraId="3880D7B1"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E7CA74"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E6E7A" w14:textId="77777777" w:rsidR="0073361A" w:rsidRPr="004763B4" w:rsidRDefault="0073361A" w:rsidP="00717717">
            <w:pPr>
              <w:spacing w:line="258" w:lineRule="exact"/>
              <w:jc w:val="both"/>
              <w:rPr>
                <w:rFonts w:ascii="Tahoma" w:hAnsi="Tahoma" w:cs="Tahoma"/>
                <w:sz w:val="14"/>
                <w:szCs w:val="14"/>
              </w:rPr>
            </w:pPr>
            <w:r w:rsidRPr="004763B4">
              <w:rPr>
                <w:rFonts w:ascii="Calibri" w:eastAsia="Arial" w:hAnsi="Calibri" w:cs="Calibri"/>
                <w:color w:val="000000"/>
                <w:sz w:val="16"/>
                <w:szCs w:val="16"/>
              </w:rPr>
              <w:t xml:space="preserve">COMPOSTO LÁCTEO - rico em cálcio e vitamina C e D, fonte de minerais ferro, zinco, fósforo e selênio. Fonte de vitaminas A, E, K, B1, B2, B6, B12. Com fibras e óleos vegetais, baixo teor de sódio. Embalagem com 380g. - COMPOSTO LÁCTEO - rico em cálcio e vitamina C e D, fonte de minerais ferro, zinco, fósforo e selênio. Fonte de vitaminas A, E, K, B1, B2, B6, B12. Com fibras e óleos vegetais, baixo teor de sódio. Embalagem com 380g.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F109D9"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13A74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340</w:t>
            </w:r>
          </w:p>
        </w:tc>
        <w:tc>
          <w:tcPr>
            <w:tcW w:w="992" w:type="dxa"/>
            <w:tcBorders>
              <w:top w:val="single" w:sz="4" w:space="0" w:color="000000"/>
              <w:left w:val="single" w:sz="4" w:space="0" w:color="000000"/>
              <w:bottom w:val="single" w:sz="4" w:space="0" w:color="000000"/>
              <w:right w:val="single" w:sz="4" w:space="0" w:color="000000"/>
            </w:tcBorders>
            <w:vAlign w:val="center"/>
          </w:tcPr>
          <w:p w14:paraId="5A04C8F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12,64</w:t>
            </w:r>
          </w:p>
        </w:tc>
        <w:tc>
          <w:tcPr>
            <w:tcW w:w="1276" w:type="dxa"/>
            <w:tcBorders>
              <w:top w:val="single" w:sz="4" w:space="0" w:color="000000"/>
              <w:left w:val="single" w:sz="4" w:space="0" w:color="000000"/>
              <w:bottom w:val="single" w:sz="4" w:space="0" w:color="000000"/>
              <w:right w:val="single" w:sz="4" w:space="0" w:color="000000"/>
            </w:tcBorders>
            <w:vAlign w:val="center"/>
          </w:tcPr>
          <w:p w14:paraId="049DE5A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4.297,60</w:t>
            </w:r>
          </w:p>
        </w:tc>
      </w:tr>
      <w:tr w:rsidR="0073361A" w:rsidRPr="004763B4" w14:paraId="1DCE60AE"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F83D5"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D156C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01 ano a partir da data da entrega.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9CB7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FF1AD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405</w:t>
            </w:r>
          </w:p>
        </w:tc>
        <w:tc>
          <w:tcPr>
            <w:tcW w:w="992" w:type="dxa"/>
            <w:tcBorders>
              <w:top w:val="single" w:sz="4" w:space="0" w:color="000000"/>
              <w:left w:val="single" w:sz="4" w:space="0" w:color="000000"/>
              <w:bottom w:val="single" w:sz="4" w:space="0" w:color="000000"/>
              <w:right w:val="single" w:sz="4" w:space="0" w:color="000000"/>
            </w:tcBorders>
            <w:vAlign w:val="center"/>
          </w:tcPr>
          <w:p w14:paraId="29B4E9E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9,98</w:t>
            </w:r>
          </w:p>
        </w:tc>
        <w:tc>
          <w:tcPr>
            <w:tcW w:w="1276" w:type="dxa"/>
            <w:tcBorders>
              <w:top w:val="single" w:sz="4" w:space="0" w:color="000000"/>
              <w:left w:val="single" w:sz="4" w:space="0" w:color="000000"/>
              <w:bottom w:val="single" w:sz="4" w:space="0" w:color="000000"/>
              <w:right w:val="single" w:sz="4" w:space="0" w:color="000000"/>
            </w:tcBorders>
            <w:vAlign w:val="center"/>
          </w:tcPr>
          <w:p w14:paraId="1C7DB67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4.041,90</w:t>
            </w:r>
          </w:p>
        </w:tc>
      </w:tr>
      <w:tr w:rsidR="0073361A" w:rsidRPr="004763B4" w14:paraId="4601AA49"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FBE71"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19B69E"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FÓRMULA INFANTIL SEM LACTOSE - infantil à base de </w:t>
            </w:r>
            <w:r w:rsidRPr="004763B4">
              <w:rPr>
                <w:rFonts w:ascii="Calibri" w:eastAsia="Arial" w:hAnsi="Calibri" w:cs="Calibri"/>
                <w:color w:val="000000"/>
                <w:sz w:val="16"/>
                <w:szCs w:val="16"/>
              </w:rPr>
              <w:tab/>
              <w:t xml:space="preserve">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Validade mínima de 01 ano a partir da data da entrega.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7F7C6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D44D5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vAlign w:val="center"/>
          </w:tcPr>
          <w:p w14:paraId="2EA6E46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14,46</w:t>
            </w:r>
          </w:p>
        </w:tc>
        <w:tc>
          <w:tcPr>
            <w:tcW w:w="1276" w:type="dxa"/>
            <w:tcBorders>
              <w:top w:val="single" w:sz="4" w:space="0" w:color="000000"/>
              <w:left w:val="single" w:sz="4" w:space="0" w:color="000000"/>
              <w:bottom w:val="single" w:sz="4" w:space="0" w:color="000000"/>
              <w:right w:val="single" w:sz="4" w:space="0" w:color="000000"/>
            </w:tcBorders>
            <w:vAlign w:val="center"/>
          </w:tcPr>
          <w:p w14:paraId="53963F2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3.745,14</w:t>
            </w:r>
          </w:p>
        </w:tc>
      </w:tr>
      <w:tr w:rsidR="0073361A" w:rsidRPr="004763B4" w14:paraId="30E35308"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EE9AAB"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B07E65"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EDAE3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41B02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5.394</w:t>
            </w:r>
          </w:p>
        </w:tc>
        <w:tc>
          <w:tcPr>
            <w:tcW w:w="992" w:type="dxa"/>
            <w:tcBorders>
              <w:top w:val="single" w:sz="4" w:space="0" w:color="000000"/>
              <w:left w:val="single" w:sz="4" w:space="0" w:color="000000"/>
              <w:bottom w:val="single" w:sz="4" w:space="0" w:color="000000"/>
              <w:right w:val="single" w:sz="4" w:space="0" w:color="000000"/>
            </w:tcBorders>
            <w:vAlign w:val="center"/>
          </w:tcPr>
          <w:p w14:paraId="710E994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8,42</w:t>
            </w:r>
          </w:p>
        </w:tc>
        <w:tc>
          <w:tcPr>
            <w:tcW w:w="1276" w:type="dxa"/>
            <w:tcBorders>
              <w:top w:val="single" w:sz="4" w:space="0" w:color="000000"/>
              <w:left w:val="single" w:sz="4" w:space="0" w:color="000000"/>
              <w:bottom w:val="single" w:sz="4" w:space="0" w:color="000000"/>
              <w:right w:val="single" w:sz="4" w:space="0" w:color="000000"/>
            </w:tcBorders>
            <w:vAlign w:val="center"/>
          </w:tcPr>
          <w:p w14:paraId="581B784F" w14:textId="74D185FA"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45.417,4</w:t>
            </w:r>
            <w:r w:rsidR="00AB6CC4">
              <w:rPr>
                <w:rFonts w:ascii="Tahoma" w:hAnsi="Tahoma" w:cs="Tahoma"/>
                <w:bCs/>
                <w:sz w:val="14"/>
                <w:szCs w:val="14"/>
              </w:rPr>
              <w:t>8</w:t>
            </w:r>
          </w:p>
        </w:tc>
      </w:tr>
      <w:tr w:rsidR="0073361A" w:rsidRPr="004763B4" w14:paraId="6B8A4809"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515B4"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4E4BE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IOGURTE DE POLPA DE FRUTA ZERO LACTOSE - Produto de primeira qualidade.  Armazenados em embalagens integra e inviolada, com identificação do produto, data de fabricação e prazo de validade. Data de validade mínima de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C352AE"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7D50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1.344</w:t>
            </w:r>
          </w:p>
        </w:tc>
        <w:tc>
          <w:tcPr>
            <w:tcW w:w="992" w:type="dxa"/>
            <w:tcBorders>
              <w:top w:val="single" w:sz="4" w:space="0" w:color="000000"/>
              <w:left w:val="single" w:sz="4" w:space="0" w:color="000000"/>
              <w:bottom w:val="single" w:sz="4" w:space="0" w:color="000000"/>
              <w:right w:val="single" w:sz="4" w:space="0" w:color="000000"/>
            </w:tcBorders>
            <w:vAlign w:val="center"/>
          </w:tcPr>
          <w:p w14:paraId="78C40BA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9,99</w:t>
            </w:r>
          </w:p>
        </w:tc>
        <w:tc>
          <w:tcPr>
            <w:tcW w:w="1276" w:type="dxa"/>
            <w:tcBorders>
              <w:top w:val="single" w:sz="4" w:space="0" w:color="000000"/>
              <w:left w:val="single" w:sz="4" w:space="0" w:color="000000"/>
              <w:bottom w:val="single" w:sz="4" w:space="0" w:color="000000"/>
              <w:right w:val="single" w:sz="4" w:space="0" w:color="000000"/>
            </w:tcBorders>
            <w:vAlign w:val="center"/>
          </w:tcPr>
          <w:p w14:paraId="1400535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13.426,56</w:t>
            </w:r>
          </w:p>
        </w:tc>
      </w:tr>
      <w:tr w:rsidR="0073361A" w:rsidRPr="004763B4" w14:paraId="44D1758C"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A5EC8"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12EC8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LEITE INTEGRAL EM PÓ - de origem animal, com teor de matéria gorda de 26%, enriquecido com no mínimo 8 vitaminas e minerais</w:t>
            </w:r>
            <w:r w:rsidRPr="004763B4">
              <w:rPr>
                <w:rFonts w:ascii="Calibri" w:eastAsia="Arial" w:hAnsi="Calibri" w:cs="Calibri"/>
                <w:b/>
                <w:bCs/>
                <w:color w:val="000000"/>
                <w:sz w:val="16"/>
                <w:szCs w:val="16"/>
              </w:rPr>
              <w:t>. Isento de gorduras trans.</w:t>
            </w:r>
            <w:r w:rsidRPr="004763B4">
              <w:rPr>
                <w:rFonts w:ascii="Calibri" w:eastAsia="Arial" w:hAnsi="Calibri" w:cs="Calibri"/>
                <w:color w:val="000000"/>
                <w:sz w:val="16"/>
                <w:szCs w:val="16"/>
              </w:rPr>
              <w:t xml:space="preserve"> Embalado em embalagem aluminizada com 400g. Validade mínima na data de entrega de 10 meses.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080680"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EE3D1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534</w:t>
            </w:r>
          </w:p>
        </w:tc>
        <w:tc>
          <w:tcPr>
            <w:tcW w:w="992" w:type="dxa"/>
            <w:tcBorders>
              <w:top w:val="single" w:sz="4" w:space="0" w:color="000000"/>
              <w:left w:val="single" w:sz="4" w:space="0" w:color="000000"/>
              <w:bottom w:val="single" w:sz="4" w:space="0" w:color="000000"/>
              <w:right w:val="single" w:sz="4" w:space="0" w:color="000000"/>
            </w:tcBorders>
            <w:vAlign w:val="center"/>
          </w:tcPr>
          <w:p w14:paraId="4FAA2DA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15,65</w:t>
            </w:r>
          </w:p>
        </w:tc>
        <w:tc>
          <w:tcPr>
            <w:tcW w:w="1276" w:type="dxa"/>
            <w:tcBorders>
              <w:top w:val="single" w:sz="4" w:space="0" w:color="000000"/>
              <w:left w:val="single" w:sz="4" w:space="0" w:color="000000"/>
              <w:bottom w:val="single" w:sz="4" w:space="0" w:color="000000"/>
              <w:right w:val="single" w:sz="4" w:space="0" w:color="000000"/>
            </w:tcBorders>
            <w:vAlign w:val="center"/>
          </w:tcPr>
          <w:p w14:paraId="4EA5AC5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8.357,10</w:t>
            </w:r>
          </w:p>
        </w:tc>
      </w:tr>
      <w:tr w:rsidR="0073361A" w:rsidRPr="004763B4" w14:paraId="18EDC447"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763F0"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E1AD2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BB94A5"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4246B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31.104</w:t>
            </w:r>
          </w:p>
        </w:tc>
        <w:tc>
          <w:tcPr>
            <w:tcW w:w="992" w:type="dxa"/>
            <w:tcBorders>
              <w:top w:val="single" w:sz="4" w:space="0" w:color="000000"/>
              <w:left w:val="single" w:sz="4" w:space="0" w:color="000000"/>
              <w:bottom w:val="single" w:sz="4" w:space="0" w:color="000000"/>
              <w:right w:val="single" w:sz="4" w:space="0" w:color="000000"/>
            </w:tcBorders>
            <w:vAlign w:val="center"/>
          </w:tcPr>
          <w:p w14:paraId="149F02D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4,59</w:t>
            </w:r>
          </w:p>
        </w:tc>
        <w:tc>
          <w:tcPr>
            <w:tcW w:w="1276" w:type="dxa"/>
            <w:tcBorders>
              <w:top w:val="single" w:sz="4" w:space="0" w:color="000000"/>
              <w:left w:val="single" w:sz="4" w:space="0" w:color="000000"/>
              <w:bottom w:val="single" w:sz="4" w:space="0" w:color="000000"/>
              <w:right w:val="single" w:sz="4" w:space="0" w:color="000000"/>
            </w:tcBorders>
            <w:vAlign w:val="center"/>
          </w:tcPr>
          <w:p w14:paraId="333BD1D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142.767,36</w:t>
            </w:r>
          </w:p>
        </w:tc>
      </w:tr>
      <w:tr w:rsidR="0073361A" w:rsidRPr="004763B4" w14:paraId="0A756D14"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8FA0D8"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A827E"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0CF7B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87D61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vAlign w:val="center"/>
          </w:tcPr>
          <w:p w14:paraId="5F2CE31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5,99</w:t>
            </w:r>
          </w:p>
        </w:tc>
        <w:tc>
          <w:tcPr>
            <w:tcW w:w="1276" w:type="dxa"/>
            <w:tcBorders>
              <w:top w:val="single" w:sz="4" w:space="0" w:color="000000"/>
              <w:left w:val="single" w:sz="4" w:space="0" w:color="000000"/>
              <w:bottom w:val="single" w:sz="4" w:space="0" w:color="000000"/>
              <w:right w:val="single" w:sz="4" w:space="0" w:color="000000"/>
            </w:tcBorders>
            <w:vAlign w:val="center"/>
          </w:tcPr>
          <w:p w14:paraId="5810756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18.628,90</w:t>
            </w:r>
          </w:p>
        </w:tc>
      </w:tr>
      <w:tr w:rsidR="0073361A" w:rsidRPr="004763B4" w14:paraId="556EF128"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65E9F"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C8E91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MANTEIGA SEM SAL - acondicionado em embalagens intactas com identificação do produto, marca do fabricante, data de fabricação e prazo de validade com no mínimo 1 mês após a entrega do produto embalagem contendo 200g. </w:t>
            </w:r>
            <w:r w:rsidRPr="004763B4">
              <w:rPr>
                <w:rFonts w:ascii="Calibri" w:eastAsia="Arial" w:hAnsi="Calibri" w:cs="Calibri"/>
                <w:b/>
                <w:bCs/>
                <w:color w:val="000000"/>
                <w:sz w:val="16"/>
                <w:szCs w:val="16"/>
              </w:rPr>
              <w:t>Sem adição de gorduras trans.</w:t>
            </w:r>
            <w:r w:rsidRPr="004763B4">
              <w:rPr>
                <w:rFonts w:ascii="Calibri" w:eastAsia="Arial" w:hAnsi="Calibri" w:cs="Calibri"/>
                <w:color w:val="000000"/>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38781"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92196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400</w:t>
            </w:r>
          </w:p>
        </w:tc>
        <w:tc>
          <w:tcPr>
            <w:tcW w:w="992" w:type="dxa"/>
            <w:tcBorders>
              <w:top w:val="single" w:sz="4" w:space="0" w:color="000000"/>
              <w:left w:val="single" w:sz="4" w:space="0" w:color="000000"/>
              <w:bottom w:val="single" w:sz="4" w:space="0" w:color="000000"/>
              <w:right w:val="single" w:sz="4" w:space="0" w:color="000000"/>
            </w:tcBorders>
            <w:vAlign w:val="center"/>
          </w:tcPr>
          <w:p w14:paraId="16E5AEC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12,29</w:t>
            </w:r>
          </w:p>
        </w:tc>
        <w:tc>
          <w:tcPr>
            <w:tcW w:w="1276" w:type="dxa"/>
            <w:tcBorders>
              <w:top w:val="single" w:sz="4" w:space="0" w:color="000000"/>
              <w:left w:val="single" w:sz="4" w:space="0" w:color="000000"/>
              <w:bottom w:val="single" w:sz="4" w:space="0" w:color="000000"/>
              <w:right w:val="single" w:sz="4" w:space="0" w:color="000000"/>
            </w:tcBorders>
            <w:vAlign w:val="center"/>
          </w:tcPr>
          <w:p w14:paraId="046FF0A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4.916,00</w:t>
            </w:r>
          </w:p>
        </w:tc>
      </w:tr>
      <w:tr w:rsidR="0073361A" w:rsidRPr="004763B4" w14:paraId="10662DF9"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266CDE"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2B324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MARGARINA VEGETAL - Produto cremoso sem sal, com teor lipídico de 65% a 85%, </w:t>
            </w:r>
            <w:r w:rsidRPr="004763B4">
              <w:rPr>
                <w:rFonts w:ascii="Calibri" w:eastAsia="Arial" w:hAnsi="Calibri" w:cs="Calibri"/>
                <w:b/>
                <w:bCs/>
                <w:color w:val="000000"/>
                <w:sz w:val="16"/>
                <w:szCs w:val="16"/>
              </w:rPr>
              <w:t>não deve conter em sua composição gordura do tipo trans.</w:t>
            </w:r>
            <w:r w:rsidRPr="004763B4">
              <w:rPr>
                <w:rFonts w:ascii="Calibri" w:eastAsia="Arial" w:hAnsi="Calibri" w:cs="Calibri"/>
                <w:color w:val="000000"/>
                <w:sz w:val="16"/>
                <w:szCs w:val="16"/>
              </w:rPr>
              <w:t xml:space="preserve"> Produto deve estar acondicionado em embalagem intacta, com identificação do produto, marca do fabricante, data de fabricação e prazo de validade, com no mínimo 06 meses após a data de entrega  do produto. Embalagem contendo 500g.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3A487"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3BC2B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vAlign w:val="center"/>
          </w:tcPr>
          <w:p w14:paraId="68AA6B2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7,98</w:t>
            </w:r>
          </w:p>
        </w:tc>
        <w:tc>
          <w:tcPr>
            <w:tcW w:w="1276" w:type="dxa"/>
            <w:tcBorders>
              <w:top w:val="single" w:sz="4" w:space="0" w:color="000000"/>
              <w:left w:val="single" w:sz="4" w:space="0" w:color="000000"/>
              <w:bottom w:val="single" w:sz="4" w:space="0" w:color="000000"/>
              <w:right w:val="single" w:sz="4" w:space="0" w:color="000000"/>
            </w:tcBorders>
            <w:vAlign w:val="center"/>
          </w:tcPr>
          <w:p w14:paraId="6CDDB49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24.817,80</w:t>
            </w:r>
          </w:p>
        </w:tc>
      </w:tr>
      <w:tr w:rsidR="0073361A" w:rsidRPr="004763B4" w14:paraId="2EE1C8CE"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FE5B96"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0C50D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peso líquido de 1000g. Devendo ser </w:t>
            </w:r>
            <w:r w:rsidRPr="004763B4">
              <w:rPr>
                <w:rFonts w:ascii="Calibri" w:eastAsia="Arial" w:hAnsi="Calibri" w:cs="Calibri"/>
                <w:color w:val="000000"/>
                <w:sz w:val="16"/>
                <w:szCs w:val="16"/>
              </w:rPr>
              <w:lastRenderedPageBreak/>
              <w:t xml:space="preserve">transportada à temperatura máxima DE 7°C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85857F"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5F209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2.170</w:t>
            </w:r>
          </w:p>
        </w:tc>
        <w:tc>
          <w:tcPr>
            <w:tcW w:w="992" w:type="dxa"/>
            <w:tcBorders>
              <w:top w:val="single" w:sz="4" w:space="0" w:color="000000"/>
              <w:left w:val="single" w:sz="4" w:space="0" w:color="000000"/>
              <w:bottom w:val="single" w:sz="4" w:space="0" w:color="000000"/>
              <w:right w:val="single" w:sz="4" w:space="0" w:color="000000"/>
            </w:tcBorders>
            <w:vAlign w:val="center"/>
          </w:tcPr>
          <w:p w14:paraId="2773322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49,69</w:t>
            </w:r>
          </w:p>
        </w:tc>
        <w:tc>
          <w:tcPr>
            <w:tcW w:w="1276" w:type="dxa"/>
            <w:tcBorders>
              <w:top w:val="single" w:sz="4" w:space="0" w:color="000000"/>
              <w:left w:val="single" w:sz="4" w:space="0" w:color="000000"/>
              <w:bottom w:val="single" w:sz="4" w:space="0" w:color="000000"/>
              <w:right w:val="single" w:sz="4" w:space="0" w:color="000000"/>
            </w:tcBorders>
            <w:vAlign w:val="center"/>
          </w:tcPr>
          <w:p w14:paraId="0958CDF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107.827,30</w:t>
            </w:r>
          </w:p>
        </w:tc>
      </w:tr>
      <w:tr w:rsidR="0073361A" w:rsidRPr="004763B4" w14:paraId="765E52DE" w14:textId="77777777" w:rsidTr="00717717">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16566" w14:textId="77777777" w:rsidR="0073361A" w:rsidRPr="004763B4" w:rsidRDefault="0073361A" w:rsidP="00717717">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FBB66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QUEIJO MUSSARELA FATIADO ZERO LACTOSE, acondicionado em embalagem plástica de polipropileno, transparente e resistente, com informações do fabricante, especificações do produto, data de fabricação, prazo de validade e lote, gramatura de 150g por embalagem. Registro no Ministério da Agricultura - Serviço de Inspeção Federal (SIF) ou Serviço de Inspeção Estadual (SIE). Devendo ser transportada à temperatura máxima de 7ºC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903CD1"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A03C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534</w:t>
            </w:r>
          </w:p>
        </w:tc>
        <w:tc>
          <w:tcPr>
            <w:tcW w:w="992" w:type="dxa"/>
            <w:tcBorders>
              <w:top w:val="single" w:sz="4" w:space="0" w:color="000000"/>
              <w:left w:val="single" w:sz="4" w:space="0" w:color="000000"/>
              <w:bottom w:val="single" w:sz="4" w:space="0" w:color="000000"/>
              <w:right w:val="single" w:sz="4" w:space="0" w:color="000000"/>
            </w:tcBorders>
            <w:vAlign w:val="center"/>
          </w:tcPr>
          <w:p w14:paraId="51EED72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13,99</w:t>
            </w:r>
          </w:p>
        </w:tc>
        <w:tc>
          <w:tcPr>
            <w:tcW w:w="1276" w:type="dxa"/>
            <w:tcBorders>
              <w:top w:val="single" w:sz="4" w:space="0" w:color="000000"/>
              <w:left w:val="single" w:sz="4" w:space="0" w:color="000000"/>
              <w:bottom w:val="single" w:sz="4" w:space="0" w:color="000000"/>
              <w:right w:val="single" w:sz="4" w:space="0" w:color="000000"/>
            </w:tcBorders>
            <w:vAlign w:val="center"/>
          </w:tcPr>
          <w:p w14:paraId="52C1F84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7.470,66</w:t>
            </w:r>
          </w:p>
        </w:tc>
      </w:tr>
      <w:tr w:rsidR="0073361A" w:rsidRPr="004763B4" w14:paraId="195C1691" w14:textId="77777777" w:rsidTr="00717717">
        <w:trPr>
          <w:trHeight w:val="278"/>
        </w:trPr>
        <w:tc>
          <w:tcPr>
            <w:tcW w:w="9776" w:type="dxa"/>
            <w:gridSpan w:val="6"/>
            <w:tcBorders>
              <w:top w:val="single" w:sz="4" w:space="0" w:color="000000"/>
              <w:left w:val="single" w:sz="4" w:space="0" w:color="000000"/>
              <w:bottom w:val="single" w:sz="4" w:space="0" w:color="000000"/>
              <w:right w:val="single" w:sz="4" w:space="0" w:color="000000"/>
            </w:tcBorders>
          </w:tcPr>
          <w:p w14:paraId="1B9E0CC1" w14:textId="2F61F7D6" w:rsidR="0073361A" w:rsidRPr="004763B4" w:rsidRDefault="0073361A" w:rsidP="00780B5C">
            <w:pPr>
              <w:spacing w:line="258" w:lineRule="exact"/>
              <w:jc w:val="right"/>
              <w:rPr>
                <w:rFonts w:ascii="Tahoma" w:hAnsi="Tahoma" w:cs="Tahoma"/>
                <w:b/>
                <w:sz w:val="14"/>
                <w:szCs w:val="14"/>
              </w:rPr>
            </w:pPr>
            <w:r>
              <w:rPr>
                <w:rFonts w:ascii="Tahoma" w:hAnsi="Tahoma" w:cs="Tahoma"/>
                <w:b/>
                <w:sz w:val="14"/>
                <w:szCs w:val="14"/>
              </w:rPr>
              <w:t xml:space="preserve">TOTAL DO LOTE R$ </w:t>
            </w:r>
          </w:p>
        </w:tc>
      </w:tr>
    </w:tbl>
    <w:p w14:paraId="7CDA72F7" w14:textId="77777777" w:rsidR="0073361A" w:rsidRPr="004763B4" w:rsidRDefault="0073361A" w:rsidP="0073361A">
      <w:pPr>
        <w:widowControl/>
        <w:autoSpaceDN/>
        <w:spacing w:after="160" w:line="259" w:lineRule="auto"/>
        <w:rPr>
          <w:rFonts w:ascii="Tahoma" w:eastAsiaTheme="minorHAnsi" w:hAnsi="Tahoma" w:cs="Tahoma"/>
          <w:kern w:val="2"/>
          <w:sz w:val="14"/>
          <w:szCs w:val="14"/>
          <w14:ligatures w14:val="standardContextual"/>
        </w:rPr>
      </w:pPr>
      <w:bookmarkStart w:id="9" w:name="_Hlk164845499"/>
    </w:p>
    <w:p w14:paraId="63797A12" w14:textId="2B27C5AA" w:rsidR="0073361A" w:rsidRPr="004763B4" w:rsidRDefault="0073361A" w:rsidP="0073361A">
      <w:pPr>
        <w:widowControl/>
        <w:autoSpaceDN/>
        <w:spacing w:after="160" w:line="259" w:lineRule="auto"/>
        <w:jc w:val="center"/>
        <w:rPr>
          <w:rFonts w:ascii="Tahoma" w:eastAsiaTheme="minorHAnsi" w:hAnsi="Tahoma" w:cs="Tahoma"/>
          <w:b/>
          <w:bCs/>
          <w:kern w:val="2"/>
          <w14:ligatures w14:val="standardContextual"/>
        </w:rPr>
      </w:pPr>
      <w:r w:rsidRPr="007F0223">
        <w:rPr>
          <w:rFonts w:ascii="Tahoma" w:eastAsiaTheme="minorHAnsi" w:hAnsi="Tahoma" w:cs="Tahoma"/>
          <w:b/>
          <w:bCs/>
          <w:kern w:val="2"/>
          <w14:ligatures w14:val="standardContextual"/>
        </w:rPr>
        <w:t>LOTE 0</w:t>
      </w:r>
      <w:r w:rsidR="00AB6CC4">
        <w:rPr>
          <w:rFonts w:ascii="Tahoma" w:eastAsiaTheme="minorHAnsi" w:hAnsi="Tahoma" w:cs="Tahoma"/>
          <w:b/>
          <w:bCs/>
          <w:kern w:val="2"/>
          <w14:ligatures w14:val="standardContextual"/>
        </w:rPr>
        <w:t>4</w:t>
      </w:r>
      <w:r w:rsidRPr="007F0223">
        <w:rPr>
          <w:rFonts w:ascii="Tahoma" w:eastAsiaTheme="minorHAnsi" w:hAnsi="Tahoma" w:cs="Tahoma"/>
          <w:b/>
          <w:bCs/>
          <w:kern w:val="2"/>
          <w14:ligatures w14:val="standardContextual"/>
        </w:rPr>
        <w:t xml:space="preserve"> - MERCEARIA</w:t>
      </w:r>
    </w:p>
    <w:tbl>
      <w:tblPr>
        <w:tblW w:w="4878" w:type="pct"/>
        <w:tblCellMar>
          <w:left w:w="10" w:type="dxa"/>
          <w:right w:w="10" w:type="dxa"/>
        </w:tblCellMar>
        <w:tblLook w:val="0000" w:firstRow="0" w:lastRow="0" w:firstColumn="0" w:lastColumn="0" w:noHBand="0" w:noVBand="0"/>
      </w:tblPr>
      <w:tblGrid>
        <w:gridCol w:w="408"/>
        <w:gridCol w:w="5541"/>
        <w:gridCol w:w="709"/>
        <w:gridCol w:w="850"/>
        <w:gridCol w:w="992"/>
        <w:gridCol w:w="1276"/>
      </w:tblGrid>
      <w:tr w:rsidR="0073361A" w:rsidRPr="004763B4" w14:paraId="11DFF47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4CE69F" w14:textId="77777777" w:rsidR="0073361A" w:rsidRPr="004763B4" w:rsidRDefault="0073361A" w:rsidP="00717717">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832B0"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D4401"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6D1CE"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604B6DA1" w14:textId="77777777" w:rsidR="0073361A" w:rsidRPr="004763B4" w:rsidRDefault="0073361A" w:rsidP="00717717">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48B99041" w14:textId="77777777" w:rsidR="0073361A" w:rsidRPr="004763B4" w:rsidRDefault="0073361A"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73361A" w:rsidRPr="004763B4" w14:paraId="3C627E8B"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3484F"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E9E3EE"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ACHOCOLATADO EM PÓ - Produto embalado em latas de 400g íntegra e inviolada, com alta solubilidade, fonte de cálcio, ferro, vitaminas A, C, D, enriquecido com vitaminas B2, B3, B6 e B12. Validade mínima de 6 meses da data de entrega do produto.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D9E427"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2529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1.620</w:t>
            </w:r>
          </w:p>
        </w:tc>
        <w:tc>
          <w:tcPr>
            <w:tcW w:w="992" w:type="dxa"/>
            <w:tcBorders>
              <w:top w:val="single" w:sz="4" w:space="0" w:color="000000"/>
              <w:left w:val="single" w:sz="4" w:space="0" w:color="000000"/>
              <w:bottom w:val="single" w:sz="4" w:space="0" w:color="000000"/>
              <w:right w:val="single" w:sz="4" w:space="0" w:color="000000"/>
            </w:tcBorders>
          </w:tcPr>
          <w:p w14:paraId="51F7E51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6,99</w:t>
            </w:r>
          </w:p>
        </w:tc>
        <w:tc>
          <w:tcPr>
            <w:tcW w:w="1276" w:type="dxa"/>
            <w:tcBorders>
              <w:top w:val="single" w:sz="4" w:space="0" w:color="000000"/>
              <w:left w:val="single" w:sz="4" w:space="0" w:color="000000"/>
              <w:bottom w:val="single" w:sz="4" w:space="0" w:color="000000"/>
              <w:right w:val="single" w:sz="4" w:space="0" w:color="000000"/>
            </w:tcBorders>
          </w:tcPr>
          <w:p w14:paraId="2E1D7D7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11.323,80</w:t>
            </w:r>
          </w:p>
        </w:tc>
      </w:tr>
      <w:tr w:rsidR="0073361A" w:rsidRPr="004763B4" w14:paraId="050A8565"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D6534"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40330A"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2D47C"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E685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1.296</w:t>
            </w:r>
          </w:p>
        </w:tc>
        <w:tc>
          <w:tcPr>
            <w:tcW w:w="992" w:type="dxa"/>
            <w:tcBorders>
              <w:top w:val="single" w:sz="4" w:space="0" w:color="000000"/>
              <w:left w:val="single" w:sz="4" w:space="0" w:color="000000"/>
              <w:bottom w:val="single" w:sz="4" w:space="0" w:color="000000"/>
              <w:right w:val="single" w:sz="4" w:space="0" w:color="000000"/>
            </w:tcBorders>
          </w:tcPr>
          <w:p w14:paraId="7E84F25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22,89</w:t>
            </w:r>
          </w:p>
        </w:tc>
        <w:tc>
          <w:tcPr>
            <w:tcW w:w="1276" w:type="dxa"/>
            <w:tcBorders>
              <w:top w:val="single" w:sz="4" w:space="0" w:color="000000"/>
              <w:left w:val="single" w:sz="4" w:space="0" w:color="000000"/>
              <w:bottom w:val="single" w:sz="4" w:space="0" w:color="000000"/>
              <w:right w:val="single" w:sz="4" w:space="0" w:color="000000"/>
            </w:tcBorders>
          </w:tcPr>
          <w:p w14:paraId="4D53059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29.665,44</w:t>
            </w:r>
          </w:p>
        </w:tc>
      </w:tr>
      <w:tr w:rsidR="0073361A" w:rsidRPr="004763B4" w14:paraId="17EB472B"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AC19C0"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64E57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ÁGUA MINERAL C/ GÁS 500ml - Com gás com 500 ml.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C30249"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3B630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600</w:t>
            </w:r>
          </w:p>
        </w:tc>
        <w:tc>
          <w:tcPr>
            <w:tcW w:w="992" w:type="dxa"/>
            <w:tcBorders>
              <w:top w:val="single" w:sz="4" w:space="0" w:color="000000"/>
              <w:left w:val="single" w:sz="4" w:space="0" w:color="000000"/>
              <w:bottom w:val="single" w:sz="4" w:space="0" w:color="000000"/>
              <w:right w:val="single" w:sz="4" w:space="0" w:color="000000"/>
            </w:tcBorders>
          </w:tcPr>
          <w:p w14:paraId="6E5268A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1,82</w:t>
            </w:r>
          </w:p>
        </w:tc>
        <w:tc>
          <w:tcPr>
            <w:tcW w:w="1276" w:type="dxa"/>
            <w:tcBorders>
              <w:top w:val="single" w:sz="4" w:space="0" w:color="000000"/>
              <w:left w:val="single" w:sz="4" w:space="0" w:color="000000"/>
              <w:bottom w:val="single" w:sz="4" w:space="0" w:color="000000"/>
              <w:right w:val="single" w:sz="4" w:space="0" w:color="000000"/>
            </w:tcBorders>
          </w:tcPr>
          <w:p w14:paraId="6A8553C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1.092,00</w:t>
            </w:r>
          </w:p>
        </w:tc>
      </w:tr>
      <w:tr w:rsidR="0073361A" w:rsidRPr="004763B4" w14:paraId="630E30D6"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16029B"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6EC0D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ÁGUA MINERAL 20L - Sem gás botijão de 20LT.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E7B080"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6AD62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400</w:t>
            </w:r>
          </w:p>
        </w:tc>
        <w:tc>
          <w:tcPr>
            <w:tcW w:w="992" w:type="dxa"/>
            <w:tcBorders>
              <w:top w:val="single" w:sz="4" w:space="0" w:color="000000"/>
              <w:left w:val="single" w:sz="4" w:space="0" w:color="000000"/>
              <w:bottom w:val="single" w:sz="4" w:space="0" w:color="000000"/>
              <w:right w:val="single" w:sz="4" w:space="0" w:color="000000"/>
            </w:tcBorders>
          </w:tcPr>
          <w:p w14:paraId="0AA72E41" w14:textId="77777777" w:rsidR="0073361A" w:rsidRPr="004763B4" w:rsidRDefault="0073361A" w:rsidP="00717717">
            <w:pPr>
              <w:spacing w:line="258" w:lineRule="exact"/>
              <w:jc w:val="center"/>
              <w:rPr>
                <w:rFonts w:ascii="Tahoma" w:hAnsi="Tahoma" w:cs="Tahoma"/>
                <w:bCs/>
                <w:sz w:val="14"/>
                <w:szCs w:val="14"/>
              </w:rPr>
            </w:pPr>
            <w:r>
              <w:rPr>
                <w:rFonts w:ascii="Tahoma" w:hAnsi="Tahoma" w:cs="Tahoma"/>
                <w:bCs/>
                <w:sz w:val="14"/>
                <w:szCs w:val="14"/>
              </w:rPr>
              <w:t>14,99</w:t>
            </w:r>
          </w:p>
        </w:tc>
        <w:tc>
          <w:tcPr>
            <w:tcW w:w="1276" w:type="dxa"/>
            <w:tcBorders>
              <w:top w:val="single" w:sz="4" w:space="0" w:color="000000"/>
              <w:left w:val="single" w:sz="4" w:space="0" w:color="000000"/>
              <w:bottom w:val="single" w:sz="4" w:space="0" w:color="000000"/>
              <w:right w:val="single" w:sz="4" w:space="0" w:color="000000"/>
            </w:tcBorders>
          </w:tcPr>
          <w:p w14:paraId="4AA6260A" w14:textId="77777777" w:rsidR="0073361A" w:rsidRPr="004763B4" w:rsidRDefault="0073361A" w:rsidP="00717717">
            <w:pPr>
              <w:spacing w:line="258" w:lineRule="exact"/>
              <w:jc w:val="center"/>
              <w:rPr>
                <w:rFonts w:ascii="Tahoma" w:hAnsi="Tahoma" w:cs="Tahoma"/>
                <w:bCs/>
                <w:sz w:val="14"/>
                <w:szCs w:val="14"/>
              </w:rPr>
            </w:pPr>
            <w:r>
              <w:rPr>
                <w:rFonts w:ascii="Tahoma" w:hAnsi="Tahoma" w:cs="Tahoma"/>
                <w:bCs/>
                <w:sz w:val="14"/>
                <w:szCs w:val="14"/>
              </w:rPr>
              <w:t>5.996,00</w:t>
            </w:r>
          </w:p>
        </w:tc>
      </w:tr>
      <w:tr w:rsidR="0073361A" w:rsidRPr="004763B4" w14:paraId="1C721098"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46E77"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BE9436"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ÁGUA MINERAL 500ml - Sem gás com 500 ml.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8B250"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D609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Borders>
              <w:top w:val="single" w:sz="4" w:space="0" w:color="000000"/>
              <w:left w:val="single" w:sz="4" w:space="0" w:color="000000"/>
              <w:bottom w:val="single" w:sz="4" w:space="0" w:color="000000"/>
              <w:right w:val="single" w:sz="4" w:space="0" w:color="000000"/>
            </w:tcBorders>
          </w:tcPr>
          <w:p w14:paraId="5DA0075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1,75</w:t>
            </w:r>
          </w:p>
        </w:tc>
        <w:tc>
          <w:tcPr>
            <w:tcW w:w="1276" w:type="dxa"/>
            <w:tcBorders>
              <w:top w:val="single" w:sz="4" w:space="0" w:color="000000"/>
              <w:left w:val="single" w:sz="4" w:space="0" w:color="000000"/>
              <w:bottom w:val="single" w:sz="4" w:space="0" w:color="000000"/>
              <w:right w:val="single" w:sz="4" w:space="0" w:color="000000"/>
            </w:tcBorders>
          </w:tcPr>
          <w:p w14:paraId="5F46067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3.500,00</w:t>
            </w:r>
          </w:p>
        </w:tc>
      </w:tr>
      <w:tr w:rsidR="0073361A" w:rsidRPr="004763B4" w14:paraId="627A7ABB"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34E24"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99A6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ÁGUA MINERAL 5L - Sem gás. Produto armazenado em galão de 5 litro.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74A39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B52A6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50</w:t>
            </w:r>
          </w:p>
        </w:tc>
        <w:tc>
          <w:tcPr>
            <w:tcW w:w="992" w:type="dxa"/>
            <w:tcBorders>
              <w:top w:val="single" w:sz="4" w:space="0" w:color="000000"/>
              <w:left w:val="single" w:sz="4" w:space="0" w:color="000000"/>
              <w:bottom w:val="single" w:sz="4" w:space="0" w:color="000000"/>
              <w:right w:val="single" w:sz="4" w:space="0" w:color="000000"/>
            </w:tcBorders>
          </w:tcPr>
          <w:p w14:paraId="18289AF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6,99</w:t>
            </w:r>
          </w:p>
        </w:tc>
        <w:tc>
          <w:tcPr>
            <w:tcW w:w="1276" w:type="dxa"/>
            <w:tcBorders>
              <w:top w:val="single" w:sz="4" w:space="0" w:color="000000"/>
              <w:left w:val="single" w:sz="4" w:space="0" w:color="000000"/>
              <w:bottom w:val="single" w:sz="4" w:space="0" w:color="000000"/>
              <w:right w:val="single" w:sz="4" w:space="0" w:color="000000"/>
            </w:tcBorders>
          </w:tcPr>
          <w:p w14:paraId="68CED97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349,50</w:t>
            </w:r>
          </w:p>
        </w:tc>
      </w:tr>
      <w:tr w:rsidR="0073361A" w:rsidRPr="004763B4" w14:paraId="163D3FB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34E79"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A6391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AMENDOIM - Leguminosa de elevada qualidade, bem desenvolvida, compactas e firmes. Deve ser procedente de plantas sadias, serem de colheita recente, apresentar um estágio ideal de desenvolvimento quanto ao tamanho, aroma, cor, sabor. Em pacotes de 500g. Validade de 06 meses a partir da data da entrega.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E83B75"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DE22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1E18D1A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6,98</w:t>
            </w:r>
          </w:p>
        </w:tc>
        <w:tc>
          <w:tcPr>
            <w:tcW w:w="1276" w:type="dxa"/>
            <w:tcBorders>
              <w:top w:val="single" w:sz="4" w:space="0" w:color="000000"/>
              <w:left w:val="single" w:sz="4" w:space="0" w:color="000000"/>
              <w:bottom w:val="single" w:sz="4" w:space="0" w:color="000000"/>
              <w:right w:val="single" w:sz="4" w:space="0" w:color="000000"/>
            </w:tcBorders>
          </w:tcPr>
          <w:p w14:paraId="39308A7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3.490,00</w:t>
            </w:r>
          </w:p>
        </w:tc>
      </w:tr>
      <w:tr w:rsidR="0073361A" w:rsidRPr="004763B4" w14:paraId="6DE29174"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31232"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9DEE84"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AMIDO DE MILHO - fabricado a partir de matérias primas sãs e limpas isenta de matéria terrosa e de parasitas, não podem estar úmidos, fermentados ou rançosos, devem produzir ligeira crepitação quando comprimido entre os dedos. Embalagem resistente, atóxica de 500g.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D41C6F"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53D06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7F6EBF7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7,99</w:t>
            </w:r>
          </w:p>
        </w:tc>
        <w:tc>
          <w:tcPr>
            <w:tcW w:w="1276" w:type="dxa"/>
            <w:tcBorders>
              <w:top w:val="single" w:sz="4" w:space="0" w:color="000000"/>
              <w:left w:val="single" w:sz="4" w:space="0" w:color="000000"/>
              <w:bottom w:val="single" w:sz="4" w:space="0" w:color="000000"/>
              <w:right w:val="single" w:sz="4" w:space="0" w:color="000000"/>
            </w:tcBorders>
          </w:tcPr>
          <w:p w14:paraId="56B4B72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6.471,90</w:t>
            </w:r>
          </w:p>
        </w:tc>
      </w:tr>
      <w:tr w:rsidR="0073361A" w:rsidRPr="004763B4" w14:paraId="2924B619"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F303E1"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8A894"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8076F"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622D1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2.500</w:t>
            </w:r>
          </w:p>
        </w:tc>
        <w:tc>
          <w:tcPr>
            <w:tcW w:w="992" w:type="dxa"/>
            <w:tcBorders>
              <w:top w:val="single" w:sz="4" w:space="0" w:color="000000"/>
              <w:left w:val="single" w:sz="4" w:space="0" w:color="000000"/>
              <w:bottom w:val="single" w:sz="4" w:space="0" w:color="000000"/>
              <w:right w:val="single" w:sz="4" w:space="0" w:color="000000"/>
            </w:tcBorders>
          </w:tcPr>
          <w:p w14:paraId="7068267D" w14:textId="77777777" w:rsidR="0073361A" w:rsidRPr="004763B4" w:rsidRDefault="0073361A" w:rsidP="00717717">
            <w:pPr>
              <w:spacing w:line="258" w:lineRule="exact"/>
              <w:jc w:val="center"/>
              <w:rPr>
                <w:rFonts w:ascii="Tahoma" w:hAnsi="Tahoma" w:cs="Tahoma"/>
                <w:bCs/>
                <w:sz w:val="14"/>
                <w:szCs w:val="14"/>
              </w:rPr>
            </w:pPr>
            <w:r>
              <w:rPr>
                <w:rFonts w:ascii="Tahoma" w:hAnsi="Tahoma" w:cs="Tahoma"/>
                <w:bCs/>
                <w:sz w:val="14"/>
                <w:szCs w:val="14"/>
              </w:rPr>
              <w:t>27,99</w:t>
            </w:r>
          </w:p>
        </w:tc>
        <w:tc>
          <w:tcPr>
            <w:tcW w:w="1276" w:type="dxa"/>
            <w:tcBorders>
              <w:top w:val="single" w:sz="4" w:space="0" w:color="000000"/>
              <w:left w:val="single" w:sz="4" w:space="0" w:color="000000"/>
              <w:bottom w:val="single" w:sz="4" w:space="0" w:color="000000"/>
              <w:right w:val="single" w:sz="4" w:space="0" w:color="000000"/>
            </w:tcBorders>
          </w:tcPr>
          <w:p w14:paraId="66997B86" w14:textId="77777777" w:rsidR="0073361A" w:rsidRPr="004763B4" w:rsidRDefault="0073361A" w:rsidP="00717717">
            <w:pPr>
              <w:spacing w:line="258" w:lineRule="exact"/>
              <w:jc w:val="center"/>
              <w:rPr>
                <w:rFonts w:ascii="Tahoma" w:hAnsi="Tahoma" w:cs="Tahoma"/>
                <w:bCs/>
                <w:sz w:val="14"/>
                <w:szCs w:val="14"/>
              </w:rPr>
            </w:pPr>
            <w:r>
              <w:rPr>
                <w:rFonts w:ascii="Tahoma" w:hAnsi="Tahoma" w:cs="Tahoma"/>
                <w:bCs/>
                <w:sz w:val="14"/>
                <w:szCs w:val="14"/>
              </w:rPr>
              <w:t>69.975,00</w:t>
            </w:r>
          </w:p>
        </w:tc>
      </w:tr>
      <w:tr w:rsidR="0073361A" w:rsidRPr="004763B4" w14:paraId="7C635A6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A9E93"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52177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ARROZ INTEGRAL - classe longo fino, subgrupo parboilizado integral, tipo 1, de primeira qualidade com grãos íntegros, isento de mofo e sujidades, embalagem plástica inviolada contendo 1kg. Prazo de validade no mínimo 6 meses da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59F9B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CD67D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72146A9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7,82</w:t>
            </w:r>
          </w:p>
        </w:tc>
        <w:tc>
          <w:tcPr>
            <w:tcW w:w="1276" w:type="dxa"/>
            <w:tcBorders>
              <w:top w:val="single" w:sz="4" w:space="0" w:color="000000"/>
              <w:left w:val="single" w:sz="4" w:space="0" w:color="000000"/>
              <w:bottom w:val="single" w:sz="4" w:space="0" w:color="000000"/>
              <w:right w:val="single" w:sz="4" w:space="0" w:color="000000"/>
            </w:tcBorders>
          </w:tcPr>
          <w:p w14:paraId="144A2B1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2.533,68</w:t>
            </w:r>
          </w:p>
        </w:tc>
      </w:tr>
      <w:tr w:rsidR="0073361A" w:rsidRPr="004763B4" w14:paraId="1BCF054B"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9128B2"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D2FC84"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AVEIA EM FLOCOS FINOS - produto resultante da moagem de grãos de aveia após limpeza e classificação. Pacotes de 170g. Validade de 06 meses a partir da data da entrega.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2E5B93"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BE78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176EDB3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6,49</w:t>
            </w:r>
          </w:p>
        </w:tc>
        <w:tc>
          <w:tcPr>
            <w:tcW w:w="1276" w:type="dxa"/>
            <w:tcBorders>
              <w:top w:val="single" w:sz="4" w:space="0" w:color="000000"/>
              <w:left w:val="single" w:sz="4" w:space="0" w:color="000000"/>
              <w:bottom w:val="single" w:sz="4" w:space="0" w:color="000000"/>
              <w:right w:val="single" w:sz="4" w:space="0" w:color="000000"/>
            </w:tcBorders>
          </w:tcPr>
          <w:p w14:paraId="12DBF83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5.256,90</w:t>
            </w:r>
          </w:p>
        </w:tc>
      </w:tr>
      <w:tr w:rsidR="0073361A" w:rsidRPr="004763B4" w14:paraId="10DDDC3A"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ACC82"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4954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BISCOITO CREAM CRACKER INTEGRAL - embalagem plástica contendo 400g. Validade não inferior a 06 meses na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Sem colesterol, sem lactose, sem gordura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EECC88"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29692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2.400</w:t>
            </w:r>
          </w:p>
        </w:tc>
        <w:tc>
          <w:tcPr>
            <w:tcW w:w="992" w:type="dxa"/>
            <w:tcBorders>
              <w:top w:val="single" w:sz="4" w:space="0" w:color="000000"/>
              <w:left w:val="single" w:sz="4" w:space="0" w:color="000000"/>
              <w:bottom w:val="single" w:sz="4" w:space="0" w:color="000000"/>
              <w:right w:val="single" w:sz="4" w:space="0" w:color="000000"/>
            </w:tcBorders>
          </w:tcPr>
          <w:p w14:paraId="6FB3DEC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9,29</w:t>
            </w:r>
          </w:p>
        </w:tc>
        <w:tc>
          <w:tcPr>
            <w:tcW w:w="1276" w:type="dxa"/>
            <w:tcBorders>
              <w:top w:val="single" w:sz="4" w:space="0" w:color="000000"/>
              <w:left w:val="single" w:sz="4" w:space="0" w:color="000000"/>
              <w:bottom w:val="single" w:sz="4" w:space="0" w:color="000000"/>
              <w:right w:val="single" w:sz="4" w:space="0" w:color="000000"/>
            </w:tcBorders>
          </w:tcPr>
          <w:p w14:paraId="62772BF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22.296,00</w:t>
            </w:r>
          </w:p>
        </w:tc>
      </w:tr>
      <w:tr w:rsidR="0073361A" w:rsidRPr="004763B4" w14:paraId="06DE55D6"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65378"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CF77D"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BISCOITO DE MAISENA - Aromatizado artificialmente, contendo farinha de trigo enriquecida com ferro e ácido fólico, açúcar, gordura vegetal, amido, soro de leite, sal. Embalagem plástica com 400 gramas. Validade não inferior a 6 meses na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3F4887"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CE663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6535347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8,75</w:t>
            </w:r>
          </w:p>
        </w:tc>
        <w:tc>
          <w:tcPr>
            <w:tcW w:w="1276" w:type="dxa"/>
            <w:tcBorders>
              <w:top w:val="single" w:sz="4" w:space="0" w:color="000000"/>
              <w:left w:val="single" w:sz="4" w:space="0" w:color="000000"/>
              <w:bottom w:val="single" w:sz="4" w:space="0" w:color="000000"/>
              <w:right w:val="single" w:sz="4" w:space="0" w:color="000000"/>
            </w:tcBorders>
          </w:tcPr>
          <w:p w14:paraId="452A67D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28.350,00</w:t>
            </w:r>
          </w:p>
        </w:tc>
      </w:tr>
      <w:tr w:rsidR="0073361A" w:rsidRPr="004763B4" w14:paraId="3FC88166"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FA519"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D65F5"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BISCOITO DOCE - tipo Maria, contendo farinha de trigo enriquecida com ferro e ácido fólico, açúcar, gordura vegetal, amido, soro de leite, sal. Embalagem plástica com 400 gramas. Validade não inferior a 6 meses na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FD327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8687A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5B0EEBE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8,75</w:t>
            </w:r>
          </w:p>
        </w:tc>
        <w:tc>
          <w:tcPr>
            <w:tcW w:w="1276" w:type="dxa"/>
            <w:tcBorders>
              <w:top w:val="single" w:sz="4" w:space="0" w:color="000000"/>
              <w:left w:val="single" w:sz="4" w:space="0" w:color="000000"/>
              <w:bottom w:val="single" w:sz="4" w:space="0" w:color="000000"/>
              <w:right w:val="single" w:sz="4" w:space="0" w:color="000000"/>
            </w:tcBorders>
          </w:tcPr>
          <w:p w14:paraId="667C0B4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28.350,00</w:t>
            </w:r>
          </w:p>
        </w:tc>
      </w:tr>
      <w:tr w:rsidR="0073361A" w:rsidRPr="004763B4" w14:paraId="6D22BD6D"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18F628"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A816AC" w14:textId="77777777" w:rsidR="0073361A" w:rsidRPr="004763B4" w:rsidRDefault="0073361A" w:rsidP="00717717">
            <w:pPr>
              <w:jc w:val="both"/>
              <w:rPr>
                <w:rFonts w:eastAsia="Arial" w:cs="Calibri"/>
                <w:sz w:val="16"/>
                <w:szCs w:val="16"/>
              </w:rPr>
            </w:pPr>
            <w:r w:rsidRPr="004763B4">
              <w:rPr>
                <w:rFonts w:eastAsia="Arial" w:cs="Calibri"/>
                <w:sz w:val="16"/>
                <w:szCs w:val="16"/>
              </w:rPr>
              <w:t>BISCOITO DOCE, SEM LACTOSE, SEM LEITE E SEM OVOS - O produto pode ser consumido por diabéticos, intolerantes à lactose, alérgicos às proteínas do leite de vaca (APLV) e alérgicos ao ovo. A embalagem deverá conter externamente os dados de identificação, procedência, informações nutricionais, número do lote, data de validade e quantidade do produto. Validade de no mínimo 06 meses, contada a partir da data de entrega. Embalagem de 400g</w:t>
            </w:r>
          </w:p>
          <w:p w14:paraId="1D7AC2E4" w14:textId="77777777" w:rsidR="0073361A" w:rsidRPr="004763B4" w:rsidRDefault="0073361A" w:rsidP="00717717">
            <w:pPr>
              <w:jc w:val="both"/>
              <w:rPr>
                <w:rFonts w:ascii="Tahoma" w:hAnsi="Tahoma" w:cs="Tahoma"/>
                <w:sz w:val="14"/>
                <w:szCs w:val="14"/>
              </w:rPr>
            </w:pPr>
            <w:r w:rsidRPr="004763B4">
              <w:rPr>
                <w:rFonts w:ascii="Calibri" w:eastAsia="Arial" w:hAnsi="Calibri" w:cs="Calibri"/>
                <w:sz w:val="16"/>
                <w:szCs w:val="16"/>
              </w:rPr>
              <w:lastRenderedPageBreak/>
              <w:t>NÃO PODE CONTER GORDURA TRANS OU GORDURA NÃO ESPECIFÍCADA NA LISTA DE INGREDIENTES.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368C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27DD8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4F6B781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9,99</w:t>
            </w:r>
          </w:p>
        </w:tc>
        <w:tc>
          <w:tcPr>
            <w:tcW w:w="1276" w:type="dxa"/>
            <w:tcBorders>
              <w:top w:val="single" w:sz="4" w:space="0" w:color="000000"/>
              <w:left w:val="single" w:sz="4" w:space="0" w:color="000000"/>
              <w:bottom w:val="single" w:sz="4" w:space="0" w:color="000000"/>
              <w:right w:val="single" w:sz="4" w:space="0" w:color="000000"/>
            </w:tcBorders>
          </w:tcPr>
          <w:p w14:paraId="68E9D1C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32.367,60</w:t>
            </w:r>
          </w:p>
        </w:tc>
      </w:tr>
      <w:tr w:rsidR="0073361A" w:rsidRPr="004763B4" w14:paraId="45378B21"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9E685"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D7A1F"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BISCOITO CASEIRO DE POVILHO - acondicionada em embalagem plástica atóxica, com licença sanitária, rotulada conforme legislação vigente.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62D020"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D745C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337</w:t>
            </w:r>
          </w:p>
        </w:tc>
        <w:tc>
          <w:tcPr>
            <w:tcW w:w="992" w:type="dxa"/>
            <w:tcBorders>
              <w:top w:val="single" w:sz="4" w:space="0" w:color="000000"/>
              <w:left w:val="single" w:sz="4" w:space="0" w:color="000000"/>
              <w:bottom w:val="single" w:sz="4" w:space="0" w:color="000000"/>
              <w:right w:val="single" w:sz="4" w:space="0" w:color="000000"/>
            </w:tcBorders>
          </w:tcPr>
          <w:p w14:paraId="0A9D8BB6" w14:textId="77777777" w:rsidR="0073361A" w:rsidRPr="004763B4" w:rsidRDefault="0073361A" w:rsidP="00717717">
            <w:pPr>
              <w:spacing w:line="258" w:lineRule="exact"/>
              <w:jc w:val="center"/>
              <w:rPr>
                <w:rFonts w:ascii="Tahoma" w:hAnsi="Tahoma" w:cs="Tahoma"/>
                <w:bCs/>
                <w:sz w:val="14"/>
                <w:szCs w:val="14"/>
              </w:rPr>
            </w:pPr>
            <w:r>
              <w:rPr>
                <w:rFonts w:ascii="Tahoma" w:hAnsi="Tahoma" w:cs="Tahoma"/>
                <w:bCs/>
                <w:sz w:val="14"/>
                <w:szCs w:val="14"/>
              </w:rPr>
              <w:t>8,49</w:t>
            </w:r>
          </w:p>
        </w:tc>
        <w:tc>
          <w:tcPr>
            <w:tcW w:w="1276" w:type="dxa"/>
            <w:tcBorders>
              <w:top w:val="single" w:sz="4" w:space="0" w:color="000000"/>
              <w:left w:val="single" w:sz="4" w:space="0" w:color="000000"/>
              <w:bottom w:val="single" w:sz="4" w:space="0" w:color="000000"/>
              <w:right w:val="single" w:sz="4" w:space="0" w:color="000000"/>
            </w:tcBorders>
          </w:tcPr>
          <w:p w14:paraId="59058E79" w14:textId="77777777" w:rsidR="0073361A" w:rsidRPr="004763B4" w:rsidRDefault="0073361A" w:rsidP="00717717">
            <w:pPr>
              <w:spacing w:line="258" w:lineRule="exact"/>
              <w:jc w:val="center"/>
              <w:rPr>
                <w:rFonts w:ascii="Tahoma" w:hAnsi="Tahoma" w:cs="Tahoma"/>
                <w:bCs/>
                <w:sz w:val="14"/>
                <w:szCs w:val="14"/>
              </w:rPr>
            </w:pPr>
            <w:r>
              <w:rPr>
                <w:rFonts w:ascii="Tahoma" w:hAnsi="Tahoma" w:cs="Tahoma"/>
                <w:bCs/>
                <w:sz w:val="14"/>
                <w:szCs w:val="14"/>
              </w:rPr>
              <w:t>2.861,13</w:t>
            </w:r>
          </w:p>
        </w:tc>
      </w:tr>
      <w:tr w:rsidR="0073361A" w:rsidRPr="004763B4" w14:paraId="270CD8E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E13C4A"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D2D1C7"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BISCOITO SALGADO - tipo Cream Cracker, embalagem de 400g. Sem colesterol, sem lactose, sem gordura trans. Validade não inferior a 06 meses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C6928A"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F08A6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79FA7C30" w14:textId="77777777" w:rsidR="0073361A" w:rsidRPr="004763B4" w:rsidRDefault="0073361A" w:rsidP="00717717">
            <w:pPr>
              <w:spacing w:line="258" w:lineRule="exact"/>
              <w:jc w:val="center"/>
              <w:rPr>
                <w:rFonts w:ascii="Tahoma" w:hAnsi="Tahoma" w:cs="Tahoma"/>
                <w:bCs/>
                <w:sz w:val="14"/>
                <w:szCs w:val="14"/>
              </w:rPr>
            </w:pPr>
            <w:r>
              <w:rPr>
                <w:rFonts w:ascii="Tahoma" w:hAnsi="Tahoma" w:cs="Tahoma"/>
                <w:bCs/>
                <w:sz w:val="14"/>
                <w:szCs w:val="14"/>
              </w:rPr>
              <w:t>7,98</w:t>
            </w:r>
          </w:p>
        </w:tc>
        <w:tc>
          <w:tcPr>
            <w:tcW w:w="1276" w:type="dxa"/>
            <w:tcBorders>
              <w:top w:val="single" w:sz="4" w:space="0" w:color="000000"/>
              <w:left w:val="single" w:sz="4" w:space="0" w:color="000000"/>
              <w:bottom w:val="single" w:sz="4" w:space="0" w:color="000000"/>
              <w:right w:val="single" w:sz="4" w:space="0" w:color="000000"/>
            </w:tcBorders>
          </w:tcPr>
          <w:p w14:paraId="197B3780" w14:textId="77777777" w:rsidR="0073361A" w:rsidRPr="004763B4" w:rsidRDefault="0073361A" w:rsidP="00717717">
            <w:pPr>
              <w:spacing w:line="258" w:lineRule="exact"/>
              <w:jc w:val="center"/>
              <w:rPr>
                <w:rFonts w:ascii="Tahoma" w:hAnsi="Tahoma" w:cs="Tahoma"/>
                <w:bCs/>
                <w:sz w:val="14"/>
                <w:szCs w:val="14"/>
              </w:rPr>
            </w:pPr>
            <w:r>
              <w:rPr>
                <w:rFonts w:ascii="Tahoma" w:hAnsi="Tahoma" w:cs="Tahoma"/>
                <w:bCs/>
                <w:sz w:val="14"/>
                <w:szCs w:val="14"/>
              </w:rPr>
              <w:t>25.855,20</w:t>
            </w:r>
          </w:p>
        </w:tc>
      </w:tr>
      <w:tr w:rsidR="0073361A" w:rsidRPr="004763B4" w14:paraId="3E799A79"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AFB7A"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BE4910" w14:textId="77777777" w:rsidR="0073361A" w:rsidRPr="004763B4" w:rsidRDefault="0073361A" w:rsidP="00717717">
            <w:pPr>
              <w:jc w:val="both"/>
              <w:rPr>
                <w:rFonts w:ascii="Tahoma" w:hAnsi="Tahoma" w:cs="Tahoma"/>
                <w:sz w:val="14"/>
                <w:szCs w:val="14"/>
              </w:rPr>
            </w:pPr>
            <w:r w:rsidRPr="004763B4">
              <w:rPr>
                <w:rFonts w:ascii="Calibri" w:eastAsia="Arial" w:hAnsi="Calibri" w:cs="Calibri"/>
                <w:sz w:val="16"/>
                <w:szCs w:val="16"/>
              </w:rPr>
              <w:t>CACAU EM PÓ SOLÚVEL - sem adição de misturas e açúcar no momento da entrega o produto deverá ter o mínimo 06 meses de validade. Embalagem de 200 gramas.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5F188"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FDF0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1.550</w:t>
            </w:r>
          </w:p>
        </w:tc>
        <w:tc>
          <w:tcPr>
            <w:tcW w:w="992" w:type="dxa"/>
            <w:tcBorders>
              <w:top w:val="single" w:sz="4" w:space="0" w:color="000000"/>
              <w:left w:val="single" w:sz="4" w:space="0" w:color="000000"/>
              <w:bottom w:val="single" w:sz="4" w:space="0" w:color="000000"/>
              <w:right w:val="single" w:sz="4" w:space="0" w:color="000000"/>
            </w:tcBorders>
          </w:tcPr>
          <w:p w14:paraId="5CEBC33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19,99</w:t>
            </w:r>
          </w:p>
        </w:tc>
        <w:tc>
          <w:tcPr>
            <w:tcW w:w="1276" w:type="dxa"/>
            <w:tcBorders>
              <w:top w:val="single" w:sz="4" w:space="0" w:color="000000"/>
              <w:left w:val="single" w:sz="4" w:space="0" w:color="000000"/>
              <w:bottom w:val="single" w:sz="4" w:space="0" w:color="000000"/>
              <w:right w:val="single" w:sz="4" w:space="0" w:color="000000"/>
            </w:tcBorders>
          </w:tcPr>
          <w:p w14:paraId="5BAE081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30.984,50</w:t>
            </w:r>
          </w:p>
        </w:tc>
      </w:tr>
      <w:tr w:rsidR="0073361A" w:rsidRPr="004763B4" w14:paraId="3691EBB2"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27E34E"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480EE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CAFE SOLUVEL GRANULADO C/ 200G. Validade de 06 meses a partir da data da entrega.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6FF55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24643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6B24BE9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22,98</w:t>
            </w:r>
          </w:p>
        </w:tc>
        <w:tc>
          <w:tcPr>
            <w:tcW w:w="1276" w:type="dxa"/>
            <w:tcBorders>
              <w:top w:val="single" w:sz="4" w:space="0" w:color="000000"/>
              <w:left w:val="single" w:sz="4" w:space="0" w:color="000000"/>
              <w:bottom w:val="single" w:sz="4" w:space="0" w:color="000000"/>
              <w:right w:val="single" w:sz="4" w:space="0" w:color="000000"/>
            </w:tcBorders>
          </w:tcPr>
          <w:p w14:paraId="7BB053F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7.445,52</w:t>
            </w:r>
          </w:p>
        </w:tc>
      </w:tr>
      <w:tr w:rsidR="0073361A" w:rsidRPr="004763B4" w14:paraId="31141938"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0BD1BA"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7979AE"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3DC90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55C99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Borders>
              <w:top w:val="single" w:sz="4" w:space="0" w:color="000000"/>
              <w:left w:val="single" w:sz="4" w:space="0" w:color="000000"/>
              <w:bottom w:val="single" w:sz="4" w:space="0" w:color="000000"/>
              <w:right w:val="single" w:sz="4" w:space="0" w:color="000000"/>
            </w:tcBorders>
          </w:tcPr>
          <w:p w14:paraId="6D237A9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16,88</w:t>
            </w:r>
          </w:p>
        </w:tc>
        <w:tc>
          <w:tcPr>
            <w:tcW w:w="1276" w:type="dxa"/>
            <w:tcBorders>
              <w:top w:val="single" w:sz="4" w:space="0" w:color="000000"/>
              <w:left w:val="single" w:sz="4" w:space="0" w:color="000000"/>
              <w:bottom w:val="single" w:sz="4" w:space="0" w:color="000000"/>
              <w:right w:val="single" w:sz="4" w:space="0" w:color="000000"/>
            </w:tcBorders>
          </w:tcPr>
          <w:p w14:paraId="05232A2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33.760,00</w:t>
            </w:r>
          </w:p>
        </w:tc>
      </w:tr>
      <w:tr w:rsidR="0073361A" w:rsidRPr="004763B4" w14:paraId="06C93F7B"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183C07"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C3CBB6"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CANELA-DA-CHINA EM CASCA (rama)- embalagem selada contendo aproximadamente 20g.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6ABFA3"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46A4B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337</w:t>
            </w:r>
          </w:p>
        </w:tc>
        <w:tc>
          <w:tcPr>
            <w:tcW w:w="992" w:type="dxa"/>
            <w:tcBorders>
              <w:top w:val="single" w:sz="4" w:space="0" w:color="000000"/>
              <w:left w:val="single" w:sz="4" w:space="0" w:color="000000"/>
              <w:bottom w:val="single" w:sz="4" w:space="0" w:color="000000"/>
              <w:right w:val="single" w:sz="4" w:space="0" w:color="000000"/>
            </w:tcBorders>
          </w:tcPr>
          <w:p w14:paraId="2C2A95F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6,49</w:t>
            </w:r>
          </w:p>
        </w:tc>
        <w:tc>
          <w:tcPr>
            <w:tcW w:w="1276" w:type="dxa"/>
            <w:tcBorders>
              <w:top w:val="single" w:sz="4" w:space="0" w:color="000000"/>
              <w:left w:val="single" w:sz="4" w:space="0" w:color="000000"/>
              <w:bottom w:val="single" w:sz="4" w:space="0" w:color="000000"/>
              <w:right w:val="single" w:sz="4" w:space="0" w:color="000000"/>
            </w:tcBorders>
          </w:tcPr>
          <w:p w14:paraId="78C709A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2.187,13</w:t>
            </w:r>
          </w:p>
        </w:tc>
      </w:tr>
      <w:tr w:rsidR="0073361A" w:rsidRPr="004763B4" w14:paraId="357DB580"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950B00"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D3FD7A"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CANELA-DA-CHINA EM PÓ - disposta em porta-condimento de plástico transparente com capacidade de aproximadamente 30g.</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Validade de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B02289"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29CD4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66B582D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6,99</w:t>
            </w:r>
          </w:p>
        </w:tc>
        <w:tc>
          <w:tcPr>
            <w:tcW w:w="1276" w:type="dxa"/>
            <w:tcBorders>
              <w:top w:val="single" w:sz="4" w:space="0" w:color="000000"/>
              <w:left w:val="single" w:sz="4" w:space="0" w:color="000000"/>
              <w:bottom w:val="single" w:sz="4" w:space="0" w:color="000000"/>
              <w:right w:val="single" w:sz="4" w:space="0" w:color="000000"/>
            </w:tcBorders>
          </w:tcPr>
          <w:p w14:paraId="5C68A48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3.774,60</w:t>
            </w:r>
          </w:p>
        </w:tc>
      </w:tr>
      <w:tr w:rsidR="0073361A" w:rsidRPr="004763B4" w14:paraId="7ECC7658"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A8C824"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12E25A"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CANJICA DE MILHO - O produto deve estar acondicionado em pacotes de polietileno transparente e intacto, com identificação do produto, marca do fabricante, data de  fabricação e prazo de validade. Embalagem contendo 400g. Validade de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823EEF"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51F0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797539D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4,49</w:t>
            </w:r>
          </w:p>
        </w:tc>
        <w:tc>
          <w:tcPr>
            <w:tcW w:w="1276" w:type="dxa"/>
            <w:tcBorders>
              <w:top w:val="single" w:sz="4" w:space="0" w:color="000000"/>
              <w:left w:val="single" w:sz="4" w:space="0" w:color="000000"/>
              <w:bottom w:val="single" w:sz="4" w:space="0" w:color="000000"/>
              <w:right w:val="single" w:sz="4" w:space="0" w:color="000000"/>
            </w:tcBorders>
          </w:tcPr>
          <w:p w14:paraId="2138100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9.092,25</w:t>
            </w:r>
          </w:p>
        </w:tc>
      </w:tr>
      <w:tr w:rsidR="0073361A" w:rsidRPr="004763B4" w14:paraId="41DEFF4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D0EE19"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AEC87"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CHÁ - (Sabores: Camomila, hortelã,  erva doce, abacaxi e ou maçã). Produto com identificação, marca do fabricante, data de fabricação e prazo de validade. Embalagem contendo 15 sachês.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60E0C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CX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9BA45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34FD192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3,99</w:t>
            </w:r>
          </w:p>
        </w:tc>
        <w:tc>
          <w:tcPr>
            <w:tcW w:w="1276" w:type="dxa"/>
            <w:tcBorders>
              <w:top w:val="single" w:sz="4" w:space="0" w:color="000000"/>
              <w:left w:val="single" w:sz="4" w:space="0" w:color="000000"/>
              <w:bottom w:val="single" w:sz="4" w:space="0" w:color="000000"/>
              <w:right w:val="single" w:sz="4" w:space="0" w:color="000000"/>
            </w:tcBorders>
          </w:tcPr>
          <w:p w14:paraId="6CBA4B1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12.927,60</w:t>
            </w:r>
          </w:p>
        </w:tc>
      </w:tr>
      <w:tr w:rsidR="0073361A" w:rsidRPr="004763B4" w14:paraId="6CE8E712"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5204A"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47F44" w14:textId="77777777" w:rsidR="0073361A" w:rsidRPr="004763B4" w:rsidRDefault="0073361A" w:rsidP="00717717">
            <w:pPr>
              <w:jc w:val="both"/>
              <w:rPr>
                <w:rFonts w:ascii="Tahoma" w:hAnsi="Tahoma" w:cs="Tahoma"/>
                <w:sz w:val="14"/>
                <w:szCs w:val="14"/>
              </w:rPr>
            </w:pPr>
            <w:r w:rsidRPr="004763B4">
              <w:rPr>
                <w:rFonts w:ascii="Calibri" w:eastAsia="Arial" w:hAnsi="Calibri" w:cs="Calibri"/>
                <w:sz w:val="16"/>
                <w:szCs w:val="16"/>
              </w:rPr>
              <w:t>CHOCOLATE EM PÓ 50% CACAU - Embalagem de 500g.</w:t>
            </w:r>
            <w:r w:rsidRPr="004763B4">
              <w:rPr>
                <w:rFonts w:ascii="Calibri" w:hAnsi="Calibri" w:cs="Calibri"/>
                <w:sz w:val="16"/>
                <w:szCs w:val="16"/>
              </w:rPr>
              <w:t xml:space="preserve"> </w:t>
            </w:r>
            <w:r w:rsidRPr="004763B4">
              <w:rPr>
                <w:rFonts w:ascii="Calibri" w:eastAsia="Arial" w:hAnsi="Calibri" w:cs="Calibri"/>
                <w:sz w:val="16"/>
                <w:szCs w:val="16"/>
              </w:rPr>
              <w:t xml:space="preserve">Validade de no mínimo 06 meses a partir da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31903"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13629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1.300</w:t>
            </w:r>
          </w:p>
        </w:tc>
        <w:tc>
          <w:tcPr>
            <w:tcW w:w="992" w:type="dxa"/>
            <w:tcBorders>
              <w:top w:val="single" w:sz="4" w:space="0" w:color="000000"/>
              <w:left w:val="single" w:sz="4" w:space="0" w:color="000000"/>
              <w:bottom w:val="single" w:sz="4" w:space="0" w:color="000000"/>
              <w:right w:val="single" w:sz="4" w:space="0" w:color="000000"/>
            </w:tcBorders>
          </w:tcPr>
          <w:p w14:paraId="4FBA97F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15,29</w:t>
            </w:r>
          </w:p>
        </w:tc>
        <w:tc>
          <w:tcPr>
            <w:tcW w:w="1276" w:type="dxa"/>
            <w:tcBorders>
              <w:top w:val="single" w:sz="4" w:space="0" w:color="000000"/>
              <w:left w:val="single" w:sz="4" w:space="0" w:color="000000"/>
              <w:bottom w:val="single" w:sz="4" w:space="0" w:color="000000"/>
              <w:right w:val="single" w:sz="4" w:space="0" w:color="000000"/>
            </w:tcBorders>
          </w:tcPr>
          <w:p w14:paraId="4464DFC2"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19.877,00</w:t>
            </w:r>
          </w:p>
        </w:tc>
      </w:tr>
      <w:tr w:rsidR="0073361A" w:rsidRPr="004763B4" w14:paraId="0BA98083"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59653"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94C08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COCO RALADO - Produto armazenado em embalagem de 100g. .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A9B9E2"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CBC3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5EDE3F4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4,98</w:t>
            </w:r>
          </w:p>
        </w:tc>
        <w:tc>
          <w:tcPr>
            <w:tcW w:w="1276" w:type="dxa"/>
            <w:tcBorders>
              <w:top w:val="single" w:sz="4" w:space="0" w:color="000000"/>
              <w:left w:val="single" w:sz="4" w:space="0" w:color="000000"/>
              <w:bottom w:val="single" w:sz="4" w:space="0" w:color="000000"/>
              <w:right w:val="single" w:sz="4" w:space="0" w:color="000000"/>
            </w:tcBorders>
          </w:tcPr>
          <w:p w14:paraId="0F2EA62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1.344,60</w:t>
            </w:r>
          </w:p>
        </w:tc>
      </w:tr>
      <w:tr w:rsidR="0073361A" w:rsidRPr="004763B4" w14:paraId="25F020E0"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B3E09C"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BC6AEF"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5F1762"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10F7A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4EF9E38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9,98</w:t>
            </w:r>
          </w:p>
        </w:tc>
        <w:tc>
          <w:tcPr>
            <w:tcW w:w="1276" w:type="dxa"/>
            <w:tcBorders>
              <w:top w:val="single" w:sz="4" w:space="0" w:color="000000"/>
              <w:left w:val="single" w:sz="4" w:space="0" w:color="000000"/>
              <w:bottom w:val="single" w:sz="4" w:space="0" w:color="000000"/>
              <w:right w:val="single" w:sz="4" w:space="0" w:color="000000"/>
            </w:tcBorders>
          </w:tcPr>
          <w:p w14:paraId="6399FF9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6.467,04</w:t>
            </w:r>
          </w:p>
        </w:tc>
      </w:tr>
      <w:tr w:rsidR="0073361A" w:rsidRPr="004763B4" w14:paraId="50850805"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29E800"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B60B6F"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CRAVO DA ÍNDIA - Embalagem com 40g, com identificação do produto, marca do fabricante, prazo de validade e peso líquido. .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E18D72"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C2C6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343F302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7,99</w:t>
            </w:r>
          </w:p>
        </w:tc>
        <w:tc>
          <w:tcPr>
            <w:tcW w:w="1276" w:type="dxa"/>
            <w:tcBorders>
              <w:top w:val="single" w:sz="4" w:space="0" w:color="000000"/>
              <w:left w:val="single" w:sz="4" w:space="0" w:color="000000"/>
              <w:bottom w:val="single" w:sz="4" w:space="0" w:color="000000"/>
              <w:right w:val="single" w:sz="4" w:space="0" w:color="000000"/>
            </w:tcBorders>
          </w:tcPr>
          <w:p w14:paraId="7727E4E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2.157,30</w:t>
            </w:r>
          </w:p>
        </w:tc>
      </w:tr>
      <w:tr w:rsidR="0073361A" w:rsidRPr="004763B4" w14:paraId="75FA5FFC"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19823"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8634E7"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DOCE DE FRUTA - diversos sabores. Embalagem de 400g. Validade não inferior a 6 meses a partir da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A878FA"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600B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69C6238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6,25</w:t>
            </w:r>
          </w:p>
        </w:tc>
        <w:tc>
          <w:tcPr>
            <w:tcW w:w="1276" w:type="dxa"/>
            <w:tcBorders>
              <w:top w:val="single" w:sz="4" w:space="0" w:color="000000"/>
              <w:left w:val="single" w:sz="4" w:space="0" w:color="000000"/>
              <w:bottom w:val="single" w:sz="4" w:space="0" w:color="000000"/>
              <w:right w:val="single" w:sz="4" w:space="0" w:color="000000"/>
            </w:tcBorders>
          </w:tcPr>
          <w:p w14:paraId="714EC57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8.437,50</w:t>
            </w:r>
          </w:p>
        </w:tc>
      </w:tr>
      <w:tr w:rsidR="0073361A" w:rsidRPr="004763B4" w14:paraId="57CDC142"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14D32"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3B3A5F"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3B4C18"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2F8A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800</w:t>
            </w:r>
          </w:p>
        </w:tc>
        <w:tc>
          <w:tcPr>
            <w:tcW w:w="992" w:type="dxa"/>
            <w:tcBorders>
              <w:top w:val="single" w:sz="4" w:space="0" w:color="000000"/>
              <w:left w:val="single" w:sz="4" w:space="0" w:color="000000"/>
              <w:bottom w:val="single" w:sz="4" w:space="0" w:color="000000"/>
              <w:right w:val="single" w:sz="4" w:space="0" w:color="000000"/>
            </w:tcBorders>
          </w:tcPr>
          <w:p w14:paraId="7F6AFB6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18,15</w:t>
            </w:r>
          </w:p>
        </w:tc>
        <w:tc>
          <w:tcPr>
            <w:tcW w:w="1276" w:type="dxa"/>
            <w:tcBorders>
              <w:top w:val="single" w:sz="4" w:space="0" w:color="000000"/>
              <w:left w:val="single" w:sz="4" w:space="0" w:color="000000"/>
              <w:bottom w:val="single" w:sz="4" w:space="0" w:color="000000"/>
              <w:right w:val="single" w:sz="4" w:space="0" w:color="000000"/>
            </w:tcBorders>
          </w:tcPr>
          <w:p w14:paraId="463AC61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14.520,00</w:t>
            </w:r>
          </w:p>
        </w:tc>
      </w:tr>
      <w:tr w:rsidR="0073361A" w:rsidRPr="004763B4" w14:paraId="0FFC279F"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BF292"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58C9A"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BFC750"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E19F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6546BA4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4,59</w:t>
            </w:r>
          </w:p>
        </w:tc>
        <w:tc>
          <w:tcPr>
            <w:tcW w:w="1276" w:type="dxa"/>
            <w:tcBorders>
              <w:top w:val="single" w:sz="4" w:space="0" w:color="000000"/>
              <w:left w:val="single" w:sz="4" w:space="0" w:color="000000"/>
              <w:bottom w:val="single" w:sz="4" w:space="0" w:color="000000"/>
              <w:right w:val="single" w:sz="4" w:space="0" w:color="000000"/>
            </w:tcBorders>
          </w:tcPr>
          <w:p w14:paraId="6565DDD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1.239,30</w:t>
            </w:r>
          </w:p>
        </w:tc>
      </w:tr>
      <w:tr w:rsidR="0073361A" w:rsidRPr="004763B4" w14:paraId="6BC2A86D"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8C02C"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4147C7"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6B776E"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1A48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05A0D82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13,98</w:t>
            </w:r>
          </w:p>
        </w:tc>
        <w:tc>
          <w:tcPr>
            <w:tcW w:w="1276" w:type="dxa"/>
            <w:tcBorders>
              <w:top w:val="single" w:sz="4" w:space="0" w:color="000000"/>
              <w:left w:val="single" w:sz="4" w:space="0" w:color="000000"/>
              <w:bottom w:val="single" w:sz="4" w:space="0" w:color="000000"/>
              <w:right w:val="single" w:sz="4" w:space="0" w:color="000000"/>
            </w:tcBorders>
          </w:tcPr>
          <w:p w14:paraId="0690601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6.990,00</w:t>
            </w:r>
          </w:p>
        </w:tc>
      </w:tr>
      <w:tr w:rsidR="0073361A" w:rsidRPr="004763B4" w14:paraId="123D32FF"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45144"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6E62D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FARINHA DE MILHO BIJU - produto feito com flocos crocante</w:t>
            </w:r>
            <w:r w:rsidRPr="004763B4">
              <w:rPr>
                <w:rFonts w:ascii="Calibri" w:eastAsia="Arial" w:hAnsi="Calibri" w:cs="Calibri"/>
                <w:color w:val="000000"/>
                <w:sz w:val="16"/>
                <w:szCs w:val="16"/>
                <w:lang w:eastAsia="pt-BR"/>
              </w:rPr>
              <w:t xml:space="preserve"> </w:t>
            </w:r>
            <w:r w:rsidRPr="004763B4">
              <w:rPr>
                <w:rFonts w:ascii="Calibri" w:eastAsia="Arial" w:hAnsi="Calibri" w:cs="Calibri"/>
                <w:color w:val="000000"/>
                <w:sz w:val="16"/>
                <w:szCs w:val="16"/>
              </w:rPr>
              <w:t xml:space="preserve">de milho, embalagem plástica contendo 1kg.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D384DC"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CDE5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760A711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8,65</w:t>
            </w:r>
          </w:p>
        </w:tc>
        <w:tc>
          <w:tcPr>
            <w:tcW w:w="1276" w:type="dxa"/>
            <w:tcBorders>
              <w:top w:val="single" w:sz="4" w:space="0" w:color="000000"/>
              <w:left w:val="single" w:sz="4" w:space="0" w:color="000000"/>
              <w:bottom w:val="single" w:sz="4" w:space="0" w:color="000000"/>
              <w:right w:val="single" w:sz="4" w:space="0" w:color="000000"/>
            </w:tcBorders>
          </w:tcPr>
          <w:p w14:paraId="09A1761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7.006,50</w:t>
            </w:r>
          </w:p>
        </w:tc>
      </w:tr>
      <w:tr w:rsidR="0073361A" w:rsidRPr="004763B4" w14:paraId="374A37C1"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DA08CC"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9061B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024B27"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9F98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1.300</w:t>
            </w:r>
          </w:p>
        </w:tc>
        <w:tc>
          <w:tcPr>
            <w:tcW w:w="992" w:type="dxa"/>
            <w:tcBorders>
              <w:top w:val="single" w:sz="4" w:space="0" w:color="000000"/>
              <w:left w:val="single" w:sz="4" w:space="0" w:color="000000"/>
              <w:bottom w:val="single" w:sz="4" w:space="0" w:color="000000"/>
              <w:right w:val="single" w:sz="4" w:space="0" w:color="000000"/>
            </w:tcBorders>
          </w:tcPr>
          <w:p w14:paraId="41B75CA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19,65</w:t>
            </w:r>
          </w:p>
        </w:tc>
        <w:tc>
          <w:tcPr>
            <w:tcW w:w="1276" w:type="dxa"/>
            <w:tcBorders>
              <w:top w:val="single" w:sz="4" w:space="0" w:color="000000"/>
              <w:left w:val="single" w:sz="4" w:space="0" w:color="000000"/>
              <w:bottom w:val="single" w:sz="4" w:space="0" w:color="000000"/>
              <w:right w:val="single" w:sz="4" w:space="0" w:color="000000"/>
            </w:tcBorders>
          </w:tcPr>
          <w:p w14:paraId="326A68F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25.545,00</w:t>
            </w:r>
          </w:p>
        </w:tc>
      </w:tr>
      <w:tr w:rsidR="0073361A" w:rsidRPr="004763B4" w14:paraId="2DE4D248"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CC7046"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FBFCB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FERMENTO BIOLÓGICO - seco instantâneo, embalagem de 125g. Validade de no mínimo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1A65F9"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C6E08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1AA0FB3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9,99</w:t>
            </w:r>
          </w:p>
        </w:tc>
        <w:tc>
          <w:tcPr>
            <w:tcW w:w="1276" w:type="dxa"/>
            <w:tcBorders>
              <w:top w:val="single" w:sz="4" w:space="0" w:color="000000"/>
              <w:left w:val="single" w:sz="4" w:space="0" w:color="000000"/>
              <w:bottom w:val="single" w:sz="4" w:space="0" w:color="000000"/>
              <w:right w:val="single" w:sz="4" w:space="0" w:color="000000"/>
            </w:tcBorders>
          </w:tcPr>
          <w:p w14:paraId="2CD2CBE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3.236,76</w:t>
            </w:r>
          </w:p>
        </w:tc>
      </w:tr>
      <w:tr w:rsidR="0073361A" w:rsidRPr="004763B4" w14:paraId="1B86CE72"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3CF93"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1F15D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FERMENTO EM PÓ QUÍMICO em embalagem de 250g, original do fabricante, com especificações do produto, informações do fabricante.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94BD7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35E74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68F5A51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11,72</w:t>
            </w:r>
          </w:p>
        </w:tc>
        <w:tc>
          <w:tcPr>
            <w:tcW w:w="1276" w:type="dxa"/>
            <w:tcBorders>
              <w:top w:val="single" w:sz="4" w:space="0" w:color="000000"/>
              <w:left w:val="single" w:sz="4" w:space="0" w:color="000000"/>
              <w:bottom w:val="single" w:sz="4" w:space="0" w:color="000000"/>
              <w:right w:val="single" w:sz="4" w:space="0" w:color="000000"/>
            </w:tcBorders>
          </w:tcPr>
          <w:p w14:paraId="32CA721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7.594,56</w:t>
            </w:r>
          </w:p>
        </w:tc>
      </w:tr>
      <w:tr w:rsidR="0073361A" w:rsidRPr="004763B4" w14:paraId="33E74A5A"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A9DD8"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76245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LEITE CONDENSADO INTEGRAL - Embalagem com 395g, com identificação do produto, marca do fabricante, prazo de validade e peso líquido.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5BD76C"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64133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340</w:t>
            </w:r>
          </w:p>
        </w:tc>
        <w:tc>
          <w:tcPr>
            <w:tcW w:w="992" w:type="dxa"/>
            <w:tcBorders>
              <w:top w:val="single" w:sz="4" w:space="0" w:color="000000"/>
              <w:left w:val="single" w:sz="4" w:space="0" w:color="000000"/>
              <w:bottom w:val="single" w:sz="4" w:space="0" w:color="000000"/>
              <w:right w:val="single" w:sz="4" w:space="0" w:color="000000"/>
            </w:tcBorders>
          </w:tcPr>
          <w:p w14:paraId="5041FBA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5,99</w:t>
            </w:r>
          </w:p>
        </w:tc>
        <w:tc>
          <w:tcPr>
            <w:tcW w:w="1276" w:type="dxa"/>
            <w:tcBorders>
              <w:top w:val="single" w:sz="4" w:space="0" w:color="000000"/>
              <w:left w:val="single" w:sz="4" w:space="0" w:color="000000"/>
              <w:bottom w:val="single" w:sz="4" w:space="0" w:color="000000"/>
              <w:right w:val="single" w:sz="4" w:space="0" w:color="000000"/>
            </w:tcBorders>
          </w:tcPr>
          <w:p w14:paraId="0E60D56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2.036,60</w:t>
            </w:r>
          </w:p>
        </w:tc>
      </w:tr>
      <w:tr w:rsidR="0073361A" w:rsidRPr="004763B4" w14:paraId="7E1AE53F" w14:textId="77777777" w:rsidTr="00717717">
        <w:trPr>
          <w:trHeight w:val="236"/>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C1D2F"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9880A6" w14:textId="77777777" w:rsidR="0073361A" w:rsidRPr="004763B4" w:rsidRDefault="0073361A" w:rsidP="00717717">
            <w:pPr>
              <w:jc w:val="both"/>
              <w:rPr>
                <w:rFonts w:ascii="Tahoma" w:hAnsi="Tahoma" w:cs="Tahoma"/>
                <w:sz w:val="14"/>
                <w:szCs w:val="14"/>
              </w:rPr>
            </w:pPr>
            <w:r w:rsidRPr="004763B4">
              <w:rPr>
                <w:rFonts w:ascii="Calibri" w:eastAsia="Arial" w:hAnsi="Calibri" w:cs="Calibri"/>
                <w:sz w:val="16"/>
                <w:szCs w:val="16"/>
              </w:rPr>
              <w:t>LEITE DE SOJA, composto elaborado com grãos de soja não transgênico, 0% lactose e 0% colesterol e fonte de proteínas, cálcio, zinco e vitaminas A, B2, B6, B12, C, D, E e Ácido Fólico, sabor natural, embalagem tetra pack que garanta a integridade do produto e rótulo contendo a composição do produto, em embalagem de 1 litro, cor, cheiro e sabor próprios, conforme legislação vigente. Prazo de validade de 06 meses após 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C1B59"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2044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076A83D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8,99</w:t>
            </w:r>
          </w:p>
        </w:tc>
        <w:tc>
          <w:tcPr>
            <w:tcW w:w="1276" w:type="dxa"/>
            <w:tcBorders>
              <w:top w:val="single" w:sz="4" w:space="0" w:color="000000"/>
              <w:left w:val="single" w:sz="4" w:space="0" w:color="000000"/>
              <w:bottom w:val="single" w:sz="4" w:space="0" w:color="000000"/>
              <w:right w:val="single" w:sz="4" w:space="0" w:color="000000"/>
            </w:tcBorders>
          </w:tcPr>
          <w:p w14:paraId="1C5182F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5.825,52</w:t>
            </w:r>
          </w:p>
        </w:tc>
      </w:tr>
      <w:tr w:rsidR="0073361A" w:rsidRPr="004763B4" w14:paraId="1473FF5B"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D98AB6"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AB467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LENTILHA - graúda, tipo 1, em embalagem plástica, resistente, transparente, atóxica. Em pacotes de 500 gramas.</w:t>
            </w:r>
            <w:r w:rsidRPr="004763B4">
              <w:rPr>
                <w:rFonts w:ascii="Calibri" w:hAnsi="Calibri" w:cs="Calibri"/>
                <w:sz w:val="16"/>
                <w:szCs w:val="16"/>
              </w:rPr>
              <w:t xml:space="preserve"> </w:t>
            </w:r>
            <w:r w:rsidRPr="004763B4">
              <w:rPr>
                <w:rFonts w:ascii="Calibri" w:eastAsia="Arial" w:hAnsi="Calibri" w:cs="Calibri"/>
                <w:color w:val="000000"/>
                <w:sz w:val="16"/>
                <w:szCs w:val="16"/>
              </w:rPr>
              <w:t>O produto deverá apresentar validade de no mínimo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BA9DEA"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908D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486</w:t>
            </w:r>
          </w:p>
        </w:tc>
        <w:tc>
          <w:tcPr>
            <w:tcW w:w="992" w:type="dxa"/>
            <w:tcBorders>
              <w:top w:val="single" w:sz="4" w:space="0" w:color="000000"/>
              <w:left w:val="single" w:sz="4" w:space="0" w:color="000000"/>
              <w:bottom w:val="single" w:sz="4" w:space="0" w:color="000000"/>
              <w:right w:val="single" w:sz="4" w:space="0" w:color="000000"/>
            </w:tcBorders>
          </w:tcPr>
          <w:p w14:paraId="2FE4794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7,99</w:t>
            </w:r>
          </w:p>
        </w:tc>
        <w:tc>
          <w:tcPr>
            <w:tcW w:w="1276" w:type="dxa"/>
            <w:tcBorders>
              <w:top w:val="single" w:sz="4" w:space="0" w:color="000000"/>
              <w:left w:val="single" w:sz="4" w:space="0" w:color="000000"/>
              <w:bottom w:val="single" w:sz="4" w:space="0" w:color="000000"/>
              <w:right w:val="single" w:sz="4" w:space="0" w:color="000000"/>
            </w:tcBorders>
          </w:tcPr>
          <w:p w14:paraId="6B0E08C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3.883,14</w:t>
            </w:r>
          </w:p>
        </w:tc>
      </w:tr>
      <w:tr w:rsidR="0073361A" w:rsidRPr="004763B4" w14:paraId="3FEAEF77"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8151C"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E9ED9"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DE ARROZ SEM GLÚTEN - massa proveniente de arroz, devendo ser fabricada a partir de matérias-primas sãs e limpas, isentas de matérias terrosas, parasitas/ larvas, sem glúten. embalagem contendo material puro, sem mistura com outros tipos de macarrão, de material plástico (polietileno) atóxico, de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50D635"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366DE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3F22BE5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5,48</w:t>
            </w:r>
          </w:p>
        </w:tc>
        <w:tc>
          <w:tcPr>
            <w:tcW w:w="1276" w:type="dxa"/>
            <w:tcBorders>
              <w:top w:val="single" w:sz="4" w:space="0" w:color="000000"/>
              <w:left w:val="single" w:sz="4" w:space="0" w:color="000000"/>
              <w:bottom w:val="single" w:sz="4" w:space="0" w:color="000000"/>
              <w:right w:val="single" w:sz="4" w:space="0" w:color="000000"/>
            </w:tcBorders>
          </w:tcPr>
          <w:p w14:paraId="32ECC26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3.551,04</w:t>
            </w:r>
          </w:p>
        </w:tc>
      </w:tr>
      <w:tr w:rsidR="0073361A" w:rsidRPr="004763B4" w14:paraId="422CB8DB"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18059"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D5A12F"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957386"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7DA17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4.300</w:t>
            </w:r>
          </w:p>
        </w:tc>
        <w:tc>
          <w:tcPr>
            <w:tcW w:w="992" w:type="dxa"/>
            <w:tcBorders>
              <w:top w:val="single" w:sz="4" w:space="0" w:color="000000"/>
              <w:left w:val="single" w:sz="4" w:space="0" w:color="000000"/>
              <w:bottom w:val="single" w:sz="4" w:space="0" w:color="000000"/>
              <w:right w:val="single" w:sz="4" w:space="0" w:color="000000"/>
            </w:tcBorders>
          </w:tcPr>
          <w:p w14:paraId="45A723A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5,25</w:t>
            </w:r>
          </w:p>
        </w:tc>
        <w:tc>
          <w:tcPr>
            <w:tcW w:w="1276" w:type="dxa"/>
            <w:tcBorders>
              <w:top w:val="single" w:sz="4" w:space="0" w:color="000000"/>
              <w:left w:val="single" w:sz="4" w:space="0" w:color="000000"/>
              <w:bottom w:val="single" w:sz="4" w:space="0" w:color="000000"/>
              <w:right w:val="single" w:sz="4" w:space="0" w:color="000000"/>
            </w:tcBorders>
          </w:tcPr>
          <w:p w14:paraId="380F689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22.575,00</w:t>
            </w:r>
          </w:p>
        </w:tc>
      </w:tr>
      <w:tr w:rsidR="0073361A" w:rsidRPr="004763B4" w14:paraId="2EB6CFB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BC8C64"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62A236"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PARA SOPA - Acondicionada em embalagem plástica polipropileno, resistente e transparente de 500g, original do fabricante, com especificações do produto, informações do fabricante, prazo de validade e lote. Formato de letrinha e cabelo de anjo.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F5A8D7"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B14ED"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3.000</w:t>
            </w:r>
          </w:p>
        </w:tc>
        <w:tc>
          <w:tcPr>
            <w:tcW w:w="992" w:type="dxa"/>
            <w:tcBorders>
              <w:top w:val="single" w:sz="4" w:space="0" w:color="000000"/>
              <w:left w:val="single" w:sz="4" w:space="0" w:color="000000"/>
              <w:bottom w:val="single" w:sz="4" w:space="0" w:color="000000"/>
              <w:right w:val="single" w:sz="4" w:space="0" w:color="000000"/>
            </w:tcBorders>
          </w:tcPr>
          <w:p w14:paraId="263E934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5,98</w:t>
            </w:r>
          </w:p>
        </w:tc>
        <w:tc>
          <w:tcPr>
            <w:tcW w:w="1276" w:type="dxa"/>
            <w:tcBorders>
              <w:top w:val="single" w:sz="4" w:space="0" w:color="000000"/>
              <w:left w:val="single" w:sz="4" w:space="0" w:color="000000"/>
              <w:bottom w:val="single" w:sz="4" w:space="0" w:color="000000"/>
              <w:right w:val="single" w:sz="4" w:space="0" w:color="000000"/>
            </w:tcBorders>
          </w:tcPr>
          <w:p w14:paraId="49A3DF3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17.940,00</w:t>
            </w:r>
          </w:p>
        </w:tc>
      </w:tr>
      <w:tr w:rsidR="0073361A" w:rsidRPr="004763B4" w14:paraId="6FE159A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4C7D8C"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92F50"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PARAFUSO - com ovos em embalagem plástica contendo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18E687"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50BA6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3.000</w:t>
            </w:r>
          </w:p>
        </w:tc>
        <w:tc>
          <w:tcPr>
            <w:tcW w:w="992" w:type="dxa"/>
            <w:tcBorders>
              <w:top w:val="single" w:sz="4" w:space="0" w:color="000000"/>
              <w:left w:val="single" w:sz="4" w:space="0" w:color="000000"/>
              <w:bottom w:val="single" w:sz="4" w:space="0" w:color="000000"/>
              <w:right w:val="single" w:sz="4" w:space="0" w:color="000000"/>
            </w:tcBorders>
          </w:tcPr>
          <w:p w14:paraId="410C212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5,19</w:t>
            </w:r>
          </w:p>
        </w:tc>
        <w:tc>
          <w:tcPr>
            <w:tcW w:w="1276" w:type="dxa"/>
            <w:tcBorders>
              <w:top w:val="single" w:sz="4" w:space="0" w:color="000000"/>
              <w:left w:val="single" w:sz="4" w:space="0" w:color="000000"/>
              <w:bottom w:val="single" w:sz="4" w:space="0" w:color="000000"/>
              <w:right w:val="single" w:sz="4" w:space="0" w:color="000000"/>
            </w:tcBorders>
          </w:tcPr>
          <w:p w14:paraId="09612BF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15.570,00</w:t>
            </w:r>
          </w:p>
        </w:tc>
      </w:tr>
      <w:tr w:rsidR="0073361A" w:rsidRPr="004763B4" w14:paraId="712A7841"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A6112"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AAC8ED"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SEM OVOS - massa alimentícia de sêmola de trigo enriquecida com ferro e ácido fólico, corante natural de cúrcuma e urucum. Acondicionada em embalagem plástica polipropileno, resistente e transparente de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B20AF"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1CBB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1F00115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4,59</w:t>
            </w:r>
          </w:p>
        </w:tc>
        <w:tc>
          <w:tcPr>
            <w:tcW w:w="1276" w:type="dxa"/>
            <w:tcBorders>
              <w:top w:val="single" w:sz="4" w:space="0" w:color="000000"/>
              <w:left w:val="single" w:sz="4" w:space="0" w:color="000000"/>
              <w:bottom w:val="single" w:sz="4" w:space="0" w:color="000000"/>
              <w:right w:val="single" w:sz="4" w:space="0" w:color="000000"/>
            </w:tcBorders>
          </w:tcPr>
          <w:p w14:paraId="60A6918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6.196,50</w:t>
            </w:r>
          </w:p>
        </w:tc>
      </w:tr>
      <w:tr w:rsidR="0073361A" w:rsidRPr="004763B4" w14:paraId="41825BAB"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45200"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DA6B3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MILHO DE PIPOCA - produto de 1ª qualidade. Embalagem contendo 500g. Não apresentar sujidades, bolor e caruncho.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4F228C"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D365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514A8D9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4,99</w:t>
            </w:r>
          </w:p>
        </w:tc>
        <w:tc>
          <w:tcPr>
            <w:tcW w:w="1276" w:type="dxa"/>
            <w:tcBorders>
              <w:top w:val="single" w:sz="4" w:space="0" w:color="000000"/>
              <w:left w:val="single" w:sz="4" w:space="0" w:color="000000"/>
              <w:bottom w:val="single" w:sz="4" w:space="0" w:color="000000"/>
              <w:right w:val="single" w:sz="4" w:space="0" w:color="000000"/>
            </w:tcBorders>
          </w:tcPr>
          <w:p w14:paraId="34266F2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2.495,00</w:t>
            </w:r>
          </w:p>
        </w:tc>
      </w:tr>
      <w:tr w:rsidR="0073361A" w:rsidRPr="004763B4" w14:paraId="54D89E6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393AD"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45248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MILHO VERDE –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7DA6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1E56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7DEA674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4,69</w:t>
            </w:r>
          </w:p>
        </w:tc>
        <w:tc>
          <w:tcPr>
            <w:tcW w:w="1276" w:type="dxa"/>
            <w:tcBorders>
              <w:top w:val="single" w:sz="4" w:space="0" w:color="000000"/>
              <w:left w:val="single" w:sz="4" w:space="0" w:color="000000"/>
              <w:bottom w:val="single" w:sz="4" w:space="0" w:color="000000"/>
              <w:right w:val="single" w:sz="4" w:space="0" w:color="000000"/>
            </w:tcBorders>
          </w:tcPr>
          <w:p w14:paraId="2489C85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1.266,30</w:t>
            </w:r>
          </w:p>
        </w:tc>
      </w:tr>
      <w:tr w:rsidR="0073361A" w:rsidRPr="004763B4" w14:paraId="4FA9194F"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2CB77"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843E1E"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ÓLEO DE SOJA - Refinado em embalagem intacta de 900ml. Validade não inferior a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FCCFA"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788FB"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56CEF04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7,32</w:t>
            </w:r>
          </w:p>
        </w:tc>
        <w:tc>
          <w:tcPr>
            <w:tcW w:w="1276" w:type="dxa"/>
            <w:tcBorders>
              <w:top w:val="single" w:sz="4" w:space="0" w:color="000000"/>
              <w:left w:val="single" w:sz="4" w:space="0" w:color="000000"/>
              <w:bottom w:val="single" w:sz="4" w:space="0" w:color="000000"/>
              <w:right w:val="single" w:sz="4" w:space="0" w:color="000000"/>
            </w:tcBorders>
          </w:tcPr>
          <w:p w14:paraId="5BE3DD2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19.764,00</w:t>
            </w:r>
          </w:p>
        </w:tc>
      </w:tr>
      <w:tr w:rsidR="0073361A" w:rsidRPr="004763B4" w14:paraId="652565BF"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CBF3F"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19BAB"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ORÉGANO - Embalagem plástica selada contendo 100g.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3DC969"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4964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33E56F5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8,08</w:t>
            </w:r>
          </w:p>
        </w:tc>
        <w:tc>
          <w:tcPr>
            <w:tcW w:w="1276" w:type="dxa"/>
            <w:tcBorders>
              <w:top w:val="single" w:sz="4" w:space="0" w:color="000000"/>
              <w:left w:val="single" w:sz="4" w:space="0" w:color="000000"/>
              <w:bottom w:val="single" w:sz="4" w:space="0" w:color="000000"/>
              <w:right w:val="single" w:sz="4" w:space="0" w:color="000000"/>
            </w:tcBorders>
          </w:tcPr>
          <w:p w14:paraId="03EE39A0"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2.617,92</w:t>
            </w:r>
          </w:p>
        </w:tc>
      </w:tr>
      <w:tr w:rsidR="0073361A" w:rsidRPr="004763B4" w14:paraId="770128E2"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D3A2F"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6E0933"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POLPA DE FRUTAS - congelada, pasteurizada, com sabor característico, acondicionada em embalagem fechada de 100g a 200g, ausente de partículas estranhas, com selo de inspeção sanitária. Sabores variados (manga, abacaxi, acerola, morango, uva).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63A121"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2919E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800</w:t>
            </w:r>
          </w:p>
        </w:tc>
        <w:tc>
          <w:tcPr>
            <w:tcW w:w="992" w:type="dxa"/>
            <w:tcBorders>
              <w:top w:val="single" w:sz="4" w:space="0" w:color="000000"/>
              <w:left w:val="single" w:sz="4" w:space="0" w:color="000000"/>
              <w:bottom w:val="single" w:sz="4" w:space="0" w:color="000000"/>
              <w:right w:val="single" w:sz="4" w:space="0" w:color="000000"/>
            </w:tcBorders>
          </w:tcPr>
          <w:p w14:paraId="74D44FA4"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3,32</w:t>
            </w:r>
          </w:p>
        </w:tc>
        <w:tc>
          <w:tcPr>
            <w:tcW w:w="1276" w:type="dxa"/>
            <w:tcBorders>
              <w:top w:val="single" w:sz="4" w:space="0" w:color="000000"/>
              <w:left w:val="single" w:sz="4" w:space="0" w:color="000000"/>
              <w:bottom w:val="single" w:sz="4" w:space="0" w:color="000000"/>
              <w:right w:val="single" w:sz="4" w:space="0" w:color="000000"/>
            </w:tcBorders>
          </w:tcPr>
          <w:p w14:paraId="10004FC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2.656,00</w:t>
            </w:r>
          </w:p>
        </w:tc>
      </w:tr>
      <w:tr w:rsidR="0073361A" w:rsidRPr="004763B4" w14:paraId="496420E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8A4AA9"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5EDFE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POLVILHO AZEDO - Polvilho azedo com embalagem contendo 500g.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BF9434"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57B1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675</w:t>
            </w:r>
          </w:p>
        </w:tc>
        <w:tc>
          <w:tcPr>
            <w:tcW w:w="992" w:type="dxa"/>
            <w:tcBorders>
              <w:top w:val="single" w:sz="4" w:space="0" w:color="000000"/>
              <w:left w:val="single" w:sz="4" w:space="0" w:color="000000"/>
              <w:bottom w:val="single" w:sz="4" w:space="0" w:color="000000"/>
              <w:right w:val="single" w:sz="4" w:space="0" w:color="000000"/>
            </w:tcBorders>
          </w:tcPr>
          <w:p w14:paraId="1F6FDFEC"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8,65</w:t>
            </w:r>
          </w:p>
        </w:tc>
        <w:tc>
          <w:tcPr>
            <w:tcW w:w="1276" w:type="dxa"/>
            <w:tcBorders>
              <w:top w:val="single" w:sz="4" w:space="0" w:color="000000"/>
              <w:left w:val="single" w:sz="4" w:space="0" w:color="000000"/>
              <w:bottom w:val="single" w:sz="4" w:space="0" w:color="000000"/>
              <w:right w:val="single" w:sz="4" w:space="0" w:color="000000"/>
            </w:tcBorders>
          </w:tcPr>
          <w:p w14:paraId="21EE2DEA"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5.838,75</w:t>
            </w:r>
          </w:p>
        </w:tc>
      </w:tr>
      <w:tr w:rsidR="0073361A" w:rsidRPr="004763B4" w14:paraId="5B10EF0A"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029C6"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F4635"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QUIRERINHA - Embalagem plástica contendo 400g. Validade mínima de 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15185A"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3F7E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tcPr>
          <w:p w14:paraId="5D5A567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3,65</w:t>
            </w:r>
          </w:p>
        </w:tc>
        <w:tc>
          <w:tcPr>
            <w:tcW w:w="1276" w:type="dxa"/>
            <w:tcBorders>
              <w:top w:val="single" w:sz="4" w:space="0" w:color="000000"/>
              <w:left w:val="single" w:sz="4" w:space="0" w:color="000000"/>
              <w:bottom w:val="single" w:sz="4" w:space="0" w:color="000000"/>
              <w:right w:val="single" w:sz="4" w:space="0" w:color="000000"/>
            </w:tcBorders>
          </w:tcPr>
          <w:p w14:paraId="6DB5307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11.351,50</w:t>
            </w:r>
          </w:p>
        </w:tc>
      </w:tr>
      <w:tr w:rsidR="0073361A" w:rsidRPr="004763B4" w14:paraId="09D7CC7C"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F3A42"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5AD7D5"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SAGU - grupo tapioca, acondicionada em embalagem plástica de polipropileno resistente e transparente, original do fabricante, de 500g, na embalagem deverá constar informações do fabricante, especificação do produto, prazo de validade mínima de 06 meses a partir da data da entrega e lote.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16E8C3"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EC474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2.070</w:t>
            </w:r>
          </w:p>
        </w:tc>
        <w:tc>
          <w:tcPr>
            <w:tcW w:w="992" w:type="dxa"/>
            <w:tcBorders>
              <w:top w:val="single" w:sz="4" w:space="0" w:color="000000"/>
              <w:left w:val="single" w:sz="4" w:space="0" w:color="000000"/>
              <w:bottom w:val="single" w:sz="4" w:space="0" w:color="000000"/>
              <w:right w:val="single" w:sz="4" w:space="0" w:color="000000"/>
            </w:tcBorders>
          </w:tcPr>
          <w:p w14:paraId="34771861"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8,18</w:t>
            </w:r>
          </w:p>
        </w:tc>
        <w:tc>
          <w:tcPr>
            <w:tcW w:w="1276" w:type="dxa"/>
            <w:tcBorders>
              <w:top w:val="single" w:sz="4" w:space="0" w:color="000000"/>
              <w:left w:val="single" w:sz="4" w:space="0" w:color="000000"/>
              <w:bottom w:val="single" w:sz="4" w:space="0" w:color="000000"/>
              <w:right w:val="single" w:sz="4" w:space="0" w:color="000000"/>
            </w:tcBorders>
          </w:tcPr>
          <w:p w14:paraId="57EF13C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16.932,60</w:t>
            </w:r>
          </w:p>
        </w:tc>
      </w:tr>
      <w:tr w:rsidR="0073361A" w:rsidRPr="004763B4" w14:paraId="1504999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CC742F"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91FF52"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SAL REFINADO - extra iodado, embalagem contendo 1kg.</w:t>
            </w:r>
            <w:r w:rsidRPr="004763B4">
              <w:rPr>
                <w:rFonts w:ascii="Calibri" w:hAnsi="Calibri" w:cs="Calibri"/>
                <w:sz w:val="16"/>
                <w:szCs w:val="16"/>
              </w:rPr>
              <w:t xml:space="preserve"> </w:t>
            </w:r>
            <w:r w:rsidRPr="004763B4">
              <w:rPr>
                <w:rFonts w:ascii="Calibri" w:eastAsia="Arial" w:hAnsi="Calibri" w:cs="Calibri"/>
                <w:color w:val="000000"/>
                <w:sz w:val="16"/>
                <w:szCs w:val="16"/>
              </w:rPr>
              <w:t>Validade não inferior a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FCDB3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735C98" w14:textId="77777777" w:rsidR="0073361A" w:rsidRPr="004763B4" w:rsidRDefault="0073361A" w:rsidP="00717717">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66B41E37" w14:textId="77777777" w:rsidR="0073361A" w:rsidRPr="004763B4" w:rsidRDefault="0073361A" w:rsidP="00717717">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1,99</w:t>
            </w:r>
          </w:p>
        </w:tc>
        <w:tc>
          <w:tcPr>
            <w:tcW w:w="1276" w:type="dxa"/>
            <w:tcBorders>
              <w:top w:val="single" w:sz="4" w:space="0" w:color="000000"/>
              <w:left w:val="single" w:sz="4" w:space="0" w:color="000000"/>
              <w:bottom w:val="single" w:sz="4" w:space="0" w:color="000000"/>
              <w:right w:val="single" w:sz="4" w:space="0" w:color="000000"/>
            </w:tcBorders>
          </w:tcPr>
          <w:p w14:paraId="26F80C82" w14:textId="77777777" w:rsidR="0073361A" w:rsidRPr="004763B4" w:rsidRDefault="0073361A" w:rsidP="00717717">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2.686,50</w:t>
            </w:r>
          </w:p>
        </w:tc>
      </w:tr>
      <w:tr w:rsidR="0073361A" w:rsidRPr="004763B4" w14:paraId="014C85E0"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5F353"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4A871"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SUCO DE LARANJA INTEGRAL - 100% natural, obtido direta e exclusivamente da fruta in natura, sem adição de açúcares, pasteurizado e engarrafado em embalagem de 1,5L.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4EE978"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5F6215" w14:textId="77777777" w:rsidR="0073361A" w:rsidRPr="004763B4" w:rsidRDefault="0073361A" w:rsidP="00717717">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6A429006" w14:textId="77777777" w:rsidR="0073361A" w:rsidRPr="004763B4" w:rsidRDefault="0073361A" w:rsidP="00717717">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22,99</w:t>
            </w:r>
          </w:p>
        </w:tc>
        <w:tc>
          <w:tcPr>
            <w:tcW w:w="1276" w:type="dxa"/>
            <w:tcBorders>
              <w:top w:val="single" w:sz="4" w:space="0" w:color="000000"/>
              <w:left w:val="single" w:sz="4" w:space="0" w:color="000000"/>
              <w:bottom w:val="single" w:sz="4" w:space="0" w:color="000000"/>
              <w:right w:val="single" w:sz="4" w:space="0" w:color="000000"/>
            </w:tcBorders>
          </w:tcPr>
          <w:p w14:paraId="169C3290" w14:textId="77777777" w:rsidR="0073361A" w:rsidRPr="004763B4" w:rsidRDefault="0073361A" w:rsidP="00717717">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46.554,75</w:t>
            </w:r>
          </w:p>
        </w:tc>
      </w:tr>
      <w:tr w:rsidR="0073361A" w:rsidRPr="004763B4" w14:paraId="6321266E"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88165"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48E12D"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SUCO DE UVA INTEGRAL - 100% natural, obtido direta e exclusivamente da fruta in natura, sem adição de açúcares, pasteurizado e engarrafado em embalagem de 1,5L.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F34680"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E47D74" w14:textId="77777777" w:rsidR="0073361A" w:rsidRPr="004763B4" w:rsidRDefault="0073361A" w:rsidP="00717717">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65ADCCFD" w14:textId="77777777" w:rsidR="0073361A" w:rsidRPr="004763B4" w:rsidRDefault="0073361A" w:rsidP="00717717">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19,30</w:t>
            </w:r>
          </w:p>
        </w:tc>
        <w:tc>
          <w:tcPr>
            <w:tcW w:w="1276" w:type="dxa"/>
            <w:tcBorders>
              <w:top w:val="single" w:sz="4" w:space="0" w:color="000000"/>
              <w:left w:val="single" w:sz="4" w:space="0" w:color="000000"/>
              <w:bottom w:val="single" w:sz="4" w:space="0" w:color="000000"/>
              <w:right w:val="single" w:sz="4" w:space="0" w:color="000000"/>
            </w:tcBorders>
          </w:tcPr>
          <w:p w14:paraId="579DFDDF" w14:textId="77777777" w:rsidR="0073361A" w:rsidRPr="004763B4" w:rsidRDefault="0073361A" w:rsidP="00717717">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39.082,50</w:t>
            </w:r>
          </w:p>
        </w:tc>
      </w:tr>
      <w:tr w:rsidR="0073361A" w:rsidRPr="004763B4" w14:paraId="7A54F0DD"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C42AD" w14:textId="77777777" w:rsidR="0073361A" w:rsidRPr="004763B4" w:rsidRDefault="0073361A" w:rsidP="00717717">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68BDC" w14:textId="77777777" w:rsidR="0073361A" w:rsidRPr="004763B4" w:rsidRDefault="0073361A" w:rsidP="00717717">
            <w:pPr>
              <w:jc w:val="both"/>
              <w:rPr>
                <w:rFonts w:ascii="Tahoma" w:hAnsi="Tahoma" w:cs="Tahoma"/>
                <w:sz w:val="14"/>
                <w:szCs w:val="14"/>
              </w:rPr>
            </w:pPr>
            <w:r w:rsidRPr="004763B4">
              <w:rPr>
                <w:rFonts w:ascii="Calibri" w:eastAsia="Arial" w:hAnsi="Calibri" w:cs="Calibri"/>
                <w:color w:val="000000"/>
                <w:sz w:val="16"/>
                <w:szCs w:val="16"/>
              </w:rPr>
              <w:t xml:space="preserve">VINAGRE BRANCO - Produto de qualidade, com identificação do produto, marca do fabricante, data de fabricação e prazo de validade, com no mínimo 06 meses após a data de entrega do produto. Embalagem com 750 ml.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D06CC8"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A2A37"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05628009"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2,64</w:t>
            </w:r>
          </w:p>
        </w:tc>
        <w:tc>
          <w:tcPr>
            <w:tcW w:w="1276" w:type="dxa"/>
            <w:tcBorders>
              <w:top w:val="single" w:sz="4" w:space="0" w:color="000000"/>
              <w:left w:val="single" w:sz="4" w:space="0" w:color="000000"/>
              <w:bottom w:val="single" w:sz="4" w:space="0" w:color="000000"/>
              <w:right w:val="single" w:sz="4" w:space="0" w:color="000000"/>
            </w:tcBorders>
          </w:tcPr>
          <w:p w14:paraId="2ED69D15"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3.564,00</w:t>
            </w:r>
          </w:p>
        </w:tc>
      </w:tr>
      <w:tr w:rsidR="0073361A" w:rsidRPr="004763B4" w14:paraId="22BC7F9C" w14:textId="77777777" w:rsidTr="00717717">
        <w:trPr>
          <w:trHeight w:val="278"/>
        </w:trPr>
        <w:tc>
          <w:tcPr>
            <w:tcW w:w="9776" w:type="dxa"/>
            <w:gridSpan w:val="6"/>
            <w:tcBorders>
              <w:top w:val="single" w:sz="4" w:space="0" w:color="000000"/>
              <w:left w:val="single" w:sz="4" w:space="0" w:color="000000"/>
              <w:bottom w:val="single" w:sz="4" w:space="0" w:color="000000"/>
              <w:right w:val="single" w:sz="4" w:space="0" w:color="000000"/>
            </w:tcBorders>
          </w:tcPr>
          <w:p w14:paraId="27A93E01" w14:textId="5C6D99D8" w:rsidR="0073361A" w:rsidRPr="004763B4" w:rsidRDefault="0073361A" w:rsidP="00780B5C">
            <w:pPr>
              <w:spacing w:line="258" w:lineRule="exact"/>
              <w:jc w:val="right"/>
              <w:rPr>
                <w:rFonts w:ascii="Tahoma" w:hAnsi="Tahoma" w:cs="Tahoma"/>
                <w:b/>
                <w:bCs/>
                <w:sz w:val="14"/>
                <w:szCs w:val="14"/>
              </w:rPr>
            </w:pPr>
            <w:r>
              <w:rPr>
                <w:rFonts w:ascii="Tahoma" w:hAnsi="Tahoma" w:cs="Tahoma"/>
                <w:b/>
                <w:bCs/>
                <w:sz w:val="14"/>
                <w:szCs w:val="14"/>
              </w:rPr>
              <w:lastRenderedPageBreak/>
              <w:t xml:space="preserve">TOTAL DO LOTE R$ </w:t>
            </w:r>
          </w:p>
        </w:tc>
      </w:tr>
      <w:bookmarkEnd w:id="9"/>
    </w:tbl>
    <w:p w14:paraId="347855F2" w14:textId="77777777" w:rsidR="0073361A" w:rsidRDefault="0073361A" w:rsidP="0073361A">
      <w:pPr>
        <w:widowControl/>
        <w:autoSpaceDN/>
        <w:spacing w:after="160" w:line="259" w:lineRule="auto"/>
        <w:rPr>
          <w:rFonts w:ascii="Tahoma" w:eastAsiaTheme="minorHAnsi" w:hAnsi="Tahoma" w:cs="Tahoma"/>
          <w:kern w:val="2"/>
          <w:sz w:val="14"/>
          <w:szCs w:val="14"/>
          <w14:ligatures w14:val="standardContextual"/>
        </w:rPr>
      </w:pPr>
    </w:p>
    <w:p w14:paraId="0785E954" w14:textId="3ADCF333" w:rsidR="0073361A" w:rsidRPr="004763B4" w:rsidRDefault="0073361A" w:rsidP="0073361A">
      <w:pPr>
        <w:widowControl/>
        <w:autoSpaceDN/>
        <w:spacing w:after="160" w:line="259" w:lineRule="auto"/>
        <w:jc w:val="center"/>
        <w:rPr>
          <w:rFonts w:ascii="Tahoma" w:eastAsiaTheme="minorHAnsi" w:hAnsi="Tahoma" w:cs="Tahoma"/>
          <w:b/>
          <w:bCs/>
          <w:kern w:val="2"/>
          <w14:ligatures w14:val="standardContextual"/>
        </w:rPr>
      </w:pPr>
      <w:r w:rsidRPr="007F0223">
        <w:rPr>
          <w:rFonts w:ascii="Tahoma" w:eastAsiaTheme="minorHAnsi" w:hAnsi="Tahoma" w:cs="Tahoma"/>
          <w:b/>
          <w:bCs/>
          <w:kern w:val="2"/>
          <w14:ligatures w14:val="standardContextual"/>
        </w:rPr>
        <w:t>LOTE 0</w:t>
      </w:r>
      <w:r w:rsidR="00E94C04">
        <w:rPr>
          <w:rFonts w:ascii="Tahoma" w:eastAsiaTheme="minorHAnsi" w:hAnsi="Tahoma" w:cs="Tahoma"/>
          <w:b/>
          <w:bCs/>
          <w:kern w:val="2"/>
          <w14:ligatures w14:val="standardContextual"/>
        </w:rPr>
        <w:t>5</w:t>
      </w:r>
      <w:r w:rsidRPr="007F0223">
        <w:rPr>
          <w:rFonts w:ascii="Tahoma" w:eastAsiaTheme="minorHAnsi" w:hAnsi="Tahoma" w:cs="Tahoma"/>
          <w:b/>
          <w:bCs/>
          <w:kern w:val="2"/>
          <w14:ligatures w14:val="standardContextual"/>
        </w:rPr>
        <w:t xml:space="preserve"> - PADARIA</w:t>
      </w:r>
    </w:p>
    <w:tbl>
      <w:tblPr>
        <w:tblStyle w:val="Tabelacomgrade"/>
        <w:tblW w:w="4878" w:type="pct"/>
        <w:tblLayout w:type="fixed"/>
        <w:tblLook w:val="0000" w:firstRow="0" w:lastRow="0" w:firstColumn="0" w:lastColumn="0" w:noHBand="0" w:noVBand="0"/>
      </w:tblPr>
      <w:tblGrid>
        <w:gridCol w:w="583"/>
        <w:gridCol w:w="5366"/>
        <w:gridCol w:w="709"/>
        <w:gridCol w:w="850"/>
        <w:gridCol w:w="992"/>
        <w:gridCol w:w="1276"/>
      </w:tblGrid>
      <w:tr w:rsidR="0073361A" w:rsidRPr="004763B4" w14:paraId="0FCBA36C" w14:textId="77777777" w:rsidTr="00717717">
        <w:trPr>
          <w:trHeight w:val="275"/>
        </w:trPr>
        <w:tc>
          <w:tcPr>
            <w:tcW w:w="583" w:type="dxa"/>
          </w:tcPr>
          <w:p w14:paraId="4F72C2AE" w14:textId="77777777" w:rsidR="0073361A" w:rsidRPr="004763B4" w:rsidRDefault="0073361A" w:rsidP="00717717">
            <w:pPr>
              <w:spacing w:after="140" w:line="258" w:lineRule="exact"/>
              <w:ind w:right="-159"/>
              <w:rPr>
                <w:rFonts w:ascii="Tahoma" w:eastAsia="Liberation Serif" w:hAnsi="Tahoma" w:cs="Tahoma"/>
                <w:b/>
                <w:spacing w:val="-4"/>
                <w:sz w:val="14"/>
                <w:szCs w:val="14"/>
                <w:lang w:val="en-US"/>
              </w:rPr>
            </w:pPr>
            <w:r w:rsidRPr="004763B4">
              <w:rPr>
                <w:rFonts w:ascii="Tahoma" w:eastAsia="Liberation Serif" w:hAnsi="Tahoma" w:cs="Tahoma"/>
                <w:b/>
                <w:spacing w:val="-4"/>
                <w:sz w:val="14"/>
                <w:szCs w:val="14"/>
                <w:lang w:val="en-US"/>
              </w:rPr>
              <w:t>Item</w:t>
            </w:r>
          </w:p>
        </w:tc>
        <w:tc>
          <w:tcPr>
            <w:tcW w:w="5366" w:type="dxa"/>
          </w:tcPr>
          <w:p w14:paraId="00A36362"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b/>
                <w:spacing w:val="-2"/>
                <w:sz w:val="14"/>
                <w:szCs w:val="14"/>
              </w:rPr>
              <w:t>Especificação</w:t>
            </w:r>
          </w:p>
        </w:tc>
        <w:tc>
          <w:tcPr>
            <w:tcW w:w="709" w:type="dxa"/>
          </w:tcPr>
          <w:p w14:paraId="172855BC"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b/>
                <w:spacing w:val="-2"/>
                <w:sz w:val="14"/>
                <w:szCs w:val="14"/>
              </w:rPr>
              <w:t>Unid</w:t>
            </w:r>
          </w:p>
        </w:tc>
        <w:tc>
          <w:tcPr>
            <w:tcW w:w="850" w:type="dxa"/>
          </w:tcPr>
          <w:p w14:paraId="016DCA72" w14:textId="77777777" w:rsidR="0073361A" w:rsidRPr="004763B4" w:rsidRDefault="0073361A" w:rsidP="00717717">
            <w:pPr>
              <w:spacing w:line="258" w:lineRule="exact"/>
              <w:rPr>
                <w:rFonts w:ascii="Tahoma" w:hAnsi="Tahoma" w:cs="Tahoma"/>
                <w:sz w:val="14"/>
                <w:szCs w:val="14"/>
              </w:rPr>
            </w:pPr>
            <w:r w:rsidRPr="004763B4">
              <w:rPr>
                <w:rFonts w:ascii="Tahoma" w:hAnsi="Tahoma" w:cs="Tahoma"/>
                <w:b/>
                <w:spacing w:val="-2"/>
                <w:sz w:val="14"/>
                <w:szCs w:val="14"/>
              </w:rPr>
              <w:t>Quant.</w:t>
            </w:r>
          </w:p>
        </w:tc>
        <w:tc>
          <w:tcPr>
            <w:tcW w:w="992" w:type="dxa"/>
          </w:tcPr>
          <w:p w14:paraId="6BFC186B" w14:textId="77777777" w:rsidR="0073361A" w:rsidRPr="004763B4" w:rsidRDefault="0073361A" w:rsidP="00717717">
            <w:pPr>
              <w:spacing w:line="258" w:lineRule="exact"/>
              <w:jc w:val="center"/>
              <w:rPr>
                <w:rFonts w:ascii="Tahoma" w:hAnsi="Tahoma" w:cs="Tahoma"/>
                <w:sz w:val="14"/>
                <w:szCs w:val="14"/>
              </w:rPr>
            </w:pPr>
            <w:r>
              <w:rPr>
                <w:rFonts w:ascii="Tahoma" w:hAnsi="Tahoma" w:cs="Tahoma"/>
                <w:sz w:val="14"/>
                <w:szCs w:val="14"/>
              </w:rPr>
              <w:t>UNITÁRIO</w:t>
            </w:r>
          </w:p>
        </w:tc>
        <w:tc>
          <w:tcPr>
            <w:tcW w:w="1276" w:type="dxa"/>
          </w:tcPr>
          <w:p w14:paraId="4141AE61"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TOTAL</w:t>
            </w:r>
          </w:p>
        </w:tc>
      </w:tr>
      <w:tr w:rsidR="0073361A" w:rsidRPr="004763B4" w14:paraId="2E541F70" w14:textId="77777777" w:rsidTr="00717717">
        <w:trPr>
          <w:trHeight w:val="278"/>
        </w:trPr>
        <w:tc>
          <w:tcPr>
            <w:tcW w:w="583" w:type="dxa"/>
          </w:tcPr>
          <w:p w14:paraId="12491418" w14:textId="77777777" w:rsidR="0073361A" w:rsidRPr="004763B4" w:rsidRDefault="0073361A" w:rsidP="00717717">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967E" w14:textId="77777777" w:rsidR="0073361A" w:rsidRPr="004763B4" w:rsidRDefault="0073361A" w:rsidP="00717717">
            <w:pPr>
              <w:rPr>
                <w:rFonts w:ascii="Tahoma" w:hAnsi="Tahoma" w:cs="Tahoma"/>
                <w:sz w:val="14"/>
                <w:szCs w:val="14"/>
              </w:rPr>
            </w:pPr>
            <w:r w:rsidRPr="004763B4">
              <w:rPr>
                <w:rFonts w:ascii="Calibri" w:eastAsia="Arial" w:hAnsi="Calibri" w:cs="Calibri"/>
                <w:color w:val="000000"/>
                <w:sz w:val="16"/>
                <w:szCs w:val="16"/>
              </w:rPr>
              <w:t xml:space="preserve">PÃO DE CACHORRO-QUENTE - unidades pesando aproximadamente 60g cada. Embalado em pacotes de 6 unidades. </w:t>
            </w:r>
          </w:p>
        </w:tc>
        <w:tc>
          <w:tcPr>
            <w:tcW w:w="709" w:type="dxa"/>
          </w:tcPr>
          <w:p w14:paraId="175E14FA"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Pr>
          <w:p w14:paraId="0F576CF3"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Pr>
          <w:p w14:paraId="27FB6D9C"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7,99</w:t>
            </w:r>
          </w:p>
        </w:tc>
        <w:tc>
          <w:tcPr>
            <w:tcW w:w="1276" w:type="dxa"/>
          </w:tcPr>
          <w:p w14:paraId="73A8D083"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10.786,50</w:t>
            </w:r>
          </w:p>
        </w:tc>
      </w:tr>
      <w:tr w:rsidR="0073361A" w:rsidRPr="004763B4" w14:paraId="3B6CE926" w14:textId="77777777" w:rsidTr="00717717">
        <w:trPr>
          <w:trHeight w:val="278"/>
        </w:trPr>
        <w:tc>
          <w:tcPr>
            <w:tcW w:w="583" w:type="dxa"/>
          </w:tcPr>
          <w:p w14:paraId="6C46CA40" w14:textId="77777777" w:rsidR="0073361A" w:rsidRPr="004763B4" w:rsidRDefault="0073361A" w:rsidP="00717717">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9ECC9" w14:textId="77777777" w:rsidR="0073361A" w:rsidRPr="004763B4" w:rsidRDefault="0073361A" w:rsidP="00717717">
            <w:pPr>
              <w:rPr>
                <w:rFonts w:ascii="Tahoma" w:hAnsi="Tahoma" w:cs="Tahoma"/>
                <w:sz w:val="14"/>
                <w:szCs w:val="14"/>
              </w:rPr>
            </w:pPr>
            <w:r w:rsidRPr="004763B4">
              <w:rPr>
                <w:rFonts w:ascii="Calibri" w:eastAsia="Arial" w:hAnsi="Calibri" w:cs="Calibri"/>
                <w:color w:val="000000"/>
                <w:sz w:val="16"/>
                <w:szCs w:val="16"/>
              </w:rPr>
              <w:t xml:space="preserve">PÃO FATIADO - cada unidade contendo 22 fatias. </w:t>
            </w:r>
          </w:p>
        </w:tc>
        <w:tc>
          <w:tcPr>
            <w:tcW w:w="709" w:type="dxa"/>
          </w:tcPr>
          <w:p w14:paraId="478DDED1"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Pr>
          <w:p w14:paraId="28A9E53F"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5.000</w:t>
            </w:r>
          </w:p>
        </w:tc>
        <w:tc>
          <w:tcPr>
            <w:tcW w:w="992" w:type="dxa"/>
          </w:tcPr>
          <w:p w14:paraId="18CC7C41"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7,95</w:t>
            </w:r>
          </w:p>
        </w:tc>
        <w:tc>
          <w:tcPr>
            <w:tcW w:w="1276" w:type="dxa"/>
          </w:tcPr>
          <w:p w14:paraId="77C77F55"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39.750,00</w:t>
            </w:r>
          </w:p>
        </w:tc>
      </w:tr>
      <w:tr w:rsidR="0073361A" w:rsidRPr="004763B4" w14:paraId="34EDC5D3" w14:textId="77777777" w:rsidTr="00717717">
        <w:trPr>
          <w:trHeight w:val="278"/>
        </w:trPr>
        <w:tc>
          <w:tcPr>
            <w:tcW w:w="583" w:type="dxa"/>
          </w:tcPr>
          <w:p w14:paraId="5C3927A7" w14:textId="77777777" w:rsidR="0073361A" w:rsidRPr="004763B4" w:rsidRDefault="0073361A" w:rsidP="00717717">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0B23" w14:textId="77777777" w:rsidR="0073361A" w:rsidRPr="004763B4" w:rsidRDefault="0073361A" w:rsidP="00717717">
            <w:pPr>
              <w:rPr>
                <w:rFonts w:ascii="Tahoma" w:hAnsi="Tahoma" w:cs="Tahoma"/>
                <w:sz w:val="14"/>
                <w:szCs w:val="14"/>
              </w:rPr>
            </w:pPr>
            <w:r w:rsidRPr="004763B4">
              <w:rPr>
                <w:rFonts w:ascii="Calibri" w:eastAsia="Arial" w:hAnsi="Calibri" w:cs="Calibri"/>
                <w:color w:val="000000"/>
                <w:sz w:val="16"/>
                <w:szCs w:val="16"/>
              </w:rPr>
              <w:t xml:space="preserve">PÃO FRANCÊS - feito com farinha de trigo enriquecida com ferro e ácido fólico, água e fermento. Não conter leite ou ingredientes a base de leite. Unidades pesando aproximadamente 50g cada. Assado no dia da entrega. </w:t>
            </w:r>
          </w:p>
        </w:tc>
        <w:tc>
          <w:tcPr>
            <w:tcW w:w="709" w:type="dxa"/>
          </w:tcPr>
          <w:p w14:paraId="4ABEEC8B"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sz w:val="14"/>
                <w:szCs w:val="14"/>
              </w:rPr>
              <w:t>KG</w:t>
            </w:r>
          </w:p>
        </w:tc>
        <w:tc>
          <w:tcPr>
            <w:tcW w:w="850" w:type="dxa"/>
          </w:tcPr>
          <w:p w14:paraId="19857E7E"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10.000</w:t>
            </w:r>
          </w:p>
        </w:tc>
        <w:tc>
          <w:tcPr>
            <w:tcW w:w="992" w:type="dxa"/>
          </w:tcPr>
          <w:p w14:paraId="31527420"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11,98</w:t>
            </w:r>
          </w:p>
        </w:tc>
        <w:tc>
          <w:tcPr>
            <w:tcW w:w="1276" w:type="dxa"/>
          </w:tcPr>
          <w:p w14:paraId="433DCCFC"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119.800,00</w:t>
            </w:r>
          </w:p>
        </w:tc>
      </w:tr>
      <w:tr w:rsidR="0073361A" w:rsidRPr="004763B4" w14:paraId="465010C3" w14:textId="77777777" w:rsidTr="00717717">
        <w:trPr>
          <w:trHeight w:val="278"/>
        </w:trPr>
        <w:tc>
          <w:tcPr>
            <w:tcW w:w="583" w:type="dxa"/>
          </w:tcPr>
          <w:p w14:paraId="20CB072C" w14:textId="77777777" w:rsidR="0073361A" w:rsidRPr="004763B4" w:rsidRDefault="0073361A" w:rsidP="00717717">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DC75" w14:textId="77777777" w:rsidR="0073361A" w:rsidRPr="004763B4" w:rsidRDefault="0073361A" w:rsidP="00717717">
            <w:pPr>
              <w:rPr>
                <w:rFonts w:ascii="Tahoma" w:hAnsi="Tahoma" w:cs="Tahoma"/>
                <w:sz w:val="14"/>
                <w:szCs w:val="14"/>
              </w:rPr>
            </w:pPr>
            <w:r w:rsidRPr="004763B4">
              <w:rPr>
                <w:rFonts w:ascii="Calibri" w:eastAsia="Arial" w:hAnsi="Calibri" w:cs="Calibri"/>
                <w:color w:val="000000"/>
                <w:sz w:val="16"/>
                <w:szCs w:val="16"/>
              </w:rPr>
              <w:t xml:space="preserve">PÃO INTEGRAL - tamanho uniforme, fatiado, bem assado, embalagem transparente com indicação do produto, ingredientes, fabricação e validade, peso médio de 400g. </w:t>
            </w:r>
          </w:p>
        </w:tc>
        <w:tc>
          <w:tcPr>
            <w:tcW w:w="709" w:type="dxa"/>
          </w:tcPr>
          <w:p w14:paraId="2BBC3432"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sz w:val="14"/>
                <w:szCs w:val="14"/>
              </w:rPr>
              <w:t>UN</w:t>
            </w:r>
          </w:p>
        </w:tc>
        <w:tc>
          <w:tcPr>
            <w:tcW w:w="850" w:type="dxa"/>
          </w:tcPr>
          <w:p w14:paraId="6E2B24C6"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Pr>
          <w:p w14:paraId="082EAC21"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7,95</w:t>
            </w:r>
          </w:p>
        </w:tc>
        <w:tc>
          <w:tcPr>
            <w:tcW w:w="1276" w:type="dxa"/>
          </w:tcPr>
          <w:p w14:paraId="018E2C8F"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15.900,00</w:t>
            </w:r>
          </w:p>
        </w:tc>
      </w:tr>
      <w:tr w:rsidR="0073361A" w:rsidRPr="004763B4" w14:paraId="292278EC" w14:textId="77777777" w:rsidTr="00717717">
        <w:trPr>
          <w:trHeight w:val="278"/>
        </w:trPr>
        <w:tc>
          <w:tcPr>
            <w:tcW w:w="583" w:type="dxa"/>
          </w:tcPr>
          <w:p w14:paraId="089FE621" w14:textId="77777777" w:rsidR="0073361A" w:rsidRPr="004763B4" w:rsidRDefault="0073361A" w:rsidP="00717717">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4465" w14:textId="77777777" w:rsidR="0073361A" w:rsidRPr="004763B4" w:rsidRDefault="0073361A" w:rsidP="00717717">
            <w:pPr>
              <w:spacing w:line="258" w:lineRule="exact"/>
              <w:rPr>
                <w:rFonts w:ascii="Tahoma" w:hAnsi="Tahoma" w:cs="Tahoma"/>
                <w:sz w:val="14"/>
                <w:szCs w:val="14"/>
              </w:rPr>
            </w:pPr>
            <w:r w:rsidRPr="004763B4">
              <w:rPr>
                <w:rFonts w:ascii="Calibri" w:eastAsia="Arial" w:hAnsi="Calibri" w:cs="Calibri"/>
                <w:color w:val="000000"/>
                <w:sz w:val="16"/>
                <w:szCs w:val="16"/>
              </w:rPr>
              <w:t>SALGADINHOS - Salgado recheado nos sabores: carne moída, frango desfiado, presunto e queijo, pronto, descongelado e frito ou assado, pesando aproximadamente 25 gramas.</w:t>
            </w:r>
          </w:p>
        </w:tc>
        <w:tc>
          <w:tcPr>
            <w:tcW w:w="709" w:type="dxa"/>
          </w:tcPr>
          <w:p w14:paraId="7DE8D0AC" w14:textId="77777777" w:rsidR="0073361A" w:rsidRPr="004763B4" w:rsidRDefault="0073361A" w:rsidP="00717717">
            <w:pPr>
              <w:spacing w:line="258" w:lineRule="exact"/>
              <w:jc w:val="center"/>
              <w:rPr>
                <w:rFonts w:ascii="Tahoma" w:hAnsi="Tahoma" w:cs="Tahoma"/>
                <w:sz w:val="14"/>
                <w:szCs w:val="14"/>
              </w:rPr>
            </w:pPr>
            <w:r w:rsidRPr="004763B4">
              <w:rPr>
                <w:rFonts w:ascii="Tahoma" w:eastAsia="Arial" w:hAnsi="Tahoma" w:cs="Tahoma"/>
                <w:sz w:val="14"/>
                <w:szCs w:val="14"/>
              </w:rPr>
              <w:t>C</w:t>
            </w:r>
            <w:r>
              <w:rPr>
                <w:rFonts w:ascii="Tahoma" w:eastAsia="Arial" w:hAnsi="Tahoma" w:cs="Tahoma"/>
                <w:sz w:val="14"/>
                <w:szCs w:val="14"/>
              </w:rPr>
              <w:t>T</w:t>
            </w:r>
          </w:p>
        </w:tc>
        <w:tc>
          <w:tcPr>
            <w:tcW w:w="850" w:type="dxa"/>
          </w:tcPr>
          <w:p w14:paraId="679A4B98" w14:textId="77777777" w:rsidR="0073361A" w:rsidRPr="004763B4" w:rsidRDefault="0073361A" w:rsidP="00717717">
            <w:pPr>
              <w:spacing w:line="258" w:lineRule="exact"/>
              <w:jc w:val="center"/>
              <w:rPr>
                <w:rFonts w:ascii="Tahoma" w:hAnsi="Tahoma" w:cs="Tahoma"/>
                <w:bCs/>
                <w:sz w:val="14"/>
                <w:szCs w:val="14"/>
              </w:rPr>
            </w:pPr>
            <w:r w:rsidRPr="004763B4">
              <w:rPr>
                <w:rFonts w:ascii="Tahoma" w:hAnsi="Tahoma" w:cs="Tahoma"/>
                <w:bCs/>
                <w:sz w:val="14"/>
                <w:szCs w:val="14"/>
              </w:rPr>
              <w:t>675</w:t>
            </w:r>
          </w:p>
        </w:tc>
        <w:tc>
          <w:tcPr>
            <w:tcW w:w="992" w:type="dxa"/>
          </w:tcPr>
          <w:p w14:paraId="255302D4"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75,00</w:t>
            </w:r>
          </w:p>
        </w:tc>
        <w:tc>
          <w:tcPr>
            <w:tcW w:w="1276" w:type="dxa"/>
          </w:tcPr>
          <w:p w14:paraId="7CA0351C" w14:textId="77777777" w:rsidR="0073361A" w:rsidRPr="004763B4" w:rsidRDefault="0073361A" w:rsidP="00717717">
            <w:pPr>
              <w:spacing w:line="258" w:lineRule="exact"/>
              <w:jc w:val="center"/>
              <w:rPr>
                <w:rFonts w:ascii="Tahoma" w:hAnsi="Tahoma" w:cs="Tahoma"/>
                <w:sz w:val="14"/>
                <w:szCs w:val="14"/>
              </w:rPr>
            </w:pPr>
            <w:r w:rsidRPr="004763B4">
              <w:rPr>
                <w:rFonts w:ascii="Tahoma" w:hAnsi="Tahoma" w:cs="Tahoma"/>
                <w:sz w:val="14"/>
                <w:szCs w:val="14"/>
              </w:rPr>
              <w:t>50.625,00</w:t>
            </w:r>
          </w:p>
        </w:tc>
      </w:tr>
      <w:tr w:rsidR="0073361A" w:rsidRPr="007F0223" w14:paraId="660C7F07" w14:textId="77777777" w:rsidTr="00717717">
        <w:trPr>
          <w:trHeight w:val="278"/>
        </w:trPr>
        <w:tc>
          <w:tcPr>
            <w:tcW w:w="9776" w:type="dxa"/>
            <w:gridSpan w:val="6"/>
          </w:tcPr>
          <w:p w14:paraId="2A85B20E" w14:textId="73B3C9C9" w:rsidR="0073361A" w:rsidRPr="004763B4" w:rsidRDefault="0073361A" w:rsidP="00780B5C">
            <w:pPr>
              <w:spacing w:line="258" w:lineRule="exact"/>
              <w:jc w:val="right"/>
              <w:rPr>
                <w:rFonts w:ascii="Tahoma" w:hAnsi="Tahoma" w:cs="Tahoma"/>
                <w:b/>
                <w:sz w:val="14"/>
                <w:szCs w:val="14"/>
              </w:rPr>
            </w:pPr>
            <w:r>
              <w:rPr>
                <w:rFonts w:ascii="Tahoma" w:hAnsi="Tahoma" w:cs="Tahoma"/>
                <w:b/>
                <w:sz w:val="14"/>
                <w:szCs w:val="14"/>
              </w:rPr>
              <w:t xml:space="preserve">TOTAL DO LOTE: R$ </w:t>
            </w:r>
          </w:p>
        </w:tc>
      </w:tr>
    </w:tbl>
    <w:p w14:paraId="641B1899" w14:textId="77777777" w:rsidR="00CD3573" w:rsidRDefault="00CD3573" w:rsidP="00CD3573">
      <w:pPr>
        <w:pStyle w:val="PargrafodaLista"/>
        <w:ind w:left="142"/>
        <w:rPr>
          <w:rFonts w:ascii="Tahoma" w:hAnsi="Tahoma" w:cs="Tahoma"/>
        </w:rPr>
      </w:pPr>
      <w:bookmarkStart w:id="10" w:name="_Hlk164776669"/>
    </w:p>
    <w:p w14:paraId="1C7BC94A" w14:textId="77777777" w:rsidR="00EC2A38" w:rsidRDefault="00EC2A38" w:rsidP="00CD3573">
      <w:pPr>
        <w:pStyle w:val="PargrafodaLista"/>
        <w:ind w:left="142"/>
        <w:rPr>
          <w:rFonts w:ascii="Tahoma" w:hAnsi="Tahoma" w:cs="Tahoma"/>
        </w:rPr>
      </w:pPr>
    </w:p>
    <w:p w14:paraId="53E5D92C" w14:textId="21841571" w:rsidR="00EC2A38" w:rsidRPr="00717717" w:rsidRDefault="00EC2A38" w:rsidP="00CD3573">
      <w:pPr>
        <w:pStyle w:val="PargrafodaLista"/>
        <w:ind w:left="142"/>
        <w:rPr>
          <w:rFonts w:ascii="Tahoma" w:hAnsi="Tahoma" w:cs="Tahoma"/>
          <w:b/>
        </w:rPr>
      </w:pPr>
      <w:r>
        <w:rPr>
          <w:rFonts w:ascii="Tahoma" w:hAnsi="Tahoma" w:cs="Tahoma"/>
        </w:rPr>
        <w:t xml:space="preserve"> </w:t>
      </w:r>
      <w:r w:rsidRPr="00717717">
        <w:rPr>
          <w:rFonts w:ascii="Tahoma" w:hAnsi="Tahoma" w:cs="Tahoma"/>
          <w:b/>
        </w:rPr>
        <w:t xml:space="preserve">LOTE </w:t>
      </w:r>
      <w:r w:rsidR="00717717" w:rsidRPr="00717717">
        <w:rPr>
          <w:rFonts w:ascii="Tahoma" w:hAnsi="Tahoma" w:cs="Tahoma"/>
          <w:b/>
        </w:rPr>
        <w:t>6</w:t>
      </w:r>
      <w:r w:rsidRPr="00717717">
        <w:rPr>
          <w:rFonts w:ascii="Tahoma" w:hAnsi="Tahoma" w:cs="Tahoma"/>
          <w:b/>
        </w:rPr>
        <w:t xml:space="preserve">  CESTA  BASICA </w:t>
      </w:r>
    </w:p>
    <w:tbl>
      <w:tblPr>
        <w:tblW w:w="4878" w:type="pct"/>
        <w:tblCellMar>
          <w:left w:w="10" w:type="dxa"/>
          <w:right w:w="10" w:type="dxa"/>
        </w:tblCellMar>
        <w:tblLook w:val="0000" w:firstRow="0" w:lastRow="0" w:firstColumn="0" w:lastColumn="0" w:noHBand="0" w:noVBand="0"/>
      </w:tblPr>
      <w:tblGrid>
        <w:gridCol w:w="408"/>
        <w:gridCol w:w="5541"/>
        <w:gridCol w:w="709"/>
        <w:gridCol w:w="850"/>
        <w:gridCol w:w="992"/>
        <w:gridCol w:w="1276"/>
      </w:tblGrid>
      <w:tr w:rsidR="00EC2A38" w:rsidRPr="004763B4" w14:paraId="78C3D4CC"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76B6A" w14:textId="77777777" w:rsidR="00EC2A38" w:rsidRPr="004763B4" w:rsidRDefault="00EC2A38" w:rsidP="00EC2A38">
            <w:pPr>
              <w:widowControl/>
              <w:numPr>
                <w:ilvl w:val="0"/>
                <w:numId w:val="57"/>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60809A" w14:textId="77777777" w:rsidR="00EC2A38" w:rsidRPr="004763B4" w:rsidRDefault="00EC2A38" w:rsidP="00717717">
            <w:pPr>
              <w:jc w:val="both"/>
              <w:rPr>
                <w:rFonts w:ascii="Tahoma" w:hAnsi="Tahoma" w:cs="Tahoma"/>
                <w:sz w:val="14"/>
                <w:szCs w:val="14"/>
              </w:rPr>
            </w:pPr>
            <w:r w:rsidRPr="004763B4">
              <w:rPr>
                <w:rFonts w:ascii="Calibri" w:eastAsia="Arial" w:hAnsi="Calibri" w:cs="Calibri"/>
                <w:color w:val="000000"/>
                <w:sz w:val="16"/>
                <w:szCs w:val="16"/>
              </w:rPr>
              <w:t xml:space="preserve">CESTA BÁSICA TIPO COMERCIAL - 1 pct açúcar refinado 5kg, 1 pct arroz branco 5kg 1 pct bolacha doce tipo maria 800g 1 pct bolacha salgada tipo cream cracker 800g 1 pct café torrado e moído 500g 1 pct farinha de milho 5 kg 1 pct farinha de trigo branca 5kg 04 pct feijão preto 1 kg  1 pct macarrão tipo espaguete 500g 02 lta óleo de soja refinado 900 ml 01 kg sal iodado 1kg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32452C" w14:textId="77777777" w:rsidR="00EC2A38" w:rsidRPr="004763B4" w:rsidRDefault="00EC2A38"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948FC9" w14:textId="77777777" w:rsidR="00EC2A38" w:rsidRPr="004763B4" w:rsidRDefault="00EC2A38"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4D5CF3F3" w14:textId="77777777" w:rsidR="00EC2A38" w:rsidRPr="004763B4" w:rsidRDefault="00EC2A38" w:rsidP="00717717">
            <w:pPr>
              <w:spacing w:line="258" w:lineRule="exact"/>
              <w:jc w:val="center"/>
              <w:rPr>
                <w:rFonts w:ascii="Tahoma" w:hAnsi="Tahoma" w:cs="Tahoma"/>
                <w:bCs/>
                <w:sz w:val="14"/>
                <w:szCs w:val="14"/>
              </w:rPr>
            </w:pPr>
            <w:r>
              <w:rPr>
                <w:rFonts w:ascii="Tahoma" w:hAnsi="Tahoma" w:cs="Tahoma"/>
                <w:bCs/>
                <w:sz w:val="14"/>
                <w:szCs w:val="14"/>
              </w:rPr>
              <w:t>195,00</w:t>
            </w:r>
          </w:p>
        </w:tc>
        <w:tc>
          <w:tcPr>
            <w:tcW w:w="1276" w:type="dxa"/>
            <w:tcBorders>
              <w:top w:val="single" w:sz="4" w:space="0" w:color="000000"/>
              <w:left w:val="single" w:sz="4" w:space="0" w:color="000000"/>
              <w:bottom w:val="single" w:sz="4" w:space="0" w:color="000000"/>
              <w:right w:val="single" w:sz="4" w:space="0" w:color="000000"/>
            </w:tcBorders>
          </w:tcPr>
          <w:p w14:paraId="02079AA1" w14:textId="77777777" w:rsidR="00EC2A38" w:rsidRPr="004763B4" w:rsidRDefault="00EC2A38" w:rsidP="00717717">
            <w:pPr>
              <w:spacing w:line="258" w:lineRule="exact"/>
              <w:jc w:val="center"/>
              <w:rPr>
                <w:rFonts w:ascii="Tahoma" w:hAnsi="Tahoma" w:cs="Tahoma"/>
                <w:bCs/>
                <w:sz w:val="14"/>
                <w:szCs w:val="14"/>
              </w:rPr>
            </w:pPr>
            <w:r>
              <w:rPr>
                <w:rFonts w:ascii="Tahoma" w:hAnsi="Tahoma" w:cs="Tahoma"/>
                <w:bCs/>
                <w:sz w:val="14"/>
                <w:szCs w:val="14"/>
              </w:rPr>
              <w:t>105.300,00</w:t>
            </w:r>
          </w:p>
        </w:tc>
      </w:tr>
    </w:tbl>
    <w:p w14:paraId="49BD9DD0" w14:textId="77777777" w:rsidR="00EC2A38" w:rsidRDefault="00EC2A38" w:rsidP="00CD3573">
      <w:pPr>
        <w:pStyle w:val="PargrafodaLista"/>
        <w:ind w:left="142"/>
        <w:rPr>
          <w:rFonts w:ascii="Tahoma" w:hAnsi="Tahoma" w:cs="Tahoma"/>
        </w:rPr>
      </w:pPr>
    </w:p>
    <w:p w14:paraId="0E9FD41B" w14:textId="77777777" w:rsidR="00EC2A38" w:rsidRPr="00B17241" w:rsidRDefault="00EC2A38" w:rsidP="00CD3573">
      <w:pPr>
        <w:pStyle w:val="PargrafodaLista"/>
        <w:ind w:left="142"/>
        <w:rPr>
          <w:rFonts w:ascii="Tahoma" w:hAnsi="Tahoma" w:cs="Tahoma"/>
        </w:rPr>
      </w:pPr>
    </w:p>
    <w:bookmarkEnd w:id="10"/>
    <w:p w14:paraId="70519DED" w14:textId="062492B3" w:rsidR="00F56941" w:rsidRDefault="00F56941" w:rsidP="00F56941">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56074E" w:rsidRDefault="00F072FA" w:rsidP="006041A4">
      <w:pPr>
        <w:pStyle w:val="Ttulo2"/>
        <w:numPr>
          <w:ilvl w:val="0"/>
          <w:numId w:val="7"/>
        </w:numPr>
        <w:tabs>
          <w:tab w:val="left" w:pos="330"/>
        </w:tabs>
        <w:spacing w:line="252" w:lineRule="exact"/>
        <w:ind w:left="330" w:right="391" w:hanging="33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0308C7">
      <w:pPr>
        <w:pStyle w:val="PargrafodaLista"/>
        <w:numPr>
          <w:ilvl w:val="1"/>
          <w:numId w:val="7"/>
        </w:numPr>
        <w:tabs>
          <w:tab w:val="left" w:pos="112"/>
          <w:tab w:val="left" w:pos="457"/>
        </w:tabs>
        <w:spacing w:after="100"/>
        <w:ind w:left="114" w:right="391" w:hanging="6"/>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6EC11BC0" w:rsidR="001C2C1E" w:rsidRPr="003503F3"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0308C7">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B17241"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B17241">
        <w:rPr>
          <w:rFonts w:ascii="Tahoma" w:hAnsi="Tahoma" w:cs="Tahoma"/>
        </w:rPr>
        <w:t>-</w:t>
      </w:r>
      <w:r w:rsidRPr="00B17241">
        <w:rPr>
          <w:rFonts w:ascii="Tahoma" w:hAnsi="Tahoma" w:cs="Tahoma"/>
          <w:spacing w:val="-10"/>
        </w:rPr>
        <w:t xml:space="preserve"> </w:t>
      </w:r>
      <w:r w:rsidRPr="00B17241">
        <w:rPr>
          <w:rFonts w:ascii="Tahoma" w:hAnsi="Tahoma" w:cs="Tahoma"/>
        </w:rPr>
        <w:t>O</w:t>
      </w:r>
      <w:r w:rsidRPr="00B17241">
        <w:rPr>
          <w:rFonts w:ascii="Tahoma" w:hAnsi="Tahoma" w:cs="Tahoma"/>
          <w:spacing w:val="-10"/>
        </w:rPr>
        <w:t xml:space="preserve"> </w:t>
      </w:r>
      <w:r w:rsidRPr="00B17241">
        <w:rPr>
          <w:rFonts w:ascii="Tahoma" w:hAnsi="Tahoma" w:cs="Tahoma"/>
        </w:rPr>
        <w:t>objeto</w:t>
      </w:r>
      <w:r w:rsidRPr="00B17241">
        <w:rPr>
          <w:rFonts w:ascii="Tahoma" w:hAnsi="Tahoma" w:cs="Tahoma"/>
          <w:spacing w:val="-9"/>
        </w:rPr>
        <w:t xml:space="preserve"> </w:t>
      </w:r>
      <w:r w:rsidRPr="00B17241">
        <w:rPr>
          <w:rFonts w:ascii="Tahoma" w:hAnsi="Tahoma" w:cs="Tahoma"/>
        </w:rPr>
        <w:t>desta</w:t>
      </w:r>
      <w:r w:rsidRPr="00B17241">
        <w:rPr>
          <w:rFonts w:ascii="Tahoma" w:hAnsi="Tahoma" w:cs="Tahoma"/>
          <w:spacing w:val="-11"/>
        </w:rPr>
        <w:t xml:space="preserve"> </w:t>
      </w:r>
      <w:r w:rsidRPr="00B17241">
        <w:rPr>
          <w:rFonts w:ascii="Tahoma" w:hAnsi="Tahoma" w:cs="Tahoma"/>
        </w:rPr>
        <w:t>contratação</w:t>
      </w:r>
      <w:r w:rsidRPr="00B17241">
        <w:rPr>
          <w:rFonts w:ascii="Tahoma" w:hAnsi="Tahoma" w:cs="Tahoma"/>
          <w:spacing w:val="-8"/>
        </w:rPr>
        <w:t xml:space="preserve"> </w:t>
      </w:r>
      <w:r w:rsidRPr="00B17241">
        <w:rPr>
          <w:rFonts w:ascii="Tahoma" w:hAnsi="Tahoma" w:cs="Tahoma"/>
        </w:rPr>
        <w:t>não</w:t>
      </w:r>
      <w:r w:rsidRPr="00B17241">
        <w:rPr>
          <w:rFonts w:ascii="Tahoma" w:hAnsi="Tahoma" w:cs="Tahoma"/>
          <w:spacing w:val="-8"/>
        </w:rPr>
        <w:t xml:space="preserve"> </w:t>
      </w:r>
      <w:r w:rsidRPr="00B17241">
        <w:rPr>
          <w:rFonts w:ascii="Tahoma" w:hAnsi="Tahoma" w:cs="Tahoma"/>
        </w:rPr>
        <w:t>se</w:t>
      </w:r>
      <w:r w:rsidRPr="00B17241">
        <w:rPr>
          <w:rFonts w:ascii="Tahoma" w:hAnsi="Tahoma" w:cs="Tahoma"/>
          <w:spacing w:val="-10"/>
        </w:rPr>
        <w:t xml:space="preserve"> </w:t>
      </w:r>
      <w:r w:rsidRPr="00B17241">
        <w:rPr>
          <w:rFonts w:ascii="Tahoma" w:hAnsi="Tahoma" w:cs="Tahoma"/>
        </w:rPr>
        <w:t>enquadra</w:t>
      </w:r>
      <w:r w:rsidRPr="00B17241">
        <w:rPr>
          <w:rFonts w:ascii="Tahoma" w:hAnsi="Tahoma" w:cs="Tahoma"/>
          <w:spacing w:val="-11"/>
        </w:rPr>
        <w:t xml:space="preserve"> </w:t>
      </w:r>
      <w:r w:rsidRPr="00B17241">
        <w:rPr>
          <w:rFonts w:ascii="Tahoma" w:hAnsi="Tahoma" w:cs="Tahoma"/>
        </w:rPr>
        <w:t>como</w:t>
      </w:r>
      <w:r w:rsidRPr="00B17241">
        <w:rPr>
          <w:rFonts w:ascii="Tahoma" w:hAnsi="Tahoma" w:cs="Tahoma"/>
          <w:spacing w:val="-11"/>
        </w:rPr>
        <w:t xml:space="preserve"> </w:t>
      </w:r>
      <w:r w:rsidRPr="00B17241">
        <w:rPr>
          <w:rFonts w:ascii="Tahoma" w:hAnsi="Tahoma" w:cs="Tahoma"/>
        </w:rPr>
        <w:t>sendo</w:t>
      </w:r>
      <w:r w:rsidRPr="00B17241">
        <w:rPr>
          <w:rFonts w:ascii="Tahoma" w:hAnsi="Tahoma" w:cs="Tahoma"/>
          <w:spacing w:val="-9"/>
        </w:rPr>
        <w:t xml:space="preserve"> </w:t>
      </w:r>
      <w:r w:rsidRPr="00B17241">
        <w:rPr>
          <w:rFonts w:ascii="Tahoma" w:hAnsi="Tahoma" w:cs="Tahoma"/>
        </w:rPr>
        <w:t>de</w:t>
      </w:r>
      <w:r w:rsidRPr="00B17241">
        <w:rPr>
          <w:rFonts w:ascii="Tahoma" w:hAnsi="Tahoma" w:cs="Tahoma"/>
          <w:spacing w:val="-8"/>
        </w:rPr>
        <w:t xml:space="preserve"> </w:t>
      </w:r>
      <w:r w:rsidRPr="00B17241">
        <w:rPr>
          <w:rFonts w:ascii="Tahoma" w:hAnsi="Tahoma" w:cs="Tahoma"/>
        </w:rPr>
        <w:t>bem</w:t>
      </w:r>
      <w:r w:rsidRPr="00B17241">
        <w:rPr>
          <w:rFonts w:ascii="Tahoma" w:hAnsi="Tahoma" w:cs="Tahoma"/>
          <w:spacing w:val="-8"/>
        </w:rPr>
        <w:t xml:space="preserve"> </w:t>
      </w:r>
      <w:r w:rsidRPr="00B17241">
        <w:rPr>
          <w:rFonts w:ascii="Tahoma" w:hAnsi="Tahoma" w:cs="Tahoma"/>
        </w:rPr>
        <w:t>de</w:t>
      </w:r>
      <w:r w:rsidRPr="00B17241">
        <w:rPr>
          <w:rFonts w:ascii="Tahoma" w:hAnsi="Tahoma" w:cs="Tahoma"/>
          <w:spacing w:val="-11"/>
        </w:rPr>
        <w:t xml:space="preserve"> </w:t>
      </w:r>
      <w:r w:rsidRPr="00B17241">
        <w:rPr>
          <w:rFonts w:ascii="Tahoma" w:hAnsi="Tahoma" w:cs="Tahoma"/>
        </w:rPr>
        <w:t>luxo,</w:t>
      </w:r>
      <w:r w:rsidRPr="00B17241">
        <w:rPr>
          <w:rFonts w:ascii="Tahoma" w:hAnsi="Tahoma" w:cs="Tahoma"/>
          <w:spacing w:val="-11"/>
        </w:rPr>
        <w:t xml:space="preserve"> </w:t>
      </w:r>
      <w:r w:rsidR="0056074E" w:rsidRPr="00B17241">
        <w:rPr>
          <w:rFonts w:ascii="Tahoma" w:hAnsi="Tahoma" w:cs="Tahoma"/>
        </w:rPr>
        <w:t>conforme</w:t>
      </w:r>
      <w:r w:rsidR="0056074E" w:rsidRPr="00B17241">
        <w:rPr>
          <w:rFonts w:ascii="Tahoma" w:hAnsi="Tahoma" w:cs="Tahoma"/>
          <w:spacing w:val="-8"/>
        </w:rPr>
        <w:t xml:space="preserve"> </w:t>
      </w:r>
      <w:r w:rsidR="0056074E" w:rsidRPr="00B17241">
        <w:rPr>
          <w:rFonts w:ascii="Tahoma" w:hAnsi="Tahoma" w:cs="Tahoma"/>
        </w:rPr>
        <w:t>Art.</w:t>
      </w:r>
      <w:r w:rsidR="0056074E" w:rsidRPr="00B17241">
        <w:rPr>
          <w:rFonts w:ascii="Tahoma" w:hAnsi="Tahoma" w:cs="Tahoma"/>
          <w:spacing w:val="-9"/>
        </w:rPr>
        <w:t xml:space="preserve"> </w:t>
      </w:r>
      <w:r w:rsidR="0056074E" w:rsidRPr="00B17241">
        <w:rPr>
          <w:rFonts w:ascii="Tahoma" w:hAnsi="Tahoma" w:cs="Tahoma"/>
        </w:rPr>
        <w:t>2,</w:t>
      </w:r>
      <w:r w:rsidR="0056074E" w:rsidRPr="00B17241">
        <w:rPr>
          <w:rFonts w:ascii="Tahoma" w:hAnsi="Tahoma" w:cs="Tahoma"/>
          <w:spacing w:val="-9"/>
        </w:rPr>
        <w:t xml:space="preserve"> </w:t>
      </w:r>
      <w:r w:rsidR="0056074E" w:rsidRPr="00B17241">
        <w:rPr>
          <w:rFonts w:ascii="Tahoma" w:hAnsi="Tahoma" w:cs="Tahoma"/>
        </w:rPr>
        <w:t>§1º</w:t>
      </w:r>
      <w:r w:rsidR="0056074E" w:rsidRPr="00B17241">
        <w:rPr>
          <w:rFonts w:ascii="Tahoma" w:hAnsi="Tahoma" w:cs="Tahoma"/>
          <w:spacing w:val="-8"/>
        </w:rPr>
        <w:t xml:space="preserve"> </w:t>
      </w:r>
      <w:r w:rsidR="0056074E" w:rsidRPr="00B17241">
        <w:rPr>
          <w:rFonts w:ascii="Tahoma" w:hAnsi="Tahoma" w:cs="Tahoma"/>
        </w:rPr>
        <w:t>do</w:t>
      </w:r>
      <w:r w:rsidR="0056074E" w:rsidRPr="00B17241">
        <w:rPr>
          <w:rFonts w:ascii="Tahoma" w:hAnsi="Tahoma" w:cs="Tahoma"/>
          <w:spacing w:val="-9"/>
        </w:rPr>
        <w:t xml:space="preserve"> </w:t>
      </w:r>
      <w:r w:rsidR="0056074E" w:rsidRPr="00B17241">
        <w:rPr>
          <w:rFonts w:ascii="Tahoma" w:hAnsi="Tahoma" w:cs="Tahoma"/>
        </w:rPr>
        <w:t>Decreto Municipal nº 47/2023</w:t>
      </w:r>
      <w:r w:rsidRPr="00B17241">
        <w:rPr>
          <w:rFonts w:ascii="Tahoma" w:hAnsi="Tahoma" w:cs="Tahoma"/>
        </w:rPr>
        <w:t>.</w:t>
      </w:r>
    </w:p>
    <w:p w14:paraId="29983094" w14:textId="7EB8CECC" w:rsidR="001C2C1E" w:rsidRPr="003503F3" w:rsidRDefault="000D2578" w:rsidP="000308C7">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185CA062" w:rsidR="001C2C1E" w:rsidRPr="003503F3" w:rsidRDefault="000D2578" w:rsidP="000308C7">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B17241">
        <w:rPr>
          <w:rFonts w:ascii="Tahoma" w:hAnsi="Tahoma" w:cs="Tahoma"/>
        </w:rPr>
        <w:t xml:space="preserve">por </w:t>
      </w:r>
      <w:r w:rsidR="00B17241">
        <w:rPr>
          <w:rFonts w:ascii="Tahoma" w:hAnsi="Tahoma" w:cs="Tahoma"/>
        </w:rPr>
        <w:t>lote</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6041A4">
      <w:pPr>
        <w:pStyle w:val="Ttulo2"/>
        <w:numPr>
          <w:ilvl w:val="0"/>
          <w:numId w:val="7"/>
        </w:numPr>
        <w:tabs>
          <w:tab w:val="left" w:pos="330"/>
        </w:tabs>
        <w:spacing w:before="253" w:line="252" w:lineRule="exact"/>
        <w:ind w:left="330" w:right="391" w:hanging="33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0308C7">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lastRenderedPageBreak/>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6041A4">
      <w:pPr>
        <w:pStyle w:val="Ttulo2"/>
        <w:numPr>
          <w:ilvl w:val="0"/>
          <w:numId w:val="7"/>
        </w:numPr>
        <w:tabs>
          <w:tab w:val="left" w:pos="330"/>
        </w:tabs>
        <w:spacing w:before="252"/>
        <w:ind w:left="330" w:right="391" w:hanging="33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0308C7">
      <w:pPr>
        <w:pStyle w:val="PargrafodaLista"/>
        <w:numPr>
          <w:ilvl w:val="1"/>
          <w:numId w:val="7"/>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6041A4" w:rsidRDefault="007967A4" w:rsidP="006041A4">
      <w:pPr>
        <w:pStyle w:val="Ttulo2"/>
        <w:numPr>
          <w:ilvl w:val="0"/>
          <w:numId w:val="7"/>
        </w:numPr>
        <w:tabs>
          <w:tab w:val="left" w:pos="330"/>
        </w:tabs>
        <w:spacing w:line="252" w:lineRule="exact"/>
        <w:ind w:left="330" w:right="391" w:hanging="33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1B97E4D1" w14:textId="524AF38F" w:rsidR="006041A4" w:rsidRPr="00B17241" w:rsidRDefault="006041A4" w:rsidP="006041A4">
      <w:pPr>
        <w:jc w:val="both"/>
        <w:rPr>
          <w:rFonts w:ascii="Tahoma" w:hAnsi="Tahoma" w:cs="Tahoma"/>
        </w:rPr>
      </w:pPr>
      <w:r>
        <w:rPr>
          <w:rFonts w:ascii="Tahoma" w:hAnsi="Tahoma" w:cs="Tahoma"/>
        </w:rPr>
        <w:t>5.1.</w:t>
      </w:r>
      <w:bookmarkStart w:id="11" w:name="_Hlk164777209"/>
      <w:r w:rsidRPr="00B17241">
        <w:rPr>
          <w:rFonts w:ascii="Tahoma" w:hAnsi="Tahoma" w:cs="Tahoma"/>
        </w:rPr>
        <w:t>Os requisitos da contratação abrangem o seguinte:</w:t>
      </w:r>
    </w:p>
    <w:p w14:paraId="2D31D3DC" w14:textId="4108D2F2" w:rsidR="006041A4" w:rsidRPr="00B17241" w:rsidRDefault="006041A4" w:rsidP="0073495A">
      <w:pPr>
        <w:ind w:left="426"/>
        <w:jc w:val="both"/>
        <w:rPr>
          <w:rFonts w:ascii="Tahoma" w:hAnsi="Tahoma" w:cs="Tahoma"/>
        </w:rPr>
      </w:pPr>
      <w:r>
        <w:rPr>
          <w:rFonts w:ascii="Tahoma" w:hAnsi="Tahoma" w:cs="Tahoma"/>
        </w:rPr>
        <w:t>5.1.1.</w:t>
      </w: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6B995FA8" w14:textId="2BF27BC7" w:rsidR="006041A4" w:rsidRPr="00B17241" w:rsidRDefault="006041A4" w:rsidP="0073495A">
      <w:pPr>
        <w:ind w:left="426"/>
        <w:jc w:val="both"/>
        <w:rPr>
          <w:rFonts w:ascii="Tahoma" w:hAnsi="Tahoma" w:cs="Tahoma"/>
        </w:rPr>
      </w:pPr>
      <w:r>
        <w:rPr>
          <w:rFonts w:ascii="Tahoma" w:hAnsi="Tahoma" w:cs="Tahoma"/>
        </w:rPr>
        <w:t>5.1.2.</w:t>
      </w:r>
      <w:r w:rsidRPr="00B17241">
        <w:rPr>
          <w:rFonts w:ascii="Tahoma" w:hAnsi="Tahoma" w:cs="Tahoma"/>
        </w:rPr>
        <w:t>A contratada deverá entregar os gêneros, quando da solicitação da Contratante, em remessa única, no endereço especificado</w:t>
      </w:r>
      <w:r>
        <w:rPr>
          <w:rFonts w:ascii="Tahoma" w:hAnsi="Tahoma" w:cs="Tahoma"/>
        </w:rPr>
        <w:t xml:space="preserve"> na SF</w:t>
      </w:r>
      <w:r w:rsidRPr="00B17241">
        <w:rPr>
          <w:rFonts w:ascii="Tahoma" w:hAnsi="Tahoma" w:cs="Tahoma"/>
        </w:rPr>
        <w:t xml:space="preserve"> e </w:t>
      </w:r>
      <w:r>
        <w:rPr>
          <w:rFonts w:ascii="Tahoma" w:hAnsi="Tahoma" w:cs="Tahoma"/>
        </w:rPr>
        <w:t xml:space="preserve">conforme </w:t>
      </w:r>
      <w:r w:rsidRPr="00B17241">
        <w:rPr>
          <w:rFonts w:ascii="Tahoma" w:hAnsi="Tahoma" w:cs="Tahoma"/>
        </w:rPr>
        <w:t>cronograma descrito abaixo:</w:t>
      </w:r>
    </w:p>
    <w:p w14:paraId="75F7ADD5" w14:textId="77777777" w:rsidR="006041A4" w:rsidRPr="00B17241" w:rsidRDefault="006041A4" w:rsidP="0073495A">
      <w:pPr>
        <w:ind w:left="426"/>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6041A4" w:rsidRPr="00B17241" w14:paraId="3263DB6E" w14:textId="77777777" w:rsidTr="00717717">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4C3AF" w14:textId="77777777" w:rsidR="006041A4" w:rsidRPr="00B17241" w:rsidRDefault="006041A4" w:rsidP="0073495A">
            <w:pPr>
              <w:pStyle w:val="TableParagraph"/>
              <w:spacing w:before="54"/>
              <w:ind w:left="42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6041A4" w:rsidRPr="00B17241" w14:paraId="7B02F71D" w14:textId="77777777" w:rsidTr="00717717">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5D00C" w14:textId="77777777" w:rsidR="006041A4" w:rsidRPr="00B17241" w:rsidRDefault="006041A4" w:rsidP="0073495A">
            <w:pPr>
              <w:pStyle w:val="TableParagraph"/>
              <w:spacing w:before="49"/>
              <w:ind w:left="426"/>
              <w:rPr>
                <w:rFonts w:ascii="Tahoma" w:hAnsi="Tahoma" w:cs="Tahoma"/>
              </w:rPr>
            </w:pPr>
            <w:r w:rsidRPr="00B17241">
              <w:rPr>
                <w:rFonts w:ascii="Tahoma" w:hAnsi="Tahoma" w:cs="Tahoma"/>
                <w:spacing w:val="-2"/>
              </w:rPr>
              <w:t>Hortifrútis: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6B21F7" w14:textId="70083A55" w:rsidR="006041A4" w:rsidRPr="00B17241" w:rsidRDefault="006041A4" w:rsidP="0073495A">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r w:rsidR="006041A4" w:rsidRPr="00B17241" w14:paraId="5EE9CD93" w14:textId="77777777" w:rsidTr="00717717">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F1370" w14:textId="77777777" w:rsidR="006041A4" w:rsidRPr="00B17241" w:rsidRDefault="006041A4" w:rsidP="0073495A">
            <w:pPr>
              <w:pStyle w:val="TableParagraph"/>
              <w:spacing w:before="49"/>
              <w:ind w:left="426"/>
              <w:rPr>
                <w:rFonts w:ascii="Tahoma" w:hAnsi="Tahoma" w:cs="Tahoma"/>
              </w:rPr>
            </w:pPr>
            <w:r w:rsidRPr="00B17241">
              <w:rPr>
                <w:rFonts w:ascii="Tahoma" w:hAnsi="Tahoma" w:cs="Tahoma"/>
              </w:rPr>
              <w:t>Carnes,</w:t>
            </w:r>
            <w:r w:rsidRPr="00B17241">
              <w:rPr>
                <w:rFonts w:ascii="Tahoma" w:hAnsi="Tahoma" w:cs="Tahoma"/>
                <w:spacing w:val="-3"/>
              </w:rPr>
              <w:t xml:space="preserve"> </w:t>
            </w:r>
            <w:r w:rsidRPr="00B17241">
              <w:rPr>
                <w:rFonts w:ascii="Tahoma" w:hAnsi="Tahoma" w:cs="Tahoma"/>
              </w:rPr>
              <w:t>ovos</w:t>
            </w:r>
            <w:r w:rsidRPr="00B17241">
              <w:rPr>
                <w:rFonts w:ascii="Tahoma" w:hAnsi="Tahoma" w:cs="Tahoma"/>
                <w:spacing w:val="-1"/>
              </w:rPr>
              <w:t xml:space="preserve"> </w:t>
            </w:r>
            <w:r w:rsidRPr="00B17241">
              <w:rPr>
                <w:rFonts w:ascii="Tahoma" w:hAnsi="Tahoma" w:cs="Tahoma"/>
              </w:rPr>
              <w:t>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98BED" w14:textId="159100DD" w:rsidR="006041A4" w:rsidRPr="00B17241" w:rsidRDefault="006041A4" w:rsidP="0073495A">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r w:rsidR="006041A4" w:rsidRPr="00B17241" w14:paraId="1B0DD2B9" w14:textId="77777777" w:rsidTr="00717717">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806F5F" w14:textId="77777777" w:rsidR="006041A4" w:rsidRPr="00B17241" w:rsidRDefault="006041A4" w:rsidP="0073495A">
            <w:pPr>
              <w:pStyle w:val="TableParagraph"/>
              <w:spacing w:before="49"/>
              <w:ind w:left="426"/>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D69BA" w14:textId="44858DD0" w:rsidR="006041A4" w:rsidRPr="00B17241" w:rsidRDefault="006041A4" w:rsidP="0073495A">
            <w:pPr>
              <w:pStyle w:val="TableParagraph"/>
              <w:spacing w:line="254"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bl>
    <w:p w14:paraId="7C59C7FD" w14:textId="77777777" w:rsidR="006041A4" w:rsidRPr="00B17241" w:rsidRDefault="006041A4" w:rsidP="0073495A">
      <w:pPr>
        <w:ind w:left="426"/>
        <w:jc w:val="both"/>
        <w:rPr>
          <w:rFonts w:ascii="Tahoma" w:hAnsi="Tahoma" w:cs="Tahoma"/>
          <w:bCs/>
        </w:rPr>
      </w:pPr>
    </w:p>
    <w:p w14:paraId="1B5A2B60" w14:textId="680A83ED" w:rsidR="006041A4" w:rsidRPr="00B17241" w:rsidRDefault="006041A4" w:rsidP="0073495A">
      <w:pPr>
        <w:ind w:left="426"/>
        <w:jc w:val="both"/>
        <w:rPr>
          <w:rFonts w:ascii="Tahoma" w:hAnsi="Tahoma" w:cs="Tahoma"/>
        </w:rPr>
      </w:pPr>
      <w:r>
        <w:rPr>
          <w:rFonts w:ascii="Tahoma" w:hAnsi="Tahoma" w:cs="Tahoma"/>
        </w:rPr>
        <w:t>5.1.3.</w:t>
      </w: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6D3EBC18" w14:textId="260E3DEB" w:rsidR="006041A4" w:rsidRPr="00B17241" w:rsidRDefault="006041A4" w:rsidP="0073495A">
      <w:pPr>
        <w:ind w:left="426"/>
        <w:jc w:val="both"/>
        <w:rPr>
          <w:rFonts w:ascii="Tahoma" w:hAnsi="Tahoma" w:cs="Tahoma"/>
        </w:rPr>
      </w:pPr>
      <w:r>
        <w:rPr>
          <w:rFonts w:ascii="Tahoma" w:hAnsi="Tahoma" w:cs="Tahoma"/>
        </w:rPr>
        <w:t>5.1.4.</w:t>
      </w:r>
      <w:r w:rsidRPr="00B17241">
        <w:rPr>
          <w:rFonts w:ascii="Tahoma" w:hAnsi="Tahoma" w:cs="Tahoma"/>
        </w:rPr>
        <w:t>A contratada deverá fornecer diretamente o objeto, não podendo transferir a responsabilidade pelo objeto licitado para nenhuma outra empresa ou instituição de qualquer natureza;</w:t>
      </w:r>
    </w:p>
    <w:p w14:paraId="1AC2C3BB" w14:textId="35C77B60" w:rsidR="006041A4" w:rsidRPr="00B17241" w:rsidRDefault="006041A4" w:rsidP="0073495A">
      <w:pPr>
        <w:ind w:left="426"/>
        <w:jc w:val="both"/>
        <w:rPr>
          <w:rFonts w:ascii="Tahoma" w:hAnsi="Tahoma" w:cs="Tahoma"/>
        </w:rPr>
      </w:pPr>
      <w:r>
        <w:rPr>
          <w:rFonts w:ascii="Tahoma" w:hAnsi="Tahoma" w:cs="Tahoma"/>
        </w:rPr>
        <w:t>5.1.5.</w:t>
      </w: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3CDB9CB3" w14:textId="75BAC59E" w:rsidR="006041A4" w:rsidRPr="00B17241" w:rsidRDefault="006041A4" w:rsidP="0073495A">
      <w:pPr>
        <w:ind w:left="426"/>
        <w:jc w:val="both"/>
        <w:rPr>
          <w:rFonts w:ascii="Tahoma" w:hAnsi="Tahoma" w:cs="Tahoma"/>
        </w:rPr>
      </w:pPr>
      <w:r>
        <w:rPr>
          <w:rFonts w:ascii="Tahoma" w:hAnsi="Tahoma" w:cs="Tahoma"/>
        </w:rPr>
        <w:t>5.1.6.</w:t>
      </w: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5017489B" w14:textId="308C12D7" w:rsidR="006041A4" w:rsidRPr="00B17241" w:rsidRDefault="006041A4" w:rsidP="0073495A">
      <w:pPr>
        <w:ind w:left="426"/>
        <w:jc w:val="both"/>
        <w:rPr>
          <w:rFonts w:ascii="Tahoma" w:hAnsi="Tahoma" w:cs="Tahoma"/>
        </w:rPr>
      </w:pPr>
      <w:r>
        <w:rPr>
          <w:rFonts w:ascii="Tahoma" w:hAnsi="Tahoma" w:cs="Tahoma"/>
        </w:rPr>
        <w:t>5.1.7.</w:t>
      </w:r>
      <w:r w:rsidRPr="00B17241">
        <w:rPr>
          <w:rFonts w:ascii="Tahoma" w:hAnsi="Tahoma" w:cs="Tahoma"/>
        </w:rPr>
        <w:t>Deverá ainda conter a indicação do banco, número da conta e agência, para fins de pagamento;</w:t>
      </w:r>
    </w:p>
    <w:p w14:paraId="28494A63" w14:textId="67566135" w:rsidR="006041A4" w:rsidRPr="00B17241" w:rsidRDefault="006041A4" w:rsidP="0073495A">
      <w:pPr>
        <w:ind w:left="426"/>
        <w:jc w:val="both"/>
        <w:rPr>
          <w:rFonts w:ascii="Tahoma" w:hAnsi="Tahoma" w:cs="Tahoma"/>
        </w:rPr>
      </w:pPr>
      <w:r>
        <w:rPr>
          <w:rFonts w:ascii="Tahoma" w:hAnsi="Tahoma" w:cs="Tahoma"/>
        </w:rPr>
        <w:t>5.1.8.Os itens contratados devem seguir todas as especificações do TR</w:t>
      </w:r>
      <w:r w:rsidRPr="00B17241">
        <w:rPr>
          <w:rFonts w:ascii="Tahoma" w:hAnsi="Tahoma" w:cs="Tahoma"/>
        </w:rPr>
        <w:t>;</w:t>
      </w:r>
    </w:p>
    <w:p w14:paraId="1EB776E8" w14:textId="30FB6F5E" w:rsidR="006041A4" w:rsidRPr="00B17241" w:rsidRDefault="0073495A" w:rsidP="0073495A">
      <w:pPr>
        <w:ind w:left="426"/>
        <w:jc w:val="both"/>
        <w:rPr>
          <w:rFonts w:ascii="Tahoma" w:hAnsi="Tahoma" w:cs="Tahoma"/>
        </w:rPr>
      </w:pPr>
      <w:r>
        <w:rPr>
          <w:rFonts w:ascii="Tahoma" w:hAnsi="Tahoma" w:cs="Tahoma"/>
        </w:rPr>
        <w:t>5.1.9.</w:t>
      </w:r>
      <w:r w:rsidR="006041A4" w:rsidRPr="00B17241">
        <w:rPr>
          <w:rFonts w:ascii="Tahoma" w:hAnsi="Tahoma" w:cs="Tahoma"/>
        </w:rPr>
        <w:t>Todas as especificações do objeto contidas na proposta, tais como marca, gramatura, fabricante, prazo de validade e procedência, vinculam a Contratada;</w:t>
      </w:r>
    </w:p>
    <w:p w14:paraId="7F596BEF" w14:textId="0FF5FF1F" w:rsidR="006041A4" w:rsidRPr="00B17241" w:rsidRDefault="0073495A" w:rsidP="0073495A">
      <w:pPr>
        <w:ind w:left="426"/>
        <w:jc w:val="both"/>
        <w:rPr>
          <w:rFonts w:ascii="Tahoma" w:hAnsi="Tahoma" w:cs="Tahoma"/>
        </w:rPr>
      </w:pPr>
      <w:r>
        <w:rPr>
          <w:rFonts w:ascii="Tahoma" w:hAnsi="Tahoma" w:cs="Tahoma"/>
        </w:rPr>
        <w:t>5.1.10.</w:t>
      </w:r>
      <w:r w:rsidR="006041A4"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248E9EDF" w14:textId="7AF4309C" w:rsidR="006041A4" w:rsidRPr="00B17241" w:rsidRDefault="0073495A" w:rsidP="0073495A">
      <w:pPr>
        <w:ind w:left="426"/>
        <w:jc w:val="both"/>
        <w:rPr>
          <w:rFonts w:ascii="Tahoma" w:hAnsi="Tahoma" w:cs="Tahoma"/>
        </w:rPr>
      </w:pPr>
      <w:r>
        <w:rPr>
          <w:rFonts w:ascii="Tahoma" w:hAnsi="Tahoma" w:cs="Tahoma"/>
        </w:rPr>
        <w:t>5.1.11.</w:t>
      </w:r>
      <w:r w:rsidR="006041A4"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CB75DA2" w14:textId="77777777" w:rsidR="006041A4" w:rsidRPr="00CC0ED0" w:rsidRDefault="006041A4" w:rsidP="006041A4">
      <w:pPr>
        <w:pStyle w:val="Ttulo2"/>
        <w:tabs>
          <w:tab w:val="left" w:pos="330"/>
        </w:tabs>
        <w:spacing w:line="252" w:lineRule="exact"/>
        <w:ind w:left="330" w:right="391" w:firstLine="0"/>
        <w:rPr>
          <w:rFonts w:ascii="Tahoma" w:hAnsi="Tahoma" w:cs="Tahoma"/>
        </w:rPr>
      </w:pPr>
    </w:p>
    <w:p w14:paraId="13991430" w14:textId="34073CBB" w:rsidR="00DA6DBD" w:rsidRPr="00DA6DBD" w:rsidRDefault="00DA6DBD" w:rsidP="00DA6DBD">
      <w:pPr>
        <w:pStyle w:val="PargrafodaLista"/>
        <w:tabs>
          <w:tab w:val="left" w:pos="114"/>
          <w:tab w:val="left" w:pos="447"/>
        </w:tabs>
        <w:spacing w:after="100"/>
        <w:ind w:left="113" w:right="391"/>
        <w:rPr>
          <w:rFonts w:ascii="Tahoma" w:hAnsi="Tahoma" w:cs="Tahoma"/>
        </w:rPr>
      </w:pPr>
      <w:r w:rsidRPr="00DA6DBD">
        <w:rPr>
          <w:rFonts w:ascii="Tahoma" w:hAnsi="Tahoma" w:cs="Tahoma"/>
        </w:rPr>
        <w:t>5.</w:t>
      </w:r>
      <w:r w:rsidR="0073495A">
        <w:rPr>
          <w:rFonts w:ascii="Tahoma" w:hAnsi="Tahoma" w:cs="Tahoma"/>
        </w:rPr>
        <w:t>2</w:t>
      </w:r>
      <w:r w:rsidRPr="00DA6DBD">
        <w:rPr>
          <w:rFonts w:ascii="Tahoma" w:hAnsi="Tahoma" w:cs="Tahoma"/>
        </w:rPr>
        <w:t xml:space="preserve"> - O recebimento dos objetos, mesmo que definitivo, não exclui a responsabilidade da </w:t>
      </w:r>
      <w:r w:rsidR="00396448">
        <w:rPr>
          <w:rFonts w:ascii="Tahoma" w:hAnsi="Tahoma" w:cs="Tahoma"/>
        </w:rPr>
        <w:lastRenderedPageBreak/>
        <w:t>fornecedora</w:t>
      </w:r>
      <w:r w:rsidRPr="00DA6DBD">
        <w:rPr>
          <w:rFonts w:ascii="Tahoma" w:hAnsi="Tahoma" w:cs="Tahoma"/>
        </w:rPr>
        <w:t xml:space="preserve"> pela sua qualidade e características, cabendo-lhe sanar quaisquer irregularidades detectadas.</w:t>
      </w:r>
    </w:p>
    <w:p w14:paraId="72A82C48" w14:textId="7F2BBBB1" w:rsidR="00DA6DBD" w:rsidRPr="00DA6DBD" w:rsidRDefault="00DA6DBD" w:rsidP="00DA6DBD">
      <w:pPr>
        <w:pStyle w:val="PargrafodaLista"/>
        <w:tabs>
          <w:tab w:val="left" w:pos="114"/>
          <w:tab w:val="left" w:pos="476"/>
        </w:tabs>
        <w:spacing w:after="100"/>
        <w:ind w:left="113" w:right="391"/>
        <w:rPr>
          <w:rFonts w:ascii="Tahoma" w:hAnsi="Tahoma" w:cs="Tahoma"/>
        </w:rPr>
      </w:pPr>
      <w:r w:rsidRPr="00DA6DBD">
        <w:rPr>
          <w:rFonts w:ascii="Tahoma" w:hAnsi="Tahoma" w:cs="Tahoma"/>
        </w:rPr>
        <w:t>5.</w:t>
      </w:r>
      <w:r w:rsidR="0073495A">
        <w:rPr>
          <w:rFonts w:ascii="Tahoma" w:hAnsi="Tahoma" w:cs="Tahoma"/>
        </w:rPr>
        <w:t>3</w:t>
      </w:r>
      <w:r w:rsidRPr="00DA6DBD">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sidR="00396448">
        <w:rPr>
          <w:rFonts w:ascii="Tahoma" w:hAnsi="Tahoma" w:cs="Tahoma"/>
        </w:rPr>
        <w:t>fornecedora</w:t>
      </w:r>
      <w:r w:rsidRPr="00DA6DBD">
        <w:rPr>
          <w:rFonts w:ascii="Tahoma" w:hAnsi="Tahoma" w:cs="Tahoma"/>
        </w:rPr>
        <w:t xml:space="preserve"> a promover as devidas substituições e correções.</w:t>
      </w:r>
    </w:p>
    <w:p w14:paraId="38B7C4DC" w14:textId="7F2077E2" w:rsidR="00DA6DBD" w:rsidRPr="00DA6DBD" w:rsidRDefault="00DA6DBD" w:rsidP="00DA6DBD">
      <w:pPr>
        <w:pStyle w:val="PargrafodaLista"/>
        <w:tabs>
          <w:tab w:val="left" w:pos="114"/>
          <w:tab w:val="left" w:pos="489"/>
        </w:tabs>
        <w:spacing w:after="100"/>
        <w:ind w:left="113" w:right="391"/>
        <w:rPr>
          <w:rFonts w:ascii="Tahoma" w:hAnsi="Tahoma" w:cs="Tahoma"/>
        </w:rPr>
      </w:pPr>
      <w:r w:rsidRPr="00DA6DBD">
        <w:rPr>
          <w:rFonts w:ascii="Tahoma" w:hAnsi="Tahoma" w:cs="Tahoma"/>
        </w:rPr>
        <w:t>5.</w:t>
      </w:r>
      <w:r w:rsidR="0073495A">
        <w:rPr>
          <w:rFonts w:ascii="Tahoma" w:hAnsi="Tahoma" w:cs="Tahoma"/>
        </w:rPr>
        <w:t>3</w:t>
      </w:r>
      <w:r w:rsidRPr="00DA6DBD">
        <w:rPr>
          <w:rFonts w:ascii="Tahoma" w:hAnsi="Tahoma" w:cs="Tahoma"/>
        </w:rPr>
        <w:t xml:space="preserve">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bookmarkEnd w:id="11"/>
    <w:p w14:paraId="5D7E788F" w14:textId="0D3FCEA9" w:rsidR="001C2C1E" w:rsidRPr="003503F3" w:rsidRDefault="00AB612C"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0308C7">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10EAFAFA" w:rsidR="001C2C1E" w:rsidRPr="003503F3" w:rsidRDefault="000D2578" w:rsidP="000308C7">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O prazo de validade da Ata de Registro de Preços será até 17 de novembro de 2024,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0308C7">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2367C188" w:rsidR="00480378" w:rsidRPr="000229F5" w:rsidRDefault="00480378" w:rsidP="000308C7">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w:t>
      </w:r>
      <w:r w:rsidR="0073495A">
        <w:rPr>
          <w:rFonts w:ascii="Tahoma" w:hAnsi="Tahoma" w:cs="Tahoma"/>
        </w:rPr>
        <w:t>e</w:t>
      </w:r>
      <w:r w:rsidR="00DA6DBD" w:rsidRPr="000229F5">
        <w:rPr>
          <w:rFonts w:ascii="Tahoma" w:hAnsi="Tahoma" w:cs="Tahoma"/>
        </w:rPr>
        <w:t>ctivo i</w:t>
      </w:r>
      <w:r w:rsidRPr="000229F5">
        <w:rPr>
          <w:rFonts w:ascii="Tahoma" w:hAnsi="Tahoma" w:cs="Tahoma"/>
        </w:rPr>
        <w:t xml:space="preserve">nstrumento. </w:t>
      </w:r>
    </w:p>
    <w:p w14:paraId="43D568A3" w14:textId="654501ED" w:rsidR="00480378" w:rsidRPr="0073495A" w:rsidRDefault="00480378" w:rsidP="000308C7">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73495A">
        <w:rPr>
          <w:rFonts w:ascii="Tahoma" w:hAnsi="Tahoma" w:cs="Tahoma"/>
        </w:rPr>
        <w:t>pelo</w:t>
      </w:r>
      <w:r w:rsidRPr="0073495A">
        <w:rPr>
          <w:rFonts w:ascii="Tahoma" w:hAnsi="Tahoma" w:cs="Tahoma"/>
        </w:rPr>
        <w:t xml:space="preserve"> Decreto nº </w:t>
      </w:r>
      <w:r w:rsidR="0073495A">
        <w:rPr>
          <w:rFonts w:ascii="Tahoma" w:hAnsi="Tahoma" w:cs="Tahoma"/>
        </w:rPr>
        <w:t>17/2024</w:t>
      </w:r>
      <w:r w:rsidRPr="0073495A">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17BF378B" w:rsidR="001C2C1E" w:rsidRPr="009A392C" w:rsidRDefault="000D2578" w:rsidP="000308C7">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F216A9">
        <w:rPr>
          <w:rFonts w:ascii="Tahoma" w:hAnsi="Tahoma" w:cs="Tahoma"/>
        </w:rPr>
        <w:t>itens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0308C7">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6A7D9E07"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Somente será encaminhada a nota fiscal/fatura para pagamento após a conferência e o recebimento definitivo </w:t>
      </w:r>
      <w:r w:rsidR="00F216A9">
        <w:rPr>
          <w:rFonts w:ascii="Tahoma" w:hAnsi="Tahoma" w:cs="Tahoma"/>
        </w:rPr>
        <w:t>dos itens</w:t>
      </w:r>
      <w:r w:rsidR="000D2578" w:rsidRPr="003503F3">
        <w:rPr>
          <w:rFonts w:ascii="Tahoma" w:hAnsi="Tahoma" w:cs="Tahoma"/>
        </w:rPr>
        <w:t xml:space="preserve"> entregues.</w:t>
      </w:r>
    </w:p>
    <w:p w14:paraId="065901A1" w14:textId="3584D48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0308C7">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0308C7">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lastRenderedPageBreak/>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0308C7">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0308C7">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0308C7">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0308C7">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0308C7">
      <w:pPr>
        <w:pStyle w:val="PargrafodaLista"/>
        <w:numPr>
          <w:ilvl w:val="1"/>
          <w:numId w:val="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0308C7">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0308C7">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31ED2BE9" w:rsidR="001C2C1E" w:rsidRDefault="000D2578" w:rsidP="000308C7">
      <w:pPr>
        <w:pStyle w:val="PargrafodaLista"/>
        <w:numPr>
          <w:ilvl w:val="1"/>
          <w:numId w:val="7"/>
        </w:numPr>
        <w:tabs>
          <w:tab w:val="left" w:pos="112"/>
          <w:tab w:val="left" w:pos="457"/>
          <w:tab w:val="left" w:pos="9214"/>
        </w:tabs>
        <w:spacing w:after="100"/>
        <w:ind w:left="114" w:right="391" w:hanging="6"/>
        <w:rPr>
          <w:rFonts w:ascii="Tahoma" w:hAnsi="Tahoma" w:cs="Tahoma"/>
        </w:rPr>
      </w:pPr>
      <w:r w:rsidRPr="003503F3">
        <w:rPr>
          <w:rFonts w:ascii="Tahoma" w:hAnsi="Tahoma" w:cs="Tahoma"/>
        </w:rPr>
        <w:t xml:space="preserve">- </w:t>
      </w:r>
      <w:r w:rsidR="00CD7814" w:rsidRPr="00CD7814">
        <w:rPr>
          <w:rFonts w:ascii="Tahoma" w:hAnsi="Tahoma" w:cs="Tahoma"/>
        </w:rPr>
        <w:t>Com</w:t>
      </w:r>
      <w:r w:rsidR="00CD7814" w:rsidRPr="00CD7814">
        <w:rPr>
          <w:rFonts w:ascii="Tahoma" w:hAnsi="Tahoma" w:cs="Tahoma"/>
          <w:spacing w:val="-4"/>
        </w:rPr>
        <w:t xml:space="preserve"> </w:t>
      </w:r>
      <w:r w:rsidR="00CD7814" w:rsidRPr="00CD7814">
        <w:rPr>
          <w:rFonts w:ascii="Tahoma" w:hAnsi="Tahoma" w:cs="Tahoma"/>
        </w:rPr>
        <w:t>base</w:t>
      </w:r>
      <w:r w:rsidR="00CD7814" w:rsidRPr="00CD7814">
        <w:rPr>
          <w:rFonts w:ascii="Tahoma" w:hAnsi="Tahoma" w:cs="Tahoma"/>
          <w:spacing w:val="-4"/>
        </w:rPr>
        <w:t xml:space="preserve"> </w:t>
      </w:r>
      <w:r w:rsidR="00CD7814" w:rsidRPr="00CD7814">
        <w:rPr>
          <w:rFonts w:ascii="Tahoma" w:hAnsi="Tahoma" w:cs="Tahoma"/>
        </w:rPr>
        <w:t>nos</w:t>
      </w:r>
      <w:r w:rsidR="00CD7814" w:rsidRPr="00CD7814">
        <w:rPr>
          <w:rFonts w:ascii="Tahoma" w:hAnsi="Tahoma" w:cs="Tahoma"/>
          <w:spacing w:val="-5"/>
        </w:rPr>
        <w:t xml:space="preserve"> </w:t>
      </w:r>
      <w:r w:rsidR="00CD7814" w:rsidRPr="00CD7814">
        <w:rPr>
          <w:rFonts w:ascii="Tahoma" w:hAnsi="Tahoma" w:cs="Tahoma"/>
        </w:rPr>
        <w:t>levantamentos</w:t>
      </w:r>
      <w:r w:rsidR="00CD7814" w:rsidRPr="00CD7814">
        <w:rPr>
          <w:rFonts w:ascii="Tahoma" w:hAnsi="Tahoma" w:cs="Tahoma"/>
          <w:spacing w:val="-5"/>
        </w:rPr>
        <w:t xml:space="preserve"> </w:t>
      </w:r>
      <w:r w:rsidR="00CD7814" w:rsidRPr="00CD7814">
        <w:rPr>
          <w:rFonts w:ascii="Tahoma" w:hAnsi="Tahoma" w:cs="Tahoma"/>
        </w:rPr>
        <w:t>de</w:t>
      </w:r>
      <w:r w:rsidR="00CD7814" w:rsidRPr="00CD7814">
        <w:rPr>
          <w:rFonts w:ascii="Tahoma" w:hAnsi="Tahoma" w:cs="Tahoma"/>
          <w:spacing w:val="-4"/>
        </w:rPr>
        <w:t xml:space="preserve"> </w:t>
      </w:r>
      <w:r w:rsidR="00CD7814" w:rsidRPr="00CD7814">
        <w:rPr>
          <w:rFonts w:ascii="Tahoma" w:hAnsi="Tahoma" w:cs="Tahoma"/>
        </w:rPr>
        <w:t>preços</w:t>
      </w:r>
      <w:r w:rsidR="00CD7814" w:rsidRPr="00CD7814">
        <w:rPr>
          <w:rFonts w:ascii="Tahoma" w:hAnsi="Tahoma" w:cs="Tahoma"/>
          <w:spacing w:val="-5"/>
        </w:rPr>
        <w:t xml:space="preserve"> </w:t>
      </w:r>
      <w:r w:rsidR="00CD7814" w:rsidRPr="00CD7814">
        <w:rPr>
          <w:rFonts w:ascii="Tahoma" w:hAnsi="Tahoma" w:cs="Tahoma"/>
        </w:rPr>
        <w:t>efetuados,</w:t>
      </w:r>
      <w:r w:rsidR="00CD7814" w:rsidRPr="00CD7814">
        <w:rPr>
          <w:rFonts w:ascii="Tahoma" w:hAnsi="Tahoma" w:cs="Tahoma"/>
          <w:spacing w:val="-5"/>
        </w:rPr>
        <w:t xml:space="preserve"> </w:t>
      </w:r>
      <w:r w:rsidR="00CD7814" w:rsidRPr="00CD7814">
        <w:rPr>
          <w:rFonts w:ascii="Tahoma" w:hAnsi="Tahoma" w:cs="Tahoma"/>
        </w:rPr>
        <w:t>o</w:t>
      </w:r>
      <w:r w:rsidR="00CD7814" w:rsidRPr="00CD7814">
        <w:rPr>
          <w:rFonts w:ascii="Tahoma" w:hAnsi="Tahoma" w:cs="Tahoma"/>
          <w:spacing w:val="-4"/>
        </w:rPr>
        <w:t xml:space="preserve"> </w:t>
      </w:r>
      <w:r w:rsidR="00CD7814" w:rsidRPr="00CD7814">
        <w:rPr>
          <w:rFonts w:ascii="Tahoma" w:hAnsi="Tahoma" w:cs="Tahoma"/>
        </w:rPr>
        <w:t>valor</w:t>
      </w:r>
      <w:r w:rsidR="00CD7814" w:rsidRPr="00CD7814">
        <w:rPr>
          <w:rFonts w:ascii="Tahoma" w:hAnsi="Tahoma" w:cs="Tahoma"/>
          <w:spacing w:val="-4"/>
        </w:rPr>
        <w:t xml:space="preserve"> </w:t>
      </w:r>
      <w:r w:rsidR="00CD7814" w:rsidRPr="00CD7814">
        <w:rPr>
          <w:rFonts w:ascii="Tahoma" w:hAnsi="Tahoma" w:cs="Tahoma"/>
        </w:rPr>
        <w:t>total</w:t>
      </w:r>
      <w:r w:rsidR="00CD7814" w:rsidRPr="00CD7814">
        <w:rPr>
          <w:rFonts w:ascii="Tahoma" w:hAnsi="Tahoma" w:cs="Tahoma"/>
          <w:spacing w:val="-4"/>
        </w:rPr>
        <w:t xml:space="preserve"> </w:t>
      </w:r>
      <w:r w:rsidR="00CD7814" w:rsidRPr="00CD7814">
        <w:rPr>
          <w:rFonts w:ascii="Tahoma" w:hAnsi="Tahoma" w:cs="Tahoma"/>
        </w:rPr>
        <w:t>estimado</w:t>
      </w:r>
      <w:r w:rsidR="00CD7814" w:rsidRPr="00CD7814">
        <w:rPr>
          <w:rFonts w:ascii="Tahoma" w:hAnsi="Tahoma" w:cs="Tahoma"/>
          <w:spacing w:val="-4"/>
        </w:rPr>
        <w:t xml:space="preserve"> </w:t>
      </w:r>
      <w:r w:rsidR="00CD7814" w:rsidRPr="00CD7814">
        <w:rPr>
          <w:rFonts w:ascii="Tahoma" w:hAnsi="Tahoma" w:cs="Tahoma"/>
        </w:rPr>
        <w:t>da</w:t>
      </w:r>
      <w:r w:rsidR="00CD7814" w:rsidRPr="00CD7814">
        <w:rPr>
          <w:rFonts w:ascii="Tahoma" w:hAnsi="Tahoma" w:cs="Tahoma"/>
          <w:spacing w:val="-5"/>
        </w:rPr>
        <w:t xml:space="preserve"> </w:t>
      </w:r>
      <w:r w:rsidR="00CD7814" w:rsidRPr="00CD7814">
        <w:rPr>
          <w:rFonts w:ascii="Tahoma" w:hAnsi="Tahoma" w:cs="Tahoma"/>
        </w:rPr>
        <w:t>presente</w:t>
      </w:r>
      <w:r w:rsidR="00CD7814" w:rsidRPr="00CD7814">
        <w:rPr>
          <w:rFonts w:ascii="Tahoma" w:hAnsi="Tahoma" w:cs="Tahoma"/>
          <w:spacing w:val="-4"/>
        </w:rPr>
        <w:t xml:space="preserve"> </w:t>
      </w:r>
      <w:r w:rsidR="00CD7814">
        <w:rPr>
          <w:rFonts w:ascii="Tahoma" w:hAnsi="Tahoma" w:cs="Tahoma"/>
        </w:rPr>
        <w:t xml:space="preserve">licitação </w:t>
      </w:r>
      <w:r w:rsidR="00CD7814" w:rsidRPr="004042A2">
        <w:rPr>
          <w:rFonts w:ascii="Tahoma" w:hAnsi="Tahoma" w:cs="Tahoma"/>
        </w:rPr>
        <w:t>é</w:t>
      </w:r>
      <w:r w:rsidR="00CD7814" w:rsidRPr="004042A2">
        <w:rPr>
          <w:rFonts w:ascii="Tahoma" w:hAnsi="Tahoma" w:cs="Tahoma"/>
          <w:spacing w:val="-4"/>
        </w:rPr>
        <w:t xml:space="preserve"> </w:t>
      </w:r>
      <w:r w:rsidR="00CD7814" w:rsidRPr="004042A2">
        <w:rPr>
          <w:rFonts w:ascii="Tahoma" w:hAnsi="Tahoma" w:cs="Tahoma"/>
        </w:rPr>
        <w:t>de</w:t>
      </w:r>
      <w:r w:rsidR="00CD7814" w:rsidRPr="004042A2">
        <w:rPr>
          <w:rFonts w:ascii="Tahoma" w:hAnsi="Tahoma" w:cs="Tahoma"/>
          <w:spacing w:val="-5"/>
        </w:rPr>
        <w:t xml:space="preserve"> </w:t>
      </w:r>
      <w:r w:rsidR="0073361A" w:rsidRPr="0073361A">
        <w:rPr>
          <w:rFonts w:ascii="Tahoma" w:hAnsi="Tahoma" w:cs="Tahoma"/>
        </w:rPr>
        <w:t xml:space="preserve">R$ </w:t>
      </w:r>
      <w:r w:rsidR="007A1E57">
        <w:rPr>
          <w:rFonts w:ascii="Tahoma" w:hAnsi="Tahoma" w:cs="Tahoma"/>
        </w:rPr>
        <w:t>2.884.523,35</w:t>
      </w:r>
      <w:r w:rsidR="0073361A" w:rsidRPr="0073361A">
        <w:rPr>
          <w:rFonts w:ascii="Tahoma" w:hAnsi="Tahoma" w:cs="Tahoma"/>
        </w:rPr>
        <w:t xml:space="preserve"> (dois milhões </w:t>
      </w:r>
      <w:r w:rsidR="007A1E57">
        <w:rPr>
          <w:rFonts w:ascii="Tahoma" w:hAnsi="Tahoma" w:cs="Tahoma"/>
        </w:rPr>
        <w:t>oitocentos e oitenta e quatro reais e quinhentos e vinte três reais e trinta e cinco centavos)</w:t>
      </w:r>
    </w:p>
    <w:p w14:paraId="60704DA8" w14:textId="5E9629F9" w:rsidR="0015658C" w:rsidRPr="0015658C" w:rsidRDefault="0015658C" w:rsidP="0015658C">
      <w:pPr>
        <w:pStyle w:val="PargrafodaLista"/>
        <w:numPr>
          <w:ilvl w:val="1"/>
          <w:numId w:val="7"/>
        </w:numPr>
        <w:tabs>
          <w:tab w:val="left" w:pos="112"/>
          <w:tab w:val="left" w:pos="457"/>
          <w:tab w:val="left" w:pos="9214"/>
        </w:tabs>
        <w:spacing w:after="100"/>
        <w:ind w:right="391" w:firstLine="30"/>
        <w:rPr>
          <w:rFonts w:ascii="Tahoma" w:hAnsi="Tahoma" w:cs="Tahoma"/>
        </w:rPr>
      </w:pPr>
      <w:r>
        <w:rPr>
          <w:rFonts w:ascii="Tahoma" w:hAnsi="Tahoma" w:cs="Tahoma"/>
        </w:rPr>
        <w:t>.</w:t>
      </w:r>
      <w:r w:rsidRPr="0015658C">
        <w:rPr>
          <w:rFonts w:ascii="Tahoma" w:hAnsi="Tahoma" w:cs="Tahoma"/>
        </w:rPr>
        <w:t>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5D8F8B47" w14:textId="77777777" w:rsidR="0015658C" w:rsidRPr="0015658C" w:rsidRDefault="0015658C" w:rsidP="0015658C">
      <w:pPr>
        <w:pStyle w:val="PargrafodaLista"/>
        <w:numPr>
          <w:ilvl w:val="1"/>
          <w:numId w:val="7"/>
        </w:numPr>
        <w:ind w:firstLine="30"/>
        <w:rPr>
          <w:rFonts w:ascii="Tahoma" w:hAnsi="Tahoma" w:cs="Tahoma"/>
        </w:rPr>
      </w:pPr>
      <w:r w:rsidRPr="0015658C">
        <w:rPr>
          <w:rFonts w:ascii="Tahoma" w:hAnsi="Tahoma" w:cs="Tahoma"/>
        </w:rPr>
        <w:t>.Foram realizadas pesquisas de mercado em empresas do ramo as quais se disponibilizaram a fornecer cotação, foi solicitado orçamento via e-mail para empresas especializadas pelo fornecimento do material na região, ao qual não obtivemos resposta (conforme anexo termo de referência), de modo que foi realizada a pesquisa de preço local nos supermercados Bela Vista, Center e Zornitta nos moldes do art. 5º, da IN SEGES nº 065/2021, Art. 5º do Decreto Municipal nº 48/2023 e Art. 23 da Lei Federal nº 14.133/2021, conforme demonstrado no mapa de preços em anexo.</w:t>
      </w:r>
    </w:p>
    <w:p w14:paraId="20098D50" w14:textId="47FE206B" w:rsidR="001C2C1E" w:rsidRPr="003503F3" w:rsidRDefault="0000780C" w:rsidP="000308C7">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0308C7">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1B928515"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7A1E57">
        <w:rPr>
          <w:rFonts w:ascii="Tahoma" w:hAnsi="Tahoma" w:cs="Tahoma"/>
        </w:rPr>
        <w:t xml:space="preserve">23 </w:t>
      </w:r>
      <w:r w:rsidR="00451C7E">
        <w:rPr>
          <w:rFonts w:ascii="Tahoma" w:hAnsi="Tahoma" w:cs="Tahoma"/>
        </w:rPr>
        <w:t xml:space="preserve">de </w:t>
      </w:r>
      <w:r w:rsidR="007A1E57">
        <w:rPr>
          <w:rFonts w:ascii="Tahoma" w:hAnsi="Tahoma" w:cs="Tahoma"/>
        </w:rPr>
        <w:t>abril</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4610AA70" w14:textId="7D65E53D" w:rsidR="00987640" w:rsidRDefault="00D37DA8" w:rsidP="00987640">
      <w:pPr>
        <w:pStyle w:val="Corpodetexto"/>
        <w:spacing w:before="251"/>
        <w:ind w:left="142"/>
        <w:jc w:val="center"/>
        <w:rPr>
          <w:rFonts w:ascii="Tahoma" w:hAnsi="Tahoma" w:cs="Tahoma"/>
          <w:b/>
          <w:bCs/>
          <w:spacing w:val="-2"/>
        </w:rPr>
      </w:pPr>
      <w:r>
        <w:rPr>
          <w:rFonts w:ascii="Tahoma" w:hAnsi="Tahoma" w:cs="Tahoma"/>
          <w:b/>
          <w:bCs/>
          <w:spacing w:val="-2"/>
        </w:rPr>
        <w:t>AMANAÍRA CASTRO</w:t>
      </w:r>
    </w:p>
    <w:p w14:paraId="2DF2E10E" w14:textId="1B6B0B7D" w:rsidR="00D37DA8" w:rsidRPr="00067B9E" w:rsidRDefault="006431F9" w:rsidP="00987640">
      <w:pPr>
        <w:pStyle w:val="Corpodetexto"/>
        <w:spacing w:before="251"/>
        <w:ind w:left="142"/>
        <w:jc w:val="center"/>
        <w:rPr>
          <w:rFonts w:ascii="Tahoma" w:hAnsi="Tahoma" w:cs="Tahoma"/>
          <w:b/>
          <w:bCs/>
        </w:rPr>
      </w:pPr>
      <w:r>
        <w:rPr>
          <w:rFonts w:ascii="Tahoma" w:hAnsi="Tahoma" w:cs="Tahoma"/>
          <w:b/>
          <w:bCs/>
          <w:spacing w:val="-2"/>
        </w:rPr>
        <w:t>A</w:t>
      </w:r>
      <w:r w:rsidR="00D37DA8">
        <w:rPr>
          <w:rFonts w:ascii="Tahoma" w:hAnsi="Tahoma" w:cs="Tahoma"/>
          <w:b/>
          <w:bCs/>
          <w:spacing w:val="-2"/>
        </w:rPr>
        <w:t>LESSANDRA DEON</w:t>
      </w:r>
    </w:p>
    <w:p w14:paraId="5656F4A8" w14:textId="77777777" w:rsidR="00987640" w:rsidRPr="00AB0CFB" w:rsidRDefault="00987640">
      <w:pPr>
        <w:jc w:val="both"/>
        <w:rPr>
          <w:rFonts w:ascii="Tahoma" w:hAnsi="Tahoma" w:cs="Tahoma"/>
        </w:rPr>
        <w:sectPr w:rsidR="00987640" w:rsidRPr="00AB0CFB" w:rsidSect="00A91A1B">
          <w:pgSz w:w="11910" w:h="16840"/>
          <w:pgMar w:top="1900" w:right="860" w:bottom="940" w:left="1020" w:header="488" w:footer="1247" w:gutter="0"/>
          <w:cols w:space="720"/>
          <w:docGrid w:linePitch="299"/>
        </w:sectPr>
      </w:pPr>
    </w:p>
    <w:p w14:paraId="60F4A3D3" w14:textId="687307FB" w:rsidR="001C2C1E" w:rsidRDefault="000D2578" w:rsidP="00CB3D73">
      <w:pPr>
        <w:spacing w:before="82"/>
        <w:ind w:left="142" w:right="164"/>
        <w:jc w:val="center"/>
        <w:rPr>
          <w:rFonts w:ascii="Tahoma" w:hAnsi="Tahoma" w:cs="Tahoma"/>
          <w:b/>
          <w:spacing w:val="-5"/>
          <w:sz w:val="20"/>
          <w:szCs w:val="20"/>
        </w:rPr>
      </w:pPr>
      <w:r w:rsidRPr="00605CC4">
        <w:rPr>
          <w:rFonts w:ascii="Tahoma" w:hAnsi="Tahoma" w:cs="Tahoma"/>
          <w:b/>
          <w:sz w:val="20"/>
          <w:szCs w:val="20"/>
        </w:rPr>
        <w:lastRenderedPageBreak/>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2FB5CE56"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CB9934E"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2654FDEA"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2AB5429F" w14:textId="77777777" w:rsidR="00B84BC7" w:rsidRDefault="00B84BC7" w:rsidP="00CB3D73">
      <w:pPr>
        <w:spacing w:before="252"/>
        <w:ind w:left="142" w:right="164"/>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06C98A9B" w14:textId="77777777" w:rsidR="00B84BC7" w:rsidRPr="00605CC4" w:rsidRDefault="00B84BC7" w:rsidP="00B84BC7">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605CC4" w14:paraId="6459C319" w14:textId="77777777" w:rsidTr="00717717">
        <w:trPr>
          <w:trHeight w:val="254"/>
        </w:trPr>
        <w:tc>
          <w:tcPr>
            <w:tcW w:w="9785" w:type="dxa"/>
            <w:gridSpan w:val="2"/>
          </w:tcPr>
          <w:p w14:paraId="7CD722AA" w14:textId="77777777" w:rsidR="00B84BC7" w:rsidRPr="00605CC4" w:rsidRDefault="00B84BC7" w:rsidP="00717717">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B84BC7" w:rsidRPr="00605CC4" w14:paraId="7885455C" w14:textId="77777777" w:rsidTr="00717717">
        <w:trPr>
          <w:trHeight w:val="251"/>
        </w:trPr>
        <w:tc>
          <w:tcPr>
            <w:tcW w:w="9785" w:type="dxa"/>
            <w:gridSpan w:val="2"/>
          </w:tcPr>
          <w:p w14:paraId="629E9349" w14:textId="77777777" w:rsidR="00B84BC7" w:rsidRPr="00605CC4" w:rsidRDefault="00B84BC7" w:rsidP="00717717">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B84BC7" w:rsidRPr="00605CC4" w14:paraId="2EC59868" w14:textId="77777777" w:rsidTr="00717717">
        <w:trPr>
          <w:trHeight w:val="254"/>
        </w:trPr>
        <w:tc>
          <w:tcPr>
            <w:tcW w:w="4854" w:type="dxa"/>
          </w:tcPr>
          <w:p w14:paraId="2BC2E591" w14:textId="77777777" w:rsidR="00B84BC7" w:rsidRPr="00605CC4" w:rsidRDefault="00B84BC7" w:rsidP="00717717">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6EEDAAFD" w14:textId="77777777" w:rsidR="00B84BC7" w:rsidRPr="00605CC4" w:rsidRDefault="00B84BC7" w:rsidP="00717717">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B84BC7" w:rsidRPr="00605CC4" w14:paraId="0300DAFE" w14:textId="77777777" w:rsidTr="00717717">
        <w:trPr>
          <w:trHeight w:val="252"/>
        </w:trPr>
        <w:tc>
          <w:tcPr>
            <w:tcW w:w="4854" w:type="dxa"/>
          </w:tcPr>
          <w:p w14:paraId="6D74A838" w14:textId="77777777" w:rsidR="00B84BC7" w:rsidRPr="00605CC4" w:rsidRDefault="00B84BC7" w:rsidP="00717717">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2F664F66" w14:textId="77777777" w:rsidR="00B84BC7" w:rsidRPr="00605CC4" w:rsidRDefault="00B84BC7" w:rsidP="00717717">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B84BC7" w:rsidRPr="00605CC4" w14:paraId="28F5AF3E" w14:textId="77777777" w:rsidTr="00717717">
        <w:trPr>
          <w:trHeight w:val="254"/>
        </w:trPr>
        <w:tc>
          <w:tcPr>
            <w:tcW w:w="9785" w:type="dxa"/>
            <w:gridSpan w:val="2"/>
          </w:tcPr>
          <w:p w14:paraId="52DDFB11" w14:textId="77777777" w:rsidR="00B84BC7" w:rsidRPr="00605CC4" w:rsidRDefault="00B84BC7" w:rsidP="00717717">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B84BC7" w:rsidRPr="00605CC4" w14:paraId="575DBF0B" w14:textId="77777777" w:rsidTr="00717717">
        <w:trPr>
          <w:trHeight w:val="254"/>
        </w:trPr>
        <w:tc>
          <w:tcPr>
            <w:tcW w:w="9785" w:type="dxa"/>
            <w:gridSpan w:val="2"/>
          </w:tcPr>
          <w:p w14:paraId="7450B5DC" w14:textId="77777777" w:rsidR="00B84BC7" w:rsidRPr="00605CC4" w:rsidRDefault="00B84BC7" w:rsidP="00717717">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B84BC7" w:rsidRPr="00605CC4" w14:paraId="66B7F41A" w14:textId="77777777" w:rsidTr="00717717">
        <w:trPr>
          <w:trHeight w:val="251"/>
        </w:trPr>
        <w:tc>
          <w:tcPr>
            <w:tcW w:w="9785" w:type="dxa"/>
            <w:gridSpan w:val="2"/>
          </w:tcPr>
          <w:p w14:paraId="4276E83B" w14:textId="77777777" w:rsidR="00B84BC7" w:rsidRPr="00605CC4" w:rsidRDefault="00B84BC7" w:rsidP="00717717">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A1C6D07" w14:textId="77777777" w:rsidR="00B84BC7" w:rsidRDefault="00B84BC7" w:rsidP="00B84BC7">
      <w:pPr>
        <w:pStyle w:val="Corpodetexto"/>
        <w:ind w:left="0"/>
        <w:jc w:val="left"/>
        <w:rPr>
          <w:rFonts w:ascii="Tahoma" w:hAnsi="Tahoma" w:cs="Tahoma"/>
          <w:b/>
          <w:sz w:val="20"/>
          <w:szCs w:val="20"/>
        </w:rPr>
      </w:pPr>
    </w:p>
    <w:p w14:paraId="7DC86D88" w14:textId="32159B66" w:rsidR="004042A2" w:rsidRPr="004763B4" w:rsidRDefault="004042A2" w:rsidP="004042A2">
      <w:pPr>
        <w:widowControl/>
        <w:autoSpaceDN/>
        <w:spacing w:after="160" w:line="259" w:lineRule="auto"/>
        <w:jc w:val="center"/>
        <w:rPr>
          <w:rFonts w:ascii="Arial Black" w:eastAsiaTheme="minorHAnsi" w:hAnsi="Arial Black" w:cstheme="minorBidi"/>
          <w:kern w:val="2"/>
          <w:sz w:val="16"/>
          <w:szCs w:val="16"/>
          <w14:ligatures w14:val="standardContextual"/>
        </w:rPr>
      </w:pPr>
      <w:r>
        <w:rPr>
          <w:rFonts w:ascii="Arial Black" w:eastAsiaTheme="minorHAnsi" w:hAnsi="Arial Black" w:cstheme="minorBidi"/>
          <w:kern w:val="2"/>
          <w:sz w:val="16"/>
          <w:szCs w:val="16"/>
          <w14:ligatures w14:val="standardContextual"/>
        </w:rPr>
        <w:t xml:space="preserve">LOTE 01 </w:t>
      </w:r>
      <w:r w:rsidR="00AB6CC4">
        <w:rPr>
          <w:rFonts w:ascii="Arial Black" w:eastAsiaTheme="minorHAnsi" w:hAnsi="Arial Black" w:cstheme="minorBidi"/>
          <w:kern w:val="2"/>
          <w:sz w:val="16"/>
          <w:szCs w:val="16"/>
          <w14:ligatures w14:val="standardContextual"/>
        </w:rPr>
        <w:t>–</w:t>
      </w:r>
      <w:r>
        <w:rPr>
          <w:rFonts w:ascii="Arial Black" w:eastAsiaTheme="minorHAnsi" w:hAnsi="Arial Black" w:cstheme="minorBidi"/>
          <w:kern w:val="2"/>
          <w:sz w:val="16"/>
          <w:szCs w:val="16"/>
          <w14:ligatures w14:val="standardContextual"/>
        </w:rPr>
        <w:t xml:space="preserve"> FRUTAS</w:t>
      </w:r>
      <w:r w:rsidR="00AB6CC4">
        <w:rPr>
          <w:rFonts w:ascii="Arial Black" w:eastAsiaTheme="minorHAnsi" w:hAnsi="Arial Black" w:cstheme="minorBidi"/>
          <w:kern w:val="2"/>
          <w:sz w:val="16"/>
          <w:szCs w:val="16"/>
          <w14:ligatures w14:val="standardContextual"/>
        </w:rPr>
        <w:t xml:space="preserve"> E HORTALIÇAS</w:t>
      </w:r>
    </w:p>
    <w:tbl>
      <w:tblPr>
        <w:tblW w:w="4739" w:type="pct"/>
        <w:jc w:val="center"/>
        <w:tblCellMar>
          <w:left w:w="10" w:type="dxa"/>
          <w:right w:w="10" w:type="dxa"/>
        </w:tblCellMar>
        <w:tblLook w:val="0000" w:firstRow="0" w:lastRow="0" w:firstColumn="0" w:lastColumn="0" w:noHBand="0" w:noVBand="0"/>
      </w:tblPr>
      <w:tblGrid>
        <w:gridCol w:w="567"/>
        <w:gridCol w:w="5102"/>
        <w:gridCol w:w="709"/>
        <w:gridCol w:w="850"/>
        <w:gridCol w:w="992"/>
        <w:gridCol w:w="1277"/>
      </w:tblGrid>
      <w:tr w:rsidR="004042A2" w:rsidRPr="004763B4" w14:paraId="7EEA0FE3" w14:textId="77777777" w:rsidTr="008F69EC">
        <w:trPr>
          <w:trHeight w:val="295"/>
          <w:jc w:val="center"/>
        </w:trPr>
        <w:tc>
          <w:tcPr>
            <w:tcW w:w="56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D1F0028" w14:textId="77777777" w:rsidR="004042A2" w:rsidRPr="004763B4" w:rsidRDefault="004042A2" w:rsidP="00717717">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2"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7955BAD8"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68EDF923"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C7B998C"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right w:val="single" w:sz="4" w:space="0" w:color="000000"/>
            </w:tcBorders>
          </w:tcPr>
          <w:p w14:paraId="7CBE3D90" w14:textId="77777777" w:rsidR="004042A2" w:rsidRPr="004763B4" w:rsidRDefault="004042A2" w:rsidP="00717717">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7" w:type="dxa"/>
            <w:tcBorders>
              <w:top w:val="single" w:sz="4" w:space="0" w:color="000000"/>
              <w:left w:val="single" w:sz="4" w:space="0" w:color="000000"/>
              <w:right w:val="single" w:sz="4" w:space="0" w:color="000000"/>
            </w:tcBorders>
          </w:tcPr>
          <w:p w14:paraId="294CB5E0"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4042A2" w:rsidRPr="004763B4" w14:paraId="22C9293A" w14:textId="77777777" w:rsidTr="00C5215E">
        <w:trPr>
          <w:trHeight w:val="15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07C89" w14:textId="22F93E0B" w:rsidR="004042A2" w:rsidRPr="004763B4" w:rsidRDefault="00C5215E" w:rsidP="00C5215E">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01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668464"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1A41A"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3166FD"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E72D" w14:textId="58D75544"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7D99F82" w14:textId="0FAF72E4" w:rsidR="004042A2" w:rsidRPr="004763B4" w:rsidRDefault="004042A2" w:rsidP="00717717">
            <w:pPr>
              <w:jc w:val="center"/>
              <w:rPr>
                <w:rFonts w:ascii="Tahoma" w:eastAsia="Arial" w:hAnsi="Tahoma" w:cs="Tahoma"/>
                <w:sz w:val="14"/>
                <w:szCs w:val="14"/>
              </w:rPr>
            </w:pPr>
          </w:p>
        </w:tc>
      </w:tr>
      <w:tr w:rsidR="004042A2" w:rsidRPr="004763B4" w14:paraId="2964F51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3F583C" w14:textId="5A290F61"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28B830"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2EBA5E"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B07313"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579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9252" w14:textId="05057734"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B69155B" w14:textId="57EEF3A2" w:rsidR="004042A2" w:rsidRPr="004763B4" w:rsidRDefault="004042A2" w:rsidP="00717717">
            <w:pPr>
              <w:jc w:val="center"/>
              <w:rPr>
                <w:rFonts w:ascii="Tahoma" w:eastAsia="Arial" w:hAnsi="Tahoma" w:cs="Tahoma"/>
                <w:sz w:val="14"/>
                <w:szCs w:val="14"/>
              </w:rPr>
            </w:pPr>
          </w:p>
        </w:tc>
      </w:tr>
      <w:tr w:rsidR="004042A2" w:rsidRPr="004763B4" w14:paraId="7016782E"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1A38B6" w14:textId="51ADFBCC"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E660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Em média de 90gr a 100gr.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9DC297"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3EC15E"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1AEE" w14:textId="419F4337"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84EBF87" w14:textId="3DBAC834" w:rsidR="004042A2" w:rsidRPr="004763B4" w:rsidRDefault="004042A2" w:rsidP="00717717">
            <w:pPr>
              <w:jc w:val="center"/>
              <w:rPr>
                <w:rFonts w:ascii="Tahoma" w:eastAsia="Arial" w:hAnsi="Tahoma" w:cs="Tahoma"/>
                <w:sz w:val="14"/>
                <w:szCs w:val="14"/>
              </w:rPr>
            </w:pPr>
          </w:p>
        </w:tc>
      </w:tr>
      <w:tr w:rsidR="004042A2" w:rsidRPr="004763B4" w14:paraId="0B7915B3"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0D6A42" w14:textId="454C27BE"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B22F09"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C32392"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384D77"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AC42" w14:textId="29245296"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CDD28F5" w14:textId="15E26408" w:rsidR="004042A2" w:rsidRPr="004763B4" w:rsidRDefault="004042A2" w:rsidP="00717717">
            <w:pPr>
              <w:jc w:val="center"/>
              <w:rPr>
                <w:rFonts w:ascii="Tahoma" w:eastAsia="Arial" w:hAnsi="Tahoma" w:cs="Tahoma"/>
                <w:sz w:val="14"/>
                <w:szCs w:val="14"/>
              </w:rPr>
            </w:pPr>
          </w:p>
        </w:tc>
      </w:tr>
      <w:tr w:rsidR="004042A2" w:rsidRPr="004763B4" w14:paraId="5CF7805A"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422D93" w14:textId="54FB2414"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DB270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BANANA -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64F4E"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CD298B"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24.624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9AE7" w14:textId="7E565880"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5A66EDB" w14:textId="71810980" w:rsidR="004042A2" w:rsidRPr="004763B4" w:rsidRDefault="004042A2" w:rsidP="00717717">
            <w:pPr>
              <w:jc w:val="center"/>
              <w:rPr>
                <w:rFonts w:ascii="Tahoma" w:eastAsia="Arial" w:hAnsi="Tahoma" w:cs="Tahoma"/>
                <w:sz w:val="14"/>
                <w:szCs w:val="14"/>
              </w:rPr>
            </w:pPr>
          </w:p>
        </w:tc>
      </w:tr>
      <w:tr w:rsidR="004042A2" w:rsidRPr="004763B4" w14:paraId="200E01B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03F0C3" w14:textId="4A19677A"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382A2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CAQUI CAFÉ OU CHOCOLATE–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B6E92C"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C1B3F"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06B2" w14:textId="549522F7"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E63A718" w14:textId="518E2102" w:rsidR="004042A2" w:rsidRPr="004763B4" w:rsidRDefault="004042A2" w:rsidP="00717717">
            <w:pPr>
              <w:jc w:val="center"/>
              <w:rPr>
                <w:rFonts w:ascii="Tahoma" w:eastAsia="Arial" w:hAnsi="Tahoma" w:cs="Tahoma"/>
                <w:sz w:val="14"/>
                <w:szCs w:val="14"/>
              </w:rPr>
            </w:pPr>
          </w:p>
        </w:tc>
      </w:tr>
      <w:tr w:rsidR="004042A2" w:rsidRPr="004763B4" w14:paraId="71F073BD"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378BB" w14:textId="5F734CA6"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lastRenderedPageBreak/>
              <w:t>07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1B75D4"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FIGO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83FBF7"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6042E"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1D33" w14:textId="462B3799"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A5BE1C1" w14:textId="786B4461" w:rsidR="004042A2" w:rsidRPr="004763B4" w:rsidRDefault="004042A2" w:rsidP="00717717">
            <w:pPr>
              <w:jc w:val="center"/>
              <w:rPr>
                <w:rFonts w:ascii="Tahoma" w:eastAsia="Arial" w:hAnsi="Tahoma" w:cs="Tahoma"/>
                <w:sz w:val="14"/>
                <w:szCs w:val="14"/>
              </w:rPr>
            </w:pPr>
          </w:p>
        </w:tc>
      </w:tr>
      <w:tr w:rsidR="004042A2" w:rsidRPr="004763B4" w14:paraId="3C0C5AF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951691" w14:textId="77777777" w:rsidR="004042A2" w:rsidRPr="004763B4" w:rsidRDefault="004042A2" w:rsidP="00C5215E">
            <w:pPr>
              <w:widowControl/>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F8AB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C9B113"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9B05E3"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A318" w14:textId="4D01D3FF"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CA68A17" w14:textId="0300B3E4" w:rsidR="004042A2" w:rsidRPr="004763B4" w:rsidRDefault="004042A2" w:rsidP="00717717">
            <w:pPr>
              <w:jc w:val="center"/>
              <w:rPr>
                <w:rFonts w:ascii="Tahoma" w:eastAsia="Arial" w:hAnsi="Tahoma" w:cs="Tahoma"/>
                <w:sz w:val="14"/>
                <w:szCs w:val="14"/>
              </w:rPr>
            </w:pPr>
          </w:p>
        </w:tc>
      </w:tr>
      <w:tr w:rsidR="004042A2" w:rsidRPr="004763B4" w14:paraId="5D3A0C45"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098713" w14:textId="55EE9C26"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8FAE3C"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KIWI - Unidades pesando aproximadamente 70 g cada, firmes íntegros, sem pontos macios, grau de maturação para consumo na semana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1BEE78"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982DB1"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8656" w14:textId="4C44B760"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AB7836F" w14:textId="5A2EB0E2" w:rsidR="004042A2" w:rsidRPr="004763B4" w:rsidRDefault="004042A2" w:rsidP="00717717">
            <w:pPr>
              <w:jc w:val="center"/>
              <w:rPr>
                <w:rFonts w:ascii="Tahoma" w:eastAsia="Arial" w:hAnsi="Tahoma" w:cs="Tahoma"/>
                <w:sz w:val="14"/>
                <w:szCs w:val="14"/>
              </w:rPr>
            </w:pPr>
          </w:p>
        </w:tc>
      </w:tr>
      <w:tr w:rsidR="004042A2" w:rsidRPr="004763B4" w14:paraId="40FB910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F58FD5" w14:textId="362850B4"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09</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B8CE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7998C5" w14:textId="77777777" w:rsidR="004042A2" w:rsidRPr="004763B4" w:rsidRDefault="004042A2" w:rsidP="00717717">
            <w:pPr>
              <w:jc w:val="center"/>
              <w:rPr>
                <w:rFonts w:ascii="Tahoma" w:hAnsi="Tahoma" w:cs="Tahoma"/>
                <w:bCs/>
                <w:spacing w:val="-2"/>
                <w:sz w:val="14"/>
                <w:szCs w:val="14"/>
              </w:rPr>
            </w:pPr>
            <w:r w:rsidRPr="004763B4">
              <w:rPr>
                <w:rFonts w:ascii="Tahoma" w:hAnsi="Tahoma" w:cs="Tahoma"/>
                <w:bCs/>
                <w:spacing w:val="-2"/>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E6740B"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6.480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7F7E" w14:textId="26318B93"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76DF924" w14:textId="033BBF96" w:rsidR="004042A2" w:rsidRPr="004763B4" w:rsidRDefault="004042A2" w:rsidP="00717717">
            <w:pPr>
              <w:jc w:val="center"/>
              <w:rPr>
                <w:rFonts w:ascii="Tahoma" w:eastAsia="Arial" w:hAnsi="Tahoma" w:cs="Tahoma"/>
                <w:sz w:val="14"/>
                <w:szCs w:val="14"/>
              </w:rPr>
            </w:pPr>
          </w:p>
        </w:tc>
      </w:tr>
      <w:tr w:rsidR="004042A2" w:rsidRPr="004763B4" w14:paraId="5112AE84"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F68C50" w14:textId="1B1F420F"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10</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18E5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LIMÃO - Fresco, livre de resíduos de fertilizantes, parasitas e larvas, tamanho e coloração uniformes, devendo ser bem desenvolvido e maduro.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6E58B4"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4DB49A"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4F2A" w14:textId="6800C677"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7E7C238" w14:textId="55C45514" w:rsidR="004042A2" w:rsidRPr="004763B4" w:rsidRDefault="004042A2" w:rsidP="00717717">
            <w:pPr>
              <w:jc w:val="center"/>
              <w:rPr>
                <w:rFonts w:ascii="Tahoma" w:eastAsia="Arial" w:hAnsi="Tahoma" w:cs="Tahoma"/>
                <w:sz w:val="14"/>
                <w:szCs w:val="14"/>
              </w:rPr>
            </w:pPr>
          </w:p>
        </w:tc>
      </w:tr>
      <w:tr w:rsidR="004042A2" w:rsidRPr="004763B4" w14:paraId="12E9A72F"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BDE56E" w14:textId="46F6F8F0"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1780E2"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MAÇÃ - Unidades pesando entre 100gr a 120gr cada fisiologicamente desenvolvidas, sem amassados, com maturação ideal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B8225C"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0B0F79"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4596" w14:textId="7C53DB07"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B4360E8" w14:textId="00CABA25" w:rsidR="004042A2" w:rsidRPr="004763B4" w:rsidRDefault="004042A2" w:rsidP="00717717">
            <w:pPr>
              <w:jc w:val="center"/>
              <w:rPr>
                <w:rFonts w:ascii="Tahoma" w:eastAsia="Arial" w:hAnsi="Tahoma" w:cs="Tahoma"/>
                <w:sz w:val="14"/>
                <w:szCs w:val="14"/>
              </w:rPr>
            </w:pPr>
          </w:p>
        </w:tc>
      </w:tr>
      <w:tr w:rsidR="004042A2" w:rsidRPr="004763B4" w14:paraId="2428E0E9"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BF7624" w14:textId="51E72B29"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24022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MAMÃO - unidades pesando entre 1,0 e 1,2 kg cada, in natura, maduro, tamanho médio, sem pontos escuros, sem amassados, propriedades organolépticas características. Para consumo na semana.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40337"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C156B"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8BCD" w14:textId="7257F73C"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60620E6" w14:textId="3806A796" w:rsidR="004042A2" w:rsidRPr="004763B4" w:rsidRDefault="004042A2" w:rsidP="00717717">
            <w:pPr>
              <w:jc w:val="center"/>
              <w:rPr>
                <w:rFonts w:ascii="Tahoma" w:eastAsia="Arial" w:hAnsi="Tahoma" w:cs="Tahoma"/>
                <w:sz w:val="14"/>
                <w:szCs w:val="14"/>
              </w:rPr>
            </w:pPr>
          </w:p>
        </w:tc>
      </w:tr>
      <w:tr w:rsidR="004042A2" w:rsidRPr="004763B4" w14:paraId="51D18A9C"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491DD0" w14:textId="510E8673"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09A63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MANGA - coloração amarelo avermelhado, tamanho médio, sem pontos escuros, sem amassados, para consumo na semana, maturação ideal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3AEDF6"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7EFFA"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1C17" w14:textId="38241B92"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7988922" w14:textId="33B4BF85" w:rsidR="004042A2" w:rsidRPr="004763B4" w:rsidRDefault="004042A2" w:rsidP="00717717">
            <w:pPr>
              <w:jc w:val="center"/>
              <w:rPr>
                <w:rFonts w:ascii="Tahoma" w:eastAsia="Arial" w:hAnsi="Tahoma" w:cs="Tahoma"/>
                <w:sz w:val="14"/>
                <w:szCs w:val="14"/>
              </w:rPr>
            </w:pPr>
          </w:p>
        </w:tc>
      </w:tr>
      <w:tr w:rsidR="004042A2" w:rsidRPr="004763B4" w14:paraId="5101F8C9"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BF516B" w14:textId="46BB7115"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A3726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MARACUJÁ - fresco, livre de resíduos, sujidades, parasitas e larvas, tamanho e coloração uniformes, devendo ser bem desenvolvido e maturação ideal para o consumo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68AF0F"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10C3E3"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DBD2" w14:textId="7FB8EE05"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BF8C09C" w14:textId="5C428A1A" w:rsidR="004042A2" w:rsidRPr="004763B4" w:rsidRDefault="004042A2" w:rsidP="00717717">
            <w:pPr>
              <w:jc w:val="center"/>
              <w:rPr>
                <w:rFonts w:ascii="Tahoma" w:eastAsia="Arial" w:hAnsi="Tahoma" w:cs="Tahoma"/>
                <w:sz w:val="14"/>
                <w:szCs w:val="14"/>
              </w:rPr>
            </w:pPr>
          </w:p>
        </w:tc>
      </w:tr>
      <w:tr w:rsidR="004042A2" w:rsidRPr="004763B4" w14:paraId="1CCBEE2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2283C" w14:textId="0BE817AE"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BE713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 Devendo ser prioritariamente orgânicos e/ ou agroecológicos.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0B437F"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292F3C"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648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F14E" w14:textId="5989A59A"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A071561" w14:textId="74902934" w:rsidR="004042A2" w:rsidRPr="004763B4" w:rsidRDefault="004042A2" w:rsidP="00717717">
            <w:pPr>
              <w:jc w:val="center"/>
              <w:rPr>
                <w:rFonts w:ascii="Tahoma" w:eastAsia="Arial" w:hAnsi="Tahoma" w:cs="Tahoma"/>
                <w:sz w:val="14"/>
                <w:szCs w:val="14"/>
              </w:rPr>
            </w:pPr>
          </w:p>
        </w:tc>
      </w:tr>
      <w:tr w:rsidR="004042A2" w:rsidRPr="004763B4" w14:paraId="00FDC495"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7B0AD4" w14:textId="1703D586"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5B529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MELÃO - produto fresco com aspecto, cor, cheiro e sabor próprio com polpa firme e intacta, livre de resíduos de fertilizantes.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7D2494"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F12FEA"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424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D7EF" w14:textId="555A7EE5"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EB3C0F1" w14:textId="10A2EC93" w:rsidR="004042A2" w:rsidRPr="004763B4" w:rsidRDefault="004042A2" w:rsidP="00717717">
            <w:pPr>
              <w:jc w:val="center"/>
              <w:rPr>
                <w:rFonts w:ascii="Tahoma" w:eastAsia="Arial" w:hAnsi="Tahoma" w:cs="Tahoma"/>
                <w:sz w:val="14"/>
                <w:szCs w:val="14"/>
              </w:rPr>
            </w:pPr>
          </w:p>
        </w:tc>
      </w:tr>
      <w:tr w:rsidR="004042A2" w:rsidRPr="004763B4" w14:paraId="7FA4DA5E"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6B3251" w14:textId="25C92B60"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760B0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MORANGO - in natura, fruta fisiologicamente desenvolvida, bastante firme, com maturação apropriada, inteira, sem ferimentos, livre de pragas e doenças e munida de cálice e pedúnculo verde. Bandeja pesando aproximadamente 250g.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9189A3"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BDJ</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59E0A3"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780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81B5" w14:textId="51ED42D6"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17BA63B" w14:textId="0BC2F993" w:rsidR="004042A2" w:rsidRPr="004763B4" w:rsidRDefault="004042A2" w:rsidP="00717717">
            <w:pPr>
              <w:jc w:val="center"/>
              <w:rPr>
                <w:rFonts w:ascii="Tahoma" w:eastAsia="Arial" w:hAnsi="Tahoma" w:cs="Tahoma"/>
                <w:sz w:val="14"/>
                <w:szCs w:val="14"/>
              </w:rPr>
            </w:pPr>
          </w:p>
        </w:tc>
      </w:tr>
      <w:tr w:rsidR="004042A2" w:rsidRPr="004763B4" w14:paraId="26EFC3F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5A41CB" w14:textId="42A418CB"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9AFD43"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NECTARINA - in natura, unidade pesando em média 100g, tamanho e coloração uniforme, com polpa firme e intacta, sem danos físicos e mecânicos oriundos do manuseio e transporte, com ausência de sujidades e parasitos, maturação adequada para o consumo na semana.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F2B833"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915399"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CA9B" w14:textId="5EDDE7DF"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3A974B9" w14:textId="1629DBB2" w:rsidR="004042A2" w:rsidRPr="004763B4" w:rsidRDefault="004042A2" w:rsidP="00717717">
            <w:pPr>
              <w:jc w:val="center"/>
              <w:rPr>
                <w:rFonts w:ascii="Tahoma" w:eastAsia="Arial" w:hAnsi="Tahoma" w:cs="Tahoma"/>
                <w:sz w:val="14"/>
                <w:szCs w:val="14"/>
              </w:rPr>
            </w:pPr>
          </w:p>
        </w:tc>
      </w:tr>
      <w:tr w:rsidR="004042A2" w:rsidRPr="004763B4" w14:paraId="659F1429"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3C82C9" w14:textId="44AE4BED"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19</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72467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PÊSSEGO - casca fina, aveludada e de cor alaranjada, íntegros, sem pontos escuros e sinais de deterioração, pesando entre 90 e 150g.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0711B7"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3F46F6"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2F06" w14:textId="02D0C4C0"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922C2FD" w14:textId="0215364C" w:rsidR="004042A2" w:rsidRPr="004763B4" w:rsidRDefault="004042A2" w:rsidP="00717717">
            <w:pPr>
              <w:jc w:val="center"/>
              <w:rPr>
                <w:rFonts w:ascii="Tahoma" w:eastAsia="Arial" w:hAnsi="Tahoma" w:cs="Tahoma"/>
                <w:sz w:val="14"/>
                <w:szCs w:val="14"/>
              </w:rPr>
            </w:pPr>
          </w:p>
        </w:tc>
      </w:tr>
      <w:tr w:rsidR="004042A2" w:rsidRPr="004763B4" w14:paraId="2AA553EE"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56833" w14:textId="382D3BD8"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20</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0B374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558FD0" w14:textId="77777777" w:rsidR="004042A2" w:rsidRPr="004763B4" w:rsidRDefault="004042A2" w:rsidP="00717717">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7B0EBA" w14:textId="77777777" w:rsidR="004042A2" w:rsidRPr="004763B4" w:rsidRDefault="004042A2" w:rsidP="00717717">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F2A1" w14:textId="324A834C" w:rsidR="004042A2" w:rsidRPr="004763B4" w:rsidRDefault="004042A2" w:rsidP="00717717">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798C409" w14:textId="1E18A3A4" w:rsidR="004042A2" w:rsidRPr="004763B4" w:rsidRDefault="004042A2" w:rsidP="00717717">
            <w:pPr>
              <w:jc w:val="center"/>
              <w:rPr>
                <w:rFonts w:ascii="Tahoma" w:eastAsia="Arial" w:hAnsi="Tahoma" w:cs="Tahoma"/>
                <w:sz w:val="14"/>
                <w:szCs w:val="14"/>
              </w:rPr>
            </w:pPr>
          </w:p>
        </w:tc>
      </w:tr>
      <w:tr w:rsidR="004042A2" w:rsidRPr="004763B4" w14:paraId="72AEADA6" w14:textId="77777777" w:rsidTr="00C5215E">
        <w:tblPrEx>
          <w:jc w:val="left"/>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5CC23" w14:textId="5AA2623E"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5279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ABÓBORA MORANGA CABOTIA - madura, de tamanho grande, uniformes, sem defeito, intacta, firmes e bem desenvolvida, livre de terra ou corpos estranhos aderentes à superfície externa, unidade pesando aproximadamente 2kg.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CB3A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41749"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264DFF4C" w14:textId="27924155"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947CDCB" w14:textId="7BA29746" w:rsidR="004042A2" w:rsidRPr="004763B4" w:rsidRDefault="004042A2" w:rsidP="00717717">
            <w:pPr>
              <w:spacing w:line="258" w:lineRule="exact"/>
              <w:jc w:val="center"/>
              <w:rPr>
                <w:rFonts w:ascii="Tahoma" w:hAnsi="Tahoma" w:cs="Tahoma"/>
                <w:bCs/>
                <w:sz w:val="14"/>
                <w:szCs w:val="14"/>
              </w:rPr>
            </w:pPr>
          </w:p>
        </w:tc>
      </w:tr>
      <w:tr w:rsidR="004042A2" w:rsidRPr="004763B4" w14:paraId="3C3F7117" w14:textId="77777777" w:rsidTr="00C5215E">
        <w:tblPrEx>
          <w:jc w:val="left"/>
        </w:tblPrEx>
        <w:trPr>
          <w:trHeight w:val="9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48AF65" w14:textId="687BA33E"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D735C"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ABÓBORA SECA ou MENINA - Fruto sadio suficientemente desenvolvido, apresentar uniformidade quanto ao tamanho, cor, sabor e aroma, característicos da variedade, assim como manter sua forma e aparência. Apresentar o grau de desenvolvimento ideal para consumo humano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BF56B4"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6E1FC4"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12C57D05" w14:textId="467F1A13"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3D59E1FD" w14:textId="30E118BF" w:rsidR="004042A2" w:rsidRPr="004763B4" w:rsidRDefault="004042A2" w:rsidP="00717717">
            <w:pPr>
              <w:spacing w:line="258" w:lineRule="exact"/>
              <w:jc w:val="center"/>
              <w:rPr>
                <w:rFonts w:ascii="Tahoma" w:hAnsi="Tahoma" w:cs="Tahoma"/>
                <w:bCs/>
                <w:sz w:val="14"/>
                <w:szCs w:val="14"/>
              </w:rPr>
            </w:pPr>
          </w:p>
        </w:tc>
      </w:tr>
      <w:tr w:rsidR="004042A2" w:rsidRPr="004763B4" w14:paraId="3C17B02C"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E25273" w14:textId="2E235431"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81F07A"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w:t>
            </w:r>
            <w:r w:rsidRPr="004763B4">
              <w:rPr>
                <w:rFonts w:ascii="Calibri" w:eastAsia="Arial" w:hAnsi="Calibri" w:cs="Calibri"/>
                <w:color w:val="000000"/>
                <w:sz w:val="16"/>
                <w:szCs w:val="16"/>
              </w:rPr>
              <w:lastRenderedPageBreak/>
              <w:t xml:space="preserve">estranhos aderentes à casca. Não apresentar umidade externa.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F344F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9D75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6DB6874E" w14:textId="58523532"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E71BACB" w14:textId="151817B5" w:rsidR="004042A2" w:rsidRPr="004763B4" w:rsidRDefault="004042A2" w:rsidP="00717717">
            <w:pPr>
              <w:spacing w:line="258" w:lineRule="exact"/>
              <w:jc w:val="center"/>
              <w:rPr>
                <w:rFonts w:ascii="Tahoma" w:hAnsi="Tahoma" w:cs="Tahoma"/>
                <w:bCs/>
                <w:sz w:val="14"/>
                <w:szCs w:val="14"/>
              </w:rPr>
            </w:pPr>
          </w:p>
        </w:tc>
      </w:tr>
      <w:tr w:rsidR="004042A2" w:rsidRPr="004763B4" w14:paraId="40DA9066" w14:textId="77777777" w:rsidTr="00C5215E">
        <w:tblPrEx>
          <w:jc w:val="left"/>
        </w:tblPrEx>
        <w:trPr>
          <w:trHeight w:val="13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CE6B30" w14:textId="6B1AAAE7"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F2FD2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ACELGA - de 1ª qualidade. Parte verde das hortaliças, de elevada qualidade, sem defeitos, com folhas verdes, sem traços de descoloração, turgescentes, firmes e bem desenvolvidas. As verduras próprias para o consumo devendo estar frescas e isentas de insetos e enfermidades e de danos por eles provocados, estarem livres de folhas externas sujas de terra aderente; estarem isentas de umidade externa anormal, odor e sabor.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E6D6F4"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105EF"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4BDDA3F9" w14:textId="0F15E008"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0E874EE" w14:textId="64CFB314" w:rsidR="004042A2" w:rsidRPr="004763B4" w:rsidRDefault="004042A2" w:rsidP="00717717">
            <w:pPr>
              <w:spacing w:line="258" w:lineRule="exact"/>
              <w:jc w:val="center"/>
              <w:rPr>
                <w:rFonts w:ascii="Tahoma" w:hAnsi="Tahoma" w:cs="Tahoma"/>
                <w:bCs/>
                <w:sz w:val="14"/>
                <w:szCs w:val="14"/>
              </w:rPr>
            </w:pPr>
          </w:p>
        </w:tc>
      </w:tr>
      <w:tr w:rsidR="004042A2" w:rsidRPr="004763B4" w14:paraId="18C74441"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E26CE7" w14:textId="296EA095"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789735"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DBC6C"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251DA"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354AF123" w14:textId="2154072F"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711967F" w14:textId="55405D9C" w:rsidR="004042A2" w:rsidRPr="004763B4" w:rsidRDefault="004042A2" w:rsidP="00717717">
            <w:pPr>
              <w:spacing w:line="258" w:lineRule="exact"/>
              <w:jc w:val="center"/>
              <w:rPr>
                <w:rFonts w:ascii="Tahoma" w:hAnsi="Tahoma" w:cs="Tahoma"/>
                <w:bCs/>
                <w:sz w:val="14"/>
                <w:szCs w:val="14"/>
              </w:rPr>
            </w:pPr>
          </w:p>
        </w:tc>
      </w:tr>
      <w:tr w:rsidR="004042A2" w:rsidRPr="004763B4" w14:paraId="7341455D"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923B58" w14:textId="3E956EF6"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B6E9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AIPIM - Produto fresco e sem casca, congelado e não fibrosa, isenta de umidade, firma e compacta, sabor e cor próprios da espécie. Embalagem contendo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CF8076"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7FF945"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557</w:t>
            </w:r>
          </w:p>
        </w:tc>
        <w:tc>
          <w:tcPr>
            <w:tcW w:w="992" w:type="dxa"/>
            <w:tcBorders>
              <w:top w:val="single" w:sz="4" w:space="0" w:color="000000"/>
              <w:left w:val="single" w:sz="4" w:space="0" w:color="000000"/>
              <w:bottom w:val="single" w:sz="4" w:space="0" w:color="000000"/>
              <w:right w:val="single" w:sz="4" w:space="0" w:color="000000"/>
            </w:tcBorders>
          </w:tcPr>
          <w:p w14:paraId="4A8AB411" w14:textId="509A4A5F"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462ACE83" w14:textId="2FA463ED" w:rsidR="004042A2" w:rsidRPr="004763B4" w:rsidRDefault="004042A2" w:rsidP="00717717">
            <w:pPr>
              <w:spacing w:line="258" w:lineRule="exact"/>
              <w:jc w:val="center"/>
              <w:rPr>
                <w:rFonts w:ascii="Tahoma" w:hAnsi="Tahoma" w:cs="Tahoma"/>
                <w:bCs/>
                <w:sz w:val="14"/>
                <w:szCs w:val="14"/>
              </w:rPr>
            </w:pPr>
          </w:p>
        </w:tc>
      </w:tr>
      <w:tr w:rsidR="004042A2" w:rsidRPr="004763B4" w14:paraId="5EFD0F75"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0EEF75" w14:textId="66BA8632"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0519EC"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C031F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4A02FB"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3.024</w:t>
            </w:r>
          </w:p>
        </w:tc>
        <w:tc>
          <w:tcPr>
            <w:tcW w:w="992" w:type="dxa"/>
            <w:tcBorders>
              <w:top w:val="single" w:sz="4" w:space="0" w:color="000000"/>
              <w:left w:val="single" w:sz="4" w:space="0" w:color="000000"/>
              <w:bottom w:val="single" w:sz="4" w:space="0" w:color="000000"/>
              <w:right w:val="single" w:sz="4" w:space="0" w:color="000000"/>
            </w:tcBorders>
          </w:tcPr>
          <w:p w14:paraId="4A615C1B" w14:textId="61FE1ABA"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4175AA4" w14:textId="4A23FF18" w:rsidR="004042A2" w:rsidRPr="004763B4" w:rsidRDefault="004042A2" w:rsidP="00717717">
            <w:pPr>
              <w:spacing w:line="258" w:lineRule="exact"/>
              <w:jc w:val="center"/>
              <w:rPr>
                <w:rFonts w:ascii="Tahoma" w:hAnsi="Tahoma" w:cs="Tahoma"/>
                <w:bCs/>
                <w:sz w:val="14"/>
                <w:szCs w:val="14"/>
                <w:highlight w:val="green"/>
              </w:rPr>
            </w:pPr>
          </w:p>
        </w:tc>
      </w:tr>
      <w:tr w:rsidR="004042A2" w:rsidRPr="004763B4" w14:paraId="25DAE590"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6D917" w14:textId="534BA7B3"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031C2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ALHO - nacional de boa qualidade, firme e intacto, sem lesões de origem física ou mecânica. perfurações e cortes, tamanho e coloração uniformes, devendo ser bem desenvolvido, isento de sujidades, parasitas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5CB581"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BD075"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1.296</w:t>
            </w:r>
          </w:p>
        </w:tc>
        <w:tc>
          <w:tcPr>
            <w:tcW w:w="992" w:type="dxa"/>
            <w:tcBorders>
              <w:top w:val="single" w:sz="4" w:space="0" w:color="000000"/>
              <w:left w:val="single" w:sz="4" w:space="0" w:color="000000"/>
              <w:bottom w:val="single" w:sz="4" w:space="0" w:color="000000"/>
              <w:right w:val="single" w:sz="4" w:space="0" w:color="000000"/>
            </w:tcBorders>
          </w:tcPr>
          <w:p w14:paraId="7968F3FD" w14:textId="75E9979B"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4A6528CC" w14:textId="6C5437B2" w:rsidR="004042A2" w:rsidRPr="004763B4" w:rsidRDefault="004042A2" w:rsidP="00717717">
            <w:pPr>
              <w:spacing w:line="258" w:lineRule="exact"/>
              <w:jc w:val="center"/>
              <w:rPr>
                <w:rFonts w:ascii="Tahoma" w:hAnsi="Tahoma" w:cs="Tahoma"/>
                <w:bCs/>
                <w:sz w:val="14"/>
                <w:szCs w:val="14"/>
              </w:rPr>
            </w:pPr>
          </w:p>
        </w:tc>
      </w:tr>
      <w:tr w:rsidR="004042A2" w:rsidRPr="004763B4" w14:paraId="1EEC7C1B" w14:textId="77777777" w:rsidTr="00C5215E">
        <w:tblPrEx>
          <w:jc w:val="left"/>
        </w:tblPrEx>
        <w:trPr>
          <w:trHeight w:val="6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A59BC7" w14:textId="3707235B"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29</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5612A9"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16B06B"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AB63C"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69AE12EE" w14:textId="06303DBA"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56192D52" w14:textId="1D69FD89" w:rsidR="004042A2" w:rsidRPr="004763B4" w:rsidRDefault="004042A2" w:rsidP="00717717">
            <w:pPr>
              <w:spacing w:line="258" w:lineRule="exact"/>
              <w:jc w:val="center"/>
              <w:rPr>
                <w:rFonts w:ascii="Tahoma" w:hAnsi="Tahoma" w:cs="Tahoma"/>
                <w:bCs/>
                <w:sz w:val="14"/>
                <w:szCs w:val="14"/>
              </w:rPr>
            </w:pPr>
          </w:p>
        </w:tc>
      </w:tr>
      <w:tr w:rsidR="004042A2" w:rsidRPr="004763B4" w14:paraId="772009E3" w14:textId="77777777" w:rsidTr="00C5215E">
        <w:tblPrEx>
          <w:jc w:val="left"/>
        </w:tblPrEx>
        <w:trPr>
          <w:trHeight w:val="8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61DF10" w14:textId="4A1326CA"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30</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B75F0C"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C6417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AB14C"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615,6</w:t>
            </w:r>
          </w:p>
        </w:tc>
        <w:tc>
          <w:tcPr>
            <w:tcW w:w="992" w:type="dxa"/>
            <w:tcBorders>
              <w:top w:val="single" w:sz="4" w:space="0" w:color="000000"/>
              <w:left w:val="single" w:sz="4" w:space="0" w:color="000000"/>
              <w:bottom w:val="single" w:sz="4" w:space="0" w:color="000000"/>
              <w:right w:val="single" w:sz="4" w:space="0" w:color="000000"/>
            </w:tcBorders>
          </w:tcPr>
          <w:p w14:paraId="2200917E" w14:textId="77E92829"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ADA634C" w14:textId="03BCAA97" w:rsidR="004042A2" w:rsidRPr="004763B4" w:rsidRDefault="004042A2" w:rsidP="00717717">
            <w:pPr>
              <w:spacing w:line="258" w:lineRule="exact"/>
              <w:jc w:val="center"/>
              <w:rPr>
                <w:rFonts w:ascii="Tahoma" w:hAnsi="Tahoma" w:cs="Tahoma"/>
                <w:bCs/>
                <w:sz w:val="14"/>
                <w:szCs w:val="14"/>
              </w:rPr>
            </w:pPr>
          </w:p>
        </w:tc>
      </w:tr>
      <w:tr w:rsidR="004042A2" w:rsidRPr="004763B4" w14:paraId="3A48D155"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83AE9" w14:textId="043A2EDC"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68B06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4E66B"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85FC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098F2505" w14:textId="69354896"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538BEE7B" w14:textId="46B6ADC5" w:rsidR="004042A2" w:rsidRPr="004763B4" w:rsidRDefault="004042A2" w:rsidP="00717717">
            <w:pPr>
              <w:spacing w:line="258" w:lineRule="exact"/>
              <w:jc w:val="center"/>
              <w:rPr>
                <w:rFonts w:ascii="Tahoma" w:hAnsi="Tahoma" w:cs="Tahoma"/>
                <w:bCs/>
                <w:sz w:val="14"/>
                <w:szCs w:val="14"/>
              </w:rPr>
            </w:pPr>
          </w:p>
        </w:tc>
      </w:tr>
      <w:tr w:rsidR="004042A2" w:rsidRPr="004763B4" w14:paraId="6611B418"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936BE5" w14:textId="5A96ADC4"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9EE4A4"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BATATA SALSA -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B6471C"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D2EDB7"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3FF65894" w14:textId="6443F6E9"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68B0EA19" w14:textId="3C2EA385" w:rsidR="004042A2" w:rsidRPr="004763B4" w:rsidRDefault="004042A2" w:rsidP="00717717">
            <w:pPr>
              <w:spacing w:line="258" w:lineRule="exact"/>
              <w:jc w:val="center"/>
              <w:rPr>
                <w:rFonts w:ascii="Tahoma" w:hAnsi="Tahoma" w:cs="Tahoma"/>
                <w:bCs/>
                <w:sz w:val="14"/>
                <w:szCs w:val="14"/>
              </w:rPr>
            </w:pPr>
          </w:p>
        </w:tc>
      </w:tr>
      <w:tr w:rsidR="004042A2" w:rsidRPr="004763B4" w14:paraId="6EC3ACED"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36F5F4" w14:textId="3300F235"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86676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3AE657"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A3695A"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1.944</w:t>
            </w:r>
          </w:p>
        </w:tc>
        <w:tc>
          <w:tcPr>
            <w:tcW w:w="992" w:type="dxa"/>
            <w:tcBorders>
              <w:top w:val="single" w:sz="4" w:space="0" w:color="000000"/>
              <w:left w:val="single" w:sz="4" w:space="0" w:color="000000"/>
              <w:bottom w:val="single" w:sz="4" w:space="0" w:color="000000"/>
              <w:right w:val="single" w:sz="4" w:space="0" w:color="000000"/>
            </w:tcBorders>
          </w:tcPr>
          <w:p w14:paraId="080D820F" w14:textId="072EEB50"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9431D32" w14:textId="1E64416E" w:rsidR="004042A2" w:rsidRPr="004763B4" w:rsidRDefault="004042A2" w:rsidP="00717717">
            <w:pPr>
              <w:spacing w:line="258" w:lineRule="exact"/>
              <w:jc w:val="center"/>
              <w:rPr>
                <w:rFonts w:ascii="Tahoma" w:hAnsi="Tahoma" w:cs="Tahoma"/>
                <w:bCs/>
                <w:sz w:val="14"/>
                <w:szCs w:val="14"/>
              </w:rPr>
            </w:pPr>
          </w:p>
        </w:tc>
      </w:tr>
      <w:tr w:rsidR="004042A2" w:rsidRPr="004763B4" w14:paraId="13615F3F"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CDEEEA" w14:textId="51A7283B"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5379B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BRÓCOLIS - fresco, in natura, íntegro, sem corpos estranhos ou terra aderidos à superfície externa, coloração característica uniforme e sem manchas, sujidades, parasitos e larvas. Para consumo na semana. Não estar amarelado.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718B9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4201B"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67506AE5" w14:textId="37642BC4"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321D126" w14:textId="2E060114" w:rsidR="004042A2" w:rsidRPr="004763B4" w:rsidRDefault="004042A2" w:rsidP="00717717">
            <w:pPr>
              <w:spacing w:line="258" w:lineRule="exact"/>
              <w:jc w:val="center"/>
              <w:rPr>
                <w:rFonts w:ascii="Tahoma" w:hAnsi="Tahoma" w:cs="Tahoma"/>
                <w:bCs/>
                <w:sz w:val="14"/>
                <w:szCs w:val="14"/>
              </w:rPr>
            </w:pPr>
          </w:p>
        </w:tc>
      </w:tr>
      <w:tr w:rsidR="004042A2" w:rsidRPr="004763B4" w14:paraId="5EE80102"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8FAF75" w14:textId="06B1A7DB"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4ADE7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464A16"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94FE51"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2.462</w:t>
            </w:r>
          </w:p>
        </w:tc>
        <w:tc>
          <w:tcPr>
            <w:tcW w:w="992" w:type="dxa"/>
            <w:tcBorders>
              <w:top w:val="single" w:sz="4" w:space="0" w:color="000000"/>
              <w:left w:val="single" w:sz="4" w:space="0" w:color="000000"/>
              <w:bottom w:val="single" w:sz="4" w:space="0" w:color="000000"/>
              <w:right w:val="single" w:sz="4" w:space="0" w:color="000000"/>
            </w:tcBorders>
          </w:tcPr>
          <w:p w14:paraId="68ED3879" w14:textId="42A4E229"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6F9C6BFF" w14:textId="18EFCD55" w:rsidR="004042A2" w:rsidRPr="004763B4" w:rsidRDefault="004042A2" w:rsidP="00717717">
            <w:pPr>
              <w:spacing w:line="258" w:lineRule="exact"/>
              <w:jc w:val="center"/>
              <w:rPr>
                <w:rFonts w:ascii="Tahoma" w:hAnsi="Tahoma" w:cs="Tahoma"/>
                <w:bCs/>
                <w:sz w:val="14"/>
                <w:szCs w:val="14"/>
              </w:rPr>
            </w:pPr>
          </w:p>
        </w:tc>
      </w:tr>
      <w:tr w:rsidR="004042A2" w:rsidRPr="004763B4" w14:paraId="05D902AC"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7B8ECF" w14:textId="3FB4F416"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224FF2"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CENOURA - Raiz de elevada qualidade e sem defeitos, suficientemente desenvolvidos, com aspecto, aroma e sabor típicos da variedade e uniformidade no tamanho e cor. Não são permitidas rachaduras.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61F25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A13E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00FB2060" w14:textId="71153ED1"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3D15BBF9" w14:textId="4A852625" w:rsidR="004042A2" w:rsidRPr="004763B4" w:rsidRDefault="004042A2" w:rsidP="00717717">
            <w:pPr>
              <w:spacing w:line="258" w:lineRule="exact"/>
              <w:jc w:val="center"/>
              <w:rPr>
                <w:rFonts w:ascii="Tahoma" w:hAnsi="Tahoma" w:cs="Tahoma"/>
                <w:bCs/>
                <w:sz w:val="14"/>
                <w:szCs w:val="14"/>
              </w:rPr>
            </w:pPr>
          </w:p>
        </w:tc>
      </w:tr>
      <w:tr w:rsidR="004042A2" w:rsidRPr="004763B4" w14:paraId="1A094797"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483CCD" w14:textId="0071CE87"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lastRenderedPageBreak/>
              <w:t>37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166C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CHUCHU - verde ou branco de primeira, tamanho e colorações uniformes, livres de materiais terrosos, sem danos físicos e mecânicos oriundos do manuseio e transporte.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E0C61E"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1D676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972</w:t>
            </w:r>
          </w:p>
        </w:tc>
        <w:tc>
          <w:tcPr>
            <w:tcW w:w="992" w:type="dxa"/>
            <w:tcBorders>
              <w:top w:val="single" w:sz="4" w:space="0" w:color="000000"/>
              <w:left w:val="single" w:sz="4" w:space="0" w:color="000000"/>
              <w:bottom w:val="single" w:sz="4" w:space="0" w:color="000000"/>
              <w:right w:val="single" w:sz="4" w:space="0" w:color="000000"/>
            </w:tcBorders>
          </w:tcPr>
          <w:p w14:paraId="4114DA05" w14:textId="4769AB91"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57FCD878" w14:textId="5717CEE9" w:rsidR="004042A2" w:rsidRPr="004763B4" w:rsidRDefault="004042A2" w:rsidP="00717717">
            <w:pPr>
              <w:spacing w:line="258" w:lineRule="exact"/>
              <w:jc w:val="center"/>
              <w:rPr>
                <w:rFonts w:ascii="Tahoma" w:hAnsi="Tahoma" w:cs="Tahoma"/>
                <w:bCs/>
                <w:sz w:val="14"/>
                <w:szCs w:val="14"/>
              </w:rPr>
            </w:pPr>
          </w:p>
        </w:tc>
      </w:tr>
      <w:tr w:rsidR="004042A2" w:rsidRPr="004763B4" w14:paraId="053F4029"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0C3715" w14:textId="6885E361"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AA088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170708"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5707B"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7C690FD2" w14:textId="4406B34E"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6590F621" w14:textId="3BE7BB3C" w:rsidR="004042A2" w:rsidRPr="004763B4" w:rsidRDefault="004042A2" w:rsidP="00717717">
            <w:pPr>
              <w:spacing w:line="258" w:lineRule="exact"/>
              <w:jc w:val="center"/>
              <w:rPr>
                <w:rFonts w:ascii="Tahoma" w:hAnsi="Tahoma" w:cs="Tahoma"/>
                <w:bCs/>
                <w:sz w:val="14"/>
                <w:szCs w:val="14"/>
              </w:rPr>
            </w:pPr>
          </w:p>
        </w:tc>
      </w:tr>
      <w:tr w:rsidR="004042A2" w:rsidRPr="004763B4" w14:paraId="044652E3"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D1525" w14:textId="4BD3EE2E"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39</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12BB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COUVE MANTEIGA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8092B"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7474B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885</w:t>
            </w:r>
          </w:p>
        </w:tc>
        <w:tc>
          <w:tcPr>
            <w:tcW w:w="992" w:type="dxa"/>
            <w:tcBorders>
              <w:top w:val="single" w:sz="4" w:space="0" w:color="000000"/>
              <w:left w:val="single" w:sz="4" w:space="0" w:color="000000"/>
              <w:bottom w:val="single" w:sz="4" w:space="0" w:color="000000"/>
              <w:right w:val="single" w:sz="4" w:space="0" w:color="000000"/>
            </w:tcBorders>
          </w:tcPr>
          <w:p w14:paraId="24AF4064" w14:textId="7F73220F"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72460BF9" w14:textId="50198E41" w:rsidR="004042A2" w:rsidRPr="004763B4" w:rsidRDefault="004042A2" w:rsidP="00717717">
            <w:pPr>
              <w:spacing w:line="258" w:lineRule="exact"/>
              <w:jc w:val="center"/>
              <w:rPr>
                <w:rFonts w:ascii="Tahoma" w:hAnsi="Tahoma" w:cs="Tahoma"/>
                <w:bCs/>
                <w:sz w:val="14"/>
                <w:szCs w:val="14"/>
              </w:rPr>
            </w:pPr>
          </w:p>
        </w:tc>
      </w:tr>
      <w:tr w:rsidR="004042A2" w:rsidRPr="004763B4" w14:paraId="5D956945"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672A8" w14:textId="717B5872"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40</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C9669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721E66"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523F2" w14:textId="4F7421BF" w:rsidR="004042A2" w:rsidRPr="004763B4" w:rsidRDefault="00D37DA8" w:rsidP="00717717">
            <w:pPr>
              <w:spacing w:line="258" w:lineRule="exact"/>
              <w:jc w:val="center"/>
              <w:rPr>
                <w:rFonts w:ascii="Tahoma" w:hAnsi="Tahoma" w:cs="Tahoma"/>
                <w:bCs/>
                <w:sz w:val="14"/>
                <w:szCs w:val="14"/>
              </w:rPr>
            </w:pPr>
            <w:r>
              <w:rPr>
                <w:rFonts w:ascii="Tahoma" w:hAnsi="Tahoma" w:cs="Tahoma"/>
                <w:bCs/>
                <w:sz w:val="14"/>
                <w:szCs w:val="14"/>
              </w:rPr>
              <w:t>1500</w:t>
            </w:r>
          </w:p>
        </w:tc>
        <w:tc>
          <w:tcPr>
            <w:tcW w:w="992" w:type="dxa"/>
            <w:tcBorders>
              <w:top w:val="single" w:sz="4" w:space="0" w:color="000000"/>
              <w:left w:val="single" w:sz="4" w:space="0" w:color="000000"/>
              <w:bottom w:val="single" w:sz="4" w:space="0" w:color="000000"/>
              <w:right w:val="single" w:sz="4" w:space="0" w:color="000000"/>
            </w:tcBorders>
          </w:tcPr>
          <w:p w14:paraId="3940BC2D" w14:textId="238F01B9"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37FEC35" w14:textId="7EEEA077" w:rsidR="004042A2" w:rsidRPr="004763B4" w:rsidRDefault="004042A2" w:rsidP="00717717">
            <w:pPr>
              <w:spacing w:line="258" w:lineRule="exact"/>
              <w:jc w:val="center"/>
              <w:rPr>
                <w:rFonts w:ascii="Tahoma" w:hAnsi="Tahoma" w:cs="Tahoma"/>
                <w:bCs/>
                <w:sz w:val="14"/>
                <w:szCs w:val="14"/>
              </w:rPr>
            </w:pPr>
          </w:p>
        </w:tc>
      </w:tr>
      <w:tr w:rsidR="004042A2" w:rsidRPr="004763B4" w14:paraId="5D85D2FA" w14:textId="77777777" w:rsidTr="00C5215E">
        <w:tblPrEx>
          <w:jc w:val="left"/>
        </w:tblPrEx>
        <w:trPr>
          <w:trHeight w:val="1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F468DD" w14:textId="39D8A7FF"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67B63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C6EE5E"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B36C6F" w14:textId="5DD58A2E"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307</w:t>
            </w:r>
          </w:p>
        </w:tc>
        <w:tc>
          <w:tcPr>
            <w:tcW w:w="992" w:type="dxa"/>
            <w:tcBorders>
              <w:top w:val="single" w:sz="4" w:space="0" w:color="000000"/>
              <w:left w:val="single" w:sz="4" w:space="0" w:color="000000"/>
              <w:bottom w:val="single" w:sz="4" w:space="0" w:color="000000"/>
              <w:right w:val="single" w:sz="4" w:space="0" w:color="000000"/>
            </w:tcBorders>
          </w:tcPr>
          <w:p w14:paraId="2B53A176" w14:textId="3A35E9F7"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4265FC1E" w14:textId="4041DFDD" w:rsidR="004042A2" w:rsidRPr="004763B4" w:rsidRDefault="004042A2" w:rsidP="00717717">
            <w:pPr>
              <w:spacing w:line="258" w:lineRule="exact"/>
              <w:jc w:val="center"/>
              <w:rPr>
                <w:rFonts w:ascii="Tahoma" w:hAnsi="Tahoma" w:cs="Tahoma"/>
                <w:bCs/>
                <w:sz w:val="14"/>
                <w:szCs w:val="14"/>
              </w:rPr>
            </w:pPr>
          </w:p>
        </w:tc>
      </w:tr>
      <w:tr w:rsidR="004042A2" w:rsidRPr="004763B4" w14:paraId="7D7F2D21"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FBB6FB" w14:textId="07F66E8F"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A7A62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FOLHA DE LOURO. Seca em embalagens com no mínimo de 4g, com identificação do produto, marca do fabricante, prazo de validade e peso líquido. O produto deverá ter registro no Ministério da Agricultura ou no Ministério da Saúde.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9F1B3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4B58B" w14:textId="2DD2FBEF"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tcPr>
          <w:p w14:paraId="35159327" w14:textId="3C80A00A"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7BB0A19" w14:textId="415D89EA" w:rsidR="004042A2" w:rsidRPr="004763B4" w:rsidRDefault="004042A2" w:rsidP="00717717">
            <w:pPr>
              <w:spacing w:line="258" w:lineRule="exact"/>
              <w:jc w:val="center"/>
              <w:rPr>
                <w:rFonts w:ascii="Tahoma" w:hAnsi="Tahoma" w:cs="Tahoma"/>
                <w:bCs/>
                <w:sz w:val="14"/>
                <w:szCs w:val="14"/>
              </w:rPr>
            </w:pPr>
          </w:p>
        </w:tc>
      </w:tr>
      <w:tr w:rsidR="004042A2" w:rsidRPr="004763B4" w14:paraId="365D7C9E"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35935" w14:textId="46D9BC44"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B1F071"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MILHO VERDE IN NATURA – espiga de primeira qualidade, tamanho médio a grande, características adicionais íntegra e sem fungos, sem palha, coloração uniformes, procedentes de plantas genuínas e sadias, apresentando grau ideal de uniformidade desenvolvimento quanto ao tamanho, cor e sabor que são próprios da variedade, isentos de enfermidades, material terroso e umidade externa anormal.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61DCA4"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5A6541"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2.227</w:t>
            </w:r>
          </w:p>
        </w:tc>
        <w:tc>
          <w:tcPr>
            <w:tcW w:w="992" w:type="dxa"/>
            <w:tcBorders>
              <w:top w:val="single" w:sz="4" w:space="0" w:color="000000"/>
              <w:left w:val="single" w:sz="4" w:space="0" w:color="000000"/>
              <w:bottom w:val="single" w:sz="4" w:space="0" w:color="000000"/>
              <w:right w:val="single" w:sz="4" w:space="0" w:color="000000"/>
            </w:tcBorders>
          </w:tcPr>
          <w:p w14:paraId="70EB5B2F" w14:textId="648F8C52"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015FB7C" w14:textId="2D8864CB" w:rsidR="004042A2" w:rsidRPr="004763B4" w:rsidRDefault="004042A2" w:rsidP="00717717">
            <w:pPr>
              <w:spacing w:line="258" w:lineRule="exact"/>
              <w:jc w:val="center"/>
              <w:rPr>
                <w:rFonts w:ascii="Tahoma" w:hAnsi="Tahoma" w:cs="Tahoma"/>
                <w:bCs/>
                <w:sz w:val="14"/>
                <w:szCs w:val="14"/>
              </w:rPr>
            </w:pPr>
          </w:p>
        </w:tc>
      </w:tr>
      <w:tr w:rsidR="004042A2" w:rsidRPr="004763B4" w14:paraId="50A7442B"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82988F" w14:textId="0052DFFA"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2373A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PEPINO - in natura, firme, limpo sem partes estragadas, amassadas ou moles. Cor verde escura ou verde escura brilhante. Para consumo na semana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188F0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30231"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tcPr>
          <w:p w14:paraId="53E7C9B2" w14:textId="1532AB01"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7E319ED5" w14:textId="7207180D" w:rsidR="004042A2" w:rsidRPr="004763B4" w:rsidRDefault="004042A2" w:rsidP="00717717">
            <w:pPr>
              <w:spacing w:line="258" w:lineRule="exact"/>
              <w:jc w:val="center"/>
              <w:rPr>
                <w:rFonts w:ascii="Tahoma" w:hAnsi="Tahoma" w:cs="Tahoma"/>
                <w:bCs/>
                <w:sz w:val="14"/>
                <w:szCs w:val="14"/>
              </w:rPr>
            </w:pPr>
          </w:p>
        </w:tc>
      </w:tr>
      <w:tr w:rsidR="004042A2" w:rsidRPr="004763B4" w14:paraId="4560F065"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EF09F3" w14:textId="3FBD28B9"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5D916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A12738"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6A454B"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972</w:t>
            </w:r>
          </w:p>
        </w:tc>
        <w:tc>
          <w:tcPr>
            <w:tcW w:w="992" w:type="dxa"/>
            <w:tcBorders>
              <w:top w:val="single" w:sz="4" w:space="0" w:color="000000"/>
              <w:left w:val="single" w:sz="4" w:space="0" w:color="000000"/>
              <w:bottom w:val="single" w:sz="4" w:space="0" w:color="000000"/>
              <w:right w:val="single" w:sz="4" w:space="0" w:color="000000"/>
            </w:tcBorders>
          </w:tcPr>
          <w:p w14:paraId="10F11FB2" w14:textId="78E723D8"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D59B427" w14:textId="53D6F7A4" w:rsidR="004042A2" w:rsidRPr="004763B4" w:rsidRDefault="004042A2" w:rsidP="00717717">
            <w:pPr>
              <w:spacing w:line="258" w:lineRule="exact"/>
              <w:jc w:val="center"/>
              <w:rPr>
                <w:rFonts w:ascii="Tahoma" w:hAnsi="Tahoma" w:cs="Tahoma"/>
                <w:bCs/>
                <w:sz w:val="14"/>
                <w:szCs w:val="14"/>
              </w:rPr>
            </w:pPr>
          </w:p>
        </w:tc>
      </w:tr>
      <w:tr w:rsidR="004042A2" w:rsidRPr="004763B4" w14:paraId="22F4822D"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31D52" w14:textId="07315409"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B8A955"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44F3D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MÇ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4BC11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1.944</w:t>
            </w:r>
          </w:p>
        </w:tc>
        <w:tc>
          <w:tcPr>
            <w:tcW w:w="992" w:type="dxa"/>
            <w:tcBorders>
              <w:top w:val="single" w:sz="4" w:space="0" w:color="000000"/>
              <w:left w:val="single" w:sz="4" w:space="0" w:color="000000"/>
              <w:bottom w:val="single" w:sz="4" w:space="0" w:color="000000"/>
              <w:right w:val="single" w:sz="4" w:space="0" w:color="000000"/>
            </w:tcBorders>
          </w:tcPr>
          <w:p w14:paraId="633B99D2" w14:textId="64380CA1"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08900E8" w14:textId="56570A6E" w:rsidR="004042A2" w:rsidRPr="004763B4" w:rsidRDefault="004042A2" w:rsidP="00717717">
            <w:pPr>
              <w:spacing w:line="258" w:lineRule="exact"/>
              <w:jc w:val="center"/>
              <w:rPr>
                <w:rFonts w:ascii="Tahoma" w:hAnsi="Tahoma" w:cs="Tahoma"/>
                <w:bCs/>
                <w:sz w:val="14"/>
                <w:szCs w:val="14"/>
              </w:rPr>
            </w:pPr>
          </w:p>
        </w:tc>
      </w:tr>
      <w:tr w:rsidR="004042A2" w:rsidRPr="004763B4" w14:paraId="086D0906"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32AD2D" w14:textId="3FD69790"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2A587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RÚCULA – de primeira qualidade, sem defeitos, com folhas verdes, sem traços de descoloração, turgescente, firmes e bem desenvolvidas, verduras próprias para o consumo devendo estar fresca e isenta de insetos e enfermidades e de danos por eles provocados, estarem livres de folhas externas sujas de terra aderente, isentas de umidade externa anormal, odor e Sabor adequados.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1EAB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MÇ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690A0"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734726A9" w14:textId="7B22736F"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BA307C0" w14:textId="55496131" w:rsidR="004042A2" w:rsidRPr="004763B4" w:rsidRDefault="004042A2" w:rsidP="00717717">
            <w:pPr>
              <w:spacing w:line="258" w:lineRule="exact"/>
              <w:jc w:val="center"/>
              <w:rPr>
                <w:rFonts w:ascii="Tahoma" w:hAnsi="Tahoma" w:cs="Tahoma"/>
                <w:bCs/>
                <w:sz w:val="14"/>
                <w:szCs w:val="14"/>
              </w:rPr>
            </w:pPr>
          </w:p>
        </w:tc>
      </w:tr>
      <w:tr w:rsidR="004042A2" w:rsidRPr="004763B4" w14:paraId="5A1AA751" w14:textId="77777777" w:rsidTr="00C5215E">
        <w:tblPrEx>
          <w:jc w:val="left"/>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FEE77" w14:textId="4708C40D"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C296A"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w:t>
            </w:r>
            <w:r w:rsidRPr="004763B4">
              <w:rPr>
                <w:rFonts w:ascii="Calibri" w:eastAsia="Arial" w:hAnsi="Calibri" w:cs="Calibri"/>
                <w:color w:val="000000"/>
                <w:sz w:val="16"/>
                <w:szCs w:val="16"/>
              </w:rPr>
              <w:lastRenderedPageBreak/>
              <w:t>maturação para consumo na semana, ausência de danos físicos, sem sujidades ou parasitas.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7DADB6"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DEFAB"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6C6030B6" w14:textId="4182F8CB" w:rsidR="004042A2" w:rsidRPr="004763B4" w:rsidRDefault="004042A2" w:rsidP="00717717">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41399BCC" w14:textId="73B352F8" w:rsidR="004042A2" w:rsidRPr="004763B4" w:rsidRDefault="004042A2" w:rsidP="00717717">
            <w:pPr>
              <w:spacing w:line="258" w:lineRule="exact"/>
              <w:jc w:val="center"/>
              <w:rPr>
                <w:rFonts w:ascii="Tahoma" w:hAnsi="Tahoma" w:cs="Tahoma"/>
                <w:bCs/>
                <w:sz w:val="14"/>
                <w:szCs w:val="14"/>
              </w:rPr>
            </w:pPr>
          </w:p>
        </w:tc>
      </w:tr>
      <w:tr w:rsidR="004042A2" w:rsidRPr="004763B4" w14:paraId="2F135D50" w14:textId="77777777" w:rsidTr="008F69EC">
        <w:tblPrEx>
          <w:jc w:val="left"/>
        </w:tblPrEx>
        <w:trPr>
          <w:trHeight w:val="278"/>
        </w:trPr>
        <w:tc>
          <w:tcPr>
            <w:tcW w:w="9497" w:type="dxa"/>
            <w:gridSpan w:val="6"/>
            <w:tcBorders>
              <w:top w:val="single" w:sz="4" w:space="0" w:color="000000"/>
              <w:left w:val="single" w:sz="4" w:space="0" w:color="000000"/>
              <w:bottom w:val="single" w:sz="4" w:space="0" w:color="000000"/>
              <w:right w:val="single" w:sz="4" w:space="0" w:color="000000"/>
            </w:tcBorders>
          </w:tcPr>
          <w:p w14:paraId="4B91AFD5" w14:textId="14D9EFD8" w:rsidR="004042A2" w:rsidRPr="004763B4" w:rsidRDefault="004042A2" w:rsidP="005C217A">
            <w:pPr>
              <w:spacing w:line="258" w:lineRule="exact"/>
              <w:rPr>
                <w:rFonts w:ascii="Tahoma" w:hAnsi="Tahoma" w:cs="Tahoma"/>
                <w:b/>
                <w:sz w:val="14"/>
                <w:szCs w:val="14"/>
              </w:rPr>
            </w:pPr>
            <w:r>
              <w:rPr>
                <w:rFonts w:ascii="Tahoma" w:hAnsi="Tahoma" w:cs="Tahoma"/>
                <w:b/>
                <w:sz w:val="14"/>
                <w:szCs w:val="14"/>
              </w:rPr>
              <w:t xml:space="preserve">TOTAL DO LOTE    R$ </w:t>
            </w:r>
            <w:r w:rsidR="005C217A">
              <w:rPr>
                <w:rFonts w:ascii="Tahoma" w:hAnsi="Tahoma" w:cs="Tahoma"/>
                <w:b/>
                <w:sz w:val="14"/>
                <w:szCs w:val="14"/>
              </w:rPr>
              <w:t xml:space="preserve">  </w:t>
            </w:r>
          </w:p>
        </w:tc>
      </w:tr>
    </w:tbl>
    <w:p w14:paraId="14EFA539" w14:textId="77777777" w:rsidR="004042A2" w:rsidRPr="004763B4" w:rsidRDefault="004042A2" w:rsidP="004042A2">
      <w:pPr>
        <w:widowControl/>
        <w:autoSpaceDN/>
        <w:spacing w:after="160" w:line="259" w:lineRule="auto"/>
        <w:rPr>
          <w:rFonts w:ascii="Tahoma" w:eastAsiaTheme="minorHAnsi" w:hAnsi="Tahoma" w:cs="Tahoma"/>
          <w:kern w:val="2"/>
          <w:sz w:val="14"/>
          <w:szCs w:val="14"/>
          <w14:ligatures w14:val="standardContextual"/>
        </w:rPr>
      </w:pPr>
    </w:p>
    <w:p w14:paraId="48A24968" w14:textId="417E5BC1" w:rsidR="004042A2" w:rsidRPr="004763B4" w:rsidRDefault="004042A2" w:rsidP="004042A2">
      <w:pPr>
        <w:widowControl/>
        <w:autoSpaceDN/>
        <w:spacing w:after="160" w:line="259" w:lineRule="auto"/>
        <w:jc w:val="center"/>
        <w:rPr>
          <w:rFonts w:ascii="Tahoma" w:eastAsiaTheme="minorHAnsi" w:hAnsi="Tahoma" w:cs="Tahoma"/>
          <w:b/>
          <w:bCs/>
          <w:kern w:val="2"/>
          <w14:ligatures w14:val="standardContextual"/>
        </w:rPr>
      </w:pPr>
      <w:r w:rsidRPr="002545A1">
        <w:rPr>
          <w:rFonts w:ascii="Tahoma" w:eastAsiaTheme="minorHAnsi" w:hAnsi="Tahoma" w:cs="Tahoma"/>
          <w:b/>
          <w:bCs/>
          <w:kern w:val="2"/>
          <w14:ligatures w14:val="standardContextual"/>
        </w:rPr>
        <w:t>LOTE 0</w:t>
      </w:r>
      <w:r w:rsidR="008F69EC">
        <w:rPr>
          <w:rFonts w:ascii="Tahoma" w:eastAsiaTheme="minorHAnsi" w:hAnsi="Tahoma" w:cs="Tahoma"/>
          <w:b/>
          <w:bCs/>
          <w:kern w:val="2"/>
          <w14:ligatures w14:val="standardContextual"/>
        </w:rPr>
        <w:t>2</w:t>
      </w:r>
      <w:r w:rsidRPr="002545A1">
        <w:rPr>
          <w:rFonts w:ascii="Tahoma" w:eastAsiaTheme="minorHAnsi" w:hAnsi="Tahoma" w:cs="Tahoma"/>
          <w:b/>
          <w:bCs/>
          <w:kern w:val="2"/>
          <w14:ligatures w14:val="standardContextual"/>
        </w:rPr>
        <w:t xml:space="preserve"> – PROTEÍNA E DERIVADOS</w:t>
      </w:r>
    </w:p>
    <w:tbl>
      <w:tblPr>
        <w:tblW w:w="4739" w:type="pct"/>
        <w:tblInd w:w="279" w:type="dxa"/>
        <w:tblCellMar>
          <w:left w:w="10" w:type="dxa"/>
          <w:right w:w="10" w:type="dxa"/>
        </w:tblCellMar>
        <w:tblLook w:val="0000" w:firstRow="0" w:lastRow="0" w:firstColumn="0" w:lastColumn="0" w:noHBand="0" w:noVBand="0"/>
      </w:tblPr>
      <w:tblGrid>
        <w:gridCol w:w="567"/>
        <w:gridCol w:w="5103"/>
        <w:gridCol w:w="709"/>
        <w:gridCol w:w="850"/>
        <w:gridCol w:w="992"/>
        <w:gridCol w:w="1276"/>
      </w:tblGrid>
      <w:tr w:rsidR="004042A2" w:rsidRPr="00B17241" w14:paraId="205498C1" w14:textId="77777777" w:rsidTr="00717717">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E7027C" w14:textId="77777777" w:rsidR="004042A2" w:rsidRPr="004763B4" w:rsidRDefault="004042A2" w:rsidP="00717717">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71181"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7867D"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F305F"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32EF6083" w14:textId="77777777" w:rsidR="004042A2" w:rsidRPr="004763B4" w:rsidRDefault="004042A2" w:rsidP="00717717">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24565DAE"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4042A2" w:rsidRPr="00CD3573" w14:paraId="1BA2E27D"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74F4F5" w14:textId="7D32C307"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49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65AD4"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CARNE BOVINA (BIFE DE FÍGADO) - Cortes de animal sadio, abatidos sob inspeção veterinária, congelados a -18°C, com inspeção do SIF e com registro no Ministério da Agricultura.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377293"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3390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771FDA9E" w14:textId="1041901C"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12E333" w14:textId="42C81104" w:rsidR="004042A2" w:rsidRPr="004763B4" w:rsidRDefault="004042A2" w:rsidP="00717717">
            <w:pPr>
              <w:spacing w:line="258" w:lineRule="exact"/>
              <w:jc w:val="center"/>
              <w:rPr>
                <w:rFonts w:ascii="Tahoma" w:hAnsi="Tahoma" w:cs="Tahoma"/>
                <w:b/>
                <w:sz w:val="14"/>
                <w:szCs w:val="14"/>
              </w:rPr>
            </w:pPr>
          </w:p>
        </w:tc>
      </w:tr>
      <w:tr w:rsidR="004042A2" w:rsidRPr="00CD3573" w14:paraId="41981792"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D78969" w14:textId="477C57F7"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BF5D3C"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688358"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83717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7EA4489A" w14:textId="103E6E61"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F823780" w14:textId="3E424ADA" w:rsidR="004042A2" w:rsidRPr="004763B4" w:rsidRDefault="004042A2" w:rsidP="00717717">
            <w:pPr>
              <w:spacing w:line="258" w:lineRule="exact"/>
              <w:jc w:val="center"/>
              <w:rPr>
                <w:rFonts w:ascii="Tahoma" w:hAnsi="Tahoma" w:cs="Tahoma"/>
                <w:b/>
                <w:sz w:val="14"/>
                <w:szCs w:val="14"/>
              </w:rPr>
            </w:pPr>
          </w:p>
        </w:tc>
      </w:tr>
      <w:tr w:rsidR="004042A2" w:rsidRPr="00CD3573" w14:paraId="59119C42"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D0F70" w14:textId="3A115D64"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D5F589" w14:textId="4E877FF4" w:rsidR="004042A2" w:rsidRPr="004763B4" w:rsidRDefault="004042A2" w:rsidP="0033691A">
            <w:pPr>
              <w:jc w:val="both"/>
              <w:rPr>
                <w:rFonts w:ascii="Tahoma" w:hAnsi="Tahoma" w:cs="Tahoma"/>
                <w:sz w:val="14"/>
                <w:szCs w:val="14"/>
              </w:rPr>
            </w:pPr>
            <w:r w:rsidRPr="004763B4">
              <w:rPr>
                <w:rFonts w:ascii="Calibri" w:eastAsia="Arial" w:hAnsi="Calibri" w:cs="Calibri"/>
                <w:color w:val="000000"/>
                <w:sz w:val="16"/>
                <w:szCs w:val="16"/>
              </w:rPr>
              <w:t>CARNE BOVINA MOÍDA - Carne bovina moída de primeira qualidade, 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944F1"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169690"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9.720</w:t>
            </w:r>
          </w:p>
        </w:tc>
        <w:tc>
          <w:tcPr>
            <w:tcW w:w="992" w:type="dxa"/>
            <w:tcBorders>
              <w:top w:val="single" w:sz="4" w:space="0" w:color="000000"/>
              <w:left w:val="single" w:sz="4" w:space="0" w:color="000000"/>
              <w:bottom w:val="single" w:sz="4" w:space="0" w:color="000000"/>
              <w:right w:val="single" w:sz="4" w:space="0" w:color="000000"/>
            </w:tcBorders>
          </w:tcPr>
          <w:p w14:paraId="7B9AD0F3" w14:textId="6C90A139"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D4EF4C8" w14:textId="461D4944" w:rsidR="004042A2" w:rsidRPr="004763B4" w:rsidRDefault="004042A2" w:rsidP="00717717">
            <w:pPr>
              <w:spacing w:line="258" w:lineRule="exact"/>
              <w:jc w:val="center"/>
              <w:rPr>
                <w:rFonts w:ascii="Tahoma" w:hAnsi="Tahoma" w:cs="Tahoma"/>
                <w:b/>
                <w:sz w:val="14"/>
                <w:szCs w:val="14"/>
              </w:rPr>
            </w:pPr>
          </w:p>
        </w:tc>
      </w:tr>
      <w:tr w:rsidR="004042A2" w:rsidRPr="00CD3573" w14:paraId="6461485F"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476B5" w14:textId="61CEEB56"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6AB25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9142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7778E"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4.860</w:t>
            </w:r>
          </w:p>
        </w:tc>
        <w:tc>
          <w:tcPr>
            <w:tcW w:w="992" w:type="dxa"/>
            <w:tcBorders>
              <w:top w:val="single" w:sz="4" w:space="0" w:color="000000"/>
              <w:left w:val="single" w:sz="4" w:space="0" w:color="000000"/>
              <w:bottom w:val="single" w:sz="4" w:space="0" w:color="000000"/>
              <w:right w:val="single" w:sz="4" w:space="0" w:color="000000"/>
            </w:tcBorders>
          </w:tcPr>
          <w:p w14:paraId="7ED27CCA" w14:textId="45ED7E5B"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C0A5B66" w14:textId="0385FAA7" w:rsidR="004042A2" w:rsidRPr="004763B4" w:rsidRDefault="004042A2" w:rsidP="00717717">
            <w:pPr>
              <w:spacing w:line="258" w:lineRule="exact"/>
              <w:jc w:val="center"/>
              <w:rPr>
                <w:rFonts w:ascii="Tahoma" w:hAnsi="Tahoma" w:cs="Tahoma"/>
                <w:b/>
                <w:sz w:val="14"/>
                <w:szCs w:val="14"/>
              </w:rPr>
            </w:pPr>
          </w:p>
        </w:tc>
      </w:tr>
      <w:tr w:rsidR="004042A2" w:rsidRPr="00CD3573" w14:paraId="19C68387"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224925" w14:textId="2A72B789"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5CC1B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acondicionada em sacos de polietileno resistente ou bandejas de isopor revestidas de polietileno, com até 2 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183CB"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9F790"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16.063</w:t>
            </w:r>
          </w:p>
        </w:tc>
        <w:tc>
          <w:tcPr>
            <w:tcW w:w="992" w:type="dxa"/>
            <w:tcBorders>
              <w:top w:val="single" w:sz="4" w:space="0" w:color="000000"/>
              <w:left w:val="single" w:sz="4" w:space="0" w:color="000000"/>
              <w:bottom w:val="single" w:sz="4" w:space="0" w:color="000000"/>
              <w:right w:val="single" w:sz="4" w:space="0" w:color="000000"/>
            </w:tcBorders>
          </w:tcPr>
          <w:p w14:paraId="1C8B099C" w14:textId="23CDCB0B"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FC654A" w14:textId="431550E9" w:rsidR="004042A2" w:rsidRPr="004763B4" w:rsidRDefault="004042A2" w:rsidP="00717717">
            <w:pPr>
              <w:spacing w:line="258" w:lineRule="exact"/>
              <w:jc w:val="center"/>
              <w:rPr>
                <w:rFonts w:ascii="Tahoma" w:hAnsi="Tahoma" w:cs="Tahoma"/>
                <w:b/>
                <w:sz w:val="14"/>
                <w:szCs w:val="14"/>
              </w:rPr>
            </w:pPr>
          </w:p>
        </w:tc>
      </w:tr>
      <w:tr w:rsidR="004042A2" w:rsidRPr="00CD3573" w14:paraId="2437FF50"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B09BFF" w14:textId="7450B276"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5D6A30" w14:textId="77777777" w:rsidR="004042A2" w:rsidRPr="004763B4" w:rsidRDefault="004042A2" w:rsidP="00717717">
            <w:pPr>
              <w:jc w:val="both"/>
              <w:rPr>
                <w:rFonts w:ascii="Tahoma" w:eastAsia="Segoe UI" w:hAnsi="Tahoma" w:cs="Tahoma"/>
                <w:sz w:val="14"/>
                <w:szCs w:val="14"/>
              </w:rPr>
            </w:pPr>
            <w:r w:rsidRPr="004763B4">
              <w:rPr>
                <w:rFonts w:eastAsia="Arial" w:cs="Calibri"/>
                <w:color w:val="000000"/>
                <w:sz w:val="16"/>
                <w:szCs w:val="16"/>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BFAAA6"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027BC6"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2.430</w:t>
            </w:r>
          </w:p>
        </w:tc>
        <w:tc>
          <w:tcPr>
            <w:tcW w:w="992" w:type="dxa"/>
            <w:tcBorders>
              <w:top w:val="single" w:sz="4" w:space="0" w:color="000000"/>
              <w:left w:val="single" w:sz="4" w:space="0" w:color="000000"/>
              <w:bottom w:val="single" w:sz="4" w:space="0" w:color="000000"/>
              <w:right w:val="single" w:sz="4" w:space="0" w:color="000000"/>
            </w:tcBorders>
          </w:tcPr>
          <w:p w14:paraId="615309C2" w14:textId="162BD003"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9AA4579" w14:textId="28F33B04" w:rsidR="004042A2" w:rsidRPr="004763B4" w:rsidRDefault="004042A2" w:rsidP="00717717">
            <w:pPr>
              <w:spacing w:line="258" w:lineRule="exact"/>
              <w:jc w:val="center"/>
              <w:rPr>
                <w:rFonts w:ascii="Tahoma" w:hAnsi="Tahoma" w:cs="Tahoma"/>
                <w:b/>
                <w:sz w:val="14"/>
                <w:szCs w:val="14"/>
              </w:rPr>
            </w:pPr>
          </w:p>
        </w:tc>
      </w:tr>
      <w:tr w:rsidR="004042A2" w:rsidRPr="00CD3573" w14:paraId="697697FB"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4A5710" w14:textId="33D02915"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FAC0BA"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LINGUIÇINHA - Produto de 1° qualidade armazenados em embalagens plásticas, flexível, resistentes, atóxica, em pacotes de 1kg. Deve ter a identificação do produto e o registro no Ministério da Agricultura.  Validade mínima de seis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C07717"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566D4"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2.106</w:t>
            </w:r>
          </w:p>
        </w:tc>
        <w:tc>
          <w:tcPr>
            <w:tcW w:w="992" w:type="dxa"/>
            <w:tcBorders>
              <w:top w:val="single" w:sz="4" w:space="0" w:color="000000"/>
              <w:left w:val="single" w:sz="4" w:space="0" w:color="000000"/>
              <w:bottom w:val="single" w:sz="4" w:space="0" w:color="000000"/>
              <w:right w:val="single" w:sz="4" w:space="0" w:color="000000"/>
            </w:tcBorders>
          </w:tcPr>
          <w:p w14:paraId="256692B5" w14:textId="5632AB70"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B16EC5D" w14:textId="29D7C87A" w:rsidR="004042A2" w:rsidRPr="004763B4" w:rsidRDefault="004042A2" w:rsidP="00717717">
            <w:pPr>
              <w:spacing w:line="258" w:lineRule="exact"/>
              <w:jc w:val="center"/>
              <w:rPr>
                <w:rFonts w:ascii="Tahoma" w:hAnsi="Tahoma" w:cs="Tahoma"/>
                <w:b/>
                <w:sz w:val="14"/>
                <w:szCs w:val="14"/>
              </w:rPr>
            </w:pPr>
          </w:p>
        </w:tc>
      </w:tr>
      <w:tr w:rsidR="004042A2" w:rsidRPr="00CD3573" w14:paraId="0EB56CB4"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15D1E" w14:textId="436F41EA"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4DEEB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OVOS DE GALINHA – (tipo classe A). Branco de primeira qualidade, sem rachaduras, limpos com capacidade para 1 dúzia, identificada com rótulo conforme legislação vigente contendo prazo de validade de no mínimo 30 dias a partir da data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B9967"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DZ</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C8E3BA"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1.500</w:t>
            </w:r>
          </w:p>
        </w:tc>
        <w:tc>
          <w:tcPr>
            <w:tcW w:w="992" w:type="dxa"/>
            <w:tcBorders>
              <w:top w:val="single" w:sz="4" w:space="0" w:color="000000"/>
              <w:left w:val="single" w:sz="4" w:space="0" w:color="000000"/>
              <w:bottom w:val="single" w:sz="4" w:space="0" w:color="000000"/>
              <w:right w:val="single" w:sz="4" w:space="0" w:color="000000"/>
            </w:tcBorders>
          </w:tcPr>
          <w:p w14:paraId="46D54098" w14:textId="07C6F4E6"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E1BE1E1" w14:textId="70E7CD96" w:rsidR="004042A2" w:rsidRPr="004763B4" w:rsidRDefault="004042A2" w:rsidP="00717717">
            <w:pPr>
              <w:spacing w:line="258" w:lineRule="exact"/>
              <w:jc w:val="center"/>
              <w:rPr>
                <w:rFonts w:ascii="Tahoma" w:hAnsi="Tahoma" w:cs="Tahoma"/>
                <w:b/>
                <w:sz w:val="14"/>
                <w:szCs w:val="14"/>
              </w:rPr>
            </w:pPr>
          </w:p>
        </w:tc>
      </w:tr>
      <w:tr w:rsidR="004042A2" w:rsidRPr="00CD3573" w14:paraId="5D13A6BB"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17E186" w14:textId="29EDE0EF"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33AAF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3BFE5"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5842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1.458</w:t>
            </w:r>
          </w:p>
        </w:tc>
        <w:tc>
          <w:tcPr>
            <w:tcW w:w="992" w:type="dxa"/>
            <w:tcBorders>
              <w:top w:val="single" w:sz="4" w:space="0" w:color="000000"/>
              <w:left w:val="single" w:sz="4" w:space="0" w:color="000000"/>
              <w:bottom w:val="single" w:sz="4" w:space="0" w:color="000000"/>
              <w:right w:val="single" w:sz="4" w:space="0" w:color="000000"/>
            </w:tcBorders>
          </w:tcPr>
          <w:p w14:paraId="54BB2BA6" w14:textId="032BCBC2"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B865FBD" w14:textId="76ADC357" w:rsidR="004042A2" w:rsidRPr="004763B4" w:rsidRDefault="004042A2" w:rsidP="00717717">
            <w:pPr>
              <w:spacing w:line="258" w:lineRule="exact"/>
              <w:jc w:val="center"/>
              <w:rPr>
                <w:rFonts w:ascii="Tahoma" w:hAnsi="Tahoma" w:cs="Tahoma"/>
                <w:b/>
                <w:sz w:val="14"/>
                <w:szCs w:val="14"/>
              </w:rPr>
            </w:pPr>
          </w:p>
        </w:tc>
      </w:tr>
      <w:tr w:rsidR="004042A2" w:rsidRPr="00CD3573" w14:paraId="04D85B1C"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F0424D" w14:textId="59FC4991"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2C732A"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SALSICHA - tipo Hot dog (o produto não deverá apresentar superfície úmida, pegajosa, ou partes flácidas ou de consistência anormal, com indícios de fermentação).  Validade mínima de seis meses a partir da data da entrega.</w:t>
            </w:r>
            <w:r w:rsidRPr="004763B4">
              <w:rPr>
                <w:rFonts w:ascii="Calibri" w:eastAsia="Arial" w:hAnsi="Calibri" w:cs="Calibri"/>
                <w:b/>
                <w:bCs/>
                <w:color w:val="000000"/>
                <w:sz w:val="16"/>
                <w:szCs w:val="16"/>
              </w:rPr>
              <w:t xml:space="preserve"> Sem adição de gorduras trans.</w:t>
            </w:r>
            <w:r w:rsidRPr="004763B4">
              <w:rPr>
                <w:rFonts w:ascii="Calibri" w:eastAsia="Arial" w:hAnsi="Calibri" w:cs="Calibri"/>
                <w:color w:val="000000"/>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B0161"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0A81A"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846</w:t>
            </w:r>
          </w:p>
        </w:tc>
        <w:tc>
          <w:tcPr>
            <w:tcW w:w="992" w:type="dxa"/>
            <w:tcBorders>
              <w:top w:val="single" w:sz="4" w:space="0" w:color="000000"/>
              <w:left w:val="single" w:sz="4" w:space="0" w:color="000000"/>
              <w:bottom w:val="single" w:sz="4" w:space="0" w:color="000000"/>
              <w:right w:val="single" w:sz="4" w:space="0" w:color="000000"/>
            </w:tcBorders>
          </w:tcPr>
          <w:p w14:paraId="2FBDBA53" w14:textId="726D66DE"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A1C391" w14:textId="42347B5D" w:rsidR="004042A2" w:rsidRPr="004763B4" w:rsidRDefault="004042A2" w:rsidP="00717717">
            <w:pPr>
              <w:spacing w:line="258" w:lineRule="exact"/>
              <w:jc w:val="center"/>
              <w:rPr>
                <w:rFonts w:ascii="Tahoma" w:hAnsi="Tahoma" w:cs="Tahoma"/>
                <w:b/>
                <w:sz w:val="14"/>
                <w:szCs w:val="14"/>
              </w:rPr>
            </w:pPr>
          </w:p>
        </w:tc>
      </w:tr>
      <w:tr w:rsidR="004042A2" w:rsidRPr="00CD3573" w14:paraId="22444F99"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2BF4F2" w14:textId="784992A2"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60D575"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 Validade </w:t>
            </w:r>
            <w:r w:rsidRPr="004763B4">
              <w:rPr>
                <w:rFonts w:ascii="Calibri" w:eastAsia="Arial" w:hAnsi="Calibri" w:cs="Calibri"/>
                <w:color w:val="000000"/>
                <w:sz w:val="16"/>
                <w:szCs w:val="16"/>
              </w:rPr>
              <w:lastRenderedPageBreak/>
              <w:t>mínima de seis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E9D8EB"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3B366"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4D7605A1" w14:textId="0B78D2B6"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3C2C675" w14:textId="6A103973" w:rsidR="004042A2" w:rsidRPr="004763B4" w:rsidRDefault="004042A2" w:rsidP="00717717">
            <w:pPr>
              <w:spacing w:line="258" w:lineRule="exact"/>
              <w:jc w:val="center"/>
              <w:rPr>
                <w:rFonts w:ascii="Tahoma" w:hAnsi="Tahoma" w:cs="Tahoma"/>
                <w:b/>
                <w:sz w:val="14"/>
                <w:szCs w:val="14"/>
              </w:rPr>
            </w:pPr>
          </w:p>
        </w:tc>
      </w:tr>
      <w:tr w:rsidR="004042A2" w:rsidRPr="004763B4" w14:paraId="07B07711" w14:textId="77777777" w:rsidTr="00717717">
        <w:trPr>
          <w:trHeight w:val="278"/>
        </w:trPr>
        <w:tc>
          <w:tcPr>
            <w:tcW w:w="9497" w:type="dxa"/>
            <w:gridSpan w:val="6"/>
            <w:tcBorders>
              <w:top w:val="single" w:sz="4" w:space="0" w:color="000000"/>
              <w:left w:val="single" w:sz="4" w:space="0" w:color="000000"/>
              <w:bottom w:val="single" w:sz="4" w:space="0" w:color="000000"/>
              <w:right w:val="single" w:sz="4" w:space="0" w:color="000000"/>
            </w:tcBorders>
          </w:tcPr>
          <w:p w14:paraId="31AE52EF" w14:textId="7A6B572A" w:rsidR="004042A2" w:rsidRPr="004763B4" w:rsidRDefault="004042A2" w:rsidP="00717717">
            <w:pPr>
              <w:spacing w:line="258" w:lineRule="exact"/>
              <w:jc w:val="right"/>
              <w:rPr>
                <w:rFonts w:ascii="Tahoma" w:hAnsi="Tahoma" w:cs="Tahoma"/>
                <w:b/>
                <w:sz w:val="14"/>
                <w:szCs w:val="14"/>
              </w:rPr>
            </w:pPr>
            <w:r>
              <w:rPr>
                <w:rFonts w:ascii="Tahoma" w:hAnsi="Tahoma" w:cs="Tahoma"/>
                <w:b/>
                <w:sz w:val="14"/>
                <w:szCs w:val="14"/>
              </w:rPr>
              <w:t>TOTAL DO LOTE</w:t>
            </w:r>
            <w:r w:rsidR="005C217A">
              <w:rPr>
                <w:rFonts w:ascii="Tahoma" w:hAnsi="Tahoma" w:cs="Tahoma"/>
                <w:b/>
                <w:sz w:val="14"/>
                <w:szCs w:val="14"/>
              </w:rPr>
              <w:t xml:space="preserve"> R$    </w:t>
            </w:r>
            <w:r>
              <w:rPr>
                <w:rFonts w:ascii="Tahoma" w:hAnsi="Tahoma" w:cs="Tahoma"/>
                <w:b/>
                <w:sz w:val="14"/>
                <w:szCs w:val="14"/>
              </w:rPr>
              <w:t xml:space="preserve">   </w:t>
            </w:r>
            <w:r w:rsidR="005C217A">
              <w:rPr>
                <w:rFonts w:ascii="Tahoma" w:hAnsi="Tahoma" w:cs="Tahoma"/>
                <w:b/>
                <w:sz w:val="14"/>
                <w:szCs w:val="14"/>
              </w:rPr>
              <w:t xml:space="preserve"> </w:t>
            </w:r>
          </w:p>
        </w:tc>
      </w:tr>
    </w:tbl>
    <w:p w14:paraId="2DEEF351" w14:textId="77777777" w:rsidR="008F69EC" w:rsidRDefault="008F69EC" w:rsidP="004042A2">
      <w:pPr>
        <w:widowControl/>
        <w:autoSpaceDN/>
        <w:spacing w:after="160" w:line="259" w:lineRule="auto"/>
        <w:jc w:val="center"/>
        <w:rPr>
          <w:rFonts w:ascii="Tahoma" w:eastAsiaTheme="minorHAnsi" w:hAnsi="Tahoma" w:cs="Tahoma"/>
          <w:b/>
          <w:bCs/>
          <w:kern w:val="2"/>
          <w14:ligatures w14:val="standardContextual"/>
        </w:rPr>
      </w:pPr>
    </w:p>
    <w:p w14:paraId="4B24E4DA" w14:textId="3E8C7846" w:rsidR="004042A2" w:rsidRPr="00E039A8" w:rsidRDefault="004042A2" w:rsidP="004042A2">
      <w:pPr>
        <w:widowControl/>
        <w:autoSpaceDN/>
        <w:spacing w:after="160" w:line="259" w:lineRule="auto"/>
        <w:jc w:val="center"/>
        <w:rPr>
          <w:rFonts w:ascii="Tahoma" w:eastAsiaTheme="minorHAnsi" w:hAnsi="Tahoma" w:cs="Tahoma"/>
          <w:b/>
          <w:bCs/>
          <w:kern w:val="2"/>
          <w14:ligatures w14:val="standardContextual"/>
        </w:rPr>
      </w:pPr>
      <w:r w:rsidRPr="00E039A8">
        <w:rPr>
          <w:rFonts w:ascii="Tahoma" w:eastAsiaTheme="minorHAnsi" w:hAnsi="Tahoma" w:cs="Tahoma"/>
          <w:b/>
          <w:bCs/>
          <w:kern w:val="2"/>
          <w14:ligatures w14:val="standardContextual"/>
        </w:rPr>
        <w:t>LOTE – 0</w:t>
      </w:r>
      <w:r w:rsidR="008F69EC">
        <w:rPr>
          <w:rFonts w:ascii="Tahoma" w:eastAsiaTheme="minorHAnsi" w:hAnsi="Tahoma" w:cs="Tahoma"/>
          <w:b/>
          <w:bCs/>
          <w:kern w:val="2"/>
          <w14:ligatures w14:val="standardContextual"/>
        </w:rPr>
        <w:t>3</w:t>
      </w:r>
      <w:r w:rsidRPr="00E039A8">
        <w:rPr>
          <w:rFonts w:ascii="Tahoma" w:eastAsiaTheme="minorHAnsi" w:hAnsi="Tahoma" w:cs="Tahoma"/>
          <w:b/>
          <w:bCs/>
          <w:kern w:val="2"/>
          <w14:ligatures w14:val="standardContextual"/>
        </w:rPr>
        <w:t xml:space="preserve"> LEITE E DERIVADOS</w:t>
      </w:r>
    </w:p>
    <w:tbl>
      <w:tblPr>
        <w:tblW w:w="4878" w:type="pct"/>
        <w:tblCellMar>
          <w:left w:w="10" w:type="dxa"/>
          <w:right w:w="10" w:type="dxa"/>
        </w:tblCellMar>
        <w:tblLook w:val="0000" w:firstRow="0" w:lastRow="0" w:firstColumn="0" w:lastColumn="0" w:noHBand="0" w:noVBand="0"/>
      </w:tblPr>
      <w:tblGrid>
        <w:gridCol w:w="846"/>
        <w:gridCol w:w="5103"/>
        <w:gridCol w:w="709"/>
        <w:gridCol w:w="850"/>
        <w:gridCol w:w="992"/>
        <w:gridCol w:w="1276"/>
      </w:tblGrid>
      <w:tr w:rsidR="004042A2" w:rsidRPr="004763B4" w14:paraId="0CD3CAE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6C5968" w14:textId="77777777" w:rsidR="004042A2" w:rsidRPr="004763B4" w:rsidRDefault="004042A2" w:rsidP="00717717">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EDF4C"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B92B66"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291CA"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605FD2E4" w14:textId="77777777" w:rsidR="004042A2" w:rsidRPr="004763B4" w:rsidRDefault="004042A2" w:rsidP="00717717">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572A4CDE"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4042A2" w:rsidRPr="004763B4" w14:paraId="37C3FAD2"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1BA2C3" w14:textId="34B0697E"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3FD813"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COMPOSTO LÁCTEO - rico em cálcio e vitamina C e D, fonte de minerais ferro, zinco, fósforo e selênio. Fonte de vitaminas A, E, K, B1, B2, B6, B12. Com fibras e óleos vegetais, baixo teor de sódio. Embalagem com 380g. - COMPOSTO LÁCTEO - rico em cálcio e vitamina C e D, fonte de minerais ferro, zinco, fósforo e selênio. Fonte de vitaminas A, E, K, B1, B2, B6, B12. Com fibras e óleos vegetais, baixo teor de sódio. Embalagem com 380g.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51247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0178F"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340</w:t>
            </w:r>
          </w:p>
        </w:tc>
        <w:tc>
          <w:tcPr>
            <w:tcW w:w="992" w:type="dxa"/>
            <w:tcBorders>
              <w:top w:val="single" w:sz="4" w:space="0" w:color="000000"/>
              <w:left w:val="single" w:sz="4" w:space="0" w:color="000000"/>
              <w:bottom w:val="single" w:sz="4" w:space="0" w:color="000000"/>
              <w:right w:val="single" w:sz="4" w:space="0" w:color="000000"/>
            </w:tcBorders>
            <w:vAlign w:val="center"/>
          </w:tcPr>
          <w:p w14:paraId="27C4A33D" w14:textId="15A54488"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B73047" w14:textId="02FBEC4F" w:rsidR="004042A2" w:rsidRPr="004763B4" w:rsidRDefault="004042A2" w:rsidP="00717717">
            <w:pPr>
              <w:spacing w:line="258" w:lineRule="exact"/>
              <w:jc w:val="center"/>
              <w:rPr>
                <w:rFonts w:ascii="Tahoma" w:hAnsi="Tahoma" w:cs="Tahoma"/>
                <w:bCs/>
                <w:sz w:val="14"/>
                <w:szCs w:val="14"/>
              </w:rPr>
            </w:pPr>
          </w:p>
        </w:tc>
      </w:tr>
      <w:tr w:rsidR="004042A2" w:rsidRPr="004763B4" w14:paraId="47BF6388"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A1AC2" w14:textId="1FC50994"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6187D4"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01 ano a partir da data da entrega.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A49387"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BC6EC5"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405</w:t>
            </w:r>
          </w:p>
        </w:tc>
        <w:tc>
          <w:tcPr>
            <w:tcW w:w="992" w:type="dxa"/>
            <w:tcBorders>
              <w:top w:val="single" w:sz="4" w:space="0" w:color="000000"/>
              <w:left w:val="single" w:sz="4" w:space="0" w:color="000000"/>
              <w:bottom w:val="single" w:sz="4" w:space="0" w:color="000000"/>
              <w:right w:val="single" w:sz="4" w:space="0" w:color="000000"/>
            </w:tcBorders>
            <w:vAlign w:val="center"/>
          </w:tcPr>
          <w:p w14:paraId="3AF25568" w14:textId="1BEDDC9E"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DC34873" w14:textId="0042C0DF" w:rsidR="004042A2" w:rsidRPr="004763B4" w:rsidRDefault="004042A2" w:rsidP="00717717">
            <w:pPr>
              <w:spacing w:line="258" w:lineRule="exact"/>
              <w:jc w:val="center"/>
              <w:rPr>
                <w:rFonts w:ascii="Tahoma" w:hAnsi="Tahoma" w:cs="Tahoma"/>
                <w:bCs/>
                <w:sz w:val="14"/>
                <w:szCs w:val="14"/>
              </w:rPr>
            </w:pPr>
          </w:p>
        </w:tc>
      </w:tr>
      <w:tr w:rsidR="004042A2" w:rsidRPr="004763B4" w14:paraId="35B4889D"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5A26B6" w14:textId="46EDCE43"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8BC079"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FÓRMULA INFANTIL SEM LACTOSE - infantil à base de </w:t>
            </w:r>
            <w:r w:rsidRPr="004763B4">
              <w:rPr>
                <w:rFonts w:ascii="Calibri" w:eastAsia="Arial" w:hAnsi="Calibri" w:cs="Calibri"/>
                <w:color w:val="000000"/>
                <w:sz w:val="16"/>
                <w:szCs w:val="16"/>
              </w:rPr>
              <w:tab/>
              <w:t xml:space="preserve">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Validade mínima de 01 ano a partir da data da entrega.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63D02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62F9C"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vAlign w:val="center"/>
          </w:tcPr>
          <w:p w14:paraId="5ACD1E4E" w14:textId="0C3D3D24"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A107DBE" w14:textId="0F355652" w:rsidR="004042A2" w:rsidRPr="004763B4" w:rsidRDefault="004042A2" w:rsidP="00717717">
            <w:pPr>
              <w:spacing w:line="258" w:lineRule="exact"/>
              <w:jc w:val="center"/>
              <w:rPr>
                <w:rFonts w:ascii="Tahoma" w:hAnsi="Tahoma" w:cs="Tahoma"/>
                <w:bCs/>
                <w:sz w:val="14"/>
                <w:szCs w:val="14"/>
              </w:rPr>
            </w:pPr>
          </w:p>
        </w:tc>
      </w:tr>
      <w:tr w:rsidR="004042A2" w:rsidRPr="004763B4" w14:paraId="3BA12C0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9B76A" w14:textId="4ACD169C"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2E492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BA443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828BC"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5.394</w:t>
            </w:r>
          </w:p>
        </w:tc>
        <w:tc>
          <w:tcPr>
            <w:tcW w:w="992" w:type="dxa"/>
            <w:tcBorders>
              <w:top w:val="single" w:sz="4" w:space="0" w:color="000000"/>
              <w:left w:val="single" w:sz="4" w:space="0" w:color="000000"/>
              <w:bottom w:val="single" w:sz="4" w:space="0" w:color="000000"/>
              <w:right w:val="single" w:sz="4" w:space="0" w:color="000000"/>
            </w:tcBorders>
            <w:vAlign w:val="center"/>
          </w:tcPr>
          <w:p w14:paraId="2B9F68AC" w14:textId="7745A087"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7F670D" w14:textId="245F4E25" w:rsidR="004042A2" w:rsidRPr="004763B4" w:rsidRDefault="004042A2" w:rsidP="00717717">
            <w:pPr>
              <w:spacing w:line="258" w:lineRule="exact"/>
              <w:jc w:val="center"/>
              <w:rPr>
                <w:rFonts w:ascii="Tahoma" w:hAnsi="Tahoma" w:cs="Tahoma"/>
                <w:bCs/>
                <w:sz w:val="14"/>
                <w:szCs w:val="14"/>
              </w:rPr>
            </w:pPr>
          </w:p>
        </w:tc>
      </w:tr>
      <w:tr w:rsidR="004042A2" w:rsidRPr="004763B4" w14:paraId="2EE12610"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22B4E7" w14:textId="650A5831"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82C9C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IOGURTE DE POLPA DE FRUTA ZERO LACTOSE - Produto de primeira qualidade.  Armazenados em embalagens integra e inviolada, com identificação do produto, data de fabricação e prazo de validade. Data de validade mínima de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839231"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8C0C6F"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1.344</w:t>
            </w:r>
          </w:p>
        </w:tc>
        <w:tc>
          <w:tcPr>
            <w:tcW w:w="992" w:type="dxa"/>
            <w:tcBorders>
              <w:top w:val="single" w:sz="4" w:space="0" w:color="000000"/>
              <w:left w:val="single" w:sz="4" w:space="0" w:color="000000"/>
              <w:bottom w:val="single" w:sz="4" w:space="0" w:color="000000"/>
              <w:right w:val="single" w:sz="4" w:space="0" w:color="000000"/>
            </w:tcBorders>
            <w:vAlign w:val="center"/>
          </w:tcPr>
          <w:p w14:paraId="3CC5E5BA" w14:textId="515F1583"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0ADD86" w14:textId="452C58FF" w:rsidR="004042A2" w:rsidRPr="004763B4" w:rsidRDefault="004042A2" w:rsidP="00717717">
            <w:pPr>
              <w:spacing w:line="258" w:lineRule="exact"/>
              <w:jc w:val="center"/>
              <w:rPr>
                <w:rFonts w:ascii="Tahoma" w:hAnsi="Tahoma" w:cs="Tahoma"/>
                <w:bCs/>
                <w:sz w:val="14"/>
                <w:szCs w:val="14"/>
              </w:rPr>
            </w:pPr>
          </w:p>
        </w:tc>
      </w:tr>
      <w:tr w:rsidR="004042A2" w:rsidRPr="004763B4" w14:paraId="70C7633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7DF920" w14:textId="150B59E3"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AF4C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LEITE INTEGRAL EM PÓ - de origem animal, com teor de matéria gorda de 26%, enriquecido com no mínimo 8 vitaminas e minerais</w:t>
            </w:r>
            <w:r w:rsidRPr="004763B4">
              <w:rPr>
                <w:rFonts w:ascii="Calibri" w:eastAsia="Arial" w:hAnsi="Calibri" w:cs="Calibri"/>
                <w:b/>
                <w:bCs/>
                <w:color w:val="000000"/>
                <w:sz w:val="16"/>
                <w:szCs w:val="16"/>
              </w:rPr>
              <w:t>. Isento de gorduras trans.</w:t>
            </w:r>
            <w:r w:rsidRPr="004763B4">
              <w:rPr>
                <w:rFonts w:ascii="Calibri" w:eastAsia="Arial" w:hAnsi="Calibri" w:cs="Calibri"/>
                <w:color w:val="000000"/>
                <w:sz w:val="16"/>
                <w:szCs w:val="16"/>
              </w:rPr>
              <w:t xml:space="preserve"> Embalado em embalagem aluminizada com 400g. Validade mínima na data de entrega de 10 meses.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1D39F4"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45204E"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534</w:t>
            </w:r>
          </w:p>
        </w:tc>
        <w:tc>
          <w:tcPr>
            <w:tcW w:w="992" w:type="dxa"/>
            <w:tcBorders>
              <w:top w:val="single" w:sz="4" w:space="0" w:color="000000"/>
              <w:left w:val="single" w:sz="4" w:space="0" w:color="000000"/>
              <w:bottom w:val="single" w:sz="4" w:space="0" w:color="000000"/>
              <w:right w:val="single" w:sz="4" w:space="0" w:color="000000"/>
            </w:tcBorders>
            <w:vAlign w:val="center"/>
          </w:tcPr>
          <w:p w14:paraId="44F521EF" w14:textId="0B963FA4"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23A040" w14:textId="47C92B7D" w:rsidR="004042A2" w:rsidRPr="004763B4" w:rsidRDefault="004042A2" w:rsidP="00717717">
            <w:pPr>
              <w:spacing w:line="258" w:lineRule="exact"/>
              <w:jc w:val="center"/>
              <w:rPr>
                <w:rFonts w:ascii="Tahoma" w:hAnsi="Tahoma" w:cs="Tahoma"/>
                <w:bCs/>
                <w:sz w:val="14"/>
                <w:szCs w:val="14"/>
              </w:rPr>
            </w:pPr>
          </w:p>
        </w:tc>
      </w:tr>
      <w:tr w:rsidR="004042A2" w:rsidRPr="004763B4" w14:paraId="09E84E2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6C02D" w14:textId="36DD57A4"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774DF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80CB3"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0BF96E"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31.104</w:t>
            </w:r>
          </w:p>
        </w:tc>
        <w:tc>
          <w:tcPr>
            <w:tcW w:w="992" w:type="dxa"/>
            <w:tcBorders>
              <w:top w:val="single" w:sz="4" w:space="0" w:color="000000"/>
              <w:left w:val="single" w:sz="4" w:space="0" w:color="000000"/>
              <w:bottom w:val="single" w:sz="4" w:space="0" w:color="000000"/>
              <w:right w:val="single" w:sz="4" w:space="0" w:color="000000"/>
            </w:tcBorders>
            <w:vAlign w:val="center"/>
          </w:tcPr>
          <w:p w14:paraId="3B6CD8F6" w14:textId="08E5B282"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CC33B3" w14:textId="1E143944" w:rsidR="004042A2" w:rsidRPr="004763B4" w:rsidRDefault="004042A2" w:rsidP="00717717">
            <w:pPr>
              <w:spacing w:line="258" w:lineRule="exact"/>
              <w:jc w:val="center"/>
              <w:rPr>
                <w:rFonts w:ascii="Tahoma" w:hAnsi="Tahoma" w:cs="Tahoma"/>
                <w:bCs/>
                <w:sz w:val="14"/>
                <w:szCs w:val="14"/>
              </w:rPr>
            </w:pPr>
          </w:p>
        </w:tc>
      </w:tr>
      <w:tr w:rsidR="004042A2" w:rsidRPr="004763B4" w14:paraId="397EE893"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0B8FEE" w14:textId="67E87095"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D5BC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D7A61C"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0C4374"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vAlign w:val="center"/>
          </w:tcPr>
          <w:p w14:paraId="7284BDB0" w14:textId="1C7A970A"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6DEF36" w14:textId="6EFDDFAB" w:rsidR="004042A2" w:rsidRPr="004763B4" w:rsidRDefault="004042A2" w:rsidP="00717717">
            <w:pPr>
              <w:spacing w:line="258" w:lineRule="exact"/>
              <w:jc w:val="center"/>
              <w:rPr>
                <w:rFonts w:ascii="Tahoma" w:hAnsi="Tahoma" w:cs="Tahoma"/>
                <w:bCs/>
                <w:sz w:val="14"/>
                <w:szCs w:val="14"/>
              </w:rPr>
            </w:pPr>
          </w:p>
        </w:tc>
      </w:tr>
      <w:tr w:rsidR="004042A2" w:rsidRPr="004763B4" w14:paraId="7AF9FAF0"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AD0FD7" w14:textId="712A7581"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458D0A"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MANTEIGA SEM SAL - acondicionado em embalagens intactas com identificação do produto, marca do fabricante, data de fabricação e prazo de validade com no mínimo 1 mês após a entrega do produto embalagem contendo 200g. </w:t>
            </w:r>
            <w:r w:rsidRPr="004763B4">
              <w:rPr>
                <w:rFonts w:ascii="Calibri" w:eastAsia="Arial" w:hAnsi="Calibri" w:cs="Calibri"/>
                <w:b/>
                <w:bCs/>
                <w:color w:val="000000"/>
                <w:sz w:val="16"/>
                <w:szCs w:val="16"/>
              </w:rPr>
              <w:t>Sem adição de gorduras trans.</w:t>
            </w:r>
            <w:r w:rsidRPr="004763B4">
              <w:rPr>
                <w:rFonts w:ascii="Calibri" w:eastAsia="Arial" w:hAnsi="Calibri" w:cs="Calibri"/>
                <w:color w:val="000000"/>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07B9F"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D3451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400</w:t>
            </w:r>
          </w:p>
        </w:tc>
        <w:tc>
          <w:tcPr>
            <w:tcW w:w="992" w:type="dxa"/>
            <w:tcBorders>
              <w:top w:val="single" w:sz="4" w:space="0" w:color="000000"/>
              <w:left w:val="single" w:sz="4" w:space="0" w:color="000000"/>
              <w:bottom w:val="single" w:sz="4" w:space="0" w:color="000000"/>
              <w:right w:val="single" w:sz="4" w:space="0" w:color="000000"/>
            </w:tcBorders>
            <w:vAlign w:val="center"/>
          </w:tcPr>
          <w:p w14:paraId="3D0DBA3A" w14:textId="118719D9"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AE121E" w14:textId="26010E1C" w:rsidR="004042A2" w:rsidRPr="004763B4" w:rsidRDefault="004042A2" w:rsidP="00717717">
            <w:pPr>
              <w:spacing w:line="258" w:lineRule="exact"/>
              <w:jc w:val="center"/>
              <w:rPr>
                <w:rFonts w:ascii="Tahoma" w:hAnsi="Tahoma" w:cs="Tahoma"/>
                <w:bCs/>
                <w:sz w:val="14"/>
                <w:szCs w:val="14"/>
              </w:rPr>
            </w:pPr>
          </w:p>
        </w:tc>
      </w:tr>
      <w:tr w:rsidR="004042A2" w:rsidRPr="004763B4" w14:paraId="2E158AF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1CB48F" w14:textId="3C2F4972"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47B70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MARGARINA VEGETAL - Produto cremoso sem sal, com teor lipídico de 65% a 85%, </w:t>
            </w:r>
            <w:r w:rsidRPr="004763B4">
              <w:rPr>
                <w:rFonts w:ascii="Calibri" w:eastAsia="Arial" w:hAnsi="Calibri" w:cs="Calibri"/>
                <w:b/>
                <w:bCs/>
                <w:color w:val="000000"/>
                <w:sz w:val="16"/>
                <w:szCs w:val="16"/>
              </w:rPr>
              <w:t>não deve conter em sua composição gordura do tipo trans.</w:t>
            </w:r>
            <w:r w:rsidRPr="004763B4">
              <w:rPr>
                <w:rFonts w:ascii="Calibri" w:eastAsia="Arial" w:hAnsi="Calibri" w:cs="Calibri"/>
                <w:color w:val="000000"/>
                <w:sz w:val="16"/>
                <w:szCs w:val="16"/>
              </w:rPr>
              <w:t xml:space="preserve"> Produto deve estar acondicionado em embalagem intacta, com identificação do produto, marca do fabricante, data de fabricação e prazo de validade, com no mínimo 06 meses após a data de entrega  do produto. Embalagem contendo 500g.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4562A8"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E69C1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vAlign w:val="center"/>
          </w:tcPr>
          <w:p w14:paraId="2EFE64F6" w14:textId="584C6225"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7405F5" w14:textId="06F74CDD" w:rsidR="004042A2" w:rsidRPr="004763B4" w:rsidRDefault="004042A2" w:rsidP="00717717">
            <w:pPr>
              <w:spacing w:line="258" w:lineRule="exact"/>
              <w:jc w:val="center"/>
              <w:rPr>
                <w:rFonts w:ascii="Tahoma" w:hAnsi="Tahoma" w:cs="Tahoma"/>
                <w:bCs/>
                <w:sz w:val="14"/>
                <w:szCs w:val="14"/>
              </w:rPr>
            </w:pPr>
          </w:p>
        </w:tc>
      </w:tr>
      <w:tr w:rsidR="004042A2" w:rsidRPr="004763B4" w14:paraId="75F76F15"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818625" w14:textId="075BD474"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70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03ED72"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w:t>
            </w:r>
            <w:r w:rsidRPr="004763B4">
              <w:rPr>
                <w:rFonts w:ascii="Calibri" w:eastAsia="Arial" w:hAnsi="Calibri" w:cs="Calibri"/>
                <w:color w:val="000000"/>
                <w:sz w:val="16"/>
                <w:szCs w:val="16"/>
              </w:rPr>
              <w:lastRenderedPageBreak/>
              <w:t xml:space="preserve">peso líquido de 1000g. Devendo ser transportada à temperatura máxima DE 7°C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B8E423"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14F59F"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2.170</w:t>
            </w:r>
          </w:p>
        </w:tc>
        <w:tc>
          <w:tcPr>
            <w:tcW w:w="992" w:type="dxa"/>
            <w:tcBorders>
              <w:top w:val="single" w:sz="4" w:space="0" w:color="000000"/>
              <w:left w:val="single" w:sz="4" w:space="0" w:color="000000"/>
              <w:bottom w:val="single" w:sz="4" w:space="0" w:color="000000"/>
              <w:right w:val="single" w:sz="4" w:space="0" w:color="000000"/>
            </w:tcBorders>
            <w:vAlign w:val="center"/>
          </w:tcPr>
          <w:p w14:paraId="571FBC9C" w14:textId="05BA94EE"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93A394" w14:textId="055E1790" w:rsidR="004042A2" w:rsidRPr="004763B4" w:rsidRDefault="004042A2" w:rsidP="00717717">
            <w:pPr>
              <w:spacing w:line="258" w:lineRule="exact"/>
              <w:jc w:val="center"/>
              <w:rPr>
                <w:rFonts w:ascii="Tahoma" w:hAnsi="Tahoma" w:cs="Tahoma"/>
                <w:bCs/>
                <w:sz w:val="14"/>
                <w:szCs w:val="14"/>
              </w:rPr>
            </w:pPr>
          </w:p>
        </w:tc>
      </w:tr>
      <w:tr w:rsidR="004042A2" w:rsidRPr="004763B4" w14:paraId="6DD091FD"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6D5E75" w14:textId="2A8E56EB"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CD82A5"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QUEIJO MUSSARELA FATIADO ZERO LACTOSE, acondicionado em embalagem plástica de polipropileno, transparente e resistente, com informações do fabricante, especificações do produto, data de fabricação, prazo de validade e lote, gramatura de 150g por embalagem. Registro no Ministério da Agricultura - Serviço de Inspeção Federal (SIF) ou Serviço de Inspeção Estadual (SIE). Devendo ser transportada à temperatura máxima de 7ºC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19F378"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9E226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534</w:t>
            </w:r>
          </w:p>
        </w:tc>
        <w:tc>
          <w:tcPr>
            <w:tcW w:w="992" w:type="dxa"/>
            <w:tcBorders>
              <w:top w:val="single" w:sz="4" w:space="0" w:color="000000"/>
              <w:left w:val="single" w:sz="4" w:space="0" w:color="000000"/>
              <w:bottom w:val="single" w:sz="4" w:space="0" w:color="000000"/>
              <w:right w:val="single" w:sz="4" w:space="0" w:color="000000"/>
            </w:tcBorders>
            <w:vAlign w:val="center"/>
          </w:tcPr>
          <w:p w14:paraId="189B95A7" w14:textId="5560F9B4"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C8EA48" w14:textId="61F028FA" w:rsidR="004042A2" w:rsidRPr="004763B4" w:rsidRDefault="004042A2" w:rsidP="00717717">
            <w:pPr>
              <w:spacing w:line="258" w:lineRule="exact"/>
              <w:jc w:val="center"/>
              <w:rPr>
                <w:rFonts w:ascii="Tahoma" w:hAnsi="Tahoma" w:cs="Tahoma"/>
                <w:bCs/>
                <w:sz w:val="14"/>
                <w:szCs w:val="14"/>
              </w:rPr>
            </w:pPr>
          </w:p>
        </w:tc>
      </w:tr>
      <w:tr w:rsidR="004042A2" w:rsidRPr="004763B4" w14:paraId="6A04B45B" w14:textId="77777777" w:rsidTr="00717717">
        <w:trPr>
          <w:trHeight w:val="278"/>
        </w:trPr>
        <w:tc>
          <w:tcPr>
            <w:tcW w:w="9776" w:type="dxa"/>
            <w:gridSpan w:val="6"/>
            <w:tcBorders>
              <w:top w:val="single" w:sz="4" w:space="0" w:color="000000"/>
              <w:left w:val="single" w:sz="4" w:space="0" w:color="000000"/>
              <w:bottom w:val="single" w:sz="4" w:space="0" w:color="000000"/>
              <w:right w:val="single" w:sz="4" w:space="0" w:color="000000"/>
            </w:tcBorders>
          </w:tcPr>
          <w:p w14:paraId="757D7BD6" w14:textId="0458440A" w:rsidR="004042A2" w:rsidRPr="004763B4" w:rsidRDefault="004042A2" w:rsidP="00717717">
            <w:pPr>
              <w:spacing w:line="258" w:lineRule="exact"/>
              <w:jc w:val="right"/>
              <w:rPr>
                <w:rFonts w:ascii="Tahoma" w:hAnsi="Tahoma" w:cs="Tahoma"/>
                <w:b/>
                <w:sz w:val="14"/>
                <w:szCs w:val="14"/>
              </w:rPr>
            </w:pPr>
            <w:r>
              <w:rPr>
                <w:rFonts w:ascii="Tahoma" w:hAnsi="Tahoma" w:cs="Tahoma"/>
                <w:b/>
                <w:sz w:val="14"/>
                <w:szCs w:val="14"/>
              </w:rPr>
              <w:t xml:space="preserve">TOTAL DO LOTE R$ </w:t>
            </w:r>
          </w:p>
        </w:tc>
      </w:tr>
    </w:tbl>
    <w:p w14:paraId="5187EB63" w14:textId="77777777" w:rsidR="004042A2" w:rsidRPr="004763B4" w:rsidRDefault="004042A2" w:rsidP="004042A2">
      <w:pPr>
        <w:widowControl/>
        <w:autoSpaceDN/>
        <w:spacing w:after="160" w:line="259" w:lineRule="auto"/>
        <w:rPr>
          <w:rFonts w:ascii="Tahoma" w:eastAsiaTheme="minorHAnsi" w:hAnsi="Tahoma" w:cs="Tahoma"/>
          <w:kern w:val="2"/>
          <w:sz w:val="14"/>
          <w:szCs w:val="14"/>
          <w14:ligatures w14:val="standardContextual"/>
        </w:rPr>
      </w:pPr>
    </w:p>
    <w:p w14:paraId="665E171E" w14:textId="6D69B125" w:rsidR="004042A2" w:rsidRPr="004763B4" w:rsidRDefault="004042A2" w:rsidP="004042A2">
      <w:pPr>
        <w:widowControl/>
        <w:autoSpaceDN/>
        <w:spacing w:after="160" w:line="259" w:lineRule="auto"/>
        <w:jc w:val="center"/>
        <w:rPr>
          <w:rFonts w:ascii="Tahoma" w:eastAsiaTheme="minorHAnsi" w:hAnsi="Tahoma" w:cs="Tahoma"/>
          <w:b/>
          <w:bCs/>
          <w:kern w:val="2"/>
          <w14:ligatures w14:val="standardContextual"/>
        </w:rPr>
      </w:pPr>
      <w:r w:rsidRPr="007F0223">
        <w:rPr>
          <w:rFonts w:ascii="Tahoma" w:eastAsiaTheme="minorHAnsi" w:hAnsi="Tahoma" w:cs="Tahoma"/>
          <w:b/>
          <w:bCs/>
          <w:kern w:val="2"/>
          <w14:ligatures w14:val="standardContextual"/>
        </w:rPr>
        <w:t>LOTE 0</w:t>
      </w:r>
      <w:r w:rsidR="008F69EC">
        <w:rPr>
          <w:rFonts w:ascii="Tahoma" w:eastAsiaTheme="minorHAnsi" w:hAnsi="Tahoma" w:cs="Tahoma"/>
          <w:b/>
          <w:bCs/>
          <w:kern w:val="2"/>
          <w14:ligatures w14:val="standardContextual"/>
        </w:rPr>
        <w:t>4</w:t>
      </w:r>
      <w:r w:rsidRPr="007F0223">
        <w:rPr>
          <w:rFonts w:ascii="Tahoma" w:eastAsiaTheme="minorHAnsi" w:hAnsi="Tahoma" w:cs="Tahoma"/>
          <w:b/>
          <w:bCs/>
          <w:kern w:val="2"/>
          <w14:ligatures w14:val="standardContextual"/>
        </w:rPr>
        <w:t xml:space="preserve"> - MERCEARIA</w:t>
      </w:r>
    </w:p>
    <w:tbl>
      <w:tblPr>
        <w:tblW w:w="4878" w:type="pct"/>
        <w:tblCellMar>
          <w:left w:w="10" w:type="dxa"/>
          <w:right w:w="10" w:type="dxa"/>
        </w:tblCellMar>
        <w:tblLook w:val="0000" w:firstRow="0" w:lastRow="0" w:firstColumn="0" w:lastColumn="0" w:noHBand="0" w:noVBand="0"/>
      </w:tblPr>
      <w:tblGrid>
        <w:gridCol w:w="846"/>
        <w:gridCol w:w="5103"/>
        <w:gridCol w:w="709"/>
        <w:gridCol w:w="850"/>
        <w:gridCol w:w="992"/>
        <w:gridCol w:w="1276"/>
      </w:tblGrid>
      <w:tr w:rsidR="004042A2" w:rsidRPr="004763B4" w14:paraId="3707D0B7"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9D827" w14:textId="77777777" w:rsidR="004042A2" w:rsidRPr="004763B4" w:rsidRDefault="004042A2" w:rsidP="00717717">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D62C7C"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53C22"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90A8D5"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77A9F454" w14:textId="77777777" w:rsidR="004042A2" w:rsidRPr="004763B4" w:rsidRDefault="004042A2" w:rsidP="00717717">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4E0F2B95" w14:textId="77777777" w:rsidR="004042A2" w:rsidRPr="004763B4" w:rsidRDefault="004042A2" w:rsidP="00717717">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4042A2" w:rsidRPr="004763B4" w14:paraId="22E44BF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DED14D" w14:textId="441369F7"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104221"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ACHOCOLATADO EM PÓ - Produto embalado em latas de 400g íntegra e inviolada, com alta solubilidade, fonte de cálcio, ferro, vitaminas A, C, D, enriquecido com vitaminas B2, B3, B6 e B12. Validade mínima de 6 meses da data de entrega do produto.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5A695"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47D9E"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1.620</w:t>
            </w:r>
          </w:p>
        </w:tc>
        <w:tc>
          <w:tcPr>
            <w:tcW w:w="992" w:type="dxa"/>
            <w:tcBorders>
              <w:top w:val="single" w:sz="4" w:space="0" w:color="000000"/>
              <w:left w:val="single" w:sz="4" w:space="0" w:color="000000"/>
              <w:bottom w:val="single" w:sz="4" w:space="0" w:color="000000"/>
              <w:right w:val="single" w:sz="4" w:space="0" w:color="000000"/>
            </w:tcBorders>
          </w:tcPr>
          <w:p w14:paraId="76A3E7EB" w14:textId="5816A852"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9051431" w14:textId="4936D859" w:rsidR="004042A2" w:rsidRPr="004763B4" w:rsidRDefault="004042A2" w:rsidP="00717717">
            <w:pPr>
              <w:spacing w:line="258" w:lineRule="exact"/>
              <w:jc w:val="center"/>
              <w:rPr>
                <w:rFonts w:ascii="Tahoma" w:hAnsi="Tahoma" w:cs="Tahoma"/>
                <w:bCs/>
                <w:sz w:val="14"/>
                <w:szCs w:val="14"/>
              </w:rPr>
            </w:pPr>
          </w:p>
        </w:tc>
      </w:tr>
      <w:tr w:rsidR="004042A2" w:rsidRPr="004763B4" w14:paraId="35364881"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43AE28" w14:textId="03239D74"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D036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F97710"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59946E"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1.296</w:t>
            </w:r>
          </w:p>
        </w:tc>
        <w:tc>
          <w:tcPr>
            <w:tcW w:w="992" w:type="dxa"/>
            <w:tcBorders>
              <w:top w:val="single" w:sz="4" w:space="0" w:color="000000"/>
              <w:left w:val="single" w:sz="4" w:space="0" w:color="000000"/>
              <w:bottom w:val="single" w:sz="4" w:space="0" w:color="000000"/>
              <w:right w:val="single" w:sz="4" w:space="0" w:color="000000"/>
            </w:tcBorders>
          </w:tcPr>
          <w:p w14:paraId="4C9FFDED" w14:textId="6B27E733"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0DD4F41" w14:textId="78443165" w:rsidR="004042A2" w:rsidRPr="004763B4" w:rsidRDefault="004042A2" w:rsidP="00717717">
            <w:pPr>
              <w:spacing w:line="258" w:lineRule="exact"/>
              <w:jc w:val="center"/>
              <w:rPr>
                <w:rFonts w:ascii="Tahoma" w:hAnsi="Tahoma" w:cs="Tahoma"/>
                <w:bCs/>
                <w:sz w:val="14"/>
                <w:szCs w:val="14"/>
              </w:rPr>
            </w:pPr>
          </w:p>
        </w:tc>
      </w:tr>
      <w:tr w:rsidR="004042A2" w:rsidRPr="004763B4" w14:paraId="2D675C4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88592C" w14:textId="52DB506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D1E4C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ÁGUA MINERAL C/ GÁS 500ml - Com gás com 500 ml.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432AAB"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8C3AE"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600</w:t>
            </w:r>
          </w:p>
        </w:tc>
        <w:tc>
          <w:tcPr>
            <w:tcW w:w="992" w:type="dxa"/>
            <w:tcBorders>
              <w:top w:val="single" w:sz="4" w:space="0" w:color="000000"/>
              <w:left w:val="single" w:sz="4" w:space="0" w:color="000000"/>
              <w:bottom w:val="single" w:sz="4" w:space="0" w:color="000000"/>
              <w:right w:val="single" w:sz="4" w:space="0" w:color="000000"/>
            </w:tcBorders>
          </w:tcPr>
          <w:p w14:paraId="2207B0B8" w14:textId="7141DD4D"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1359C3" w14:textId="74DD84F0" w:rsidR="004042A2" w:rsidRPr="004763B4" w:rsidRDefault="004042A2" w:rsidP="00717717">
            <w:pPr>
              <w:spacing w:line="258" w:lineRule="exact"/>
              <w:jc w:val="center"/>
              <w:rPr>
                <w:rFonts w:ascii="Tahoma" w:hAnsi="Tahoma" w:cs="Tahoma"/>
                <w:bCs/>
                <w:sz w:val="14"/>
                <w:szCs w:val="14"/>
              </w:rPr>
            </w:pPr>
          </w:p>
        </w:tc>
      </w:tr>
      <w:tr w:rsidR="004042A2" w:rsidRPr="004763B4" w14:paraId="26BF6BA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4C638A" w14:textId="2F43816A"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938B1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ÁGUA MINERAL 20L - Sem gás botijão de 20LT.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4C9341"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B9F58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400</w:t>
            </w:r>
          </w:p>
        </w:tc>
        <w:tc>
          <w:tcPr>
            <w:tcW w:w="992" w:type="dxa"/>
            <w:tcBorders>
              <w:top w:val="single" w:sz="4" w:space="0" w:color="000000"/>
              <w:left w:val="single" w:sz="4" w:space="0" w:color="000000"/>
              <w:bottom w:val="single" w:sz="4" w:space="0" w:color="000000"/>
              <w:right w:val="single" w:sz="4" w:space="0" w:color="000000"/>
            </w:tcBorders>
          </w:tcPr>
          <w:p w14:paraId="6E0D6933" w14:textId="05484EE5"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389C10A" w14:textId="06D3C564" w:rsidR="004042A2" w:rsidRPr="004763B4" w:rsidRDefault="004042A2" w:rsidP="00717717">
            <w:pPr>
              <w:spacing w:line="258" w:lineRule="exact"/>
              <w:jc w:val="center"/>
              <w:rPr>
                <w:rFonts w:ascii="Tahoma" w:hAnsi="Tahoma" w:cs="Tahoma"/>
                <w:bCs/>
                <w:sz w:val="14"/>
                <w:szCs w:val="14"/>
              </w:rPr>
            </w:pPr>
          </w:p>
        </w:tc>
      </w:tr>
      <w:tr w:rsidR="004042A2" w:rsidRPr="004763B4" w14:paraId="01E8B72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92E441" w14:textId="692E62D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4B569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ÁGUA MINERAL 500ml - Sem gás com 500 ml.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46F6C4"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5915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Borders>
              <w:top w:val="single" w:sz="4" w:space="0" w:color="000000"/>
              <w:left w:val="single" w:sz="4" w:space="0" w:color="000000"/>
              <w:bottom w:val="single" w:sz="4" w:space="0" w:color="000000"/>
              <w:right w:val="single" w:sz="4" w:space="0" w:color="000000"/>
            </w:tcBorders>
          </w:tcPr>
          <w:p w14:paraId="5D55DC7F" w14:textId="2ECF4810"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1F8D3F8" w14:textId="42075832" w:rsidR="004042A2" w:rsidRPr="004763B4" w:rsidRDefault="004042A2" w:rsidP="00717717">
            <w:pPr>
              <w:spacing w:line="258" w:lineRule="exact"/>
              <w:jc w:val="center"/>
              <w:rPr>
                <w:rFonts w:ascii="Tahoma" w:hAnsi="Tahoma" w:cs="Tahoma"/>
                <w:bCs/>
                <w:sz w:val="14"/>
                <w:szCs w:val="14"/>
              </w:rPr>
            </w:pPr>
          </w:p>
        </w:tc>
      </w:tr>
      <w:tr w:rsidR="004042A2" w:rsidRPr="004763B4" w14:paraId="4B2354C2"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C6EF6A" w14:textId="04D6A938"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DBA1B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ÁGUA MINERAL 5L - Sem gás. Produto armazenado em galão de 5 litro.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D7725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499E4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50</w:t>
            </w:r>
          </w:p>
        </w:tc>
        <w:tc>
          <w:tcPr>
            <w:tcW w:w="992" w:type="dxa"/>
            <w:tcBorders>
              <w:top w:val="single" w:sz="4" w:space="0" w:color="000000"/>
              <w:left w:val="single" w:sz="4" w:space="0" w:color="000000"/>
              <w:bottom w:val="single" w:sz="4" w:space="0" w:color="000000"/>
              <w:right w:val="single" w:sz="4" w:space="0" w:color="000000"/>
            </w:tcBorders>
          </w:tcPr>
          <w:p w14:paraId="34494E73" w14:textId="31424240"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B537102" w14:textId="610C55BE" w:rsidR="004042A2" w:rsidRPr="004763B4" w:rsidRDefault="004042A2" w:rsidP="00717717">
            <w:pPr>
              <w:spacing w:line="258" w:lineRule="exact"/>
              <w:jc w:val="center"/>
              <w:rPr>
                <w:rFonts w:ascii="Tahoma" w:hAnsi="Tahoma" w:cs="Tahoma"/>
                <w:bCs/>
                <w:sz w:val="14"/>
                <w:szCs w:val="14"/>
              </w:rPr>
            </w:pPr>
          </w:p>
        </w:tc>
      </w:tr>
      <w:tr w:rsidR="004042A2" w:rsidRPr="004763B4" w14:paraId="3FD334D2"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777A35" w14:textId="7033859B"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98140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AMENDOIM - Leguminosa de elevada qualidade, bem desenvolvida, compactas e firmes. Deve ser procedente de plantas sadias, serem de colheita recente, apresentar um estágio ideal de desenvolvimento quanto ao tamanho, aroma, cor, sabor. Em pacotes de 500g. Validade de 06 meses a partir da data da entrega.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45230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5E1005"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7A998467" w14:textId="1ACBD967"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E795588" w14:textId="55F45E20" w:rsidR="004042A2" w:rsidRPr="004763B4" w:rsidRDefault="004042A2" w:rsidP="00717717">
            <w:pPr>
              <w:spacing w:line="258" w:lineRule="exact"/>
              <w:jc w:val="center"/>
              <w:rPr>
                <w:rFonts w:ascii="Tahoma" w:hAnsi="Tahoma" w:cs="Tahoma"/>
                <w:bCs/>
                <w:sz w:val="14"/>
                <w:szCs w:val="14"/>
              </w:rPr>
            </w:pPr>
          </w:p>
        </w:tc>
      </w:tr>
      <w:tr w:rsidR="004042A2" w:rsidRPr="004763B4" w14:paraId="19A33EA9"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E4437" w14:textId="3475D32B"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ABC95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AMIDO DE MILHO - fabricado a partir de matérias primas sãs e limpas isenta de matéria terrosa e de parasitas, não podem estar úmidos, fermentados ou rançosos, devem produzir ligeira crepitação quando comprimido entre os dedos. Embalagem resistente, atóxica de 500g.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82D3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BF85E"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7803F002" w14:textId="150017F9"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A1B6FF7" w14:textId="19600DDA" w:rsidR="004042A2" w:rsidRPr="004763B4" w:rsidRDefault="004042A2" w:rsidP="00717717">
            <w:pPr>
              <w:spacing w:line="258" w:lineRule="exact"/>
              <w:jc w:val="center"/>
              <w:rPr>
                <w:rFonts w:ascii="Tahoma" w:hAnsi="Tahoma" w:cs="Tahoma"/>
                <w:bCs/>
                <w:sz w:val="14"/>
                <w:szCs w:val="14"/>
              </w:rPr>
            </w:pPr>
          </w:p>
        </w:tc>
      </w:tr>
      <w:tr w:rsidR="004042A2" w:rsidRPr="004763B4" w14:paraId="1AD334E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A78A66" w14:textId="670E1BBD"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53CF5"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B02493"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77DD44"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2.500</w:t>
            </w:r>
          </w:p>
        </w:tc>
        <w:tc>
          <w:tcPr>
            <w:tcW w:w="992" w:type="dxa"/>
            <w:tcBorders>
              <w:top w:val="single" w:sz="4" w:space="0" w:color="000000"/>
              <w:left w:val="single" w:sz="4" w:space="0" w:color="000000"/>
              <w:bottom w:val="single" w:sz="4" w:space="0" w:color="000000"/>
              <w:right w:val="single" w:sz="4" w:space="0" w:color="000000"/>
            </w:tcBorders>
          </w:tcPr>
          <w:p w14:paraId="31704695" w14:textId="22CEC67C"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B50838B" w14:textId="3FA472A4" w:rsidR="004042A2" w:rsidRPr="004763B4" w:rsidRDefault="004042A2" w:rsidP="00717717">
            <w:pPr>
              <w:spacing w:line="258" w:lineRule="exact"/>
              <w:jc w:val="center"/>
              <w:rPr>
                <w:rFonts w:ascii="Tahoma" w:hAnsi="Tahoma" w:cs="Tahoma"/>
                <w:bCs/>
                <w:sz w:val="14"/>
                <w:szCs w:val="14"/>
              </w:rPr>
            </w:pPr>
          </w:p>
        </w:tc>
      </w:tr>
      <w:tr w:rsidR="004042A2" w:rsidRPr="004763B4" w14:paraId="7D8DC980"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A2423D" w14:textId="10347CF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3E55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ARROZ INTEGRAL - classe longo fino, subgrupo parboilizado integral, tipo 1, de primeira qualidade com grãos íntegros, isento de mofo e sujidades, embalagem plástica inviolada contendo 1kg. Prazo de validade no mínimo 6 meses da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1229E0"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D462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60D9F0FB" w14:textId="54F13398"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3FEB5B6" w14:textId="71A152C5" w:rsidR="004042A2" w:rsidRPr="004763B4" w:rsidRDefault="004042A2" w:rsidP="00717717">
            <w:pPr>
              <w:spacing w:line="258" w:lineRule="exact"/>
              <w:jc w:val="center"/>
              <w:rPr>
                <w:rFonts w:ascii="Tahoma" w:hAnsi="Tahoma" w:cs="Tahoma"/>
                <w:bCs/>
                <w:sz w:val="14"/>
                <w:szCs w:val="14"/>
              </w:rPr>
            </w:pPr>
          </w:p>
        </w:tc>
      </w:tr>
      <w:tr w:rsidR="004042A2" w:rsidRPr="004763B4" w14:paraId="17017C5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783128" w14:textId="36A851B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02968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AVEIA EM FLOCOS FINOS - produto resultante da moagem de grãos de aveia após limpeza e classificação. Pacotes de 170g. Validade de 06 meses a partir da data da entrega.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55D8C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6AA11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64B3A662" w14:textId="14C2F889"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5B02D711" w14:textId="44553AF1" w:rsidR="004042A2" w:rsidRPr="004763B4" w:rsidRDefault="004042A2" w:rsidP="00717717">
            <w:pPr>
              <w:spacing w:line="258" w:lineRule="exact"/>
              <w:jc w:val="center"/>
              <w:rPr>
                <w:rFonts w:ascii="Tahoma" w:hAnsi="Tahoma" w:cs="Tahoma"/>
                <w:bCs/>
                <w:sz w:val="14"/>
                <w:szCs w:val="14"/>
              </w:rPr>
            </w:pPr>
          </w:p>
        </w:tc>
      </w:tr>
      <w:tr w:rsidR="004042A2" w:rsidRPr="004763B4" w14:paraId="2C141D94"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0D1025" w14:textId="6BCBA44F"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3127CC"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BISCOITO CREAM CRACKER INTEGRAL - embalagem plástica contendo 400g. Validade não inferior a 06 meses na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Sem colesterol, sem lactose, sem gordura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D0741C"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031615"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2.400</w:t>
            </w:r>
          </w:p>
        </w:tc>
        <w:tc>
          <w:tcPr>
            <w:tcW w:w="992" w:type="dxa"/>
            <w:tcBorders>
              <w:top w:val="single" w:sz="4" w:space="0" w:color="000000"/>
              <w:left w:val="single" w:sz="4" w:space="0" w:color="000000"/>
              <w:bottom w:val="single" w:sz="4" w:space="0" w:color="000000"/>
              <w:right w:val="single" w:sz="4" w:space="0" w:color="000000"/>
            </w:tcBorders>
          </w:tcPr>
          <w:p w14:paraId="70732181" w14:textId="2A9EAEFE"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BD95810" w14:textId="16C5501A" w:rsidR="004042A2" w:rsidRPr="004763B4" w:rsidRDefault="004042A2" w:rsidP="00717717">
            <w:pPr>
              <w:spacing w:line="258" w:lineRule="exact"/>
              <w:jc w:val="center"/>
              <w:rPr>
                <w:rFonts w:ascii="Tahoma" w:hAnsi="Tahoma" w:cs="Tahoma"/>
                <w:bCs/>
                <w:sz w:val="14"/>
                <w:szCs w:val="14"/>
              </w:rPr>
            </w:pPr>
          </w:p>
        </w:tc>
      </w:tr>
      <w:tr w:rsidR="004042A2" w:rsidRPr="004763B4" w14:paraId="3DF635D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BF8059" w14:textId="7A586D0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AB980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BISCOITO DE MAISENA - Aromatizado artificialmente, contendo farinha de trigo enriquecida com ferro e ácido fólico, açúcar, gordura vegetal, amido, soro de leite, sal. Embalagem plástica com 400 gramas. Validade não inferior a 6 meses na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4C34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52AA1"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54712B2B" w14:textId="7778EB50"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491F1CE" w14:textId="24AC0CEF" w:rsidR="004042A2" w:rsidRPr="004763B4" w:rsidRDefault="004042A2" w:rsidP="00717717">
            <w:pPr>
              <w:spacing w:line="258" w:lineRule="exact"/>
              <w:jc w:val="center"/>
              <w:rPr>
                <w:rFonts w:ascii="Tahoma" w:hAnsi="Tahoma" w:cs="Tahoma"/>
                <w:bCs/>
                <w:sz w:val="14"/>
                <w:szCs w:val="14"/>
              </w:rPr>
            </w:pPr>
          </w:p>
        </w:tc>
      </w:tr>
      <w:tr w:rsidR="004042A2" w:rsidRPr="004763B4" w14:paraId="1C38C0D3"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D4ACF" w14:textId="0F345B40"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ABB3C7"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BISCOITO DOCE - tipo Maria, contendo farinha de trigo enriquecida com ferro e ácido fólico, açúcar, gordura vegetal, amido, soro de leite, sal. Embalagem plástica com 400 gramas. Validade não inferior a 6 meses na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CA53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FA4915"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31D25CE8" w14:textId="0E375056"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E43058C" w14:textId="74E848A1" w:rsidR="004042A2" w:rsidRPr="004763B4" w:rsidRDefault="004042A2" w:rsidP="00717717">
            <w:pPr>
              <w:spacing w:line="258" w:lineRule="exact"/>
              <w:jc w:val="center"/>
              <w:rPr>
                <w:rFonts w:ascii="Tahoma" w:hAnsi="Tahoma" w:cs="Tahoma"/>
                <w:bCs/>
                <w:sz w:val="14"/>
                <w:szCs w:val="14"/>
              </w:rPr>
            </w:pPr>
          </w:p>
        </w:tc>
      </w:tr>
      <w:tr w:rsidR="004042A2" w:rsidRPr="004763B4" w14:paraId="0021A1B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A26F5" w14:textId="3FE68AF4"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C569B5" w14:textId="77777777" w:rsidR="004042A2" w:rsidRPr="004763B4" w:rsidRDefault="004042A2" w:rsidP="00717717">
            <w:pPr>
              <w:jc w:val="both"/>
              <w:rPr>
                <w:rFonts w:eastAsia="Arial" w:cs="Calibri"/>
                <w:sz w:val="16"/>
                <w:szCs w:val="16"/>
              </w:rPr>
            </w:pPr>
            <w:r w:rsidRPr="004763B4">
              <w:rPr>
                <w:rFonts w:eastAsia="Arial" w:cs="Calibri"/>
                <w:sz w:val="16"/>
                <w:szCs w:val="16"/>
              </w:rPr>
              <w:t xml:space="preserve">BISCOITO DOCE, SEM LACTOSE, SEM LEITE E SEM OVOS - O produto pode ser consumido por diabéticos, intolerantes à lactose, alérgicos às proteínas do leite de vaca (APLV) e alérgicos ao ovo. A embalagem deverá conter </w:t>
            </w:r>
            <w:r w:rsidRPr="004763B4">
              <w:rPr>
                <w:rFonts w:eastAsia="Arial" w:cs="Calibri"/>
                <w:sz w:val="16"/>
                <w:szCs w:val="16"/>
              </w:rPr>
              <w:lastRenderedPageBreak/>
              <w:t>externamente os dados de identificação, procedência, informações nutricionais, número do lote, data de validade e quantidade do produto. Validade de no mínimo 06 meses, contada a partir da data de entrega. Embalagem de 400g</w:t>
            </w:r>
          </w:p>
          <w:p w14:paraId="33752364" w14:textId="77777777" w:rsidR="004042A2" w:rsidRPr="004763B4" w:rsidRDefault="004042A2" w:rsidP="00717717">
            <w:pPr>
              <w:jc w:val="both"/>
              <w:rPr>
                <w:rFonts w:ascii="Tahoma" w:hAnsi="Tahoma" w:cs="Tahoma"/>
                <w:sz w:val="14"/>
                <w:szCs w:val="14"/>
              </w:rPr>
            </w:pPr>
            <w:r w:rsidRPr="004763B4">
              <w:rPr>
                <w:rFonts w:ascii="Calibri" w:eastAsia="Arial" w:hAnsi="Calibri" w:cs="Calibri"/>
                <w:sz w:val="16"/>
                <w:szCs w:val="16"/>
              </w:rPr>
              <w:t>NÃO PODE CONTER GORDURA TRANS OU GORDURA NÃO ESPECIFÍCADA NA LISTA DE INGREDIENTES.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DB769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624339"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01B9A18D" w14:textId="71075D90"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9774868" w14:textId="7B11B2DA" w:rsidR="004042A2" w:rsidRPr="004763B4" w:rsidRDefault="004042A2" w:rsidP="00717717">
            <w:pPr>
              <w:spacing w:line="258" w:lineRule="exact"/>
              <w:jc w:val="center"/>
              <w:rPr>
                <w:rFonts w:ascii="Tahoma" w:hAnsi="Tahoma" w:cs="Tahoma"/>
                <w:bCs/>
                <w:sz w:val="14"/>
                <w:szCs w:val="14"/>
              </w:rPr>
            </w:pPr>
          </w:p>
        </w:tc>
      </w:tr>
      <w:tr w:rsidR="004042A2" w:rsidRPr="004763B4" w14:paraId="170A3F3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6A5FB" w14:textId="298D6705"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5A4B41"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BISCOITO CASEIRO DE POVILHO - acondicionada em embalagem plástica atóxica, com licença sanitária, rotulada conforme legislação vigente.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05BFE5"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9FB8B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337</w:t>
            </w:r>
          </w:p>
        </w:tc>
        <w:tc>
          <w:tcPr>
            <w:tcW w:w="992" w:type="dxa"/>
            <w:tcBorders>
              <w:top w:val="single" w:sz="4" w:space="0" w:color="000000"/>
              <w:left w:val="single" w:sz="4" w:space="0" w:color="000000"/>
              <w:bottom w:val="single" w:sz="4" w:space="0" w:color="000000"/>
              <w:right w:val="single" w:sz="4" w:space="0" w:color="000000"/>
            </w:tcBorders>
          </w:tcPr>
          <w:p w14:paraId="6A7F10EF" w14:textId="27B7FE1E"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7B99EB5" w14:textId="429D4DA1" w:rsidR="004042A2" w:rsidRPr="004763B4" w:rsidRDefault="004042A2" w:rsidP="00717717">
            <w:pPr>
              <w:spacing w:line="258" w:lineRule="exact"/>
              <w:jc w:val="center"/>
              <w:rPr>
                <w:rFonts w:ascii="Tahoma" w:hAnsi="Tahoma" w:cs="Tahoma"/>
                <w:bCs/>
                <w:sz w:val="14"/>
                <w:szCs w:val="14"/>
              </w:rPr>
            </w:pPr>
          </w:p>
        </w:tc>
      </w:tr>
      <w:tr w:rsidR="004042A2" w:rsidRPr="004763B4" w14:paraId="7179D555"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2853C1" w14:textId="4DA1C375"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222273"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BISCOITO SALGADO - tipo Cream Cracker, embalagem de 400g. Sem colesterol, sem lactose, sem gordura trans. Validade não inferior a 06 meses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90820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9F241"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232F9709" w14:textId="0B2F2E16"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3C1EBA4" w14:textId="589C9C90" w:rsidR="004042A2" w:rsidRPr="004763B4" w:rsidRDefault="004042A2" w:rsidP="00717717">
            <w:pPr>
              <w:spacing w:line="258" w:lineRule="exact"/>
              <w:jc w:val="center"/>
              <w:rPr>
                <w:rFonts w:ascii="Tahoma" w:hAnsi="Tahoma" w:cs="Tahoma"/>
                <w:bCs/>
                <w:sz w:val="14"/>
                <w:szCs w:val="14"/>
              </w:rPr>
            </w:pPr>
          </w:p>
        </w:tc>
      </w:tr>
      <w:tr w:rsidR="004042A2" w:rsidRPr="004763B4" w14:paraId="3A5C1C40"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A074D" w14:textId="58747670"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F704B1" w14:textId="77777777" w:rsidR="004042A2" w:rsidRPr="004763B4" w:rsidRDefault="004042A2" w:rsidP="00717717">
            <w:pPr>
              <w:jc w:val="both"/>
              <w:rPr>
                <w:rFonts w:ascii="Tahoma" w:hAnsi="Tahoma" w:cs="Tahoma"/>
                <w:sz w:val="14"/>
                <w:szCs w:val="14"/>
              </w:rPr>
            </w:pPr>
            <w:r w:rsidRPr="004763B4">
              <w:rPr>
                <w:rFonts w:ascii="Calibri" w:eastAsia="Arial" w:hAnsi="Calibri" w:cs="Calibri"/>
                <w:sz w:val="16"/>
                <w:szCs w:val="16"/>
              </w:rPr>
              <w:t>CACAU EM PÓ SOLÚVEL - sem adição de misturas e açúcar no momento da entrega o produto deverá ter o mínimo 06 meses de validade. Embalagem de 200 gramas.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BCD7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6664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1.550</w:t>
            </w:r>
          </w:p>
        </w:tc>
        <w:tc>
          <w:tcPr>
            <w:tcW w:w="992" w:type="dxa"/>
            <w:tcBorders>
              <w:top w:val="single" w:sz="4" w:space="0" w:color="000000"/>
              <w:left w:val="single" w:sz="4" w:space="0" w:color="000000"/>
              <w:bottom w:val="single" w:sz="4" w:space="0" w:color="000000"/>
              <w:right w:val="single" w:sz="4" w:space="0" w:color="000000"/>
            </w:tcBorders>
          </w:tcPr>
          <w:p w14:paraId="310DE0DF" w14:textId="3F61E769"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C789E41" w14:textId="2C07B971" w:rsidR="004042A2" w:rsidRPr="004763B4" w:rsidRDefault="004042A2" w:rsidP="00717717">
            <w:pPr>
              <w:spacing w:line="258" w:lineRule="exact"/>
              <w:jc w:val="center"/>
              <w:rPr>
                <w:rFonts w:ascii="Tahoma" w:hAnsi="Tahoma" w:cs="Tahoma"/>
                <w:bCs/>
                <w:sz w:val="14"/>
                <w:szCs w:val="14"/>
              </w:rPr>
            </w:pPr>
          </w:p>
        </w:tc>
      </w:tr>
      <w:tr w:rsidR="004042A2" w:rsidRPr="004763B4" w14:paraId="5D94E291"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B487CE" w14:textId="54E11CCF"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CAF1C1"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CAFE SOLUVEL GRANULADO C/ 200G. Validade de 06 meses a partir da data da entrega.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9662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00B4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517D9655" w14:textId="18CE21B1"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59FD182A" w14:textId="29F78C4D" w:rsidR="004042A2" w:rsidRPr="004763B4" w:rsidRDefault="004042A2" w:rsidP="00717717">
            <w:pPr>
              <w:spacing w:line="258" w:lineRule="exact"/>
              <w:jc w:val="center"/>
              <w:rPr>
                <w:rFonts w:ascii="Tahoma" w:hAnsi="Tahoma" w:cs="Tahoma"/>
                <w:bCs/>
                <w:sz w:val="14"/>
                <w:szCs w:val="14"/>
              </w:rPr>
            </w:pPr>
          </w:p>
        </w:tc>
      </w:tr>
      <w:tr w:rsidR="004042A2" w:rsidRPr="004763B4" w14:paraId="6C5956D7"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C4B050" w14:textId="3638BF2E"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CCC8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2EF3E4"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F490B"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Borders>
              <w:top w:val="single" w:sz="4" w:space="0" w:color="000000"/>
              <w:left w:val="single" w:sz="4" w:space="0" w:color="000000"/>
              <w:bottom w:val="single" w:sz="4" w:space="0" w:color="000000"/>
              <w:right w:val="single" w:sz="4" w:space="0" w:color="000000"/>
            </w:tcBorders>
          </w:tcPr>
          <w:p w14:paraId="17B21552" w14:textId="167EEF25"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5E8BAF7" w14:textId="36EF5439" w:rsidR="004042A2" w:rsidRPr="004763B4" w:rsidRDefault="004042A2" w:rsidP="00717717">
            <w:pPr>
              <w:spacing w:line="258" w:lineRule="exact"/>
              <w:jc w:val="center"/>
              <w:rPr>
                <w:rFonts w:ascii="Tahoma" w:hAnsi="Tahoma" w:cs="Tahoma"/>
                <w:bCs/>
                <w:sz w:val="14"/>
                <w:szCs w:val="14"/>
              </w:rPr>
            </w:pPr>
          </w:p>
        </w:tc>
      </w:tr>
      <w:tr w:rsidR="004042A2" w:rsidRPr="004763B4" w14:paraId="3F7F79D5"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657064" w14:textId="544A3B7A"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95709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CANELA-DA-CHINA EM CASCA (rama)- embalagem selada contendo aproximadamente 20g.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0D168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26831F"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337</w:t>
            </w:r>
          </w:p>
        </w:tc>
        <w:tc>
          <w:tcPr>
            <w:tcW w:w="992" w:type="dxa"/>
            <w:tcBorders>
              <w:top w:val="single" w:sz="4" w:space="0" w:color="000000"/>
              <w:left w:val="single" w:sz="4" w:space="0" w:color="000000"/>
              <w:bottom w:val="single" w:sz="4" w:space="0" w:color="000000"/>
              <w:right w:val="single" w:sz="4" w:space="0" w:color="000000"/>
            </w:tcBorders>
          </w:tcPr>
          <w:p w14:paraId="6D81380A" w14:textId="55D0E52C"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14FDA89" w14:textId="1EA90927" w:rsidR="004042A2" w:rsidRPr="004763B4" w:rsidRDefault="004042A2" w:rsidP="00717717">
            <w:pPr>
              <w:spacing w:line="258" w:lineRule="exact"/>
              <w:jc w:val="center"/>
              <w:rPr>
                <w:rFonts w:ascii="Tahoma" w:hAnsi="Tahoma" w:cs="Tahoma"/>
                <w:bCs/>
                <w:sz w:val="14"/>
                <w:szCs w:val="14"/>
              </w:rPr>
            </w:pPr>
          </w:p>
        </w:tc>
      </w:tr>
      <w:tr w:rsidR="004042A2" w:rsidRPr="004763B4" w14:paraId="5AE40FB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71C5D6" w14:textId="165C770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BF53F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CANELA-DA-CHINA EM PÓ - disposta em porta-condimento de plástico transparente com capacidade de aproximadamente 30g.</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Validade de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0537E5"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E2E1F"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7D7C449C" w14:textId="4C4A8577"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360FD59" w14:textId="49F4B82D" w:rsidR="004042A2" w:rsidRPr="004763B4" w:rsidRDefault="004042A2" w:rsidP="00717717">
            <w:pPr>
              <w:spacing w:line="258" w:lineRule="exact"/>
              <w:jc w:val="center"/>
              <w:rPr>
                <w:rFonts w:ascii="Tahoma" w:hAnsi="Tahoma" w:cs="Tahoma"/>
                <w:bCs/>
                <w:sz w:val="14"/>
                <w:szCs w:val="14"/>
              </w:rPr>
            </w:pPr>
          </w:p>
        </w:tc>
      </w:tr>
      <w:tr w:rsidR="004042A2" w:rsidRPr="004763B4" w14:paraId="6EB1C57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3C4EF3" w14:textId="1814ADC3"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ADAE32"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CANJICA DE MILHO - O produto deve estar acondicionado em pacotes de polietileno transparente e intacto, com identificação do produto, marca do fabricante, data de  fabricação e prazo de validade. Embalagem contendo 400g. Validade de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09FF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066F1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18DFEE4B" w14:textId="2B078B83"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1C571F6" w14:textId="61EF0E61" w:rsidR="004042A2" w:rsidRPr="004763B4" w:rsidRDefault="004042A2" w:rsidP="00717717">
            <w:pPr>
              <w:spacing w:line="258" w:lineRule="exact"/>
              <w:jc w:val="center"/>
              <w:rPr>
                <w:rFonts w:ascii="Tahoma" w:hAnsi="Tahoma" w:cs="Tahoma"/>
                <w:bCs/>
                <w:sz w:val="14"/>
                <w:szCs w:val="14"/>
              </w:rPr>
            </w:pPr>
          </w:p>
        </w:tc>
      </w:tr>
      <w:tr w:rsidR="004042A2" w:rsidRPr="004763B4" w14:paraId="643D0D0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0E479" w14:textId="0F450A89"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19DB8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CHÁ - (Sabores: Camomila, hortelã,  erva doce, abacaxi e ou maçã). Produto com identificação, marca do fabricante, data de fabricação e prazo de validade. Embalagem contendo 15 sachês.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08E27B"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CX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E540E1"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0EF6DA6C" w14:textId="2E3428CD"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F261D41" w14:textId="6ABB4ADE" w:rsidR="004042A2" w:rsidRPr="004763B4" w:rsidRDefault="004042A2" w:rsidP="00717717">
            <w:pPr>
              <w:spacing w:line="258" w:lineRule="exact"/>
              <w:jc w:val="center"/>
              <w:rPr>
                <w:rFonts w:ascii="Tahoma" w:hAnsi="Tahoma" w:cs="Tahoma"/>
                <w:bCs/>
                <w:sz w:val="14"/>
                <w:szCs w:val="14"/>
              </w:rPr>
            </w:pPr>
          </w:p>
        </w:tc>
      </w:tr>
      <w:tr w:rsidR="004042A2" w:rsidRPr="004763B4" w14:paraId="4D1BC6D7"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2A5550" w14:textId="52E01045"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178A46" w14:textId="77777777" w:rsidR="004042A2" w:rsidRPr="004763B4" w:rsidRDefault="004042A2" w:rsidP="00717717">
            <w:pPr>
              <w:jc w:val="both"/>
              <w:rPr>
                <w:rFonts w:ascii="Tahoma" w:hAnsi="Tahoma" w:cs="Tahoma"/>
                <w:sz w:val="14"/>
                <w:szCs w:val="14"/>
              </w:rPr>
            </w:pPr>
            <w:r w:rsidRPr="004763B4">
              <w:rPr>
                <w:rFonts w:ascii="Calibri" w:eastAsia="Arial" w:hAnsi="Calibri" w:cs="Calibri"/>
                <w:sz w:val="16"/>
                <w:szCs w:val="16"/>
              </w:rPr>
              <w:t>CHOCOLATE EM PÓ 50% CACAU - Embalagem de 500g.</w:t>
            </w:r>
            <w:r w:rsidRPr="004763B4">
              <w:rPr>
                <w:rFonts w:ascii="Calibri" w:hAnsi="Calibri" w:cs="Calibri"/>
                <w:sz w:val="16"/>
                <w:szCs w:val="16"/>
              </w:rPr>
              <w:t xml:space="preserve"> </w:t>
            </w:r>
            <w:r w:rsidRPr="004763B4">
              <w:rPr>
                <w:rFonts w:ascii="Calibri" w:eastAsia="Arial" w:hAnsi="Calibri" w:cs="Calibri"/>
                <w:sz w:val="16"/>
                <w:szCs w:val="16"/>
              </w:rPr>
              <w:t xml:space="preserve">Validade de no mínimo 06 meses a partir da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20595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094D6"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1.300</w:t>
            </w:r>
          </w:p>
        </w:tc>
        <w:tc>
          <w:tcPr>
            <w:tcW w:w="992" w:type="dxa"/>
            <w:tcBorders>
              <w:top w:val="single" w:sz="4" w:space="0" w:color="000000"/>
              <w:left w:val="single" w:sz="4" w:space="0" w:color="000000"/>
              <w:bottom w:val="single" w:sz="4" w:space="0" w:color="000000"/>
              <w:right w:val="single" w:sz="4" w:space="0" w:color="000000"/>
            </w:tcBorders>
          </w:tcPr>
          <w:p w14:paraId="512A7FA0" w14:textId="0F42C133"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66F0B92" w14:textId="220E0782" w:rsidR="004042A2" w:rsidRPr="004763B4" w:rsidRDefault="004042A2" w:rsidP="00717717">
            <w:pPr>
              <w:spacing w:line="258" w:lineRule="exact"/>
              <w:jc w:val="center"/>
              <w:rPr>
                <w:rFonts w:ascii="Tahoma" w:hAnsi="Tahoma" w:cs="Tahoma"/>
                <w:bCs/>
                <w:sz w:val="14"/>
                <w:szCs w:val="14"/>
              </w:rPr>
            </w:pPr>
          </w:p>
        </w:tc>
      </w:tr>
      <w:tr w:rsidR="004042A2" w:rsidRPr="004763B4" w14:paraId="6040518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A8080A" w14:textId="5352E09D"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92A9E"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COCO RALADO - Produto armazenado em embalagem de 100g. .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F4D81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2214C"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01945D12" w14:textId="391F9C45"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3C323C7" w14:textId="0EFA7322" w:rsidR="004042A2" w:rsidRPr="004763B4" w:rsidRDefault="004042A2" w:rsidP="00717717">
            <w:pPr>
              <w:spacing w:line="258" w:lineRule="exact"/>
              <w:jc w:val="center"/>
              <w:rPr>
                <w:rFonts w:ascii="Tahoma" w:hAnsi="Tahoma" w:cs="Tahoma"/>
                <w:bCs/>
                <w:sz w:val="14"/>
                <w:szCs w:val="14"/>
              </w:rPr>
            </w:pPr>
          </w:p>
        </w:tc>
      </w:tr>
      <w:tr w:rsidR="004042A2" w:rsidRPr="004763B4" w14:paraId="2A90696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846AEB" w14:textId="1A9E117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068473"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1409C4"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783D0"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0A1893B7" w14:textId="75D9778C"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BE77C17" w14:textId="0CBAD065" w:rsidR="004042A2" w:rsidRPr="004763B4" w:rsidRDefault="004042A2" w:rsidP="00717717">
            <w:pPr>
              <w:spacing w:line="258" w:lineRule="exact"/>
              <w:jc w:val="center"/>
              <w:rPr>
                <w:rFonts w:ascii="Tahoma" w:hAnsi="Tahoma" w:cs="Tahoma"/>
                <w:bCs/>
                <w:sz w:val="14"/>
                <w:szCs w:val="14"/>
              </w:rPr>
            </w:pPr>
          </w:p>
        </w:tc>
      </w:tr>
      <w:tr w:rsidR="004042A2" w:rsidRPr="004763B4" w14:paraId="6C47D63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296A2C" w14:textId="3DAD4FC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DAB8D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CRAVO DA ÍNDIA - Embalagem com 40g, com identificação do produto, marca do fabricante, prazo de validade e peso líquido. .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F27D1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6481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7DF88340" w14:textId="5ED87A6B"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1D039D7" w14:textId="32CC334A" w:rsidR="004042A2" w:rsidRPr="004763B4" w:rsidRDefault="004042A2" w:rsidP="00717717">
            <w:pPr>
              <w:spacing w:line="258" w:lineRule="exact"/>
              <w:jc w:val="center"/>
              <w:rPr>
                <w:rFonts w:ascii="Tahoma" w:hAnsi="Tahoma" w:cs="Tahoma"/>
                <w:bCs/>
                <w:sz w:val="14"/>
                <w:szCs w:val="14"/>
              </w:rPr>
            </w:pPr>
          </w:p>
        </w:tc>
      </w:tr>
      <w:tr w:rsidR="004042A2" w:rsidRPr="004763B4" w14:paraId="6CC8E94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26935" w14:textId="3243FD53"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BACCBA"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DOCE DE FRUTA - diversos sabores. Embalagem de 400g. Validade não inferior a 6 meses a partir da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4CD76E"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F18B54"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347ACC70" w14:textId="101C0632"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601C3FF" w14:textId="31DD4139" w:rsidR="004042A2" w:rsidRPr="004763B4" w:rsidRDefault="004042A2" w:rsidP="00717717">
            <w:pPr>
              <w:spacing w:line="258" w:lineRule="exact"/>
              <w:jc w:val="center"/>
              <w:rPr>
                <w:rFonts w:ascii="Tahoma" w:hAnsi="Tahoma" w:cs="Tahoma"/>
                <w:bCs/>
                <w:sz w:val="14"/>
                <w:szCs w:val="14"/>
              </w:rPr>
            </w:pPr>
          </w:p>
        </w:tc>
      </w:tr>
      <w:tr w:rsidR="004042A2" w:rsidRPr="004763B4" w14:paraId="310BB3F4"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AA01E3" w14:textId="441E8BBC"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174B2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AC55AB"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F43E1"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800</w:t>
            </w:r>
          </w:p>
        </w:tc>
        <w:tc>
          <w:tcPr>
            <w:tcW w:w="992" w:type="dxa"/>
            <w:tcBorders>
              <w:top w:val="single" w:sz="4" w:space="0" w:color="000000"/>
              <w:left w:val="single" w:sz="4" w:space="0" w:color="000000"/>
              <w:bottom w:val="single" w:sz="4" w:space="0" w:color="000000"/>
              <w:right w:val="single" w:sz="4" w:space="0" w:color="000000"/>
            </w:tcBorders>
          </w:tcPr>
          <w:p w14:paraId="2ABC08DF" w14:textId="4177C504"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AAD2FB4" w14:textId="1E266184" w:rsidR="004042A2" w:rsidRPr="004763B4" w:rsidRDefault="004042A2" w:rsidP="00717717">
            <w:pPr>
              <w:spacing w:line="258" w:lineRule="exact"/>
              <w:jc w:val="center"/>
              <w:rPr>
                <w:rFonts w:ascii="Tahoma" w:hAnsi="Tahoma" w:cs="Tahoma"/>
                <w:bCs/>
                <w:sz w:val="14"/>
                <w:szCs w:val="14"/>
              </w:rPr>
            </w:pPr>
          </w:p>
        </w:tc>
      </w:tr>
      <w:tr w:rsidR="004042A2" w:rsidRPr="004763B4" w14:paraId="5E601CD8"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036DE3" w14:textId="5ABCFDDC"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9B5391"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19AB1"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F88146"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35840F68" w14:textId="3E450EDF"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64FCC5F" w14:textId="2ACE0FE8" w:rsidR="004042A2" w:rsidRPr="004763B4" w:rsidRDefault="004042A2" w:rsidP="00717717">
            <w:pPr>
              <w:spacing w:line="258" w:lineRule="exact"/>
              <w:jc w:val="center"/>
              <w:rPr>
                <w:rFonts w:ascii="Tahoma" w:hAnsi="Tahoma" w:cs="Tahoma"/>
                <w:bCs/>
                <w:sz w:val="14"/>
                <w:szCs w:val="14"/>
              </w:rPr>
            </w:pPr>
          </w:p>
        </w:tc>
      </w:tr>
      <w:tr w:rsidR="004042A2" w:rsidRPr="004763B4" w14:paraId="37CB37DC"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3F7D7C" w14:textId="12ABB98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BDD0E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049D2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0E2D45"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49EBA82D" w14:textId="2C93787F"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09FA6B4" w14:textId="7A5867CF" w:rsidR="004042A2" w:rsidRPr="004763B4" w:rsidRDefault="004042A2" w:rsidP="00717717">
            <w:pPr>
              <w:spacing w:line="258" w:lineRule="exact"/>
              <w:jc w:val="center"/>
              <w:rPr>
                <w:rFonts w:ascii="Tahoma" w:hAnsi="Tahoma" w:cs="Tahoma"/>
                <w:bCs/>
                <w:sz w:val="14"/>
                <w:szCs w:val="14"/>
              </w:rPr>
            </w:pPr>
          </w:p>
        </w:tc>
      </w:tr>
      <w:tr w:rsidR="004042A2" w:rsidRPr="004763B4" w14:paraId="34EDDB2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2ABF21" w14:textId="279D08E8"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F2FE0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FARINHA DE MILHO BIJU - produto feito com flocos crocante</w:t>
            </w:r>
            <w:r w:rsidRPr="004763B4">
              <w:rPr>
                <w:rFonts w:ascii="Calibri" w:eastAsia="Arial" w:hAnsi="Calibri" w:cs="Calibri"/>
                <w:color w:val="000000"/>
                <w:sz w:val="16"/>
                <w:szCs w:val="16"/>
                <w:lang w:eastAsia="pt-BR"/>
              </w:rPr>
              <w:t xml:space="preserve"> </w:t>
            </w:r>
            <w:r w:rsidRPr="004763B4">
              <w:rPr>
                <w:rFonts w:ascii="Calibri" w:eastAsia="Arial" w:hAnsi="Calibri" w:cs="Calibri"/>
                <w:color w:val="000000"/>
                <w:sz w:val="16"/>
                <w:szCs w:val="16"/>
              </w:rPr>
              <w:t xml:space="preserve">de milho, embalagem plástica contendo 1kg.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0900E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738E82"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312ED1BE" w14:textId="152464CF"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C31288F" w14:textId="30826333" w:rsidR="004042A2" w:rsidRPr="004763B4" w:rsidRDefault="004042A2" w:rsidP="00717717">
            <w:pPr>
              <w:spacing w:line="258" w:lineRule="exact"/>
              <w:jc w:val="center"/>
              <w:rPr>
                <w:rFonts w:ascii="Tahoma" w:hAnsi="Tahoma" w:cs="Tahoma"/>
                <w:bCs/>
                <w:sz w:val="14"/>
                <w:szCs w:val="14"/>
              </w:rPr>
            </w:pPr>
          </w:p>
        </w:tc>
      </w:tr>
      <w:tr w:rsidR="004042A2" w:rsidRPr="004763B4" w14:paraId="5FF4FB71"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FE3679" w14:textId="7B2D6F3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7C93B9"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FARINHA DE TRIGO TIPO I - Embalagem de papel de 5Kg, original do fabricante, com especificações do produto, informações do fabricante, data de fabricação </w:t>
            </w:r>
            <w:r w:rsidRPr="004763B4">
              <w:rPr>
                <w:rFonts w:ascii="Calibri" w:eastAsia="Arial" w:hAnsi="Calibri" w:cs="Calibri"/>
                <w:color w:val="000000"/>
                <w:sz w:val="16"/>
                <w:szCs w:val="16"/>
              </w:rPr>
              <w:lastRenderedPageBreak/>
              <w:t>e prazo de validade de no mínimo 06 meses, enriquecida com ferro e ácido fólico, produto isento de registro no Ministério da Agricultura - Serviço de Inspeção Federal (SIF) ou Serviço de Inspeção Estadual (SIE).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C234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168E7"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1.300</w:t>
            </w:r>
          </w:p>
        </w:tc>
        <w:tc>
          <w:tcPr>
            <w:tcW w:w="992" w:type="dxa"/>
            <w:tcBorders>
              <w:top w:val="single" w:sz="4" w:space="0" w:color="000000"/>
              <w:left w:val="single" w:sz="4" w:space="0" w:color="000000"/>
              <w:bottom w:val="single" w:sz="4" w:space="0" w:color="000000"/>
              <w:right w:val="single" w:sz="4" w:space="0" w:color="000000"/>
            </w:tcBorders>
          </w:tcPr>
          <w:p w14:paraId="0AC23C2A" w14:textId="0E73AFD8"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588ACD5B" w14:textId="303C2567" w:rsidR="004042A2" w:rsidRPr="004763B4" w:rsidRDefault="004042A2" w:rsidP="00717717">
            <w:pPr>
              <w:spacing w:line="258" w:lineRule="exact"/>
              <w:jc w:val="center"/>
              <w:rPr>
                <w:rFonts w:ascii="Tahoma" w:hAnsi="Tahoma" w:cs="Tahoma"/>
                <w:bCs/>
                <w:sz w:val="14"/>
                <w:szCs w:val="14"/>
              </w:rPr>
            </w:pPr>
          </w:p>
        </w:tc>
      </w:tr>
      <w:tr w:rsidR="004042A2" w:rsidRPr="004763B4" w14:paraId="05B6D99C"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B03750" w14:textId="4282CD9E"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46E88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FERMENTO BIOLÓGICO - seco instantâneo, embalagem de 125g. Validade de no mínimo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53758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0D13A"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3EF76A59" w14:textId="7CAAFC4A"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4B7AEBA" w14:textId="59E9E2B4" w:rsidR="004042A2" w:rsidRPr="004763B4" w:rsidRDefault="004042A2" w:rsidP="00717717">
            <w:pPr>
              <w:spacing w:line="258" w:lineRule="exact"/>
              <w:jc w:val="center"/>
              <w:rPr>
                <w:rFonts w:ascii="Tahoma" w:hAnsi="Tahoma" w:cs="Tahoma"/>
                <w:bCs/>
                <w:sz w:val="14"/>
                <w:szCs w:val="14"/>
              </w:rPr>
            </w:pPr>
          </w:p>
        </w:tc>
      </w:tr>
      <w:tr w:rsidR="004042A2" w:rsidRPr="004763B4" w14:paraId="7881A765"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C6E673" w14:textId="3809207E"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3AD22"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FERMENTO EM PÓ QUÍMICO em embalagem de 250g, original do fabricante, com especificações do produto, informações do fabricante.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95C5A5"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CC320B"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15A8A771" w14:textId="26A36A78"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22C4C8E" w14:textId="469D967F" w:rsidR="004042A2" w:rsidRPr="004763B4" w:rsidRDefault="004042A2" w:rsidP="00717717">
            <w:pPr>
              <w:spacing w:line="258" w:lineRule="exact"/>
              <w:jc w:val="center"/>
              <w:rPr>
                <w:rFonts w:ascii="Tahoma" w:hAnsi="Tahoma" w:cs="Tahoma"/>
                <w:bCs/>
                <w:sz w:val="14"/>
                <w:szCs w:val="14"/>
              </w:rPr>
            </w:pPr>
          </w:p>
        </w:tc>
      </w:tr>
      <w:tr w:rsidR="004042A2" w:rsidRPr="004763B4" w14:paraId="5891423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FFB64C" w14:textId="2F6744B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013BA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LEITE CONDENSADO INTEGRAL - Embalagem com 395g, com identificação do produto, marca do fabricante, prazo de validade e peso líquido.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5B534A"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6DF86"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340</w:t>
            </w:r>
          </w:p>
        </w:tc>
        <w:tc>
          <w:tcPr>
            <w:tcW w:w="992" w:type="dxa"/>
            <w:tcBorders>
              <w:top w:val="single" w:sz="4" w:space="0" w:color="000000"/>
              <w:left w:val="single" w:sz="4" w:space="0" w:color="000000"/>
              <w:bottom w:val="single" w:sz="4" w:space="0" w:color="000000"/>
              <w:right w:val="single" w:sz="4" w:space="0" w:color="000000"/>
            </w:tcBorders>
          </w:tcPr>
          <w:p w14:paraId="740A06DF" w14:textId="15FE62DC"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FB68821" w14:textId="66383962" w:rsidR="004042A2" w:rsidRPr="004763B4" w:rsidRDefault="004042A2" w:rsidP="00717717">
            <w:pPr>
              <w:spacing w:line="258" w:lineRule="exact"/>
              <w:jc w:val="center"/>
              <w:rPr>
                <w:rFonts w:ascii="Tahoma" w:hAnsi="Tahoma" w:cs="Tahoma"/>
                <w:bCs/>
                <w:sz w:val="14"/>
                <w:szCs w:val="14"/>
              </w:rPr>
            </w:pPr>
          </w:p>
        </w:tc>
      </w:tr>
      <w:tr w:rsidR="004042A2" w:rsidRPr="004763B4" w14:paraId="16998B09" w14:textId="77777777" w:rsidTr="00FE2EE8">
        <w:trPr>
          <w:trHeight w:val="23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A604DB" w14:textId="754036D7"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152D56" w14:textId="77777777" w:rsidR="004042A2" w:rsidRPr="004763B4" w:rsidRDefault="004042A2" w:rsidP="00717717">
            <w:pPr>
              <w:jc w:val="both"/>
              <w:rPr>
                <w:rFonts w:ascii="Tahoma" w:hAnsi="Tahoma" w:cs="Tahoma"/>
                <w:sz w:val="14"/>
                <w:szCs w:val="14"/>
              </w:rPr>
            </w:pPr>
            <w:r w:rsidRPr="004763B4">
              <w:rPr>
                <w:rFonts w:ascii="Calibri" w:eastAsia="Arial" w:hAnsi="Calibri" w:cs="Calibri"/>
                <w:sz w:val="16"/>
                <w:szCs w:val="16"/>
              </w:rPr>
              <w:t>LEITE DE SOJA, composto elaborado com grãos de soja não transgênico, 0% lactose e 0% colesterol e fonte de proteínas, cálcio, zinco e vitaminas A, B2, B6, B12, C, D, E e Ácido Fólico, sabor natural, embalagem tetra pack que garanta a integridade do produto e rótulo contendo a composição do produto, em embalagem de 1 litro, cor, cheiro e sabor próprios, conforme legislação vigente. Prazo de validade de 06 meses após 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7905A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B71A0"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58A2CE4E" w14:textId="73890775"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8D1759A" w14:textId="5B2347DE" w:rsidR="004042A2" w:rsidRPr="004763B4" w:rsidRDefault="004042A2" w:rsidP="00717717">
            <w:pPr>
              <w:spacing w:line="258" w:lineRule="exact"/>
              <w:jc w:val="center"/>
              <w:rPr>
                <w:rFonts w:ascii="Tahoma" w:hAnsi="Tahoma" w:cs="Tahoma"/>
                <w:bCs/>
                <w:sz w:val="14"/>
                <w:szCs w:val="14"/>
              </w:rPr>
            </w:pPr>
          </w:p>
        </w:tc>
      </w:tr>
      <w:tr w:rsidR="004042A2" w:rsidRPr="004763B4" w14:paraId="2D4BF30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7795F0" w14:textId="5BF8434B"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BFDE78"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LENTILHA - graúda, tipo 1, em embalagem plástica, resistente, transparente, atóxica. Em pacotes de 500 gramas.</w:t>
            </w:r>
            <w:r w:rsidRPr="004763B4">
              <w:rPr>
                <w:rFonts w:ascii="Calibri" w:hAnsi="Calibri" w:cs="Calibri"/>
                <w:sz w:val="16"/>
                <w:szCs w:val="16"/>
              </w:rPr>
              <w:t xml:space="preserve"> </w:t>
            </w:r>
            <w:r w:rsidRPr="004763B4">
              <w:rPr>
                <w:rFonts w:ascii="Calibri" w:eastAsia="Arial" w:hAnsi="Calibri" w:cs="Calibri"/>
                <w:color w:val="000000"/>
                <w:sz w:val="16"/>
                <w:szCs w:val="16"/>
              </w:rPr>
              <w:t>O produto deverá apresentar validade de no mínimo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C689F8"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A7C9E9"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486</w:t>
            </w:r>
          </w:p>
        </w:tc>
        <w:tc>
          <w:tcPr>
            <w:tcW w:w="992" w:type="dxa"/>
            <w:tcBorders>
              <w:top w:val="single" w:sz="4" w:space="0" w:color="000000"/>
              <w:left w:val="single" w:sz="4" w:space="0" w:color="000000"/>
              <w:bottom w:val="single" w:sz="4" w:space="0" w:color="000000"/>
              <w:right w:val="single" w:sz="4" w:space="0" w:color="000000"/>
            </w:tcBorders>
          </w:tcPr>
          <w:p w14:paraId="6AF9A8D0" w14:textId="13FD9D70"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6CE241C" w14:textId="6AEFFE59" w:rsidR="004042A2" w:rsidRPr="004763B4" w:rsidRDefault="004042A2" w:rsidP="00717717">
            <w:pPr>
              <w:spacing w:line="258" w:lineRule="exact"/>
              <w:jc w:val="center"/>
              <w:rPr>
                <w:rFonts w:ascii="Tahoma" w:hAnsi="Tahoma" w:cs="Tahoma"/>
                <w:bCs/>
                <w:sz w:val="14"/>
                <w:szCs w:val="14"/>
              </w:rPr>
            </w:pPr>
          </w:p>
        </w:tc>
      </w:tr>
      <w:tr w:rsidR="004042A2" w:rsidRPr="004763B4" w14:paraId="0D1BBA8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B8325B" w14:textId="08B68DDA"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70B7D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DE ARROZ SEM GLÚTEN - massa proveniente de arroz, devendo ser fabricada a partir de matérias-primas sãs e limpas, isentas de matérias terrosas, parasitas/ larvas, sem glúten. embalagem contendo material puro, sem mistura com outros tipos de macarrão, de material plástico (polietileno) atóxico, de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4939FF"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2E0BF"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09B4FBFF" w14:textId="670C6FFF"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F341BCE" w14:textId="038D83F8" w:rsidR="004042A2" w:rsidRPr="004763B4" w:rsidRDefault="004042A2" w:rsidP="00717717">
            <w:pPr>
              <w:spacing w:line="258" w:lineRule="exact"/>
              <w:jc w:val="center"/>
              <w:rPr>
                <w:rFonts w:ascii="Tahoma" w:hAnsi="Tahoma" w:cs="Tahoma"/>
                <w:bCs/>
                <w:sz w:val="14"/>
                <w:szCs w:val="14"/>
              </w:rPr>
            </w:pPr>
          </w:p>
        </w:tc>
      </w:tr>
      <w:tr w:rsidR="004042A2" w:rsidRPr="004763B4" w14:paraId="118F876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D091DB" w14:textId="4FDECC4F"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86836"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29797"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49A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4.300</w:t>
            </w:r>
          </w:p>
        </w:tc>
        <w:tc>
          <w:tcPr>
            <w:tcW w:w="992" w:type="dxa"/>
            <w:tcBorders>
              <w:top w:val="single" w:sz="4" w:space="0" w:color="000000"/>
              <w:left w:val="single" w:sz="4" w:space="0" w:color="000000"/>
              <w:bottom w:val="single" w:sz="4" w:space="0" w:color="000000"/>
              <w:right w:val="single" w:sz="4" w:space="0" w:color="000000"/>
            </w:tcBorders>
          </w:tcPr>
          <w:p w14:paraId="4D1B9428" w14:textId="7CD2A22C"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60FA73C" w14:textId="63317E99" w:rsidR="004042A2" w:rsidRPr="004763B4" w:rsidRDefault="004042A2" w:rsidP="00717717">
            <w:pPr>
              <w:spacing w:line="258" w:lineRule="exact"/>
              <w:jc w:val="center"/>
              <w:rPr>
                <w:rFonts w:ascii="Tahoma" w:hAnsi="Tahoma" w:cs="Tahoma"/>
                <w:bCs/>
                <w:sz w:val="14"/>
                <w:szCs w:val="14"/>
              </w:rPr>
            </w:pPr>
          </w:p>
        </w:tc>
      </w:tr>
      <w:tr w:rsidR="004042A2" w:rsidRPr="004763B4" w14:paraId="32B7D6B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B709C" w14:textId="05CC9525"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2BEED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PARA SOPA - Acondicionada em embalagem plástica polipropileno, resistente e transparente de 500g, original do fabricante, com especificações do produto, informações do fabricante, prazo de validade e lote. Formato de letrinha e cabelo de anjo.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72DC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236263"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3.000</w:t>
            </w:r>
          </w:p>
        </w:tc>
        <w:tc>
          <w:tcPr>
            <w:tcW w:w="992" w:type="dxa"/>
            <w:tcBorders>
              <w:top w:val="single" w:sz="4" w:space="0" w:color="000000"/>
              <w:left w:val="single" w:sz="4" w:space="0" w:color="000000"/>
              <w:bottom w:val="single" w:sz="4" w:space="0" w:color="000000"/>
              <w:right w:val="single" w:sz="4" w:space="0" w:color="000000"/>
            </w:tcBorders>
          </w:tcPr>
          <w:p w14:paraId="4A8253FE" w14:textId="3B52E676"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4DD23EC" w14:textId="37A47615" w:rsidR="004042A2" w:rsidRPr="004763B4" w:rsidRDefault="004042A2" w:rsidP="00717717">
            <w:pPr>
              <w:spacing w:line="258" w:lineRule="exact"/>
              <w:jc w:val="center"/>
              <w:rPr>
                <w:rFonts w:ascii="Tahoma" w:hAnsi="Tahoma" w:cs="Tahoma"/>
                <w:bCs/>
                <w:sz w:val="14"/>
                <w:szCs w:val="14"/>
              </w:rPr>
            </w:pPr>
          </w:p>
        </w:tc>
      </w:tr>
      <w:tr w:rsidR="004042A2" w:rsidRPr="004763B4" w14:paraId="4AF3B8C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B63833" w14:textId="0BDB73DE"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96DC0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PARAFUSO - com ovos em embalagem plástica contendo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851BF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FB25F"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3.000</w:t>
            </w:r>
          </w:p>
        </w:tc>
        <w:tc>
          <w:tcPr>
            <w:tcW w:w="992" w:type="dxa"/>
            <w:tcBorders>
              <w:top w:val="single" w:sz="4" w:space="0" w:color="000000"/>
              <w:left w:val="single" w:sz="4" w:space="0" w:color="000000"/>
              <w:bottom w:val="single" w:sz="4" w:space="0" w:color="000000"/>
              <w:right w:val="single" w:sz="4" w:space="0" w:color="000000"/>
            </w:tcBorders>
          </w:tcPr>
          <w:p w14:paraId="70BAAAEB" w14:textId="5CEFAAF9"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43BF35B" w14:textId="766006BE" w:rsidR="004042A2" w:rsidRPr="004763B4" w:rsidRDefault="004042A2" w:rsidP="00717717">
            <w:pPr>
              <w:spacing w:line="258" w:lineRule="exact"/>
              <w:jc w:val="center"/>
              <w:rPr>
                <w:rFonts w:ascii="Tahoma" w:hAnsi="Tahoma" w:cs="Tahoma"/>
                <w:bCs/>
                <w:sz w:val="14"/>
                <w:szCs w:val="14"/>
              </w:rPr>
            </w:pPr>
          </w:p>
        </w:tc>
      </w:tr>
      <w:tr w:rsidR="004042A2" w:rsidRPr="004763B4" w14:paraId="4F36B23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05B35F" w14:textId="29B72A87"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BEF2A5"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MACARRÃO SEM OVOS - massa alimentícia de sêmola de trigo enriquecida com ferro e ácido fólico, corante natural de cúrcuma e urucum. Acondicionada em embalagem plástica polipropileno, resistente e transparente de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6F6117"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EC5BDB"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798CA71A" w14:textId="2C7E39D1"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3F37E08" w14:textId="717EE759" w:rsidR="004042A2" w:rsidRPr="004763B4" w:rsidRDefault="004042A2" w:rsidP="00717717">
            <w:pPr>
              <w:spacing w:line="258" w:lineRule="exact"/>
              <w:jc w:val="center"/>
              <w:rPr>
                <w:rFonts w:ascii="Tahoma" w:hAnsi="Tahoma" w:cs="Tahoma"/>
                <w:bCs/>
                <w:sz w:val="14"/>
                <w:szCs w:val="14"/>
              </w:rPr>
            </w:pPr>
          </w:p>
        </w:tc>
      </w:tr>
      <w:tr w:rsidR="004042A2" w:rsidRPr="004763B4" w14:paraId="6B41E5D1"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603331" w14:textId="0235B5D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98834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MILHO DE PIPOCA - produto de 1ª qualidade. Embalagem contendo 500g. Não apresentar sujidades, bolor e caruncho.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F19955"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9425DC"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777D43A8" w14:textId="2F3A8BB4"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B9982F6" w14:textId="017CE3C4" w:rsidR="004042A2" w:rsidRPr="004763B4" w:rsidRDefault="004042A2" w:rsidP="00717717">
            <w:pPr>
              <w:spacing w:line="258" w:lineRule="exact"/>
              <w:jc w:val="center"/>
              <w:rPr>
                <w:rFonts w:ascii="Tahoma" w:hAnsi="Tahoma" w:cs="Tahoma"/>
                <w:bCs/>
                <w:sz w:val="14"/>
                <w:szCs w:val="14"/>
              </w:rPr>
            </w:pPr>
          </w:p>
        </w:tc>
      </w:tr>
      <w:tr w:rsidR="004042A2" w:rsidRPr="004763B4" w14:paraId="16C62B42"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1A6395" w14:textId="47BBFD5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6B3142"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MILHO VERDE –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D7A8E"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6381A9"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077215B4" w14:textId="62AF530A"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EB73DAF" w14:textId="740E4664" w:rsidR="004042A2" w:rsidRPr="004763B4" w:rsidRDefault="004042A2" w:rsidP="00717717">
            <w:pPr>
              <w:spacing w:line="258" w:lineRule="exact"/>
              <w:jc w:val="center"/>
              <w:rPr>
                <w:rFonts w:ascii="Tahoma" w:hAnsi="Tahoma" w:cs="Tahoma"/>
                <w:bCs/>
                <w:sz w:val="14"/>
                <w:szCs w:val="14"/>
              </w:rPr>
            </w:pPr>
          </w:p>
        </w:tc>
      </w:tr>
      <w:tr w:rsidR="004042A2" w:rsidRPr="004763B4" w14:paraId="4B5EFC7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763DCB" w14:textId="1D739FE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2D8524"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ÓLEO DE SOJA - Refinado em embalagem intacta de 900ml. Validade não inferior a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597B3C"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D99FB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3DD1E1B6" w14:textId="6B745CDD"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7CCEAF8" w14:textId="7B118DA8" w:rsidR="004042A2" w:rsidRPr="004763B4" w:rsidRDefault="004042A2" w:rsidP="00717717">
            <w:pPr>
              <w:spacing w:line="258" w:lineRule="exact"/>
              <w:jc w:val="center"/>
              <w:rPr>
                <w:rFonts w:ascii="Tahoma" w:hAnsi="Tahoma" w:cs="Tahoma"/>
                <w:bCs/>
                <w:sz w:val="14"/>
                <w:szCs w:val="14"/>
              </w:rPr>
            </w:pPr>
          </w:p>
        </w:tc>
      </w:tr>
      <w:tr w:rsidR="004042A2" w:rsidRPr="004763B4" w14:paraId="2EF1EF1C"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0943CB" w14:textId="1018B65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A8A4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ORÉGANO - Embalagem plástica selada contendo 100g.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1897B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14F7A"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01D2C8CD" w14:textId="3E1B2978"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E6E0CE9" w14:textId="6A1B8DC8" w:rsidR="004042A2" w:rsidRPr="004763B4" w:rsidRDefault="004042A2" w:rsidP="00717717">
            <w:pPr>
              <w:spacing w:line="258" w:lineRule="exact"/>
              <w:jc w:val="center"/>
              <w:rPr>
                <w:rFonts w:ascii="Tahoma" w:hAnsi="Tahoma" w:cs="Tahoma"/>
                <w:bCs/>
                <w:sz w:val="14"/>
                <w:szCs w:val="14"/>
              </w:rPr>
            </w:pPr>
          </w:p>
        </w:tc>
      </w:tr>
      <w:tr w:rsidR="004042A2" w:rsidRPr="004763B4" w14:paraId="665B66A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6ED2F3" w14:textId="65F774E0"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9F7C95"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POLPA DE FRUTAS - congelada, pasteurizada, com sabor característico, acondicionada em embalagem fechada de 100g a 200g, ausente de partículas estranhas, com selo de inspeção sanitária. Sabores variados (manga, abacaxi, acerola, morango, uva).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7B44D5"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0C7E04"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800</w:t>
            </w:r>
          </w:p>
        </w:tc>
        <w:tc>
          <w:tcPr>
            <w:tcW w:w="992" w:type="dxa"/>
            <w:tcBorders>
              <w:top w:val="single" w:sz="4" w:space="0" w:color="000000"/>
              <w:left w:val="single" w:sz="4" w:space="0" w:color="000000"/>
              <w:bottom w:val="single" w:sz="4" w:space="0" w:color="000000"/>
              <w:right w:val="single" w:sz="4" w:space="0" w:color="000000"/>
            </w:tcBorders>
          </w:tcPr>
          <w:p w14:paraId="474B22BD" w14:textId="6D53CADA"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8808AD9" w14:textId="3312A514" w:rsidR="004042A2" w:rsidRPr="004763B4" w:rsidRDefault="004042A2" w:rsidP="00717717">
            <w:pPr>
              <w:spacing w:line="258" w:lineRule="exact"/>
              <w:jc w:val="center"/>
              <w:rPr>
                <w:rFonts w:ascii="Tahoma" w:hAnsi="Tahoma" w:cs="Tahoma"/>
                <w:bCs/>
                <w:sz w:val="14"/>
                <w:szCs w:val="14"/>
              </w:rPr>
            </w:pPr>
          </w:p>
        </w:tc>
      </w:tr>
      <w:tr w:rsidR="004042A2" w:rsidRPr="004763B4" w14:paraId="1FE76B33"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7EA508" w14:textId="47F0F71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8E07DD"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POLVILHO AZEDO - Polvilho azedo com embalagem contendo 500g.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D0689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49A215"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675</w:t>
            </w:r>
          </w:p>
        </w:tc>
        <w:tc>
          <w:tcPr>
            <w:tcW w:w="992" w:type="dxa"/>
            <w:tcBorders>
              <w:top w:val="single" w:sz="4" w:space="0" w:color="000000"/>
              <w:left w:val="single" w:sz="4" w:space="0" w:color="000000"/>
              <w:bottom w:val="single" w:sz="4" w:space="0" w:color="000000"/>
              <w:right w:val="single" w:sz="4" w:space="0" w:color="000000"/>
            </w:tcBorders>
          </w:tcPr>
          <w:p w14:paraId="50DBB3B4" w14:textId="28B94DFB"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789E373" w14:textId="4299FE30" w:rsidR="004042A2" w:rsidRPr="004763B4" w:rsidRDefault="004042A2" w:rsidP="00717717">
            <w:pPr>
              <w:spacing w:line="258" w:lineRule="exact"/>
              <w:jc w:val="center"/>
              <w:rPr>
                <w:rFonts w:ascii="Tahoma" w:hAnsi="Tahoma" w:cs="Tahoma"/>
                <w:bCs/>
                <w:sz w:val="14"/>
                <w:szCs w:val="14"/>
              </w:rPr>
            </w:pPr>
          </w:p>
        </w:tc>
      </w:tr>
      <w:tr w:rsidR="004042A2" w:rsidRPr="004763B4" w14:paraId="324D7E6D"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0854C1" w14:textId="3BB190FD"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A81FB2"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QUIRERINHA - Embalagem plástica contendo 400g. Validade mínima de 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D4B040"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A771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tcPr>
          <w:p w14:paraId="01389B16" w14:textId="3335956F"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3A23EBB" w14:textId="67F16827" w:rsidR="004042A2" w:rsidRPr="004763B4" w:rsidRDefault="004042A2" w:rsidP="00717717">
            <w:pPr>
              <w:spacing w:line="258" w:lineRule="exact"/>
              <w:jc w:val="center"/>
              <w:rPr>
                <w:rFonts w:ascii="Tahoma" w:hAnsi="Tahoma" w:cs="Tahoma"/>
                <w:bCs/>
                <w:sz w:val="14"/>
                <w:szCs w:val="14"/>
              </w:rPr>
            </w:pPr>
          </w:p>
        </w:tc>
      </w:tr>
      <w:tr w:rsidR="004042A2" w:rsidRPr="004763B4" w14:paraId="7A9EDB57"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F7EF97" w14:textId="051579C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AF6571"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SAGU - grupo tapioca, acondicionada em embalagem plástica de polipropileno resistente e transparente, original do fabricante, de 500g, na embalagem deverá constar informações do fabricante, especificação do produto, prazo de validade mínima de 06 meses a partir da data da entrega e lote.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D3AE58"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4170D"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2.070</w:t>
            </w:r>
          </w:p>
        </w:tc>
        <w:tc>
          <w:tcPr>
            <w:tcW w:w="992" w:type="dxa"/>
            <w:tcBorders>
              <w:top w:val="single" w:sz="4" w:space="0" w:color="000000"/>
              <w:left w:val="single" w:sz="4" w:space="0" w:color="000000"/>
              <w:bottom w:val="single" w:sz="4" w:space="0" w:color="000000"/>
              <w:right w:val="single" w:sz="4" w:space="0" w:color="000000"/>
            </w:tcBorders>
          </w:tcPr>
          <w:p w14:paraId="4085003A" w14:textId="400E366D"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96674E2" w14:textId="29B28111" w:rsidR="004042A2" w:rsidRPr="004763B4" w:rsidRDefault="004042A2" w:rsidP="00717717">
            <w:pPr>
              <w:spacing w:line="258" w:lineRule="exact"/>
              <w:jc w:val="center"/>
              <w:rPr>
                <w:rFonts w:ascii="Tahoma" w:hAnsi="Tahoma" w:cs="Tahoma"/>
                <w:bCs/>
                <w:sz w:val="14"/>
                <w:szCs w:val="14"/>
              </w:rPr>
            </w:pPr>
          </w:p>
        </w:tc>
      </w:tr>
      <w:tr w:rsidR="004042A2" w:rsidRPr="004763B4" w14:paraId="38A6B5A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517F42" w14:textId="57EA0D1A"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8BDB1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SAL REFINADO - extra iodado, embalagem contendo 1kg.</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Validade não inferior </w:t>
            </w:r>
            <w:r w:rsidRPr="004763B4">
              <w:rPr>
                <w:rFonts w:ascii="Calibri" w:eastAsia="Arial" w:hAnsi="Calibri" w:cs="Calibri"/>
                <w:color w:val="000000"/>
                <w:sz w:val="16"/>
                <w:szCs w:val="16"/>
              </w:rPr>
              <w:lastRenderedPageBreak/>
              <w:t>a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20D6D"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A9EE48" w14:textId="77777777" w:rsidR="004042A2" w:rsidRPr="004763B4" w:rsidRDefault="004042A2" w:rsidP="00717717">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7E271845" w14:textId="5E47A162" w:rsidR="004042A2" w:rsidRPr="004763B4" w:rsidRDefault="004042A2" w:rsidP="00717717">
            <w:pPr>
              <w:spacing w:line="258" w:lineRule="exact"/>
              <w:jc w:val="center"/>
              <w:rPr>
                <w:rFonts w:ascii="Tahoma" w:eastAsia="Arial" w:hAnsi="Tahoma" w:cs="Tahoma"/>
                <w:bCs/>
                <w:color w:val="000000"/>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CDB0049" w14:textId="7C4AD7D9" w:rsidR="004042A2" w:rsidRPr="004763B4" w:rsidRDefault="004042A2" w:rsidP="00717717">
            <w:pPr>
              <w:spacing w:line="258" w:lineRule="exact"/>
              <w:jc w:val="center"/>
              <w:rPr>
                <w:rFonts w:ascii="Tahoma" w:eastAsia="Arial" w:hAnsi="Tahoma" w:cs="Tahoma"/>
                <w:bCs/>
                <w:color w:val="000000"/>
                <w:sz w:val="14"/>
                <w:szCs w:val="14"/>
              </w:rPr>
            </w:pPr>
          </w:p>
        </w:tc>
      </w:tr>
      <w:tr w:rsidR="004042A2" w:rsidRPr="004763B4" w14:paraId="7BCE736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94A0C9" w14:textId="1921336F"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E93149"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SUCO DE LARANJA INTEGRAL - 100% natural, obtido direta e exclusivamente da fruta in natura, sem adição de açúcares, pasteurizado e engarrafado em embalagem de 1,5L.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14978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0535D5" w14:textId="77777777" w:rsidR="004042A2" w:rsidRPr="004763B4" w:rsidRDefault="004042A2" w:rsidP="00717717">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12EF23E5" w14:textId="11E52AD9" w:rsidR="004042A2" w:rsidRPr="004763B4" w:rsidRDefault="004042A2" w:rsidP="00717717">
            <w:pPr>
              <w:spacing w:line="258" w:lineRule="exact"/>
              <w:jc w:val="center"/>
              <w:rPr>
                <w:rFonts w:ascii="Tahoma" w:eastAsia="Arial" w:hAnsi="Tahoma" w:cs="Tahoma"/>
                <w:bCs/>
                <w:color w:val="000000"/>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B40B0E0" w14:textId="7D0708AF" w:rsidR="004042A2" w:rsidRPr="004763B4" w:rsidRDefault="004042A2" w:rsidP="00717717">
            <w:pPr>
              <w:spacing w:line="258" w:lineRule="exact"/>
              <w:jc w:val="center"/>
              <w:rPr>
                <w:rFonts w:ascii="Tahoma" w:eastAsia="Arial" w:hAnsi="Tahoma" w:cs="Tahoma"/>
                <w:bCs/>
                <w:color w:val="000000"/>
                <w:sz w:val="14"/>
                <w:szCs w:val="14"/>
              </w:rPr>
            </w:pPr>
          </w:p>
        </w:tc>
      </w:tr>
      <w:tr w:rsidR="004042A2" w:rsidRPr="004763B4" w14:paraId="0DDA934C"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2E9508" w14:textId="0DDDEEF9"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18208F"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SUCO DE UVA INTEGRAL - 100% natural, obtido direta e exclusivamente da fruta in natura, sem adição de açúcares, pasteurizado e engarrafado em embalagem de 1,5L.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5E0D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AEAE15" w14:textId="77777777" w:rsidR="004042A2" w:rsidRPr="004763B4" w:rsidRDefault="004042A2" w:rsidP="00717717">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665934A4" w14:textId="426D09E4" w:rsidR="004042A2" w:rsidRPr="004763B4" w:rsidRDefault="004042A2" w:rsidP="00717717">
            <w:pPr>
              <w:spacing w:line="258" w:lineRule="exact"/>
              <w:jc w:val="center"/>
              <w:rPr>
                <w:rFonts w:ascii="Tahoma" w:eastAsia="Arial" w:hAnsi="Tahoma" w:cs="Tahoma"/>
                <w:bCs/>
                <w:color w:val="000000"/>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7456FB1" w14:textId="1FA97152" w:rsidR="004042A2" w:rsidRPr="004763B4" w:rsidRDefault="004042A2" w:rsidP="00717717">
            <w:pPr>
              <w:spacing w:line="258" w:lineRule="exact"/>
              <w:jc w:val="center"/>
              <w:rPr>
                <w:rFonts w:ascii="Tahoma" w:eastAsia="Arial" w:hAnsi="Tahoma" w:cs="Tahoma"/>
                <w:bCs/>
                <w:color w:val="000000"/>
                <w:sz w:val="14"/>
                <w:szCs w:val="14"/>
              </w:rPr>
            </w:pPr>
          </w:p>
        </w:tc>
      </w:tr>
      <w:tr w:rsidR="004042A2" w:rsidRPr="004763B4" w14:paraId="366F373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5194B7" w14:textId="1090A41B"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C2FC9B" w14:textId="77777777" w:rsidR="004042A2" w:rsidRPr="004763B4" w:rsidRDefault="004042A2" w:rsidP="00717717">
            <w:pPr>
              <w:jc w:val="both"/>
              <w:rPr>
                <w:rFonts w:ascii="Tahoma" w:hAnsi="Tahoma" w:cs="Tahoma"/>
                <w:sz w:val="14"/>
                <w:szCs w:val="14"/>
              </w:rPr>
            </w:pPr>
            <w:r w:rsidRPr="004763B4">
              <w:rPr>
                <w:rFonts w:ascii="Calibri" w:eastAsia="Arial" w:hAnsi="Calibri" w:cs="Calibri"/>
                <w:color w:val="000000"/>
                <w:sz w:val="16"/>
                <w:szCs w:val="16"/>
              </w:rPr>
              <w:t xml:space="preserve">VINAGRE BRANCO - Produto de qualidade, com identificação do produto, marca do fabricante, data de fabricação e prazo de validade, com no mínimo 06 meses após a data de entrega do produto. Embalagem com 750 ml.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1B520"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6E7F57"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011809F8" w14:textId="5361BECF" w:rsidR="004042A2" w:rsidRPr="004763B4" w:rsidRDefault="004042A2" w:rsidP="00717717">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2432F03" w14:textId="6C214505" w:rsidR="004042A2" w:rsidRPr="004763B4" w:rsidRDefault="004042A2" w:rsidP="00717717">
            <w:pPr>
              <w:spacing w:line="258" w:lineRule="exact"/>
              <w:jc w:val="center"/>
              <w:rPr>
                <w:rFonts w:ascii="Tahoma" w:hAnsi="Tahoma" w:cs="Tahoma"/>
                <w:bCs/>
                <w:sz w:val="14"/>
                <w:szCs w:val="14"/>
              </w:rPr>
            </w:pPr>
          </w:p>
        </w:tc>
      </w:tr>
      <w:tr w:rsidR="004042A2" w:rsidRPr="004763B4" w14:paraId="200A364D" w14:textId="77777777" w:rsidTr="00717717">
        <w:trPr>
          <w:trHeight w:val="278"/>
        </w:trPr>
        <w:tc>
          <w:tcPr>
            <w:tcW w:w="9776" w:type="dxa"/>
            <w:gridSpan w:val="6"/>
            <w:tcBorders>
              <w:top w:val="single" w:sz="4" w:space="0" w:color="000000"/>
              <w:left w:val="single" w:sz="4" w:space="0" w:color="000000"/>
              <w:bottom w:val="single" w:sz="4" w:space="0" w:color="000000"/>
              <w:right w:val="single" w:sz="4" w:space="0" w:color="000000"/>
            </w:tcBorders>
          </w:tcPr>
          <w:p w14:paraId="63A730DB" w14:textId="67E1FDEA" w:rsidR="004042A2" w:rsidRPr="004763B4" w:rsidRDefault="004042A2" w:rsidP="00717717">
            <w:pPr>
              <w:spacing w:line="258" w:lineRule="exact"/>
              <w:jc w:val="right"/>
              <w:rPr>
                <w:rFonts w:ascii="Tahoma" w:hAnsi="Tahoma" w:cs="Tahoma"/>
                <w:b/>
                <w:bCs/>
                <w:sz w:val="14"/>
                <w:szCs w:val="14"/>
              </w:rPr>
            </w:pPr>
            <w:r>
              <w:rPr>
                <w:rFonts w:ascii="Tahoma" w:hAnsi="Tahoma" w:cs="Tahoma"/>
                <w:b/>
                <w:bCs/>
                <w:sz w:val="14"/>
                <w:szCs w:val="14"/>
              </w:rPr>
              <w:t xml:space="preserve">TOTAL DO LOTE R$ </w:t>
            </w:r>
          </w:p>
        </w:tc>
      </w:tr>
    </w:tbl>
    <w:p w14:paraId="42D1DB4C" w14:textId="77777777" w:rsidR="004042A2" w:rsidRDefault="004042A2" w:rsidP="004042A2">
      <w:pPr>
        <w:widowControl/>
        <w:autoSpaceDN/>
        <w:spacing w:after="160" w:line="259" w:lineRule="auto"/>
        <w:rPr>
          <w:rFonts w:ascii="Tahoma" w:eastAsiaTheme="minorHAnsi" w:hAnsi="Tahoma" w:cs="Tahoma"/>
          <w:kern w:val="2"/>
          <w:sz w:val="14"/>
          <w:szCs w:val="14"/>
          <w14:ligatures w14:val="standardContextual"/>
        </w:rPr>
      </w:pPr>
    </w:p>
    <w:p w14:paraId="07D6DCB6" w14:textId="2BB7D71B" w:rsidR="004042A2" w:rsidRPr="004763B4" w:rsidRDefault="004042A2" w:rsidP="004042A2">
      <w:pPr>
        <w:widowControl/>
        <w:autoSpaceDN/>
        <w:spacing w:after="160" w:line="259" w:lineRule="auto"/>
        <w:jc w:val="center"/>
        <w:rPr>
          <w:rFonts w:ascii="Tahoma" w:eastAsiaTheme="minorHAnsi" w:hAnsi="Tahoma" w:cs="Tahoma"/>
          <w:b/>
          <w:bCs/>
          <w:kern w:val="2"/>
          <w14:ligatures w14:val="standardContextual"/>
        </w:rPr>
      </w:pPr>
      <w:r w:rsidRPr="007F0223">
        <w:rPr>
          <w:rFonts w:ascii="Tahoma" w:eastAsiaTheme="minorHAnsi" w:hAnsi="Tahoma" w:cs="Tahoma"/>
          <w:b/>
          <w:bCs/>
          <w:kern w:val="2"/>
          <w14:ligatures w14:val="standardContextual"/>
        </w:rPr>
        <w:t>LOTE 0</w:t>
      </w:r>
      <w:r w:rsidR="008F69EC">
        <w:rPr>
          <w:rFonts w:ascii="Tahoma" w:eastAsiaTheme="minorHAnsi" w:hAnsi="Tahoma" w:cs="Tahoma"/>
          <w:b/>
          <w:bCs/>
          <w:kern w:val="2"/>
          <w14:ligatures w14:val="standardContextual"/>
        </w:rPr>
        <w:t>5</w:t>
      </w:r>
      <w:r w:rsidRPr="007F0223">
        <w:rPr>
          <w:rFonts w:ascii="Tahoma" w:eastAsiaTheme="minorHAnsi" w:hAnsi="Tahoma" w:cs="Tahoma"/>
          <w:b/>
          <w:bCs/>
          <w:kern w:val="2"/>
          <w14:ligatures w14:val="standardContextual"/>
        </w:rPr>
        <w:t xml:space="preserve"> - PADARIA</w:t>
      </w:r>
    </w:p>
    <w:tbl>
      <w:tblPr>
        <w:tblStyle w:val="Tabelacomgrade"/>
        <w:tblW w:w="4878" w:type="pct"/>
        <w:tblLayout w:type="fixed"/>
        <w:tblLook w:val="0000" w:firstRow="0" w:lastRow="0" w:firstColumn="0" w:lastColumn="0" w:noHBand="0" w:noVBand="0"/>
      </w:tblPr>
      <w:tblGrid>
        <w:gridCol w:w="846"/>
        <w:gridCol w:w="5103"/>
        <w:gridCol w:w="709"/>
        <w:gridCol w:w="850"/>
        <w:gridCol w:w="992"/>
        <w:gridCol w:w="1276"/>
      </w:tblGrid>
      <w:tr w:rsidR="004042A2" w:rsidRPr="004763B4" w14:paraId="405C2AE1" w14:textId="77777777" w:rsidTr="00FE2EE8">
        <w:trPr>
          <w:trHeight w:val="275"/>
        </w:trPr>
        <w:tc>
          <w:tcPr>
            <w:tcW w:w="846" w:type="dxa"/>
          </w:tcPr>
          <w:p w14:paraId="54E8BC71" w14:textId="77777777" w:rsidR="004042A2" w:rsidRPr="004763B4" w:rsidRDefault="004042A2" w:rsidP="00717717">
            <w:pPr>
              <w:spacing w:after="140" w:line="258" w:lineRule="exact"/>
              <w:ind w:right="-159"/>
              <w:rPr>
                <w:rFonts w:ascii="Tahoma" w:eastAsia="Liberation Serif" w:hAnsi="Tahoma" w:cs="Tahoma"/>
                <w:b/>
                <w:spacing w:val="-4"/>
                <w:sz w:val="14"/>
                <w:szCs w:val="14"/>
                <w:lang w:val="en-US"/>
              </w:rPr>
            </w:pPr>
            <w:r w:rsidRPr="004763B4">
              <w:rPr>
                <w:rFonts w:ascii="Tahoma" w:eastAsia="Liberation Serif" w:hAnsi="Tahoma" w:cs="Tahoma"/>
                <w:b/>
                <w:spacing w:val="-4"/>
                <w:sz w:val="14"/>
                <w:szCs w:val="14"/>
                <w:lang w:val="en-US"/>
              </w:rPr>
              <w:t>Item</w:t>
            </w:r>
          </w:p>
        </w:tc>
        <w:tc>
          <w:tcPr>
            <w:tcW w:w="5103" w:type="dxa"/>
          </w:tcPr>
          <w:p w14:paraId="7F920DD8" w14:textId="77777777" w:rsidR="004042A2" w:rsidRPr="004763B4" w:rsidRDefault="004042A2" w:rsidP="00717717">
            <w:pPr>
              <w:spacing w:line="258" w:lineRule="exact"/>
              <w:jc w:val="center"/>
              <w:rPr>
                <w:rFonts w:ascii="Tahoma" w:hAnsi="Tahoma" w:cs="Tahoma"/>
                <w:sz w:val="14"/>
                <w:szCs w:val="14"/>
              </w:rPr>
            </w:pPr>
            <w:r w:rsidRPr="004763B4">
              <w:rPr>
                <w:rFonts w:ascii="Tahoma" w:hAnsi="Tahoma" w:cs="Tahoma"/>
                <w:b/>
                <w:spacing w:val="-2"/>
                <w:sz w:val="14"/>
                <w:szCs w:val="14"/>
              </w:rPr>
              <w:t>Especificação</w:t>
            </w:r>
          </w:p>
        </w:tc>
        <w:tc>
          <w:tcPr>
            <w:tcW w:w="709" w:type="dxa"/>
          </w:tcPr>
          <w:p w14:paraId="212A0CA9" w14:textId="77777777" w:rsidR="004042A2" w:rsidRPr="004763B4" w:rsidRDefault="004042A2" w:rsidP="00717717">
            <w:pPr>
              <w:spacing w:line="258" w:lineRule="exact"/>
              <w:jc w:val="center"/>
              <w:rPr>
                <w:rFonts w:ascii="Tahoma" w:hAnsi="Tahoma" w:cs="Tahoma"/>
                <w:sz w:val="14"/>
                <w:szCs w:val="14"/>
              </w:rPr>
            </w:pPr>
            <w:r w:rsidRPr="004763B4">
              <w:rPr>
                <w:rFonts w:ascii="Tahoma" w:hAnsi="Tahoma" w:cs="Tahoma"/>
                <w:b/>
                <w:spacing w:val="-2"/>
                <w:sz w:val="14"/>
                <w:szCs w:val="14"/>
              </w:rPr>
              <w:t>Unid</w:t>
            </w:r>
          </w:p>
        </w:tc>
        <w:tc>
          <w:tcPr>
            <w:tcW w:w="850" w:type="dxa"/>
          </w:tcPr>
          <w:p w14:paraId="6534662A" w14:textId="77777777" w:rsidR="004042A2" w:rsidRPr="004763B4" w:rsidRDefault="004042A2" w:rsidP="00717717">
            <w:pPr>
              <w:spacing w:line="258" w:lineRule="exact"/>
              <w:rPr>
                <w:rFonts w:ascii="Tahoma" w:hAnsi="Tahoma" w:cs="Tahoma"/>
                <w:sz w:val="14"/>
                <w:szCs w:val="14"/>
              </w:rPr>
            </w:pPr>
            <w:r w:rsidRPr="004763B4">
              <w:rPr>
                <w:rFonts w:ascii="Tahoma" w:hAnsi="Tahoma" w:cs="Tahoma"/>
                <w:b/>
                <w:spacing w:val="-2"/>
                <w:sz w:val="14"/>
                <w:szCs w:val="14"/>
              </w:rPr>
              <w:t>Quant.</w:t>
            </w:r>
          </w:p>
        </w:tc>
        <w:tc>
          <w:tcPr>
            <w:tcW w:w="992" w:type="dxa"/>
          </w:tcPr>
          <w:p w14:paraId="264050FF" w14:textId="77777777" w:rsidR="004042A2" w:rsidRPr="004763B4" w:rsidRDefault="004042A2" w:rsidP="00717717">
            <w:pPr>
              <w:spacing w:line="258" w:lineRule="exact"/>
              <w:jc w:val="center"/>
              <w:rPr>
                <w:rFonts w:ascii="Tahoma" w:hAnsi="Tahoma" w:cs="Tahoma"/>
                <w:sz w:val="14"/>
                <w:szCs w:val="14"/>
              </w:rPr>
            </w:pPr>
            <w:r>
              <w:rPr>
                <w:rFonts w:ascii="Tahoma" w:hAnsi="Tahoma" w:cs="Tahoma"/>
                <w:sz w:val="14"/>
                <w:szCs w:val="14"/>
              </w:rPr>
              <w:t>UNITÁRIO</w:t>
            </w:r>
          </w:p>
        </w:tc>
        <w:tc>
          <w:tcPr>
            <w:tcW w:w="1276" w:type="dxa"/>
          </w:tcPr>
          <w:p w14:paraId="0C700428" w14:textId="77777777" w:rsidR="004042A2" w:rsidRPr="004763B4" w:rsidRDefault="004042A2" w:rsidP="00717717">
            <w:pPr>
              <w:spacing w:line="258" w:lineRule="exact"/>
              <w:jc w:val="center"/>
              <w:rPr>
                <w:rFonts w:ascii="Tahoma" w:hAnsi="Tahoma" w:cs="Tahoma"/>
                <w:sz w:val="14"/>
                <w:szCs w:val="14"/>
              </w:rPr>
            </w:pPr>
            <w:r w:rsidRPr="004763B4">
              <w:rPr>
                <w:rFonts w:ascii="Tahoma" w:hAnsi="Tahoma" w:cs="Tahoma"/>
                <w:sz w:val="14"/>
                <w:szCs w:val="14"/>
              </w:rPr>
              <w:t>TOTAL</w:t>
            </w:r>
          </w:p>
        </w:tc>
      </w:tr>
      <w:tr w:rsidR="004042A2" w:rsidRPr="004763B4" w14:paraId="7334D192" w14:textId="77777777" w:rsidTr="00FE2EE8">
        <w:trPr>
          <w:trHeight w:val="278"/>
        </w:trPr>
        <w:tc>
          <w:tcPr>
            <w:tcW w:w="846" w:type="dxa"/>
            <w:vAlign w:val="center"/>
          </w:tcPr>
          <w:p w14:paraId="2AE5C3FE" w14:textId="018C0A22" w:rsidR="004042A2" w:rsidRPr="004763B4" w:rsidRDefault="00FE2EE8" w:rsidP="00FE2EE8">
            <w:pPr>
              <w:autoSpaceDN/>
              <w:spacing w:line="258" w:lineRule="exact"/>
              <w:ind w:left="34"/>
              <w:jc w:val="center"/>
              <w:rPr>
                <w:rFonts w:ascii="Tahoma" w:hAnsi="Tahoma" w:cs="Tahoma"/>
                <w:b/>
                <w:spacing w:val="-4"/>
                <w:sz w:val="14"/>
                <w:szCs w:val="14"/>
              </w:rPr>
            </w:pPr>
            <w:r>
              <w:rPr>
                <w:rFonts w:ascii="Tahoma" w:hAnsi="Tahoma" w:cs="Tahoma"/>
                <w:b/>
                <w:spacing w:val="-4"/>
                <w:sz w:val="14"/>
                <w:szCs w:val="14"/>
              </w:rPr>
              <w:t>129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C156"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PÃO DE CACHORRO-QUENTE - unidades pesando aproximadamente 60g cada. Embalado em pacotes de 6 unidades. </w:t>
            </w:r>
          </w:p>
        </w:tc>
        <w:tc>
          <w:tcPr>
            <w:tcW w:w="709" w:type="dxa"/>
          </w:tcPr>
          <w:p w14:paraId="57B1E6D1"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Pr>
          <w:p w14:paraId="5EF0D350"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Pr>
          <w:p w14:paraId="57E799C6" w14:textId="4411176D" w:rsidR="004042A2" w:rsidRPr="004763B4" w:rsidRDefault="004042A2" w:rsidP="00717717">
            <w:pPr>
              <w:spacing w:line="258" w:lineRule="exact"/>
              <w:jc w:val="center"/>
              <w:rPr>
                <w:rFonts w:ascii="Tahoma" w:hAnsi="Tahoma" w:cs="Tahoma"/>
                <w:sz w:val="14"/>
                <w:szCs w:val="14"/>
              </w:rPr>
            </w:pPr>
          </w:p>
        </w:tc>
        <w:tc>
          <w:tcPr>
            <w:tcW w:w="1276" w:type="dxa"/>
          </w:tcPr>
          <w:p w14:paraId="6B03287A" w14:textId="63D6D75E" w:rsidR="004042A2" w:rsidRPr="004763B4" w:rsidRDefault="004042A2" w:rsidP="00717717">
            <w:pPr>
              <w:spacing w:line="258" w:lineRule="exact"/>
              <w:jc w:val="center"/>
              <w:rPr>
                <w:rFonts w:ascii="Tahoma" w:hAnsi="Tahoma" w:cs="Tahoma"/>
                <w:sz w:val="14"/>
                <w:szCs w:val="14"/>
              </w:rPr>
            </w:pPr>
          </w:p>
        </w:tc>
      </w:tr>
      <w:tr w:rsidR="004042A2" w:rsidRPr="004763B4" w14:paraId="6F6616D0" w14:textId="77777777" w:rsidTr="00FE2EE8">
        <w:trPr>
          <w:trHeight w:val="278"/>
        </w:trPr>
        <w:tc>
          <w:tcPr>
            <w:tcW w:w="846" w:type="dxa"/>
            <w:vAlign w:val="center"/>
          </w:tcPr>
          <w:p w14:paraId="4C58B49E" w14:textId="4E1B29AA" w:rsidR="004042A2" w:rsidRPr="004763B4" w:rsidRDefault="00FE2EE8" w:rsidP="00FE2EE8">
            <w:pPr>
              <w:autoSpaceDN/>
              <w:spacing w:line="258" w:lineRule="exact"/>
              <w:ind w:left="34"/>
              <w:jc w:val="center"/>
              <w:rPr>
                <w:rFonts w:ascii="Tahoma" w:hAnsi="Tahoma" w:cs="Tahoma"/>
                <w:b/>
                <w:spacing w:val="-4"/>
                <w:sz w:val="14"/>
                <w:szCs w:val="14"/>
              </w:rPr>
            </w:pPr>
            <w:r>
              <w:rPr>
                <w:rFonts w:ascii="Tahoma" w:hAnsi="Tahoma" w:cs="Tahoma"/>
                <w:b/>
                <w:spacing w:val="-4"/>
                <w:sz w:val="14"/>
                <w:szCs w:val="14"/>
              </w:rPr>
              <w:t>130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DE81"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PÃO FATIADO - cada unidade contendo 22 fatias. </w:t>
            </w:r>
          </w:p>
        </w:tc>
        <w:tc>
          <w:tcPr>
            <w:tcW w:w="709" w:type="dxa"/>
          </w:tcPr>
          <w:p w14:paraId="1C05AAD2"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Pr>
          <w:p w14:paraId="2076F75C"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5.000</w:t>
            </w:r>
          </w:p>
        </w:tc>
        <w:tc>
          <w:tcPr>
            <w:tcW w:w="992" w:type="dxa"/>
          </w:tcPr>
          <w:p w14:paraId="0EFC5054" w14:textId="01BEA05F" w:rsidR="004042A2" w:rsidRPr="004763B4" w:rsidRDefault="004042A2" w:rsidP="00717717">
            <w:pPr>
              <w:spacing w:line="258" w:lineRule="exact"/>
              <w:jc w:val="center"/>
              <w:rPr>
                <w:rFonts w:ascii="Tahoma" w:hAnsi="Tahoma" w:cs="Tahoma"/>
                <w:sz w:val="14"/>
                <w:szCs w:val="14"/>
              </w:rPr>
            </w:pPr>
          </w:p>
        </w:tc>
        <w:tc>
          <w:tcPr>
            <w:tcW w:w="1276" w:type="dxa"/>
          </w:tcPr>
          <w:p w14:paraId="00A25A12" w14:textId="5EBC881D" w:rsidR="004042A2" w:rsidRPr="004763B4" w:rsidRDefault="004042A2" w:rsidP="00717717">
            <w:pPr>
              <w:spacing w:line="258" w:lineRule="exact"/>
              <w:jc w:val="center"/>
              <w:rPr>
                <w:rFonts w:ascii="Tahoma" w:hAnsi="Tahoma" w:cs="Tahoma"/>
                <w:sz w:val="14"/>
                <w:szCs w:val="14"/>
              </w:rPr>
            </w:pPr>
          </w:p>
        </w:tc>
      </w:tr>
      <w:tr w:rsidR="004042A2" w:rsidRPr="004763B4" w14:paraId="0142D28F" w14:textId="77777777" w:rsidTr="00FE2EE8">
        <w:trPr>
          <w:trHeight w:val="278"/>
        </w:trPr>
        <w:tc>
          <w:tcPr>
            <w:tcW w:w="846" w:type="dxa"/>
            <w:vAlign w:val="center"/>
          </w:tcPr>
          <w:p w14:paraId="3A862532" w14:textId="5FF68242" w:rsidR="004042A2" w:rsidRPr="004763B4" w:rsidRDefault="00FE2EE8" w:rsidP="00FE2EE8">
            <w:pPr>
              <w:autoSpaceDN/>
              <w:spacing w:line="258" w:lineRule="exact"/>
              <w:ind w:left="34"/>
              <w:jc w:val="center"/>
              <w:rPr>
                <w:rFonts w:ascii="Tahoma" w:hAnsi="Tahoma" w:cs="Tahoma"/>
                <w:b/>
                <w:spacing w:val="-4"/>
                <w:sz w:val="14"/>
                <w:szCs w:val="14"/>
              </w:rPr>
            </w:pPr>
            <w:r>
              <w:rPr>
                <w:rFonts w:ascii="Tahoma" w:hAnsi="Tahoma" w:cs="Tahoma"/>
                <w:b/>
                <w:spacing w:val="-4"/>
                <w:sz w:val="14"/>
                <w:szCs w:val="14"/>
              </w:rP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C94D"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PÃO FRANCÊS - feito com farinha de trigo enriquecida com ferro e ácido fólico, água e fermento. Não conter leite ou ingredientes a base de leite. Unidades pesando aproximadamente 50g cada. Assado no dia da entrega. </w:t>
            </w:r>
          </w:p>
        </w:tc>
        <w:tc>
          <w:tcPr>
            <w:tcW w:w="709" w:type="dxa"/>
          </w:tcPr>
          <w:p w14:paraId="0E307C85"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sz w:val="14"/>
                <w:szCs w:val="14"/>
              </w:rPr>
              <w:t>KG</w:t>
            </w:r>
          </w:p>
        </w:tc>
        <w:tc>
          <w:tcPr>
            <w:tcW w:w="850" w:type="dxa"/>
          </w:tcPr>
          <w:p w14:paraId="7525C338"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10.000</w:t>
            </w:r>
          </w:p>
        </w:tc>
        <w:tc>
          <w:tcPr>
            <w:tcW w:w="992" w:type="dxa"/>
          </w:tcPr>
          <w:p w14:paraId="44BF316E" w14:textId="7015B980" w:rsidR="004042A2" w:rsidRPr="004763B4" w:rsidRDefault="004042A2" w:rsidP="00717717">
            <w:pPr>
              <w:spacing w:line="258" w:lineRule="exact"/>
              <w:jc w:val="center"/>
              <w:rPr>
                <w:rFonts w:ascii="Tahoma" w:hAnsi="Tahoma" w:cs="Tahoma"/>
                <w:sz w:val="14"/>
                <w:szCs w:val="14"/>
              </w:rPr>
            </w:pPr>
          </w:p>
        </w:tc>
        <w:tc>
          <w:tcPr>
            <w:tcW w:w="1276" w:type="dxa"/>
          </w:tcPr>
          <w:p w14:paraId="75D82CFD" w14:textId="091B1C34" w:rsidR="004042A2" w:rsidRPr="004763B4" w:rsidRDefault="004042A2" w:rsidP="00717717">
            <w:pPr>
              <w:spacing w:line="258" w:lineRule="exact"/>
              <w:jc w:val="center"/>
              <w:rPr>
                <w:rFonts w:ascii="Tahoma" w:hAnsi="Tahoma" w:cs="Tahoma"/>
                <w:sz w:val="14"/>
                <w:szCs w:val="14"/>
              </w:rPr>
            </w:pPr>
          </w:p>
        </w:tc>
      </w:tr>
      <w:tr w:rsidR="004042A2" w:rsidRPr="004763B4" w14:paraId="38DFC2FE" w14:textId="77777777" w:rsidTr="00FE2EE8">
        <w:trPr>
          <w:trHeight w:val="278"/>
        </w:trPr>
        <w:tc>
          <w:tcPr>
            <w:tcW w:w="846" w:type="dxa"/>
            <w:vAlign w:val="center"/>
          </w:tcPr>
          <w:p w14:paraId="7B947A1C" w14:textId="4727559C" w:rsidR="004042A2" w:rsidRPr="004763B4" w:rsidRDefault="00FE2EE8" w:rsidP="00FE2EE8">
            <w:pPr>
              <w:autoSpaceDN/>
              <w:spacing w:line="258" w:lineRule="exact"/>
              <w:ind w:left="34"/>
              <w:jc w:val="center"/>
              <w:rPr>
                <w:rFonts w:ascii="Tahoma" w:hAnsi="Tahoma" w:cs="Tahoma"/>
                <w:b/>
                <w:spacing w:val="-4"/>
                <w:sz w:val="14"/>
                <w:szCs w:val="14"/>
              </w:rPr>
            </w:pPr>
            <w:r>
              <w:rPr>
                <w:rFonts w:ascii="Tahoma" w:hAnsi="Tahoma" w:cs="Tahoma"/>
                <w:b/>
                <w:spacing w:val="-4"/>
                <w:sz w:val="14"/>
                <w:szCs w:val="14"/>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6CED"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PÃO INTEGRAL - tamanho uniforme, fatiado, bem assado, embalagem transparente com indicação do produto, ingredientes, fabricação e validade, peso médio de 400g. </w:t>
            </w:r>
          </w:p>
        </w:tc>
        <w:tc>
          <w:tcPr>
            <w:tcW w:w="709" w:type="dxa"/>
          </w:tcPr>
          <w:p w14:paraId="25E87C91"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sz w:val="14"/>
                <w:szCs w:val="14"/>
              </w:rPr>
              <w:t>UN</w:t>
            </w:r>
          </w:p>
        </w:tc>
        <w:tc>
          <w:tcPr>
            <w:tcW w:w="850" w:type="dxa"/>
          </w:tcPr>
          <w:p w14:paraId="62FF908E"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Pr>
          <w:p w14:paraId="0159752D" w14:textId="4EC260F4" w:rsidR="004042A2" w:rsidRPr="004763B4" w:rsidRDefault="004042A2" w:rsidP="00717717">
            <w:pPr>
              <w:spacing w:line="258" w:lineRule="exact"/>
              <w:jc w:val="center"/>
              <w:rPr>
                <w:rFonts w:ascii="Tahoma" w:hAnsi="Tahoma" w:cs="Tahoma"/>
                <w:sz w:val="14"/>
                <w:szCs w:val="14"/>
              </w:rPr>
            </w:pPr>
          </w:p>
        </w:tc>
        <w:tc>
          <w:tcPr>
            <w:tcW w:w="1276" w:type="dxa"/>
          </w:tcPr>
          <w:p w14:paraId="5FF0EDCD" w14:textId="0C7A66B2" w:rsidR="004042A2" w:rsidRPr="004763B4" w:rsidRDefault="004042A2" w:rsidP="00717717">
            <w:pPr>
              <w:spacing w:line="258" w:lineRule="exact"/>
              <w:jc w:val="center"/>
              <w:rPr>
                <w:rFonts w:ascii="Tahoma" w:hAnsi="Tahoma" w:cs="Tahoma"/>
                <w:sz w:val="14"/>
                <w:szCs w:val="14"/>
              </w:rPr>
            </w:pPr>
          </w:p>
        </w:tc>
      </w:tr>
      <w:tr w:rsidR="004042A2" w:rsidRPr="004763B4" w14:paraId="4628E50A" w14:textId="77777777" w:rsidTr="00FE2EE8">
        <w:trPr>
          <w:trHeight w:val="278"/>
        </w:trPr>
        <w:tc>
          <w:tcPr>
            <w:tcW w:w="846" w:type="dxa"/>
            <w:vAlign w:val="center"/>
          </w:tcPr>
          <w:p w14:paraId="7B485054" w14:textId="3C5DF3D0" w:rsidR="004042A2" w:rsidRPr="004763B4" w:rsidRDefault="00FE2EE8" w:rsidP="00FE2EE8">
            <w:pPr>
              <w:autoSpaceDN/>
              <w:ind w:left="34"/>
              <w:jc w:val="center"/>
              <w:rPr>
                <w:rFonts w:ascii="Tahoma" w:hAnsi="Tahoma" w:cs="Tahoma"/>
                <w:b/>
                <w:spacing w:val="-4"/>
                <w:sz w:val="14"/>
                <w:szCs w:val="14"/>
              </w:rPr>
            </w:pPr>
            <w:r>
              <w:rPr>
                <w:rFonts w:ascii="Tahoma" w:hAnsi="Tahoma" w:cs="Tahoma"/>
                <w:b/>
                <w:spacing w:val="-4"/>
                <w:sz w:val="14"/>
                <w:szCs w:val="14"/>
              </w:rPr>
              <w:t>133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A05A"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SALGADINHOS - Salgado recheado nos sabores: carne moída, frango desfiado, presunto e queijo, pronto, descongelado e frito ou assado, pesando aproximadamente 25 gramas.</w:t>
            </w:r>
          </w:p>
        </w:tc>
        <w:tc>
          <w:tcPr>
            <w:tcW w:w="709" w:type="dxa"/>
          </w:tcPr>
          <w:p w14:paraId="1D9A5DA9" w14:textId="77777777" w:rsidR="004042A2" w:rsidRPr="004763B4" w:rsidRDefault="004042A2" w:rsidP="00717717">
            <w:pPr>
              <w:spacing w:line="258" w:lineRule="exact"/>
              <w:jc w:val="center"/>
              <w:rPr>
                <w:rFonts w:ascii="Tahoma" w:hAnsi="Tahoma" w:cs="Tahoma"/>
                <w:sz w:val="14"/>
                <w:szCs w:val="14"/>
              </w:rPr>
            </w:pPr>
            <w:r w:rsidRPr="004763B4">
              <w:rPr>
                <w:rFonts w:ascii="Tahoma" w:eastAsia="Arial" w:hAnsi="Tahoma" w:cs="Tahoma"/>
                <w:sz w:val="14"/>
                <w:szCs w:val="14"/>
              </w:rPr>
              <w:t>C</w:t>
            </w:r>
            <w:r>
              <w:rPr>
                <w:rFonts w:ascii="Tahoma" w:eastAsia="Arial" w:hAnsi="Tahoma" w:cs="Tahoma"/>
                <w:sz w:val="14"/>
                <w:szCs w:val="14"/>
              </w:rPr>
              <w:t>T</w:t>
            </w:r>
          </w:p>
        </w:tc>
        <w:tc>
          <w:tcPr>
            <w:tcW w:w="850" w:type="dxa"/>
          </w:tcPr>
          <w:p w14:paraId="4607E261" w14:textId="77777777" w:rsidR="004042A2" w:rsidRPr="004763B4" w:rsidRDefault="004042A2" w:rsidP="00717717">
            <w:pPr>
              <w:spacing w:line="258" w:lineRule="exact"/>
              <w:jc w:val="center"/>
              <w:rPr>
                <w:rFonts w:ascii="Tahoma" w:hAnsi="Tahoma" w:cs="Tahoma"/>
                <w:bCs/>
                <w:sz w:val="14"/>
                <w:szCs w:val="14"/>
              </w:rPr>
            </w:pPr>
            <w:r w:rsidRPr="004763B4">
              <w:rPr>
                <w:rFonts w:ascii="Tahoma" w:hAnsi="Tahoma" w:cs="Tahoma"/>
                <w:bCs/>
                <w:sz w:val="14"/>
                <w:szCs w:val="14"/>
              </w:rPr>
              <w:t>675</w:t>
            </w:r>
          </w:p>
        </w:tc>
        <w:tc>
          <w:tcPr>
            <w:tcW w:w="992" w:type="dxa"/>
          </w:tcPr>
          <w:p w14:paraId="37846FBE" w14:textId="4840CE62" w:rsidR="004042A2" w:rsidRPr="004763B4" w:rsidRDefault="004042A2" w:rsidP="00717717">
            <w:pPr>
              <w:spacing w:line="258" w:lineRule="exact"/>
              <w:jc w:val="center"/>
              <w:rPr>
                <w:rFonts w:ascii="Tahoma" w:hAnsi="Tahoma" w:cs="Tahoma"/>
                <w:sz w:val="14"/>
                <w:szCs w:val="14"/>
              </w:rPr>
            </w:pPr>
          </w:p>
        </w:tc>
        <w:tc>
          <w:tcPr>
            <w:tcW w:w="1276" w:type="dxa"/>
          </w:tcPr>
          <w:p w14:paraId="6EBF90F4" w14:textId="120E4384" w:rsidR="004042A2" w:rsidRPr="004763B4" w:rsidRDefault="004042A2" w:rsidP="00717717">
            <w:pPr>
              <w:spacing w:line="258" w:lineRule="exact"/>
              <w:jc w:val="center"/>
              <w:rPr>
                <w:rFonts w:ascii="Tahoma" w:hAnsi="Tahoma" w:cs="Tahoma"/>
                <w:sz w:val="14"/>
                <w:szCs w:val="14"/>
              </w:rPr>
            </w:pPr>
          </w:p>
        </w:tc>
      </w:tr>
      <w:tr w:rsidR="004042A2" w:rsidRPr="007F0223" w14:paraId="327E9837" w14:textId="77777777" w:rsidTr="00717717">
        <w:trPr>
          <w:trHeight w:val="278"/>
        </w:trPr>
        <w:tc>
          <w:tcPr>
            <w:tcW w:w="9776" w:type="dxa"/>
            <w:gridSpan w:val="6"/>
          </w:tcPr>
          <w:p w14:paraId="29E788FA" w14:textId="793A5E9D" w:rsidR="004042A2" w:rsidRPr="004763B4" w:rsidRDefault="004042A2" w:rsidP="00717717">
            <w:pPr>
              <w:spacing w:line="258" w:lineRule="exact"/>
              <w:jc w:val="right"/>
              <w:rPr>
                <w:rFonts w:ascii="Tahoma" w:hAnsi="Tahoma" w:cs="Tahoma"/>
                <w:b/>
                <w:sz w:val="14"/>
                <w:szCs w:val="14"/>
              </w:rPr>
            </w:pPr>
            <w:r>
              <w:rPr>
                <w:rFonts w:ascii="Tahoma" w:hAnsi="Tahoma" w:cs="Tahoma"/>
                <w:b/>
                <w:sz w:val="14"/>
                <w:szCs w:val="14"/>
              </w:rPr>
              <w:t xml:space="preserve">TOTAL DO LOTE: R$ </w:t>
            </w:r>
          </w:p>
        </w:tc>
      </w:tr>
    </w:tbl>
    <w:p w14:paraId="73B971BD" w14:textId="77777777" w:rsidR="00EC2A38" w:rsidRDefault="00EC2A38" w:rsidP="00B84BC7">
      <w:pPr>
        <w:pStyle w:val="Ttulo3"/>
        <w:spacing w:before="100" w:after="100" w:line="240" w:lineRule="auto"/>
        <w:ind w:left="142" w:right="2211"/>
        <w:jc w:val="left"/>
        <w:rPr>
          <w:rFonts w:ascii="Tahoma" w:hAnsi="Tahoma" w:cs="Tahoma"/>
          <w:b w:val="0"/>
          <w:bCs w:val="0"/>
          <w:sz w:val="20"/>
          <w:szCs w:val="20"/>
        </w:rPr>
      </w:pPr>
    </w:p>
    <w:p w14:paraId="2C4D47BD" w14:textId="1D221096" w:rsidR="00EC2A38" w:rsidRPr="002A2B1A" w:rsidRDefault="00EC2A38" w:rsidP="00B84BC7">
      <w:pPr>
        <w:pStyle w:val="Ttulo3"/>
        <w:spacing w:before="100" w:after="100" w:line="240" w:lineRule="auto"/>
        <w:ind w:left="142" w:right="2211"/>
        <w:jc w:val="left"/>
        <w:rPr>
          <w:rFonts w:ascii="Tahoma" w:hAnsi="Tahoma" w:cs="Tahoma"/>
          <w:bCs w:val="0"/>
        </w:rPr>
      </w:pPr>
      <w:r w:rsidRPr="002A2B1A">
        <w:rPr>
          <w:rFonts w:ascii="Tahoma" w:hAnsi="Tahoma" w:cs="Tahoma"/>
          <w:bCs w:val="0"/>
        </w:rPr>
        <w:t xml:space="preserve">LOTE </w:t>
      </w:r>
      <w:r w:rsidR="002A2B1A" w:rsidRPr="002A2B1A">
        <w:rPr>
          <w:rFonts w:ascii="Tahoma" w:hAnsi="Tahoma" w:cs="Tahoma"/>
          <w:bCs w:val="0"/>
        </w:rPr>
        <w:t>6</w:t>
      </w:r>
      <w:r w:rsidRPr="002A2B1A">
        <w:rPr>
          <w:rFonts w:ascii="Tahoma" w:hAnsi="Tahoma" w:cs="Tahoma"/>
          <w:bCs w:val="0"/>
        </w:rPr>
        <w:t xml:space="preserve"> CESTA BÁSICA </w:t>
      </w:r>
    </w:p>
    <w:tbl>
      <w:tblPr>
        <w:tblW w:w="4878" w:type="pct"/>
        <w:tblCellMar>
          <w:left w:w="10" w:type="dxa"/>
          <w:right w:w="10" w:type="dxa"/>
        </w:tblCellMar>
        <w:tblLook w:val="0000" w:firstRow="0" w:lastRow="0" w:firstColumn="0" w:lastColumn="0" w:noHBand="0" w:noVBand="0"/>
      </w:tblPr>
      <w:tblGrid>
        <w:gridCol w:w="408"/>
        <w:gridCol w:w="5541"/>
        <w:gridCol w:w="709"/>
        <w:gridCol w:w="850"/>
        <w:gridCol w:w="992"/>
        <w:gridCol w:w="1276"/>
      </w:tblGrid>
      <w:tr w:rsidR="00EC2A38" w:rsidRPr="004763B4" w14:paraId="74F98249" w14:textId="77777777" w:rsidTr="00717717">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DEFC4" w14:textId="77777777" w:rsidR="00EC2A38" w:rsidRPr="004763B4" w:rsidRDefault="00EC2A38" w:rsidP="00EC2A38">
            <w:pPr>
              <w:widowControl/>
              <w:numPr>
                <w:ilvl w:val="0"/>
                <w:numId w:val="58"/>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841BB4" w14:textId="77777777" w:rsidR="00EC2A38" w:rsidRPr="004763B4" w:rsidRDefault="00EC2A38" w:rsidP="00717717">
            <w:pPr>
              <w:jc w:val="both"/>
              <w:rPr>
                <w:rFonts w:ascii="Tahoma" w:hAnsi="Tahoma" w:cs="Tahoma"/>
                <w:sz w:val="14"/>
                <w:szCs w:val="14"/>
              </w:rPr>
            </w:pPr>
            <w:r w:rsidRPr="004763B4">
              <w:rPr>
                <w:rFonts w:ascii="Calibri" w:eastAsia="Arial" w:hAnsi="Calibri" w:cs="Calibri"/>
                <w:color w:val="000000"/>
                <w:sz w:val="16"/>
                <w:szCs w:val="16"/>
              </w:rPr>
              <w:t xml:space="preserve">CESTA BÁSICA TIPO COMERCIAL - 1 pct açúcar refinado 5kg, 1 pct arroz branco 5kg 1 pct bolacha doce tipo maria 800g 1 pct bolacha salgada tipo cream cracker 800g 1 pct café torrado e moído 500g 1 pct farinha de milho 5 kg 1 pct farinha de trigo branca 5kg 04 pct feijão preto 1 kg  1 pct macarrão tipo espaguete 500g 02 lta óleo de soja refinado 900 ml 01 kg sal iodado 1kg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2798A3" w14:textId="77777777" w:rsidR="00EC2A38" w:rsidRPr="004763B4" w:rsidRDefault="00EC2A38" w:rsidP="00717717">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793A8" w14:textId="77777777" w:rsidR="00EC2A38" w:rsidRPr="004763B4" w:rsidRDefault="00EC2A38" w:rsidP="00717717">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46888A58" w14:textId="77777777" w:rsidR="00EC2A38" w:rsidRPr="004763B4" w:rsidRDefault="00EC2A38" w:rsidP="00717717">
            <w:pPr>
              <w:spacing w:line="258" w:lineRule="exact"/>
              <w:jc w:val="center"/>
              <w:rPr>
                <w:rFonts w:ascii="Tahoma" w:hAnsi="Tahoma" w:cs="Tahoma"/>
                <w:bCs/>
                <w:sz w:val="14"/>
                <w:szCs w:val="14"/>
              </w:rPr>
            </w:pPr>
            <w:r>
              <w:rPr>
                <w:rFonts w:ascii="Tahoma" w:hAnsi="Tahoma" w:cs="Tahoma"/>
                <w:bCs/>
                <w:sz w:val="14"/>
                <w:szCs w:val="14"/>
              </w:rPr>
              <w:t>195,00</w:t>
            </w:r>
          </w:p>
        </w:tc>
        <w:tc>
          <w:tcPr>
            <w:tcW w:w="1276" w:type="dxa"/>
            <w:tcBorders>
              <w:top w:val="single" w:sz="4" w:space="0" w:color="000000"/>
              <w:left w:val="single" w:sz="4" w:space="0" w:color="000000"/>
              <w:bottom w:val="single" w:sz="4" w:space="0" w:color="000000"/>
              <w:right w:val="single" w:sz="4" w:space="0" w:color="000000"/>
            </w:tcBorders>
          </w:tcPr>
          <w:p w14:paraId="7F30249C" w14:textId="77777777" w:rsidR="00EC2A38" w:rsidRPr="004763B4" w:rsidRDefault="00EC2A38" w:rsidP="00717717">
            <w:pPr>
              <w:spacing w:line="258" w:lineRule="exact"/>
              <w:jc w:val="center"/>
              <w:rPr>
                <w:rFonts w:ascii="Tahoma" w:hAnsi="Tahoma" w:cs="Tahoma"/>
                <w:bCs/>
                <w:sz w:val="14"/>
                <w:szCs w:val="14"/>
              </w:rPr>
            </w:pPr>
            <w:r>
              <w:rPr>
                <w:rFonts w:ascii="Tahoma" w:hAnsi="Tahoma" w:cs="Tahoma"/>
                <w:bCs/>
                <w:sz w:val="14"/>
                <w:szCs w:val="14"/>
              </w:rPr>
              <w:t>105.300,00</w:t>
            </w:r>
          </w:p>
        </w:tc>
      </w:tr>
    </w:tbl>
    <w:p w14:paraId="17A57575" w14:textId="77777777" w:rsidR="00B84BC7" w:rsidRPr="00A95E00" w:rsidRDefault="00B84BC7" w:rsidP="00B84BC7">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1 _________</w:t>
      </w:r>
      <w:r>
        <w:rPr>
          <w:rFonts w:ascii="Tahoma" w:hAnsi="Tahoma" w:cs="Tahoma"/>
          <w:b w:val="0"/>
          <w:bCs w:val="0"/>
          <w:sz w:val="20"/>
          <w:szCs w:val="20"/>
        </w:rPr>
        <w:t>_</w:t>
      </w:r>
      <w:r w:rsidRPr="00A95E00">
        <w:rPr>
          <w:rFonts w:ascii="Tahoma" w:hAnsi="Tahoma" w:cs="Tahoma"/>
          <w:b w:val="0"/>
          <w:bCs w:val="0"/>
          <w:sz w:val="20"/>
          <w:szCs w:val="20"/>
        </w:rPr>
        <w:t>_</w:t>
      </w:r>
    </w:p>
    <w:p w14:paraId="4197C4C6" w14:textId="77777777" w:rsidR="00B84BC7" w:rsidRPr="00A95E00" w:rsidRDefault="00B84BC7" w:rsidP="00B84BC7">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2 ___________</w:t>
      </w:r>
    </w:p>
    <w:p w14:paraId="7664AD67" w14:textId="77777777" w:rsidR="00B84BC7" w:rsidRPr="009459AF" w:rsidRDefault="00B84BC7" w:rsidP="00B84BC7">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717717">
        <w:trPr>
          <w:trHeight w:val="251"/>
        </w:trPr>
        <w:tc>
          <w:tcPr>
            <w:tcW w:w="1131" w:type="dxa"/>
          </w:tcPr>
          <w:p w14:paraId="07A999AB" w14:textId="77777777" w:rsidR="00B84BC7" w:rsidRPr="00605CC4" w:rsidRDefault="00B84BC7" w:rsidP="00717717">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717717">
            <w:pPr>
              <w:pStyle w:val="TableParagraph"/>
              <w:rPr>
                <w:rFonts w:ascii="Tahoma" w:hAnsi="Tahoma" w:cs="Tahoma"/>
                <w:sz w:val="20"/>
                <w:szCs w:val="20"/>
              </w:rPr>
            </w:pPr>
          </w:p>
        </w:tc>
      </w:tr>
      <w:tr w:rsidR="00B84BC7" w:rsidRPr="00605CC4" w14:paraId="7C530428" w14:textId="77777777" w:rsidTr="00717717">
        <w:trPr>
          <w:trHeight w:val="254"/>
        </w:trPr>
        <w:tc>
          <w:tcPr>
            <w:tcW w:w="1131" w:type="dxa"/>
          </w:tcPr>
          <w:p w14:paraId="1351CD07" w14:textId="77777777" w:rsidR="00B84BC7" w:rsidRPr="00605CC4" w:rsidRDefault="00B84BC7" w:rsidP="00717717">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717717">
            <w:pPr>
              <w:pStyle w:val="TableParagraph"/>
              <w:rPr>
                <w:rFonts w:ascii="Tahoma" w:hAnsi="Tahoma" w:cs="Tahoma"/>
                <w:sz w:val="20"/>
                <w:szCs w:val="20"/>
              </w:rPr>
            </w:pPr>
          </w:p>
        </w:tc>
      </w:tr>
      <w:tr w:rsidR="00B84BC7" w:rsidRPr="00605CC4" w14:paraId="7C88E34A" w14:textId="77777777" w:rsidTr="00717717">
        <w:trPr>
          <w:trHeight w:val="254"/>
        </w:trPr>
        <w:tc>
          <w:tcPr>
            <w:tcW w:w="1131" w:type="dxa"/>
          </w:tcPr>
          <w:p w14:paraId="17D374D6" w14:textId="77777777" w:rsidR="00B84BC7" w:rsidRPr="00605CC4" w:rsidRDefault="00B84BC7" w:rsidP="00717717">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2635E46D" w14:textId="77777777" w:rsidR="00B84BC7" w:rsidRPr="00605CC4" w:rsidRDefault="00B84BC7" w:rsidP="00717717">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717717">
        <w:trPr>
          <w:trHeight w:val="254"/>
        </w:trPr>
        <w:tc>
          <w:tcPr>
            <w:tcW w:w="1131" w:type="dxa"/>
          </w:tcPr>
          <w:p w14:paraId="5DFA45AC" w14:textId="77777777" w:rsidR="00B84BC7" w:rsidRPr="00605CC4" w:rsidRDefault="00B84BC7" w:rsidP="00717717">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654FADBA" w14:textId="77777777" w:rsidR="00B84BC7" w:rsidRPr="00605CC4" w:rsidRDefault="00B84BC7" w:rsidP="00717717">
            <w:pPr>
              <w:pStyle w:val="TableParagraph"/>
              <w:rPr>
                <w:rFonts w:ascii="Tahoma" w:hAnsi="Tahoma" w:cs="Tahoma"/>
                <w:sz w:val="20"/>
                <w:szCs w:val="20"/>
              </w:rPr>
            </w:pPr>
          </w:p>
        </w:tc>
      </w:tr>
      <w:tr w:rsidR="00B84BC7" w:rsidRPr="00605CC4" w14:paraId="447416BF" w14:textId="77777777" w:rsidTr="00717717">
        <w:trPr>
          <w:trHeight w:val="254"/>
        </w:trPr>
        <w:tc>
          <w:tcPr>
            <w:tcW w:w="1131" w:type="dxa"/>
          </w:tcPr>
          <w:p w14:paraId="760A3349" w14:textId="77777777" w:rsidR="00B84BC7" w:rsidRPr="00605CC4" w:rsidRDefault="00B84BC7" w:rsidP="00717717">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717717">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lastRenderedPageBreak/>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71E35ADB" w14:textId="77777777" w:rsidR="00B84BC7" w:rsidRDefault="00B84BC7" w:rsidP="00B84BC7">
      <w:pPr>
        <w:ind w:left="142" w:right="272"/>
        <w:jc w:val="both"/>
        <w:rPr>
          <w:rFonts w:ascii="Tahoma" w:hAnsi="Tahoma" w:cs="Tahoma"/>
          <w:b/>
          <w:sz w:val="18"/>
          <w:szCs w:val="18"/>
        </w:rPr>
      </w:pP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265E44F" w14:textId="77777777" w:rsidR="00B84BC7" w:rsidRDefault="00B84BC7" w:rsidP="00B84BC7">
      <w:pPr>
        <w:pStyle w:val="Corpodetexto"/>
        <w:jc w:val="left"/>
        <w:rPr>
          <w:rFonts w:ascii="Tahoma" w:hAnsi="Tahoma" w:cs="Tahoma"/>
          <w:spacing w:val="-2"/>
          <w:sz w:val="20"/>
          <w:szCs w:val="20"/>
        </w:rPr>
      </w:pP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52C37D89" w14:textId="77777777" w:rsidR="00FE2EE8" w:rsidRDefault="00FE2EE8" w:rsidP="00C77175">
      <w:pPr>
        <w:ind w:left="112" w:right="272"/>
        <w:jc w:val="both"/>
        <w:rPr>
          <w:rFonts w:ascii="Tahoma" w:hAnsi="Tahoma" w:cs="Tahoma"/>
          <w:b/>
          <w:sz w:val="20"/>
          <w:szCs w:val="20"/>
        </w:rPr>
      </w:pPr>
    </w:p>
    <w:p w14:paraId="7EC67971" w14:textId="77777777" w:rsidR="00FE2EE8" w:rsidRDefault="00FE2EE8" w:rsidP="00C77175">
      <w:pPr>
        <w:ind w:left="112" w:right="272"/>
        <w:jc w:val="both"/>
        <w:rPr>
          <w:rFonts w:ascii="Tahoma" w:hAnsi="Tahoma" w:cs="Tahoma"/>
          <w:b/>
          <w:sz w:val="20"/>
          <w:szCs w:val="20"/>
        </w:rPr>
      </w:pPr>
    </w:p>
    <w:p w14:paraId="3C8F3AE6" w14:textId="77777777" w:rsidR="00FE2EE8" w:rsidRDefault="00FE2EE8" w:rsidP="00C77175">
      <w:pPr>
        <w:ind w:left="112" w:right="272"/>
        <w:jc w:val="both"/>
        <w:rPr>
          <w:rFonts w:ascii="Tahoma" w:hAnsi="Tahoma" w:cs="Tahoma"/>
          <w:b/>
          <w:sz w:val="20"/>
          <w:szCs w:val="20"/>
        </w:rPr>
      </w:pPr>
    </w:p>
    <w:p w14:paraId="0FFDDDDC" w14:textId="77777777" w:rsidR="00FE2EE8" w:rsidRDefault="00FE2EE8" w:rsidP="00C77175">
      <w:pPr>
        <w:ind w:left="112" w:right="272"/>
        <w:jc w:val="both"/>
        <w:rPr>
          <w:rFonts w:ascii="Tahoma" w:hAnsi="Tahoma" w:cs="Tahoma"/>
          <w:b/>
          <w:sz w:val="20"/>
          <w:szCs w:val="20"/>
        </w:rPr>
      </w:pPr>
    </w:p>
    <w:p w14:paraId="21934794" w14:textId="77777777" w:rsidR="00FE2EE8" w:rsidRDefault="00FE2EE8"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DE87666" w14:textId="77777777" w:rsidR="00F5195E" w:rsidRDefault="00F5195E" w:rsidP="00C77175">
      <w:pPr>
        <w:ind w:left="112" w:right="272"/>
        <w:jc w:val="both"/>
        <w:rPr>
          <w:rFonts w:ascii="Tahoma" w:hAnsi="Tahoma" w:cs="Tahoma"/>
          <w:b/>
          <w:sz w:val="20"/>
          <w:szCs w:val="20"/>
        </w:rPr>
      </w:pPr>
    </w:p>
    <w:p w14:paraId="0A131281" w14:textId="77777777" w:rsidR="00F5195E" w:rsidRDefault="00F5195E" w:rsidP="00C77175">
      <w:pPr>
        <w:ind w:left="112" w:right="272"/>
        <w:jc w:val="both"/>
        <w:rPr>
          <w:rFonts w:ascii="Tahoma" w:hAnsi="Tahoma" w:cs="Tahoma"/>
          <w:b/>
          <w:sz w:val="20"/>
          <w:szCs w:val="20"/>
        </w:rPr>
      </w:pPr>
    </w:p>
    <w:p w14:paraId="18B9A4A0" w14:textId="77777777" w:rsidR="00F5195E" w:rsidRDefault="00F5195E" w:rsidP="00C77175">
      <w:pPr>
        <w:ind w:left="112" w:right="272"/>
        <w:jc w:val="both"/>
        <w:rPr>
          <w:rFonts w:ascii="Tahoma" w:hAnsi="Tahoma" w:cs="Tahoma"/>
          <w:b/>
          <w:sz w:val="20"/>
          <w:szCs w:val="20"/>
        </w:rPr>
      </w:pPr>
    </w:p>
    <w:p w14:paraId="24ED45B9" w14:textId="77777777" w:rsidR="00F5195E" w:rsidRDefault="00F5195E" w:rsidP="00C77175">
      <w:pPr>
        <w:ind w:left="112" w:right="272"/>
        <w:jc w:val="both"/>
        <w:rPr>
          <w:rFonts w:ascii="Tahoma" w:hAnsi="Tahoma" w:cs="Tahoma"/>
          <w:b/>
          <w:sz w:val="20"/>
          <w:szCs w:val="20"/>
        </w:rPr>
      </w:pPr>
    </w:p>
    <w:p w14:paraId="3D989B81" w14:textId="77777777" w:rsidR="00F5195E" w:rsidRDefault="00F5195E" w:rsidP="00C77175">
      <w:pPr>
        <w:ind w:left="112" w:right="272"/>
        <w:jc w:val="both"/>
        <w:rPr>
          <w:rFonts w:ascii="Tahoma" w:hAnsi="Tahoma" w:cs="Tahoma"/>
          <w:b/>
          <w:sz w:val="20"/>
          <w:szCs w:val="20"/>
        </w:rPr>
      </w:pPr>
    </w:p>
    <w:p w14:paraId="229280C7" w14:textId="77777777" w:rsidR="00F5195E" w:rsidRDefault="00F5195E" w:rsidP="00C77175">
      <w:pPr>
        <w:ind w:left="112" w:right="272"/>
        <w:jc w:val="both"/>
        <w:rPr>
          <w:rFonts w:ascii="Tahoma" w:hAnsi="Tahoma" w:cs="Tahoma"/>
          <w:b/>
          <w:sz w:val="20"/>
          <w:szCs w:val="20"/>
        </w:rPr>
      </w:pPr>
    </w:p>
    <w:p w14:paraId="69630EC2" w14:textId="77777777" w:rsidR="00F5195E" w:rsidRDefault="00F5195E" w:rsidP="00C77175">
      <w:pPr>
        <w:ind w:left="112" w:right="272"/>
        <w:jc w:val="both"/>
        <w:rPr>
          <w:rFonts w:ascii="Tahoma" w:hAnsi="Tahoma" w:cs="Tahoma"/>
          <w:b/>
          <w:sz w:val="20"/>
          <w:szCs w:val="20"/>
        </w:rPr>
      </w:pPr>
    </w:p>
    <w:p w14:paraId="183A18B9" w14:textId="77777777" w:rsidR="00F5195E" w:rsidRDefault="00F5195E"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156E6160" w14:textId="77777777" w:rsidR="004D4B3F" w:rsidRDefault="004D4B3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754BC5D6"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6F1A45D"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2F3B8D48"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259DC71C" w14:textId="77777777" w:rsidR="00AC253B" w:rsidRDefault="00AC253B" w:rsidP="00344A7D">
      <w:pPr>
        <w:pStyle w:val="Ttulo1"/>
        <w:tabs>
          <w:tab w:val="left" w:pos="142"/>
        </w:tabs>
        <w:spacing w:before="1"/>
        <w:ind w:left="142" w:right="249" w:firstLine="0"/>
        <w:jc w:val="center"/>
        <w:rPr>
          <w:rFonts w:ascii="Tahoma" w:hAnsi="Tahoma" w:cs="Tahoma"/>
          <w:sz w:val="20"/>
          <w:szCs w:val="20"/>
        </w:rPr>
      </w:pPr>
    </w:p>
    <w:p w14:paraId="30EC537E" w14:textId="77777777" w:rsidR="00AC253B" w:rsidRPr="00995FA0" w:rsidRDefault="00AC253B"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BE31CA">
      <w:pPr>
        <w:pStyle w:val="PargrafodaLista"/>
        <w:numPr>
          <w:ilvl w:val="0"/>
          <w:numId w:val="35"/>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BE31CA">
      <w:pPr>
        <w:pStyle w:val="PargrafodaLista"/>
        <w:numPr>
          <w:ilvl w:val="0"/>
          <w:numId w:val="35"/>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1AA7C2A0"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0E221D5"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6E38BA93"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A91A1B">
          <w:pgSz w:w="11910" w:h="16840"/>
          <w:pgMar w:top="1900" w:right="860" w:bottom="940" w:left="1020" w:header="488" w:footer="1191" w:gutter="0"/>
          <w:cols w:space="720"/>
          <w:docGrid w:linePitch="299"/>
        </w:sectPr>
      </w:pPr>
    </w:p>
    <w:p w14:paraId="3031EE50" w14:textId="03D8D136" w:rsidR="001C2C1E" w:rsidRPr="0065089E" w:rsidRDefault="000D2578" w:rsidP="00FD0AFB">
      <w:pPr>
        <w:pStyle w:val="Ttulo1"/>
        <w:tabs>
          <w:tab w:val="left" w:pos="7513"/>
        </w:tabs>
        <w:spacing w:before="1"/>
        <w:ind w:left="142" w:right="391" w:firstLine="0"/>
        <w:jc w:val="center"/>
        <w:rPr>
          <w:rFonts w:ascii="Tahoma" w:hAnsi="Tahoma" w:cs="Tahoma"/>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467CE8BB" w14:textId="77777777" w:rsidR="00E4657C" w:rsidRDefault="00E4657C" w:rsidP="00E4657C">
      <w:pPr>
        <w:tabs>
          <w:tab w:val="left" w:pos="4445"/>
        </w:tabs>
        <w:ind w:left="112" w:right="391" w:hanging="112"/>
        <w:jc w:val="center"/>
        <w:rPr>
          <w:rFonts w:ascii="Tahoma" w:hAnsi="Tahoma" w:cs="Tahoma"/>
          <w:b/>
        </w:rPr>
      </w:pPr>
    </w:p>
    <w:p w14:paraId="09FEEFF7"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4487DEC"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3C137A23"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71B996C7" w14:textId="77777777" w:rsidR="00AC253B" w:rsidRDefault="00AC253B" w:rsidP="00E4657C">
      <w:pPr>
        <w:tabs>
          <w:tab w:val="left" w:pos="4445"/>
        </w:tabs>
        <w:ind w:left="112" w:right="391" w:hanging="112"/>
        <w:jc w:val="center"/>
        <w:rPr>
          <w:rFonts w:ascii="Tahoma" w:hAnsi="Tahoma" w:cs="Tahoma"/>
          <w:b/>
        </w:rPr>
      </w:pPr>
    </w:p>
    <w:p w14:paraId="77DA3A63" w14:textId="77777777" w:rsidR="00AC253B" w:rsidRDefault="00AC253B"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67CB17FC"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5C217A">
        <w:rPr>
          <w:rFonts w:ascii="Tahoma" w:hAnsi="Tahoma" w:cs="Tahoma"/>
        </w:rPr>
        <w:t>aquisição</w:t>
      </w:r>
      <w:r w:rsidRPr="00E4657C">
        <w:rPr>
          <w:rFonts w:ascii="Tahoma" w:hAnsi="Tahoma" w:cs="Tahoma"/>
        </w:rPr>
        <w:t xml:space="preserve"> </w:t>
      </w:r>
      <w:r w:rsidR="005C217A">
        <w:rPr>
          <w:rFonts w:ascii="Tahoma" w:hAnsi="Tahoma" w:cs="Tahoma"/>
        </w:rPr>
        <w:t>dos itens</w:t>
      </w:r>
      <w:r w:rsidRPr="00E4657C">
        <w:rPr>
          <w:rFonts w:ascii="Tahoma" w:hAnsi="Tahoma" w:cs="Tahoma"/>
        </w:rPr>
        <w:t xml:space="preserve"> descrito</w:t>
      </w:r>
      <w:r w:rsidR="005C217A">
        <w:rPr>
          <w:rFonts w:ascii="Tahoma" w:hAnsi="Tahoma" w:cs="Tahoma"/>
        </w:rPr>
        <w:t>s</w:t>
      </w:r>
      <w:r w:rsidRPr="00E4657C">
        <w:rPr>
          <w:rFonts w:ascii="Tahoma" w:hAnsi="Tahoma" w:cs="Tahoma"/>
        </w:rPr>
        <w:t xml:space="preserve">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34B55459" w:rsidR="001C2C1E" w:rsidRDefault="000D2578"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sidRPr="0002617B">
        <w:rPr>
          <w:rFonts w:ascii="Tahoma" w:hAnsi="Tahoma" w:cs="Tahoma"/>
        </w:rPr>
        <w:t xml:space="preserve">- </w:t>
      </w:r>
      <w:r w:rsidR="0002617B" w:rsidRPr="0002617B">
        <w:rPr>
          <w:rFonts w:ascii="Tahoma" w:hAnsi="Tahoma" w:cs="Tahoma"/>
        </w:rPr>
        <w:t>A</w:t>
      </w:r>
      <w:r w:rsidR="0002617B" w:rsidRPr="0002617B">
        <w:rPr>
          <w:rFonts w:ascii="Tahoma" w:hAnsi="Tahoma" w:cs="Tahoma"/>
          <w:spacing w:val="40"/>
        </w:rPr>
        <w:t xml:space="preserve"> </w:t>
      </w:r>
      <w:r w:rsidR="0002617B" w:rsidRPr="0002617B">
        <w:rPr>
          <w:rFonts w:ascii="Tahoma" w:hAnsi="Tahoma" w:cs="Tahoma"/>
        </w:rPr>
        <w:t>presente</w:t>
      </w:r>
      <w:r w:rsidR="0002617B" w:rsidRPr="0002617B">
        <w:rPr>
          <w:rFonts w:ascii="Tahoma" w:hAnsi="Tahoma" w:cs="Tahoma"/>
          <w:spacing w:val="40"/>
        </w:rPr>
        <w:t xml:space="preserve"> </w:t>
      </w:r>
      <w:r w:rsidR="0002617B" w:rsidRPr="0002617B">
        <w:rPr>
          <w:rFonts w:ascii="Tahoma" w:hAnsi="Tahoma" w:cs="Tahoma"/>
        </w:rPr>
        <w:t>Ata</w:t>
      </w:r>
      <w:r w:rsidR="0002617B" w:rsidRPr="0002617B">
        <w:rPr>
          <w:rFonts w:ascii="Tahoma" w:hAnsi="Tahoma" w:cs="Tahoma"/>
          <w:spacing w:val="40"/>
        </w:rPr>
        <w:t xml:space="preserve"> </w:t>
      </w:r>
      <w:r w:rsidR="0002617B" w:rsidRPr="0002617B">
        <w:rPr>
          <w:rFonts w:ascii="Tahoma" w:hAnsi="Tahoma" w:cs="Tahoma"/>
        </w:rPr>
        <w:t>tem</w:t>
      </w:r>
      <w:r w:rsidR="0002617B" w:rsidRPr="0002617B">
        <w:rPr>
          <w:rFonts w:ascii="Tahoma" w:hAnsi="Tahoma" w:cs="Tahoma"/>
          <w:spacing w:val="40"/>
        </w:rPr>
        <w:t xml:space="preserve"> </w:t>
      </w:r>
      <w:r w:rsidR="0002617B" w:rsidRPr="0002617B">
        <w:rPr>
          <w:rFonts w:ascii="Tahoma" w:hAnsi="Tahoma" w:cs="Tahoma"/>
        </w:rPr>
        <w:t>por</w:t>
      </w:r>
      <w:r w:rsidR="0002617B" w:rsidRPr="0002617B">
        <w:rPr>
          <w:rFonts w:ascii="Tahoma" w:hAnsi="Tahoma" w:cs="Tahoma"/>
          <w:spacing w:val="40"/>
        </w:rPr>
        <w:t xml:space="preserve"> </w:t>
      </w:r>
      <w:r w:rsidR="0002617B" w:rsidRPr="0002617B">
        <w:rPr>
          <w:rFonts w:ascii="Tahoma" w:hAnsi="Tahoma" w:cs="Tahoma"/>
        </w:rPr>
        <w:t>objeto</w:t>
      </w:r>
      <w:r w:rsidR="0002617B" w:rsidRPr="0002617B">
        <w:rPr>
          <w:rFonts w:ascii="Tahoma" w:hAnsi="Tahoma" w:cs="Tahoma"/>
          <w:spacing w:val="40"/>
        </w:rPr>
        <w:t xml:space="preserve"> </w:t>
      </w:r>
      <w:r w:rsidR="0002617B" w:rsidRPr="0002617B">
        <w:rPr>
          <w:rFonts w:ascii="Tahoma" w:hAnsi="Tahoma" w:cs="Tahoma"/>
        </w:rPr>
        <w:t>o</w:t>
      </w:r>
      <w:r w:rsidR="005C217A">
        <w:rPr>
          <w:rFonts w:ascii="Tahoma" w:hAnsi="Tahoma" w:cs="Tahoma"/>
        </w:rPr>
        <w:t xml:space="preserve"> </w:t>
      </w:r>
      <w:r w:rsidR="005C217A" w:rsidRPr="005C217A">
        <w:rPr>
          <w:rFonts w:ascii="Tahoma" w:hAnsi="Tahoma" w:cs="Tahoma"/>
        </w:rPr>
        <w:t>REGISTRO DE PREÇOS PARA AQUISIÇÃO   FUTURA  E PARCELADA DE GÊNEROS ALIMENTÍCIOS PERECÍVEIS E NÃO PERECÍVEIS, CONFORME CONDIÇÕES, QUANTIDADES, EXIGÊNCIAS E ESTIMATIVAS ESTABELECIDAS NESTE  INSTRUMENTO</w:t>
      </w:r>
      <w:r w:rsidR="0002617B" w:rsidRPr="0002617B">
        <w:rPr>
          <w:rFonts w:ascii="Tahoma" w:hAnsi="Tahoma" w:cs="Tahoma"/>
        </w:rPr>
        <w:t xml:space="preserve">, conforme especificações constantes no </w:t>
      </w:r>
      <w:r w:rsidR="0002617B">
        <w:rPr>
          <w:rFonts w:ascii="Tahoma" w:hAnsi="Tahoma" w:cs="Tahoma"/>
        </w:rPr>
        <w:t>Edital de Pregão Eletrônico nº 0000</w:t>
      </w:r>
      <w:r w:rsidR="0002617B" w:rsidRPr="0002617B">
        <w:rPr>
          <w:rFonts w:ascii="Tahoma" w:hAnsi="Tahoma" w:cs="Tahoma"/>
        </w:rPr>
        <w:t>/2024 e seus Anexos</w:t>
      </w:r>
      <w:r w:rsidR="00F968EF">
        <w:rPr>
          <w:rFonts w:ascii="Tahoma" w:hAnsi="Tahoma" w:cs="Tahoma"/>
        </w:rPr>
        <w:t>.</w:t>
      </w:r>
    </w:p>
    <w:p w14:paraId="257727C2" w14:textId="73F6F09C" w:rsidR="00F968EF" w:rsidRPr="0002617B" w:rsidRDefault="00F968EF"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lastRenderedPageBreak/>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793E7E73"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w:t>
      </w:r>
      <w:r w:rsidR="00AC253B">
        <w:rPr>
          <w:rFonts w:ascii="Tahoma" w:hAnsi="Tahoma" w:cs="Tahoma"/>
        </w:rPr>
        <w:t>11</w:t>
      </w:r>
      <w:r w:rsidR="00FE61D9">
        <w:rPr>
          <w:rFonts w:ascii="Tahoma" w:hAnsi="Tahoma" w:cs="Tahoma"/>
        </w:rPr>
        <w:t>/2024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731ADF">
      <w:pPr>
        <w:pStyle w:val="Ttulo2"/>
        <w:numPr>
          <w:ilvl w:val="0"/>
          <w:numId w:val="6"/>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w:t>
      </w:r>
      <w:r w:rsidRPr="00145218">
        <w:rPr>
          <w:rFonts w:ascii="Tahoma" w:hAnsi="Tahoma" w:cs="Tahoma"/>
        </w:rPr>
        <w:lastRenderedPageBreak/>
        <w:t xml:space="preserve">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w:t>
      </w:r>
      <w:r w:rsidR="000D2578" w:rsidRPr="0065089E">
        <w:rPr>
          <w:rFonts w:ascii="Tahoma" w:hAnsi="Tahoma" w:cs="Tahoma"/>
        </w:rPr>
        <w:lastRenderedPageBreak/>
        <w:t xml:space="preserve">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B76B0A">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B76B0A">
      <w:pPr>
        <w:pStyle w:val="PargrafodaLista"/>
        <w:numPr>
          <w:ilvl w:val="1"/>
          <w:numId w:val="6"/>
        </w:numPr>
        <w:tabs>
          <w:tab w:val="left" w:pos="112"/>
          <w:tab w:val="left" w:pos="428"/>
        </w:tabs>
        <w:ind w:right="391" w:hanging="3"/>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04C18CBC" w14:textId="33728DCF" w:rsidR="00637A33" w:rsidRPr="00B17241" w:rsidRDefault="00637A33" w:rsidP="00637A33">
      <w:pPr>
        <w:ind w:left="112"/>
        <w:jc w:val="both"/>
        <w:rPr>
          <w:rFonts w:ascii="Tahoma" w:hAnsi="Tahoma" w:cs="Tahoma"/>
        </w:rPr>
      </w:pPr>
      <w:r>
        <w:rPr>
          <w:rFonts w:ascii="Tahoma" w:hAnsi="Tahoma" w:cs="Tahoma"/>
        </w:rPr>
        <w:t>5.1.</w:t>
      </w:r>
      <w:r w:rsidRPr="00B17241">
        <w:rPr>
          <w:rFonts w:ascii="Tahoma" w:hAnsi="Tahoma" w:cs="Tahoma"/>
        </w:rPr>
        <w:t>Os requisitos da contratação abrangem o seguinte:</w:t>
      </w:r>
    </w:p>
    <w:p w14:paraId="1040AFCA" w14:textId="77777777" w:rsidR="00637A33" w:rsidRPr="00B17241" w:rsidRDefault="00637A33" w:rsidP="00637A33">
      <w:pPr>
        <w:ind w:left="426"/>
        <w:jc w:val="both"/>
        <w:rPr>
          <w:rFonts w:ascii="Tahoma" w:hAnsi="Tahoma" w:cs="Tahoma"/>
        </w:rPr>
      </w:pPr>
      <w:r>
        <w:rPr>
          <w:rFonts w:ascii="Tahoma" w:hAnsi="Tahoma" w:cs="Tahoma"/>
        </w:rPr>
        <w:t>5.1.1.</w:t>
      </w: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1CA4814C" w14:textId="77777777" w:rsidR="00637A33" w:rsidRPr="00B17241" w:rsidRDefault="00637A33" w:rsidP="00637A33">
      <w:pPr>
        <w:ind w:left="426"/>
        <w:jc w:val="both"/>
        <w:rPr>
          <w:rFonts w:ascii="Tahoma" w:hAnsi="Tahoma" w:cs="Tahoma"/>
        </w:rPr>
      </w:pPr>
      <w:r>
        <w:rPr>
          <w:rFonts w:ascii="Tahoma" w:hAnsi="Tahoma" w:cs="Tahoma"/>
        </w:rPr>
        <w:t>5.1.2.</w:t>
      </w:r>
      <w:r w:rsidRPr="00B17241">
        <w:rPr>
          <w:rFonts w:ascii="Tahoma" w:hAnsi="Tahoma" w:cs="Tahoma"/>
        </w:rPr>
        <w:t>A contratada deverá entregar os gêneros, quando da solicitação da Contratante, em remessa única, no endereço especificado</w:t>
      </w:r>
      <w:r>
        <w:rPr>
          <w:rFonts w:ascii="Tahoma" w:hAnsi="Tahoma" w:cs="Tahoma"/>
        </w:rPr>
        <w:t xml:space="preserve"> na SF</w:t>
      </w:r>
      <w:r w:rsidRPr="00B17241">
        <w:rPr>
          <w:rFonts w:ascii="Tahoma" w:hAnsi="Tahoma" w:cs="Tahoma"/>
        </w:rPr>
        <w:t xml:space="preserve"> e </w:t>
      </w:r>
      <w:r>
        <w:rPr>
          <w:rFonts w:ascii="Tahoma" w:hAnsi="Tahoma" w:cs="Tahoma"/>
        </w:rPr>
        <w:t xml:space="preserve">conforme </w:t>
      </w:r>
      <w:r w:rsidRPr="00B17241">
        <w:rPr>
          <w:rFonts w:ascii="Tahoma" w:hAnsi="Tahoma" w:cs="Tahoma"/>
        </w:rPr>
        <w:t>cronograma descrito abaixo:</w:t>
      </w:r>
    </w:p>
    <w:p w14:paraId="6E00FAD4" w14:textId="77777777" w:rsidR="00637A33" w:rsidRPr="00B17241" w:rsidRDefault="00637A33" w:rsidP="00637A33">
      <w:pPr>
        <w:ind w:left="426"/>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637A33" w:rsidRPr="00B17241" w14:paraId="37F3AA4F" w14:textId="77777777" w:rsidTr="00717717">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37607" w14:textId="77777777" w:rsidR="00637A33" w:rsidRPr="00B17241" w:rsidRDefault="00637A33" w:rsidP="00717717">
            <w:pPr>
              <w:pStyle w:val="TableParagraph"/>
              <w:spacing w:before="54"/>
              <w:ind w:left="42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637A33" w:rsidRPr="00B17241" w14:paraId="58659AF3" w14:textId="77777777" w:rsidTr="00717717">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96248" w14:textId="77777777" w:rsidR="00637A33" w:rsidRPr="00B17241" w:rsidRDefault="00637A33" w:rsidP="00717717">
            <w:pPr>
              <w:pStyle w:val="TableParagraph"/>
              <w:spacing w:before="49"/>
              <w:ind w:left="426"/>
              <w:rPr>
                <w:rFonts w:ascii="Tahoma" w:hAnsi="Tahoma" w:cs="Tahoma"/>
              </w:rPr>
            </w:pPr>
            <w:r w:rsidRPr="00B17241">
              <w:rPr>
                <w:rFonts w:ascii="Tahoma" w:hAnsi="Tahoma" w:cs="Tahoma"/>
                <w:spacing w:val="-2"/>
              </w:rPr>
              <w:t>Hortifrútis: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9C25DE" w14:textId="3F3871C7" w:rsidR="00637A33" w:rsidRPr="00B17241" w:rsidRDefault="00637A33" w:rsidP="00717717">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1C7715">
              <w:rPr>
                <w:rFonts w:ascii="Tahoma" w:hAnsi="Tahoma" w:cs="Tahoma"/>
                <w:spacing w:val="-2"/>
              </w:rPr>
              <w:t>16:00h</w:t>
            </w:r>
            <w:r w:rsidRPr="00B17241">
              <w:rPr>
                <w:rFonts w:ascii="Tahoma" w:hAnsi="Tahoma" w:cs="Tahoma"/>
                <w:spacing w:val="-2"/>
              </w:rPr>
              <w:t>.</w:t>
            </w:r>
          </w:p>
        </w:tc>
      </w:tr>
      <w:tr w:rsidR="00637A33" w:rsidRPr="00B17241" w14:paraId="00E5A012" w14:textId="77777777" w:rsidTr="00717717">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F64C4B" w14:textId="77777777" w:rsidR="00637A33" w:rsidRPr="00B17241" w:rsidRDefault="00637A33" w:rsidP="00717717">
            <w:pPr>
              <w:pStyle w:val="TableParagraph"/>
              <w:spacing w:before="49"/>
              <w:ind w:left="426"/>
              <w:rPr>
                <w:rFonts w:ascii="Tahoma" w:hAnsi="Tahoma" w:cs="Tahoma"/>
              </w:rPr>
            </w:pPr>
            <w:r w:rsidRPr="00B17241">
              <w:rPr>
                <w:rFonts w:ascii="Tahoma" w:hAnsi="Tahoma" w:cs="Tahoma"/>
              </w:rPr>
              <w:t>Carnes,</w:t>
            </w:r>
            <w:r w:rsidRPr="00B17241">
              <w:rPr>
                <w:rFonts w:ascii="Tahoma" w:hAnsi="Tahoma" w:cs="Tahoma"/>
                <w:spacing w:val="-3"/>
              </w:rPr>
              <w:t xml:space="preserve"> </w:t>
            </w:r>
            <w:r w:rsidRPr="00B17241">
              <w:rPr>
                <w:rFonts w:ascii="Tahoma" w:hAnsi="Tahoma" w:cs="Tahoma"/>
              </w:rPr>
              <w:t>ovos</w:t>
            </w:r>
            <w:r w:rsidRPr="00B17241">
              <w:rPr>
                <w:rFonts w:ascii="Tahoma" w:hAnsi="Tahoma" w:cs="Tahoma"/>
                <w:spacing w:val="-1"/>
              </w:rPr>
              <w:t xml:space="preserve"> </w:t>
            </w:r>
            <w:r w:rsidRPr="00B17241">
              <w:rPr>
                <w:rFonts w:ascii="Tahoma" w:hAnsi="Tahoma" w:cs="Tahoma"/>
              </w:rPr>
              <w:t>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9C84B" w14:textId="6C904241" w:rsidR="00637A33" w:rsidRPr="00B17241" w:rsidRDefault="00637A33" w:rsidP="00717717">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1C7715">
              <w:rPr>
                <w:rFonts w:ascii="Tahoma" w:hAnsi="Tahoma" w:cs="Tahoma"/>
                <w:spacing w:val="-2"/>
              </w:rPr>
              <w:t>16:00h</w:t>
            </w:r>
            <w:r w:rsidRPr="00B17241">
              <w:rPr>
                <w:rFonts w:ascii="Tahoma" w:hAnsi="Tahoma" w:cs="Tahoma"/>
                <w:spacing w:val="-2"/>
              </w:rPr>
              <w:t>.</w:t>
            </w:r>
          </w:p>
        </w:tc>
      </w:tr>
      <w:tr w:rsidR="00637A33" w:rsidRPr="00B17241" w14:paraId="09AB7E96" w14:textId="77777777" w:rsidTr="00717717">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3A7635" w14:textId="77777777" w:rsidR="00637A33" w:rsidRPr="00B17241" w:rsidRDefault="00637A33" w:rsidP="00717717">
            <w:pPr>
              <w:pStyle w:val="TableParagraph"/>
              <w:spacing w:before="49"/>
              <w:ind w:left="426"/>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D5946A" w14:textId="4C9D7424" w:rsidR="00637A33" w:rsidRPr="00B17241" w:rsidRDefault="00637A33" w:rsidP="00717717">
            <w:pPr>
              <w:pStyle w:val="TableParagraph"/>
              <w:spacing w:line="254"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1C7715">
              <w:rPr>
                <w:rFonts w:ascii="Tahoma" w:hAnsi="Tahoma" w:cs="Tahoma"/>
                <w:spacing w:val="-2"/>
              </w:rPr>
              <w:t>16:00h</w:t>
            </w:r>
            <w:r w:rsidRPr="00B17241">
              <w:rPr>
                <w:rFonts w:ascii="Tahoma" w:hAnsi="Tahoma" w:cs="Tahoma"/>
                <w:spacing w:val="-2"/>
              </w:rPr>
              <w:t>.</w:t>
            </w:r>
          </w:p>
        </w:tc>
      </w:tr>
    </w:tbl>
    <w:p w14:paraId="1323ED14" w14:textId="77777777" w:rsidR="00637A33" w:rsidRPr="00B17241" w:rsidRDefault="00637A33" w:rsidP="00637A33">
      <w:pPr>
        <w:ind w:left="426"/>
        <w:jc w:val="both"/>
        <w:rPr>
          <w:rFonts w:ascii="Tahoma" w:hAnsi="Tahoma" w:cs="Tahoma"/>
          <w:bCs/>
        </w:rPr>
      </w:pPr>
    </w:p>
    <w:p w14:paraId="644ACEA9" w14:textId="77777777" w:rsidR="00637A33" w:rsidRPr="00B17241" w:rsidRDefault="00637A33" w:rsidP="00637A33">
      <w:pPr>
        <w:ind w:left="426"/>
        <w:jc w:val="both"/>
        <w:rPr>
          <w:rFonts w:ascii="Tahoma" w:hAnsi="Tahoma" w:cs="Tahoma"/>
        </w:rPr>
      </w:pPr>
      <w:r>
        <w:rPr>
          <w:rFonts w:ascii="Tahoma" w:hAnsi="Tahoma" w:cs="Tahoma"/>
        </w:rPr>
        <w:t>5.1.3.</w:t>
      </w: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24E724A7" w14:textId="77777777" w:rsidR="00637A33" w:rsidRPr="00B17241" w:rsidRDefault="00637A33" w:rsidP="00637A33">
      <w:pPr>
        <w:ind w:left="426"/>
        <w:jc w:val="both"/>
        <w:rPr>
          <w:rFonts w:ascii="Tahoma" w:hAnsi="Tahoma" w:cs="Tahoma"/>
        </w:rPr>
      </w:pPr>
      <w:r>
        <w:rPr>
          <w:rFonts w:ascii="Tahoma" w:hAnsi="Tahoma" w:cs="Tahoma"/>
        </w:rPr>
        <w:t>5.1.4.</w:t>
      </w:r>
      <w:r w:rsidRPr="00B17241">
        <w:rPr>
          <w:rFonts w:ascii="Tahoma" w:hAnsi="Tahoma" w:cs="Tahoma"/>
        </w:rPr>
        <w:t>A contratada deverá fornecer diretamente o objeto, não podendo transferir a responsabilidade pelo objeto licitado para nenhuma outra empresa ou instituição de qualquer natureza;</w:t>
      </w:r>
    </w:p>
    <w:p w14:paraId="5275ECCA" w14:textId="77777777" w:rsidR="00637A33" w:rsidRPr="00B17241" w:rsidRDefault="00637A33" w:rsidP="00637A33">
      <w:pPr>
        <w:ind w:left="426"/>
        <w:jc w:val="both"/>
        <w:rPr>
          <w:rFonts w:ascii="Tahoma" w:hAnsi="Tahoma" w:cs="Tahoma"/>
        </w:rPr>
      </w:pPr>
      <w:r>
        <w:rPr>
          <w:rFonts w:ascii="Tahoma" w:hAnsi="Tahoma" w:cs="Tahoma"/>
        </w:rPr>
        <w:lastRenderedPageBreak/>
        <w:t>5.1.5.</w:t>
      </w: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1109DE39" w14:textId="77777777" w:rsidR="00637A33" w:rsidRPr="00B17241" w:rsidRDefault="00637A33" w:rsidP="00637A33">
      <w:pPr>
        <w:ind w:left="426"/>
        <w:jc w:val="both"/>
        <w:rPr>
          <w:rFonts w:ascii="Tahoma" w:hAnsi="Tahoma" w:cs="Tahoma"/>
        </w:rPr>
      </w:pPr>
      <w:r>
        <w:rPr>
          <w:rFonts w:ascii="Tahoma" w:hAnsi="Tahoma" w:cs="Tahoma"/>
        </w:rPr>
        <w:t>5.1.6.</w:t>
      </w: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429EE635" w14:textId="77777777" w:rsidR="00637A33" w:rsidRPr="00B17241" w:rsidRDefault="00637A33" w:rsidP="00637A33">
      <w:pPr>
        <w:ind w:left="426"/>
        <w:jc w:val="both"/>
        <w:rPr>
          <w:rFonts w:ascii="Tahoma" w:hAnsi="Tahoma" w:cs="Tahoma"/>
        </w:rPr>
      </w:pPr>
      <w:r>
        <w:rPr>
          <w:rFonts w:ascii="Tahoma" w:hAnsi="Tahoma" w:cs="Tahoma"/>
        </w:rPr>
        <w:t>5.1.7.</w:t>
      </w:r>
      <w:r w:rsidRPr="00B17241">
        <w:rPr>
          <w:rFonts w:ascii="Tahoma" w:hAnsi="Tahoma" w:cs="Tahoma"/>
        </w:rPr>
        <w:t>Deverá ainda conter a indicação do banco, número da conta e agência, para fins de pagamento;</w:t>
      </w:r>
    </w:p>
    <w:p w14:paraId="64F24D41" w14:textId="77777777" w:rsidR="00637A33" w:rsidRPr="00B17241" w:rsidRDefault="00637A33" w:rsidP="00637A33">
      <w:pPr>
        <w:ind w:left="426"/>
        <w:jc w:val="both"/>
        <w:rPr>
          <w:rFonts w:ascii="Tahoma" w:hAnsi="Tahoma" w:cs="Tahoma"/>
        </w:rPr>
      </w:pPr>
      <w:r>
        <w:rPr>
          <w:rFonts w:ascii="Tahoma" w:hAnsi="Tahoma" w:cs="Tahoma"/>
        </w:rPr>
        <w:t>5.1.8.Os itens contratados devem seguir todas as especificações do TR</w:t>
      </w:r>
      <w:r w:rsidRPr="00B17241">
        <w:rPr>
          <w:rFonts w:ascii="Tahoma" w:hAnsi="Tahoma" w:cs="Tahoma"/>
        </w:rPr>
        <w:t>;</w:t>
      </w:r>
    </w:p>
    <w:p w14:paraId="3E8A93D3" w14:textId="77777777" w:rsidR="00637A33" w:rsidRPr="00B17241" w:rsidRDefault="00637A33" w:rsidP="00637A33">
      <w:pPr>
        <w:ind w:left="426"/>
        <w:jc w:val="both"/>
        <w:rPr>
          <w:rFonts w:ascii="Tahoma" w:hAnsi="Tahoma" w:cs="Tahoma"/>
        </w:rPr>
      </w:pPr>
      <w:r>
        <w:rPr>
          <w:rFonts w:ascii="Tahoma" w:hAnsi="Tahoma" w:cs="Tahoma"/>
        </w:rPr>
        <w:t>5.1.9.</w:t>
      </w:r>
      <w:r w:rsidRPr="00B17241">
        <w:rPr>
          <w:rFonts w:ascii="Tahoma" w:hAnsi="Tahoma" w:cs="Tahoma"/>
        </w:rPr>
        <w:t>Todas as especificações do objeto contidas na proposta, tais como marca, gramatura, fabricante, prazo de validade e procedência, vinculam a Contratada;</w:t>
      </w:r>
    </w:p>
    <w:p w14:paraId="6555DDFE" w14:textId="77777777" w:rsidR="00637A33" w:rsidRPr="00B17241" w:rsidRDefault="00637A33" w:rsidP="00637A33">
      <w:pPr>
        <w:ind w:left="426"/>
        <w:jc w:val="both"/>
        <w:rPr>
          <w:rFonts w:ascii="Tahoma" w:hAnsi="Tahoma" w:cs="Tahoma"/>
        </w:rPr>
      </w:pPr>
      <w:r>
        <w:rPr>
          <w:rFonts w:ascii="Tahoma" w:hAnsi="Tahoma" w:cs="Tahoma"/>
        </w:rPr>
        <w:t>5.1.10.</w:t>
      </w:r>
      <w:r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2A323909" w14:textId="77777777" w:rsidR="00637A33" w:rsidRPr="00B17241" w:rsidRDefault="00637A33" w:rsidP="00637A33">
      <w:pPr>
        <w:ind w:left="426"/>
        <w:jc w:val="both"/>
        <w:rPr>
          <w:rFonts w:ascii="Tahoma" w:hAnsi="Tahoma" w:cs="Tahoma"/>
        </w:rPr>
      </w:pPr>
      <w:r>
        <w:rPr>
          <w:rFonts w:ascii="Tahoma" w:hAnsi="Tahoma" w:cs="Tahoma"/>
        </w:rPr>
        <w:t>5.1.11.</w:t>
      </w:r>
      <w:r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63C2C6FD" w14:textId="77777777" w:rsidR="00637A33" w:rsidRPr="00CC0ED0" w:rsidRDefault="00637A33" w:rsidP="00637A33">
      <w:pPr>
        <w:pStyle w:val="Ttulo2"/>
        <w:tabs>
          <w:tab w:val="left" w:pos="330"/>
        </w:tabs>
        <w:spacing w:line="252" w:lineRule="exact"/>
        <w:ind w:left="330" w:right="391" w:firstLine="0"/>
        <w:rPr>
          <w:rFonts w:ascii="Tahoma" w:hAnsi="Tahoma" w:cs="Tahoma"/>
        </w:rPr>
      </w:pPr>
    </w:p>
    <w:p w14:paraId="4258C502" w14:textId="77777777" w:rsidR="00637A33" w:rsidRPr="00DA6DBD" w:rsidRDefault="00637A33" w:rsidP="00637A33">
      <w:pPr>
        <w:pStyle w:val="PargrafodaLista"/>
        <w:tabs>
          <w:tab w:val="left" w:pos="114"/>
          <w:tab w:val="left" w:pos="447"/>
        </w:tabs>
        <w:spacing w:after="100"/>
        <w:ind w:left="113" w:right="391"/>
        <w:rPr>
          <w:rFonts w:ascii="Tahoma" w:hAnsi="Tahoma" w:cs="Tahoma"/>
        </w:rPr>
      </w:pPr>
      <w:r w:rsidRPr="00DA6DBD">
        <w:rPr>
          <w:rFonts w:ascii="Tahoma" w:hAnsi="Tahoma" w:cs="Tahoma"/>
        </w:rPr>
        <w:t>5.</w:t>
      </w:r>
      <w:r>
        <w:rPr>
          <w:rFonts w:ascii="Tahoma" w:hAnsi="Tahoma" w:cs="Tahoma"/>
        </w:rPr>
        <w:t>2</w:t>
      </w:r>
      <w:r w:rsidRPr="00DA6DBD">
        <w:rPr>
          <w:rFonts w:ascii="Tahoma" w:hAnsi="Tahoma" w:cs="Tahoma"/>
        </w:rPr>
        <w:t xml:space="preserve"> - O recebimento dos objetos, mesmo que definitivo, não exclui a responsabilidade da </w:t>
      </w:r>
      <w:r>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628AA32F" w14:textId="77777777" w:rsidR="00637A33" w:rsidRPr="00DA6DBD" w:rsidRDefault="00637A33" w:rsidP="00637A33">
      <w:pPr>
        <w:pStyle w:val="PargrafodaLista"/>
        <w:tabs>
          <w:tab w:val="left" w:pos="114"/>
          <w:tab w:val="left" w:pos="476"/>
        </w:tabs>
        <w:spacing w:after="100"/>
        <w:ind w:left="113" w:right="391"/>
        <w:rPr>
          <w:rFonts w:ascii="Tahoma" w:hAnsi="Tahoma" w:cs="Tahoma"/>
        </w:rPr>
      </w:pPr>
      <w:r w:rsidRPr="00DA6DBD">
        <w:rPr>
          <w:rFonts w:ascii="Tahoma" w:hAnsi="Tahoma" w:cs="Tahoma"/>
        </w:rPr>
        <w:t>5.</w:t>
      </w:r>
      <w:r>
        <w:rPr>
          <w:rFonts w:ascii="Tahoma" w:hAnsi="Tahoma" w:cs="Tahoma"/>
        </w:rPr>
        <w:t>3</w:t>
      </w:r>
      <w:r w:rsidRPr="00DA6DBD">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Pr>
          <w:rFonts w:ascii="Tahoma" w:hAnsi="Tahoma" w:cs="Tahoma"/>
        </w:rPr>
        <w:t>fornecedora</w:t>
      </w:r>
      <w:r w:rsidRPr="00DA6DBD">
        <w:rPr>
          <w:rFonts w:ascii="Tahoma" w:hAnsi="Tahoma" w:cs="Tahoma"/>
        </w:rPr>
        <w:t xml:space="preserve"> a promover as devidas substituições e correções.</w:t>
      </w:r>
    </w:p>
    <w:p w14:paraId="579EBC67" w14:textId="3E84B9EB" w:rsidR="001C2C1E" w:rsidRPr="00637A33" w:rsidRDefault="00637A33" w:rsidP="00637A33">
      <w:pPr>
        <w:pStyle w:val="PargrafodaLista"/>
        <w:tabs>
          <w:tab w:val="left" w:pos="114"/>
          <w:tab w:val="left" w:pos="489"/>
        </w:tabs>
        <w:spacing w:after="100"/>
        <w:ind w:left="113" w:right="391"/>
        <w:rPr>
          <w:rFonts w:ascii="Tahoma" w:hAnsi="Tahoma" w:cs="Tahoma"/>
        </w:rPr>
      </w:pPr>
      <w:r w:rsidRPr="00DA6DBD">
        <w:rPr>
          <w:rFonts w:ascii="Tahoma" w:hAnsi="Tahoma" w:cs="Tahoma"/>
        </w:rPr>
        <w:t>5.</w:t>
      </w:r>
      <w:r>
        <w:rPr>
          <w:rFonts w:ascii="Tahoma" w:hAnsi="Tahoma" w:cs="Tahoma"/>
        </w:rPr>
        <w:t>3</w:t>
      </w:r>
      <w:r w:rsidRPr="00DA6DBD">
        <w:rPr>
          <w:rFonts w:ascii="Tahoma" w:hAnsi="Tahoma" w:cs="Tahoma"/>
        </w:rPr>
        <w:t xml:space="preserve"> - Todo e qualquer fornecimento fora do estabelecido no Edital e seus anexos será, imediatamente, notificada a </w:t>
      </w:r>
      <w:r>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7FAEB2B3" w14:textId="2D675774" w:rsidR="001C2C1E" w:rsidRPr="0065089E" w:rsidRDefault="000D2578" w:rsidP="00221484">
      <w:pPr>
        <w:pStyle w:val="Ttulo2"/>
        <w:numPr>
          <w:ilvl w:val="0"/>
          <w:numId w:val="6"/>
        </w:numPr>
        <w:tabs>
          <w:tab w:val="left" w:pos="426"/>
        </w:tabs>
        <w:spacing w:after="100"/>
        <w:ind w:left="142" w:firstLine="0"/>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221484">
      <w:pPr>
        <w:pStyle w:val="Ttulo3"/>
        <w:numPr>
          <w:ilvl w:val="1"/>
          <w:numId w:val="6"/>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77777777"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637A33">
        <w:rPr>
          <w:rFonts w:ascii="Tahoma" w:hAnsi="Tahoma" w:cs="Tahoma"/>
        </w:rPr>
        <w:t>24 (vinte e quatro) horas</w:t>
      </w:r>
      <w:r w:rsidRPr="0065089E">
        <w:rPr>
          <w:rFonts w:ascii="Tahoma" w:hAnsi="Tahoma" w:cs="Tahoma"/>
        </w:rPr>
        <w:t>, o saneamento de quaisquer irregularidades constatadas no fornecimento dos produtos e/ou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lastRenderedPageBreak/>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E921D4">
      <w:pPr>
        <w:pStyle w:val="Ttulo3"/>
        <w:numPr>
          <w:ilvl w:val="1"/>
          <w:numId w:val="6"/>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lastRenderedPageBreak/>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F71C7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lastRenderedPageBreak/>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F71C7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F71C78">
      <w:pPr>
        <w:pStyle w:val="Ttulo2"/>
        <w:numPr>
          <w:ilvl w:val="0"/>
          <w:numId w:val="6"/>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F71C78">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xml:space="preserve">, </w:t>
      </w:r>
      <w:r w:rsidRPr="0065089E">
        <w:rPr>
          <w:rFonts w:ascii="Tahoma" w:hAnsi="Tahoma" w:cs="Tahoma"/>
        </w:rPr>
        <w:lastRenderedPageBreak/>
        <w:t>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B533C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B533CB">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B533CB">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E55A4B">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E55A4B">
      <w:pPr>
        <w:pStyle w:val="PargrafodaLista"/>
        <w:numPr>
          <w:ilvl w:val="1"/>
          <w:numId w:val="6"/>
        </w:numPr>
        <w:tabs>
          <w:tab w:val="left" w:pos="112"/>
          <w:tab w:val="left" w:pos="469"/>
          <w:tab w:val="left" w:pos="567"/>
        </w:tabs>
        <w:spacing w:after="100"/>
        <w:ind w:right="391" w:hanging="3"/>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 xml:space="preserve">e/ou defeitos observados. O fiscal do </w:t>
      </w:r>
      <w:r w:rsidRPr="000C233F">
        <w:rPr>
          <w:rFonts w:ascii="Tahoma" w:hAnsi="Tahoma" w:cs="Tahoma"/>
        </w:rPr>
        <w:lastRenderedPageBreak/>
        <w:t>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232278DE" w:rsidR="000C233F" w:rsidRPr="00480378" w:rsidRDefault="000C233F"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637A33">
        <w:rPr>
          <w:rFonts w:ascii="Tahoma" w:hAnsi="Tahoma" w:cs="Tahoma"/>
        </w:rPr>
        <w:t>servidor</w:t>
      </w:r>
      <w:r w:rsidR="001F236C" w:rsidRPr="00637A33">
        <w:rPr>
          <w:rFonts w:ascii="Tahoma" w:hAnsi="Tahoma" w:cs="Tahoma"/>
        </w:rPr>
        <w:t xml:space="preserve"> </w:t>
      </w:r>
      <w:r w:rsidR="00637A33">
        <w:rPr>
          <w:rFonts w:ascii="Tahoma" w:hAnsi="Tahoma" w:cs="Tahoma"/>
        </w:rPr>
        <w:t>AMANAÍRA CASTRO</w:t>
      </w:r>
      <w:r>
        <w:rPr>
          <w:rFonts w:ascii="Tahoma" w:hAnsi="Tahoma" w:cs="Tahoma"/>
        </w:rPr>
        <w:t xml:space="preserve">. </w:t>
      </w:r>
    </w:p>
    <w:p w14:paraId="5F3DD5AD" w14:textId="79A973D0" w:rsidR="000C233F" w:rsidRPr="0065089E" w:rsidRDefault="00165CE1"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637A33">
        <w:rPr>
          <w:rFonts w:ascii="Tahoma" w:hAnsi="Tahoma" w:cs="Tahoma"/>
        </w:rPr>
        <w:t>pelo</w:t>
      </w:r>
      <w:r w:rsidR="000C233F" w:rsidRPr="00637A33">
        <w:rPr>
          <w:rFonts w:ascii="Tahoma" w:hAnsi="Tahoma" w:cs="Tahoma"/>
        </w:rPr>
        <w:t xml:space="preserve"> Decreto</w:t>
      </w:r>
      <w:r w:rsidR="00D77E5D" w:rsidRPr="00637A33">
        <w:rPr>
          <w:rFonts w:ascii="Tahoma" w:hAnsi="Tahoma" w:cs="Tahoma"/>
        </w:rPr>
        <w:t xml:space="preserve"> Municipal</w:t>
      </w:r>
      <w:r w:rsidR="000C233F" w:rsidRPr="00637A33">
        <w:rPr>
          <w:rFonts w:ascii="Tahoma" w:hAnsi="Tahoma" w:cs="Tahoma"/>
        </w:rPr>
        <w:t xml:space="preserve"> nº </w:t>
      </w:r>
      <w:r w:rsidR="00637A33" w:rsidRPr="00637A33">
        <w:rPr>
          <w:rFonts w:ascii="Tahoma" w:hAnsi="Tahoma" w:cs="Tahoma"/>
        </w:rPr>
        <w:t>17</w:t>
      </w:r>
      <w:r w:rsidR="000C233F" w:rsidRPr="00637A33">
        <w:rPr>
          <w:rFonts w:ascii="Tahoma" w:hAnsi="Tahoma" w:cs="Tahoma"/>
        </w:rPr>
        <w:t>/202</w:t>
      </w:r>
      <w:r w:rsidR="00637A33" w:rsidRPr="00637A33">
        <w:rPr>
          <w:rFonts w:ascii="Tahoma" w:hAnsi="Tahoma" w:cs="Tahoma"/>
        </w:rPr>
        <w:t>4</w:t>
      </w:r>
      <w:r w:rsidRPr="00637A33">
        <w:rPr>
          <w:rFonts w:ascii="Tahoma" w:hAnsi="Tahoma" w:cs="Tahoma"/>
        </w:rPr>
        <w:t>.</w:t>
      </w:r>
      <w:r>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1DB552B4"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Pr="00582CAE"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4F7D6311" w14:textId="77777777" w:rsidR="001C7715" w:rsidRDefault="001C7715" w:rsidP="00FD0AFB">
      <w:pPr>
        <w:pStyle w:val="Corpodetexto"/>
        <w:tabs>
          <w:tab w:val="left" w:pos="2053"/>
          <w:tab w:val="left" w:pos="3911"/>
        </w:tabs>
        <w:spacing w:after="100"/>
        <w:ind w:left="113" w:right="391"/>
        <w:rPr>
          <w:rFonts w:ascii="Tahoma" w:hAnsi="Tahoma" w:cs="Tahoma"/>
        </w:rPr>
      </w:pPr>
    </w:p>
    <w:p w14:paraId="00A92916" w14:textId="77F0605C" w:rsidR="001C2C1E" w:rsidRDefault="00324EA1" w:rsidP="00FB678D">
      <w:pPr>
        <w:pStyle w:val="Corpodetexto"/>
        <w:tabs>
          <w:tab w:val="left" w:pos="2053"/>
          <w:tab w:val="left" w:pos="3911"/>
        </w:tabs>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5DE15C19" w14:textId="1A4032C0" w:rsidR="00FC6EE2" w:rsidRPr="0069063A" w:rsidRDefault="00FC6EE2" w:rsidP="00FC6EE2">
            <w:pPr>
              <w:pStyle w:val="Corpodetexto"/>
              <w:tabs>
                <w:tab w:val="left" w:pos="2053"/>
                <w:tab w:val="left" w:pos="3911"/>
              </w:tabs>
              <w:ind w:left="0" w:right="391"/>
              <w:jc w:val="center"/>
              <w:rPr>
                <w:rFonts w:ascii="Tahoma" w:hAnsi="Tahoma" w:cs="Tahoma"/>
                <w:sz w:val="20"/>
                <w:szCs w:val="20"/>
              </w:rPr>
            </w:pPr>
            <w:r w:rsidRPr="0069063A">
              <w:rPr>
                <w:rFonts w:ascii="Tahoma" w:hAnsi="Tahoma" w:cs="Tahoma"/>
                <w:b/>
                <w:bCs/>
                <w:sz w:val="20"/>
                <w:szCs w:val="20"/>
              </w:rPr>
              <w:t>Prefeita Municipal</w:t>
            </w: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FC6EE2" w:rsidRPr="0069063A"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A91A1B">
          <w:pgSz w:w="11910" w:h="16840"/>
          <w:pgMar w:top="1900" w:right="860" w:bottom="940" w:left="1020" w:header="488" w:footer="1191" w:gutter="0"/>
          <w:cols w:space="720"/>
          <w:docGrid w:linePitch="299"/>
        </w:sectPr>
      </w:pPr>
    </w:p>
    <w:p w14:paraId="5FE31CB7" w14:textId="77777777" w:rsidR="00466ED0" w:rsidRDefault="00466ED0" w:rsidP="0069063A">
      <w:pPr>
        <w:pStyle w:val="Ttulo1"/>
        <w:spacing w:before="1"/>
        <w:ind w:left="2050" w:right="2210" w:firstLine="0"/>
        <w:jc w:val="center"/>
        <w:rPr>
          <w:rFonts w:ascii="Tahoma" w:hAnsi="Tahoma" w:cs="Tahoma"/>
          <w:sz w:val="22"/>
          <w:szCs w:val="22"/>
        </w:rPr>
      </w:pPr>
    </w:p>
    <w:p w14:paraId="4EBF14EE" w14:textId="77777777" w:rsidR="00466ED0" w:rsidRDefault="00466ED0" w:rsidP="0069063A">
      <w:pPr>
        <w:pStyle w:val="Ttulo1"/>
        <w:spacing w:before="1"/>
        <w:ind w:left="2050" w:right="2210" w:firstLine="0"/>
        <w:jc w:val="center"/>
        <w:rPr>
          <w:rFonts w:ascii="Tahoma" w:hAnsi="Tahoma" w:cs="Tahoma"/>
          <w:sz w:val="22"/>
          <w:szCs w:val="22"/>
        </w:rPr>
      </w:pPr>
    </w:p>
    <w:p w14:paraId="031AACA1" w14:textId="77777777" w:rsidR="00466ED0" w:rsidRDefault="00466ED0" w:rsidP="0069063A">
      <w:pPr>
        <w:pStyle w:val="Ttulo1"/>
        <w:spacing w:before="1"/>
        <w:ind w:left="2050" w:right="2210" w:firstLine="0"/>
        <w:jc w:val="center"/>
        <w:rPr>
          <w:rFonts w:ascii="Tahoma" w:hAnsi="Tahoma" w:cs="Tahoma"/>
          <w:sz w:val="22"/>
          <w:szCs w:val="22"/>
        </w:rPr>
      </w:pPr>
    </w:p>
    <w:p w14:paraId="630E1132" w14:textId="77777777" w:rsidR="00466ED0" w:rsidRDefault="00466ED0" w:rsidP="0069063A">
      <w:pPr>
        <w:pStyle w:val="Ttulo1"/>
        <w:spacing w:before="1"/>
        <w:ind w:left="2050" w:right="2210" w:firstLine="0"/>
        <w:jc w:val="center"/>
        <w:rPr>
          <w:rFonts w:ascii="Tahoma" w:hAnsi="Tahoma" w:cs="Tahoma"/>
          <w:sz w:val="22"/>
          <w:szCs w:val="22"/>
        </w:rPr>
      </w:pPr>
    </w:p>
    <w:p w14:paraId="533AEDEF" w14:textId="77777777" w:rsidR="00466ED0" w:rsidRDefault="00466ED0" w:rsidP="0069063A">
      <w:pPr>
        <w:pStyle w:val="Ttulo1"/>
        <w:spacing w:before="1"/>
        <w:ind w:left="2050" w:right="2210" w:firstLine="0"/>
        <w:jc w:val="center"/>
        <w:rPr>
          <w:rFonts w:ascii="Tahoma" w:hAnsi="Tahoma" w:cs="Tahoma"/>
          <w:sz w:val="22"/>
          <w:szCs w:val="22"/>
        </w:rPr>
      </w:pPr>
    </w:p>
    <w:p w14:paraId="61B4C948" w14:textId="77777777" w:rsidR="00466ED0" w:rsidRDefault="00466ED0" w:rsidP="0069063A">
      <w:pPr>
        <w:pStyle w:val="Ttulo1"/>
        <w:spacing w:before="1"/>
        <w:ind w:left="2050" w:right="2210" w:firstLine="0"/>
        <w:jc w:val="center"/>
        <w:rPr>
          <w:rFonts w:ascii="Tahoma" w:hAnsi="Tahoma" w:cs="Tahoma"/>
          <w:sz w:val="22"/>
          <w:szCs w:val="22"/>
        </w:rPr>
      </w:pPr>
    </w:p>
    <w:p w14:paraId="1F3D432D" w14:textId="77777777" w:rsidR="00466ED0" w:rsidRDefault="00466ED0" w:rsidP="0069063A">
      <w:pPr>
        <w:pStyle w:val="Ttulo1"/>
        <w:spacing w:before="1"/>
        <w:ind w:left="2050" w:right="2210" w:firstLine="0"/>
        <w:jc w:val="center"/>
        <w:rPr>
          <w:rFonts w:ascii="Tahoma" w:hAnsi="Tahoma" w:cs="Tahoma"/>
          <w:sz w:val="22"/>
          <w:szCs w:val="22"/>
        </w:rPr>
      </w:pPr>
    </w:p>
    <w:p w14:paraId="1572F738" w14:textId="77777777" w:rsidR="00466ED0" w:rsidRDefault="00466ED0" w:rsidP="0069063A">
      <w:pPr>
        <w:pStyle w:val="Ttulo1"/>
        <w:spacing w:before="1"/>
        <w:ind w:left="2050" w:right="2210" w:firstLine="0"/>
        <w:jc w:val="center"/>
        <w:rPr>
          <w:rFonts w:ascii="Tahoma" w:hAnsi="Tahoma" w:cs="Tahoma"/>
          <w:sz w:val="22"/>
          <w:szCs w:val="22"/>
        </w:rPr>
      </w:pPr>
    </w:p>
    <w:p w14:paraId="16AD33A2" w14:textId="77777777" w:rsidR="00466ED0" w:rsidRDefault="00466ED0" w:rsidP="0069063A">
      <w:pPr>
        <w:pStyle w:val="Ttulo1"/>
        <w:spacing w:before="1"/>
        <w:ind w:left="2050" w:right="2210" w:firstLine="0"/>
        <w:jc w:val="center"/>
        <w:rPr>
          <w:rFonts w:ascii="Tahoma" w:hAnsi="Tahoma" w:cs="Tahoma"/>
          <w:sz w:val="22"/>
          <w:szCs w:val="22"/>
        </w:rPr>
      </w:pPr>
    </w:p>
    <w:p w14:paraId="2F0BBC65" w14:textId="77777777" w:rsidR="00466ED0" w:rsidRDefault="00466ED0" w:rsidP="0069063A">
      <w:pPr>
        <w:pStyle w:val="Ttulo1"/>
        <w:spacing w:before="1"/>
        <w:ind w:left="2050" w:right="2210" w:firstLine="0"/>
        <w:jc w:val="center"/>
        <w:rPr>
          <w:rFonts w:ascii="Tahoma" w:hAnsi="Tahoma" w:cs="Tahoma"/>
          <w:sz w:val="22"/>
          <w:szCs w:val="22"/>
        </w:rPr>
      </w:pPr>
    </w:p>
    <w:p w14:paraId="77E4B007" w14:textId="77777777" w:rsidR="00466ED0" w:rsidRDefault="00466ED0" w:rsidP="0069063A">
      <w:pPr>
        <w:pStyle w:val="Ttulo1"/>
        <w:spacing w:before="1"/>
        <w:ind w:left="2050" w:right="2210" w:firstLine="0"/>
        <w:jc w:val="center"/>
        <w:rPr>
          <w:rFonts w:ascii="Tahoma" w:hAnsi="Tahoma" w:cs="Tahoma"/>
          <w:sz w:val="22"/>
          <w:szCs w:val="22"/>
        </w:rPr>
      </w:pPr>
    </w:p>
    <w:p w14:paraId="4A09257C" w14:textId="77777777" w:rsidR="00466ED0" w:rsidRDefault="00466ED0" w:rsidP="0069063A">
      <w:pPr>
        <w:pStyle w:val="Ttulo1"/>
        <w:spacing w:before="1"/>
        <w:ind w:left="2050" w:right="2210" w:firstLine="0"/>
        <w:jc w:val="center"/>
        <w:rPr>
          <w:rFonts w:ascii="Tahoma" w:hAnsi="Tahoma" w:cs="Tahoma"/>
          <w:sz w:val="22"/>
          <w:szCs w:val="22"/>
        </w:rPr>
      </w:pPr>
    </w:p>
    <w:p w14:paraId="52B5EC60" w14:textId="77777777" w:rsidR="00466ED0" w:rsidRDefault="00466ED0" w:rsidP="0069063A">
      <w:pPr>
        <w:pStyle w:val="Ttulo1"/>
        <w:spacing w:before="1"/>
        <w:ind w:left="2050" w:right="2210" w:firstLine="0"/>
        <w:jc w:val="center"/>
        <w:rPr>
          <w:rFonts w:ascii="Tahoma" w:hAnsi="Tahoma" w:cs="Tahoma"/>
          <w:sz w:val="22"/>
          <w:szCs w:val="22"/>
        </w:rPr>
      </w:pPr>
    </w:p>
    <w:p w14:paraId="4684948B" w14:textId="5007B4F5"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6743746E" w14:textId="77777777" w:rsidR="0069063A" w:rsidRDefault="0069063A" w:rsidP="0069063A">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21D69B4C" w14:textId="58CC5B89" w:rsidR="0069063A" w:rsidRDefault="0069063A" w:rsidP="0069063A">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4E3A848F" w14:textId="7C372AE0" w:rsidR="00F54601" w:rsidRDefault="00F54601" w:rsidP="0069063A">
      <w:pPr>
        <w:ind w:left="142" w:right="532"/>
        <w:jc w:val="center"/>
        <w:rPr>
          <w:rFonts w:ascii="Tahoma" w:hAnsi="Tahoma" w:cs="Tahoma"/>
          <w:b/>
        </w:rPr>
      </w:pPr>
      <w:r>
        <w:rPr>
          <w:rFonts w:ascii="Tahoma" w:hAnsi="Tahoma" w:cs="Tahoma"/>
          <w:b/>
        </w:rPr>
        <w:t>REGISTRO DE PREÇOS Nº 0000/2024</w:t>
      </w:r>
    </w:p>
    <w:p w14:paraId="41106556" w14:textId="77777777" w:rsidR="0069063A" w:rsidRDefault="0069063A"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717717">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717717">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717717">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717717">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717717">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717717">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717717">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717717">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717717">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717717">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717717">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717717">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717717">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717717">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717717">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717717">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717717">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717717">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717717">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717717">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717717">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717717">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A91A1B">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F1F6A" w14:textId="77777777" w:rsidR="000D739B" w:rsidRDefault="000D739B">
      <w:r>
        <w:separator/>
      </w:r>
    </w:p>
  </w:endnote>
  <w:endnote w:type="continuationSeparator" w:id="0">
    <w:p w14:paraId="7514CB00" w14:textId="77777777" w:rsidR="000D739B" w:rsidRDefault="000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0E3739" w:rsidRDefault="000E3739">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0E3739" w:rsidRDefault="000E3739">
    <w:pPr>
      <w:pStyle w:val="Corpodetexto"/>
      <w:spacing w:line="14" w:lineRule="auto"/>
      <w:ind w:left="0"/>
      <w:jc w:val="left"/>
      <w:rPr>
        <w:sz w:val="15"/>
      </w:rPr>
    </w:pPr>
  </w:p>
  <w:p w14:paraId="187322D7" w14:textId="77777777" w:rsidR="000E3739" w:rsidRDefault="000E3739">
    <w:pPr>
      <w:pStyle w:val="Corpodetexto"/>
      <w:spacing w:line="14" w:lineRule="auto"/>
      <w:ind w:left="0"/>
      <w:jc w:val="left"/>
      <w:rPr>
        <w:sz w:val="15"/>
      </w:rPr>
    </w:pPr>
  </w:p>
  <w:p w14:paraId="75067EA0" w14:textId="49643AE6" w:rsidR="000E3739" w:rsidRDefault="000E3739">
    <w:pPr>
      <w:pStyle w:val="Corpodetexto"/>
      <w:spacing w:line="14" w:lineRule="auto"/>
      <w:ind w:left="0"/>
      <w:jc w:val="left"/>
      <w:rPr>
        <w:sz w:val="15"/>
      </w:rPr>
    </w:pPr>
  </w:p>
  <w:p w14:paraId="241C4455" w14:textId="77777777" w:rsidR="000E3739" w:rsidRDefault="000E3739">
    <w:pPr>
      <w:pStyle w:val="Corpodetexto"/>
      <w:spacing w:line="14" w:lineRule="auto"/>
      <w:ind w:left="0"/>
      <w:jc w:val="left"/>
      <w:rPr>
        <w:sz w:val="15"/>
      </w:rPr>
    </w:pPr>
  </w:p>
  <w:p w14:paraId="2E7D274F" w14:textId="77777777" w:rsidR="000E3739" w:rsidRDefault="000E3739">
    <w:pPr>
      <w:pStyle w:val="Corpodetexto"/>
      <w:spacing w:line="14" w:lineRule="auto"/>
      <w:ind w:left="0"/>
      <w:jc w:val="left"/>
      <w:rPr>
        <w:sz w:val="15"/>
      </w:rPr>
    </w:pPr>
  </w:p>
  <w:p w14:paraId="1B2E5B7B" w14:textId="77777777" w:rsidR="000E3739" w:rsidRDefault="000E3739">
    <w:pPr>
      <w:pStyle w:val="Corpodetexto"/>
      <w:spacing w:line="14" w:lineRule="auto"/>
      <w:ind w:left="0"/>
      <w:jc w:val="left"/>
      <w:rPr>
        <w:sz w:val="15"/>
      </w:rPr>
    </w:pPr>
  </w:p>
  <w:p w14:paraId="0CF9A16E" w14:textId="259CFDC7" w:rsidR="000E3739" w:rsidRDefault="000E3739">
    <w:pPr>
      <w:pStyle w:val="Corpodetexto"/>
      <w:spacing w:line="14" w:lineRule="auto"/>
      <w:ind w:left="0"/>
      <w:jc w:val="left"/>
      <w:rPr>
        <w:sz w:val="15"/>
      </w:rPr>
    </w:pPr>
  </w:p>
  <w:p w14:paraId="626BEEEE" w14:textId="536E7DF1" w:rsidR="000E3739" w:rsidRDefault="000E3739">
    <w:pPr>
      <w:pStyle w:val="Corpodetexto"/>
      <w:spacing w:line="14" w:lineRule="auto"/>
      <w:ind w:left="0"/>
      <w:jc w:val="left"/>
      <w:rPr>
        <w:sz w:val="15"/>
      </w:rPr>
    </w:pPr>
  </w:p>
  <w:p w14:paraId="390E9343" w14:textId="77777777" w:rsidR="000E3739" w:rsidRDefault="000E3739">
    <w:pPr>
      <w:pStyle w:val="Corpodetexto"/>
      <w:spacing w:line="14" w:lineRule="auto"/>
      <w:ind w:left="0"/>
      <w:jc w:val="left"/>
      <w:rPr>
        <w:sz w:val="15"/>
      </w:rPr>
    </w:pPr>
  </w:p>
  <w:p w14:paraId="14A23079" w14:textId="41AE368D" w:rsidR="000E3739" w:rsidRDefault="000E3739">
    <w:pPr>
      <w:pStyle w:val="Corpodetexto"/>
      <w:spacing w:line="14" w:lineRule="auto"/>
      <w:ind w:left="0"/>
      <w:jc w:val="left"/>
      <w:rPr>
        <w:sz w:val="15"/>
      </w:rPr>
    </w:pPr>
  </w:p>
  <w:p w14:paraId="492C8B34" w14:textId="11C6EA2F" w:rsidR="000E3739" w:rsidRDefault="000E3739">
    <w:pPr>
      <w:pStyle w:val="Corpodetexto"/>
      <w:spacing w:line="14" w:lineRule="auto"/>
      <w:ind w:left="0"/>
      <w:jc w:val="left"/>
      <w:rPr>
        <w:sz w:val="15"/>
      </w:rPr>
    </w:pPr>
  </w:p>
  <w:p w14:paraId="0E6D450A" w14:textId="77777777" w:rsidR="000E3739" w:rsidRDefault="000E3739">
    <w:pPr>
      <w:pStyle w:val="Corpodetexto"/>
      <w:spacing w:line="14" w:lineRule="auto"/>
      <w:ind w:left="0"/>
      <w:jc w:val="left"/>
      <w:rPr>
        <w:sz w:val="15"/>
      </w:rPr>
    </w:pPr>
  </w:p>
  <w:p w14:paraId="38D2D467" w14:textId="30EDBB18" w:rsidR="000E3739" w:rsidRDefault="000E3739">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E8CDD" w14:textId="77777777" w:rsidR="000D739B" w:rsidRDefault="000D739B">
      <w:r>
        <w:separator/>
      </w:r>
    </w:p>
  </w:footnote>
  <w:footnote w:type="continuationSeparator" w:id="0">
    <w:p w14:paraId="40F121D0" w14:textId="77777777" w:rsidR="000D739B" w:rsidRDefault="000D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0E3739" w:rsidRDefault="000E3739">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7A506F4"/>
    <w:multiLevelType w:val="multilevel"/>
    <w:tmpl w:val="C6C03E3A"/>
    <w:styleLink w:val="WWNum2"/>
    <w:lvl w:ilvl="0">
      <w:start w:val="1"/>
      <w:numFmt w:val="upperRoman"/>
      <w:lvlText w:val="%1"/>
      <w:lvlJc w:val="left"/>
      <w:pPr>
        <w:ind w:left="23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2" w15:restartNumberingAfterBreak="0">
    <w:nsid w:val="0A494A03"/>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3" w15:restartNumberingAfterBreak="0">
    <w:nsid w:val="0BC70171"/>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4"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6"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7"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8"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9" w15:restartNumberingAfterBreak="0">
    <w:nsid w:val="1A9914A4"/>
    <w:multiLevelType w:val="multilevel"/>
    <w:tmpl w:val="F5788CC2"/>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0" w15:restartNumberingAfterBreak="0">
    <w:nsid w:val="1D49335F"/>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1"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2" w15:restartNumberingAfterBreak="0">
    <w:nsid w:val="1FCD2191"/>
    <w:multiLevelType w:val="multilevel"/>
    <w:tmpl w:val="F5788CC2"/>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3"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4" w15:restartNumberingAfterBreak="0">
    <w:nsid w:val="2307075C"/>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5" w15:restartNumberingAfterBreak="0">
    <w:nsid w:val="28893855"/>
    <w:multiLevelType w:val="multilevel"/>
    <w:tmpl w:val="81AC309C"/>
    <w:styleLink w:val="Semlista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2DDA30C1"/>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7" w15:restartNumberingAfterBreak="0">
    <w:nsid w:val="2E64663D"/>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8" w15:restartNumberingAfterBreak="0">
    <w:nsid w:val="318B5930"/>
    <w:multiLevelType w:val="multilevel"/>
    <w:tmpl w:val="BCD6106C"/>
    <w:styleLink w:val="WWNum1"/>
    <w:lvl w:ilvl="0">
      <w:start w:val="1"/>
      <w:numFmt w:val="upperRoman"/>
      <w:lvlText w:val="%1"/>
      <w:lvlJc w:val="left"/>
      <w:pPr>
        <w:ind w:left="1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9"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21" w15:restartNumberingAfterBreak="0">
    <w:nsid w:val="36A10571"/>
    <w:multiLevelType w:val="multilevel"/>
    <w:tmpl w:val="EEF85C68"/>
    <w:styleLink w:val="WWNum8"/>
    <w:lvl w:ilvl="0">
      <w:start w:val="1"/>
      <w:numFmt w:val="lowerLetter"/>
      <w:lvlText w:val="%1"/>
      <w:lvlJc w:val="left"/>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1">
      <w:start w:val="1"/>
      <w:numFmt w:val="lowerLetter"/>
      <w:lvlText w:val="%1.%2"/>
      <w:lvlJc w:val="left"/>
      <w:pPr>
        <w:ind w:left="11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2">
      <w:start w:val="1"/>
      <w:numFmt w:val="lowerRoman"/>
      <w:lvlText w:val="%1.%2.%3"/>
      <w:lvlJc w:val="left"/>
      <w:pPr>
        <w:ind w:left="18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3">
      <w:start w:val="1"/>
      <w:numFmt w:val="decimal"/>
      <w:lvlText w:val="%1.%2.%3.%4"/>
      <w:lvlJc w:val="left"/>
      <w:pPr>
        <w:ind w:left="25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4">
      <w:start w:val="1"/>
      <w:numFmt w:val="lowerLetter"/>
      <w:lvlText w:val="%1.%2.%3.%4.%5"/>
      <w:lvlJc w:val="left"/>
      <w:pPr>
        <w:ind w:left="329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1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6">
      <w:start w:val="1"/>
      <w:numFmt w:val="decimal"/>
      <w:lvlText w:val="%1.%2.%3.%4.%5.%6.%7"/>
      <w:lvlJc w:val="left"/>
      <w:pPr>
        <w:ind w:left="47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abstractNum>
  <w:abstractNum w:abstractNumId="22" w15:restartNumberingAfterBreak="0">
    <w:nsid w:val="374223AE"/>
    <w:multiLevelType w:val="multilevel"/>
    <w:tmpl w:val="19AEAE68"/>
    <w:styleLink w:val="LFO15"/>
    <w:lvl w:ilvl="0">
      <w:start w:val="1"/>
      <w:numFmt w:val="decimal"/>
      <w:pStyle w:val="Estilo1"/>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23" w15:restartNumberingAfterBreak="0">
    <w:nsid w:val="38FF6086"/>
    <w:multiLevelType w:val="multilevel"/>
    <w:tmpl w:val="8814FC44"/>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5"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26"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7" w15:restartNumberingAfterBreak="0">
    <w:nsid w:val="3DF46BA2"/>
    <w:multiLevelType w:val="multilevel"/>
    <w:tmpl w:val="F5788CC2"/>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28"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9" w15:restartNumberingAfterBreak="0">
    <w:nsid w:val="42945F4A"/>
    <w:multiLevelType w:val="multilevel"/>
    <w:tmpl w:val="B0AEA206"/>
    <w:styleLink w:val="WWNum5"/>
    <w:lvl w:ilvl="0">
      <w:numFmt w:val="bullet"/>
      <w:lvlText w:val="-"/>
      <w:lvlJc w:val="left"/>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30"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31"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32" w15:restartNumberingAfterBreak="0">
    <w:nsid w:val="48A80E1D"/>
    <w:multiLevelType w:val="hybridMultilevel"/>
    <w:tmpl w:val="787EF056"/>
    <w:lvl w:ilvl="0" w:tplc="15C6B8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34"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6" w15:restartNumberingAfterBreak="0">
    <w:nsid w:val="513B0F3A"/>
    <w:multiLevelType w:val="multilevel"/>
    <w:tmpl w:val="F5788CC2"/>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37"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8"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9"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40"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41"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3803" w:hanging="825"/>
      </w:pPr>
      <w:rPr>
        <w:rFonts w:hint="default"/>
      </w:rPr>
    </w:lvl>
    <w:lvl w:ilvl="2">
      <w:start w:val="3"/>
      <w:numFmt w:val="decimal"/>
      <w:lvlText w:val="%1.%2.%3"/>
      <w:lvlJc w:val="left"/>
      <w:pPr>
        <w:ind w:left="7346" w:hanging="825"/>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2" w15:restartNumberingAfterBreak="0">
    <w:nsid w:val="58CA78D2"/>
    <w:multiLevelType w:val="multilevel"/>
    <w:tmpl w:val="C264ED4A"/>
    <w:styleLink w:val="WWNum4"/>
    <w:lvl w:ilvl="0">
      <w:start w:val="1"/>
      <w:numFmt w:val="lowerLetter"/>
      <w:lvlText w:val="%1"/>
      <w:lvlJc w:val="left"/>
      <w:pPr>
        <w:ind w:left="38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90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97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43"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44"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45"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46"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47" w15:restartNumberingAfterBreak="0">
    <w:nsid w:val="5F854608"/>
    <w:multiLevelType w:val="multilevel"/>
    <w:tmpl w:val="C3F4EB2C"/>
    <w:styleLink w:val="WWNum6"/>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48"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49"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0"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51" w15:restartNumberingAfterBreak="0">
    <w:nsid w:val="6F857F5B"/>
    <w:multiLevelType w:val="multilevel"/>
    <w:tmpl w:val="1F709080"/>
    <w:styleLink w:val="WWNum3"/>
    <w:lvl w:ilvl="0">
      <w:start w:val="2"/>
      <w:numFmt w:val="lowerLetter"/>
      <w:lvlText w:val="%1"/>
      <w:lvlJc w:val="left"/>
      <w:pPr>
        <w:ind w:left="21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32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39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52"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53"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54"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5" w15:restartNumberingAfterBreak="0">
    <w:nsid w:val="79C55248"/>
    <w:multiLevelType w:val="multilevel"/>
    <w:tmpl w:val="AE78CFA2"/>
    <w:styleLink w:val="WWNum7"/>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56"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E4514F"/>
    <w:multiLevelType w:val="multilevel"/>
    <w:tmpl w:val="0318FF4A"/>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070F22"/>
    <w:multiLevelType w:val="multilevel"/>
    <w:tmpl w:val="613CA7B4"/>
    <w:styleLink w:val="WWNum9"/>
    <w:lvl w:ilvl="0">
      <w:start w:val="1"/>
      <w:numFmt w:val="lowerLetter"/>
      <w:lvlText w:val="%1"/>
      <w:lvlJc w:val="left"/>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1">
      <w:start w:val="1"/>
      <w:numFmt w:val="lowerLetter"/>
      <w:lvlText w:val="%1.%2"/>
      <w:lvlJc w:val="left"/>
      <w:pPr>
        <w:ind w:left="11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2">
      <w:start w:val="1"/>
      <w:numFmt w:val="lowerRoman"/>
      <w:lvlText w:val="%1.%2.%3"/>
      <w:lvlJc w:val="left"/>
      <w:pPr>
        <w:ind w:left="18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3">
      <w:start w:val="1"/>
      <w:numFmt w:val="decimal"/>
      <w:lvlText w:val="%1.%2.%3.%4"/>
      <w:lvlJc w:val="left"/>
      <w:pPr>
        <w:ind w:left="25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4">
      <w:start w:val="1"/>
      <w:numFmt w:val="lowerLetter"/>
      <w:lvlText w:val="%1.%2.%3.%4.%5"/>
      <w:lvlJc w:val="left"/>
      <w:pPr>
        <w:ind w:left="331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3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6">
      <w:start w:val="1"/>
      <w:numFmt w:val="decimal"/>
      <w:lvlText w:val="%1.%2.%3.%4.%5.%6.%7"/>
      <w:lvlJc w:val="left"/>
      <w:pPr>
        <w:ind w:left="47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abstractNum>
  <w:num w:numId="1">
    <w:abstractNumId w:val="52"/>
  </w:num>
  <w:num w:numId="2">
    <w:abstractNumId w:val="24"/>
  </w:num>
  <w:num w:numId="3">
    <w:abstractNumId w:val="50"/>
  </w:num>
  <w:num w:numId="4">
    <w:abstractNumId w:val="43"/>
  </w:num>
  <w:num w:numId="5">
    <w:abstractNumId w:val="46"/>
  </w:num>
  <w:num w:numId="6">
    <w:abstractNumId w:val="8"/>
  </w:num>
  <w:num w:numId="7">
    <w:abstractNumId w:val="26"/>
  </w:num>
  <w:num w:numId="8">
    <w:abstractNumId w:val="6"/>
  </w:num>
  <w:num w:numId="9">
    <w:abstractNumId w:val="38"/>
  </w:num>
  <w:num w:numId="10">
    <w:abstractNumId w:val="39"/>
  </w:num>
  <w:num w:numId="11">
    <w:abstractNumId w:val="33"/>
  </w:num>
  <w:num w:numId="12">
    <w:abstractNumId w:val="25"/>
  </w:num>
  <w:num w:numId="13">
    <w:abstractNumId w:val="5"/>
  </w:num>
  <w:num w:numId="14">
    <w:abstractNumId w:val="45"/>
  </w:num>
  <w:num w:numId="15">
    <w:abstractNumId w:val="54"/>
  </w:num>
  <w:num w:numId="16">
    <w:abstractNumId w:val="30"/>
  </w:num>
  <w:num w:numId="17">
    <w:abstractNumId w:val="11"/>
  </w:num>
  <w:num w:numId="18">
    <w:abstractNumId w:val="53"/>
  </w:num>
  <w:num w:numId="19">
    <w:abstractNumId w:val="37"/>
  </w:num>
  <w:num w:numId="20">
    <w:abstractNumId w:val="34"/>
  </w:num>
  <w:num w:numId="21">
    <w:abstractNumId w:val="44"/>
  </w:num>
  <w:num w:numId="22">
    <w:abstractNumId w:val="0"/>
  </w:num>
  <w:num w:numId="23">
    <w:abstractNumId w:val="56"/>
  </w:num>
  <w:num w:numId="24">
    <w:abstractNumId w:val="7"/>
  </w:num>
  <w:num w:numId="25">
    <w:abstractNumId w:val="19"/>
  </w:num>
  <w:num w:numId="26">
    <w:abstractNumId w:val="40"/>
  </w:num>
  <w:num w:numId="27">
    <w:abstractNumId w:val="13"/>
  </w:num>
  <w:num w:numId="28">
    <w:abstractNumId w:val="4"/>
  </w:num>
  <w:num w:numId="29">
    <w:abstractNumId w:val="35"/>
  </w:num>
  <w:num w:numId="30">
    <w:abstractNumId w:val="49"/>
  </w:num>
  <w:num w:numId="31">
    <w:abstractNumId w:val="20"/>
  </w:num>
  <w:num w:numId="32">
    <w:abstractNumId w:val="41"/>
  </w:num>
  <w:num w:numId="33">
    <w:abstractNumId w:val="48"/>
  </w:num>
  <w:num w:numId="34">
    <w:abstractNumId w:val="28"/>
  </w:num>
  <w:num w:numId="35">
    <w:abstractNumId w:val="31"/>
  </w:num>
  <w:num w:numId="36">
    <w:abstractNumId w:val="15"/>
  </w:num>
  <w:num w:numId="37">
    <w:abstractNumId w:val="18"/>
  </w:num>
  <w:num w:numId="38">
    <w:abstractNumId w:val="1"/>
  </w:num>
  <w:num w:numId="39">
    <w:abstractNumId w:val="51"/>
  </w:num>
  <w:num w:numId="40">
    <w:abstractNumId w:val="42"/>
  </w:num>
  <w:num w:numId="41">
    <w:abstractNumId w:val="29"/>
  </w:num>
  <w:num w:numId="42">
    <w:abstractNumId w:val="47"/>
  </w:num>
  <w:num w:numId="43">
    <w:abstractNumId w:val="55"/>
  </w:num>
  <w:num w:numId="44">
    <w:abstractNumId w:val="21"/>
  </w:num>
  <w:num w:numId="45">
    <w:abstractNumId w:val="58"/>
  </w:num>
  <w:num w:numId="46">
    <w:abstractNumId w:val="57"/>
  </w:num>
  <w:num w:numId="47">
    <w:abstractNumId w:val="23"/>
  </w:num>
  <w:num w:numId="48">
    <w:abstractNumId w:val="22"/>
  </w:num>
  <w:num w:numId="49">
    <w:abstractNumId w:val="12"/>
  </w:num>
  <w:num w:numId="50">
    <w:abstractNumId w:val="16"/>
  </w:num>
  <w:num w:numId="51">
    <w:abstractNumId w:val="32"/>
  </w:num>
  <w:num w:numId="52">
    <w:abstractNumId w:val="2"/>
  </w:num>
  <w:num w:numId="53">
    <w:abstractNumId w:val="10"/>
  </w:num>
  <w:num w:numId="54">
    <w:abstractNumId w:val="17"/>
  </w:num>
  <w:num w:numId="55">
    <w:abstractNumId w:val="36"/>
  </w:num>
  <w:num w:numId="56">
    <w:abstractNumId w:val="9"/>
  </w:num>
  <w:num w:numId="57">
    <w:abstractNumId w:val="3"/>
  </w:num>
  <w:num w:numId="58">
    <w:abstractNumId w:val="14"/>
  </w:num>
  <w:num w:numId="59">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780C"/>
    <w:rsid w:val="00011C9A"/>
    <w:rsid w:val="000140BB"/>
    <w:rsid w:val="00020D43"/>
    <w:rsid w:val="000229F5"/>
    <w:rsid w:val="0002617B"/>
    <w:rsid w:val="000308C7"/>
    <w:rsid w:val="0003498C"/>
    <w:rsid w:val="000379E5"/>
    <w:rsid w:val="00040E10"/>
    <w:rsid w:val="0005141C"/>
    <w:rsid w:val="00053049"/>
    <w:rsid w:val="000563F1"/>
    <w:rsid w:val="000600E0"/>
    <w:rsid w:val="00061C7D"/>
    <w:rsid w:val="00061F9C"/>
    <w:rsid w:val="0006386A"/>
    <w:rsid w:val="00067B9E"/>
    <w:rsid w:val="000703A8"/>
    <w:rsid w:val="00071C79"/>
    <w:rsid w:val="00073C3C"/>
    <w:rsid w:val="000762D8"/>
    <w:rsid w:val="0007697A"/>
    <w:rsid w:val="00077E7B"/>
    <w:rsid w:val="000802C0"/>
    <w:rsid w:val="00081B52"/>
    <w:rsid w:val="00082D07"/>
    <w:rsid w:val="000933EB"/>
    <w:rsid w:val="0009780D"/>
    <w:rsid w:val="000A0FD3"/>
    <w:rsid w:val="000A65D0"/>
    <w:rsid w:val="000B40D3"/>
    <w:rsid w:val="000B4FE4"/>
    <w:rsid w:val="000B7C75"/>
    <w:rsid w:val="000C233F"/>
    <w:rsid w:val="000C7B6A"/>
    <w:rsid w:val="000D05E9"/>
    <w:rsid w:val="000D05FE"/>
    <w:rsid w:val="000D2578"/>
    <w:rsid w:val="000D706C"/>
    <w:rsid w:val="000D739B"/>
    <w:rsid w:val="000E05E0"/>
    <w:rsid w:val="000E0929"/>
    <w:rsid w:val="000E2D05"/>
    <w:rsid w:val="000E3739"/>
    <w:rsid w:val="000F10AD"/>
    <w:rsid w:val="00102146"/>
    <w:rsid w:val="001059AE"/>
    <w:rsid w:val="00110259"/>
    <w:rsid w:val="0011104F"/>
    <w:rsid w:val="00135ACB"/>
    <w:rsid w:val="00141526"/>
    <w:rsid w:val="0014755C"/>
    <w:rsid w:val="00151C75"/>
    <w:rsid w:val="00153E22"/>
    <w:rsid w:val="0015464C"/>
    <w:rsid w:val="0015658C"/>
    <w:rsid w:val="00160236"/>
    <w:rsid w:val="00165CE1"/>
    <w:rsid w:val="0017209B"/>
    <w:rsid w:val="001826E0"/>
    <w:rsid w:val="001861EB"/>
    <w:rsid w:val="0019017C"/>
    <w:rsid w:val="0019660F"/>
    <w:rsid w:val="001B0509"/>
    <w:rsid w:val="001B5FB0"/>
    <w:rsid w:val="001C297C"/>
    <w:rsid w:val="001C2C1E"/>
    <w:rsid w:val="001C7715"/>
    <w:rsid w:val="001D2B3D"/>
    <w:rsid w:val="001D2C1D"/>
    <w:rsid w:val="001D4FA8"/>
    <w:rsid w:val="001E39D6"/>
    <w:rsid w:val="001F236C"/>
    <w:rsid w:val="001F6022"/>
    <w:rsid w:val="00216FD8"/>
    <w:rsid w:val="00221484"/>
    <w:rsid w:val="002272FE"/>
    <w:rsid w:val="00243C0A"/>
    <w:rsid w:val="002472B8"/>
    <w:rsid w:val="002507DE"/>
    <w:rsid w:val="002545A1"/>
    <w:rsid w:val="00260BE1"/>
    <w:rsid w:val="00280B4C"/>
    <w:rsid w:val="00296FE6"/>
    <w:rsid w:val="002A2B1A"/>
    <w:rsid w:val="002B093A"/>
    <w:rsid w:val="002B0DB0"/>
    <w:rsid w:val="002C02A3"/>
    <w:rsid w:val="002C1804"/>
    <w:rsid w:val="002C40AE"/>
    <w:rsid w:val="002C602A"/>
    <w:rsid w:val="002D1162"/>
    <w:rsid w:val="002D65E6"/>
    <w:rsid w:val="002D7539"/>
    <w:rsid w:val="002E0DA0"/>
    <w:rsid w:val="002F394D"/>
    <w:rsid w:val="002F5332"/>
    <w:rsid w:val="00310085"/>
    <w:rsid w:val="0031035D"/>
    <w:rsid w:val="003129DF"/>
    <w:rsid w:val="0032359D"/>
    <w:rsid w:val="00324EA1"/>
    <w:rsid w:val="0032666D"/>
    <w:rsid w:val="00331BD0"/>
    <w:rsid w:val="0033691A"/>
    <w:rsid w:val="00344489"/>
    <w:rsid w:val="00344A7D"/>
    <w:rsid w:val="00350281"/>
    <w:rsid w:val="003503F3"/>
    <w:rsid w:val="003513F1"/>
    <w:rsid w:val="00362EBD"/>
    <w:rsid w:val="00365CAF"/>
    <w:rsid w:val="00396448"/>
    <w:rsid w:val="00397BD0"/>
    <w:rsid w:val="003A1E81"/>
    <w:rsid w:val="003A2918"/>
    <w:rsid w:val="003A48D4"/>
    <w:rsid w:val="003B0E66"/>
    <w:rsid w:val="003B2F5A"/>
    <w:rsid w:val="003C2C4B"/>
    <w:rsid w:val="003C3DF3"/>
    <w:rsid w:val="003D2B48"/>
    <w:rsid w:val="003D2DFD"/>
    <w:rsid w:val="003E2305"/>
    <w:rsid w:val="003E3D85"/>
    <w:rsid w:val="003E475A"/>
    <w:rsid w:val="003F226F"/>
    <w:rsid w:val="003F23BC"/>
    <w:rsid w:val="003F6D86"/>
    <w:rsid w:val="004013D1"/>
    <w:rsid w:val="00401E1B"/>
    <w:rsid w:val="004042A2"/>
    <w:rsid w:val="00405647"/>
    <w:rsid w:val="0040574D"/>
    <w:rsid w:val="004157F5"/>
    <w:rsid w:val="00422F86"/>
    <w:rsid w:val="00425FDD"/>
    <w:rsid w:val="004364AC"/>
    <w:rsid w:val="00436D81"/>
    <w:rsid w:val="004437CF"/>
    <w:rsid w:val="00450DCB"/>
    <w:rsid w:val="00451C7E"/>
    <w:rsid w:val="00464E63"/>
    <w:rsid w:val="00466031"/>
    <w:rsid w:val="00466ED0"/>
    <w:rsid w:val="00474718"/>
    <w:rsid w:val="00480378"/>
    <w:rsid w:val="004843A0"/>
    <w:rsid w:val="004853BA"/>
    <w:rsid w:val="00486486"/>
    <w:rsid w:val="00493EC1"/>
    <w:rsid w:val="00495BA5"/>
    <w:rsid w:val="004A0E30"/>
    <w:rsid w:val="004B55BE"/>
    <w:rsid w:val="004C0D67"/>
    <w:rsid w:val="004D439D"/>
    <w:rsid w:val="004D4B3F"/>
    <w:rsid w:val="004E1623"/>
    <w:rsid w:val="004E678C"/>
    <w:rsid w:val="004F1914"/>
    <w:rsid w:val="004F6B13"/>
    <w:rsid w:val="004F741D"/>
    <w:rsid w:val="00505DB9"/>
    <w:rsid w:val="00506CDA"/>
    <w:rsid w:val="00543FC6"/>
    <w:rsid w:val="00547FDD"/>
    <w:rsid w:val="0055189F"/>
    <w:rsid w:val="00555738"/>
    <w:rsid w:val="00556B98"/>
    <w:rsid w:val="0056074E"/>
    <w:rsid w:val="00562300"/>
    <w:rsid w:val="0056289D"/>
    <w:rsid w:val="00563AF4"/>
    <w:rsid w:val="005763C8"/>
    <w:rsid w:val="00582CAE"/>
    <w:rsid w:val="00584866"/>
    <w:rsid w:val="00586384"/>
    <w:rsid w:val="005864A3"/>
    <w:rsid w:val="00590B2B"/>
    <w:rsid w:val="00591E32"/>
    <w:rsid w:val="005A1719"/>
    <w:rsid w:val="005A17BA"/>
    <w:rsid w:val="005A36D6"/>
    <w:rsid w:val="005A3923"/>
    <w:rsid w:val="005A4177"/>
    <w:rsid w:val="005B203B"/>
    <w:rsid w:val="005B6BC4"/>
    <w:rsid w:val="005C217A"/>
    <w:rsid w:val="005C29CA"/>
    <w:rsid w:val="005D39D4"/>
    <w:rsid w:val="005E15BB"/>
    <w:rsid w:val="005E2845"/>
    <w:rsid w:val="005E331C"/>
    <w:rsid w:val="005E3DBD"/>
    <w:rsid w:val="005E5BC6"/>
    <w:rsid w:val="005F46D4"/>
    <w:rsid w:val="005F4C69"/>
    <w:rsid w:val="00602F24"/>
    <w:rsid w:val="006041A4"/>
    <w:rsid w:val="00605CC4"/>
    <w:rsid w:val="00611899"/>
    <w:rsid w:val="00612A9C"/>
    <w:rsid w:val="00613917"/>
    <w:rsid w:val="0061740F"/>
    <w:rsid w:val="00627931"/>
    <w:rsid w:val="006310C5"/>
    <w:rsid w:val="00637A33"/>
    <w:rsid w:val="006431F9"/>
    <w:rsid w:val="0065089E"/>
    <w:rsid w:val="00653E6B"/>
    <w:rsid w:val="006545DF"/>
    <w:rsid w:val="00655D18"/>
    <w:rsid w:val="00665921"/>
    <w:rsid w:val="00670663"/>
    <w:rsid w:val="0067120E"/>
    <w:rsid w:val="00675D0D"/>
    <w:rsid w:val="0067766A"/>
    <w:rsid w:val="00683883"/>
    <w:rsid w:val="0069063A"/>
    <w:rsid w:val="00694348"/>
    <w:rsid w:val="00694B10"/>
    <w:rsid w:val="006A6039"/>
    <w:rsid w:val="006A7414"/>
    <w:rsid w:val="006B06B5"/>
    <w:rsid w:val="006C106F"/>
    <w:rsid w:val="006C1B70"/>
    <w:rsid w:val="006C4D83"/>
    <w:rsid w:val="006C789C"/>
    <w:rsid w:val="006D1137"/>
    <w:rsid w:val="006D1A54"/>
    <w:rsid w:val="006D3757"/>
    <w:rsid w:val="006E7F2F"/>
    <w:rsid w:val="006F32D2"/>
    <w:rsid w:val="006F63A7"/>
    <w:rsid w:val="006F6606"/>
    <w:rsid w:val="006F6ABD"/>
    <w:rsid w:val="00703897"/>
    <w:rsid w:val="00710259"/>
    <w:rsid w:val="00717717"/>
    <w:rsid w:val="007311B0"/>
    <w:rsid w:val="00731ADF"/>
    <w:rsid w:val="0073361A"/>
    <w:rsid w:val="0073495A"/>
    <w:rsid w:val="00741554"/>
    <w:rsid w:val="00760A6C"/>
    <w:rsid w:val="007641B4"/>
    <w:rsid w:val="007667C0"/>
    <w:rsid w:val="00780B5C"/>
    <w:rsid w:val="00783793"/>
    <w:rsid w:val="00794425"/>
    <w:rsid w:val="00796223"/>
    <w:rsid w:val="007967A4"/>
    <w:rsid w:val="007A09B4"/>
    <w:rsid w:val="007A13A9"/>
    <w:rsid w:val="007A1E57"/>
    <w:rsid w:val="007A7CE4"/>
    <w:rsid w:val="007B13D2"/>
    <w:rsid w:val="007B6DCF"/>
    <w:rsid w:val="007C1A36"/>
    <w:rsid w:val="007C721C"/>
    <w:rsid w:val="007E0BCC"/>
    <w:rsid w:val="007E25AE"/>
    <w:rsid w:val="007E52E6"/>
    <w:rsid w:val="007E756C"/>
    <w:rsid w:val="007F0223"/>
    <w:rsid w:val="007F052F"/>
    <w:rsid w:val="00814CAC"/>
    <w:rsid w:val="00816071"/>
    <w:rsid w:val="00822ACA"/>
    <w:rsid w:val="008246A6"/>
    <w:rsid w:val="00831883"/>
    <w:rsid w:val="008466C0"/>
    <w:rsid w:val="0085361B"/>
    <w:rsid w:val="008671C6"/>
    <w:rsid w:val="00877E4A"/>
    <w:rsid w:val="00880C80"/>
    <w:rsid w:val="0088294C"/>
    <w:rsid w:val="00884222"/>
    <w:rsid w:val="00886E02"/>
    <w:rsid w:val="00890DEB"/>
    <w:rsid w:val="008A4F09"/>
    <w:rsid w:val="008B3C18"/>
    <w:rsid w:val="008C69D7"/>
    <w:rsid w:val="008D0F59"/>
    <w:rsid w:val="008D4EA9"/>
    <w:rsid w:val="008E028D"/>
    <w:rsid w:val="008E636D"/>
    <w:rsid w:val="008E7414"/>
    <w:rsid w:val="008F11D0"/>
    <w:rsid w:val="008F69EC"/>
    <w:rsid w:val="008F71CB"/>
    <w:rsid w:val="00907DD3"/>
    <w:rsid w:val="00912303"/>
    <w:rsid w:val="009136DF"/>
    <w:rsid w:val="00917C78"/>
    <w:rsid w:val="009270BA"/>
    <w:rsid w:val="00932F60"/>
    <w:rsid w:val="0093736F"/>
    <w:rsid w:val="0094085C"/>
    <w:rsid w:val="00943054"/>
    <w:rsid w:val="009504DC"/>
    <w:rsid w:val="0095477A"/>
    <w:rsid w:val="00960124"/>
    <w:rsid w:val="00967B1E"/>
    <w:rsid w:val="009703CE"/>
    <w:rsid w:val="00972466"/>
    <w:rsid w:val="0097529E"/>
    <w:rsid w:val="00987640"/>
    <w:rsid w:val="009A2AF3"/>
    <w:rsid w:val="009A3652"/>
    <w:rsid w:val="009A392C"/>
    <w:rsid w:val="009A5095"/>
    <w:rsid w:val="009A6120"/>
    <w:rsid w:val="009B00E9"/>
    <w:rsid w:val="009B25AA"/>
    <w:rsid w:val="009C09A4"/>
    <w:rsid w:val="009C52F0"/>
    <w:rsid w:val="009C6026"/>
    <w:rsid w:val="009D0E7F"/>
    <w:rsid w:val="009D573D"/>
    <w:rsid w:val="009E572D"/>
    <w:rsid w:val="009F5E24"/>
    <w:rsid w:val="00A000B8"/>
    <w:rsid w:val="00A02217"/>
    <w:rsid w:val="00A03CE8"/>
    <w:rsid w:val="00A06F24"/>
    <w:rsid w:val="00A074C7"/>
    <w:rsid w:val="00A13E67"/>
    <w:rsid w:val="00A16917"/>
    <w:rsid w:val="00A2054E"/>
    <w:rsid w:val="00A230FF"/>
    <w:rsid w:val="00A2683D"/>
    <w:rsid w:val="00A41849"/>
    <w:rsid w:val="00A41BC5"/>
    <w:rsid w:val="00A457D5"/>
    <w:rsid w:val="00A50746"/>
    <w:rsid w:val="00A50D76"/>
    <w:rsid w:val="00A53C48"/>
    <w:rsid w:val="00A602B2"/>
    <w:rsid w:val="00A61B47"/>
    <w:rsid w:val="00A6203D"/>
    <w:rsid w:val="00A6657D"/>
    <w:rsid w:val="00A73682"/>
    <w:rsid w:val="00A800E5"/>
    <w:rsid w:val="00A83E6C"/>
    <w:rsid w:val="00A84CC8"/>
    <w:rsid w:val="00A91A1B"/>
    <w:rsid w:val="00A92613"/>
    <w:rsid w:val="00AA7E77"/>
    <w:rsid w:val="00AB077F"/>
    <w:rsid w:val="00AB0CFB"/>
    <w:rsid w:val="00AB3A6C"/>
    <w:rsid w:val="00AB612C"/>
    <w:rsid w:val="00AB6CC4"/>
    <w:rsid w:val="00AC253B"/>
    <w:rsid w:val="00AD79CF"/>
    <w:rsid w:val="00AE70CA"/>
    <w:rsid w:val="00AE7817"/>
    <w:rsid w:val="00B06B68"/>
    <w:rsid w:val="00B1542F"/>
    <w:rsid w:val="00B17241"/>
    <w:rsid w:val="00B30B26"/>
    <w:rsid w:val="00B3204E"/>
    <w:rsid w:val="00B33B51"/>
    <w:rsid w:val="00B43AA5"/>
    <w:rsid w:val="00B533CB"/>
    <w:rsid w:val="00B6106B"/>
    <w:rsid w:val="00B66ACF"/>
    <w:rsid w:val="00B72A59"/>
    <w:rsid w:val="00B73AF5"/>
    <w:rsid w:val="00B76B0A"/>
    <w:rsid w:val="00B82D56"/>
    <w:rsid w:val="00B83393"/>
    <w:rsid w:val="00B83449"/>
    <w:rsid w:val="00B84BC7"/>
    <w:rsid w:val="00B859E6"/>
    <w:rsid w:val="00B87228"/>
    <w:rsid w:val="00B959F9"/>
    <w:rsid w:val="00B95C11"/>
    <w:rsid w:val="00B965A4"/>
    <w:rsid w:val="00BA36F9"/>
    <w:rsid w:val="00BB1A36"/>
    <w:rsid w:val="00BB218B"/>
    <w:rsid w:val="00BB2244"/>
    <w:rsid w:val="00BB44FB"/>
    <w:rsid w:val="00BB530F"/>
    <w:rsid w:val="00BC662E"/>
    <w:rsid w:val="00BC6823"/>
    <w:rsid w:val="00BC7F00"/>
    <w:rsid w:val="00BD59CB"/>
    <w:rsid w:val="00BD6141"/>
    <w:rsid w:val="00BE31CA"/>
    <w:rsid w:val="00BF1B1E"/>
    <w:rsid w:val="00BF795B"/>
    <w:rsid w:val="00C05E80"/>
    <w:rsid w:val="00C10913"/>
    <w:rsid w:val="00C1123E"/>
    <w:rsid w:val="00C11680"/>
    <w:rsid w:val="00C167CD"/>
    <w:rsid w:val="00C20CC2"/>
    <w:rsid w:val="00C22BA0"/>
    <w:rsid w:val="00C35577"/>
    <w:rsid w:val="00C40DB1"/>
    <w:rsid w:val="00C42A5A"/>
    <w:rsid w:val="00C5215E"/>
    <w:rsid w:val="00C53E7B"/>
    <w:rsid w:val="00C65F74"/>
    <w:rsid w:val="00C66721"/>
    <w:rsid w:val="00C72364"/>
    <w:rsid w:val="00C74CF9"/>
    <w:rsid w:val="00C77175"/>
    <w:rsid w:val="00C854E4"/>
    <w:rsid w:val="00C86F3E"/>
    <w:rsid w:val="00C93B4F"/>
    <w:rsid w:val="00C96BEF"/>
    <w:rsid w:val="00CA21B9"/>
    <w:rsid w:val="00CA5444"/>
    <w:rsid w:val="00CB3D73"/>
    <w:rsid w:val="00CC0ED0"/>
    <w:rsid w:val="00CC7B5B"/>
    <w:rsid w:val="00CD3573"/>
    <w:rsid w:val="00CD6019"/>
    <w:rsid w:val="00CD7814"/>
    <w:rsid w:val="00CE6CF8"/>
    <w:rsid w:val="00CF0C0C"/>
    <w:rsid w:val="00CF3E2F"/>
    <w:rsid w:val="00CF3E40"/>
    <w:rsid w:val="00D03426"/>
    <w:rsid w:val="00D05CCC"/>
    <w:rsid w:val="00D274D8"/>
    <w:rsid w:val="00D32205"/>
    <w:rsid w:val="00D37DA8"/>
    <w:rsid w:val="00D40ED0"/>
    <w:rsid w:val="00D477B3"/>
    <w:rsid w:val="00D50EF6"/>
    <w:rsid w:val="00D55FF0"/>
    <w:rsid w:val="00D60E4D"/>
    <w:rsid w:val="00D6254D"/>
    <w:rsid w:val="00D6294D"/>
    <w:rsid w:val="00D72ABD"/>
    <w:rsid w:val="00D73F62"/>
    <w:rsid w:val="00D771AE"/>
    <w:rsid w:val="00D77E5D"/>
    <w:rsid w:val="00D823CD"/>
    <w:rsid w:val="00D8414D"/>
    <w:rsid w:val="00D93D24"/>
    <w:rsid w:val="00DA213F"/>
    <w:rsid w:val="00DA6987"/>
    <w:rsid w:val="00DA6DBD"/>
    <w:rsid w:val="00DB246A"/>
    <w:rsid w:val="00DD18F0"/>
    <w:rsid w:val="00DD23AE"/>
    <w:rsid w:val="00DE2362"/>
    <w:rsid w:val="00DE5453"/>
    <w:rsid w:val="00DF0DC9"/>
    <w:rsid w:val="00E02FBF"/>
    <w:rsid w:val="00E039A8"/>
    <w:rsid w:val="00E06A83"/>
    <w:rsid w:val="00E156CF"/>
    <w:rsid w:val="00E2080C"/>
    <w:rsid w:val="00E23493"/>
    <w:rsid w:val="00E27B9C"/>
    <w:rsid w:val="00E434F1"/>
    <w:rsid w:val="00E4657C"/>
    <w:rsid w:val="00E55A4B"/>
    <w:rsid w:val="00E60B28"/>
    <w:rsid w:val="00E626B8"/>
    <w:rsid w:val="00E66298"/>
    <w:rsid w:val="00E83FA1"/>
    <w:rsid w:val="00E84FE2"/>
    <w:rsid w:val="00E91084"/>
    <w:rsid w:val="00E921D4"/>
    <w:rsid w:val="00E94C04"/>
    <w:rsid w:val="00EA5751"/>
    <w:rsid w:val="00EB1E4C"/>
    <w:rsid w:val="00EB4F30"/>
    <w:rsid w:val="00EC10E5"/>
    <w:rsid w:val="00EC2A38"/>
    <w:rsid w:val="00ED3FA7"/>
    <w:rsid w:val="00EF68AD"/>
    <w:rsid w:val="00F072FA"/>
    <w:rsid w:val="00F17ABD"/>
    <w:rsid w:val="00F216A9"/>
    <w:rsid w:val="00F35FF0"/>
    <w:rsid w:val="00F36FBD"/>
    <w:rsid w:val="00F41D99"/>
    <w:rsid w:val="00F50CD9"/>
    <w:rsid w:val="00F5195E"/>
    <w:rsid w:val="00F54601"/>
    <w:rsid w:val="00F55042"/>
    <w:rsid w:val="00F566FA"/>
    <w:rsid w:val="00F56941"/>
    <w:rsid w:val="00F621E4"/>
    <w:rsid w:val="00F66319"/>
    <w:rsid w:val="00F70FCD"/>
    <w:rsid w:val="00F71C78"/>
    <w:rsid w:val="00F76687"/>
    <w:rsid w:val="00F83CF3"/>
    <w:rsid w:val="00F9106B"/>
    <w:rsid w:val="00F92387"/>
    <w:rsid w:val="00F94ABD"/>
    <w:rsid w:val="00F95057"/>
    <w:rsid w:val="00F968EF"/>
    <w:rsid w:val="00F96DF6"/>
    <w:rsid w:val="00FB3D62"/>
    <w:rsid w:val="00FB5939"/>
    <w:rsid w:val="00FB678D"/>
    <w:rsid w:val="00FB7FE4"/>
    <w:rsid w:val="00FC6EE2"/>
    <w:rsid w:val="00FD0AFB"/>
    <w:rsid w:val="00FD29A3"/>
    <w:rsid w:val="00FE1D87"/>
    <w:rsid w:val="00FE2EE8"/>
    <w:rsid w:val="00FE61D9"/>
    <w:rsid w:val="00FF108E"/>
    <w:rsid w:val="00FF7A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C04"/>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7">
    <w:name w:val="heading 7"/>
    <w:basedOn w:val="Normal"/>
    <w:next w:val="Normal"/>
    <w:link w:val="Ttulo7Char"/>
    <w:rsid w:val="00B17241"/>
    <w:pPr>
      <w:keepNext/>
      <w:keepLines/>
      <w:suppressAutoHyphens/>
      <w:autoSpaceDE/>
      <w:spacing w:before="40"/>
      <w:textAlignment w:val="baseline"/>
      <w:outlineLvl w:val="6"/>
    </w:pPr>
    <w:rPr>
      <w:rFonts w:ascii="Calibri Light" w:hAnsi="Calibri Light"/>
      <w:i/>
      <w:iCs/>
      <w:color w:val="1F3763"/>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qFormat/>
  </w:style>
  <w:style w:type="paragraph" w:styleId="Cabealho">
    <w:name w:val="header"/>
    <w:basedOn w:val="Normal"/>
    <w:link w:val="CabealhoChar"/>
    <w:unhideWhenUsed/>
    <w:rsid w:val="005E331C"/>
    <w:pPr>
      <w:tabs>
        <w:tab w:val="center" w:pos="4252"/>
        <w:tab w:val="right" w:pos="8504"/>
      </w:tabs>
    </w:pPr>
  </w:style>
  <w:style w:type="character" w:customStyle="1" w:styleId="CabealhoChar">
    <w:name w:val="Cabeçalho Char"/>
    <w:basedOn w:val="Fontepargpadro"/>
    <w:link w:val="Cabealho"/>
    <w:rsid w:val="005E331C"/>
    <w:rPr>
      <w:rFonts w:ascii="Times New Roman" w:eastAsia="Times New Roman" w:hAnsi="Times New Roman" w:cs="Times New Roman"/>
      <w:lang w:val="pt-PT"/>
    </w:rPr>
  </w:style>
  <w:style w:type="paragraph" w:styleId="Rodap">
    <w:name w:val="footer"/>
    <w:basedOn w:val="Normal"/>
    <w:link w:val="RodapChar"/>
    <w:unhideWhenUsed/>
    <w:rsid w:val="005E331C"/>
    <w:pPr>
      <w:tabs>
        <w:tab w:val="center" w:pos="4252"/>
        <w:tab w:val="right" w:pos="8504"/>
      </w:tabs>
    </w:pPr>
  </w:style>
  <w:style w:type="character" w:customStyle="1" w:styleId="RodapChar">
    <w:name w:val="Rodapé Char"/>
    <w:basedOn w:val="Fontepargpadro"/>
    <w:link w:val="Rodap"/>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rsid w:val="00B87228"/>
    <w:rPr>
      <w:rFonts w:ascii="Times New Roman" w:eastAsia="Times New Roman" w:hAnsi="Times New Roman" w:cs="Times New Roman"/>
      <w:b/>
      <w:bCs/>
      <w:sz w:val="24"/>
      <w:szCs w:val="24"/>
      <w:lang w:val="pt-PT"/>
    </w:rPr>
  </w:style>
  <w:style w:type="character" w:customStyle="1" w:styleId="Ttulo7Char">
    <w:name w:val="Título 7 Char"/>
    <w:basedOn w:val="Fontepargpadro"/>
    <w:link w:val="Ttulo7"/>
    <w:rsid w:val="00B17241"/>
    <w:rPr>
      <w:rFonts w:ascii="Calibri Light" w:eastAsia="Times New Roman" w:hAnsi="Calibri Light" w:cs="Times New Roman"/>
      <w:i/>
      <w:iCs/>
      <w:color w:val="1F3763"/>
      <w:lang w:val="pt-BR" w:eastAsia="pt-BR"/>
    </w:rPr>
  </w:style>
  <w:style w:type="paragraph" w:customStyle="1" w:styleId="Standard">
    <w:name w:val="Standard"/>
    <w:rsid w:val="00B17241"/>
    <w:pPr>
      <w:widowControl/>
      <w:suppressAutoHyphens/>
      <w:autoSpaceDE/>
      <w:spacing w:after="62" w:line="348" w:lineRule="auto"/>
      <w:ind w:left="10" w:right="16" w:hanging="10"/>
      <w:jc w:val="both"/>
      <w:textAlignment w:val="baseline"/>
    </w:pPr>
    <w:rPr>
      <w:rFonts w:ascii="Liberation Serif" w:eastAsia="Liberation Serif" w:hAnsi="Liberation Serif" w:cs="Liberation Serif"/>
      <w:color w:val="000000"/>
      <w:sz w:val="24"/>
      <w:lang w:val="pt-BR" w:eastAsia="pt-BR"/>
    </w:rPr>
  </w:style>
  <w:style w:type="paragraph" w:customStyle="1" w:styleId="Heading">
    <w:name w:val="Heading"/>
    <w:basedOn w:val="Standard"/>
    <w:next w:val="Textbody"/>
    <w:rsid w:val="00B1724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B17241"/>
    <w:pPr>
      <w:spacing w:after="140" w:line="276" w:lineRule="auto"/>
    </w:pPr>
  </w:style>
  <w:style w:type="paragraph" w:styleId="Lista">
    <w:name w:val="List"/>
    <w:basedOn w:val="Textbody"/>
    <w:rsid w:val="00B17241"/>
    <w:rPr>
      <w:rFonts w:cs="Mangal"/>
    </w:rPr>
  </w:style>
  <w:style w:type="paragraph" w:styleId="Legenda">
    <w:name w:val="caption"/>
    <w:basedOn w:val="Standard"/>
    <w:rsid w:val="00B17241"/>
    <w:pPr>
      <w:suppressLineNumbers/>
      <w:spacing w:before="120" w:after="120"/>
    </w:pPr>
    <w:rPr>
      <w:rFonts w:cs="Mangal"/>
      <w:i/>
      <w:iCs/>
      <w:szCs w:val="24"/>
    </w:rPr>
  </w:style>
  <w:style w:type="paragraph" w:customStyle="1" w:styleId="Index">
    <w:name w:val="Index"/>
    <w:basedOn w:val="Standard"/>
    <w:rsid w:val="00B17241"/>
    <w:pPr>
      <w:suppressLineNumbers/>
    </w:pPr>
    <w:rPr>
      <w:rFonts w:cs="Mangal"/>
    </w:rPr>
  </w:style>
  <w:style w:type="paragraph" w:customStyle="1" w:styleId="footnotedescription">
    <w:name w:val="footnote description"/>
    <w:next w:val="Standard"/>
    <w:rsid w:val="00B17241"/>
    <w:pPr>
      <w:widowControl/>
      <w:suppressAutoHyphens/>
      <w:autoSpaceDE/>
      <w:ind w:left="170" w:right="9" w:hanging="170"/>
      <w:jc w:val="both"/>
      <w:textAlignment w:val="baseline"/>
    </w:pPr>
    <w:rPr>
      <w:rFonts w:ascii="Liberation Serif" w:eastAsia="Liberation Serif" w:hAnsi="Liberation Serif" w:cs="Liberation Serif"/>
      <w:color w:val="000000"/>
      <w:sz w:val="16"/>
      <w:lang w:val="pt-BR" w:eastAsia="pt-BR"/>
    </w:rPr>
  </w:style>
  <w:style w:type="paragraph" w:customStyle="1" w:styleId="Footnote">
    <w:name w:val="Footnote"/>
    <w:basedOn w:val="Standard"/>
    <w:rsid w:val="00B17241"/>
  </w:style>
  <w:style w:type="paragraph" w:customStyle="1" w:styleId="TableContents">
    <w:name w:val="Table Contents"/>
    <w:basedOn w:val="Standard"/>
    <w:rsid w:val="00B17241"/>
    <w:pPr>
      <w:suppressLineNumbers/>
    </w:pPr>
  </w:style>
  <w:style w:type="paragraph" w:customStyle="1" w:styleId="TableHeading">
    <w:name w:val="Table Heading"/>
    <w:basedOn w:val="TableContents"/>
    <w:rsid w:val="00B17241"/>
    <w:pPr>
      <w:jc w:val="center"/>
    </w:pPr>
    <w:rPr>
      <w:b/>
      <w:bCs/>
    </w:rPr>
  </w:style>
  <w:style w:type="paragraph" w:customStyle="1" w:styleId="HeaderandFooter">
    <w:name w:val="Header and Footer"/>
    <w:basedOn w:val="Standard"/>
    <w:rsid w:val="00B17241"/>
    <w:pPr>
      <w:suppressLineNumbers/>
      <w:tabs>
        <w:tab w:val="center" w:pos="4829"/>
        <w:tab w:val="right" w:pos="9648"/>
      </w:tabs>
    </w:pPr>
  </w:style>
  <w:style w:type="paragraph" w:customStyle="1" w:styleId="Estilo1">
    <w:name w:val="Estilo1"/>
    <w:basedOn w:val="Cabealho"/>
    <w:rsid w:val="00B17241"/>
    <w:pPr>
      <w:numPr>
        <w:numId w:val="48"/>
      </w:numPr>
      <w:tabs>
        <w:tab w:val="clear" w:pos="4252"/>
        <w:tab w:val="clear" w:pos="8504"/>
        <w:tab w:val="left" w:pos="-12960"/>
      </w:tabs>
      <w:suppressAutoHyphens/>
      <w:autoSpaceDE/>
      <w:spacing w:before="360" w:after="120" w:line="100" w:lineRule="atLeast"/>
      <w:jc w:val="both"/>
    </w:pPr>
    <w:rPr>
      <w:rFonts w:eastAsia="SimSun"/>
      <w:b/>
      <w:bCs/>
      <w:kern w:val="3"/>
      <w:sz w:val="24"/>
      <w:szCs w:val="24"/>
      <w:lang w:val="pt-BR" w:eastAsia="zh-CN"/>
    </w:rPr>
  </w:style>
  <w:style w:type="paragraph" w:customStyle="1" w:styleId="Default">
    <w:name w:val="Default"/>
    <w:rsid w:val="00B17241"/>
    <w:pPr>
      <w:widowControl/>
    </w:pPr>
    <w:rPr>
      <w:rFonts w:ascii="Times New Roman" w:eastAsia="Calibri" w:hAnsi="Times New Roman" w:cs="Times New Roman"/>
      <w:color w:val="000000"/>
      <w:sz w:val="24"/>
      <w:szCs w:val="24"/>
      <w:lang w:val="pt-BR"/>
    </w:rPr>
  </w:style>
  <w:style w:type="paragraph" w:styleId="Textodebalo">
    <w:name w:val="Balloon Text"/>
    <w:basedOn w:val="Normal"/>
    <w:link w:val="TextodebaloChar"/>
    <w:rsid w:val="00B17241"/>
    <w:pPr>
      <w:suppressAutoHyphens/>
      <w:autoSpaceDE/>
      <w:textAlignment w:val="baseline"/>
    </w:pPr>
    <w:rPr>
      <w:rFonts w:ascii="Segoe UI" w:eastAsia="Segoe UI" w:hAnsi="Segoe UI" w:cs="Segoe UI"/>
      <w:sz w:val="18"/>
      <w:szCs w:val="18"/>
      <w:lang w:val="pt-BR" w:eastAsia="pt-BR"/>
    </w:rPr>
  </w:style>
  <w:style w:type="character" w:customStyle="1" w:styleId="TextodebaloChar">
    <w:name w:val="Texto de balão Char"/>
    <w:basedOn w:val="Fontepargpadro"/>
    <w:link w:val="Textodebalo"/>
    <w:rsid w:val="00B17241"/>
    <w:rPr>
      <w:rFonts w:ascii="Segoe UI" w:eastAsia="Segoe UI" w:hAnsi="Segoe UI" w:cs="Segoe UI"/>
      <w:sz w:val="18"/>
      <w:szCs w:val="18"/>
      <w:lang w:val="pt-BR" w:eastAsia="pt-BR"/>
    </w:rPr>
  </w:style>
  <w:style w:type="character" w:customStyle="1" w:styleId="footnotedescriptionChar">
    <w:name w:val="footnote description Char"/>
    <w:rsid w:val="00B17241"/>
    <w:rPr>
      <w:rFonts w:ascii="Liberation Serif" w:eastAsia="Liberation Serif" w:hAnsi="Liberation Serif" w:cs="Liberation Serif"/>
      <w:color w:val="000000"/>
      <w:sz w:val="16"/>
    </w:rPr>
  </w:style>
  <w:style w:type="character" w:customStyle="1" w:styleId="footnotemark">
    <w:name w:val="footnote mark"/>
    <w:rsid w:val="00B17241"/>
    <w:rPr>
      <w:rFonts w:ascii="Liberation Serif" w:eastAsia="Liberation Serif" w:hAnsi="Liberation Serif" w:cs="Liberation Serif"/>
      <w:color w:val="000000"/>
      <w:position w:val="0"/>
      <w:sz w:val="16"/>
      <w:vertAlign w:val="superscript"/>
    </w:rPr>
  </w:style>
  <w:style w:type="character" w:customStyle="1" w:styleId="ListLabel1">
    <w:name w:val="ListLabel 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2">
    <w:name w:val="ListLabel 1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B17241"/>
  </w:style>
  <w:style w:type="character" w:customStyle="1" w:styleId="Footnoteanchor">
    <w:name w:val="Footnote anchor"/>
    <w:rsid w:val="00B17241"/>
    <w:rPr>
      <w:position w:val="0"/>
      <w:vertAlign w:val="superscript"/>
    </w:rPr>
  </w:style>
  <w:style w:type="character" w:customStyle="1" w:styleId="BulletSymbols">
    <w:name w:val="Bullet Symbols"/>
    <w:rsid w:val="00B17241"/>
    <w:rPr>
      <w:rFonts w:ascii="OpenSymbol" w:eastAsia="OpenSymbol" w:hAnsi="OpenSymbol" w:cs="OpenSymbol"/>
    </w:rPr>
  </w:style>
  <w:style w:type="character" w:styleId="Refdenotaderodap">
    <w:name w:val="footnote reference"/>
    <w:basedOn w:val="Fontepargpadro"/>
    <w:rsid w:val="00B17241"/>
    <w:rPr>
      <w:position w:val="0"/>
      <w:vertAlign w:val="superscript"/>
    </w:rPr>
  </w:style>
  <w:style w:type="character" w:customStyle="1" w:styleId="go">
    <w:name w:val="go"/>
    <w:basedOn w:val="Fontepargpadro"/>
    <w:rsid w:val="00B17241"/>
  </w:style>
  <w:style w:type="character" w:styleId="Forte">
    <w:name w:val="Strong"/>
    <w:rsid w:val="00B17241"/>
    <w:rPr>
      <w:b/>
      <w:bCs/>
    </w:rPr>
  </w:style>
  <w:style w:type="character" w:customStyle="1" w:styleId="Internetlink">
    <w:name w:val="Internet link"/>
    <w:rsid w:val="00B17241"/>
    <w:rPr>
      <w:color w:val="000080"/>
      <w:u w:val="single"/>
    </w:rPr>
  </w:style>
  <w:style w:type="numbering" w:customStyle="1" w:styleId="Semlista1">
    <w:name w:val="Sem lista1"/>
    <w:next w:val="Semlista"/>
    <w:uiPriority w:val="99"/>
    <w:semiHidden/>
    <w:unhideWhenUsed/>
    <w:rsid w:val="00B17241"/>
  </w:style>
  <w:style w:type="numbering" w:customStyle="1" w:styleId="Semlista2">
    <w:name w:val="Sem lista2"/>
    <w:basedOn w:val="Semlista"/>
    <w:rsid w:val="00B17241"/>
    <w:pPr>
      <w:numPr>
        <w:numId w:val="36"/>
      </w:numPr>
    </w:pPr>
  </w:style>
  <w:style w:type="numbering" w:customStyle="1" w:styleId="WWNum1">
    <w:name w:val="WWNum1"/>
    <w:basedOn w:val="Semlista"/>
    <w:rsid w:val="00B17241"/>
    <w:pPr>
      <w:numPr>
        <w:numId w:val="37"/>
      </w:numPr>
    </w:pPr>
  </w:style>
  <w:style w:type="numbering" w:customStyle="1" w:styleId="WWNum2">
    <w:name w:val="WWNum2"/>
    <w:basedOn w:val="Semlista"/>
    <w:rsid w:val="00B17241"/>
    <w:pPr>
      <w:numPr>
        <w:numId w:val="38"/>
      </w:numPr>
    </w:pPr>
  </w:style>
  <w:style w:type="numbering" w:customStyle="1" w:styleId="WWNum3">
    <w:name w:val="WWNum3"/>
    <w:basedOn w:val="Semlista"/>
    <w:rsid w:val="00B17241"/>
    <w:pPr>
      <w:numPr>
        <w:numId w:val="39"/>
      </w:numPr>
    </w:pPr>
  </w:style>
  <w:style w:type="numbering" w:customStyle="1" w:styleId="WWNum4">
    <w:name w:val="WWNum4"/>
    <w:basedOn w:val="Semlista"/>
    <w:rsid w:val="00B17241"/>
    <w:pPr>
      <w:numPr>
        <w:numId w:val="40"/>
      </w:numPr>
    </w:pPr>
  </w:style>
  <w:style w:type="numbering" w:customStyle="1" w:styleId="WWNum5">
    <w:name w:val="WWNum5"/>
    <w:basedOn w:val="Semlista"/>
    <w:rsid w:val="00B17241"/>
    <w:pPr>
      <w:numPr>
        <w:numId w:val="41"/>
      </w:numPr>
    </w:pPr>
  </w:style>
  <w:style w:type="numbering" w:customStyle="1" w:styleId="WWNum6">
    <w:name w:val="WWNum6"/>
    <w:basedOn w:val="Semlista"/>
    <w:rsid w:val="00B17241"/>
    <w:pPr>
      <w:numPr>
        <w:numId w:val="42"/>
      </w:numPr>
    </w:pPr>
  </w:style>
  <w:style w:type="numbering" w:customStyle="1" w:styleId="WWNum7">
    <w:name w:val="WWNum7"/>
    <w:basedOn w:val="Semlista"/>
    <w:rsid w:val="00B17241"/>
    <w:pPr>
      <w:numPr>
        <w:numId w:val="43"/>
      </w:numPr>
    </w:pPr>
  </w:style>
  <w:style w:type="numbering" w:customStyle="1" w:styleId="WWNum8">
    <w:name w:val="WWNum8"/>
    <w:basedOn w:val="Semlista"/>
    <w:rsid w:val="00B17241"/>
    <w:pPr>
      <w:numPr>
        <w:numId w:val="44"/>
      </w:numPr>
    </w:pPr>
  </w:style>
  <w:style w:type="numbering" w:customStyle="1" w:styleId="WWNum9">
    <w:name w:val="WWNum9"/>
    <w:basedOn w:val="Semlista"/>
    <w:rsid w:val="00B17241"/>
    <w:pPr>
      <w:numPr>
        <w:numId w:val="45"/>
      </w:numPr>
    </w:pPr>
  </w:style>
  <w:style w:type="numbering" w:customStyle="1" w:styleId="WWNum22">
    <w:name w:val="WWNum22"/>
    <w:basedOn w:val="Semlista"/>
    <w:rsid w:val="00B17241"/>
    <w:pPr>
      <w:numPr>
        <w:numId w:val="46"/>
      </w:numPr>
    </w:pPr>
  </w:style>
  <w:style w:type="numbering" w:customStyle="1" w:styleId="WWNum24">
    <w:name w:val="WWNum24"/>
    <w:basedOn w:val="Semlista"/>
    <w:rsid w:val="00B17241"/>
    <w:pPr>
      <w:numPr>
        <w:numId w:val="47"/>
      </w:numPr>
    </w:pPr>
  </w:style>
  <w:style w:type="numbering" w:customStyle="1" w:styleId="LFO15">
    <w:name w:val="LFO15"/>
    <w:basedOn w:val="Semlista"/>
    <w:rsid w:val="00B17241"/>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44193</Words>
  <Characters>238644</Characters>
  <Application>Microsoft Office Word</Application>
  <DocSecurity>0</DocSecurity>
  <Lines>1988</Lines>
  <Paragraphs>564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2</cp:revision>
  <dcterms:created xsi:type="dcterms:W3CDTF">2024-05-17T12:29:00Z</dcterms:created>
  <dcterms:modified xsi:type="dcterms:W3CDTF">2024-05-17T12:29:00Z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