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247CB" w14:textId="77777777" w:rsidR="003A7D0B" w:rsidRPr="003A7D0B" w:rsidRDefault="003A7D0B">
      <w:pPr>
        <w:jc w:val="center"/>
        <w:rPr>
          <w:rFonts w:ascii="Tahoma" w:hAnsi="Tahoma" w:cs="Tahoma"/>
          <w:b/>
          <w:sz w:val="18"/>
          <w:szCs w:val="18"/>
        </w:rPr>
      </w:pPr>
    </w:p>
    <w:p w14:paraId="1E58B3E6" w14:textId="5F0538A1" w:rsidR="003A7D0B" w:rsidRPr="003A7D0B" w:rsidRDefault="003A7D0B">
      <w:pPr>
        <w:jc w:val="center"/>
        <w:rPr>
          <w:rFonts w:ascii="Tahoma" w:hAnsi="Tahoma" w:cs="Tahoma"/>
          <w:b/>
          <w:sz w:val="18"/>
          <w:szCs w:val="18"/>
        </w:rPr>
      </w:pPr>
      <w:r w:rsidRPr="003A7D0B">
        <w:rPr>
          <w:rFonts w:ascii="Tahoma" w:hAnsi="Tahoma" w:cs="Tahoma"/>
          <w:b/>
          <w:sz w:val="18"/>
          <w:szCs w:val="18"/>
        </w:rPr>
        <w:t xml:space="preserve">PROCESSO ADMINISTRATIVO Nº </w:t>
      </w:r>
      <w:r w:rsidR="00D07576">
        <w:rPr>
          <w:rFonts w:ascii="Tahoma" w:hAnsi="Tahoma" w:cs="Tahoma"/>
          <w:b/>
          <w:sz w:val="18"/>
          <w:szCs w:val="18"/>
        </w:rPr>
        <w:t>61/2023</w:t>
      </w:r>
    </w:p>
    <w:p w14:paraId="7078DED7" w14:textId="5FD5DD51" w:rsidR="00521E2E" w:rsidRPr="003A7D0B" w:rsidRDefault="002E5BAC">
      <w:pPr>
        <w:jc w:val="center"/>
        <w:rPr>
          <w:rFonts w:ascii="Tahoma" w:hAnsi="Tahoma" w:cs="Tahoma"/>
          <w:b/>
          <w:sz w:val="18"/>
          <w:szCs w:val="18"/>
        </w:rPr>
      </w:pPr>
      <w:r w:rsidRPr="003A7D0B">
        <w:rPr>
          <w:rFonts w:ascii="Tahoma" w:hAnsi="Tahoma" w:cs="Tahoma"/>
          <w:b/>
          <w:sz w:val="18"/>
          <w:szCs w:val="18"/>
        </w:rPr>
        <w:t>ED</w:t>
      </w:r>
      <w:r w:rsidR="003D407B" w:rsidRPr="003A7D0B">
        <w:rPr>
          <w:rFonts w:ascii="Tahoma" w:hAnsi="Tahoma" w:cs="Tahoma"/>
          <w:b/>
          <w:sz w:val="18"/>
          <w:szCs w:val="18"/>
        </w:rPr>
        <w:t xml:space="preserve">ITAL DE LEILÃO PÚBLICO N° </w:t>
      </w:r>
      <w:r w:rsidR="004550C4" w:rsidRPr="003A7D0B">
        <w:rPr>
          <w:rFonts w:ascii="Tahoma" w:hAnsi="Tahoma" w:cs="Tahoma"/>
          <w:b/>
          <w:sz w:val="18"/>
          <w:szCs w:val="18"/>
        </w:rPr>
        <w:t>01</w:t>
      </w:r>
      <w:r w:rsidR="003D407B" w:rsidRPr="003A7D0B">
        <w:rPr>
          <w:rFonts w:ascii="Tahoma" w:hAnsi="Tahoma" w:cs="Tahoma"/>
          <w:b/>
          <w:sz w:val="18"/>
          <w:szCs w:val="18"/>
        </w:rPr>
        <w:t>/202</w:t>
      </w:r>
      <w:r w:rsidR="00885867" w:rsidRPr="003A7D0B">
        <w:rPr>
          <w:rFonts w:ascii="Tahoma" w:hAnsi="Tahoma" w:cs="Tahoma"/>
          <w:b/>
          <w:sz w:val="18"/>
          <w:szCs w:val="18"/>
        </w:rPr>
        <w:t>3</w:t>
      </w:r>
    </w:p>
    <w:p w14:paraId="5AF06D7C" w14:textId="3CC5CAAA" w:rsidR="00217D32" w:rsidRPr="003A7D0B" w:rsidRDefault="003D407B" w:rsidP="00217D32">
      <w:pPr>
        <w:jc w:val="both"/>
        <w:rPr>
          <w:rFonts w:ascii="Tahoma" w:hAnsi="Tahoma" w:cs="Tahoma"/>
          <w:color w:val="00000A"/>
          <w:sz w:val="18"/>
          <w:szCs w:val="18"/>
        </w:rPr>
      </w:pPr>
      <w:r w:rsidRPr="003A7D0B">
        <w:rPr>
          <w:rFonts w:ascii="Tahoma" w:hAnsi="Tahoma" w:cs="Tahoma"/>
          <w:sz w:val="18"/>
          <w:szCs w:val="18"/>
        </w:rPr>
        <w:t xml:space="preserve">O </w:t>
      </w:r>
      <w:r w:rsidRPr="003A7D0B">
        <w:rPr>
          <w:rFonts w:ascii="Tahoma" w:hAnsi="Tahoma" w:cs="Tahoma"/>
          <w:b/>
          <w:sz w:val="18"/>
          <w:szCs w:val="18"/>
        </w:rPr>
        <w:fldChar w:fldCharType="begin"/>
      </w:r>
      <w:r w:rsidRPr="003A7D0B">
        <w:rPr>
          <w:rFonts w:ascii="Tahoma" w:hAnsi="Tahoma" w:cs="Tahoma"/>
          <w:b/>
          <w:sz w:val="18"/>
          <w:szCs w:val="18"/>
        </w:rPr>
        <w:instrText xml:space="preserve"> MERGEFIELD NOME_COMPLETO </w:instrText>
      </w:r>
      <w:r w:rsidRPr="003A7D0B">
        <w:rPr>
          <w:rFonts w:ascii="Tahoma" w:hAnsi="Tahoma" w:cs="Tahoma"/>
          <w:b/>
          <w:sz w:val="18"/>
          <w:szCs w:val="18"/>
        </w:rPr>
        <w:fldChar w:fldCharType="separate"/>
      </w:r>
      <w:r w:rsidR="00D856D6" w:rsidRPr="003A7D0B">
        <w:rPr>
          <w:rFonts w:ascii="Tahoma" w:hAnsi="Tahoma" w:cs="Tahoma"/>
          <w:b/>
          <w:noProof/>
          <w:sz w:val="18"/>
          <w:szCs w:val="18"/>
        </w:rPr>
        <w:t xml:space="preserve">MUNICÍPIO DE </w:t>
      </w:r>
      <w:r w:rsidR="00886A69" w:rsidRPr="003A7D0B">
        <w:rPr>
          <w:rFonts w:ascii="Tahoma" w:hAnsi="Tahoma" w:cs="Tahoma"/>
          <w:b/>
          <w:noProof/>
          <w:sz w:val="18"/>
          <w:szCs w:val="18"/>
        </w:rPr>
        <w:t>MONTE CARLO</w:t>
      </w:r>
      <w:r w:rsidR="00C01F00" w:rsidRPr="003A7D0B">
        <w:rPr>
          <w:rFonts w:ascii="Tahoma" w:hAnsi="Tahoma" w:cs="Tahoma"/>
          <w:b/>
          <w:noProof/>
          <w:sz w:val="18"/>
          <w:szCs w:val="18"/>
        </w:rPr>
        <w:t xml:space="preserve"> </w:t>
      </w:r>
      <w:r w:rsidR="00D856D6" w:rsidRPr="003A7D0B">
        <w:rPr>
          <w:rFonts w:ascii="Tahoma" w:hAnsi="Tahoma" w:cs="Tahoma"/>
          <w:b/>
          <w:noProof/>
          <w:sz w:val="18"/>
          <w:szCs w:val="18"/>
        </w:rPr>
        <w:t>- SC</w:t>
      </w:r>
      <w:r w:rsidRPr="003A7D0B">
        <w:rPr>
          <w:rFonts w:ascii="Tahoma" w:hAnsi="Tahoma" w:cs="Tahoma"/>
          <w:b/>
          <w:sz w:val="18"/>
          <w:szCs w:val="18"/>
        </w:rPr>
        <w:fldChar w:fldCharType="end"/>
      </w:r>
      <w:r w:rsidRPr="003A7D0B">
        <w:rPr>
          <w:rFonts w:ascii="Tahoma" w:hAnsi="Tahoma" w:cs="Tahoma"/>
          <w:sz w:val="18"/>
          <w:szCs w:val="18"/>
        </w:rPr>
        <w:t xml:space="preserve">, </w:t>
      </w:r>
      <w:r w:rsidRPr="003A7D0B">
        <w:rPr>
          <w:rFonts w:ascii="Tahoma" w:hAnsi="Tahoma" w:cs="Tahoma"/>
          <w:sz w:val="18"/>
          <w:szCs w:val="18"/>
        </w:rPr>
        <w:fldChar w:fldCharType="begin"/>
      </w:r>
      <w:r w:rsidRPr="003A7D0B">
        <w:rPr>
          <w:rFonts w:ascii="Tahoma" w:hAnsi="Tahoma" w:cs="Tahoma"/>
          <w:sz w:val="18"/>
          <w:szCs w:val="18"/>
        </w:rPr>
        <w:instrText xml:space="preserve"> MERGEFIELD FÍSICAJURIDICA </w:instrText>
      </w:r>
      <w:r w:rsidRPr="003A7D0B">
        <w:rPr>
          <w:rFonts w:ascii="Tahoma" w:hAnsi="Tahoma" w:cs="Tahoma"/>
          <w:sz w:val="18"/>
          <w:szCs w:val="18"/>
        </w:rPr>
        <w:fldChar w:fldCharType="separate"/>
      </w:r>
      <w:r w:rsidRPr="003A7D0B">
        <w:rPr>
          <w:rFonts w:ascii="Tahoma" w:hAnsi="Tahoma" w:cs="Tahoma"/>
          <w:noProof/>
          <w:sz w:val="18"/>
          <w:szCs w:val="18"/>
        </w:rPr>
        <w:t>PESSOA JURÍDICA</w:t>
      </w:r>
      <w:r w:rsidRPr="003A7D0B">
        <w:rPr>
          <w:rFonts w:ascii="Tahoma" w:hAnsi="Tahoma" w:cs="Tahoma"/>
          <w:sz w:val="18"/>
          <w:szCs w:val="18"/>
        </w:rPr>
        <w:fldChar w:fldCharType="end"/>
      </w:r>
      <w:r w:rsidRPr="003A7D0B">
        <w:rPr>
          <w:rFonts w:ascii="Tahoma" w:hAnsi="Tahoma" w:cs="Tahoma"/>
          <w:sz w:val="18"/>
          <w:szCs w:val="18"/>
        </w:rPr>
        <w:t xml:space="preserve"> DE DIREITO PÚBLICO, inscrito(a) no </w:t>
      </w:r>
      <w:r w:rsidRPr="003A7D0B">
        <w:rPr>
          <w:rFonts w:ascii="Tahoma" w:hAnsi="Tahoma" w:cs="Tahoma"/>
          <w:sz w:val="18"/>
          <w:szCs w:val="18"/>
        </w:rPr>
        <w:fldChar w:fldCharType="begin"/>
      </w:r>
      <w:r w:rsidRPr="003A7D0B">
        <w:rPr>
          <w:rFonts w:ascii="Tahoma" w:hAnsi="Tahoma" w:cs="Tahoma"/>
          <w:sz w:val="18"/>
          <w:szCs w:val="18"/>
        </w:rPr>
        <w:instrText xml:space="preserve"> MERGEFIELD TIPO </w:instrText>
      </w:r>
      <w:r w:rsidRPr="003A7D0B">
        <w:rPr>
          <w:rFonts w:ascii="Tahoma" w:hAnsi="Tahoma" w:cs="Tahoma"/>
          <w:sz w:val="18"/>
          <w:szCs w:val="18"/>
        </w:rPr>
        <w:fldChar w:fldCharType="separate"/>
      </w:r>
      <w:r w:rsidRPr="003A7D0B">
        <w:rPr>
          <w:rFonts w:ascii="Tahoma" w:hAnsi="Tahoma" w:cs="Tahoma"/>
          <w:noProof/>
          <w:sz w:val="18"/>
          <w:szCs w:val="18"/>
        </w:rPr>
        <w:t>CNPJ</w:t>
      </w:r>
      <w:r w:rsidRPr="003A7D0B">
        <w:rPr>
          <w:rFonts w:ascii="Tahoma" w:hAnsi="Tahoma" w:cs="Tahoma"/>
          <w:sz w:val="18"/>
          <w:szCs w:val="18"/>
        </w:rPr>
        <w:fldChar w:fldCharType="end"/>
      </w:r>
      <w:r w:rsidRPr="003A7D0B">
        <w:rPr>
          <w:rFonts w:ascii="Tahoma" w:hAnsi="Tahoma" w:cs="Tahoma"/>
          <w:sz w:val="18"/>
          <w:szCs w:val="18"/>
        </w:rPr>
        <w:t xml:space="preserve"> sob CNPJ: </w:t>
      </w:r>
      <w:r w:rsidR="00886A69" w:rsidRPr="003A7D0B">
        <w:rPr>
          <w:rFonts w:ascii="Tahoma" w:hAnsi="Tahoma" w:cs="Tahoma"/>
          <w:b/>
          <w:sz w:val="18"/>
          <w:szCs w:val="18"/>
        </w:rPr>
        <w:t>95.996.104/0001-04</w:t>
      </w:r>
      <w:r w:rsidRPr="003A7D0B">
        <w:rPr>
          <w:rFonts w:ascii="Tahoma" w:hAnsi="Tahoma" w:cs="Tahoma"/>
          <w:sz w:val="18"/>
          <w:szCs w:val="18"/>
        </w:rPr>
        <w:t xml:space="preserve">,  com sede na </w:t>
      </w:r>
      <w:r w:rsidR="00886A69" w:rsidRPr="003A7D0B">
        <w:rPr>
          <w:rFonts w:ascii="Tahoma" w:hAnsi="Tahoma" w:cs="Tahoma"/>
          <w:sz w:val="18"/>
          <w:szCs w:val="18"/>
        </w:rPr>
        <w:t>Rodovia SC 452, km 24, esquina com Rua Vilma Gomes, 1551, Monte Carlo - SC - CEP: 89618-000</w:t>
      </w:r>
      <w:r w:rsidR="00217D32" w:rsidRPr="003A7D0B">
        <w:rPr>
          <w:rFonts w:ascii="Tahoma" w:hAnsi="Tahoma" w:cs="Tahoma"/>
          <w:sz w:val="18"/>
          <w:szCs w:val="18"/>
        </w:rPr>
        <w:t>,</w:t>
      </w:r>
      <w:r w:rsidR="00217D32" w:rsidRPr="003A7D0B">
        <w:rPr>
          <w:rFonts w:ascii="Tahoma" w:hAnsi="Tahoma" w:cs="Tahoma"/>
          <w:color w:val="000000"/>
          <w:sz w:val="18"/>
          <w:szCs w:val="18"/>
        </w:rPr>
        <w:t xml:space="preserve"> </w:t>
      </w:r>
      <w:r w:rsidR="00217D32" w:rsidRPr="003A7D0B">
        <w:rPr>
          <w:rFonts w:ascii="Tahoma" w:hAnsi="Tahoma" w:cs="Tahoma"/>
          <w:color w:val="00000A"/>
          <w:sz w:val="18"/>
          <w:szCs w:val="18"/>
        </w:rPr>
        <w:t xml:space="preserve"> de acordo com a Lei n° 8.666/93 de 21 de junho de 1993 e suas alterações, e as disposições contidas no Decreto nº 21.981/32, bem como no presente Edital e seu(s) anexo(s), sob a coordenação e condução do LEILOEIRO PÚBLICO OFICIAL E RURAL, BEL. ULISSES DONIZETE RAMOS, matrícula na JUCESC sob nº AARC- 309 e FAESC-041, CPF nº 102.471.938-36, estabelecido em Balneário Camboriú/SC, à Rua Nepal, 910 Pavimento Térreo </w:t>
      </w:r>
      <w:r w:rsidR="009F3C47" w:rsidRPr="003A7D0B">
        <w:rPr>
          <w:rFonts w:ascii="Tahoma" w:hAnsi="Tahoma" w:cs="Tahoma"/>
          <w:color w:val="00000A"/>
          <w:sz w:val="18"/>
          <w:szCs w:val="18"/>
        </w:rPr>
        <w:t>– sala 203 -</w:t>
      </w:r>
      <w:r w:rsidR="00217D32" w:rsidRPr="003A7D0B">
        <w:rPr>
          <w:rFonts w:ascii="Tahoma" w:hAnsi="Tahoma" w:cs="Tahoma"/>
          <w:color w:val="00000A"/>
          <w:sz w:val="18"/>
          <w:szCs w:val="18"/>
        </w:rPr>
        <w:t xml:space="preserve"> Nações - CEP 88.338-215, leva ao conhecimento dos interessados que fará realizar licitação na modalidade LEILÃO, tipo MAIOR LANCE, nas MODALIDADES PRESENCIAL E ON-LINE SIMULTANEAMENTE, para alienação de bens móveis inservíveis ao município, distribuídos em lotes conforme ANEXO I do edital, mediante as seguintes condições: </w:t>
      </w:r>
    </w:p>
    <w:p w14:paraId="54A50603" w14:textId="53FAB092" w:rsidR="00CF0E09" w:rsidRPr="003A7D0B" w:rsidRDefault="003A7D0B" w:rsidP="00CF0E09">
      <w:pPr>
        <w:jc w:val="both"/>
        <w:rPr>
          <w:rFonts w:ascii="Tahoma" w:hAnsi="Tahoma" w:cs="Tahoma"/>
          <w:sz w:val="18"/>
          <w:szCs w:val="18"/>
        </w:rPr>
      </w:pPr>
      <w:r>
        <w:rPr>
          <w:rFonts w:ascii="Tahoma" w:hAnsi="Tahoma" w:cs="Tahoma"/>
          <w:b/>
          <w:bCs/>
          <w:sz w:val="18"/>
          <w:szCs w:val="18"/>
        </w:rPr>
        <w:t>A</w:t>
      </w:r>
      <w:r w:rsidRPr="003A7D0B">
        <w:rPr>
          <w:rFonts w:ascii="Tahoma" w:hAnsi="Tahoma" w:cs="Tahoma"/>
          <w:b/>
          <w:bCs/>
          <w:sz w:val="18"/>
          <w:szCs w:val="18"/>
        </w:rPr>
        <w:t xml:space="preserve"> nenhum participante</w:t>
      </w:r>
      <w:r w:rsidR="00CF0E09" w:rsidRPr="003A7D0B">
        <w:rPr>
          <w:rFonts w:ascii="Tahoma" w:hAnsi="Tahoma" w:cs="Tahoma"/>
          <w:b/>
          <w:bCs/>
          <w:sz w:val="18"/>
          <w:szCs w:val="18"/>
        </w:rPr>
        <w:t xml:space="preserve"> do Leilão é dado direito de não conhecer os termos do Edital ou da Lei 8.666/93 e alterações. “Ninguém se escusa de cumprir a lei, alegando que a não conhece”. (Decreto, Lei 4.657/42, LICCB); bem como aceitar as condições do leilão e arrematar os bens no estado que se encontram.</w:t>
      </w:r>
    </w:p>
    <w:p w14:paraId="59E4845E"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 xml:space="preserve">1 - DATA, LOCAL E HORÁRIO.  </w:t>
      </w:r>
    </w:p>
    <w:p w14:paraId="2EB6FDD7"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1.1. O Leilão realizar-se-á:</w:t>
      </w:r>
    </w:p>
    <w:p w14:paraId="3D34E5F7" w14:textId="0FFBD653" w:rsidR="00B310B1" w:rsidRPr="003A7D0B" w:rsidRDefault="00B310B1" w:rsidP="00B310B1">
      <w:pPr>
        <w:jc w:val="both"/>
        <w:rPr>
          <w:rFonts w:ascii="Tahoma" w:hAnsi="Tahoma" w:cs="Tahoma"/>
          <w:sz w:val="18"/>
          <w:szCs w:val="18"/>
        </w:rPr>
      </w:pPr>
      <w:r w:rsidRPr="003A7D0B">
        <w:rPr>
          <w:rFonts w:ascii="Tahoma" w:hAnsi="Tahoma" w:cs="Tahoma"/>
          <w:sz w:val="18"/>
          <w:szCs w:val="18"/>
        </w:rPr>
        <w:t>DIA:</w:t>
      </w:r>
      <w:r w:rsidRPr="003A7D0B">
        <w:rPr>
          <w:rFonts w:ascii="Tahoma" w:hAnsi="Tahoma" w:cs="Tahoma"/>
          <w:b/>
          <w:sz w:val="18"/>
          <w:szCs w:val="18"/>
        </w:rPr>
        <w:t xml:space="preserve"> </w:t>
      </w:r>
      <w:r w:rsidR="00526186" w:rsidRPr="003A7D0B">
        <w:rPr>
          <w:rFonts w:ascii="Tahoma" w:hAnsi="Tahoma" w:cs="Tahoma"/>
          <w:b/>
          <w:sz w:val="18"/>
          <w:szCs w:val="18"/>
        </w:rPr>
        <w:t>03</w:t>
      </w:r>
      <w:r w:rsidR="005621C6" w:rsidRPr="003A7D0B">
        <w:rPr>
          <w:rFonts w:ascii="Tahoma" w:hAnsi="Tahoma" w:cs="Tahoma"/>
          <w:b/>
          <w:sz w:val="18"/>
          <w:szCs w:val="18"/>
        </w:rPr>
        <w:t xml:space="preserve"> de </w:t>
      </w:r>
      <w:r w:rsidR="00526186" w:rsidRPr="003A7D0B">
        <w:rPr>
          <w:rFonts w:ascii="Tahoma" w:hAnsi="Tahoma" w:cs="Tahoma"/>
          <w:b/>
          <w:sz w:val="18"/>
          <w:szCs w:val="18"/>
        </w:rPr>
        <w:t>agosto</w:t>
      </w:r>
      <w:r w:rsidR="003D407B" w:rsidRPr="003A7D0B">
        <w:rPr>
          <w:rFonts w:ascii="Tahoma" w:hAnsi="Tahoma" w:cs="Tahoma"/>
          <w:b/>
          <w:sz w:val="18"/>
          <w:szCs w:val="18"/>
        </w:rPr>
        <w:t xml:space="preserve"> de 202</w:t>
      </w:r>
      <w:r w:rsidR="00C01F00" w:rsidRPr="003A7D0B">
        <w:rPr>
          <w:rFonts w:ascii="Tahoma" w:hAnsi="Tahoma" w:cs="Tahoma"/>
          <w:b/>
          <w:sz w:val="18"/>
          <w:szCs w:val="18"/>
        </w:rPr>
        <w:t>3</w:t>
      </w:r>
    </w:p>
    <w:p w14:paraId="31670BCC" w14:textId="77777777" w:rsidR="00B310B1" w:rsidRPr="003A7D0B" w:rsidRDefault="00B310B1" w:rsidP="00B310B1">
      <w:pPr>
        <w:jc w:val="both"/>
        <w:rPr>
          <w:rFonts w:ascii="Tahoma" w:hAnsi="Tahoma" w:cs="Tahoma"/>
          <w:b/>
          <w:sz w:val="18"/>
          <w:szCs w:val="18"/>
        </w:rPr>
      </w:pPr>
      <w:r w:rsidRPr="003A7D0B">
        <w:rPr>
          <w:rFonts w:ascii="Tahoma" w:hAnsi="Tahoma" w:cs="Tahoma"/>
          <w:sz w:val="18"/>
          <w:szCs w:val="18"/>
        </w:rPr>
        <w:t xml:space="preserve">HORÁRIO: às </w:t>
      </w:r>
      <w:r w:rsidRPr="003A7D0B">
        <w:rPr>
          <w:rFonts w:ascii="Tahoma" w:hAnsi="Tahoma" w:cs="Tahoma"/>
          <w:b/>
          <w:sz w:val="18"/>
          <w:szCs w:val="18"/>
        </w:rPr>
        <w:t>10h00min.</w:t>
      </w:r>
    </w:p>
    <w:p w14:paraId="4A30A05C" w14:textId="6FD620E7" w:rsidR="005A3072" w:rsidRPr="003A7D0B" w:rsidRDefault="00B310B1" w:rsidP="005A3072">
      <w:pPr>
        <w:spacing w:after="0"/>
        <w:jc w:val="both"/>
        <w:rPr>
          <w:rFonts w:ascii="Tahoma" w:hAnsi="Tahoma" w:cs="Tahoma"/>
          <w:b/>
          <w:sz w:val="18"/>
          <w:szCs w:val="18"/>
        </w:rPr>
      </w:pPr>
      <w:r w:rsidRPr="003A7D0B">
        <w:rPr>
          <w:rFonts w:ascii="Tahoma" w:hAnsi="Tahoma" w:cs="Tahoma"/>
          <w:sz w:val="18"/>
          <w:szCs w:val="18"/>
        </w:rPr>
        <w:t>LOCAL</w:t>
      </w:r>
      <w:r w:rsidR="00217D32" w:rsidRPr="003A7D0B">
        <w:rPr>
          <w:rFonts w:ascii="Tahoma" w:hAnsi="Tahoma" w:cs="Tahoma"/>
          <w:sz w:val="18"/>
          <w:szCs w:val="18"/>
        </w:rPr>
        <w:t>:</w:t>
      </w:r>
      <w:r w:rsidR="00085713" w:rsidRPr="003A7D0B">
        <w:rPr>
          <w:rFonts w:ascii="Tahoma" w:hAnsi="Tahoma" w:cs="Tahoma"/>
          <w:sz w:val="18"/>
          <w:szCs w:val="18"/>
        </w:rPr>
        <w:t xml:space="preserve"> </w:t>
      </w:r>
      <w:r w:rsidR="005A3072" w:rsidRPr="003A7D0B">
        <w:rPr>
          <w:rFonts w:ascii="Tahoma" w:hAnsi="Tahoma" w:cs="Tahoma"/>
          <w:b/>
          <w:sz w:val="18"/>
          <w:szCs w:val="18"/>
        </w:rPr>
        <w:t>AUDITÓRIO DO LEILOEIRO, localizado em Balneário Camboriú/SC na RUA</w:t>
      </w:r>
    </w:p>
    <w:p w14:paraId="28A084F4" w14:textId="4684CDC0" w:rsidR="00085713" w:rsidRPr="003A7D0B" w:rsidRDefault="005A3072" w:rsidP="005A3072">
      <w:pPr>
        <w:spacing w:after="0"/>
        <w:jc w:val="both"/>
        <w:rPr>
          <w:rFonts w:ascii="Tahoma" w:hAnsi="Tahoma" w:cs="Tahoma"/>
          <w:b/>
          <w:sz w:val="18"/>
          <w:szCs w:val="18"/>
        </w:rPr>
      </w:pPr>
      <w:r w:rsidRPr="003A7D0B">
        <w:rPr>
          <w:rFonts w:ascii="Tahoma" w:hAnsi="Tahoma" w:cs="Tahoma"/>
          <w:b/>
          <w:sz w:val="18"/>
          <w:szCs w:val="18"/>
        </w:rPr>
        <w:t>NEPAL n° 910, TERREO, SALA 203 – NAÇÕES - CEP 88.338-215.</w:t>
      </w:r>
    </w:p>
    <w:p w14:paraId="6BA85FEA" w14:textId="77777777" w:rsidR="00085713" w:rsidRPr="003A7D0B" w:rsidRDefault="00085713" w:rsidP="00B310B1">
      <w:pPr>
        <w:spacing w:after="0"/>
        <w:jc w:val="both"/>
        <w:rPr>
          <w:rFonts w:ascii="Tahoma" w:hAnsi="Tahoma" w:cs="Tahoma"/>
          <w:sz w:val="18"/>
          <w:szCs w:val="18"/>
        </w:rPr>
      </w:pPr>
    </w:p>
    <w:p w14:paraId="7E41798C"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 Ocorrendo decretação de feriado ou outro fato superveniente de caráter público que impeça a realização deste evento na data marcada, o Leilão ficará automaticamente prorrogado para o </w:t>
      </w:r>
      <w:r w:rsidRPr="003A7D0B">
        <w:rPr>
          <w:rFonts w:ascii="Tahoma" w:hAnsi="Tahoma" w:cs="Tahoma"/>
          <w:b/>
          <w:sz w:val="18"/>
          <w:szCs w:val="18"/>
        </w:rPr>
        <w:t xml:space="preserve">primeiro </w:t>
      </w:r>
      <w:r w:rsidRPr="003A7D0B">
        <w:rPr>
          <w:rFonts w:ascii="Tahoma" w:hAnsi="Tahoma" w:cs="Tahoma"/>
          <w:sz w:val="18"/>
          <w:szCs w:val="18"/>
        </w:rPr>
        <w:t>dia útil subsequente mesmo local e horário, ou outra data conveniente a ser definida entre o Leiloeiro Público Oficial e o Comitente.</w:t>
      </w:r>
    </w:p>
    <w:p w14:paraId="30E0FCF3" w14:textId="77777777" w:rsidR="00B310B1" w:rsidRPr="003A7D0B" w:rsidRDefault="00B310B1" w:rsidP="00B310B1">
      <w:pPr>
        <w:jc w:val="both"/>
        <w:rPr>
          <w:rFonts w:ascii="Tahoma" w:hAnsi="Tahoma" w:cs="Tahoma"/>
          <w:b/>
          <w:sz w:val="18"/>
          <w:szCs w:val="18"/>
        </w:rPr>
      </w:pPr>
      <w:r w:rsidRPr="003A7D0B">
        <w:rPr>
          <w:rFonts w:ascii="Tahoma" w:hAnsi="Tahoma" w:cs="Tahoma"/>
          <w:b/>
          <w:sz w:val="18"/>
          <w:szCs w:val="18"/>
        </w:rPr>
        <w:t>2 – DO OBJETO</w:t>
      </w:r>
    </w:p>
    <w:p w14:paraId="4254D151" w14:textId="28C17C54"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2.1. </w:t>
      </w:r>
      <w:r w:rsidR="00C315E2" w:rsidRPr="003A7D0B">
        <w:rPr>
          <w:rFonts w:ascii="Tahoma" w:hAnsi="Tahoma" w:cs="Tahoma"/>
          <w:sz w:val="18"/>
          <w:szCs w:val="18"/>
        </w:rPr>
        <w:t xml:space="preserve"> O OBJETO DO PRESENTE CERTAME É A ALIENAÇÃO DE BENS MÓVEIS E IMÓVEIS CONSIDERADOS INSERVÍVEIS, OBSOLETOS OU ANTIECONÔMICOS COM AS SEGUINTES CARACTERÍSTICAS DESCRITAS NO ANEXO L.</w:t>
      </w:r>
    </w:p>
    <w:p w14:paraId="48DAB8AE"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3 - FORMA DO CERTAME: SIMULTÂNEO.</w:t>
      </w:r>
    </w:p>
    <w:p w14:paraId="09EBBF6F"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3.1. O presente certame dar-se-á pelo Sistema Simultâneo – PRESENCIAL &amp; ON-LINE.</w:t>
      </w:r>
    </w:p>
    <w:p w14:paraId="341BBF18"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3.2. Os interessados na modalidade </w:t>
      </w:r>
      <w:r w:rsidRPr="003A7D0B">
        <w:rPr>
          <w:rFonts w:ascii="Tahoma" w:hAnsi="Tahoma" w:cs="Tahoma"/>
          <w:b/>
          <w:sz w:val="18"/>
          <w:szCs w:val="18"/>
        </w:rPr>
        <w:t>PRESENCIAL</w:t>
      </w:r>
      <w:r w:rsidRPr="003A7D0B">
        <w:rPr>
          <w:rFonts w:ascii="Tahoma" w:hAnsi="Tahoma" w:cs="Tahoma"/>
          <w:sz w:val="18"/>
          <w:szCs w:val="18"/>
        </w:rPr>
        <w:t xml:space="preserve"> devem se apresentar na data, local e horário, indicados no item 01 (um), supra. </w:t>
      </w:r>
    </w:p>
    <w:p w14:paraId="277ED748"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3.3. Os interessados na modalidade </w:t>
      </w:r>
      <w:r w:rsidRPr="003A7D0B">
        <w:rPr>
          <w:rFonts w:ascii="Tahoma" w:hAnsi="Tahoma" w:cs="Tahoma"/>
          <w:b/>
          <w:sz w:val="18"/>
          <w:szCs w:val="18"/>
        </w:rPr>
        <w:t>ON LINE</w:t>
      </w:r>
      <w:r w:rsidRPr="003A7D0B">
        <w:rPr>
          <w:rFonts w:ascii="Tahoma" w:hAnsi="Tahoma" w:cs="Tahoma"/>
          <w:sz w:val="18"/>
          <w:szCs w:val="18"/>
        </w:rPr>
        <w:t xml:space="preserve"> (internet) deverão estar devidamente </w:t>
      </w:r>
      <w:r w:rsidRPr="003A7D0B">
        <w:rPr>
          <w:rFonts w:ascii="Tahoma" w:hAnsi="Tahoma" w:cs="Tahoma"/>
          <w:b/>
          <w:i/>
          <w:sz w:val="18"/>
          <w:szCs w:val="18"/>
        </w:rPr>
        <w:t>habilitados</w:t>
      </w:r>
      <w:r w:rsidRPr="003A7D0B">
        <w:rPr>
          <w:rFonts w:ascii="Tahoma" w:hAnsi="Tahoma" w:cs="Tahoma"/>
          <w:sz w:val="18"/>
          <w:szCs w:val="18"/>
        </w:rPr>
        <w:t xml:space="preserve"> e na data e horário </w:t>
      </w:r>
      <w:r w:rsidRPr="003A7D0B">
        <w:rPr>
          <w:rFonts w:ascii="Tahoma" w:hAnsi="Tahoma" w:cs="Tahoma"/>
          <w:b/>
          <w:sz w:val="18"/>
          <w:szCs w:val="18"/>
        </w:rPr>
        <w:t>logados,</w:t>
      </w:r>
      <w:r w:rsidRPr="003A7D0B">
        <w:rPr>
          <w:rFonts w:ascii="Tahoma" w:hAnsi="Tahoma" w:cs="Tahoma"/>
          <w:sz w:val="18"/>
          <w:szCs w:val="18"/>
        </w:rPr>
        <w:t xml:space="preserve"> por meio de </w:t>
      </w:r>
      <w:r w:rsidRPr="003A7D0B">
        <w:rPr>
          <w:rFonts w:ascii="Tahoma" w:hAnsi="Tahoma" w:cs="Tahoma"/>
          <w:b/>
          <w:i/>
          <w:sz w:val="18"/>
          <w:szCs w:val="18"/>
        </w:rPr>
        <w:t>Login e Senha</w:t>
      </w:r>
      <w:r w:rsidRPr="003A7D0B">
        <w:rPr>
          <w:rFonts w:ascii="Tahoma" w:hAnsi="Tahoma" w:cs="Tahoma"/>
          <w:sz w:val="18"/>
          <w:szCs w:val="18"/>
        </w:rPr>
        <w:t xml:space="preserve">, previamente disponibilizados. </w:t>
      </w:r>
    </w:p>
    <w:p w14:paraId="4815BDA5" w14:textId="41B3561D"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3.3.1. A </w:t>
      </w:r>
      <w:r w:rsidRPr="003A7D0B">
        <w:rPr>
          <w:rFonts w:ascii="Tahoma" w:hAnsi="Tahoma" w:cs="Tahoma"/>
          <w:b/>
          <w:sz w:val="18"/>
          <w:szCs w:val="18"/>
        </w:rPr>
        <w:t>habilitação na modalidade ON-LINE</w:t>
      </w:r>
      <w:r w:rsidRPr="003A7D0B">
        <w:rPr>
          <w:rFonts w:ascii="Tahoma" w:hAnsi="Tahoma" w:cs="Tahoma"/>
          <w:sz w:val="18"/>
          <w:szCs w:val="18"/>
        </w:rPr>
        <w:t xml:space="preserve"> dar-se-á mediante procedimentos de cadastramento no Sistema ON-LINE de lances através do site:</w:t>
      </w:r>
      <w:bookmarkStart w:id="0" w:name="_GoBack"/>
      <w:r w:rsidRPr="003A7D0B">
        <w:rPr>
          <w:rFonts w:ascii="Tahoma" w:hAnsi="Tahoma" w:cs="Tahoma"/>
          <w:sz w:val="18"/>
          <w:szCs w:val="18"/>
        </w:rPr>
        <w:t xml:space="preserve"> </w:t>
      </w:r>
      <w:hyperlink r:id="rId7" w:history="1">
        <w:r w:rsidRPr="003A7D0B">
          <w:rPr>
            <w:rStyle w:val="Hyperlink"/>
            <w:rFonts w:ascii="Tahoma" w:hAnsi="Tahoma" w:cs="Tahoma"/>
            <w:sz w:val="18"/>
            <w:szCs w:val="18"/>
          </w:rPr>
          <w:t>www.donizetteleiloes.com.br</w:t>
        </w:r>
      </w:hyperlink>
      <w:bookmarkEnd w:id="0"/>
      <w:r w:rsidRPr="003A7D0B">
        <w:rPr>
          <w:rFonts w:ascii="Tahoma" w:hAnsi="Tahoma" w:cs="Tahoma"/>
          <w:color w:val="00000A"/>
          <w:sz w:val="18"/>
          <w:szCs w:val="18"/>
        </w:rPr>
        <w:t xml:space="preserve"> </w:t>
      </w:r>
      <w:r w:rsidRPr="003A7D0B">
        <w:rPr>
          <w:rFonts w:ascii="Tahoma" w:hAnsi="Tahoma" w:cs="Tahoma"/>
          <w:sz w:val="18"/>
          <w:szCs w:val="18"/>
        </w:rPr>
        <w:t>e, antecedência mínima de 24h00 (vinte e quatro horas) anteriores à data e horário do leilão, mediante apresentação da documentação e atendimento aos quesitos legais.</w:t>
      </w:r>
    </w:p>
    <w:p w14:paraId="17FB70FA" w14:textId="6DADC8C8" w:rsidR="00C01F00" w:rsidRPr="003A7D0B" w:rsidRDefault="00C01F00" w:rsidP="00B310B1">
      <w:pPr>
        <w:jc w:val="both"/>
        <w:rPr>
          <w:rFonts w:ascii="Tahoma" w:hAnsi="Tahoma" w:cs="Tahoma"/>
          <w:sz w:val="18"/>
          <w:szCs w:val="18"/>
        </w:rPr>
      </w:pPr>
    </w:p>
    <w:p w14:paraId="051950A4" w14:textId="77777777" w:rsidR="00B310B1" w:rsidRPr="003A7D0B" w:rsidRDefault="00B310B1" w:rsidP="00B310B1">
      <w:pPr>
        <w:jc w:val="both"/>
        <w:rPr>
          <w:rFonts w:ascii="Tahoma" w:hAnsi="Tahoma" w:cs="Tahoma"/>
          <w:b/>
          <w:sz w:val="18"/>
          <w:szCs w:val="18"/>
        </w:rPr>
      </w:pPr>
      <w:r w:rsidRPr="003A7D0B">
        <w:rPr>
          <w:rFonts w:ascii="Tahoma" w:hAnsi="Tahoma" w:cs="Tahoma"/>
          <w:b/>
          <w:sz w:val="18"/>
          <w:szCs w:val="18"/>
        </w:rPr>
        <w:lastRenderedPageBreak/>
        <w:t>4 - MODALIDADE ON-LINE.</w:t>
      </w:r>
    </w:p>
    <w:p w14:paraId="3737540F"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4.1. Dar-se-á através do site: </w:t>
      </w:r>
      <w:hyperlink r:id="rId8" w:history="1">
        <w:r w:rsidRPr="003A7D0B">
          <w:rPr>
            <w:rStyle w:val="Hyperlink"/>
            <w:rFonts w:ascii="Tahoma" w:hAnsi="Tahoma" w:cs="Tahoma"/>
            <w:sz w:val="18"/>
            <w:szCs w:val="18"/>
          </w:rPr>
          <w:t>www.donizetteleiloes.com.br</w:t>
        </w:r>
      </w:hyperlink>
      <w:r w:rsidRPr="003A7D0B">
        <w:rPr>
          <w:rFonts w:ascii="Tahoma" w:hAnsi="Tahoma" w:cs="Tahoma"/>
          <w:color w:val="00000A"/>
          <w:sz w:val="18"/>
          <w:szCs w:val="18"/>
        </w:rPr>
        <w:t xml:space="preserve"> </w:t>
      </w:r>
      <w:r w:rsidRPr="003A7D0B">
        <w:rPr>
          <w:rFonts w:ascii="Tahoma" w:hAnsi="Tahoma" w:cs="Tahoma"/>
          <w:sz w:val="18"/>
          <w:szCs w:val="18"/>
        </w:rPr>
        <w:t>- plataforma eletrônica baseada na rede mundial de computadores - Internet, realizado data e hora, todos fixados no item 01 (um).</w:t>
      </w:r>
    </w:p>
    <w:p w14:paraId="60A08AEE"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4.2. Os lances ofertados na modalidade ON-LINE serão apresentados simultaneamente aos da modalidade PRESENCIAL, no ato do pregão, não conferindo ao proponente de lances on-line, quaisquer direitos nas seguintes hipóteses, sejam quais forem os motivos: eventual recusa do lance pelo leiloeiro oficial; quedas ou falhas no sistema; na conexão de internet; linha telefônica ou; outras ocorrências, tendo em vista que tais meios são apenas facilitadores de oferta, com os riscos inerentes à ocorrência de eventuais falhas ou impossibilidades técnicas, imprevisões e intempéries.</w:t>
      </w:r>
    </w:p>
    <w:p w14:paraId="09FEB13E"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5 - VISITAÇÃO PÚBLICA.</w:t>
      </w:r>
    </w:p>
    <w:p w14:paraId="0AE256C4" w14:textId="77777777" w:rsidR="00B310B1" w:rsidRPr="003A7D0B" w:rsidRDefault="00B310B1" w:rsidP="00B310B1">
      <w:pPr>
        <w:jc w:val="both"/>
        <w:rPr>
          <w:rFonts w:ascii="Tahoma" w:hAnsi="Tahoma" w:cs="Tahoma"/>
          <w:b/>
          <w:sz w:val="18"/>
          <w:szCs w:val="18"/>
        </w:rPr>
      </w:pPr>
      <w:r w:rsidRPr="003A7D0B">
        <w:rPr>
          <w:rFonts w:ascii="Tahoma" w:hAnsi="Tahoma" w:cs="Tahoma"/>
          <w:sz w:val="18"/>
          <w:szCs w:val="18"/>
        </w:rPr>
        <w:t>5.1. Será permitida a visitação aos bens/lotes para avaliação e exame visual, afim de que o interessado tenha pleno conhecimento e avaliação do estado atual em que o bem se encontra, sendo vedados quaisquer outros procedimentos tais como e exemplificadamente: acionamentos, retirada de peças e ou amostras.</w:t>
      </w:r>
      <w:r w:rsidRPr="003A7D0B">
        <w:rPr>
          <w:rFonts w:ascii="Tahoma" w:hAnsi="Tahoma" w:cs="Tahoma"/>
          <w:b/>
          <w:sz w:val="18"/>
          <w:szCs w:val="18"/>
        </w:rPr>
        <w:t xml:space="preserve"> </w:t>
      </w:r>
    </w:p>
    <w:p w14:paraId="28275C5F" w14:textId="6FF5FCF7" w:rsidR="00B310B1" w:rsidRPr="003A7D0B" w:rsidRDefault="00B310B1" w:rsidP="00687716">
      <w:pPr>
        <w:jc w:val="both"/>
        <w:rPr>
          <w:rFonts w:ascii="Tahoma" w:hAnsi="Tahoma" w:cs="Tahoma"/>
          <w:sz w:val="18"/>
          <w:szCs w:val="18"/>
        </w:rPr>
      </w:pPr>
      <w:r w:rsidRPr="003A7D0B">
        <w:rPr>
          <w:rFonts w:ascii="Tahoma" w:hAnsi="Tahoma" w:cs="Tahoma"/>
          <w:sz w:val="18"/>
          <w:szCs w:val="18"/>
        </w:rPr>
        <w:t xml:space="preserve">5.2. Os bens objetos deste leilão estão divididos em lotes, podendo ser vistoriados e examinados pelos interessados em dias úteis, no período compreendido </w:t>
      </w:r>
      <w:r w:rsidR="000A48E6" w:rsidRPr="003A7D0B">
        <w:rPr>
          <w:rFonts w:ascii="Tahoma" w:hAnsi="Tahoma" w:cs="Tahoma"/>
          <w:sz w:val="18"/>
          <w:szCs w:val="18"/>
        </w:rPr>
        <w:t xml:space="preserve">no </w:t>
      </w:r>
      <w:r w:rsidRPr="003A7D0B">
        <w:rPr>
          <w:rFonts w:ascii="Tahoma" w:hAnsi="Tahoma" w:cs="Tahoma"/>
          <w:sz w:val="18"/>
          <w:szCs w:val="18"/>
        </w:rPr>
        <w:t>dia</w:t>
      </w:r>
      <w:r w:rsidR="000A48E6" w:rsidRPr="003A7D0B">
        <w:rPr>
          <w:rFonts w:ascii="Tahoma" w:hAnsi="Tahoma" w:cs="Tahoma"/>
          <w:sz w:val="18"/>
          <w:szCs w:val="18"/>
        </w:rPr>
        <w:t xml:space="preserve"> </w:t>
      </w:r>
      <w:r w:rsidR="000C36D0" w:rsidRPr="003A7D0B">
        <w:rPr>
          <w:rFonts w:ascii="Tahoma" w:hAnsi="Tahoma" w:cs="Tahoma"/>
          <w:sz w:val="18"/>
          <w:szCs w:val="18"/>
        </w:rPr>
        <w:t>01</w:t>
      </w:r>
      <w:r w:rsidR="00F83822" w:rsidRPr="003A7D0B">
        <w:rPr>
          <w:rFonts w:ascii="Tahoma" w:hAnsi="Tahoma" w:cs="Tahoma"/>
          <w:sz w:val="18"/>
          <w:szCs w:val="18"/>
        </w:rPr>
        <w:t xml:space="preserve"> e </w:t>
      </w:r>
      <w:r w:rsidR="000C36D0" w:rsidRPr="003A7D0B">
        <w:rPr>
          <w:rFonts w:ascii="Tahoma" w:hAnsi="Tahoma" w:cs="Tahoma"/>
          <w:sz w:val="18"/>
          <w:szCs w:val="18"/>
        </w:rPr>
        <w:t>02</w:t>
      </w:r>
      <w:r w:rsidRPr="003A7D0B">
        <w:rPr>
          <w:rFonts w:ascii="Tahoma" w:hAnsi="Tahoma" w:cs="Tahoma"/>
          <w:sz w:val="18"/>
          <w:szCs w:val="18"/>
        </w:rPr>
        <w:t xml:space="preserve"> de </w:t>
      </w:r>
      <w:r w:rsidR="000C36D0" w:rsidRPr="003A7D0B">
        <w:rPr>
          <w:rFonts w:ascii="Tahoma" w:hAnsi="Tahoma" w:cs="Tahoma"/>
          <w:sz w:val="18"/>
          <w:szCs w:val="18"/>
        </w:rPr>
        <w:t>agosto</w:t>
      </w:r>
      <w:r w:rsidR="00BC278B" w:rsidRPr="003A7D0B">
        <w:rPr>
          <w:rFonts w:ascii="Tahoma" w:hAnsi="Tahoma" w:cs="Tahoma"/>
          <w:sz w:val="18"/>
          <w:szCs w:val="18"/>
        </w:rPr>
        <w:t xml:space="preserve"> de 202</w:t>
      </w:r>
      <w:r w:rsidR="00C01F00" w:rsidRPr="003A7D0B">
        <w:rPr>
          <w:rFonts w:ascii="Tahoma" w:hAnsi="Tahoma" w:cs="Tahoma"/>
          <w:sz w:val="18"/>
          <w:szCs w:val="18"/>
        </w:rPr>
        <w:t>3</w:t>
      </w:r>
      <w:r w:rsidRPr="003A7D0B">
        <w:rPr>
          <w:rFonts w:ascii="Tahoma" w:hAnsi="Tahoma" w:cs="Tahoma"/>
          <w:sz w:val="18"/>
          <w:szCs w:val="18"/>
        </w:rPr>
        <w:t xml:space="preserve"> </w:t>
      </w:r>
      <w:r w:rsidR="00F83822" w:rsidRPr="003A7D0B">
        <w:rPr>
          <w:rFonts w:ascii="Tahoma" w:hAnsi="Tahoma" w:cs="Tahoma"/>
          <w:sz w:val="18"/>
          <w:szCs w:val="18"/>
        </w:rPr>
        <w:t xml:space="preserve">das </w:t>
      </w:r>
      <w:r w:rsidR="000C36D0" w:rsidRPr="003A7D0B">
        <w:rPr>
          <w:rFonts w:ascii="Tahoma" w:hAnsi="Tahoma" w:cs="Tahoma"/>
          <w:sz w:val="18"/>
          <w:szCs w:val="18"/>
        </w:rPr>
        <w:t>08:00 às 12:00 e das 13:</w:t>
      </w:r>
      <w:r w:rsidR="00FE458B" w:rsidRPr="003A7D0B">
        <w:rPr>
          <w:rFonts w:ascii="Tahoma" w:hAnsi="Tahoma" w:cs="Tahoma"/>
          <w:sz w:val="18"/>
          <w:szCs w:val="18"/>
        </w:rPr>
        <w:t>00</w:t>
      </w:r>
      <w:r w:rsidR="000C36D0" w:rsidRPr="003A7D0B">
        <w:rPr>
          <w:rFonts w:ascii="Tahoma" w:hAnsi="Tahoma" w:cs="Tahoma"/>
          <w:sz w:val="18"/>
          <w:szCs w:val="18"/>
        </w:rPr>
        <w:t>h as 17:</w:t>
      </w:r>
      <w:r w:rsidR="00FE458B" w:rsidRPr="003A7D0B">
        <w:rPr>
          <w:rFonts w:ascii="Tahoma" w:hAnsi="Tahoma" w:cs="Tahoma"/>
          <w:sz w:val="18"/>
          <w:szCs w:val="18"/>
        </w:rPr>
        <w:t>00</w:t>
      </w:r>
      <w:r w:rsidR="000C36D0" w:rsidRPr="003A7D0B">
        <w:rPr>
          <w:rFonts w:ascii="Tahoma" w:hAnsi="Tahoma" w:cs="Tahoma"/>
          <w:sz w:val="18"/>
          <w:szCs w:val="18"/>
        </w:rPr>
        <w:t xml:space="preserve">h </w:t>
      </w:r>
      <w:r w:rsidR="00F83822" w:rsidRPr="003A7D0B">
        <w:rPr>
          <w:rFonts w:ascii="Tahoma" w:hAnsi="Tahoma" w:cs="Tahoma"/>
          <w:sz w:val="18"/>
          <w:szCs w:val="18"/>
        </w:rPr>
        <w:t xml:space="preserve">em horário </w:t>
      </w:r>
      <w:r w:rsidRPr="003A7D0B">
        <w:rPr>
          <w:rFonts w:ascii="Tahoma" w:hAnsi="Tahoma" w:cs="Tahoma"/>
          <w:sz w:val="18"/>
          <w:szCs w:val="18"/>
        </w:rPr>
        <w:t>de expediente</w:t>
      </w:r>
      <w:r w:rsidR="00F83822" w:rsidRPr="003A7D0B">
        <w:rPr>
          <w:rFonts w:ascii="Tahoma" w:hAnsi="Tahoma" w:cs="Tahoma"/>
          <w:sz w:val="18"/>
          <w:szCs w:val="18"/>
        </w:rPr>
        <w:t xml:space="preserve"> da Prefeitura </w:t>
      </w:r>
      <w:r w:rsidR="00676FF1" w:rsidRPr="003A7D0B">
        <w:rPr>
          <w:rFonts w:ascii="Tahoma" w:hAnsi="Tahoma" w:cs="Tahoma"/>
          <w:sz w:val="18"/>
          <w:szCs w:val="18"/>
        </w:rPr>
        <w:t>com agendamento antecipado</w:t>
      </w:r>
      <w:r w:rsidRPr="003A7D0B">
        <w:rPr>
          <w:rFonts w:ascii="Tahoma" w:hAnsi="Tahoma" w:cs="Tahoma"/>
          <w:sz w:val="18"/>
          <w:szCs w:val="18"/>
        </w:rPr>
        <w:t>.</w:t>
      </w:r>
    </w:p>
    <w:p w14:paraId="090F60B6" w14:textId="365CB33F" w:rsidR="00B310B1" w:rsidRPr="003A7D0B" w:rsidRDefault="00B310B1" w:rsidP="00687716">
      <w:pPr>
        <w:autoSpaceDE w:val="0"/>
        <w:autoSpaceDN w:val="0"/>
        <w:adjustRightInd w:val="0"/>
        <w:spacing w:after="0" w:line="240" w:lineRule="auto"/>
        <w:jc w:val="both"/>
        <w:rPr>
          <w:rFonts w:ascii="Tahoma" w:hAnsi="Tahoma" w:cs="Tahoma"/>
          <w:b/>
          <w:bCs/>
          <w:sz w:val="18"/>
          <w:szCs w:val="18"/>
        </w:rPr>
      </w:pPr>
      <w:r w:rsidRPr="003A7D0B">
        <w:rPr>
          <w:rFonts w:ascii="Tahoma" w:hAnsi="Tahoma" w:cs="Tahoma"/>
          <w:sz w:val="18"/>
          <w:szCs w:val="18"/>
        </w:rPr>
        <w:t xml:space="preserve">5.3. Os Bens móveis encontram-se expostos no </w:t>
      </w:r>
      <w:r w:rsidR="00FE458B" w:rsidRPr="003A7D0B">
        <w:rPr>
          <w:rFonts w:ascii="Tahoma" w:hAnsi="Tahoma" w:cs="Tahoma"/>
          <w:sz w:val="18"/>
          <w:szCs w:val="18"/>
        </w:rPr>
        <w:t>Centro Comunitário e na Garagem da Prefeitura localizados na</w:t>
      </w:r>
      <w:r w:rsidRPr="003A7D0B">
        <w:rPr>
          <w:rFonts w:ascii="Tahoma" w:hAnsi="Tahoma" w:cs="Tahoma"/>
          <w:sz w:val="18"/>
          <w:szCs w:val="18"/>
        </w:rPr>
        <w:t xml:space="preserve"> </w:t>
      </w:r>
      <w:r w:rsidR="00FE458B" w:rsidRPr="003A7D0B">
        <w:rPr>
          <w:rFonts w:ascii="Tahoma" w:hAnsi="Tahoma" w:cs="Tahoma"/>
          <w:sz w:val="18"/>
          <w:szCs w:val="18"/>
        </w:rPr>
        <w:t xml:space="preserve">Avenida </w:t>
      </w:r>
      <w:proofErr w:type="spellStart"/>
      <w:r w:rsidR="00FE458B" w:rsidRPr="003A7D0B">
        <w:rPr>
          <w:rFonts w:ascii="Tahoma" w:hAnsi="Tahoma" w:cs="Tahoma"/>
          <w:sz w:val="18"/>
          <w:szCs w:val="18"/>
        </w:rPr>
        <w:t>Enio</w:t>
      </w:r>
      <w:proofErr w:type="spellEnd"/>
      <w:r w:rsidR="00FE458B" w:rsidRPr="003A7D0B">
        <w:rPr>
          <w:rFonts w:ascii="Tahoma" w:hAnsi="Tahoma" w:cs="Tahoma"/>
          <w:sz w:val="18"/>
          <w:szCs w:val="18"/>
        </w:rPr>
        <w:t xml:space="preserve"> Lopes Albuquerque</w:t>
      </w:r>
      <w:r w:rsidR="008B7041" w:rsidRPr="003A7D0B">
        <w:rPr>
          <w:rFonts w:ascii="Tahoma" w:hAnsi="Tahoma" w:cs="Tahoma"/>
          <w:sz w:val="18"/>
          <w:szCs w:val="18"/>
        </w:rPr>
        <w:t xml:space="preserve">, </w:t>
      </w:r>
      <w:r w:rsidR="00FE458B" w:rsidRPr="003A7D0B">
        <w:rPr>
          <w:rFonts w:ascii="Tahoma" w:hAnsi="Tahoma" w:cs="Tahoma"/>
          <w:sz w:val="18"/>
          <w:szCs w:val="18"/>
        </w:rPr>
        <w:t>Centro, Monte Carlo</w:t>
      </w:r>
      <w:r w:rsidR="00BC6A9D" w:rsidRPr="003A7D0B">
        <w:rPr>
          <w:rFonts w:ascii="Tahoma" w:hAnsi="Tahoma" w:cs="Tahoma"/>
          <w:sz w:val="18"/>
          <w:szCs w:val="18"/>
        </w:rPr>
        <w:t>, Santa Catarina</w:t>
      </w:r>
      <w:r w:rsidR="00FE458B" w:rsidRPr="003A7D0B">
        <w:rPr>
          <w:rFonts w:ascii="Tahoma" w:hAnsi="Tahoma" w:cs="Tahoma"/>
          <w:sz w:val="18"/>
          <w:szCs w:val="18"/>
        </w:rPr>
        <w:t>.</w:t>
      </w:r>
    </w:p>
    <w:p w14:paraId="671D85C0" w14:textId="77777777" w:rsidR="00F83822" w:rsidRPr="003A7D0B" w:rsidRDefault="00F83822" w:rsidP="00F83822">
      <w:pPr>
        <w:autoSpaceDE w:val="0"/>
        <w:autoSpaceDN w:val="0"/>
        <w:adjustRightInd w:val="0"/>
        <w:spacing w:after="0" w:line="240" w:lineRule="auto"/>
        <w:jc w:val="both"/>
        <w:rPr>
          <w:rFonts w:ascii="Tahoma" w:hAnsi="Tahoma" w:cs="Tahoma"/>
          <w:sz w:val="18"/>
          <w:szCs w:val="18"/>
          <w:highlight w:val="green"/>
        </w:rPr>
      </w:pPr>
    </w:p>
    <w:p w14:paraId="7FE49EA0" w14:textId="683AB466" w:rsidR="00B310B1" w:rsidRPr="003A7D0B" w:rsidRDefault="00B310B1" w:rsidP="00687716">
      <w:pPr>
        <w:autoSpaceDE w:val="0"/>
        <w:autoSpaceDN w:val="0"/>
        <w:adjustRightInd w:val="0"/>
        <w:spacing w:after="0" w:line="240" w:lineRule="auto"/>
        <w:jc w:val="both"/>
        <w:rPr>
          <w:rFonts w:ascii="Tahoma" w:hAnsi="Tahoma" w:cs="Tahoma"/>
          <w:b/>
          <w:bCs/>
          <w:sz w:val="18"/>
          <w:szCs w:val="18"/>
        </w:rPr>
      </w:pPr>
      <w:r w:rsidRPr="003A7D0B">
        <w:rPr>
          <w:rFonts w:ascii="Tahoma" w:hAnsi="Tahoma" w:cs="Tahoma"/>
          <w:sz w:val="18"/>
          <w:szCs w:val="18"/>
        </w:rPr>
        <w:t>5.4.</w:t>
      </w:r>
      <w:r w:rsidRPr="003A7D0B">
        <w:rPr>
          <w:rFonts w:ascii="Tahoma" w:hAnsi="Tahoma" w:cs="Tahoma"/>
          <w:sz w:val="18"/>
          <w:szCs w:val="18"/>
        </w:rPr>
        <w:tab/>
        <w:t>A visitação tem por objetivo a avaliação e exame visual dos lotes e será ob</w:t>
      </w:r>
      <w:r w:rsidR="00AA06AB" w:rsidRPr="003A7D0B">
        <w:rPr>
          <w:rFonts w:ascii="Tahoma" w:hAnsi="Tahoma" w:cs="Tahoma"/>
          <w:sz w:val="18"/>
          <w:szCs w:val="18"/>
        </w:rPr>
        <w:t>rigatoriamente, acompanhada por um dos</w:t>
      </w:r>
      <w:r w:rsidRPr="003A7D0B">
        <w:rPr>
          <w:rFonts w:ascii="Tahoma" w:hAnsi="Tahoma" w:cs="Tahoma"/>
          <w:sz w:val="18"/>
          <w:szCs w:val="18"/>
        </w:rPr>
        <w:t xml:space="preserve"> funcionário</w:t>
      </w:r>
      <w:r w:rsidR="00AA06AB" w:rsidRPr="003A7D0B">
        <w:rPr>
          <w:rFonts w:ascii="Tahoma" w:hAnsi="Tahoma" w:cs="Tahoma"/>
          <w:sz w:val="18"/>
          <w:szCs w:val="18"/>
        </w:rPr>
        <w:t>s</w:t>
      </w:r>
      <w:r w:rsidRPr="003A7D0B">
        <w:rPr>
          <w:rFonts w:ascii="Tahoma" w:hAnsi="Tahoma" w:cs="Tahoma"/>
          <w:sz w:val="18"/>
          <w:szCs w:val="18"/>
        </w:rPr>
        <w:t>/servidor</w:t>
      </w:r>
      <w:r w:rsidR="00AA06AB" w:rsidRPr="003A7D0B">
        <w:rPr>
          <w:rFonts w:ascii="Tahoma" w:hAnsi="Tahoma" w:cs="Tahoma"/>
          <w:sz w:val="18"/>
          <w:szCs w:val="18"/>
        </w:rPr>
        <w:t>es municipais</w:t>
      </w:r>
      <w:r w:rsidRPr="003A7D0B">
        <w:rPr>
          <w:rFonts w:ascii="Tahoma" w:hAnsi="Tahoma" w:cs="Tahoma"/>
          <w:sz w:val="18"/>
          <w:szCs w:val="18"/>
        </w:rPr>
        <w:t xml:space="preserve"> especialmente designado</w:t>
      </w:r>
      <w:r w:rsidR="00AA06AB" w:rsidRPr="003A7D0B">
        <w:rPr>
          <w:rFonts w:ascii="Tahoma" w:hAnsi="Tahoma" w:cs="Tahoma"/>
          <w:sz w:val="18"/>
          <w:szCs w:val="18"/>
        </w:rPr>
        <w:t>s</w:t>
      </w:r>
      <w:r w:rsidRPr="003A7D0B">
        <w:rPr>
          <w:rFonts w:ascii="Tahoma" w:hAnsi="Tahoma" w:cs="Tahoma"/>
          <w:sz w:val="18"/>
          <w:szCs w:val="18"/>
        </w:rPr>
        <w:t xml:space="preserve"> pel</w:t>
      </w:r>
      <w:r w:rsidR="00CC6490" w:rsidRPr="003A7D0B">
        <w:rPr>
          <w:rFonts w:ascii="Tahoma" w:hAnsi="Tahoma" w:cs="Tahoma"/>
          <w:sz w:val="18"/>
          <w:szCs w:val="18"/>
        </w:rPr>
        <w:t xml:space="preserve">a Prefeitura Municipal de </w:t>
      </w:r>
      <w:r w:rsidR="00886A69" w:rsidRPr="003A7D0B">
        <w:rPr>
          <w:rFonts w:ascii="Tahoma" w:hAnsi="Tahoma" w:cs="Tahoma"/>
          <w:sz w:val="18"/>
          <w:szCs w:val="18"/>
        </w:rPr>
        <w:t>MONTE CARLO</w:t>
      </w:r>
      <w:r w:rsidR="008B7041" w:rsidRPr="003A7D0B">
        <w:rPr>
          <w:rFonts w:ascii="Tahoma" w:hAnsi="Tahoma" w:cs="Tahoma"/>
          <w:sz w:val="18"/>
          <w:szCs w:val="18"/>
        </w:rPr>
        <w:t xml:space="preserve"> </w:t>
      </w:r>
      <w:r w:rsidR="00CC6490" w:rsidRPr="003A7D0B">
        <w:rPr>
          <w:rFonts w:ascii="Tahoma" w:hAnsi="Tahoma" w:cs="Tahoma"/>
          <w:sz w:val="18"/>
          <w:szCs w:val="18"/>
        </w:rPr>
        <w:t>/SC</w:t>
      </w:r>
      <w:r w:rsidR="00176C7E" w:rsidRPr="003A7D0B">
        <w:rPr>
          <w:rFonts w:ascii="Tahoma" w:hAnsi="Tahoma" w:cs="Tahoma"/>
          <w:sz w:val="18"/>
          <w:szCs w:val="18"/>
        </w:rPr>
        <w:t xml:space="preserve">, AGENDAMENTO com </w:t>
      </w:r>
      <w:proofErr w:type="spellStart"/>
      <w:r w:rsidR="00F83822" w:rsidRPr="003A7D0B">
        <w:rPr>
          <w:rFonts w:ascii="Tahoma" w:hAnsi="Tahoma" w:cs="Tahoma"/>
          <w:sz w:val="18"/>
          <w:szCs w:val="18"/>
        </w:rPr>
        <w:t>Sr</w:t>
      </w:r>
      <w:r w:rsidR="00AA06AB" w:rsidRPr="003A7D0B">
        <w:rPr>
          <w:rFonts w:ascii="Tahoma" w:hAnsi="Tahoma" w:cs="Tahoma"/>
          <w:sz w:val="18"/>
          <w:szCs w:val="18"/>
        </w:rPr>
        <w:t>º</w:t>
      </w:r>
      <w:proofErr w:type="spellEnd"/>
      <w:r w:rsidR="00AA06AB" w:rsidRPr="003A7D0B">
        <w:rPr>
          <w:rFonts w:ascii="Tahoma" w:hAnsi="Tahoma" w:cs="Tahoma"/>
          <w:sz w:val="18"/>
          <w:szCs w:val="18"/>
        </w:rPr>
        <w:t xml:space="preserve"> </w:t>
      </w:r>
      <w:proofErr w:type="spellStart"/>
      <w:r w:rsidR="00AA06AB" w:rsidRPr="003A7D0B">
        <w:rPr>
          <w:rFonts w:ascii="Tahoma" w:hAnsi="Tahoma" w:cs="Tahoma"/>
          <w:sz w:val="18"/>
          <w:szCs w:val="18"/>
        </w:rPr>
        <w:t>Anildo</w:t>
      </w:r>
      <w:proofErr w:type="spellEnd"/>
      <w:r w:rsidR="00AA06AB" w:rsidRPr="003A7D0B">
        <w:rPr>
          <w:rFonts w:ascii="Tahoma" w:hAnsi="Tahoma" w:cs="Tahoma"/>
          <w:sz w:val="18"/>
          <w:szCs w:val="18"/>
        </w:rPr>
        <w:t xml:space="preserve"> </w:t>
      </w:r>
      <w:r w:rsidR="00C315E2" w:rsidRPr="003A7D0B">
        <w:rPr>
          <w:rFonts w:ascii="Tahoma" w:hAnsi="Tahoma" w:cs="Tahoma"/>
          <w:sz w:val="18"/>
          <w:szCs w:val="18"/>
        </w:rPr>
        <w:t>Correa, pelo</w:t>
      </w:r>
      <w:r w:rsidR="000C36D0" w:rsidRPr="003A7D0B">
        <w:rPr>
          <w:rFonts w:ascii="Tahoma" w:hAnsi="Tahoma" w:cs="Tahoma"/>
          <w:sz w:val="18"/>
          <w:szCs w:val="18"/>
        </w:rPr>
        <w:t xml:space="preserve"> telefone (</w:t>
      </w:r>
      <w:r w:rsidR="00AA06AB" w:rsidRPr="003A7D0B">
        <w:rPr>
          <w:rFonts w:ascii="Tahoma" w:hAnsi="Tahoma" w:cs="Tahoma"/>
          <w:sz w:val="18"/>
          <w:szCs w:val="18"/>
        </w:rPr>
        <w:t>49</w:t>
      </w:r>
      <w:r w:rsidR="000C36D0" w:rsidRPr="003A7D0B">
        <w:rPr>
          <w:rFonts w:ascii="Tahoma" w:hAnsi="Tahoma" w:cs="Tahoma"/>
          <w:sz w:val="18"/>
          <w:szCs w:val="18"/>
        </w:rPr>
        <w:t xml:space="preserve">) </w:t>
      </w:r>
      <w:r w:rsidR="00AA06AB" w:rsidRPr="003A7D0B">
        <w:rPr>
          <w:rFonts w:ascii="Tahoma" w:hAnsi="Tahoma" w:cs="Tahoma"/>
          <w:sz w:val="18"/>
          <w:szCs w:val="18"/>
        </w:rPr>
        <w:t xml:space="preserve">999671745, ou com o </w:t>
      </w:r>
      <w:proofErr w:type="spellStart"/>
      <w:r w:rsidR="00AA06AB" w:rsidRPr="003A7D0B">
        <w:rPr>
          <w:rFonts w:ascii="Tahoma" w:hAnsi="Tahoma" w:cs="Tahoma"/>
          <w:sz w:val="18"/>
          <w:szCs w:val="18"/>
        </w:rPr>
        <w:t>Srº</w:t>
      </w:r>
      <w:proofErr w:type="spellEnd"/>
      <w:r w:rsidR="00AA06AB" w:rsidRPr="003A7D0B">
        <w:rPr>
          <w:rFonts w:ascii="Tahoma" w:hAnsi="Tahoma" w:cs="Tahoma"/>
          <w:sz w:val="18"/>
          <w:szCs w:val="18"/>
        </w:rPr>
        <w:t xml:space="preserve"> </w:t>
      </w:r>
      <w:proofErr w:type="spellStart"/>
      <w:r w:rsidR="00AA06AB" w:rsidRPr="003A7D0B">
        <w:rPr>
          <w:rFonts w:ascii="Tahoma" w:hAnsi="Tahoma" w:cs="Tahoma"/>
          <w:sz w:val="18"/>
          <w:szCs w:val="18"/>
        </w:rPr>
        <w:t>Deljo</w:t>
      </w:r>
      <w:proofErr w:type="spellEnd"/>
      <w:r w:rsidR="00AA06AB" w:rsidRPr="003A7D0B">
        <w:rPr>
          <w:rFonts w:ascii="Tahoma" w:hAnsi="Tahoma" w:cs="Tahoma"/>
          <w:sz w:val="18"/>
          <w:szCs w:val="18"/>
        </w:rPr>
        <w:t xml:space="preserve"> </w:t>
      </w:r>
      <w:proofErr w:type="spellStart"/>
      <w:proofErr w:type="gramStart"/>
      <w:r w:rsidR="00AA06AB" w:rsidRPr="003A7D0B">
        <w:rPr>
          <w:rFonts w:ascii="Tahoma" w:hAnsi="Tahoma" w:cs="Tahoma"/>
          <w:sz w:val="18"/>
          <w:szCs w:val="18"/>
        </w:rPr>
        <w:t>Maziero</w:t>
      </w:r>
      <w:proofErr w:type="spellEnd"/>
      <w:r w:rsidR="000C36D0" w:rsidRPr="003A7D0B">
        <w:rPr>
          <w:rFonts w:ascii="Tahoma" w:hAnsi="Tahoma" w:cs="Tahoma"/>
          <w:sz w:val="18"/>
          <w:szCs w:val="18"/>
        </w:rPr>
        <w:t xml:space="preserve"> </w:t>
      </w:r>
      <w:r w:rsidR="00AA06AB" w:rsidRPr="003A7D0B">
        <w:rPr>
          <w:rFonts w:ascii="Tahoma" w:hAnsi="Tahoma" w:cs="Tahoma"/>
          <w:sz w:val="18"/>
          <w:szCs w:val="18"/>
        </w:rPr>
        <w:t xml:space="preserve"> pelo</w:t>
      </w:r>
      <w:proofErr w:type="gramEnd"/>
      <w:r w:rsidR="00AA06AB" w:rsidRPr="003A7D0B">
        <w:rPr>
          <w:rFonts w:ascii="Tahoma" w:hAnsi="Tahoma" w:cs="Tahoma"/>
          <w:sz w:val="18"/>
          <w:szCs w:val="18"/>
        </w:rPr>
        <w:t xml:space="preserve"> telefone: (49) 991616112 </w:t>
      </w:r>
      <w:r w:rsidR="000C36D0" w:rsidRPr="003A7D0B">
        <w:rPr>
          <w:rFonts w:ascii="Tahoma" w:hAnsi="Tahoma" w:cs="Tahoma"/>
          <w:sz w:val="18"/>
          <w:szCs w:val="18"/>
        </w:rPr>
        <w:t xml:space="preserve"> ou pelo e-mail </w:t>
      </w:r>
      <w:hyperlink r:id="rId9" w:history="1">
        <w:r w:rsidR="00AA06AB" w:rsidRPr="003A7D0B">
          <w:rPr>
            <w:rStyle w:val="Hyperlink"/>
            <w:rFonts w:ascii="Tahoma" w:hAnsi="Tahoma" w:cs="Tahoma"/>
            <w:sz w:val="18"/>
            <w:szCs w:val="18"/>
          </w:rPr>
          <w:t>licitacao@montecarlo.sc.gov.br</w:t>
        </w:r>
      </w:hyperlink>
      <w:r w:rsidR="00AA06AB" w:rsidRPr="003A7D0B">
        <w:rPr>
          <w:rFonts w:ascii="Tahoma" w:hAnsi="Tahoma" w:cs="Tahoma"/>
          <w:sz w:val="18"/>
          <w:szCs w:val="18"/>
        </w:rPr>
        <w:t xml:space="preserve"> </w:t>
      </w:r>
      <w:r w:rsidR="00F83822" w:rsidRPr="003A7D0B">
        <w:rPr>
          <w:rFonts w:ascii="Tahoma" w:hAnsi="Tahoma" w:cs="Tahoma"/>
          <w:sz w:val="18"/>
          <w:szCs w:val="18"/>
        </w:rPr>
        <w:t xml:space="preserve"> no horário de expediente</w:t>
      </w:r>
      <w:r w:rsidR="00CC6490" w:rsidRPr="003A7D0B">
        <w:rPr>
          <w:rFonts w:ascii="Tahoma" w:hAnsi="Tahoma" w:cs="Tahoma"/>
          <w:sz w:val="18"/>
          <w:szCs w:val="18"/>
        </w:rPr>
        <w:t>.</w:t>
      </w:r>
    </w:p>
    <w:p w14:paraId="00A66C52" w14:textId="77777777" w:rsidR="00B310B1" w:rsidRPr="003A7D0B" w:rsidRDefault="00B310B1" w:rsidP="00687716">
      <w:pPr>
        <w:autoSpaceDE w:val="0"/>
        <w:autoSpaceDN w:val="0"/>
        <w:adjustRightInd w:val="0"/>
        <w:spacing w:after="0" w:line="240" w:lineRule="auto"/>
        <w:jc w:val="both"/>
        <w:rPr>
          <w:rFonts w:ascii="Tahoma" w:hAnsi="Tahoma" w:cs="Tahoma"/>
          <w:b/>
          <w:bCs/>
          <w:sz w:val="18"/>
          <w:szCs w:val="18"/>
        </w:rPr>
      </w:pPr>
    </w:p>
    <w:p w14:paraId="0B963393" w14:textId="77777777" w:rsidR="00B310B1" w:rsidRPr="003A7D0B" w:rsidRDefault="00B310B1" w:rsidP="00687716">
      <w:pPr>
        <w:jc w:val="both"/>
        <w:rPr>
          <w:rFonts w:ascii="Tahoma" w:hAnsi="Tahoma" w:cs="Tahoma"/>
          <w:sz w:val="18"/>
          <w:szCs w:val="18"/>
        </w:rPr>
      </w:pPr>
      <w:r w:rsidRPr="003A7D0B">
        <w:rPr>
          <w:rFonts w:ascii="Tahoma" w:hAnsi="Tahoma" w:cs="Tahoma"/>
          <w:sz w:val="18"/>
          <w:szCs w:val="18"/>
        </w:rPr>
        <w:t>5.4.1</w:t>
      </w:r>
      <w:r w:rsidRPr="003A7D0B">
        <w:rPr>
          <w:rFonts w:ascii="Tahoma" w:hAnsi="Tahoma" w:cs="Tahoma"/>
          <w:b/>
          <w:sz w:val="18"/>
          <w:szCs w:val="18"/>
        </w:rPr>
        <w:t xml:space="preserve">. </w:t>
      </w:r>
      <w:r w:rsidRPr="003A7D0B">
        <w:rPr>
          <w:rFonts w:ascii="Tahoma" w:hAnsi="Tahoma" w:cs="Tahoma"/>
          <w:sz w:val="18"/>
          <w:szCs w:val="18"/>
        </w:rPr>
        <w:t xml:space="preserve">É requisito indispensável à aludida visita e vistoria prévia que o interessado apresente ao servidor designado documentos de identificação pessoal oficial, com foto. </w:t>
      </w:r>
    </w:p>
    <w:p w14:paraId="1C454135" w14:textId="0576152A" w:rsidR="00B310B1" w:rsidRPr="003A7D0B" w:rsidRDefault="00B310B1" w:rsidP="00B310B1">
      <w:pPr>
        <w:jc w:val="both"/>
        <w:rPr>
          <w:rFonts w:ascii="Tahoma" w:hAnsi="Tahoma" w:cs="Tahoma"/>
          <w:sz w:val="18"/>
          <w:szCs w:val="18"/>
        </w:rPr>
      </w:pPr>
      <w:r w:rsidRPr="003A7D0B">
        <w:rPr>
          <w:rFonts w:ascii="Tahoma" w:hAnsi="Tahoma" w:cs="Tahoma"/>
          <w:sz w:val="18"/>
          <w:szCs w:val="18"/>
        </w:rPr>
        <w:t>5.5. A visita pública não é obrigatória, poré</w:t>
      </w:r>
      <w:r w:rsidR="00AA06AB" w:rsidRPr="003A7D0B">
        <w:rPr>
          <w:rFonts w:ascii="Tahoma" w:hAnsi="Tahoma" w:cs="Tahoma"/>
          <w:sz w:val="18"/>
          <w:szCs w:val="18"/>
        </w:rPr>
        <w:t>m o interessado ao ofertar lances</w:t>
      </w:r>
      <w:r w:rsidRPr="003A7D0B">
        <w:rPr>
          <w:rFonts w:ascii="Tahoma" w:hAnsi="Tahoma" w:cs="Tahoma"/>
          <w:sz w:val="18"/>
          <w:szCs w:val="18"/>
        </w:rPr>
        <w:t xml:space="preserve"> em determinado Lote, assume integralmente o risco do ato, não podendo alegar, a qualquer tempo, desconhecimento, falta de esclarecimento ou falha no descritivo do Lote sobre o estado e condições do bem ou bens que o compõem.</w:t>
      </w:r>
    </w:p>
    <w:p w14:paraId="27E35314"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6 - DAS CONDIÇÕES DE PARTICIPAÇÃO</w:t>
      </w:r>
    </w:p>
    <w:p w14:paraId="56F6E6AA"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6.1.</w:t>
      </w:r>
      <w:r w:rsidRPr="003A7D0B">
        <w:rPr>
          <w:rFonts w:ascii="Tahoma" w:hAnsi="Tahoma" w:cs="Tahoma"/>
          <w:sz w:val="18"/>
          <w:szCs w:val="18"/>
        </w:rPr>
        <w:tab/>
        <w:t>Poderão participar do Leilão pessoas físicas absolutamente capazes para os atos da vida civil, inscritas no Cadastro de Pessoas Físicas – CPF, e pessoas jurídicas de direito privado inscritas no Cadastro Nacional de Pessoas Jurídicas – CNPJ, desde que não estejam cumprindo sanção administrativa, nos termos do art. 87, inciso II e IV, da Lei de Licitações.</w:t>
      </w:r>
    </w:p>
    <w:p w14:paraId="58FBF963"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6.2.</w:t>
      </w:r>
      <w:r w:rsidRPr="003A7D0B">
        <w:rPr>
          <w:rFonts w:ascii="Tahoma" w:hAnsi="Tahoma" w:cs="Tahoma"/>
          <w:sz w:val="18"/>
          <w:szCs w:val="18"/>
        </w:rPr>
        <w:tab/>
        <w:t>É expressamente vedada a participação, direta ou indireta de servidores públicos do Município e da administração municipal direta e indireta.</w:t>
      </w:r>
    </w:p>
    <w:p w14:paraId="559B233B"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6.3. Os interessados em participarem do presente certame </w:t>
      </w:r>
      <w:r w:rsidRPr="003A7D0B">
        <w:rPr>
          <w:rFonts w:ascii="Tahoma" w:hAnsi="Tahoma" w:cs="Tahoma"/>
          <w:b/>
          <w:sz w:val="18"/>
          <w:szCs w:val="18"/>
        </w:rPr>
        <w:t>poderão extrair gratuitamente</w:t>
      </w:r>
      <w:r w:rsidRPr="003A7D0B">
        <w:rPr>
          <w:rFonts w:ascii="Tahoma" w:hAnsi="Tahoma" w:cs="Tahoma"/>
          <w:sz w:val="18"/>
          <w:szCs w:val="18"/>
        </w:rPr>
        <w:t xml:space="preserve"> </w:t>
      </w:r>
      <w:r w:rsidRPr="003A7D0B">
        <w:rPr>
          <w:rFonts w:ascii="Tahoma" w:hAnsi="Tahoma" w:cs="Tahoma"/>
          <w:b/>
          <w:sz w:val="18"/>
          <w:szCs w:val="18"/>
        </w:rPr>
        <w:t>cópia integral do Edital,</w:t>
      </w:r>
      <w:r w:rsidRPr="003A7D0B">
        <w:rPr>
          <w:rFonts w:ascii="Tahoma" w:hAnsi="Tahoma" w:cs="Tahoma"/>
          <w:sz w:val="18"/>
          <w:szCs w:val="18"/>
        </w:rPr>
        <w:t xml:space="preserve"> no endereço eletrônico/link: </w:t>
      </w:r>
      <w:hyperlink r:id="rId10" w:history="1">
        <w:r w:rsidRPr="003A7D0B">
          <w:rPr>
            <w:rStyle w:val="Hyperlink"/>
            <w:rFonts w:ascii="Tahoma" w:hAnsi="Tahoma" w:cs="Tahoma"/>
            <w:sz w:val="18"/>
            <w:szCs w:val="18"/>
          </w:rPr>
          <w:t>www.donizetteleiloes.com.br</w:t>
        </w:r>
      </w:hyperlink>
      <w:r w:rsidRPr="003A7D0B">
        <w:rPr>
          <w:rFonts w:ascii="Tahoma" w:hAnsi="Tahoma" w:cs="Tahoma"/>
          <w:color w:val="00000A"/>
          <w:sz w:val="18"/>
          <w:szCs w:val="18"/>
        </w:rPr>
        <w:t xml:space="preserve"> </w:t>
      </w:r>
      <w:r w:rsidRPr="003A7D0B">
        <w:rPr>
          <w:rFonts w:ascii="Tahoma" w:hAnsi="Tahoma" w:cs="Tahoma"/>
          <w:sz w:val="18"/>
          <w:szCs w:val="18"/>
        </w:rPr>
        <w:t>ou na sede do Paço Municipal.</w:t>
      </w:r>
    </w:p>
    <w:p w14:paraId="3BA36739" w14:textId="77777777" w:rsidR="00B310B1" w:rsidRDefault="00B310B1" w:rsidP="003A7D0B">
      <w:pPr>
        <w:tabs>
          <w:tab w:val="left" w:pos="426"/>
        </w:tabs>
        <w:jc w:val="both"/>
        <w:rPr>
          <w:rFonts w:ascii="Tahoma" w:hAnsi="Tahoma" w:cs="Tahoma"/>
          <w:sz w:val="18"/>
          <w:szCs w:val="18"/>
        </w:rPr>
      </w:pPr>
      <w:r w:rsidRPr="003A7D0B">
        <w:rPr>
          <w:rFonts w:ascii="Tahoma" w:hAnsi="Tahoma" w:cs="Tahoma"/>
          <w:sz w:val="18"/>
          <w:szCs w:val="18"/>
        </w:rPr>
        <w:t>6.4.</w:t>
      </w:r>
      <w:r w:rsidRPr="003A7D0B">
        <w:rPr>
          <w:rFonts w:ascii="Tahoma" w:hAnsi="Tahoma" w:cs="Tahoma"/>
          <w:sz w:val="18"/>
          <w:szCs w:val="18"/>
        </w:rPr>
        <w:tab/>
        <w:t>Não poderão participar e, especialmente, arrematar em leilão pessoas físicas e ou jurídicas que se encontrem sob: falência;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inclusive emitentes de cheques sem provisão de fundos repassados ao Leiloeiro.</w:t>
      </w:r>
    </w:p>
    <w:p w14:paraId="574DBB85" w14:textId="77777777" w:rsidR="003A7D0B" w:rsidRDefault="003A7D0B" w:rsidP="003A7D0B">
      <w:pPr>
        <w:tabs>
          <w:tab w:val="left" w:pos="426"/>
        </w:tabs>
        <w:jc w:val="both"/>
        <w:rPr>
          <w:rFonts w:ascii="Tahoma" w:hAnsi="Tahoma" w:cs="Tahoma"/>
          <w:sz w:val="18"/>
          <w:szCs w:val="18"/>
        </w:rPr>
      </w:pPr>
    </w:p>
    <w:p w14:paraId="5C1FC5B1" w14:textId="77777777" w:rsidR="003A7D0B" w:rsidRDefault="003A7D0B" w:rsidP="003A7D0B">
      <w:pPr>
        <w:tabs>
          <w:tab w:val="left" w:pos="426"/>
        </w:tabs>
        <w:jc w:val="both"/>
        <w:rPr>
          <w:rFonts w:ascii="Tahoma" w:hAnsi="Tahoma" w:cs="Tahoma"/>
          <w:sz w:val="18"/>
          <w:szCs w:val="18"/>
        </w:rPr>
      </w:pPr>
    </w:p>
    <w:p w14:paraId="49EFF21D" w14:textId="77777777" w:rsidR="003A7D0B" w:rsidRPr="003A7D0B" w:rsidRDefault="003A7D0B" w:rsidP="003A7D0B">
      <w:pPr>
        <w:tabs>
          <w:tab w:val="left" w:pos="426"/>
        </w:tabs>
        <w:jc w:val="both"/>
        <w:rPr>
          <w:rFonts w:ascii="Tahoma" w:hAnsi="Tahoma" w:cs="Tahoma"/>
          <w:sz w:val="18"/>
          <w:szCs w:val="18"/>
        </w:rPr>
      </w:pPr>
    </w:p>
    <w:p w14:paraId="06BBD8EA"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6.5</w:t>
      </w:r>
      <w:r w:rsidRPr="003A7D0B">
        <w:rPr>
          <w:rFonts w:ascii="Tahoma" w:hAnsi="Tahoma" w:cs="Tahoma"/>
          <w:b/>
          <w:sz w:val="18"/>
          <w:szCs w:val="18"/>
        </w:rPr>
        <w:t>.</w:t>
      </w:r>
      <w:r w:rsidRPr="003A7D0B">
        <w:rPr>
          <w:rFonts w:ascii="Tahoma" w:hAnsi="Tahoma" w:cs="Tahoma"/>
          <w:sz w:val="18"/>
          <w:szCs w:val="18"/>
        </w:rPr>
        <w:tab/>
        <w:t>Qualquer cidadão poderá acompanhar o desenvolvimento do leilão, vedada interferências de modo a perturbar ou mesmo impedir a realização dos trabalhos sob pena das sanções previstas na Lei.</w:t>
      </w:r>
    </w:p>
    <w:p w14:paraId="6F7D4F5D"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6.6.</w:t>
      </w:r>
      <w:r w:rsidRPr="003A7D0B">
        <w:rPr>
          <w:rFonts w:ascii="Tahoma" w:hAnsi="Tahoma" w:cs="Tahoma"/>
          <w:sz w:val="18"/>
          <w:szCs w:val="18"/>
        </w:rPr>
        <w:tab/>
        <w:t xml:space="preserve">Na modalidade ON-LINE, os interessados deverão ofertar lances através da internet, devendo neste caso efetuar o cadastro no site </w:t>
      </w:r>
      <w:hyperlink r:id="rId11" w:history="1">
        <w:r w:rsidRPr="003A7D0B">
          <w:rPr>
            <w:rStyle w:val="Hyperlink"/>
            <w:rFonts w:ascii="Tahoma" w:hAnsi="Tahoma" w:cs="Tahoma"/>
            <w:sz w:val="18"/>
            <w:szCs w:val="18"/>
          </w:rPr>
          <w:t>www.donizetteleiloes.com.br</w:t>
        </w:r>
      </w:hyperlink>
      <w:r w:rsidRPr="003A7D0B">
        <w:rPr>
          <w:rFonts w:ascii="Tahoma" w:hAnsi="Tahoma" w:cs="Tahoma"/>
          <w:color w:val="00000A"/>
          <w:sz w:val="18"/>
          <w:szCs w:val="18"/>
        </w:rPr>
        <w:t xml:space="preserve"> – donde se</w:t>
      </w:r>
      <w:r w:rsidRPr="003A7D0B">
        <w:rPr>
          <w:rFonts w:ascii="Tahoma" w:hAnsi="Tahoma" w:cs="Tahoma"/>
          <w:sz w:val="18"/>
          <w:szCs w:val="18"/>
        </w:rPr>
        <w:t xml:space="preserve"> dará aceite nas condições descritas no Termo de Adesão, bem como deve enviar a documentação exigida em até 24 horas antes da data do Leilão.  As normas para o cadastro, bem como relação de documentos para envio, estão apresentadas no site supracitado. </w:t>
      </w:r>
    </w:p>
    <w:p w14:paraId="355A9221"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6.6.1. Após análise do cadastro e documentação em sendo considerado o interessado apto a participar do leilão ON-LINE, o mesmo receberá via e-mail, o Login e Senha específica para este leilão, a fim de que efetue e homologue seus lances nos lotes de seu interesse.</w:t>
      </w:r>
    </w:p>
    <w:p w14:paraId="6EA4D2D4" w14:textId="77777777" w:rsidR="00B310B1" w:rsidRPr="003A7D0B" w:rsidRDefault="00B310B1" w:rsidP="003A7D0B">
      <w:pPr>
        <w:tabs>
          <w:tab w:val="left" w:pos="567"/>
        </w:tabs>
        <w:jc w:val="both"/>
        <w:rPr>
          <w:rFonts w:ascii="Tahoma" w:hAnsi="Tahoma" w:cs="Tahoma"/>
          <w:sz w:val="18"/>
          <w:szCs w:val="18"/>
        </w:rPr>
      </w:pPr>
      <w:r w:rsidRPr="003A7D0B">
        <w:rPr>
          <w:rFonts w:ascii="Tahoma" w:hAnsi="Tahoma" w:cs="Tahoma"/>
          <w:sz w:val="18"/>
          <w:szCs w:val="18"/>
        </w:rPr>
        <w:t>6.6.2.</w:t>
      </w:r>
      <w:r w:rsidRPr="003A7D0B">
        <w:rPr>
          <w:rFonts w:ascii="Tahoma" w:hAnsi="Tahoma" w:cs="Tahoma"/>
          <w:sz w:val="18"/>
          <w:szCs w:val="18"/>
        </w:rPr>
        <w:tab/>
        <w:t>A não apresentação da documentação de HABILITAÇÃO, dentro do prazo acima estipulado impedirá o interessado de participar do leilão ficando, portanto, INABILITADO para participar nessa modalidade.</w:t>
      </w:r>
    </w:p>
    <w:p w14:paraId="4438FCDC"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7 - DAS GARANTIAS: ARRAS OU SINAL.</w:t>
      </w:r>
    </w:p>
    <w:p w14:paraId="594968D9" w14:textId="6010C6D6"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7.1.</w:t>
      </w:r>
      <w:r w:rsidRPr="003A7D0B">
        <w:rPr>
          <w:rFonts w:ascii="Tahoma" w:hAnsi="Tahoma" w:cs="Tahoma"/>
          <w:b/>
          <w:sz w:val="18"/>
          <w:szCs w:val="18"/>
        </w:rPr>
        <w:t xml:space="preserve"> </w:t>
      </w:r>
      <w:r w:rsidRPr="003A7D0B">
        <w:rPr>
          <w:rFonts w:ascii="Tahoma" w:hAnsi="Tahoma" w:cs="Tahoma"/>
          <w:b/>
          <w:sz w:val="18"/>
          <w:szCs w:val="18"/>
        </w:rPr>
        <w:tab/>
      </w:r>
      <w:r w:rsidRPr="003A7D0B">
        <w:rPr>
          <w:rFonts w:ascii="Tahoma" w:hAnsi="Tahoma" w:cs="Tahoma"/>
          <w:sz w:val="18"/>
          <w:szCs w:val="18"/>
        </w:rPr>
        <w:t xml:space="preserve">Ao arrematar um lote, o arrematante PRESENCIAL vencedor deverá, após a batida do martelo do leiloeiro, assinar o </w:t>
      </w:r>
      <w:r w:rsidRPr="003A7D0B">
        <w:rPr>
          <w:rFonts w:ascii="Tahoma" w:hAnsi="Tahoma" w:cs="Tahoma"/>
          <w:b/>
          <w:sz w:val="18"/>
          <w:szCs w:val="18"/>
        </w:rPr>
        <w:t>COMPROVANTE DE ARREMATAÇÃO</w:t>
      </w:r>
      <w:r w:rsidRPr="003A7D0B">
        <w:rPr>
          <w:rFonts w:ascii="Tahoma" w:hAnsi="Tahoma" w:cs="Tahoma"/>
          <w:sz w:val="18"/>
          <w:szCs w:val="18"/>
        </w:rPr>
        <w:t xml:space="preserve">, juntando a este documento de identificação oficial com foto; a Ficha Cadastral; dois cheques “caução” garantindo a promessa de compra, sendo um para pagamento no valor integral do Lote, nominal ao </w:t>
      </w:r>
      <w:r w:rsidR="008C025B" w:rsidRPr="003A7D0B">
        <w:rPr>
          <w:rFonts w:ascii="Tahoma" w:hAnsi="Tahoma" w:cs="Tahoma"/>
          <w:sz w:val="18"/>
          <w:szCs w:val="18"/>
        </w:rPr>
        <w:t xml:space="preserve">Município de </w:t>
      </w:r>
      <w:r w:rsidR="00886A69" w:rsidRPr="003A7D0B">
        <w:rPr>
          <w:rFonts w:ascii="Tahoma" w:hAnsi="Tahoma" w:cs="Tahoma"/>
          <w:sz w:val="18"/>
          <w:szCs w:val="18"/>
        </w:rPr>
        <w:t>MONTE CARLO</w:t>
      </w:r>
      <w:r w:rsidR="008C025B" w:rsidRPr="003A7D0B">
        <w:rPr>
          <w:rFonts w:ascii="Tahoma" w:hAnsi="Tahoma" w:cs="Tahoma"/>
          <w:sz w:val="18"/>
          <w:szCs w:val="18"/>
        </w:rPr>
        <w:t xml:space="preserve">  - SC</w:t>
      </w:r>
      <w:r w:rsidRPr="003A7D0B">
        <w:rPr>
          <w:rFonts w:ascii="Tahoma" w:hAnsi="Tahoma" w:cs="Tahoma"/>
          <w:sz w:val="18"/>
          <w:szCs w:val="18"/>
        </w:rPr>
        <w:t xml:space="preserve">; o segundo, para pagamento da taxa de comissão, nominal ao Leiloeiro </w:t>
      </w:r>
      <w:r w:rsidR="00F91D20" w:rsidRPr="003A7D0B">
        <w:rPr>
          <w:rFonts w:ascii="Tahoma" w:hAnsi="Tahoma" w:cs="Tahoma"/>
          <w:sz w:val="18"/>
          <w:szCs w:val="18"/>
        </w:rPr>
        <w:t>Público</w:t>
      </w:r>
      <w:r w:rsidRPr="003A7D0B">
        <w:rPr>
          <w:rFonts w:ascii="Tahoma" w:hAnsi="Tahoma" w:cs="Tahoma"/>
          <w:sz w:val="18"/>
          <w:szCs w:val="18"/>
        </w:rPr>
        <w:t xml:space="preserve"> ou, outro documento que venha a exigir o Leiloeiro Oficial.</w:t>
      </w:r>
    </w:p>
    <w:p w14:paraId="7048405E"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 xml:space="preserve">7.2. </w:t>
      </w:r>
      <w:r w:rsidRPr="003A7D0B">
        <w:rPr>
          <w:rFonts w:ascii="Tahoma" w:hAnsi="Tahoma" w:cs="Tahoma"/>
          <w:sz w:val="18"/>
          <w:szCs w:val="18"/>
        </w:rPr>
        <w:tab/>
        <w:t>O arrematante ON-LINE, no ato da realização de seu cadastro no sistema de lances on-line, faz e confirma sua adesão ao CONTRATO DE ADESÃO DIGITAL, bem como se submete à totalidade dos termos do edital do certame.</w:t>
      </w:r>
    </w:p>
    <w:p w14:paraId="1EDA59CD"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7.2.1. O lance ofertado pelo sistema ON LINE, sendo vencedor, automaticamente confirma e consagra o arremate do Lote, tornando o lanço e o ato de arrematação irrevogável e irretratável e, impõe expressamente, ao arrematante a obrigação de pagar e de cumprir integralmente todo o regramento contido no caderno </w:t>
      </w:r>
      <w:r w:rsidR="00F91D20" w:rsidRPr="003A7D0B">
        <w:rPr>
          <w:rFonts w:ascii="Tahoma" w:hAnsi="Tahoma" w:cs="Tahoma"/>
          <w:sz w:val="18"/>
          <w:szCs w:val="18"/>
        </w:rPr>
        <w:t>Editalício</w:t>
      </w:r>
      <w:r w:rsidRPr="003A7D0B">
        <w:rPr>
          <w:rFonts w:ascii="Tahoma" w:hAnsi="Tahoma" w:cs="Tahoma"/>
          <w:sz w:val="18"/>
          <w:szCs w:val="18"/>
        </w:rPr>
        <w:t>.</w:t>
      </w:r>
    </w:p>
    <w:p w14:paraId="39B3C67E"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7.3.</w:t>
      </w:r>
      <w:r w:rsidRPr="003A7D0B">
        <w:rPr>
          <w:rFonts w:ascii="Tahoma" w:hAnsi="Tahoma" w:cs="Tahoma"/>
          <w:sz w:val="18"/>
          <w:szCs w:val="18"/>
        </w:rPr>
        <w:tab/>
        <w:t>O Comitente, declara ser responsável pelos bens objeto do Leilão, possuindo-os livres e desembaraçados de quaisquer ônus, assumindo total responsabilidade quanto à procedência e regular situação jurídica dos bens.</w:t>
      </w:r>
    </w:p>
    <w:p w14:paraId="40D2B261"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8 - DO LANCE INICIAL, PREÇO MÍNIMO DE VENDA E PREÇO DE RESERVA</w:t>
      </w:r>
      <w:r w:rsidRPr="003A7D0B">
        <w:rPr>
          <w:rFonts w:ascii="Tahoma" w:hAnsi="Tahoma" w:cs="Tahoma"/>
          <w:sz w:val="18"/>
          <w:szCs w:val="18"/>
        </w:rPr>
        <w:t>.</w:t>
      </w:r>
    </w:p>
    <w:p w14:paraId="6E120E93"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8.1.</w:t>
      </w:r>
      <w:r w:rsidRPr="003A7D0B">
        <w:rPr>
          <w:rFonts w:ascii="Tahoma" w:hAnsi="Tahoma" w:cs="Tahoma"/>
          <w:sz w:val="18"/>
          <w:szCs w:val="18"/>
        </w:rPr>
        <w:tab/>
        <w:t xml:space="preserve">O lance inicial é o valor mínimo aceitável pelo Comitente para a venda do Lote. </w:t>
      </w:r>
    </w:p>
    <w:p w14:paraId="45C6075A"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8.1.1. O valor atribuído para o lance inicial está exibido no site do Leiloeiro no campo “</w:t>
      </w:r>
      <w:r w:rsidRPr="003A7D0B">
        <w:rPr>
          <w:rFonts w:ascii="Tahoma" w:hAnsi="Tahoma" w:cs="Tahoma"/>
          <w:b/>
          <w:sz w:val="18"/>
          <w:szCs w:val="18"/>
        </w:rPr>
        <w:t>valor inicial do leilão</w:t>
      </w:r>
      <w:r w:rsidRPr="003A7D0B">
        <w:rPr>
          <w:rFonts w:ascii="Tahoma" w:hAnsi="Tahoma" w:cs="Tahoma"/>
          <w:sz w:val="18"/>
          <w:szCs w:val="18"/>
        </w:rPr>
        <w:t>” ou “</w:t>
      </w:r>
      <w:r w:rsidRPr="003A7D0B">
        <w:rPr>
          <w:rFonts w:ascii="Tahoma" w:hAnsi="Tahoma" w:cs="Tahoma"/>
          <w:b/>
          <w:sz w:val="18"/>
          <w:szCs w:val="18"/>
        </w:rPr>
        <w:t>valor de abertura</w:t>
      </w:r>
      <w:r w:rsidRPr="003A7D0B">
        <w:rPr>
          <w:rFonts w:ascii="Tahoma" w:hAnsi="Tahoma" w:cs="Tahoma"/>
          <w:sz w:val="18"/>
          <w:szCs w:val="18"/>
        </w:rPr>
        <w:t>”, independentemente do “</w:t>
      </w:r>
      <w:r w:rsidRPr="003A7D0B">
        <w:rPr>
          <w:rFonts w:ascii="Tahoma" w:hAnsi="Tahoma" w:cs="Tahoma"/>
          <w:b/>
          <w:sz w:val="18"/>
          <w:szCs w:val="18"/>
        </w:rPr>
        <w:t>valor reservado</w:t>
      </w:r>
      <w:r w:rsidRPr="003A7D0B">
        <w:rPr>
          <w:rFonts w:ascii="Tahoma" w:hAnsi="Tahoma" w:cs="Tahoma"/>
          <w:sz w:val="18"/>
          <w:szCs w:val="18"/>
        </w:rPr>
        <w:t>” ou “</w:t>
      </w:r>
      <w:r w:rsidRPr="003A7D0B">
        <w:rPr>
          <w:rFonts w:ascii="Tahoma" w:hAnsi="Tahoma" w:cs="Tahoma"/>
          <w:b/>
          <w:sz w:val="18"/>
          <w:szCs w:val="18"/>
        </w:rPr>
        <w:t>preço de reserva</w:t>
      </w:r>
      <w:r w:rsidRPr="003A7D0B">
        <w:rPr>
          <w:rFonts w:ascii="Tahoma" w:hAnsi="Tahoma" w:cs="Tahoma"/>
          <w:sz w:val="18"/>
          <w:szCs w:val="18"/>
        </w:rPr>
        <w:t xml:space="preserve">”. </w:t>
      </w:r>
    </w:p>
    <w:p w14:paraId="5914DB8A"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8.1.2. O</w:t>
      </w:r>
      <w:r w:rsidRPr="003A7D0B">
        <w:rPr>
          <w:rFonts w:ascii="Tahoma" w:hAnsi="Tahoma" w:cs="Tahoma"/>
          <w:b/>
          <w:sz w:val="18"/>
          <w:szCs w:val="18"/>
        </w:rPr>
        <w:t xml:space="preserve"> “valor reservado” </w:t>
      </w:r>
      <w:r w:rsidRPr="003A7D0B">
        <w:rPr>
          <w:rFonts w:ascii="Tahoma" w:hAnsi="Tahoma" w:cs="Tahoma"/>
          <w:sz w:val="18"/>
          <w:szCs w:val="18"/>
        </w:rPr>
        <w:t>ou</w:t>
      </w:r>
      <w:r w:rsidRPr="003A7D0B">
        <w:rPr>
          <w:rFonts w:ascii="Tahoma" w:hAnsi="Tahoma" w:cs="Tahoma"/>
          <w:b/>
          <w:sz w:val="18"/>
          <w:szCs w:val="18"/>
        </w:rPr>
        <w:t xml:space="preserve"> “preço de reserva” </w:t>
      </w:r>
      <w:r w:rsidRPr="003A7D0B">
        <w:rPr>
          <w:rFonts w:ascii="Tahoma" w:hAnsi="Tahoma" w:cs="Tahoma"/>
          <w:sz w:val="18"/>
          <w:szCs w:val="18"/>
        </w:rPr>
        <w:t>não será revelado aos eventuais interessados, em nenhuma hipótese.</w:t>
      </w:r>
    </w:p>
    <w:p w14:paraId="103720CA"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9 - LANCE CONDICIONAL.</w:t>
      </w:r>
    </w:p>
    <w:p w14:paraId="2DF1AF30"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9.1. Quando o maior lance ofertado não atingir o “preço de reserva”, a critério do Leiloeiro Público Oficial, poderão ser aceitos lances condicionais, os quais ficarão sujeitos a posterior aprovação do Comitente.</w:t>
      </w:r>
    </w:p>
    <w:p w14:paraId="2BDA9B0E"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9.2. Os lances condicionais serão válidos pelo prazo de até 02 (dois) dias úteis após a data do leilão. </w:t>
      </w:r>
    </w:p>
    <w:p w14:paraId="7C7B4106" w14:textId="77777777" w:rsidR="00B310B1" w:rsidRDefault="00B310B1" w:rsidP="00B310B1">
      <w:pPr>
        <w:jc w:val="both"/>
        <w:rPr>
          <w:rFonts w:ascii="Tahoma" w:hAnsi="Tahoma" w:cs="Tahoma"/>
          <w:sz w:val="18"/>
          <w:szCs w:val="18"/>
        </w:rPr>
      </w:pPr>
      <w:r w:rsidRPr="003A7D0B">
        <w:rPr>
          <w:rFonts w:ascii="Tahoma" w:hAnsi="Tahoma" w:cs="Tahoma"/>
          <w:sz w:val="18"/>
          <w:szCs w:val="18"/>
        </w:rPr>
        <w:t xml:space="preserve">9.3. Aprovado o lance condicional pelo Comitente dentro desse prazo, o arrematante estará obrigado ao pagamento do preço ofertado pelo bem, acrescido da comissão do Leiloeiro Público Oficial, tudo no prazo de 24 horas (vinte e quatro horas) subsequentes. </w:t>
      </w:r>
    </w:p>
    <w:p w14:paraId="439B91E9" w14:textId="77777777" w:rsidR="003A7D0B" w:rsidRPr="003A7D0B" w:rsidRDefault="003A7D0B" w:rsidP="00B310B1">
      <w:pPr>
        <w:jc w:val="both"/>
        <w:rPr>
          <w:rFonts w:ascii="Tahoma" w:hAnsi="Tahoma" w:cs="Tahoma"/>
          <w:sz w:val="18"/>
          <w:szCs w:val="18"/>
        </w:rPr>
      </w:pPr>
    </w:p>
    <w:p w14:paraId="1F7A7453"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lastRenderedPageBreak/>
        <w:t>9.4. Caso o Comitente não aprove o valor ofertado ou não se manifeste neste prazo, o lance será desconsiderado, não sendo devido qualquer direito ou valor ao proponente/arrematante.</w:t>
      </w:r>
    </w:p>
    <w:p w14:paraId="37CD526B"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10 - DOS LANCES</w:t>
      </w:r>
    </w:p>
    <w:p w14:paraId="5ADFAA89"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10.1. Os participantes do Leilão PRESENCIAL deverão proferir seus lances verbalmente, a partir do valor mínimo de avaliação estabelecido no ANEXO I deste edital, considerando-se vencedor o licitante que houver feito o maior lance aceito pelo LEILOEIRO, concomitantemente com o Leilão ON-LINE.</w:t>
      </w:r>
    </w:p>
    <w:p w14:paraId="519E378A"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10.2. Os participantes do Leilão ON-LINE deverão proferir seus lances através do site </w:t>
      </w:r>
      <w:hyperlink r:id="rId12" w:history="1">
        <w:r w:rsidRPr="003A7D0B">
          <w:rPr>
            <w:rStyle w:val="Hyperlink"/>
            <w:rFonts w:ascii="Tahoma" w:hAnsi="Tahoma" w:cs="Tahoma"/>
            <w:sz w:val="18"/>
            <w:szCs w:val="18"/>
          </w:rPr>
          <w:t>www.donizetteleiloes.com.br</w:t>
        </w:r>
      </w:hyperlink>
      <w:r w:rsidRPr="003A7D0B">
        <w:rPr>
          <w:rFonts w:ascii="Tahoma" w:hAnsi="Tahoma" w:cs="Tahoma"/>
          <w:sz w:val="18"/>
          <w:szCs w:val="18"/>
        </w:rPr>
        <w:t>, a partir do valor mínimo de avaliação estabelecido no ANEXO I deste edital, obedecendo à sequência previamente descrita no ANEXO I do Edital, a qual, também, estará disponível sua ordem no site/sistema e simultaneamente com o Leilão PRESENCIAL.</w:t>
      </w:r>
    </w:p>
    <w:p w14:paraId="3DC586F2"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10.3. O Leilão acontecerá simultaneamente nas modalidades PRESENCIAL e ON-LINE, na data e horário descrito no item 01 (um), sendo concedido tempo suficiente para os lances das duas modalidades, os quais serão rigorosamente controlados pelo </w:t>
      </w:r>
      <w:r w:rsidRPr="003A7D0B">
        <w:rPr>
          <w:rFonts w:ascii="Tahoma" w:hAnsi="Tahoma" w:cs="Tahoma"/>
          <w:b/>
          <w:sz w:val="18"/>
          <w:szCs w:val="18"/>
        </w:rPr>
        <w:t>cronômetro gerenciador de tempo do sistema/site</w:t>
      </w:r>
      <w:r w:rsidRPr="003A7D0B">
        <w:rPr>
          <w:rFonts w:ascii="Tahoma" w:hAnsi="Tahoma" w:cs="Tahoma"/>
          <w:sz w:val="18"/>
          <w:szCs w:val="18"/>
        </w:rPr>
        <w:t>, de modo a possibilitar aos interessados habilitados no leilão ON-LINE a efetuarem seus lances em igualdade de condições com os participantes presenciais.</w:t>
      </w:r>
    </w:p>
    <w:p w14:paraId="5DD6B546" w14:textId="77777777" w:rsidR="00B310B1" w:rsidRPr="003A7D0B" w:rsidRDefault="00B310B1" w:rsidP="00B310B1">
      <w:pPr>
        <w:jc w:val="both"/>
        <w:rPr>
          <w:rFonts w:ascii="Tahoma" w:hAnsi="Tahoma" w:cs="Tahoma"/>
          <w:b/>
          <w:sz w:val="18"/>
          <w:szCs w:val="18"/>
        </w:rPr>
      </w:pPr>
      <w:r w:rsidRPr="003A7D0B">
        <w:rPr>
          <w:rFonts w:ascii="Tahoma" w:hAnsi="Tahoma" w:cs="Tahoma"/>
          <w:sz w:val="18"/>
          <w:szCs w:val="18"/>
        </w:rPr>
        <w:t xml:space="preserve">10.4. Os lances efetuados são, sempre, </w:t>
      </w:r>
      <w:r w:rsidRPr="003A7D0B">
        <w:rPr>
          <w:rFonts w:ascii="Tahoma" w:hAnsi="Tahoma" w:cs="Tahoma"/>
          <w:b/>
          <w:sz w:val="18"/>
          <w:szCs w:val="18"/>
        </w:rPr>
        <w:t>IRREVOGÁVEIS</w:t>
      </w:r>
      <w:r w:rsidRPr="003A7D0B">
        <w:rPr>
          <w:rFonts w:ascii="Tahoma" w:hAnsi="Tahoma" w:cs="Tahoma"/>
          <w:sz w:val="18"/>
          <w:szCs w:val="18"/>
        </w:rPr>
        <w:t xml:space="preserve"> e </w:t>
      </w:r>
      <w:r w:rsidRPr="003A7D0B">
        <w:rPr>
          <w:rFonts w:ascii="Tahoma" w:hAnsi="Tahoma" w:cs="Tahoma"/>
          <w:b/>
          <w:sz w:val="18"/>
          <w:szCs w:val="18"/>
        </w:rPr>
        <w:t xml:space="preserve">IRRETRATÁVEIS. </w:t>
      </w:r>
    </w:p>
    <w:p w14:paraId="10F52396"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10.4.1.</w:t>
      </w:r>
      <w:r w:rsidRPr="003A7D0B">
        <w:rPr>
          <w:rFonts w:ascii="Tahoma" w:hAnsi="Tahoma" w:cs="Tahoma"/>
          <w:b/>
          <w:sz w:val="18"/>
          <w:szCs w:val="18"/>
        </w:rPr>
        <w:t xml:space="preserve"> </w:t>
      </w:r>
      <w:r w:rsidRPr="003A7D0B">
        <w:rPr>
          <w:rFonts w:ascii="Tahoma" w:hAnsi="Tahoma" w:cs="Tahoma"/>
          <w:sz w:val="18"/>
          <w:szCs w:val="18"/>
        </w:rPr>
        <w:t>Assim, por nenhuma hipótese ou pretexto serão cancelados</w:t>
      </w:r>
      <w:r w:rsidRPr="003A7D0B">
        <w:rPr>
          <w:rFonts w:ascii="Tahoma" w:hAnsi="Tahoma" w:cs="Tahoma"/>
          <w:b/>
          <w:sz w:val="18"/>
          <w:szCs w:val="18"/>
        </w:rPr>
        <w:t>,</w:t>
      </w:r>
      <w:r w:rsidRPr="003A7D0B">
        <w:rPr>
          <w:rFonts w:ascii="Tahoma" w:hAnsi="Tahoma" w:cs="Tahoma"/>
          <w:sz w:val="18"/>
          <w:szCs w:val="18"/>
        </w:rPr>
        <w:t xml:space="preserve"> e se vencedores, geram obrigação contratual de pagar e cumprir as demais disposições editalícias.</w:t>
      </w:r>
    </w:p>
    <w:p w14:paraId="2762ED36"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10.5. Sendo vencedor o arrematante ON-LINE, este automaticamente receberá via e-mail a </w:t>
      </w:r>
      <w:r w:rsidRPr="003A7D0B">
        <w:rPr>
          <w:rFonts w:ascii="Tahoma" w:hAnsi="Tahoma" w:cs="Tahoma"/>
          <w:b/>
          <w:sz w:val="18"/>
          <w:szCs w:val="18"/>
        </w:rPr>
        <w:t xml:space="preserve">FICHA DE ARREMATAÇÃO, </w:t>
      </w:r>
      <w:r w:rsidRPr="003A7D0B">
        <w:rPr>
          <w:rFonts w:ascii="Tahoma" w:hAnsi="Tahoma" w:cs="Tahoma"/>
          <w:sz w:val="18"/>
          <w:szCs w:val="18"/>
        </w:rPr>
        <w:t xml:space="preserve">donde estará descrito o Lote, o valor integral do bem arrematado, valor da comissão do Leiloeiro e dados bancários do Comitente e do Leiloeiro para: depósito ou, transferência bancária dos valores.  </w:t>
      </w:r>
    </w:p>
    <w:p w14:paraId="1933018B"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10.6. Sendo vencedor o arrematante PRESENCIAL este deverá cumprir as disposições contidas no item 6.1, supra.</w:t>
      </w:r>
    </w:p>
    <w:p w14:paraId="54CEEB91"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10.7.</w:t>
      </w:r>
      <w:r w:rsidRPr="003A7D0B">
        <w:rPr>
          <w:rFonts w:ascii="Tahoma" w:hAnsi="Tahoma" w:cs="Tahoma"/>
          <w:sz w:val="18"/>
          <w:szCs w:val="18"/>
        </w:rPr>
        <w:tab/>
        <w:t xml:space="preserve">O LEILOEIRO, a fim de racionalizar os trabalhos, estabelece </w:t>
      </w:r>
      <w:r w:rsidRPr="003A7D0B">
        <w:rPr>
          <w:rFonts w:ascii="Tahoma" w:hAnsi="Tahoma" w:cs="Tahoma"/>
          <w:b/>
          <w:sz w:val="18"/>
          <w:szCs w:val="18"/>
        </w:rPr>
        <w:t>diferença mínima</w:t>
      </w:r>
      <w:r w:rsidRPr="003A7D0B">
        <w:rPr>
          <w:rFonts w:ascii="Tahoma" w:hAnsi="Tahoma" w:cs="Tahoma"/>
          <w:sz w:val="18"/>
          <w:szCs w:val="18"/>
        </w:rPr>
        <w:t xml:space="preserve">, entre um lance e outro </w:t>
      </w:r>
      <w:r w:rsidRPr="003A7D0B">
        <w:rPr>
          <w:rFonts w:ascii="Tahoma" w:hAnsi="Tahoma" w:cs="Tahoma"/>
          <w:b/>
          <w:sz w:val="18"/>
          <w:szCs w:val="18"/>
        </w:rPr>
        <w:t>no valor de R$ 100,00 (cem reais)</w:t>
      </w:r>
      <w:r w:rsidRPr="003A7D0B">
        <w:rPr>
          <w:rFonts w:ascii="Tahoma" w:hAnsi="Tahoma" w:cs="Tahoma"/>
          <w:sz w:val="18"/>
          <w:szCs w:val="18"/>
        </w:rPr>
        <w:t xml:space="preserve"> para sucessão dos lances. Podendo ainda o Leiloeiro definir outros valores durante o pregão, a fim de ampliar a competição e estimular os lances.</w:t>
      </w:r>
    </w:p>
    <w:p w14:paraId="212FEAC0"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10.8. Poderá o Leiloeiro por necessidade de ocasião ou a fim de ampliar a competição e estimular os lances, alternar a sequência dos lotes, agrupamento de lotes, exclusão total ou parcial, realizando a notificação aos arrematantes ON-LINE via mensagens do sistema, e verbalmente aos arrematantes PRESENCIAIS, sem que caiba qualquer reclamação ou interpelação judicial contra o Leiloeiro.</w:t>
      </w:r>
    </w:p>
    <w:p w14:paraId="464D8FC2"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10.9.</w:t>
      </w:r>
      <w:r w:rsidRPr="003A7D0B">
        <w:rPr>
          <w:rFonts w:ascii="Tahoma" w:hAnsi="Tahoma" w:cs="Tahoma"/>
          <w:sz w:val="18"/>
          <w:szCs w:val="18"/>
        </w:rPr>
        <w:tab/>
        <w:t xml:space="preserve">Na sucessão de lances, a diferença não poderá ser inferior ao que for determinado pelo Leiloeiro antes do início do Leilão. </w:t>
      </w:r>
    </w:p>
    <w:p w14:paraId="2890CE4F"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10.10. O lance que não for sucedido de outro de maior valor, será considerado vencedor, cabendo ao LEILOEIRO OFICIAL, assim declará-lo. </w:t>
      </w:r>
    </w:p>
    <w:p w14:paraId="56477574"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10.10.1. A manutenção e o intervalo dos lances ficarão a critério do Leiloeiro Oficial.</w:t>
      </w:r>
    </w:p>
    <w:p w14:paraId="0E71CB4B"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10.11.</w:t>
      </w:r>
      <w:r w:rsidRPr="003A7D0B">
        <w:rPr>
          <w:rFonts w:ascii="Tahoma" w:hAnsi="Tahoma" w:cs="Tahoma"/>
          <w:sz w:val="18"/>
          <w:szCs w:val="18"/>
        </w:rPr>
        <w:tab/>
        <w:t>Após a arrematação consumada com a batida do martelo, ao zerar do cronômetro gerenciador de tempo do sistema/site, sob nenhuma hipótese ou pretexto será aceita a desistência dos arrematantes quanto aos lotes arrematados.</w:t>
      </w:r>
    </w:p>
    <w:p w14:paraId="63286A63" w14:textId="77777777" w:rsidR="003A7D0B" w:rsidRDefault="00B310B1" w:rsidP="00B310B1">
      <w:pPr>
        <w:jc w:val="both"/>
        <w:rPr>
          <w:rFonts w:ascii="Tahoma" w:hAnsi="Tahoma" w:cs="Tahoma"/>
          <w:sz w:val="18"/>
          <w:szCs w:val="18"/>
        </w:rPr>
      </w:pPr>
      <w:r w:rsidRPr="003A7D0B">
        <w:rPr>
          <w:rFonts w:ascii="Tahoma" w:hAnsi="Tahoma" w:cs="Tahoma"/>
          <w:sz w:val="18"/>
          <w:szCs w:val="18"/>
        </w:rPr>
        <w:t xml:space="preserve">10.12. Não havendo ofertas aos bens apregoados, por serem estes considerados preços acima dos praticados no mercado, ou supervalorização dos bens, a comissão de Leilão ou </w:t>
      </w:r>
      <w:r w:rsidR="008C025B" w:rsidRPr="003A7D0B">
        <w:rPr>
          <w:rFonts w:ascii="Tahoma" w:hAnsi="Tahoma" w:cs="Tahoma"/>
          <w:sz w:val="18"/>
          <w:szCs w:val="18"/>
        </w:rPr>
        <w:t xml:space="preserve">Município de </w:t>
      </w:r>
      <w:r w:rsidR="00886A69" w:rsidRPr="003A7D0B">
        <w:rPr>
          <w:rFonts w:ascii="Tahoma" w:hAnsi="Tahoma" w:cs="Tahoma"/>
          <w:sz w:val="18"/>
          <w:szCs w:val="18"/>
        </w:rPr>
        <w:t>MONTE CARLO</w:t>
      </w:r>
      <w:r w:rsidR="0076154B" w:rsidRPr="003A7D0B">
        <w:rPr>
          <w:rFonts w:ascii="Tahoma" w:hAnsi="Tahoma" w:cs="Tahoma"/>
          <w:sz w:val="18"/>
          <w:szCs w:val="18"/>
        </w:rPr>
        <w:t xml:space="preserve"> -</w:t>
      </w:r>
      <w:r w:rsidR="008C025B" w:rsidRPr="003A7D0B">
        <w:rPr>
          <w:rFonts w:ascii="Tahoma" w:hAnsi="Tahoma" w:cs="Tahoma"/>
          <w:sz w:val="18"/>
          <w:szCs w:val="18"/>
        </w:rPr>
        <w:t xml:space="preserve"> SC</w:t>
      </w:r>
      <w:r w:rsidRPr="003A7D0B">
        <w:rPr>
          <w:rFonts w:ascii="Tahoma" w:hAnsi="Tahoma" w:cs="Tahoma"/>
          <w:sz w:val="18"/>
          <w:szCs w:val="18"/>
        </w:rPr>
        <w:t xml:space="preserve"> poderá, ao final do Leilão, estudar a possibilidade de aceitar ofertas dos arrematantes aos bens que não obtiveram lances após serem apregoados por duas vezes, desde já fica autorizado o descarte daquelas </w:t>
      </w:r>
      <w:r w:rsidR="0076154B" w:rsidRPr="003A7D0B">
        <w:rPr>
          <w:rFonts w:ascii="Tahoma" w:hAnsi="Tahoma" w:cs="Tahoma"/>
          <w:sz w:val="18"/>
          <w:szCs w:val="18"/>
        </w:rPr>
        <w:t>consideradas preços</w:t>
      </w:r>
      <w:r w:rsidRPr="003A7D0B">
        <w:rPr>
          <w:rFonts w:ascii="Tahoma" w:hAnsi="Tahoma" w:cs="Tahoma"/>
          <w:sz w:val="18"/>
          <w:szCs w:val="18"/>
        </w:rPr>
        <w:t xml:space="preserve"> vil. </w:t>
      </w:r>
    </w:p>
    <w:p w14:paraId="3E90C228" w14:textId="20864151" w:rsidR="00B310B1" w:rsidRPr="003A7D0B" w:rsidRDefault="00B310B1" w:rsidP="00B310B1">
      <w:pPr>
        <w:jc w:val="both"/>
        <w:rPr>
          <w:rFonts w:ascii="Tahoma" w:hAnsi="Tahoma" w:cs="Tahoma"/>
          <w:sz w:val="18"/>
          <w:szCs w:val="18"/>
        </w:rPr>
      </w:pPr>
      <w:r w:rsidRPr="003A7D0B">
        <w:rPr>
          <w:rFonts w:ascii="Tahoma" w:hAnsi="Tahoma" w:cs="Tahoma"/>
          <w:sz w:val="18"/>
          <w:szCs w:val="18"/>
        </w:rPr>
        <w:lastRenderedPageBreak/>
        <w:t xml:space="preserve">Nestes casos, deverá ser obtida, também, a anuência do </w:t>
      </w:r>
      <w:r w:rsidR="008C025B" w:rsidRPr="003A7D0B">
        <w:rPr>
          <w:rFonts w:ascii="Tahoma" w:hAnsi="Tahoma" w:cs="Tahoma"/>
          <w:sz w:val="18"/>
          <w:szCs w:val="18"/>
        </w:rPr>
        <w:t xml:space="preserve">Município de </w:t>
      </w:r>
      <w:r w:rsidR="00886A69" w:rsidRPr="003A7D0B">
        <w:rPr>
          <w:rFonts w:ascii="Tahoma" w:hAnsi="Tahoma" w:cs="Tahoma"/>
          <w:sz w:val="18"/>
          <w:szCs w:val="18"/>
        </w:rPr>
        <w:t>MONTE CARLO</w:t>
      </w:r>
      <w:r w:rsidR="0076154B" w:rsidRPr="003A7D0B">
        <w:rPr>
          <w:rFonts w:ascii="Tahoma" w:hAnsi="Tahoma" w:cs="Tahoma"/>
          <w:sz w:val="18"/>
          <w:szCs w:val="18"/>
        </w:rPr>
        <w:t xml:space="preserve"> -</w:t>
      </w:r>
      <w:r w:rsidR="008C025B" w:rsidRPr="003A7D0B">
        <w:rPr>
          <w:rFonts w:ascii="Tahoma" w:hAnsi="Tahoma" w:cs="Tahoma"/>
          <w:sz w:val="18"/>
          <w:szCs w:val="18"/>
        </w:rPr>
        <w:t xml:space="preserve"> SC</w:t>
      </w:r>
      <w:r w:rsidRPr="003A7D0B">
        <w:rPr>
          <w:rFonts w:ascii="Tahoma" w:hAnsi="Tahoma" w:cs="Tahoma"/>
          <w:sz w:val="18"/>
          <w:szCs w:val="18"/>
        </w:rPr>
        <w:t>, que se reserva no direito de aceitar ou rejeitar total ou parcialmente as propostas apresentadas, ou ainda revogar esta licitação, de acordo com o Artigo 49 da Lei nº 8.666/93 e alterações.</w:t>
      </w:r>
    </w:p>
    <w:p w14:paraId="52753E10"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11 - DAS CONDIÇÕES DE ARREMATAÇÃO E PAGAMENTO</w:t>
      </w:r>
    </w:p>
    <w:p w14:paraId="76DADB3A" w14:textId="3EA9FFEB"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11.1.</w:t>
      </w:r>
      <w:r w:rsidRPr="003A7D0B">
        <w:rPr>
          <w:rFonts w:ascii="Tahoma" w:hAnsi="Tahoma" w:cs="Tahoma"/>
          <w:sz w:val="18"/>
          <w:szCs w:val="18"/>
        </w:rPr>
        <w:tab/>
        <w:t xml:space="preserve">Os bens serão vendidos à VISTA nos moldes do item 11.13, no estado físico e nas condições de funcionamento em que se encontram, não cabendo ao </w:t>
      </w:r>
      <w:r w:rsidR="008C025B" w:rsidRPr="003A7D0B">
        <w:rPr>
          <w:rFonts w:ascii="Tahoma" w:hAnsi="Tahoma" w:cs="Tahoma"/>
          <w:sz w:val="18"/>
          <w:szCs w:val="18"/>
        </w:rPr>
        <w:t xml:space="preserve">Município de </w:t>
      </w:r>
      <w:r w:rsidR="00886A69" w:rsidRPr="003A7D0B">
        <w:rPr>
          <w:rFonts w:ascii="Tahoma" w:hAnsi="Tahoma" w:cs="Tahoma"/>
          <w:sz w:val="18"/>
          <w:szCs w:val="18"/>
        </w:rPr>
        <w:t>MONTE CARLO</w:t>
      </w:r>
      <w:r w:rsidR="008C025B" w:rsidRPr="003A7D0B">
        <w:rPr>
          <w:rFonts w:ascii="Tahoma" w:hAnsi="Tahoma" w:cs="Tahoma"/>
          <w:sz w:val="18"/>
          <w:szCs w:val="18"/>
        </w:rPr>
        <w:t>- SC</w:t>
      </w:r>
      <w:r w:rsidRPr="003A7D0B">
        <w:rPr>
          <w:rFonts w:ascii="Tahoma" w:hAnsi="Tahoma" w:cs="Tahoma"/>
          <w:sz w:val="18"/>
          <w:szCs w:val="18"/>
        </w:rPr>
        <w:t xml:space="preserve">, nem ao LEILOEIRO, nem a qualquer outro que não seja o ARREMATANTE, quaisquer responsabilidades quanto a consertos, reparos, remoção ou providências referentes a eventuais defeitos, correndo única e exclusivamente as expensas do arrematante todo o ônus daí decorrente.  </w:t>
      </w:r>
    </w:p>
    <w:p w14:paraId="45194418" w14:textId="706F0279" w:rsidR="00B310B1" w:rsidRPr="003A7D0B" w:rsidRDefault="00B310B1" w:rsidP="00B310B1">
      <w:pPr>
        <w:pStyle w:val="SemEspaamento"/>
        <w:tabs>
          <w:tab w:val="left" w:pos="1440"/>
        </w:tabs>
        <w:jc w:val="both"/>
        <w:rPr>
          <w:rFonts w:ascii="Tahoma" w:hAnsi="Tahoma" w:cs="Tahoma"/>
          <w:sz w:val="18"/>
          <w:szCs w:val="18"/>
        </w:rPr>
      </w:pPr>
      <w:r w:rsidRPr="003A7D0B">
        <w:rPr>
          <w:rFonts w:ascii="Tahoma" w:hAnsi="Tahoma" w:cs="Tahoma"/>
          <w:sz w:val="18"/>
          <w:szCs w:val="18"/>
        </w:rPr>
        <w:t xml:space="preserve">11.1.1   A alienação do bem imóvel é efetuada sob a modalidade </w:t>
      </w:r>
      <w:r w:rsidRPr="003A7D0B">
        <w:rPr>
          <w:rFonts w:ascii="Tahoma" w:hAnsi="Tahoma" w:cs="Tahoma"/>
          <w:b/>
          <w:sz w:val="18"/>
          <w:szCs w:val="18"/>
        </w:rPr>
        <w:t>“AD CORPUS”</w:t>
      </w:r>
      <w:r w:rsidRPr="003A7D0B">
        <w:rPr>
          <w:rFonts w:ascii="Tahoma" w:hAnsi="Tahoma" w:cs="Tahoma"/>
          <w:sz w:val="18"/>
          <w:szCs w:val="18"/>
        </w:rPr>
        <w:t xml:space="preserve"> e será alienado e entregue no estado e condições intrínsecas e extrínsecas em que se encontra, reconhecendo os proponentes como indevida qualquer reclamação por conta da situação do mesmo.</w:t>
      </w:r>
    </w:p>
    <w:p w14:paraId="6DBEBF16" w14:textId="77777777" w:rsidR="00AC6B3E" w:rsidRPr="003A7D0B" w:rsidRDefault="00AC6B3E" w:rsidP="00B310B1">
      <w:pPr>
        <w:pStyle w:val="SemEspaamento"/>
        <w:tabs>
          <w:tab w:val="left" w:pos="1440"/>
        </w:tabs>
        <w:jc w:val="both"/>
        <w:rPr>
          <w:rFonts w:ascii="Tahoma" w:hAnsi="Tahoma" w:cs="Tahoma"/>
          <w:sz w:val="18"/>
          <w:szCs w:val="18"/>
        </w:rPr>
      </w:pPr>
    </w:p>
    <w:p w14:paraId="755628A7"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11.2. No ato da arrematação, o participante do leilão presencial deverá apresentar obrigatoriamente, os seguintes documentos: </w:t>
      </w:r>
    </w:p>
    <w:p w14:paraId="05628A01"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a) Pessoas Físicas</w:t>
      </w:r>
      <w:r w:rsidRPr="003A7D0B">
        <w:rPr>
          <w:rFonts w:ascii="Tahoma" w:hAnsi="Tahoma" w:cs="Tahoma"/>
          <w:sz w:val="18"/>
          <w:szCs w:val="18"/>
        </w:rPr>
        <w:t>: RG, CPF, comprovante de residência e, quando for o caso, procuração com firma reconhecida por verdadeira ou Instrumento Público de Procuração outorgada pela Pessoa Física/Licitante.</w:t>
      </w:r>
    </w:p>
    <w:p w14:paraId="3054FB3E" w14:textId="36286E2B" w:rsidR="00B310B1" w:rsidRPr="003A7D0B" w:rsidRDefault="00B310B1" w:rsidP="00B310B1">
      <w:pPr>
        <w:jc w:val="both"/>
        <w:rPr>
          <w:rFonts w:ascii="Tahoma" w:hAnsi="Tahoma" w:cs="Tahoma"/>
          <w:sz w:val="18"/>
          <w:szCs w:val="18"/>
        </w:rPr>
      </w:pPr>
      <w:r w:rsidRPr="003A7D0B">
        <w:rPr>
          <w:rFonts w:ascii="Tahoma" w:hAnsi="Tahoma" w:cs="Tahoma"/>
          <w:b/>
          <w:sz w:val="18"/>
          <w:szCs w:val="18"/>
        </w:rPr>
        <w:t>b) Pessoas Jurídicas</w:t>
      </w:r>
      <w:r w:rsidRPr="003A7D0B">
        <w:rPr>
          <w:rFonts w:ascii="Tahoma" w:hAnsi="Tahoma" w:cs="Tahoma"/>
          <w:sz w:val="18"/>
          <w:szCs w:val="18"/>
        </w:rPr>
        <w:t xml:space="preserve">: Contrato Social e alterações, CNPJ, Inscrição Estadual, RG e CPF </w:t>
      </w:r>
      <w:r w:rsidR="00213A71" w:rsidRPr="003A7D0B">
        <w:rPr>
          <w:rFonts w:ascii="Tahoma" w:hAnsi="Tahoma" w:cs="Tahoma"/>
          <w:sz w:val="18"/>
          <w:szCs w:val="18"/>
        </w:rPr>
        <w:t>do (</w:t>
      </w:r>
      <w:r w:rsidRPr="003A7D0B">
        <w:rPr>
          <w:rFonts w:ascii="Tahoma" w:hAnsi="Tahoma" w:cs="Tahoma"/>
          <w:sz w:val="18"/>
          <w:szCs w:val="18"/>
        </w:rPr>
        <w:t xml:space="preserve">s) </w:t>
      </w:r>
      <w:r w:rsidR="00213A71" w:rsidRPr="003A7D0B">
        <w:rPr>
          <w:rFonts w:ascii="Tahoma" w:hAnsi="Tahoma" w:cs="Tahoma"/>
          <w:sz w:val="18"/>
          <w:szCs w:val="18"/>
        </w:rPr>
        <w:t>representante (</w:t>
      </w:r>
      <w:r w:rsidRPr="003A7D0B">
        <w:rPr>
          <w:rFonts w:ascii="Tahoma" w:hAnsi="Tahoma" w:cs="Tahoma"/>
          <w:sz w:val="18"/>
          <w:szCs w:val="18"/>
        </w:rPr>
        <w:t>s), juntamente, conforme o caso, com procuração outorgada na forma do contrato/estatuto social, com firma reconhecida por verdadeira ou Instrumento Público de Procuração ou cópia do ato de designação autenticado em cartório.</w:t>
      </w:r>
    </w:p>
    <w:p w14:paraId="473739D0"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11.3.</w:t>
      </w:r>
      <w:r w:rsidRPr="003A7D0B">
        <w:rPr>
          <w:rFonts w:ascii="Tahoma" w:hAnsi="Tahoma" w:cs="Tahoma"/>
          <w:sz w:val="18"/>
          <w:szCs w:val="18"/>
        </w:rPr>
        <w:tab/>
        <w:t>Os documentos explicitados no item anterior poderão ser exibidos no original ou mediante cópia integral, legível em boa forma, autenticada em cartório.</w:t>
      </w:r>
    </w:p>
    <w:p w14:paraId="2CB1B48F" w14:textId="77777777"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11.4.</w:t>
      </w:r>
      <w:r w:rsidRPr="003A7D0B">
        <w:rPr>
          <w:rFonts w:ascii="Tahoma" w:hAnsi="Tahoma" w:cs="Tahoma"/>
          <w:sz w:val="18"/>
          <w:szCs w:val="18"/>
        </w:rPr>
        <w:tab/>
        <w:t>Os valores dos lanços vencedores são para pagamento à VISTA e não são passíveis de devolução, portanto, não se aceita desistência da compra, questionamento sobre os termos do edital ou outras da espécie que visem o desfazimento do negócio jurídico.</w:t>
      </w:r>
    </w:p>
    <w:p w14:paraId="2062AF47" w14:textId="15C176CA" w:rsidR="00B310B1" w:rsidRPr="003A7D0B" w:rsidRDefault="00B310B1" w:rsidP="003A7D0B">
      <w:pPr>
        <w:tabs>
          <w:tab w:val="left" w:pos="426"/>
        </w:tabs>
        <w:autoSpaceDE w:val="0"/>
        <w:autoSpaceDN w:val="0"/>
        <w:adjustRightInd w:val="0"/>
        <w:spacing w:after="0" w:line="240" w:lineRule="auto"/>
        <w:jc w:val="both"/>
        <w:rPr>
          <w:rFonts w:ascii="Tahoma" w:hAnsi="Tahoma" w:cs="Tahoma"/>
          <w:b/>
          <w:sz w:val="18"/>
          <w:szCs w:val="18"/>
        </w:rPr>
      </w:pPr>
      <w:r w:rsidRPr="003A7D0B">
        <w:rPr>
          <w:rFonts w:ascii="Tahoma" w:hAnsi="Tahoma" w:cs="Tahoma"/>
          <w:sz w:val="18"/>
          <w:szCs w:val="18"/>
        </w:rPr>
        <w:t>11.5.</w:t>
      </w:r>
      <w:r w:rsidRPr="003A7D0B">
        <w:rPr>
          <w:rFonts w:ascii="Tahoma" w:hAnsi="Tahoma" w:cs="Tahoma"/>
          <w:sz w:val="18"/>
          <w:szCs w:val="18"/>
        </w:rPr>
        <w:tab/>
        <w:t>A forma de pagamento referente ao VALOR INTEGRAL DA ARREMATAÇÃO DOS LOTES</w:t>
      </w:r>
      <w:r w:rsidRPr="003A7D0B">
        <w:rPr>
          <w:rFonts w:ascii="Tahoma" w:hAnsi="Tahoma" w:cs="Tahoma"/>
          <w:b/>
          <w:sz w:val="18"/>
          <w:szCs w:val="18"/>
        </w:rPr>
        <w:t xml:space="preserve"> </w:t>
      </w:r>
      <w:r w:rsidRPr="003A7D0B">
        <w:rPr>
          <w:rFonts w:ascii="Tahoma" w:hAnsi="Tahoma" w:cs="Tahoma"/>
          <w:sz w:val="18"/>
          <w:szCs w:val="18"/>
        </w:rPr>
        <w:t xml:space="preserve">dar-se-á em moeda corrente nacional, por meio de depósito em dinheiro no caixa bancário, ou via DOC/TED ou cheque nominal ao favorecido </w:t>
      </w:r>
      <w:r w:rsidR="008C025B" w:rsidRPr="003A7D0B">
        <w:rPr>
          <w:rFonts w:ascii="Tahoma" w:hAnsi="Tahoma" w:cs="Tahoma"/>
          <w:b/>
          <w:sz w:val="18"/>
          <w:szCs w:val="18"/>
        </w:rPr>
        <w:t xml:space="preserve">Município de </w:t>
      </w:r>
      <w:r w:rsidR="00886A69" w:rsidRPr="003A7D0B">
        <w:rPr>
          <w:rFonts w:ascii="Tahoma" w:hAnsi="Tahoma" w:cs="Tahoma"/>
          <w:b/>
          <w:sz w:val="18"/>
          <w:szCs w:val="18"/>
        </w:rPr>
        <w:t>MONTE CARLO</w:t>
      </w:r>
      <w:r w:rsidR="008C025B" w:rsidRPr="003A7D0B">
        <w:rPr>
          <w:rFonts w:ascii="Tahoma" w:hAnsi="Tahoma" w:cs="Tahoma"/>
          <w:b/>
          <w:sz w:val="18"/>
          <w:szCs w:val="18"/>
        </w:rPr>
        <w:t>- SC</w:t>
      </w:r>
      <w:r w:rsidR="00217D32" w:rsidRPr="003A7D0B">
        <w:rPr>
          <w:rFonts w:ascii="Tahoma" w:hAnsi="Tahoma" w:cs="Tahoma"/>
          <w:b/>
          <w:sz w:val="18"/>
          <w:szCs w:val="18"/>
        </w:rPr>
        <w:t>,</w:t>
      </w:r>
      <w:r w:rsidR="00C267AD" w:rsidRPr="003A7D0B">
        <w:rPr>
          <w:rFonts w:ascii="Tahoma" w:hAnsi="Tahoma" w:cs="Tahoma"/>
          <w:b/>
          <w:sz w:val="18"/>
          <w:szCs w:val="18"/>
        </w:rPr>
        <w:t xml:space="preserve"> </w:t>
      </w:r>
      <w:r w:rsidR="00CC6490" w:rsidRPr="003A7D0B">
        <w:rPr>
          <w:rFonts w:ascii="Tahoma" w:hAnsi="Tahoma" w:cs="Tahoma"/>
          <w:b/>
          <w:sz w:val="18"/>
          <w:szCs w:val="18"/>
        </w:rPr>
        <w:t>conforme</w:t>
      </w:r>
      <w:r w:rsidR="00C267AD" w:rsidRPr="003A7D0B">
        <w:rPr>
          <w:rFonts w:ascii="Tahoma" w:hAnsi="Tahoma" w:cs="Tahoma"/>
          <w:b/>
          <w:sz w:val="18"/>
          <w:szCs w:val="18"/>
        </w:rPr>
        <w:t xml:space="preserve"> informado na ficha de arrematação</w:t>
      </w:r>
      <w:r w:rsidR="00CC6490" w:rsidRPr="003A7D0B">
        <w:rPr>
          <w:rFonts w:ascii="Tahoma" w:hAnsi="Tahoma" w:cs="Tahoma"/>
          <w:b/>
          <w:sz w:val="18"/>
          <w:szCs w:val="18"/>
        </w:rPr>
        <w:t>.</w:t>
      </w:r>
      <w:r w:rsidRPr="003A7D0B">
        <w:rPr>
          <w:rFonts w:ascii="Tahoma" w:hAnsi="Tahoma" w:cs="Tahoma"/>
          <w:b/>
          <w:sz w:val="18"/>
          <w:szCs w:val="18"/>
          <w:highlight w:val="green"/>
        </w:rPr>
        <w:t xml:space="preserve"> </w:t>
      </w:r>
    </w:p>
    <w:p w14:paraId="542112E6" w14:textId="77777777" w:rsidR="000F01E0" w:rsidRPr="003A7D0B" w:rsidRDefault="000F01E0" w:rsidP="00C267AD">
      <w:pPr>
        <w:autoSpaceDE w:val="0"/>
        <w:autoSpaceDN w:val="0"/>
        <w:adjustRightInd w:val="0"/>
        <w:spacing w:after="0" w:line="240" w:lineRule="auto"/>
        <w:jc w:val="both"/>
        <w:rPr>
          <w:rFonts w:ascii="Tahoma" w:hAnsi="Tahoma" w:cs="Tahoma"/>
          <w:sz w:val="18"/>
          <w:szCs w:val="18"/>
        </w:rPr>
      </w:pPr>
    </w:p>
    <w:p w14:paraId="04EAE7CD" w14:textId="4A758AE4" w:rsidR="00B310B1" w:rsidRPr="003A7D0B" w:rsidRDefault="00B310B1" w:rsidP="00B310B1">
      <w:pPr>
        <w:jc w:val="both"/>
        <w:rPr>
          <w:rFonts w:ascii="Tahoma" w:hAnsi="Tahoma" w:cs="Tahoma"/>
          <w:b/>
          <w:sz w:val="18"/>
          <w:szCs w:val="18"/>
        </w:rPr>
      </w:pPr>
      <w:r w:rsidRPr="003A7D0B">
        <w:rPr>
          <w:rFonts w:ascii="Tahoma" w:hAnsi="Tahoma" w:cs="Tahoma"/>
          <w:sz w:val="18"/>
          <w:szCs w:val="18"/>
        </w:rPr>
        <w:t>11.6. Sobre os valores de cada lote arrematado INCIDIRÃO 5%</w:t>
      </w:r>
      <w:r w:rsidRPr="003A7D0B">
        <w:rPr>
          <w:rFonts w:ascii="Tahoma" w:hAnsi="Tahoma" w:cs="Tahoma"/>
          <w:b/>
          <w:sz w:val="18"/>
          <w:szCs w:val="18"/>
        </w:rPr>
        <w:t xml:space="preserve"> </w:t>
      </w:r>
      <w:r w:rsidRPr="003A7D0B">
        <w:rPr>
          <w:rFonts w:ascii="Tahoma" w:hAnsi="Tahoma" w:cs="Tahoma"/>
          <w:sz w:val="18"/>
          <w:szCs w:val="18"/>
        </w:rPr>
        <w:t>(cinco por cento), referente à COMISSÃO DO LEILOEIRO</w:t>
      </w:r>
      <w:r w:rsidRPr="003A7D0B">
        <w:rPr>
          <w:rFonts w:ascii="Tahoma" w:hAnsi="Tahoma" w:cs="Tahoma"/>
          <w:b/>
          <w:sz w:val="18"/>
          <w:szCs w:val="18"/>
        </w:rPr>
        <w:t xml:space="preserve"> </w:t>
      </w:r>
      <w:r w:rsidRPr="003A7D0B">
        <w:rPr>
          <w:rFonts w:ascii="Tahoma" w:hAnsi="Tahoma" w:cs="Tahoma"/>
          <w:sz w:val="18"/>
          <w:szCs w:val="18"/>
        </w:rPr>
        <w:t>(</w:t>
      </w:r>
      <w:r w:rsidRPr="003A7D0B">
        <w:rPr>
          <w:rFonts w:ascii="Tahoma" w:hAnsi="Tahoma" w:cs="Tahoma"/>
          <w:i/>
          <w:sz w:val="18"/>
          <w:szCs w:val="18"/>
        </w:rPr>
        <w:t>Decreto-Lei n° 21.981/32 e Decreto n° 22.427/33</w:t>
      </w:r>
      <w:r w:rsidRPr="003A7D0B">
        <w:rPr>
          <w:rFonts w:ascii="Tahoma" w:hAnsi="Tahoma" w:cs="Tahoma"/>
          <w:sz w:val="18"/>
          <w:szCs w:val="18"/>
        </w:rPr>
        <w:t>), a qual será creditada em nome do favorecido</w:t>
      </w:r>
      <w:r w:rsidRPr="003A7D0B">
        <w:rPr>
          <w:rFonts w:ascii="Tahoma" w:hAnsi="Tahoma" w:cs="Tahoma"/>
          <w:bCs/>
          <w:sz w:val="18"/>
          <w:szCs w:val="18"/>
        </w:rPr>
        <w:t xml:space="preserve"> Ulisses Donizete Ramos</w:t>
      </w:r>
      <w:r w:rsidR="000F01E0" w:rsidRPr="003A7D0B">
        <w:rPr>
          <w:rFonts w:ascii="Tahoma" w:hAnsi="Tahoma" w:cs="Tahoma"/>
          <w:bCs/>
          <w:sz w:val="18"/>
          <w:szCs w:val="18"/>
        </w:rPr>
        <w:t>, conforme in</w:t>
      </w:r>
      <w:r w:rsidR="00DB664C" w:rsidRPr="003A7D0B">
        <w:rPr>
          <w:rFonts w:ascii="Tahoma" w:hAnsi="Tahoma" w:cs="Tahoma"/>
          <w:bCs/>
          <w:sz w:val="18"/>
          <w:szCs w:val="18"/>
        </w:rPr>
        <w:t>forma</w:t>
      </w:r>
      <w:r w:rsidR="000F01E0" w:rsidRPr="003A7D0B">
        <w:rPr>
          <w:rFonts w:ascii="Tahoma" w:hAnsi="Tahoma" w:cs="Tahoma"/>
          <w:bCs/>
          <w:sz w:val="18"/>
          <w:szCs w:val="18"/>
        </w:rPr>
        <w:t>do na ficha de arrematação.</w:t>
      </w:r>
    </w:p>
    <w:p w14:paraId="42CB4F02" w14:textId="0FD0C4F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11.7. Os arrematantes vencedores tanto PRESENCIAIS quanto ON-LINE, devem remeter cópia do comprovante de depósito ou transferência bancária para os e-mails </w:t>
      </w:r>
      <w:r w:rsidR="00C74D5B" w:rsidRPr="003A7D0B">
        <w:rPr>
          <w:rStyle w:val="Hyperlink"/>
          <w:rFonts w:ascii="Tahoma" w:hAnsi="Tahoma" w:cs="Tahoma"/>
          <w:sz w:val="18"/>
          <w:szCs w:val="18"/>
        </w:rPr>
        <w:t>contato@donizetteleiloes.com.br</w:t>
      </w:r>
      <w:r w:rsidR="00510A1C" w:rsidRPr="003A7D0B">
        <w:rPr>
          <w:rFonts w:ascii="Tahoma" w:hAnsi="Tahoma" w:cs="Tahoma"/>
          <w:sz w:val="18"/>
          <w:szCs w:val="18"/>
        </w:rPr>
        <w:t xml:space="preserve"> e </w:t>
      </w:r>
      <w:hyperlink r:id="rId13" w:history="1">
        <w:r w:rsidR="00C74D5B" w:rsidRPr="003A7D0B">
          <w:rPr>
            <w:rStyle w:val="Hyperlink"/>
            <w:rFonts w:ascii="Tahoma" w:hAnsi="Tahoma" w:cs="Tahoma"/>
            <w:sz w:val="18"/>
            <w:szCs w:val="18"/>
          </w:rPr>
          <w:t>licitacao@montecarlo.sc.gov.br</w:t>
        </w:r>
      </w:hyperlink>
      <w:r w:rsidR="003A7D0B">
        <w:rPr>
          <w:rStyle w:val="Hyperlink"/>
          <w:rFonts w:ascii="Tahoma" w:hAnsi="Tahoma" w:cs="Tahoma"/>
          <w:sz w:val="18"/>
          <w:szCs w:val="18"/>
        </w:rPr>
        <w:t>;</w:t>
      </w:r>
      <w:r w:rsidR="00213A71">
        <w:rPr>
          <w:rStyle w:val="Hyperlink"/>
          <w:rFonts w:ascii="Tahoma" w:hAnsi="Tahoma" w:cs="Tahoma"/>
          <w:sz w:val="18"/>
          <w:szCs w:val="18"/>
        </w:rPr>
        <w:t xml:space="preserve"> </w:t>
      </w:r>
      <w:r w:rsidRPr="003A7D0B">
        <w:rPr>
          <w:rFonts w:ascii="Tahoma" w:hAnsi="Tahoma" w:cs="Tahoma"/>
          <w:sz w:val="18"/>
          <w:szCs w:val="18"/>
        </w:rPr>
        <w:t>sendo em todos os casos sujeitos a verificação e confirmação.</w:t>
      </w:r>
    </w:p>
    <w:p w14:paraId="0CA2C7A9"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11.8. Caso o arrematante não honre os pagamentos supra referidos na forma e no prazo fixado, ficará sujeito as sanções previstas nos artigos 81, 93 e 95 da Lei 8.666/93 e 335 do Decreto-Lei 2.848/40.</w:t>
      </w:r>
    </w:p>
    <w:p w14:paraId="5BD26041"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11.9.  Os lotes somente serão liberados para os arrematantes após a compensação dos créditos em nome do COMITENTE e do LEILOEIRO OFICIAL.  </w:t>
      </w:r>
    </w:p>
    <w:p w14:paraId="30C390DB"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11.10. Não são aceitos cheques de terceiros.</w:t>
      </w:r>
    </w:p>
    <w:p w14:paraId="5D320159" w14:textId="77777777" w:rsidR="003A7D0B" w:rsidRDefault="00B310B1" w:rsidP="00B310B1">
      <w:pPr>
        <w:jc w:val="both"/>
        <w:rPr>
          <w:rFonts w:ascii="Tahoma" w:hAnsi="Tahoma" w:cs="Tahoma"/>
          <w:sz w:val="18"/>
          <w:szCs w:val="18"/>
        </w:rPr>
      </w:pPr>
      <w:r w:rsidRPr="003A7D0B">
        <w:rPr>
          <w:rFonts w:ascii="Tahoma" w:hAnsi="Tahoma" w:cs="Tahoma"/>
          <w:sz w:val="18"/>
          <w:szCs w:val="18"/>
        </w:rPr>
        <w:t>11.11</w:t>
      </w:r>
      <w:r w:rsidRPr="003A7D0B">
        <w:rPr>
          <w:rFonts w:ascii="Tahoma" w:hAnsi="Tahoma" w:cs="Tahoma"/>
          <w:b/>
          <w:sz w:val="18"/>
          <w:szCs w:val="18"/>
        </w:rPr>
        <w:t xml:space="preserve">. </w:t>
      </w:r>
      <w:r w:rsidRPr="003A7D0B">
        <w:rPr>
          <w:rFonts w:ascii="Tahoma" w:hAnsi="Tahoma" w:cs="Tahoma"/>
          <w:sz w:val="18"/>
          <w:szCs w:val="18"/>
        </w:rPr>
        <w:t xml:space="preserve"> As alíquotas do ICMS são determinadas segundo a essencialidade dos produtos, conforme previsto na Constituição Federal de 1988, art. 155, § 2º, III.</w:t>
      </w:r>
    </w:p>
    <w:p w14:paraId="30BBB45C" w14:textId="77777777" w:rsidR="003A7D0B" w:rsidRDefault="003A7D0B" w:rsidP="00B310B1">
      <w:pPr>
        <w:jc w:val="both"/>
        <w:rPr>
          <w:rFonts w:ascii="Tahoma" w:hAnsi="Tahoma" w:cs="Tahoma"/>
          <w:sz w:val="18"/>
          <w:szCs w:val="18"/>
        </w:rPr>
      </w:pPr>
    </w:p>
    <w:p w14:paraId="2C02F548" w14:textId="77777777" w:rsidR="003A7D0B" w:rsidRDefault="003A7D0B" w:rsidP="00B310B1">
      <w:pPr>
        <w:jc w:val="both"/>
        <w:rPr>
          <w:rFonts w:ascii="Tahoma" w:hAnsi="Tahoma" w:cs="Tahoma"/>
          <w:sz w:val="18"/>
          <w:szCs w:val="18"/>
        </w:rPr>
      </w:pPr>
    </w:p>
    <w:p w14:paraId="57210308" w14:textId="77777777" w:rsidR="00213A71" w:rsidRDefault="00213A71" w:rsidP="00B310B1">
      <w:pPr>
        <w:jc w:val="both"/>
        <w:rPr>
          <w:rFonts w:ascii="Tahoma" w:hAnsi="Tahoma" w:cs="Tahoma"/>
          <w:sz w:val="18"/>
          <w:szCs w:val="18"/>
        </w:rPr>
      </w:pPr>
    </w:p>
    <w:p w14:paraId="5998E2F8" w14:textId="626AA7FE"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 Assim, nas operações internas e nas interestaduais para destinatário não contribuinte do imposto, aplicam-se as alíquotas, de acordo com o produto, fixadas pelo RICMS-SC/2001. Entretanto, no caso de operações interestaduais destinadas a contribuintes, aplicam-se as alíquotas de acordo com o Estado de destino das mercadorias. (Constituição Federal de 1988, art. 155, § 2º, III; RICMS-SC/2001, </w:t>
      </w:r>
      <w:proofErr w:type="spellStart"/>
      <w:r w:rsidRPr="003A7D0B">
        <w:rPr>
          <w:rFonts w:ascii="Tahoma" w:hAnsi="Tahoma" w:cs="Tahoma"/>
          <w:sz w:val="18"/>
          <w:szCs w:val="18"/>
        </w:rPr>
        <w:t>arts</w:t>
      </w:r>
      <w:proofErr w:type="spellEnd"/>
      <w:r w:rsidRPr="003A7D0B">
        <w:rPr>
          <w:rFonts w:ascii="Tahoma" w:hAnsi="Tahoma" w:cs="Tahoma"/>
          <w:sz w:val="18"/>
          <w:szCs w:val="18"/>
        </w:rPr>
        <w:t>. 26 e 27), as expensas do ARREMATANTE.</w:t>
      </w:r>
    </w:p>
    <w:p w14:paraId="594833E3" w14:textId="2C7EECB8" w:rsidR="00B310B1" w:rsidRPr="003A7D0B" w:rsidRDefault="00B310B1" w:rsidP="00166F70">
      <w:pPr>
        <w:jc w:val="both"/>
        <w:rPr>
          <w:rFonts w:ascii="Tahoma" w:hAnsi="Tahoma" w:cs="Tahoma"/>
          <w:sz w:val="18"/>
          <w:szCs w:val="18"/>
        </w:rPr>
      </w:pPr>
      <w:r w:rsidRPr="003A7D0B">
        <w:rPr>
          <w:rFonts w:ascii="Tahoma" w:hAnsi="Tahoma" w:cs="Tahoma"/>
          <w:sz w:val="18"/>
          <w:szCs w:val="18"/>
        </w:rPr>
        <w:t>11.12.</w:t>
      </w:r>
      <w:r w:rsidRPr="003A7D0B">
        <w:rPr>
          <w:rFonts w:ascii="Tahoma" w:hAnsi="Tahoma" w:cs="Tahoma"/>
          <w:b/>
          <w:sz w:val="18"/>
          <w:szCs w:val="18"/>
        </w:rPr>
        <w:t xml:space="preserve"> </w:t>
      </w:r>
      <w:r w:rsidRPr="003A7D0B">
        <w:rPr>
          <w:rFonts w:ascii="Tahoma" w:hAnsi="Tahoma" w:cs="Tahoma"/>
          <w:sz w:val="18"/>
          <w:szCs w:val="18"/>
        </w:rPr>
        <w:t xml:space="preserve"> O </w:t>
      </w:r>
      <w:r w:rsidR="008C025B" w:rsidRPr="003A7D0B">
        <w:rPr>
          <w:rFonts w:ascii="Tahoma" w:hAnsi="Tahoma" w:cs="Tahoma"/>
          <w:sz w:val="18"/>
          <w:szCs w:val="18"/>
        </w:rPr>
        <w:t>Muni</w:t>
      </w:r>
      <w:r w:rsidR="00453DC7" w:rsidRPr="003A7D0B">
        <w:rPr>
          <w:rFonts w:ascii="Tahoma" w:hAnsi="Tahoma" w:cs="Tahoma"/>
          <w:sz w:val="18"/>
          <w:szCs w:val="18"/>
        </w:rPr>
        <w:t xml:space="preserve">cípio de </w:t>
      </w:r>
      <w:r w:rsidR="00886A69" w:rsidRPr="003A7D0B">
        <w:rPr>
          <w:rFonts w:ascii="Tahoma" w:hAnsi="Tahoma" w:cs="Tahoma"/>
          <w:sz w:val="18"/>
          <w:szCs w:val="18"/>
        </w:rPr>
        <w:t>MONTE CARLO</w:t>
      </w:r>
      <w:r w:rsidR="008C025B" w:rsidRPr="003A7D0B">
        <w:rPr>
          <w:rFonts w:ascii="Tahoma" w:hAnsi="Tahoma" w:cs="Tahoma"/>
          <w:sz w:val="18"/>
          <w:szCs w:val="18"/>
        </w:rPr>
        <w:t xml:space="preserve"> - SC</w:t>
      </w:r>
      <w:r w:rsidRPr="003A7D0B">
        <w:rPr>
          <w:rFonts w:ascii="Tahoma" w:hAnsi="Tahoma" w:cs="Tahoma"/>
          <w:sz w:val="18"/>
          <w:szCs w:val="18"/>
        </w:rPr>
        <w:t>, nada pagará ao LEILOEIRO OFICIAL.</w:t>
      </w:r>
    </w:p>
    <w:p w14:paraId="41FB659B" w14:textId="77777777" w:rsidR="00B310B1" w:rsidRPr="003A7D0B" w:rsidRDefault="00B310B1" w:rsidP="00166F70">
      <w:pPr>
        <w:jc w:val="both"/>
        <w:rPr>
          <w:rFonts w:ascii="Tahoma" w:hAnsi="Tahoma" w:cs="Tahoma"/>
          <w:sz w:val="18"/>
          <w:szCs w:val="18"/>
        </w:rPr>
      </w:pPr>
      <w:r w:rsidRPr="003A7D0B">
        <w:rPr>
          <w:rFonts w:ascii="Tahoma" w:hAnsi="Tahoma" w:cs="Tahoma"/>
          <w:sz w:val="18"/>
          <w:szCs w:val="18"/>
        </w:rPr>
        <w:t>11.13.</w:t>
      </w:r>
      <w:r w:rsidRPr="003A7D0B">
        <w:rPr>
          <w:rFonts w:ascii="Tahoma" w:hAnsi="Tahoma" w:cs="Tahoma"/>
          <w:sz w:val="18"/>
          <w:szCs w:val="18"/>
        </w:rPr>
        <w:tab/>
        <w:t xml:space="preserve">Os bens objeto do presente leilão, serão arrematados pelo </w:t>
      </w:r>
      <w:r w:rsidRPr="003A7D0B">
        <w:rPr>
          <w:rFonts w:ascii="Tahoma" w:hAnsi="Tahoma" w:cs="Tahoma"/>
          <w:b/>
          <w:sz w:val="18"/>
          <w:szCs w:val="18"/>
        </w:rPr>
        <w:t xml:space="preserve">MAIOR LANCE </w:t>
      </w:r>
      <w:r w:rsidRPr="003A7D0B">
        <w:rPr>
          <w:rFonts w:ascii="Tahoma" w:hAnsi="Tahoma" w:cs="Tahoma"/>
          <w:sz w:val="18"/>
          <w:szCs w:val="18"/>
        </w:rPr>
        <w:t>oferecido à vista, assim sendo, não são admitidos quaisquer parcelamentos.</w:t>
      </w:r>
    </w:p>
    <w:p w14:paraId="6475B27D" w14:textId="77777777" w:rsidR="00B310B1" w:rsidRPr="003A7D0B" w:rsidRDefault="00B310B1" w:rsidP="00166F70">
      <w:pPr>
        <w:jc w:val="both"/>
        <w:rPr>
          <w:rFonts w:ascii="Tahoma" w:hAnsi="Tahoma" w:cs="Tahoma"/>
          <w:sz w:val="18"/>
          <w:szCs w:val="18"/>
        </w:rPr>
      </w:pPr>
      <w:r w:rsidRPr="003A7D0B">
        <w:rPr>
          <w:rFonts w:ascii="Tahoma" w:hAnsi="Tahoma" w:cs="Tahoma"/>
          <w:sz w:val="18"/>
          <w:szCs w:val="18"/>
        </w:rPr>
        <w:t>11.14.</w:t>
      </w:r>
      <w:r w:rsidRPr="003A7D0B">
        <w:rPr>
          <w:rFonts w:ascii="Tahoma" w:hAnsi="Tahoma" w:cs="Tahoma"/>
          <w:sz w:val="18"/>
          <w:szCs w:val="18"/>
        </w:rPr>
        <w:tab/>
        <w:t xml:space="preserve">Para julgamento das propostas será adotado o critério de </w:t>
      </w:r>
      <w:r w:rsidRPr="003A7D0B">
        <w:rPr>
          <w:rFonts w:ascii="Tahoma" w:hAnsi="Tahoma" w:cs="Tahoma"/>
          <w:b/>
          <w:sz w:val="18"/>
          <w:szCs w:val="18"/>
        </w:rPr>
        <w:t>MAIOR LANCE</w:t>
      </w:r>
      <w:r w:rsidRPr="003A7D0B">
        <w:rPr>
          <w:rFonts w:ascii="Tahoma" w:hAnsi="Tahoma" w:cs="Tahoma"/>
          <w:sz w:val="18"/>
          <w:szCs w:val="18"/>
        </w:rPr>
        <w:t>.</w:t>
      </w:r>
    </w:p>
    <w:p w14:paraId="124D54AF"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11.15. Os lances ofertados ON-LINE serão apresentados simultaneamente em leilão, no ato do pregão, não conferindo ao proponente de lances on-line, quaisquer direitos nas seguintes hipóteses, sejam quais forem os motivos: eventual recusa do lance pelo Leiloeiro Oficial; quedas ou falhas no sistema, na conexão de internet, linha telefônica ou outras ocorrências, tendo em vista que tais meios são apenas facilitadores de oferta, com os riscos inerentes à ocorrência de eventuais falhas ou impossibilidades técnicas, imprevisões e intempéries.</w:t>
      </w:r>
    </w:p>
    <w:p w14:paraId="3BB666EF"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11.16.</w:t>
      </w:r>
      <w:r w:rsidRPr="003A7D0B">
        <w:rPr>
          <w:rFonts w:ascii="Tahoma" w:hAnsi="Tahoma" w:cs="Tahoma"/>
          <w:sz w:val="18"/>
          <w:szCs w:val="18"/>
        </w:rPr>
        <w:tab/>
        <w:t>Após a arrematação consumada com a batida do martelo, ao zerar do cronômetro gerenciador de tempo do sistema/site, sob nenhuma hipótese ou pretexto será aceita a desistência dos arrematantes quanto aos lotes arrematados.</w:t>
      </w:r>
    </w:p>
    <w:p w14:paraId="5F97C2DA"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11.17.</w:t>
      </w:r>
      <w:r w:rsidRPr="003A7D0B">
        <w:rPr>
          <w:rFonts w:ascii="Tahoma" w:hAnsi="Tahoma" w:cs="Tahoma"/>
          <w:sz w:val="18"/>
          <w:szCs w:val="18"/>
        </w:rPr>
        <w:tab/>
        <w:t>A devolução do cheque do emitente, pelo banco, seja esta por insuficiência de fundos, divergência de assinatura, contra ordem, rasura ou quaisquer outras alíneas passíveis de devolução bancária, configura falta de pagamento e sujeitará o arrematante às penalidades previstas no art. 171 do CPP e caracteriza o ato como fraude em licitação pública, nos moldes do art. 93 da Lei Federal nº 8.666/93.</w:t>
      </w:r>
    </w:p>
    <w:p w14:paraId="5C1B11D7" w14:textId="5BBF53D3" w:rsidR="00B310B1" w:rsidRPr="003A7D0B" w:rsidRDefault="00B310B1" w:rsidP="00B310B1">
      <w:pPr>
        <w:jc w:val="both"/>
        <w:rPr>
          <w:rFonts w:ascii="Tahoma" w:hAnsi="Tahoma" w:cs="Tahoma"/>
          <w:sz w:val="18"/>
          <w:szCs w:val="18"/>
        </w:rPr>
      </w:pPr>
      <w:r w:rsidRPr="003A7D0B">
        <w:rPr>
          <w:rFonts w:ascii="Tahoma" w:hAnsi="Tahoma" w:cs="Tahoma"/>
          <w:b/>
          <w:sz w:val="18"/>
          <w:szCs w:val="18"/>
        </w:rPr>
        <w:t xml:space="preserve">12 - DA </w:t>
      </w:r>
      <w:r w:rsidR="00AC6B3E" w:rsidRPr="003A7D0B">
        <w:rPr>
          <w:rFonts w:ascii="Tahoma" w:hAnsi="Tahoma" w:cs="Tahoma"/>
          <w:b/>
          <w:sz w:val="18"/>
          <w:szCs w:val="18"/>
        </w:rPr>
        <w:t>RETIRADA</w:t>
      </w:r>
      <w:r w:rsidRPr="003A7D0B">
        <w:rPr>
          <w:rFonts w:ascii="Tahoma" w:hAnsi="Tahoma" w:cs="Tahoma"/>
          <w:b/>
          <w:sz w:val="18"/>
          <w:szCs w:val="18"/>
        </w:rPr>
        <w:t xml:space="preserve"> DOS BENS</w:t>
      </w:r>
      <w:r w:rsidR="00AC6B3E" w:rsidRPr="003A7D0B">
        <w:rPr>
          <w:rFonts w:ascii="Tahoma" w:hAnsi="Tahoma" w:cs="Tahoma"/>
          <w:b/>
          <w:sz w:val="18"/>
          <w:szCs w:val="18"/>
        </w:rPr>
        <w:t xml:space="preserve"> PELO ARREMATANTE</w:t>
      </w:r>
    </w:p>
    <w:p w14:paraId="456E27F3" w14:textId="5F7C9639" w:rsidR="00510A1C" w:rsidRPr="003A7D0B" w:rsidRDefault="00B310B1" w:rsidP="00510A1C">
      <w:pPr>
        <w:jc w:val="both"/>
        <w:rPr>
          <w:rFonts w:ascii="Tahoma" w:hAnsi="Tahoma" w:cs="Tahoma"/>
          <w:sz w:val="18"/>
          <w:szCs w:val="18"/>
          <w:highlight w:val="green"/>
        </w:rPr>
      </w:pPr>
      <w:r w:rsidRPr="003A7D0B">
        <w:rPr>
          <w:rFonts w:ascii="Tahoma" w:hAnsi="Tahoma" w:cs="Tahoma"/>
          <w:sz w:val="18"/>
          <w:szCs w:val="18"/>
        </w:rPr>
        <w:t xml:space="preserve">12.1. </w:t>
      </w:r>
      <w:r w:rsidR="00510A1C" w:rsidRPr="003A7D0B">
        <w:rPr>
          <w:rFonts w:ascii="Tahoma" w:hAnsi="Tahoma" w:cs="Tahoma"/>
          <w:sz w:val="18"/>
          <w:szCs w:val="18"/>
        </w:rPr>
        <w:t>A retirada do bem, desde que devidamente comprovada sua quitação, por parte do COMITENTE e do LEILOEIRO, será realizada em data conveniente, acertadas (agendamento) entre o</w:t>
      </w:r>
      <w:r w:rsidR="00166F70" w:rsidRPr="003A7D0B">
        <w:rPr>
          <w:rFonts w:ascii="Tahoma" w:hAnsi="Tahoma" w:cs="Tahoma"/>
          <w:sz w:val="18"/>
          <w:szCs w:val="18"/>
        </w:rPr>
        <w:t>s</w:t>
      </w:r>
      <w:r w:rsidR="00510A1C" w:rsidRPr="003A7D0B">
        <w:rPr>
          <w:rFonts w:ascii="Tahoma" w:hAnsi="Tahoma" w:cs="Tahoma"/>
          <w:sz w:val="18"/>
          <w:szCs w:val="18"/>
        </w:rPr>
        <w:t xml:space="preserve"> servidor</w:t>
      </w:r>
      <w:r w:rsidR="00166F70" w:rsidRPr="003A7D0B">
        <w:rPr>
          <w:rFonts w:ascii="Tahoma" w:hAnsi="Tahoma" w:cs="Tahoma"/>
          <w:sz w:val="18"/>
          <w:szCs w:val="18"/>
        </w:rPr>
        <w:t>es</w:t>
      </w:r>
      <w:r w:rsidR="00510A1C" w:rsidRPr="003A7D0B">
        <w:rPr>
          <w:rFonts w:ascii="Tahoma" w:hAnsi="Tahoma" w:cs="Tahoma"/>
          <w:sz w:val="18"/>
          <w:szCs w:val="18"/>
        </w:rPr>
        <w:t xml:space="preserve"> designado</w:t>
      </w:r>
      <w:r w:rsidR="00166F70" w:rsidRPr="003A7D0B">
        <w:rPr>
          <w:rFonts w:ascii="Tahoma" w:hAnsi="Tahoma" w:cs="Tahoma"/>
          <w:sz w:val="18"/>
          <w:szCs w:val="18"/>
        </w:rPr>
        <w:t>s</w:t>
      </w:r>
      <w:r w:rsidR="00510A1C" w:rsidRPr="003A7D0B">
        <w:rPr>
          <w:rFonts w:ascii="Tahoma" w:hAnsi="Tahoma" w:cs="Tahoma"/>
          <w:sz w:val="18"/>
          <w:szCs w:val="18"/>
        </w:rPr>
        <w:t xml:space="preserve">, Sr. </w:t>
      </w:r>
      <w:proofErr w:type="spellStart"/>
      <w:r w:rsidR="00166F70" w:rsidRPr="003A7D0B">
        <w:rPr>
          <w:rFonts w:ascii="Tahoma" w:hAnsi="Tahoma" w:cs="Tahoma"/>
          <w:sz w:val="18"/>
          <w:szCs w:val="18"/>
        </w:rPr>
        <w:t>Anildo</w:t>
      </w:r>
      <w:proofErr w:type="spellEnd"/>
      <w:r w:rsidR="00166F70" w:rsidRPr="003A7D0B">
        <w:rPr>
          <w:rFonts w:ascii="Tahoma" w:hAnsi="Tahoma" w:cs="Tahoma"/>
          <w:sz w:val="18"/>
          <w:szCs w:val="18"/>
        </w:rPr>
        <w:t xml:space="preserve"> Correa</w:t>
      </w:r>
      <w:r w:rsidR="00510A1C" w:rsidRPr="003A7D0B">
        <w:rPr>
          <w:rFonts w:ascii="Tahoma" w:hAnsi="Tahoma" w:cs="Tahoma"/>
          <w:sz w:val="18"/>
          <w:szCs w:val="18"/>
        </w:rPr>
        <w:t xml:space="preserve"> pelo telefone (</w:t>
      </w:r>
      <w:r w:rsidR="00166F70" w:rsidRPr="003A7D0B">
        <w:rPr>
          <w:rFonts w:ascii="Tahoma" w:hAnsi="Tahoma" w:cs="Tahoma"/>
          <w:sz w:val="18"/>
          <w:szCs w:val="18"/>
        </w:rPr>
        <w:t>49</w:t>
      </w:r>
      <w:r w:rsidR="00510A1C" w:rsidRPr="003A7D0B">
        <w:rPr>
          <w:rFonts w:ascii="Tahoma" w:hAnsi="Tahoma" w:cs="Tahoma"/>
          <w:sz w:val="18"/>
          <w:szCs w:val="18"/>
        </w:rPr>
        <w:t xml:space="preserve">) </w:t>
      </w:r>
      <w:r w:rsidR="00166F70" w:rsidRPr="003A7D0B">
        <w:rPr>
          <w:rFonts w:ascii="Tahoma" w:hAnsi="Tahoma" w:cs="Tahoma"/>
          <w:sz w:val="18"/>
          <w:szCs w:val="18"/>
        </w:rPr>
        <w:t xml:space="preserve">999671745 ou pelo </w:t>
      </w:r>
      <w:proofErr w:type="spellStart"/>
      <w:r w:rsidR="00166F70" w:rsidRPr="003A7D0B">
        <w:rPr>
          <w:rFonts w:ascii="Tahoma" w:hAnsi="Tahoma" w:cs="Tahoma"/>
          <w:sz w:val="18"/>
          <w:szCs w:val="18"/>
        </w:rPr>
        <w:t>Srº</w:t>
      </w:r>
      <w:proofErr w:type="spellEnd"/>
      <w:r w:rsidR="00166F70" w:rsidRPr="003A7D0B">
        <w:rPr>
          <w:rFonts w:ascii="Tahoma" w:hAnsi="Tahoma" w:cs="Tahoma"/>
          <w:sz w:val="18"/>
          <w:szCs w:val="18"/>
        </w:rPr>
        <w:t xml:space="preserve"> </w:t>
      </w:r>
      <w:proofErr w:type="spellStart"/>
      <w:r w:rsidR="00166F70" w:rsidRPr="003A7D0B">
        <w:rPr>
          <w:rFonts w:ascii="Tahoma" w:hAnsi="Tahoma" w:cs="Tahoma"/>
          <w:sz w:val="18"/>
          <w:szCs w:val="18"/>
        </w:rPr>
        <w:t>Deljo</w:t>
      </w:r>
      <w:proofErr w:type="spellEnd"/>
      <w:r w:rsidR="00166F70" w:rsidRPr="003A7D0B">
        <w:rPr>
          <w:rFonts w:ascii="Tahoma" w:hAnsi="Tahoma" w:cs="Tahoma"/>
          <w:sz w:val="18"/>
          <w:szCs w:val="18"/>
        </w:rPr>
        <w:t xml:space="preserve"> </w:t>
      </w:r>
      <w:proofErr w:type="spellStart"/>
      <w:r w:rsidR="00166F70" w:rsidRPr="003A7D0B">
        <w:rPr>
          <w:rFonts w:ascii="Tahoma" w:hAnsi="Tahoma" w:cs="Tahoma"/>
          <w:sz w:val="18"/>
          <w:szCs w:val="18"/>
        </w:rPr>
        <w:t>Maziero</w:t>
      </w:r>
      <w:proofErr w:type="spellEnd"/>
      <w:r w:rsidR="00166F70" w:rsidRPr="003A7D0B">
        <w:rPr>
          <w:rFonts w:ascii="Tahoma" w:hAnsi="Tahoma" w:cs="Tahoma"/>
          <w:sz w:val="18"/>
          <w:szCs w:val="18"/>
        </w:rPr>
        <w:t xml:space="preserve"> pelo telefone: (49) 991616112</w:t>
      </w:r>
      <w:r w:rsidR="00510A1C" w:rsidRPr="003A7D0B">
        <w:rPr>
          <w:rFonts w:ascii="Tahoma" w:hAnsi="Tahoma" w:cs="Tahoma"/>
          <w:sz w:val="18"/>
          <w:szCs w:val="18"/>
        </w:rPr>
        <w:t xml:space="preserve"> e ou pelo e-mail </w:t>
      </w:r>
      <w:hyperlink r:id="rId14" w:history="1">
        <w:proofErr w:type="gramStart"/>
        <w:r w:rsidR="00166F70" w:rsidRPr="003A7D0B">
          <w:rPr>
            <w:rStyle w:val="Hyperlink"/>
            <w:rFonts w:ascii="Tahoma" w:hAnsi="Tahoma" w:cs="Tahoma"/>
            <w:sz w:val="18"/>
            <w:szCs w:val="18"/>
          </w:rPr>
          <w:t>licitacao@montecarlo.sc.gov.br</w:t>
        </w:r>
      </w:hyperlink>
      <w:r w:rsidR="00166F70" w:rsidRPr="003A7D0B">
        <w:rPr>
          <w:rStyle w:val="Hyperlink"/>
          <w:rFonts w:ascii="Tahoma" w:hAnsi="Tahoma" w:cs="Tahoma"/>
          <w:sz w:val="18"/>
          <w:szCs w:val="18"/>
        </w:rPr>
        <w:t xml:space="preserve"> </w:t>
      </w:r>
      <w:r w:rsidR="00510A1C" w:rsidRPr="003A7D0B">
        <w:rPr>
          <w:rFonts w:ascii="Tahoma" w:hAnsi="Tahoma" w:cs="Tahoma"/>
          <w:sz w:val="18"/>
          <w:szCs w:val="18"/>
        </w:rPr>
        <w:t xml:space="preserve"> e</w:t>
      </w:r>
      <w:proofErr w:type="gramEnd"/>
      <w:r w:rsidR="00510A1C" w:rsidRPr="003A7D0B">
        <w:rPr>
          <w:rFonts w:ascii="Tahoma" w:hAnsi="Tahoma" w:cs="Tahoma"/>
          <w:sz w:val="18"/>
          <w:szCs w:val="18"/>
        </w:rPr>
        <w:t xml:space="preserve"> o ARREMATANTE, na forma estabelecida no Edital.</w:t>
      </w:r>
    </w:p>
    <w:p w14:paraId="1630E1AC" w14:textId="1896873F" w:rsidR="00B310B1" w:rsidRPr="003A7D0B" w:rsidRDefault="00B310B1" w:rsidP="00B310B1">
      <w:pPr>
        <w:jc w:val="both"/>
        <w:rPr>
          <w:rFonts w:ascii="Tahoma" w:hAnsi="Tahoma" w:cs="Tahoma"/>
          <w:sz w:val="18"/>
          <w:szCs w:val="18"/>
        </w:rPr>
      </w:pPr>
      <w:r w:rsidRPr="003A7D0B">
        <w:rPr>
          <w:rFonts w:ascii="Tahoma" w:hAnsi="Tahoma" w:cs="Tahoma"/>
          <w:color w:val="000000"/>
          <w:sz w:val="18"/>
          <w:szCs w:val="18"/>
        </w:rPr>
        <w:t xml:space="preserve">12.2.  Confirmado o agendamento o arrematante deverá comparecer no local indicado onde encontra-se o lote, </w:t>
      </w:r>
      <w:r w:rsidR="003A7D0B" w:rsidRPr="003A7D0B">
        <w:rPr>
          <w:rFonts w:ascii="Tahoma" w:hAnsi="Tahoma" w:cs="Tahoma"/>
          <w:color w:val="000000"/>
          <w:sz w:val="18"/>
          <w:szCs w:val="18"/>
        </w:rPr>
        <w:t>munido (</w:t>
      </w:r>
      <w:r w:rsidRPr="003A7D0B">
        <w:rPr>
          <w:rFonts w:ascii="Tahoma" w:hAnsi="Tahoma" w:cs="Tahoma"/>
          <w:color w:val="000000"/>
          <w:sz w:val="18"/>
          <w:szCs w:val="18"/>
        </w:rPr>
        <w:t xml:space="preserve">s): da </w:t>
      </w:r>
      <w:r w:rsidRPr="003A7D0B">
        <w:rPr>
          <w:rFonts w:ascii="Tahoma" w:hAnsi="Tahoma" w:cs="Tahoma"/>
          <w:sz w:val="18"/>
          <w:szCs w:val="18"/>
        </w:rPr>
        <w:t>Nota de Venda em Leilão;</w:t>
      </w:r>
      <w:r w:rsidRPr="003A7D0B">
        <w:rPr>
          <w:rFonts w:ascii="Tahoma" w:hAnsi="Tahoma" w:cs="Tahoma"/>
          <w:color w:val="000000"/>
          <w:sz w:val="18"/>
          <w:szCs w:val="18"/>
        </w:rPr>
        <w:t xml:space="preserve"> comprovantes de pagamentos; documentos de identificação pessoal com foto e; procuração pública, quando for o caso, para retirar a Ordem de Liberação para a retirada do bem/lote arrematado.</w:t>
      </w:r>
      <w:r w:rsidRPr="003A7D0B">
        <w:rPr>
          <w:rFonts w:ascii="Tahoma" w:hAnsi="Tahoma" w:cs="Tahoma"/>
          <w:b/>
          <w:sz w:val="18"/>
          <w:szCs w:val="18"/>
        </w:rPr>
        <w:t xml:space="preserve"> </w:t>
      </w:r>
    </w:p>
    <w:p w14:paraId="6C4E4DA9"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12.3. Não cabe ao Leiloeiro Público Oficial nenhuma responsabilidade e ou quaisquer ação, informação ou aviso; relacionado com agendamento, retirada ou entrega de bens.</w:t>
      </w:r>
    </w:p>
    <w:p w14:paraId="130645DB"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12.4. Os lotes de veículos somente serão liberados após a emissão do protocolo de transferência de propriedade junto ao DETRAN.</w:t>
      </w:r>
    </w:p>
    <w:p w14:paraId="72B2A6F7"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12.5. O Comitente não tem qualquer responsabilidade ou autonomia quanto a questões pertinentes às informações documentais de registro dos lotes de automotores, portanto, mudanças de categorias/espécie tipo dos veículos deverão seguir as normas e regulamentações da Lei nº 9.503/97 (CTB), sendo a consulta e regularização de inteira responsabilidade do arrematante.</w:t>
      </w:r>
    </w:p>
    <w:p w14:paraId="4ABC4BB7" w14:textId="77777777" w:rsidR="00B310B1" w:rsidRDefault="00B310B1" w:rsidP="00B310B1">
      <w:pPr>
        <w:jc w:val="both"/>
        <w:rPr>
          <w:rFonts w:ascii="Tahoma" w:hAnsi="Tahoma" w:cs="Tahoma"/>
          <w:sz w:val="18"/>
          <w:szCs w:val="18"/>
        </w:rPr>
      </w:pPr>
      <w:r w:rsidRPr="003A7D0B">
        <w:rPr>
          <w:rFonts w:ascii="Tahoma" w:hAnsi="Tahoma" w:cs="Tahoma"/>
          <w:sz w:val="18"/>
          <w:szCs w:val="18"/>
        </w:rPr>
        <w:t>12.6. É vedada a entrega de bens arrematados a terceiros, salvo com apresentação de instrumento procuratório lavrado em Tabelionato de Notas com poderes específicos.</w:t>
      </w:r>
    </w:p>
    <w:p w14:paraId="61CF48D6" w14:textId="77777777" w:rsidR="003A7D0B" w:rsidRPr="003A7D0B" w:rsidRDefault="003A7D0B" w:rsidP="00B310B1">
      <w:pPr>
        <w:jc w:val="both"/>
        <w:rPr>
          <w:rFonts w:ascii="Tahoma" w:hAnsi="Tahoma" w:cs="Tahoma"/>
          <w:sz w:val="18"/>
          <w:szCs w:val="18"/>
        </w:rPr>
      </w:pPr>
    </w:p>
    <w:p w14:paraId="34B17A3B" w14:textId="02CC5DC5" w:rsidR="00B310B1" w:rsidRPr="003A7D0B" w:rsidRDefault="00B310B1" w:rsidP="00B310B1">
      <w:pPr>
        <w:jc w:val="both"/>
        <w:rPr>
          <w:rFonts w:ascii="Tahoma" w:hAnsi="Tahoma" w:cs="Tahoma"/>
          <w:sz w:val="18"/>
          <w:szCs w:val="18"/>
        </w:rPr>
      </w:pPr>
      <w:r w:rsidRPr="003A7D0B">
        <w:rPr>
          <w:rFonts w:ascii="Tahoma" w:hAnsi="Tahoma" w:cs="Tahoma"/>
          <w:sz w:val="18"/>
          <w:szCs w:val="18"/>
        </w:rPr>
        <w:lastRenderedPageBreak/>
        <w:t xml:space="preserve">12.7. Os serviços necessários à retirada dos lotes arrematados serão realizados pelos arrematantes, sob a fiscalização do </w:t>
      </w:r>
      <w:r w:rsidR="008C025B"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xml:space="preserve"> -</w:t>
      </w:r>
      <w:r w:rsidR="008C025B" w:rsidRPr="003A7D0B">
        <w:rPr>
          <w:rFonts w:ascii="Tahoma" w:hAnsi="Tahoma" w:cs="Tahoma"/>
          <w:sz w:val="18"/>
          <w:szCs w:val="18"/>
        </w:rPr>
        <w:t xml:space="preserve"> SC</w:t>
      </w:r>
      <w:r w:rsidRPr="003A7D0B">
        <w:rPr>
          <w:rFonts w:ascii="Tahoma" w:hAnsi="Tahoma" w:cs="Tahoma"/>
          <w:sz w:val="18"/>
          <w:szCs w:val="18"/>
        </w:rPr>
        <w:t xml:space="preserve"> ou servidor por ela designado e correrão todos por conta e risco dos arrematantes.</w:t>
      </w:r>
    </w:p>
    <w:p w14:paraId="17AAFF9B" w14:textId="330746B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12.8. É proibido ao arrematante ceder, permutar, vender, ou de qualquer forma negociar </w:t>
      </w:r>
      <w:r w:rsidR="003A7D0B" w:rsidRPr="003A7D0B">
        <w:rPr>
          <w:rFonts w:ascii="Tahoma" w:hAnsi="Tahoma" w:cs="Tahoma"/>
          <w:sz w:val="18"/>
          <w:szCs w:val="18"/>
        </w:rPr>
        <w:t>o (</w:t>
      </w:r>
      <w:r w:rsidRPr="003A7D0B">
        <w:rPr>
          <w:rFonts w:ascii="Tahoma" w:hAnsi="Tahoma" w:cs="Tahoma"/>
          <w:sz w:val="18"/>
          <w:szCs w:val="18"/>
        </w:rPr>
        <w:t xml:space="preserve">s) </w:t>
      </w:r>
      <w:r w:rsidR="003A7D0B" w:rsidRPr="003A7D0B">
        <w:rPr>
          <w:rFonts w:ascii="Tahoma" w:hAnsi="Tahoma" w:cs="Tahoma"/>
          <w:sz w:val="18"/>
          <w:szCs w:val="18"/>
        </w:rPr>
        <w:t>lote (</w:t>
      </w:r>
      <w:r w:rsidRPr="003A7D0B">
        <w:rPr>
          <w:rFonts w:ascii="Tahoma" w:hAnsi="Tahoma" w:cs="Tahoma"/>
          <w:sz w:val="18"/>
          <w:szCs w:val="18"/>
        </w:rPr>
        <w:t xml:space="preserve">s) que houver arrematado, antes do pagamento e emissão </w:t>
      </w:r>
      <w:r w:rsidR="003A7D0B" w:rsidRPr="003A7D0B">
        <w:rPr>
          <w:rFonts w:ascii="Tahoma" w:hAnsi="Tahoma" w:cs="Tahoma"/>
          <w:sz w:val="18"/>
          <w:szCs w:val="18"/>
        </w:rPr>
        <w:t>da (</w:t>
      </w:r>
      <w:r w:rsidRPr="003A7D0B">
        <w:rPr>
          <w:rFonts w:ascii="Tahoma" w:hAnsi="Tahoma" w:cs="Tahoma"/>
          <w:sz w:val="18"/>
          <w:szCs w:val="18"/>
        </w:rPr>
        <w:t xml:space="preserve">s) </w:t>
      </w:r>
      <w:r w:rsidR="003A7D0B" w:rsidRPr="003A7D0B">
        <w:rPr>
          <w:rFonts w:ascii="Tahoma" w:hAnsi="Tahoma" w:cs="Tahoma"/>
          <w:sz w:val="18"/>
          <w:szCs w:val="18"/>
        </w:rPr>
        <w:t>nota (</w:t>
      </w:r>
      <w:r w:rsidRPr="003A7D0B">
        <w:rPr>
          <w:rFonts w:ascii="Tahoma" w:hAnsi="Tahoma" w:cs="Tahoma"/>
          <w:sz w:val="18"/>
          <w:szCs w:val="18"/>
        </w:rPr>
        <w:t xml:space="preserve">s) de venda, de modo que não haverá, em hipótese alguma, substituição dessas notas. </w:t>
      </w:r>
    </w:p>
    <w:p w14:paraId="161C8C71"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12.9. Os arrematantes devem providenciar a retirada dos bens em seu local de guarda no prazo de </w:t>
      </w:r>
      <w:r w:rsidRPr="003A7D0B">
        <w:rPr>
          <w:rFonts w:ascii="Tahoma" w:hAnsi="Tahoma" w:cs="Tahoma"/>
          <w:b/>
          <w:sz w:val="18"/>
          <w:szCs w:val="18"/>
        </w:rPr>
        <w:t>20 (vinte) dias úteis</w:t>
      </w:r>
      <w:r w:rsidRPr="003A7D0B">
        <w:rPr>
          <w:rFonts w:ascii="Tahoma" w:hAnsi="Tahoma" w:cs="Tahoma"/>
          <w:sz w:val="18"/>
          <w:szCs w:val="18"/>
        </w:rPr>
        <w:t xml:space="preserve">, contados da emissão da Nota de Venda em Leilão. </w:t>
      </w:r>
    </w:p>
    <w:p w14:paraId="60448831"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12.9.1. Findo esse prazo, o arrematante incorrerá em multa diária no percentual de 2% (dois por cento) sobre o valor do bem arrematado, até o limite de 30 (trinta) dias corridos. </w:t>
      </w:r>
    </w:p>
    <w:p w14:paraId="4029A208"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12.9.2. Ultrapassado o prazo de 30 (trinta) dias, permanecendo os bens no local de guarda, a arrematação será cancelada e o bem reverterá ao patrimônio do Comitente, sem que caiba ao arrematante direito à restituição dos valores pagos ao Comitente e ao Leiloeiro.</w:t>
      </w:r>
    </w:p>
    <w:p w14:paraId="1839EBC5" w14:textId="35C22F4F" w:rsidR="00B310B1" w:rsidRPr="003A7D0B" w:rsidRDefault="00B310B1" w:rsidP="00B310B1">
      <w:pPr>
        <w:jc w:val="both"/>
        <w:rPr>
          <w:rFonts w:ascii="Tahoma" w:hAnsi="Tahoma" w:cs="Tahoma"/>
          <w:sz w:val="18"/>
          <w:szCs w:val="18"/>
        </w:rPr>
      </w:pPr>
      <w:r w:rsidRPr="003A7D0B">
        <w:rPr>
          <w:rFonts w:ascii="Tahoma" w:hAnsi="Tahoma" w:cs="Tahoma"/>
          <w:sz w:val="18"/>
          <w:szCs w:val="18"/>
        </w:rPr>
        <w:t>12.9.3. Ao não retirar o bem nos prazos estipulados ocasionará além da perda dos valores pagos (Comitente e Leiloeiro) sujeitará o arrematante às penalidade</w:t>
      </w:r>
      <w:r w:rsidR="00213A71">
        <w:rPr>
          <w:rFonts w:ascii="Tahoma" w:hAnsi="Tahoma" w:cs="Tahoma"/>
          <w:sz w:val="18"/>
          <w:szCs w:val="18"/>
        </w:rPr>
        <w:t>s previstas nos art. 335 e 345 do CPP e; art</w:t>
      </w:r>
      <w:r w:rsidRPr="003A7D0B">
        <w:rPr>
          <w:rFonts w:ascii="Tahoma" w:hAnsi="Tahoma" w:cs="Tahoma"/>
          <w:sz w:val="18"/>
          <w:szCs w:val="18"/>
        </w:rPr>
        <w:t xml:space="preserve">. 93 e 95 da Lei 8.666/93.  </w:t>
      </w:r>
    </w:p>
    <w:p w14:paraId="01169666" w14:textId="77777777" w:rsidR="00B310B1" w:rsidRPr="003A7D0B" w:rsidRDefault="00B310B1" w:rsidP="00213A71">
      <w:pPr>
        <w:tabs>
          <w:tab w:val="left" w:pos="567"/>
        </w:tabs>
        <w:jc w:val="both"/>
        <w:rPr>
          <w:rFonts w:ascii="Tahoma" w:hAnsi="Tahoma" w:cs="Tahoma"/>
          <w:sz w:val="18"/>
          <w:szCs w:val="18"/>
        </w:rPr>
      </w:pPr>
      <w:r w:rsidRPr="003A7D0B">
        <w:rPr>
          <w:rFonts w:ascii="Tahoma" w:hAnsi="Tahoma" w:cs="Tahoma"/>
          <w:sz w:val="18"/>
          <w:szCs w:val="18"/>
        </w:rPr>
        <w:t>12.10.</w:t>
      </w:r>
      <w:r w:rsidRPr="003A7D0B">
        <w:rPr>
          <w:rFonts w:ascii="Tahoma" w:hAnsi="Tahoma" w:cs="Tahoma"/>
          <w:sz w:val="18"/>
          <w:szCs w:val="18"/>
        </w:rPr>
        <w:tab/>
        <w:t>No ato da retirada, o Arrematante deverá providenciar a suas expensas os meios e a mão-de-obra própria ou de terceiros, bem como fornecer-lhes os equipamentos de proteção e segurança individuais (</w:t>
      </w:r>
      <w:proofErr w:type="spellStart"/>
      <w:r w:rsidRPr="003A7D0B">
        <w:rPr>
          <w:rFonts w:ascii="Tahoma" w:hAnsi="Tahoma" w:cs="Tahoma"/>
          <w:sz w:val="18"/>
          <w:szCs w:val="18"/>
        </w:rPr>
        <w:t>EPI´s</w:t>
      </w:r>
      <w:proofErr w:type="spellEnd"/>
      <w:r w:rsidRPr="003A7D0B">
        <w:rPr>
          <w:rFonts w:ascii="Tahoma" w:hAnsi="Tahoma" w:cs="Tahoma"/>
          <w:sz w:val="18"/>
          <w:szCs w:val="18"/>
        </w:rPr>
        <w:t>) necessários e exigidos na forma da lei, para este carregamento; cabendo em todos os casos unicamente ao arrematante a responsabilidade civil e criminal quanto á integridade física, segurança e por todos os atos dos envolvidos neste procedimento, dentro da área de armazenamento ou do perímetro do imóvel do Comitente.</w:t>
      </w:r>
    </w:p>
    <w:p w14:paraId="5A947283" w14:textId="322D465D"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12.10.1. Não serão permitidos desmontes, reparos, transformações ou retiradas parciais de componentes dos bens que compõem os lotes arrematados, enquanto os mesmos ainda estiverem no local de armazenamento do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devendo os mesmos ser removidos totalmente no estado em que se encontram.</w:t>
      </w:r>
    </w:p>
    <w:p w14:paraId="0BF9F2EC" w14:textId="77777777" w:rsidR="00B310B1" w:rsidRPr="003A7D0B" w:rsidRDefault="00B310B1" w:rsidP="00213A71">
      <w:pPr>
        <w:tabs>
          <w:tab w:val="left" w:pos="567"/>
        </w:tabs>
        <w:jc w:val="both"/>
        <w:rPr>
          <w:rFonts w:ascii="Tahoma" w:hAnsi="Tahoma" w:cs="Tahoma"/>
          <w:sz w:val="18"/>
          <w:szCs w:val="18"/>
        </w:rPr>
      </w:pPr>
      <w:r w:rsidRPr="003A7D0B">
        <w:rPr>
          <w:rFonts w:ascii="Tahoma" w:hAnsi="Tahoma" w:cs="Tahoma"/>
          <w:sz w:val="18"/>
          <w:szCs w:val="18"/>
        </w:rPr>
        <w:t>12.11.</w:t>
      </w:r>
      <w:r w:rsidRPr="003A7D0B">
        <w:rPr>
          <w:rFonts w:ascii="Tahoma" w:hAnsi="Tahoma" w:cs="Tahoma"/>
          <w:sz w:val="18"/>
          <w:szCs w:val="18"/>
        </w:rPr>
        <w:tab/>
        <w:t>Os veículos cuja documentação se encontre irregular ou que não reúnam condições de transitar, deverão ser removidos através de veículo próprio para transporte ou rebocador, a expensas do arrematante e não poderão ser utilizados até regularização, auferindo-se a mesma regra para veículos sucateados.</w:t>
      </w:r>
    </w:p>
    <w:p w14:paraId="0EE8F2D2" w14:textId="78A81589"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12.12. O transporte dos bens arrematados, assim como as despesas com a retirada, carregamento, frete, seguro, etc., correrão por conta e risco do arrematante.  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e o LEILOEIRO OFICIAL não se responsabilizam por acidentes no ato da retirada dos bens arrematados.</w:t>
      </w:r>
    </w:p>
    <w:p w14:paraId="19B826C7"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13 - DAS PROVIDÊNCIAS JUNTO AO DETRAN</w:t>
      </w:r>
    </w:p>
    <w:p w14:paraId="48B45485" w14:textId="703C9AAF" w:rsidR="00B310B1" w:rsidRPr="003A7D0B" w:rsidRDefault="00B310B1" w:rsidP="003A7D0B">
      <w:pPr>
        <w:tabs>
          <w:tab w:val="left" w:pos="426"/>
        </w:tabs>
        <w:jc w:val="both"/>
        <w:rPr>
          <w:rFonts w:ascii="Tahoma" w:hAnsi="Tahoma" w:cs="Tahoma"/>
          <w:sz w:val="18"/>
          <w:szCs w:val="18"/>
        </w:rPr>
      </w:pPr>
      <w:r w:rsidRPr="003A7D0B">
        <w:rPr>
          <w:rFonts w:ascii="Tahoma" w:hAnsi="Tahoma" w:cs="Tahoma"/>
          <w:sz w:val="18"/>
          <w:szCs w:val="18"/>
        </w:rPr>
        <w:t>13.1.</w:t>
      </w:r>
      <w:r w:rsidRPr="003A7D0B">
        <w:rPr>
          <w:rFonts w:ascii="Tahoma" w:hAnsi="Tahoma" w:cs="Tahoma"/>
          <w:sz w:val="18"/>
          <w:szCs w:val="18"/>
        </w:rPr>
        <w:tab/>
        <w:t xml:space="preserve">Caberá ao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encaminhar ao DETRAN, cópias autenticadas dos comprovantes de transferência de propriedade, devidamente assinados e datados, com vistas ao atendimento do disposto no art. 134 da Lei n° 9.503/97.</w:t>
      </w:r>
    </w:p>
    <w:p w14:paraId="491B3CF2" w14:textId="0A0292D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13.1.2. Caberá ao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realizar a comunicação de venda junto ao DETRAN SC.</w:t>
      </w:r>
    </w:p>
    <w:p w14:paraId="34FDE675"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13.2. Obriga-se, o ARREMATANTE,</w:t>
      </w:r>
      <w:r w:rsidRPr="003A7D0B">
        <w:rPr>
          <w:rFonts w:ascii="Tahoma" w:hAnsi="Tahoma" w:cs="Tahoma"/>
          <w:b/>
          <w:sz w:val="18"/>
          <w:szCs w:val="18"/>
        </w:rPr>
        <w:t xml:space="preserve"> </w:t>
      </w:r>
      <w:r w:rsidRPr="003A7D0B">
        <w:rPr>
          <w:rFonts w:ascii="Tahoma" w:hAnsi="Tahoma" w:cs="Tahoma"/>
          <w:sz w:val="18"/>
          <w:szCs w:val="18"/>
        </w:rPr>
        <w:t>a suas expensas, proceder à transferência de propriedade junto ao DETRAN, no prazo de 30 dias a contar da data de assinatura do recibo de compra e venda do veículo.</w:t>
      </w:r>
    </w:p>
    <w:p w14:paraId="0B7EE87B" w14:textId="5516C772" w:rsidR="00B310B1" w:rsidRPr="003A7D0B" w:rsidRDefault="00B310B1" w:rsidP="00B310B1">
      <w:pPr>
        <w:jc w:val="both"/>
        <w:rPr>
          <w:rFonts w:ascii="Tahoma" w:hAnsi="Tahoma" w:cs="Tahoma"/>
          <w:sz w:val="18"/>
          <w:szCs w:val="18"/>
        </w:rPr>
      </w:pPr>
      <w:r w:rsidRPr="003A7D0B">
        <w:rPr>
          <w:rFonts w:ascii="Tahoma" w:hAnsi="Tahoma" w:cs="Tahoma"/>
          <w:b/>
          <w:sz w:val="18"/>
          <w:szCs w:val="18"/>
        </w:rPr>
        <w:t xml:space="preserve"> </w:t>
      </w:r>
      <w:r w:rsidRPr="003A7D0B">
        <w:rPr>
          <w:rFonts w:ascii="Tahoma" w:hAnsi="Tahoma" w:cs="Tahoma"/>
          <w:sz w:val="18"/>
          <w:szCs w:val="18"/>
        </w:rPr>
        <w:t>13.3.</w:t>
      </w:r>
      <w:r w:rsidRPr="003A7D0B">
        <w:rPr>
          <w:rFonts w:ascii="Tahoma" w:hAnsi="Tahoma" w:cs="Tahoma"/>
          <w:b/>
          <w:sz w:val="18"/>
          <w:szCs w:val="18"/>
        </w:rPr>
        <w:t xml:space="preserve"> </w:t>
      </w:r>
      <w:r w:rsidRPr="003A7D0B">
        <w:rPr>
          <w:rFonts w:ascii="Tahoma" w:hAnsi="Tahoma" w:cs="Tahoma"/>
          <w:sz w:val="18"/>
          <w:szCs w:val="18"/>
        </w:rPr>
        <w:t xml:space="preserve">Antes da retirada do veículo, é de integral responsabilidade do ARREMATANTE remover qualquer elemento, logomarca, adesivos, pinturas ou numeração de patrimônio que identifique o veículo ou bem como propriedade do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w:t>
      </w:r>
    </w:p>
    <w:p w14:paraId="1EA95F39" w14:textId="77777777" w:rsidR="00B310B1" w:rsidRDefault="00B310B1" w:rsidP="00B310B1">
      <w:pPr>
        <w:jc w:val="both"/>
        <w:rPr>
          <w:rFonts w:ascii="Tahoma" w:hAnsi="Tahoma" w:cs="Tahoma"/>
          <w:b/>
          <w:sz w:val="18"/>
          <w:szCs w:val="18"/>
        </w:rPr>
      </w:pPr>
      <w:r w:rsidRPr="003A7D0B">
        <w:rPr>
          <w:rFonts w:ascii="Tahoma" w:hAnsi="Tahoma" w:cs="Tahoma"/>
          <w:b/>
          <w:sz w:val="18"/>
          <w:szCs w:val="18"/>
        </w:rPr>
        <w:t>14 - DAS PENALIDADES</w:t>
      </w:r>
    </w:p>
    <w:p w14:paraId="6D2F9775" w14:textId="77777777" w:rsidR="003A7D0B" w:rsidRPr="003A7D0B" w:rsidRDefault="003A7D0B" w:rsidP="00B310B1">
      <w:pPr>
        <w:jc w:val="both"/>
        <w:rPr>
          <w:rFonts w:ascii="Tahoma" w:hAnsi="Tahoma" w:cs="Tahoma"/>
          <w:sz w:val="18"/>
          <w:szCs w:val="18"/>
        </w:rPr>
      </w:pPr>
    </w:p>
    <w:p w14:paraId="55D26282" w14:textId="77777777" w:rsidR="003A7D0B" w:rsidRDefault="003A7D0B" w:rsidP="00B310B1">
      <w:pPr>
        <w:jc w:val="both"/>
        <w:rPr>
          <w:rFonts w:ascii="Tahoma" w:hAnsi="Tahoma" w:cs="Tahoma"/>
          <w:sz w:val="18"/>
          <w:szCs w:val="18"/>
        </w:rPr>
      </w:pPr>
    </w:p>
    <w:p w14:paraId="62B6CB72"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14.1. Todo aquele que impedir, perturbar, fraudar, afastar ou procurar afastar arrematantes por oferecimentos de vantagens ou qualquer outro meio ilícito, estará sujeito às sanções previstas nos </w:t>
      </w:r>
      <w:proofErr w:type="spellStart"/>
      <w:r w:rsidRPr="003A7D0B">
        <w:rPr>
          <w:rFonts w:ascii="Tahoma" w:hAnsi="Tahoma" w:cs="Tahoma"/>
          <w:sz w:val="18"/>
          <w:szCs w:val="18"/>
        </w:rPr>
        <w:t>arts</w:t>
      </w:r>
      <w:proofErr w:type="spellEnd"/>
      <w:r w:rsidRPr="003A7D0B">
        <w:rPr>
          <w:rFonts w:ascii="Tahoma" w:hAnsi="Tahoma" w:cs="Tahoma"/>
          <w:sz w:val="18"/>
          <w:szCs w:val="18"/>
        </w:rPr>
        <w:t xml:space="preserve"> 93 a 95 da Lei n° 8.666/93.</w:t>
      </w:r>
    </w:p>
    <w:p w14:paraId="19A7C808"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14.2.</w:t>
      </w:r>
      <w:r w:rsidRPr="003A7D0B">
        <w:rPr>
          <w:rFonts w:ascii="Tahoma" w:hAnsi="Tahoma" w:cs="Tahoma"/>
          <w:b/>
          <w:sz w:val="18"/>
          <w:szCs w:val="18"/>
        </w:rPr>
        <w:t xml:space="preserve"> </w:t>
      </w:r>
      <w:r w:rsidRPr="003A7D0B">
        <w:rPr>
          <w:rFonts w:ascii="Tahoma" w:hAnsi="Tahoma" w:cs="Tahoma"/>
          <w:sz w:val="18"/>
          <w:szCs w:val="18"/>
        </w:rPr>
        <w:t xml:space="preserve">Em nenhuma hipótese e sob qualquer alegação serão aceitos cancelamentos, desistências ou devoluções dos lotes arrematados, seja pelo LEILÃO ON LINE, seja pelo LEILÃO PRESENCIAL. </w:t>
      </w:r>
    </w:p>
    <w:p w14:paraId="54B198CC"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14.3. Se após a arrematação na hasta pública, o ARREMATANTE não efetivar o pagamento, arcará com uma multa penitencial no valor de 25% (vinte e cinco por cento) do valor de sua oferta recolhida aos cofres municipais, mais o pagamento da Comissão do Leiloeiro estipulada no item 11.6 calculada sobre o valor do lance ofertado. </w:t>
      </w:r>
    </w:p>
    <w:p w14:paraId="3C3FA54C"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14.3.1 A falta de pagamento do valor de arrematação sujeita o arrematante, além da multa estabelecida, às sanções administrativas, indicadas nos incisos III e IV, do art. 87 da Lei n.º 8.666/93, a saber:</w:t>
      </w:r>
    </w:p>
    <w:p w14:paraId="70B5309E"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a) Suspensão temporária de participação em Licitação, pelo prazo de até 02 (dois) anos;</w:t>
      </w:r>
    </w:p>
    <w:p w14:paraId="72171FB2" w14:textId="0242DE80"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b) Declaração de inidoneidade para licitar enquanto perdurarem os motivos determinantes da punição ou até que seja promovida a reabilitação perante a própria autoridade que aplicou a penalidade, que será concedida sempre que o licitante ressarcir ao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ou ao LEILOEIRO pelos prejuízos resultantes.</w:t>
      </w:r>
    </w:p>
    <w:p w14:paraId="7C27EB11" w14:textId="44DEFCC9" w:rsidR="00B310B1" w:rsidRPr="003A7D0B" w:rsidRDefault="00B310B1" w:rsidP="00B310B1">
      <w:pPr>
        <w:jc w:val="both"/>
        <w:rPr>
          <w:rFonts w:ascii="Tahoma" w:hAnsi="Tahoma" w:cs="Tahoma"/>
          <w:sz w:val="18"/>
          <w:szCs w:val="18"/>
        </w:rPr>
      </w:pPr>
      <w:r w:rsidRPr="003A7D0B">
        <w:rPr>
          <w:rFonts w:ascii="Tahoma" w:hAnsi="Tahoma" w:cs="Tahoma"/>
          <w:sz w:val="18"/>
          <w:szCs w:val="18"/>
        </w:rPr>
        <w:t>14.4.</w:t>
      </w:r>
      <w:r w:rsidRPr="003A7D0B">
        <w:rPr>
          <w:rFonts w:ascii="Tahoma" w:hAnsi="Tahoma" w:cs="Tahoma"/>
          <w:b/>
          <w:sz w:val="18"/>
          <w:szCs w:val="18"/>
        </w:rPr>
        <w:t xml:space="preserve"> </w:t>
      </w:r>
      <w:r w:rsidRPr="003A7D0B">
        <w:rPr>
          <w:rFonts w:ascii="Tahoma" w:hAnsi="Tahoma" w:cs="Tahoma"/>
          <w:sz w:val="18"/>
          <w:szCs w:val="18"/>
        </w:rPr>
        <w:t xml:space="preserve">A participação no certame com o oferecimento de lanços, seja na modalidade PRESENCIAL, seja na modalidade ON LINE, o participante reconhece e aceita a íntegra deste Edital, dá por boa, firme e valiosa a oferta apresentada e ciência expressa das demais despesas, eventuais multas penitenciais, tudo como líquido, certo e exigível, autorizando expressamente a emissão de boleto bancário e ordem para eventual protesto, independentemente de acionamento extrajudicial ou judicial. </w:t>
      </w:r>
    </w:p>
    <w:p w14:paraId="2271F1AD"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14.5. As sanções previstas no subitem 14.1 são, também, aplicáveis aos licitantes que se envolvam na prática de atos ilícitos, nocivos ao Leilão, conforme art. 335 da Lei n° 2.848/40 (CPP).</w:t>
      </w:r>
    </w:p>
    <w:p w14:paraId="08512F20"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15 - DAS IMPUGNAÇÕES E ESCLARECIMENTOS</w:t>
      </w:r>
    </w:p>
    <w:p w14:paraId="2D8997B9" w14:textId="781A6D6A"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15.1.</w:t>
      </w:r>
      <w:r w:rsidRPr="003A7D0B">
        <w:rPr>
          <w:rFonts w:ascii="Tahoma" w:hAnsi="Tahoma" w:cs="Tahoma"/>
          <w:sz w:val="18"/>
          <w:szCs w:val="18"/>
        </w:rPr>
        <w:tab/>
        <w:t xml:space="preserve">Quaisquer pedidos de esclarecimentos e/ou impugnações ao presente Edital poderão ser interpostos, por escrito, junto ao Setor Jurídico do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devendo ser protocolados no Protocolo Geral, dirigidos ao Presidente da Comissão de Licitações, com cópia para o LEILOEIRO OFICIAL. </w:t>
      </w:r>
    </w:p>
    <w:p w14:paraId="128E576C" w14:textId="5DC46562"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15.2. Qualquer cidadão é parte legítima para impugnar o presente Edital, por irregularidade na aplicação da Lei, devendo protocolar o pedido, junto ao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até 05 (cinco) dias úteis antes da data fixada para o evento, conforme previsto no § 1º, art. 41, da Lei 8.666/93.</w:t>
      </w:r>
    </w:p>
    <w:p w14:paraId="79BC7B16"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15.3. Observado o disposto no artigo 109 da Lei n° 8.666/93, e suas alterações, o licitante poderá apresentar recurso, no prazo de 05 (cinco) dias úteis, a contar da intimação do ato ou lavratura da ata, nos casos de julgamento das propostas/lances, anulação ou revogação do Leilão objetivado pelo presente edital.</w:t>
      </w:r>
    </w:p>
    <w:p w14:paraId="4ECAE551" w14:textId="77777777" w:rsidR="00B310B1" w:rsidRPr="003A7D0B" w:rsidRDefault="00B310B1" w:rsidP="00B310B1">
      <w:pPr>
        <w:jc w:val="both"/>
        <w:rPr>
          <w:rFonts w:ascii="Tahoma" w:hAnsi="Tahoma" w:cs="Tahoma"/>
          <w:sz w:val="18"/>
          <w:szCs w:val="18"/>
        </w:rPr>
      </w:pPr>
      <w:r w:rsidRPr="003A7D0B">
        <w:rPr>
          <w:rFonts w:ascii="Tahoma" w:hAnsi="Tahoma" w:cs="Tahoma"/>
          <w:b/>
          <w:sz w:val="18"/>
          <w:szCs w:val="18"/>
        </w:rPr>
        <w:t>16 - DAS DISPOSIÇÕES FINAIS</w:t>
      </w:r>
    </w:p>
    <w:p w14:paraId="58CC24AC" w14:textId="06385032" w:rsidR="00B310B1" w:rsidRPr="003A7D0B" w:rsidRDefault="00B310B1" w:rsidP="00213A71">
      <w:pPr>
        <w:tabs>
          <w:tab w:val="left" w:pos="426"/>
        </w:tabs>
        <w:jc w:val="both"/>
        <w:rPr>
          <w:rFonts w:ascii="Tahoma" w:hAnsi="Tahoma" w:cs="Tahoma"/>
          <w:sz w:val="18"/>
          <w:szCs w:val="18"/>
        </w:rPr>
      </w:pPr>
      <w:r w:rsidRPr="003A7D0B">
        <w:rPr>
          <w:rFonts w:ascii="Tahoma" w:hAnsi="Tahoma" w:cs="Tahoma"/>
          <w:sz w:val="18"/>
          <w:szCs w:val="18"/>
        </w:rPr>
        <w:t>16.1.</w:t>
      </w:r>
      <w:r w:rsidRPr="003A7D0B">
        <w:rPr>
          <w:rFonts w:ascii="Tahoma" w:hAnsi="Tahoma" w:cs="Tahoma"/>
          <w:sz w:val="18"/>
          <w:szCs w:val="18"/>
        </w:rPr>
        <w:tab/>
        <w:t xml:space="preserve">Em razão de conveniência 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poderá adiar ou revogar o presente Edital, no todo ou em parte, modificar as condições nele estabelecidas ou mesmo, por motivos justificados, retirar do Leilão qualquer um dos bens ou lotes descritos neste Edital, sem que aos interessados caiba indenização ou reclamação de qualquer natureza.</w:t>
      </w:r>
    </w:p>
    <w:p w14:paraId="2AA7C8EE"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16.2. A participação no Leilão implica no conhecimento e aceitação tácita, por parte dos participantes das exigências e condições estabelecidas no presente edital.</w:t>
      </w:r>
    </w:p>
    <w:p w14:paraId="01D42244" w14:textId="1FD9D603" w:rsidR="00B310B1" w:rsidRDefault="00B310B1" w:rsidP="00B310B1">
      <w:pPr>
        <w:jc w:val="both"/>
        <w:rPr>
          <w:rFonts w:ascii="Tahoma" w:hAnsi="Tahoma" w:cs="Tahoma"/>
          <w:sz w:val="18"/>
          <w:szCs w:val="18"/>
        </w:rPr>
      </w:pPr>
      <w:r w:rsidRPr="003A7D0B">
        <w:rPr>
          <w:rFonts w:ascii="Tahoma" w:hAnsi="Tahoma" w:cs="Tahoma"/>
          <w:sz w:val="18"/>
          <w:szCs w:val="18"/>
        </w:rPr>
        <w:t xml:space="preserve">16.3. Informações adicionais relativas ao Pregão serão prestadas pelo Leiloeiro Oficial Ulisses Donizete Ramos, em horário comercial através dos telefones: (47)3063-0319 e (47)99911-1606 ou pelo e-mail: </w:t>
      </w:r>
      <w:hyperlink r:id="rId15" w:history="1">
        <w:r w:rsidR="007126BB" w:rsidRPr="00564B60">
          <w:rPr>
            <w:rStyle w:val="Hyperlink"/>
            <w:rFonts w:ascii="Tahoma" w:hAnsi="Tahoma" w:cs="Tahoma"/>
            <w:sz w:val="18"/>
            <w:szCs w:val="18"/>
          </w:rPr>
          <w:t>leiloeiro@donizetteleiloes.com.br</w:t>
        </w:r>
      </w:hyperlink>
      <w:r w:rsidRPr="003A7D0B">
        <w:rPr>
          <w:rFonts w:ascii="Tahoma" w:hAnsi="Tahoma" w:cs="Tahoma"/>
          <w:sz w:val="18"/>
          <w:szCs w:val="18"/>
        </w:rPr>
        <w:t>.</w:t>
      </w:r>
    </w:p>
    <w:p w14:paraId="52E87DB4" w14:textId="77777777" w:rsidR="00213A71" w:rsidRDefault="00213A71" w:rsidP="00B310B1">
      <w:pPr>
        <w:jc w:val="both"/>
        <w:rPr>
          <w:rFonts w:ascii="Tahoma" w:hAnsi="Tahoma" w:cs="Tahoma"/>
          <w:sz w:val="18"/>
          <w:szCs w:val="18"/>
        </w:rPr>
      </w:pPr>
    </w:p>
    <w:p w14:paraId="423328F9" w14:textId="77777777" w:rsidR="00B310B1" w:rsidRPr="003A7D0B" w:rsidRDefault="00B310B1" w:rsidP="007126BB">
      <w:pPr>
        <w:tabs>
          <w:tab w:val="left" w:pos="426"/>
          <w:tab w:val="left" w:pos="709"/>
        </w:tabs>
        <w:jc w:val="both"/>
        <w:rPr>
          <w:rFonts w:ascii="Tahoma" w:hAnsi="Tahoma" w:cs="Tahoma"/>
          <w:sz w:val="18"/>
          <w:szCs w:val="18"/>
        </w:rPr>
      </w:pPr>
      <w:r w:rsidRPr="003A7D0B">
        <w:rPr>
          <w:rFonts w:ascii="Tahoma" w:hAnsi="Tahoma" w:cs="Tahoma"/>
          <w:sz w:val="18"/>
          <w:szCs w:val="18"/>
        </w:rPr>
        <w:t>16.4.</w:t>
      </w:r>
      <w:r w:rsidRPr="003A7D0B">
        <w:rPr>
          <w:rFonts w:ascii="Tahoma" w:hAnsi="Tahoma" w:cs="Tahoma"/>
          <w:sz w:val="18"/>
          <w:szCs w:val="18"/>
        </w:rPr>
        <w:tab/>
        <w:t>Faz parte integrante deste edital o memorial descritivo dos lotes e dos bens a serem leiloados – ANEXO I.</w:t>
      </w:r>
    </w:p>
    <w:p w14:paraId="3FB7C0FC" w14:textId="3744C07D"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16.5.</w:t>
      </w:r>
      <w:r w:rsidRPr="003A7D0B">
        <w:rPr>
          <w:rFonts w:ascii="Tahoma" w:hAnsi="Tahoma" w:cs="Tahoma"/>
          <w:sz w:val="18"/>
          <w:szCs w:val="18"/>
        </w:rPr>
        <w:tab/>
        <w:t>Os arrematantes receberão os bens no estado físico e de conservação em que se encontram, sendo por conta dos mesmos toda e qualquer despesa inerente à remoção; à formalização da transferência de propriedade e demais despesas inerentes à espécie como emplacamento, fretes e outras julgadas necessárias e pertinentes.</w:t>
      </w:r>
    </w:p>
    <w:p w14:paraId="07735CF1" w14:textId="77777777"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16.6.</w:t>
      </w:r>
      <w:r w:rsidRPr="003A7D0B">
        <w:rPr>
          <w:rFonts w:ascii="Tahoma" w:hAnsi="Tahoma" w:cs="Tahoma"/>
          <w:sz w:val="18"/>
          <w:szCs w:val="18"/>
        </w:rPr>
        <w:tab/>
        <w:t>Os bens descritos nesse Edital são alienados no estado e condições de funcionamento em que se encontram, pressupondo-se, de forma absoluta, que foram visitados, examinados e vistoriados previamente pelos licitantes, que não poderão alegar desconhecimento quanto ao estado de conservação dos mesmos, não cabendo quaisquer reclamações posteriores à arrematação, quanto às suas qualidades intrínsecas ou extrínsecas, nem tampouco abatimento de preço, pedido de restituição de valores ou pretender a devolução dos bens.</w:t>
      </w:r>
    </w:p>
    <w:p w14:paraId="6FC13169" w14:textId="77777777"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16.7.</w:t>
      </w:r>
      <w:r w:rsidRPr="003A7D0B">
        <w:rPr>
          <w:rFonts w:ascii="Tahoma" w:hAnsi="Tahoma" w:cs="Tahoma"/>
          <w:sz w:val="18"/>
          <w:szCs w:val="18"/>
        </w:rPr>
        <w:tab/>
        <w:t xml:space="preserve"> As características dos bens e, não obstante, o estado em que se encontram, estão descritos no ANEXO I deste edital, devendo o participante conferir e vistoriar, vedando-se a apresentação reclamações posteriores ao leilão.</w:t>
      </w:r>
    </w:p>
    <w:p w14:paraId="61917B42" w14:textId="77777777"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16.8.</w:t>
      </w:r>
      <w:r w:rsidRPr="003A7D0B">
        <w:rPr>
          <w:rFonts w:ascii="Tahoma" w:hAnsi="Tahoma" w:cs="Tahoma"/>
          <w:sz w:val="18"/>
          <w:szCs w:val="18"/>
        </w:rPr>
        <w:tab/>
        <w:t>A descrição dos lotes se sujeita às correções, apregoadas no momento do leilão, para cobertura de omissões ou eliminação de distorções acaso verificadas.</w:t>
      </w:r>
    </w:p>
    <w:p w14:paraId="25328565" w14:textId="77777777" w:rsidR="00B310B1" w:rsidRPr="003A7D0B" w:rsidRDefault="00B310B1" w:rsidP="007126BB">
      <w:pPr>
        <w:tabs>
          <w:tab w:val="left" w:pos="426"/>
        </w:tabs>
        <w:jc w:val="both"/>
        <w:rPr>
          <w:rFonts w:ascii="Tahoma" w:hAnsi="Tahoma" w:cs="Tahoma"/>
          <w:sz w:val="18"/>
          <w:szCs w:val="18"/>
        </w:rPr>
      </w:pPr>
      <w:r w:rsidRPr="003A7D0B">
        <w:rPr>
          <w:rFonts w:ascii="Tahoma" w:hAnsi="Tahoma" w:cs="Tahoma"/>
          <w:sz w:val="18"/>
          <w:szCs w:val="18"/>
        </w:rPr>
        <w:t>16.9.</w:t>
      </w:r>
      <w:r w:rsidRPr="003A7D0B">
        <w:rPr>
          <w:rFonts w:ascii="Tahoma" w:hAnsi="Tahoma" w:cs="Tahoma"/>
          <w:sz w:val="18"/>
          <w:szCs w:val="18"/>
        </w:rPr>
        <w:tab/>
        <w:t xml:space="preserve">Encerrado o Leilão, será lavrado o Auto de Venda em Leilão no qual constarão os lotes vendidos com a correspondente identificação dos arrematantes, servindo como documento hábil à prestação de contas junto ao Comitente. </w:t>
      </w:r>
    </w:p>
    <w:p w14:paraId="1E34352E" w14:textId="77777777" w:rsidR="00B310B1" w:rsidRPr="003A7D0B" w:rsidRDefault="00B310B1" w:rsidP="007126BB">
      <w:pPr>
        <w:tabs>
          <w:tab w:val="left" w:pos="567"/>
        </w:tabs>
        <w:jc w:val="both"/>
        <w:rPr>
          <w:rFonts w:ascii="Tahoma" w:hAnsi="Tahoma" w:cs="Tahoma"/>
          <w:sz w:val="18"/>
          <w:szCs w:val="18"/>
        </w:rPr>
      </w:pPr>
      <w:r w:rsidRPr="003A7D0B">
        <w:rPr>
          <w:rFonts w:ascii="Tahoma" w:hAnsi="Tahoma" w:cs="Tahoma"/>
          <w:sz w:val="18"/>
          <w:szCs w:val="18"/>
        </w:rPr>
        <w:t>16.10.</w:t>
      </w:r>
      <w:r w:rsidRPr="003A7D0B">
        <w:rPr>
          <w:rFonts w:ascii="Tahoma" w:hAnsi="Tahoma" w:cs="Tahoma"/>
          <w:sz w:val="18"/>
          <w:szCs w:val="18"/>
        </w:rPr>
        <w:tab/>
        <w:t xml:space="preserve"> Após a comprovação do pagamento, o Comitente, efetuará a transferência efetiva ao arrematante, entregando a este toda a documentação necessária e pertinente ao lote adquirido, não cabendo ao Leiloeiro Público Oficial quaisquer responsabilidades sobre estas ações. </w:t>
      </w:r>
    </w:p>
    <w:p w14:paraId="53E8F61C" w14:textId="77777777" w:rsidR="00B310B1" w:rsidRPr="003A7D0B" w:rsidRDefault="00B310B1" w:rsidP="007126BB">
      <w:pPr>
        <w:tabs>
          <w:tab w:val="left" w:pos="567"/>
        </w:tabs>
        <w:jc w:val="both"/>
        <w:rPr>
          <w:rFonts w:ascii="Tahoma" w:hAnsi="Tahoma" w:cs="Tahoma"/>
          <w:sz w:val="18"/>
          <w:szCs w:val="18"/>
        </w:rPr>
      </w:pPr>
      <w:r w:rsidRPr="003A7D0B">
        <w:rPr>
          <w:rFonts w:ascii="Tahoma" w:hAnsi="Tahoma" w:cs="Tahoma"/>
          <w:sz w:val="18"/>
          <w:szCs w:val="18"/>
        </w:rPr>
        <w:t>16.11.</w:t>
      </w:r>
      <w:r w:rsidRPr="003A7D0B">
        <w:rPr>
          <w:rFonts w:ascii="Tahoma" w:hAnsi="Tahoma" w:cs="Tahoma"/>
          <w:sz w:val="18"/>
          <w:szCs w:val="18"/>
        </w:rPr>
        <w:tab/>
        <w:t xml:space="preserve"> Os atos de adjudicação e homologação serão praticados nos termos da Lei nº 8.666/93, cabendo ao Comitente efetivar a adjudicação de cada lote ao respectivo arrematante.</w:t>
      </w:r>
    </w:p>
    <w:p w14:paraId="2B366631"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16.12. O oferecimento de lances nas modalidades </w:t>
      </w:r>
      <w:r w:rsidRPr="003A7D0B">
        <w:rPr>
          <w:rFonts w:ascii="Tahoma" w:hAnsi="Tahoma" w:cs="Tahoma"/>
          <w:b/>
          <w:sz w:val="18"/>
          <w:szCs w:val="18"/>
        </w:rPr>
        <w:t>PRESENCIAL OU ON-LINE</w:t>
      </w:r>
      <w:r w:rsidRPr="003A7D0B">
        <w:rPr>
          <w:rFonts w:ascii="Tahoma" w:hAnsi="Tahoma" w:cs="Tahoma"/>
          <w:sz w:val="18"/>
          <w:szCs w:val="18"/>
        </w:rPr>
        <w:t>, para aquisição dos bens implica no conhecimento e total aceitação de toda às condições previstas neste edital.</w:t>
      </w:r>
    </w:p>
    <w:p w14:paraId="60FB2D5B" w14:textId="77777777" w:rsidR="00B310B1" w:rsidRPr="003A7D0B" w:rsidRDefault="00B310B1" w:rsidP="00B310B1">
      <w:pPr>
        <w:jc w:val="both"/>
        <w:rPr>
          <w:rFonts w:ascii="Tahoma" w:hAnsi="Tahoma" w:cs="Tahoma"/>
          <w:sz w:val="18"/>
          <w:szCs w:val="18"/>
        </w:rPr>
      </w:pPr>
      <w:r w:rsidRPr="003A7D0B">
        <w:rPr>
          <w:rFonts w:ascii="Tahoma" w:hAnsi="Tahoma" w:cs="Tahoma"/>
          <w:sz w:val="18"/>
          <w:szCs w:val="18"/>
        </w:rPr>
        <w:t>16.13. Onde este Edital for omisso, prevalecerão os termos da Lei 8.666/93, com as alterações posteriores, independentemente de menção expressa.</w:t>
      </w:r>
    </w:p>
    <w:p w14:paraId="1F07E7CF" w14:textId="63C07D70"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16.14. O presente Edital será publicado oficialmente na forma da lei, em mídias cabíveis de publicação e divulgação, podendo também ser visualizado e </w:t>
      </w:r>
      <w:r w:rsidR="00453DC7" w:rsidRPr="003A7D0B">
        <w:rPr>
          <w:rFonts w:ascii="Tahoma" w:hAnsi="Tahoma" w:cs="Tahoma"/>
          <w:sz w:val="18"/>
          <w:szCs w:val="18"/>
        </w:rPr>
        <w:t>retirado</w:t>
      </w:r>
      <w:r w:rsidRPr="003A7D0B">
        <w:rPr>
          <w:rFonts w:ascii="Tahoma" w:hAnsi="Tahoma" w:cs="Tahoma"/>
          <w:sz w:val="18"/>
          <w:szCs w:val="18"/>
        </w:rPr>
        <w:t xml:space="preserve"> gratuitamente no site da </w:t>
      </w:r>
      <w:r w:rsidR="00453DC7" w:rsidRPr="003A7D0B">
        <w:rPr>
          <w:rFonts w:ascii="Tahoma" w:hAnsi="Tahoma" w:cs="Tahoma"/>
          <w:color w:val="00000A"/>
          <w:sz w:val="18"/>
          <w:szCs w:val="18"/>
        </w:rPr>
        <w:t xml:space="preserve">Prefeitura Municipal de </w:t>
      </w:r>
      <w:r w:rsidR="00886A69" w:rsidRPr="003A7D0B">
        <w:rPr>
          <w:rFonts w:ascii="Tahoma" w:hAnsi="Tahoma" w:cs="Tahoma"/>
          <w:color w:val="00000A"/>
          <w:sz w:val="18"/>
          <w:szCs w:val="18"/>
        </w:rPr>
        <w:t>MONTE CARLO</w:t>
      </w:r>
      <w:r w:rsidR="00453DC7" w:rsidRPr="003A7D0B">
        <w:rPr>
          <w:rFonts w:ascii="Tahoma" w:hAnsi="Tahoma" w:cs="Tahoma"/>
          <w:color w:val="00000A"/>
          <w:sz w:val="18"/>
          <w:szCs w:val="18"/>
        </w:rPr>
        <w:t>/ SC</w:t>
      </w:r>
      <w:r w:rsidR="00D0767E" w:rsidRPr="003A7D0B">
        <w:rPr>
          <w:rFonts w:ascii="Tahoma" w:hAnsi="Tahoma" w:cs="Tahoma"/>
          <w:color w:val="00000A"/>
          <w:sz w:val="18"/>
          <w:szCs w:val="18"/>
        </w:rPr>
        <w:t xml:space="preserve"> </w:t>
      </w:r>
      <w:hyperlink r:id="rId16" w:history="1">
        <w:proofErr w:type="gramStart"/>
        <w:r w:rsidR="004550C4" w:rsidRPr="003A7D0B">
          <w:rPr>
            <w:rStyle w:val="Hyperlink"/>
            <w:rFonts w:ascii="Tahoma" w:hAnsi="Tahoma" w:cs="Tahoma"/>
            <w:sz w:val="18"/>
            <w:szCs w:val="18"/>
          </w:rPr>
          <w:t>www.montecarlo.sc.gov.br/</w:t>
        </w:r>
      </w:hyperlink>
      <w:r w:rsidR="00D0767E" w:rsidRPr="003A7D0B">
        <w:rPr>
          <w:rStyle w:val="Hyperlink"/>
          <w:rFonts w:ascii="Tahoma" w:hAnsi="Tahoma" w:cs="Tahoma"/>
          <w:sz w:val="18"/>
          <w:szCs w:val="18"/>
        </w:rPr>
        <w:t xml:space="preserve"> </w:t>
      </w:r>
      <w:r w:rsidRPr="003A7D0B">
        <w:rPr>
          <w:rFonts w:ascii="Tahoma" w:hAnsi="Tahoma" w:cs="Tahoma"/>
          <w:sz w:val="18"/>
          <w:szCs w:val="18"/>
        </w:rPr>
        <w:t xml:space="preserve"> </w:t>
      </w:r>
      <w:r w:rsidRPr="003A7D0B">
        <w:rPr>
          <w:rFonts w:ascii="Tahoma" w:hAnsi="Tahoma" w:cs="Tahoma"/>
          <w:color w:val="00000A"/>
          <w:sz w:val="18"/>
          <w:szCs w:val="18"/>
        </w:rPr>
        <w:t>como</w:t>
      </w:r>
      <w:proofErr w:type="gramEnd"/>
      <w:r w:rsidRPr="003A7D0B">
        <w:rPr>
          <w:rFonts w:ascii="Tahoma" w:hAnsi="Tahoma" w:cs="Tahoma"/>
          <w:color w:val="00000A"/>
          <w:sz w:val="18"/>
          <w:szCs w:val="18"/>
        </w:rPr>
        <w:t xml:space="preserve"> também no mural de editais no paço municipal e no site do Leiloeiro Público Oficial </w:t>
      </w:r>
      <w:hyperlink r:id="rId17" w:history="1">
        <w:r w:rsidRPr="003A7D0B">
          <w:rPr>
            <w:rStyle w:val="Hyperlink"/>
            <w:rFonts w:ascii="Tahoma" w:hAnsi="Tahoma" w:cs="Tahoma"/>
            <w:sz w:val="18"/>
            <w:szCs w:val="18"/>
          </w:rPr>
          <w:t>www.donizetteleiloes.com.br</w:t>
        </w:r>
      </w:hyperlink>
      <w:r w:rsidRPr="003A7D0B">
        <w:rPr>
          <w:rFonts w:ascii="Tahoma" w:hAnsi="Tahoma" w:cs="Tahoma"/>
          <w:color w:val="00000A"/>
          <w:sz w:val="18"/>
          <w:szCs w:val="18"/>
        </w:rPr>
        <w:t xml:space="preserve"> ,</w:t>
      </w:r>
    </w:p>
    <w:p w14:paraId="0D54AB52" w14:textId="0D51B290" w:rsidR="00B310B1" w:rsidRPr="003A7D0B" w:rsidRDefault="00B310B1" w:rsidP="00B310B1">
      <w:pPr>
        <w:jc w:val="both"/>
        <w:rPr>
          <w:rFonts w:ascii="Tahoma" w:hAnsi="Tahoma" w:cs="Tahoma"/>
          <w:sz w:val="18"/>
          <w:szCs w:val="18"/>
        </w:rPr>
      </w:pPr>
      <w:r w:rsidRPr="003A7D0B">
        <w:rPr>
          <w:rFonts w:ascii="Tahoma" w:hAnsi="Tahoma" w:cs="Tahoma"/>
          <w:sz w:val="18"/>
          <w:szCs w:val="18"/>
        </w:rPr>
        <w:t xml:space="preserve">16.15. Demais informações poderão ser obtidas através dos </w:t>
      </w:r>
      <w:r w:rsidR="007126BB" w:rsidRPr="003A7D0B">
        <w:rPr>
          <w:rFonts w:ascii="Tahoma" w:hAnsi="Tahoma" w:cs="Tahoma"/>
          <w:sz w:val="18"/>
          <w:szCs w:val="18"/>
        </w:rPr>
        <w:t>telefones (</w:t>
      </w:r>
      <w:r w:rsidRPr="003A7D0B">
        <w:rPr>
          <w:rFonts w:ascii="Tahoma" w:hAnsi="Tahoma" w:cs="Tahoma"/>
          <w:sz w:val="18"/>
          <w:szCs w:val="18"/>
        </w:rPr>
        <w:t xml:space="preserve">47) 99911-1606 (Leiloeiro), (47) 3063 0319 (Escritório), ou através do e-mail: </w:t>
      </w:r>
      <w:r w:rsidRPr="003A7D0B">
        <w:rPr>
          <w:rFonts w:ascii="Tahoma" w:hAnsi="Tahoma" w:cs="Tahoma"/>
          <w:color w:val="00000A"/>
          <w:sz w:val="18"/>
          <w:szCs w:val="18"/>
        </w:rPr>
        <w:t>administracao@donizetteleiloes.com.br</w:t>
      </w:r>
      <w:r w:rsidRPr="003A7D0B">
        <w:rPr>
          <w:rFonts w:ascii="Tahoma" w:hAnsi="Tahoma" w:cs="Tahoma"/>
          <w:sz w:val="18"/>
          <w:szCs w:val="18"/>
        </w:rPr>
        <w:t>.</w:t>
      </w:r>
    </w:p>
    <w:p w14:paraId="043D2855" w14:textId="77777777" w:rsidR="00BC1FA5" w:rsidRPr="003A7D0B" w:rsidRDefault="00B310B1" w:rsidP="00B310B1">
      <w:pPr>
        <w:jc w:val="both"/>
        <w:rPr>
          <w:rFonts w:ascii="Tahoma" w:hAnsi="Tahoma" w:cs="Tahoma"/>
          <w:sz w:val="18"/>
          <w:szCs w:val="18"/>
        </w:rPr>
      </w:pPr>
      <w:r w:rsidRPr="003A7D0B">
        <w:rPr>
          <w:rFonts w:ascii="Tahoma" w:hAnsi="Tahoma" w:cs="Tahoma"/>
          <w:sz w:val="18"/>
          <w:szCs w:val="18"/>
        </w:rPr>
        <w:t>16.16. Em nenhuma hipótese são aceitas desistência dos arrematantes ou alegações de desconhecimento das condições deste Edital, bem como do estado de conservação do objeto arrematado para eximir-se da obrigação gerada e assumida.</w:t>
      </w:r>
    </w:p>
    <w:p w14:paraId="3940F98E" w14:textId="77777777" w:rsidR="00B310B1" w:rsidRDefault="00B310B1" w:rsidP="00B310B1">
      <w:pPr>
        <w:jc w:val="both"/>
        <w:rPr>
          <w:rFonts w:ascii="Tahoma" w:hAnsi="Tahoma" w:cs="Tahoma"/>
          <w:b/>
          <w:sz w:val="18"/>
          <w:szCs w:val="18"/>
        </w:rPr>
      </w:pPr>
      <w:r w:rsidRPr="003A7D0B">
        <w:rPr>
          <w:rFonts w:ascii="Tahoma" w:hAnsi="Tahoma" w:cs="Tahoma"/>
          <w:b/>
          <w:sz w:val="18"/>
          <w:szCs w:val="18"/>
        </w:rPr>
        <w:t>17 - DA ELEIÇÃO DO FORO</w:t>
      </w:r>
    </w:p>
    <w:p w14:paraId="123C08CB" w14:textId="77777777" w:rsidR="007126BB" w:rsidRDefault="007126BB" w:rsidP="00B310B1">
      <w:pPr>
        <w:jc w:val="both"/>
        <w:rPr>
          <w:rFonts w:ascii="Tahoma" w:hAnsi="Tahoma" w:cs="Tahoma"/>
          <w:b/>
          <w:sz w:val="18"/>
          <w:szCs w:val="18"/>
        </w:rPr>
      </w:pPr>
    </w:p>
    <w:p w14:paraId="242A1C5B" w14:textId="77777777" w:rsidR="007126BB" w:rsidRDefault="007126BB" w:rsidP="00B310B1">
      <w:pPr>
        <w:jc w:val="both"/>
        <w:rPr>
          <w:rFonts w:ascii="Tahoma" w:hAnsi="Tahoma" w:cs="Tahoma"/>
          <w:b/>
          <w:sz w:val="18"/>
          <w:szCs w:val="18"/>
        </w:rPr>
      </w:pPr>
    </w:p>
    <w:p w14:paraId="7E8E82E8" w14:textId="77777777" w:rsidR="007126BB" w:rsidRDefault="007126BB" w:rsidP="00B310B1">
      <w:pPr>
        <w:jc w:val="both"/>
        <w:rPr>
          <w:rFonts w:ascii="Tahoma" w:hAnsi="Tahoma" w:cs="Tahoma"/>
          <w:b/>
          <w:sz w:val="18"/>
          <w:szCs w:val="18"/>
        </w:rPr>
      </w:pPr>
    </w:p>
    <w:p w14:paraId="3C40F2CC" w14:textId="77777777" w:rsidR="007126BB" w:rsidRDefault="007126BB" w:rsidP="00B310B1">
      <w:pPr>
        <w:jc w:val="both"/>
        <w:rPr>
          <w:rFonts w:ascii="Tahoma" w:hAnsi="Tahoma" w:cs="Tahoma"/>
          <w:b/>
          <w:sz w:val="18"/>
          <w:szCs w:val="18"/>
        </w:rPr>
      </w:pPr>
    </w:p>
    <w:p w14:paraId="22AF40F8" w14:textId="77777777" w:rsidR="007126BB" w:rsidRDefault="007126BB" w:rsidP="00B310B1">
      <w:pPr>
        <w:jc w:val="both"/>
        <w:rPr>
          <w:rFonts w:ascii="Tahoma" w:hAnsi="Tahoma" w:cs="Tahoma"/>
          <w:b/>
          <w:sz w:val="18"/>
          <w:szCs w:val="18"/>
        </w:rPr>
      </w:pPr>
    </w:p>
    <w:p w14:paraId="385C4129" w14:textId="77777777" w:rsidR="007126BB" w:rsidRPr="003A7D0B" w:rsidRDefault="007126BB" w:rsidP="00B310B1">
      <w:pPr>
        <w:jc w:val="both"/>
        <w:rPr>
          <w:rFonts w:ascii="Tahoma" w:hAnsi="Tahoma" w:cs="Tahoma"/>
          <w:sz w:val="18"/>
          <w:szCs w:val="18"/>
        </w:rPr>
      </w:pPr>
    </w:p>
    <w:p w14:paraId="387E5993" w14:textId="3667E066" w:rsidR="004E4687" w:rsidRPr="003A7D0B" w:rsidRDefault="00B310B1" w:rsidP="000D1676">
      <w:pPr>
        <w:pBdr>
          <w:top w:val="single" w:sz="4" w:space="1" w:color="auto"/>
          <w:left w:val="single" w:sz="4" w:space="4" w:color="auto"/>
          <w:bottom w:val="single" w:sz="4" w:space="1" w:color="auto"/>
          <w:right w:val="single" w:sz="4" w:space="4" w:color="auto"/>
        </w:pBdr>
        <w:jc w:val="both"/>
        <w:rPr>
          <w:rFonts w:ascii="Tahoma" w:hAnsi="Tahoma" w:cs="Tahoma"/>
          <w:sz w:val="18"/>
          <w:szCs w:val="18"/>
        </w:rPr>
      </w:pPr>
      <w:r w:rsidRPr="003A7D0B">
        <w:rPr>
          <w:rFonts w:ascii="Tahoma" w:hAnsi="Tahoma" w:cs="Tahoma"/>
          <w:b/>
          <w:sz w:val="18"/>
          <w:szCs w:val="18"/>
        </w:rPr>
        <w:t>17.1</w:t>
      </w:r>
      <w:r w:rsidRPr="003A7D0B">
        <w:rPr>
          <w:rFonts w:ascii="Tahoma" w:hAnsi="Tahoma" w:cs="Tahoma"/>
          <w:sz w:val="18"/>
          <w:szCs w:val="18"/>
        </w:rPr>
        <w:t>.</w:t>
      </w:r>
      <w:r w:rsidRPr="003A7D0B">
        <w:rPr>
          <w:rFonts w:ascii="Tahoma" w:hAnsi="Tahoma" w:cs="Tahoma"/>
          <w:sz w:val="18"/>
          <w:szCs w:val="18"/>
        </w:rPr>
        <w:tab/>
        <w:t xml:space="preserve">Para dirimir dúvidas, controvérsias, ou quaisquer questões oriundas do presente </w:t>
      </w:r>
      <w:r w:rsidRPr="003A7D0B">
        <w:rPr>
          <w:rFonts w:ascii="Tahoma" w:hAnsi="Tahoma" w:cs="Tahoma"/>
          <w:b/>
          <w:sz w:val="18"/>
          <w:szCs w:val="18"/>
        </w:rPr>
        <w:t xml:space="preserve">EDITAL DE LEILÃO PÚBLICO Nº </w:t>
      </w:r>
      <w:r w:rsidR="00D07576" w:rsidRPr="00CF194B">
        <w:rPr>
          <w:rFonts w:ascii="Tahoma" w:hAnsi="Tahoma" w:cs="Tahoma"/>
          <w:b/>
          <w:sz w:val="18"/>
          <w:szCs w:val="18"/>
        </w:rPr>
        <w:t>01/2023</w:t>
      </w:r>
      <w:r w:rsidRPr="00CF194B">
        <w:rPr>
          <w:rFonts w:ascii="Tahoma" w:hAnsi="Tahoma" w:cs="Tahoma"/>
          <w:sz w:val="18"/>
          <w:szCs w:val="18"/>
        </w:rPr>
        <w:t xml:space="preserve">, </w:t>
      </w:r>
      <w:r w:rsidRPr="003A7D0B">
        <w:rPr>
          <w:rFonts w:ascii="Tahoma" w:hAnsi="Tahoma" w:cs="Tahoma"/>
          <w:sz w:val="18"/>
          <w:szCs w:val="18"/>
        </w:rPr>
        <w:t xml:space="preserve">seja pelo </w:t>
      </w:r>
      <w:r w:rsidRPr="003A7D0B">
        <w:rPr>
          <w:rFonts w:ascii="Tahoma" w:hAnsi="Tahoma" w:cs="Tahoma"/>
          <w:b/>
          <w:sz w:val="18"/>
          <w:szCs w:val="18"/>
        </w:rPr>
        <w:t xml:space="preserve">Município de </w:t>
      </w:r>
      <w:r w:rsidR="00886A69" w:rsidRPr="003A7D0B">
        <w:rPr>
          <w:rFonts w:ascii="Tahoma" w:hAnsi="Tahoma" w:cs="Tahoma"/>
          <w:b/>
          <w:sz w:val="18"/>
          <w:szCs w:val="18"/>
        </w:rPr>
        <w:t>MONTE CARLO</w:t>
      </w:r>
      <w:r w:rsidR="00453DC7" w:rsidRPr="003A7D0B">
        <w:rPr>
          <w:rFonts w:ascii="Tahoma" w:hAnsi="Tahoma" w:cs="Tahoma"/>
          <w:b/>
          <w:sz w:val="18"/>
          <w:szCs w:val="18"/>
        </w:rPr>
        <w:t>/ SC</w:t>
      </w:r>
      <w:r w:rsidRPr="003A7D0B">
        <w:rPr>
          <w:rFonts w:ascii="Tahoma" w:hAnsi="Tahoma" w:cs="Tahoma"/>
          <w:b/>
          <w:sz w:val="18"/>
          <w:szCs w:val="18"/>
        </w:rPr>
        <w:t xml:space="preserve">, </w:t>
      </w:r>
      <w:r w:rsidRPr="003A7D0B">
        <w:rPr>
          <w:rFonts w:ascii="Tahoma" w:hAnsi="Tahoma" w:cs="Tahoma"/>
          <w:sz w:val="18"/>
          <w:szCs w:val="18"/>
        </w:rPr>
        <w:t>seja pelo</w:t>
      </w:r>
      <w:r w:rsidRPr="003A7D0B">
        <w:rPr>
          <w:rFonts w:ascii="Tahoma" w:hAnsi="Tahoma" w:cs="Tahoma"/>
          <w:b/>
          <w:sz w:val="18"/>
          <w:szCs w:val="18"/>
        </w:rPr>
        <w:t xml:space="preserve"> LEILOEIRO OFICIAL ULISSES DONIZETE RAMOS, </w:t>
      </w:r>
      <w:r w:rsidRPr="003A7D0B">
        <w:rPr>
          <w:rFonts w:ascii="Tahoma" w:hAnsi="Tahoma" w:cs="Tahoma"/>
          <w:sz w:val="18"/>
          <w:szCs w:val="18"/>
        </w:rPr>
        <w:t xml:space="preserve">seja pelos </w:t>
      </w:r>
      <w:r w:rsidRPr="003A7D0B">
        <w:rPr>
          <w:rFonts w:ascii="Tahoma" w:hAnsi="Tahoma" w:cs="Tahoma"/>
          <w:b/>
          <w:sz w:val="18"/>
          <w:szCs w:val="18"/>
        </w:rPr>
        <w:t>LICITANTES HABILITADOS</w:t>
      </w:r>
      <w:r w:rsidRPr="003A7D0B">
        <w:rPr>
          <w:rFonts w:ascii="Tahoma" w:hAnsi="Tahoma" w:cs="Tahoma"/>
          <w:sz w:val="18"/>
          <w:szCs w:val="18"/>
        </w:rPr>
        <w:t xml:space="preserve">, estes elegem e aceitam, expressamente, como forma de resolução, a MEDIAÇÃO E ARBITRAGEM, conforme Lei 9.307/96, indicando, desde logo, na qualidade de órgão auxiliar da justiça a MEDIAR Câmara de Conciliação Mediação e Arbitragem S/S Ltda.-ME, órgão auxiliar da justiça de natureza privada, independente e imparcial, especializada na solução de conflitos individuais e coletivos, em todas as áreas de direito disponível, podendo ainda, atuar em todo território nacional e internacional, inscrita no CNPJ sob nº 24.958.784/0001-23, estabelecida em </w:t>
      </w:r>
      <w:r w:rsidR="000D3E64" w:rsidRPr="003A7D0B">
        <w:rPr>
          <w:rFonts w:ascii="Tahoma" w:hAnsi="Tahoma" w:cs="Tahoma"/>
          <w:sz w:val="18"/>
          <w:szCs w:val="18"/>
        </w:rPr>
        <w:t>Av. Do Estado Dalmo Vieira n° 1700 - conjunto 34 - Ariribá - CEP 88.338-640 – Balneário Camboriú/SC</w:t>
      </w:r>
      <w:r w:rsidRPr="003A7D0B">
        <w:rPr>
          <w:rFonts w:ascii="Tahoma" w:hAnsi="Tahoma" w:cs="Tahoma"/>
          <w:sz w:val="18"/>
          <w:szCs w:val="18"/>
        </w:rPr>
        <w:t>, e-mail: contato@merdiararbitragem.com.br, telefone (47) 3456-0727, para dirimir toda e qualquer controvérsia que houver, desistindo de qualquer outra forma de resolução de conflitos, por mais privilegiado que seja, ou possa vir a ser, não permitindo qualquer modificação, conforme preceituam os Artigos 62 e 63, do CPC.</w:t>
      </w:r>
    </w:p>
    <w:p w14:paraId="3DD3DEC5" w14:textId="2E755534" w:rsidR="000D1676" w:rsidRPr="003A7D0B" w:rsidRDefault="00B310B1" w:rsidP="000D1676">
      <w:pPr>
        <w:jc w:val="both"/>
        <w:rPr>
          <w:rFonts w:ascii="Tahoma" w:hAnsi="Tahoma" w:cs="Tahoma"/>
          <w:sz w:val="18"/>
          <w:szCs w:val="18"/>
        </w:rPr>
      </w:pPr>
      <w:r w:rsidRPr="003A7D0B">
        <w:rPr>
          <w:rFonts w:ascii="Tahoma" w:hAnsi="Tahoma" w:cs="Tahoma"/>
          <w:sz w:val="18"/>
          <w:szCs w:val="18"/>
        </w:rPr>
        <w:t>17.2. Por estarem às partes nominadas, todos os participes e todos que tomaram conhecimento do presente certame licitatório bem cientes, tendo sido lidas as cláusulas e demais termos do presente Edital de Leilão Público, sendo pessoas esclarecidas,</w:t>
      </w:r>
      <w:r w:rsidR="00D0767E" w:rsidRPr="003A7D0B">
        <w:rPr>
          <w:rFonts w:ascii="Tahoma" w:hAnsi="Tahoma" w:cs="Tahoma"/>
          <w:sz w:val="18"/>
          <w:szCs w:val="18"/>
        </w:rPr>
        <w:t xml:space="preserve"> </w:t>
      </w:r>
      <w:r w:rsidRPr="003A7D0B">
        <w:rPr>
          <w:rFonts w:ascii="Tahoma" w:hAnsi="Tahoma" w:cs="Tahoma"/>
          <w:sz w:val="18"/>
          <w:szCs w:val="18"/>
        </w:rPr>
        <w:t xml:space="preserve">inteligentes, e a redação lançada de forma a não haver dúvida, concordaram, e da concordância, expressam a aquiescência do todo inserido no presente edital, têm como verdade real, seguindo-se aos ensinos da autonomia da vontade, exercida de forma plena, para afastar qualquer entendimento futuro, em sentido diverso, bem ainda, como este Edital está publicado oficialmente nas mídias cabíveis de publicação e divulgação, bem como pode ser visualizado e extraídas suas cópias no site </w:t>
      </w:r>
      <w:hyperlink r:id="rId18" w:history="1">
        <w:r w:rsidRPr="003A7D0B">
          <w:rPr>
            <w:rStyle w:val="Hyperlink"/>
            <w:rFonts w:ascii="Tahoma" w:hAnsi="Tahoma" w:cs="Tahoma"/>
            <w:sz w:val="18"/>
            <w:szCs w:val="18"/>
          </w:rPr>
          <w:t>www.donizetteleiloes.com.br</w:t>
        </w:r>
      </w:hyperlink>
      <w:r w:rsidRPr="003A7D0B">
        <w:rPr>
          <w:rFonts w:ascii="Tahoma" w:hAnsi="Tahoma" w:cs="Tahoma"/>
          <w:color w:val="00000A"/>
          <w:sz w:val="18"/>
          <w:szCs w:val="18"/>
        </w:rPr>
        <w:t xml:space="preserve"> </w:t>
      </w:r>
      <w:r w:rsidRPr="003A7D0B">
        <w:rPr>
          <w:rFonts w:ascii="Tahoma" w:hAnsi="Tahoma" w:cs="Tahoma"/>
          <w:sz w:val="18"/>
          <w:szCs w:val="18"/>
        </w:rPr>
        <w:t xml:space="preserve">ou, na sede do </w:t>
      </w:r>
      <w:r w:rsidR="00453DC7" w:rsidRPr="003A7D0B">
        <w:rPr>
          <w:rFonts w:ascii="Tahoma" w:hAnsi="Tahoma" w:cs="Tahoma"/>
          <w:sz w:val="18"/>
          <w:szCs w:val="18"/>
        </w:rPr>
        <w:t xml:space="preserve">Município de </w:t>
      </w:r>
      <w:r w:rsidR="00886A69" w:rsidRPr="003A7D0B">
        <w:rPr>
          <w:rFonts w:ascii="Tahoma" w:hAnsi="Tahoma" w:cs="Tahoma"/>
          <w:sz w:val="18"/>
          <w:szCs w:val="18"/>
        </w:rPr>
        <w:t>MONTE CARLO</w:t>
      </w:r>
      <w:r w:rsidR="00453DC7" w:rsidRPr="003A7D0B">
        <w:rPr>
          <w:rFonts w:ascii="Tahoma" w:hAnsi="Tahoma" w:cs="Tahoma"/>
          <w:sz w:val="18"/>
          <w:szCs w:val="18"/>
        </w:rPr>
        <w:t>- SC</w:t>
      </w:r>
      <w:r w:rsidRPr="003A7D0B">
        <w:rPr>
          <w:rFonts w:ascii="Tahoma" w:hAnsi="Tahoma" w:cs="Tahoma"/>
          <w:sz w:val="18"/>
          <w:szCs w:val="18"/>
        </w:rPr>
        <w:t xml:space="preserve"> especialmente, com a participação neste certame, todos se declaram plenamente cientes da eleição da via da MEDIAÇÃO E ARBITRAGEM NA SOLUÇÃO DE TODO E QUALQUER CONFLITO ORIUNDO DO PRESENTE CERTAME LICITATÓRIO.</w:t>
      </w:r>
    </w:p>
    <w:p w14:paraId="2AF8BA1F" w14:textId="77777777" w:rsidR="00E31F3B" w:rsidRPr="003A7D0B" w:rsidRDefault="00E31F3B" w:rsidP="000D1676">
      <w:pPr>
        <w:jc w:val="both"/>
        <w:rPr>
          <w:rFonts w:ascii="Tahoma" w:hAnsi="Tahoma" w:cs="Tahoma"/>
          <w:sz w:val="18"/>
          <w:szCs w:val="18"/>
        </w:rPr>
      </w:pPr>
    </w:p>
    <w:p w14:paraId="0415F8F9" w14:textId="2D61F987" w:rsidR="000D1676" w:rsidRPr="003A7D0B" w:rsidRDefault="00886A69" w:rsidP="000D1676">
      <w:pPr>
        <w:spacing w:line="360" w:lineRule="auto"/>
        <w:jc w:val="both"/>
        <w:rPr>
          <w:rFonts w:ascii="Tahoma" w:hAnsi="Tahoma" w:cs="Tahoma"/>
          <w:sz w:val="18"/>
          <w:szCs w:val="18"/>
        </w:rPr>
      </w:pPr>
      <w:r w:rsidRPr="003A7D0B">
        <w:rPr>
          <w:rFonts w:ascii="Tahoma" w:hAnsi="Tahoma" w:cs="Tahoma"/>
          <w:b/>
          <w:sz w:val="18"/>
          <w:szCs w:val="18"/>
        </w:rPr>
        <w:t>MONTE CARLO</w:t>
      </w:r>
      <w:r w:rsidR="000D1676" w:rsidRPr="003A7D0B">
        <w:rPr>
          <w:rFonts w:ascii="Tahoma" w:hAnsi="Tahoma" w:cs="Tahoma"/>
          <w:sz w:val="18"/>
          <w:szCs w:val="18"/>
        </w:rPr>
        <w:t xml:space="preserve"> – SC, </w:t>
      </w:r>
      <w:r w:rsidR="006E66D1">
        <w:rPr>
          <w:rFonts w:ascii="Tahoma" w:hAnsi="Tahoma" w:cs="Tahoma"/>
          <w:sz w:val="18"/>
          <w:szCs w:val="18"/>
        </w:rPr>
        <w:t>26</w:t>
      </w:r>
      <w:r w:rsidR="000D1676" w:rsidRPr="003A7D0B">
        <w:rPr>
          <w:rFonts w:ascii="Tahoma" w:hAnsi="Tahoma" w:cs="Tahoma"/>
          <w:sz w:val="18"/>
          <w:szCs w:val="18"/>
        </w:rPr>
        <w:t xml:space="preserve"> de j</w:t>
      </w:r>
      <w:r w:rsidR="00D520F5" w:rsidRPr="003A7D0B">
        <w:rPr>
          <w:rFonts w:ascii="Tahoma" w:hAnsi="Tahoma" w:cs="Tahoma"/>
          <w:sz w:val="18"/>
          <w:szCs w:val="18"/>
        </w:rPr>
        <w:t>unho</w:t>
      </w:r>
      <w:r w:rsidR="000D1676" w:rsidRPr="003A7D0B">
        <w:rPr>
          <w:rFonts w:ascii="Tahoma" w:hAnsi="Tahoma" w:cs="Tahoma"/>
          <w:sz w:val="18"/>
          <w:szCs w:val="18"/>
        </w:rPr>
        <w:t xml:space="preserve"> de 202</w:t>
      </w:r>
      <w:r w:rsidR="00D520F5" w:rsidRPr="003A7D0B">
        <w:rPr>
          <w:rFonts w:ascii="Tahoma" w:hAnsi="Tahoma" w:cs="Tahoma"/>
          <w:sz w:val="18"/>
          <w:szCs w:val="18"/>
        </w:rPr>
        <w:t>3</w:t>
      </w:r>
      <w:r w:rsidR="000D1676" w:rsidRPr="003A7D0B">
        <w:rPr>
          <w:rFonts w:ascii="Tahoma" w:hAnsi="Tahoma" w:cs="Tahoma"/>
          <w:sz w:val="18"/>
          <w:szCs w:val="18"/>
        </w:rPr>
        <w:t xml:space="preserve">.    </w:t>
      </w:r>
    </w:p>
    <w:p w14:paraId="501094F9" w14:textId="77777777" w:rsidR="000D1676" w:rsidRPr="003A7D0B" w:rsidRDefault="000D1676" w:rsidP="000D1676">
      <w:pPr>
        <w:spacing w:line="360" w:lineRule="auto"/>
        <w:jc w:val="both"/>
        <w:rPr>
          <w:rFonts w:ascii="Tahoma" w:hAnsi="Tahoma" w:cs="Tahoma"/>
          <w:sz w:val="18"/>
          <w:szCs w:val="18"/>
        </w:rPr>
      </w:pPr>
    </w:p>
    <w:p w14:paraId="272FE95A" w14:textId="546DF0E9" w:rsidR="000D1676" w:rsidRPr="003A7D0B" w:rsidRDefault="004550C4" w:rsidP="00E31F3B">
      <w:pPr>
        <w:spacing w:after="0" w:line="360" w:lineRule="auto"/>
        <w:jc w:val="center"/>
        <w:rPr>
          <w:rFonts w:ascii="Tahoma" w:hAnsi="Tahoma" w:cs="Tahoma"/>
          <w:b/>
          <w:sz w:val="18"/>
          <w:szCs w:val="18"/>
        </w:rPr>
      </w:pPr>
      <w:r w:rsidRPr="003A7D0B">
        <w:rPr>
          <w:rFonts w:ascii="Tahoma" w:hAnsi="Tahoma" w:cs="Tahoma"/>
          <w:b/>
          <w:sz w:val="18"/>
          <w:szCs w:val="18"/>
        </w:rPr>
        <w:t>SONIA SALETE VEDOVATTO</w:t>
      </w:r>
    </w:p>
    <w:p w14:paraId="7417F3D0" w14:textId="32A1AD9A" w:rsidR="000D1676" w:rsidRPr="003A7D0B" w:rsidRDefault="004550C4" w:rsidP="00E31F3B">
      <w:pPr>
        <w:spacing w:after="0" w:line="360" w:lineRule="auto"/>
        <w:jc w:val="center"/>
        <w:rPr>
          <w:rFonts w:ascii="Tahoma" w:hAnsi="Tahoma" w:cs="Tahoma"/>
          <w:b/>
          <w:sz w:val="18"/>
          <w:szCs w:val="18"/>
        </w:rPr>
      </w:pPr>
      <w:r w:rsidRPr="003A7D0B">
        <w:rPr>
          <w:rFonts w:ascii="Tahoma" w:hAnsi="Tahoma" w:cs="Tahoma"/>
          <w:sz w:val="18"/>
          <w:szCs w:val="18"/>
        </w:rPr>
        <w:t>Prefeita Municipal d</w:t>
      </w:r>
      <w:r w:rsidR="000D1676" w:rsidRPr="003A7D0B">
        <w:rPr>
          <w:rFonts w:ascii="Tahoma" w:hAnsi="Tahoma" w:cs="Tahoma"/>
          <w:sz w:val="18"/>
          <w:szCs w:val="18"/>
        </w:rPr>
        <w:t xml:space="preserve">e </w:t>
      </w:r>
      <w:r w:rsidR="00886A69" w:rsidRPr="003A7D0B">
        <w:rPr>
          <w:rFonts w:ascii="Tahoma" w:hAnsi="Tahoma" w:cs="Tahoma"/>
          <w:sz w:val="18"/>
          <w:szCs w:val="18"/>
        </w:rPr>
        <w:t>M</w:t>
      </w:r>
      <w:r w:rsidRPr="003A7D0B">
        <w:rPr>
          <w:rFonts w:ascii="Tahoma" w:hAnsi="Tahoma" w:cs="Tahoma"/>
          <w:sz w:val="18"/>
          <w:szCs w:val="18"/>
        </w:rPr>
        <w:t>onte</w:t>
      </w:r>
      <w:r w:rsidR="00886A69" w:rsidRPr="003A7D0B">
        <w:rPr>
          <w:rFonts w:ascii="Tahoma" w:hAnsi="Tahoma" w:cs="Tahoma"/>
          <w:sz w:val="18"/>
          <w:szCs w:val="18"/>
        </w:rPr>
        <w:t xml:space="preserve"> C</w:t>
      </w:r>
      <w:r w:rsidRPr="003A7D0B">
        <w:rPr>
          <w:rFonts w:ascii="Tahoma" w:hAnsi="Tahoma" w:cs="Tahoma"/>
          <w:sz w:val="18"/>
          <w:szCs w:val="18"/>
        </w:rPr>
        <w:t>arlo</w:t>
      </w:r>
      <w:r w:rsidR="000D1676" w:rsidRPr="003A7D0B">
        <w:rPr>
          <w:rFonts w:ascii="Tahoma" w:hAnsi="Tahoma" w:cs="Tahoma"/>
          <w:sz w:val="18"/>
          <w:szCs w:val="18"/>
        </w:rPr>
        <w:t xml:space="preserve"> /SC</w:t>
      </w:r>
    </w:p>
    <w:p w14:paraId="1AB9FE61" w14:textId="3F5057EE" w:rsidR="000D1676" w:rsidRPr="003A7D0B" w:rsidRDefault="000D1676">
      <w:pPr>
        <w:jc w:val="center"/>
        <w:rPr>
          <w:rFonts w:ascii="Tahoma" w:hAnsi="Tahoma" w:cs="Tahoma"/>
          <w:b/>
          <w:sz w:val="18"/>
          <w:szCs w:val="18"/>
          <w:u w:val="single"/>
        </w:rPr>
      </w:pPr>
    </w:p>
    <w:p w14:paraId="2C667531" w14:textId="77777777" w:rsidR="00E31F3B" w:rsidRPr="003A7D0B" w:rsidRDefault="00E31F3B">
      <w:pPr>
        <w:jc w:val="center"/>
        <w:rPr>
          <w:rFonts w:ascii="Tahoma" w:hAnsi="Tahoma" w:cs="Tahoma"/>
          <w:b/>
          <w:sz w:val="18"/>
          <w:szCs w:val="18"/>
          <w:u w:val="single"/>
        </w:rPr>
      </w:pPr>
    </w:p>
    <w:p w14:paraId="71AA92B8" w14:textId="77777777" w:rsidR="00E31F3B" w:rsidRPr="003A7D0B" w:rsidRDefault="00E31F3B">
      <w:pPr>
        <w:jc w:val="center"/>
        <w:rPr>
          <w:rFonts w:ascii="Tahoma" w:hAnsi="Tahoma" w:cs="Tahoma"/>
          <w:b/>
          <w:sz w:val="18"/>
          <w:szCs w:val="18"/>
          <w:u w:val="single"/>
        </w:rPr>
      </w:pPr>
    </w:p>
    <w:p w14:paraId="37CB8658" w14:textId="77777777" w:rsidR="00E31F3B" w:rsidRPr="003A7D0B" w:rsidRDefault="00E31F3B">
      <w:pPr>
        <w:jc w:val="center"/>
        <w:rPr>
          <w:rFonts w:ascii="Tahoma" w:hAnsi="Tahoma" w:cs="Tahoma"/>
          <w:b/>
          <w:sz w:val="18"/>
          <w:szCs w:val="18"/>
          <w:u w:val="single"/>
        </w:rPr>
      </w:pPr>
    </w:p>
    <w:p w14:paraId="15EDAE38" w14:textId="77777777" w:rsidR="00E31F3B" w:rsidRPr="003A7D0B" w:rsidRDefault="00E31F3B">
      <w:pPr>
        <w:jc w:val="center"/>
        <w:rPr>
          <w:rFonts w:ascii="Tahoma" w:hAnsi="Tahoma" w:cs="Tahoma"/>
          <w:b/>
          <w:sz w:val="18"/>
          <w:szCs w:val="18"/>
          <w:u w:val="single"/>
        </w:rPr>
      </w:pPr>
    </w:p>
    <w:p w14:paraId="5A41626C" w14:textId="77777777" w:rsidR="00E31F3B" w:rsidRPr="003A7D0B" w:rsidRDefault="00E31F3B">
      <w:pPr>
        <w:jc w:val="center"/>
        <w:rPr>
          <w:rFonts w:ascii="Tahoma" w:hAnsi="Tahoma" w:cs="Tahoma"/>
          <w:b/>
          <w:sz w:val="18"/>
          <w:szCs w:val="18"/>
          <w:u w:val="single"/>
        </w:rPr>
      </w:pPr>
    </w:p>
    <w:p w14:paraId="1969BF66" w14:textId="77777777" w:rsidR="00E31F3B" w:rsidRPr="003A7D0B" w:rsidRDefault="00E31F3B">
      <w:pPr>
        <w:jc w:val="center"/>
        <w:rPr>
          <w:rFonts w:ascii="Tahoma" w:hAnsi="Tahoma" w:cs="Tahoma"/>
          <w:b/>
          <w:sz w:val="18"/>
          <w:szCs w:val="18"/>
          <w:u w:val="single"/>
        </w:rPr>
      </w:pPr>
    </w:p>
    <w:p w14:paraId="08E070B1" w14:textId="77777777" w:rsidR="00E31F3B" w:rsidRPr="003A7D0B" w:rsidRDefault="00E31F3B">
      <w:pPr>
        <w:jc w:val="center"/>
        <w:rPr>
          <w:rFonts w:ascii="Tahoma" w:hAnsi="Tahoma" w:cs="Tahoma"/>
          <w:b/>
          <w:sz w:val="18"/>
          <w:szCs w:val="18"/>
          <w:u w:val="single"/>
        </w:rPr>
      </w:pPr>
    </w:p>
    <w:p w14:paraId="254FF877" w14:textId="77777777" w:rsidR="00E31F3B" w:rsidRPr="003A7D0B" w:rsidRDefault="00E31F3B">
      <w:pPr>
        <w:jc w:val="center"/>
        <w:rPr>
          <w:rFonts w:ascii="Tahoma" w:hAnsi="Tahoma" w:cs="Tahoma"/>
          <w:b/>
          <w:sz w:val="18"/>
          <w:szCs w:val="18"/>
          <w:u w:val="single"/>
        </w:rPr>
      </w:pPr>
    </w:p>
    <w:p w14:paraId="07FBAF9F" w14:textId="77777777" w:rsidR="00E31F3B" w:rsidRPr="003A7D0B" w:rsidRDefault="00E31F3B">
      <w:pPr>
        <w:jc w:val="center"/>
        <w:rPr>
          <w:rFonts w:ascii="Tahoma" w:hAnsi="Tahoma" w:cs="Tahoma"/>
          <w:b/>
          <w:sz w:val="18"/>
          <w:szCs w:val="18"/>
          <w:u w:val="single"/>
        </w:rPr>
      </w:pPr>
    </w:p>
    <w:p w14:paraId="17264259" w14:textId="2D9796C6" w:rsidR="00086306" w:rsidRPr="003A7D0B" w:rsidRDefault="00807B42">
      <w:pPr>
        <w:jc w:val="center"/>
        <w:rPr>
          <w:rFonts w:ascii="Tahoma" w:hAnsi="Tahoma" w:cs="Tahoma"/>
          <w:b/>
          <w:sz w:val="18"/>
          <w:szCs w:val="18"/>
          <w:u w:val="single"/>
        </w:rPr>
      </w:pPr>
      <w:r>
        <w:rPr>
          <w:rFonts w:ascii="Tahoma" w:hAnsi="Tahoma" w:cs="Tahoma"/>
          <w:b/>
          <w:sz w:val="18"/>
          <w:szCs w:val="18"/>
          <w:u w:val="single"/>
        </w:rPr>
        <w:t>A</w:t>
      </w:r>
      <w:r w:rsidR="00BC278B" w:rsidRPr="003A7D0B">
        <w:rPr>
          <w:rFonts w:ascii="Tahoma" w:hAnsi="Tahoma" w:cs="Tahoma"/>
          <w:b/>
          <w:sz w:val="18"/>
          <w:szCs w:val="18"/>
          <w:u w:val="single"/>
        </w:rPr>
        <w:t>NEXO</w:t>
      </w:r>
      <w:r w:rsidR="00B92F24" w:rsidRPr="003A7D0B">
        <w:rPr>
          <w:rFonts w:ascii="Tahoma" w:hAnsi="Tahoma" w:cs="Tahoma"/>
          <w:b/>
          <w:sz w:val="18"/>
          <w:szCs w:val="18"/>
          <w:u w:val="single"/>
        </w:rPr>
        <w:t xml:space="preserve"> I</w:t>
      </w:r>
    </w:p>
    <w:p w14:paraId="74E63A1D" w14:textId="3B02F5BB" w:rsidR="000D1676" w:rsidRPr="003A7D0B" w:rsidRDefault="000D1676" w:rsidP="001436B8">
      <w:pPr>
        <w:rPr>
          <w:rFonts w:ascii="Tahoma" w:hAnsi="Tahoma" w:cs="Tahoma"/>
          <w:b/>
          <w:sz w:val="18"/>
          <w:szCs w:val="18"/>
        </w:rPr>
      </w:pPr>
    </w:p>
    <w:p w14:paraId="081CC06F" w14:textId="2C026DCC" w:rsidR="007F2F2B" w:rsidRPr="003A7D0B" w:rsidRDefault="007F2F2B" w:rsidP="000D1676">
      <w:pPr>
        <w:spacing w:line="240" w:lineRule="auto"/>
        <w:jc w:val="both"/>
        <w:rPr>
          <w:rFonts w:ascii="Tahoma" w:eastAsia="Arial" w:hAnsi="Tahoma" w:cs="Tahoma"/>
          <w:bCs/>
          <w:color w:val="000009"/>
          <w:sz w:val="18"/>
          <w:szCs w:val="18"/>
          <w:lang w:eastAsia="en-US"/>
        </w:rPr>
      </w:pPr>
      <w:r w:rsidRPr="003A7D0B">
        <w:rPr>
          <w:rFonts w:ascii="Tahoma" w:eastAsia="Arial" w:hAnsi="Tahoma" w:cs="Tahoma"/>
          <w:b/>
          <w:bCs/>
          <w:color w:val="000009"/>
          <w:sz w:val="18"/>
          <w:szCs w:val="18"/>
          <w:lang w:eastAsia="en-US"/>
        </w:rPr>
        <w:t xml:space="preserve">LOTE 01: </w:t>
      </w:r>
      <w:r w:rsidR="000C36D0" w:rsidRPr="003A7D0B">
        <w:rPr>
          <w:rFonts w:ascii="Tahoma" w:eastAsia="Arial" w:hAnsi="Tahoma" w:cs="Tahoma"/>
          <w:b/>
          <w:bCs/>
          <w:color w:val="000009"/>
          <w:sz w:val="18"/>
          <w:szCs w:val="18"/>
          <w:lang w:eastAsia="en-US"/>
        </w:rPr>
        <w:t xml:space="preserve">01 LOTE DE SUCATAS DIVERSAS CONTENDO: </w:t>
      </w:r>
      <w:r w:rsidR="000C36D0" w:rsidRPr="003A7D0B">
        <w:rPr>
          <w:rFonts w:ascii="Tahoma" w:eastAsia="Arial" w:hAnsi="Tahoma" w:cs="Tahoma"/>
          <w:bCs/>
          <w:color w:val="000009"/>
          <w:sz w:val="18"/>
          <w:szCs w:val="18"/>
          <w:lang w:eastAsia="en-US"/>
        </w:rPr>
        <w:t xml:space="preserve">Sucata Ferrosa de estrutura metálica, portas e janelas montadas entre outras,  portas em alumino,  hastes para poste de iluminação </w:t>
      </w:r>
      <w:proofErr w:type="spellStart"/>
      <w:r w:rsidR="000C36D0" w:rsidRPr="003A7D0B">
        <w:rPr>
          <w:rFonts w:ascii="Tahoma" w:eastAsia="Arial" w:hAnsi="Tahoma" w:cs="Tahoma"/>
          <w:bCs/>
          <w:color w:val="000009"/>
          <w:sz w:val="18"/>
          <w:szCs w:val="18"/>
          <w:lang w:eastAsia="en-US"/>
        </w:rPr>
        <w:t>publica</w:t>
      </w:r>
      <w:proofErr w:type="spellEnd"/>
      <w:r w:rsidR="000C36D0" w:rsidRPr="003A7D0B">
        <w:rPr>
          <w:rFonts w:ascii="Tahoma" w:eastAsia="Arial" w:hAnsi="Tahoma" w:cs="Tahoma"/>
          <w:bCs/>
          <w:color w:val="000009"/>
          <w:sz w:val="18"/>
          <w:szCs w:val="18"/>
          <w:lang w:eastAsia="en-US"/>
        </w:rPr>
        <w:t xml:space="preserve"> em aço e luminárias em alumínio,  partes e peças automotivas, motores entre outros;   MÓVEIS DIVERSOS cadeiras, carteiras, mesas, balcões, fogões, mimeógrafos, equipo </w:t>
      </w:r>
      <w:proofErr w:type="spellStart"/>
      <w:r w:rsidR="000C36D0" w:rsidRPr="003A7D0B">
        <w:rPr>
          <w:rFonts w:ascii="Tahoma" w:eastAsia="Arial" w:hAnsi="Tahoma" w:cs="Tahoma"/>
          <w:bCs/>
          <w:color w:val="000009"/>
          <w:sz w:val="18"/>
          <w:szCs w:val="18"/>
          <w:lang w:eastAsia="en-US"/>
        </w:rPr>
        <w:t>Odonto</w:t>
      </w:r>
      <w:proofErr w:type="spellEnd"/>
      <w:r w:rsidR="000C36D0" w:rsidRPr="003A7D0B">
        <w:rPr>
          <w:rFonts w:ascii="Tahoma" w:eastAsia="Arial" w:hAnsi="Tahoma" w:cs="Tahoma"/>
          <w:bCs/>
          <w:color w:val="000009"/>
          <w:sz w:val="18"/>
          <w:szCs w:val="18"/>
          <w:lang w:eastAsia="en-US"/>
        </w:rPr>
        <w:t xml:space="preserve">, balanças, filtro em Inox, patins, entre outros; ELETROELETRÔNICOS DIVERSOS Aparelhos Condicionadores de Ar, Geladeiras, freezer, micro-ondas, bebedouros,  Utensílios de Cozinha entre outros; ELETRÔNICOS Datashow  </w:t>
      </w:r>
      <w:proofErr w:type="spellStart"/>
      <w:r w:rsidR="000C36D0" w:rsidRPr="003A7D0B">
        <w:rPr>
          <w:rFonts w:ascii="Tahoma" w:eastAsia="Arial" w:hAnsi="Tahoma" w:cs="Tahoma"/>
          <w:bCs/>
          <w:color w:val="000009"/>
          <w:sz w:val="18"/>
          <w:szCs w:val="18"/>
          <w:lang w:eastAsia="en-US"/>
        </w:rPr>
        <w:t>TV´s</w:t>
      </w:r>
      <w:proofErr w:type="spellEnd"/>
      <w:r w:rsidR="000C36D0" w:rsidRPr="003A7D0B">
        <w:rPr>
          <w:rFonts w:ascii="Tahoma" w:eastAsia="Arial" w:hAnsi="Tahoma" w:cs="Tahoma"/>
          <w:bCs/>
          <w:color w:val="000009"/>
          <w:sz w:val="18"/>
          <w:szCs w:val="18"/>
          <w:lang w:eastAsia="en-US"/>
        </w:rPr>
        <w:t xml:space="preserve">, Rádios, fragmentadoras de Papel,  DVD, vídeo cassete, calhas e lâmpadas florescentes; INFORMATICA  </w:t>
      </w:r>
      <w:proofErr w:type="spellStart"/>
      <w:r w:rsidR="000C36D0" w:rsidRPr="003A7D0B">
        <w:rPr>
          <w:rFonts w:ascii="Tahoma" w:eastAsia="Arial" w:hAnsi="Tahoma" w:cs="Tahoma"/>
          <w:bCs/>
          <w:color w:val="000009"/>
          <w:sz w:val="18"/>
          <w:szCs w:val="18"/>
          <w:lang w:eastAsia="en-US"/>
        </w:rPr>
        <w:t>CPU´s</w:t>
      </w:r>
      <w:proofErr w:type="spellEnd"/>
      <w:r w:rsidR="000C36D0" w:rsidRPr="003A7D0B">
        <w:rPr>
          <w:rFonts w:ascii="Tahoma" w:eastAsia="Arial" w:hAnsi="Tahoma" w:cs="Tahoma"/>
          <w:bCs/>
          <w:color w:val="000009"/>
          <w:sz w:val="18"/>
          <w:szCs w:val="18"/>
          <w:lang w:eastAsia="en-US"/>
        </w:rPr>
        <w:t>, Monitores, Notebooks, Teclados, Mouses, Estabilizadores Entre outros. O lote vai a leilão no estado de sucata cuja finalidade é reciclagem e reaproveitamento peças e matéria prima, nas condições intrínsecas e extrínsecas em que se encontram.</w:t>
      </w:r>
    </w:p>
    <w:p w14:paraId="73C27A49" w14:textId="10FAA24D" w:rsidR="000D1676" w:rsidRDefault="00BC278B" w:rsidP="00106FA6">
      <w:pPr>
        <w:spacing w:line="240" w:lineRule="auto"/>
        <w:ind w:left="284"/>
        <w:jc w:val="right"/>
        <w:rPr>
          <w:rFonts w:ascii="Tahoma" w:hAnsi="Tahoma" w:cs="Tahoma"/>
          <w:b/>
          <w:color w:val="000009"/>
          <w:spacing w:val="-3"/>
          <w:sz w:val="18"/>
          <w:szCs w:val="18"/>
        </w:rPr>
      </w:pPr>
      <w:r w:rsidRPr="003A7D0B">
        <w:rPr>
          <w:rFonts w:ascii="Tahoma" w:hAnsi="Tahoma" w:cs="Tahoma"/>
          <w:b/>
          <w:color w:val="000009"/>
          <w:sz w:val="18"/>
          <w:szCs w:val="18"/>
        </w:rPr>
        <w:t xml:space="preserve"> 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7F2F2B" w:rsidRPr="003A7D0B">
        <w:rPr>
          <w:rFonts w:ascii="Tahoma" w:hAnsi="Tahoma" w:cs="Tahoma"/>
          <w:b/>
          <w:color w:val="000009"/>
          <w:sz w:val="18"/>
          <w:szCs w:val="18"/>
        </w:rPr>
        <w:t>3</w:t>
      </w:r>
      <w:r w:rsidR="00782FF6" w:rsidRPr="003A7D0B">
        <w:rPr>
          <w:rFonts w:ascii="Tahoma" w:hAnsi="Tahoma" w:cs="Tahoma"/>
          <w:b/>
          <w:color w:val="000009"/>
          <w:spacing w:val="-3"/>
          <w:sz w:val="18"/>
          <w:szCs w:val="18"/>
        </w:rPr>
        <w:t>0</w:t>
      </w:r>
      <w:r w:rsidR="000D1676" w:rsidRPr="003A7D0B">
        <w:rPr>
          <w:rFonts w:ascii="Tahoma" w:hAnsi="Tahoma" w:cs="Tahoma"/>
          <w:b/>
          <w:color w:val="000009"/>
          <w:spacing w:val="-3"/>
          <w:sz w:val="18"/>
          <w:szCs w:val="18"/>
        </w:rPr>
        <w:t>0,00</w:t>
      </w:r>
    </w:p>
    <w:p w14:paraId="7A312B27" w14:textId="77777777" w:rsidR="00106FA6" w:rsidRPr="003A7D0B" w:rsidRDefault="00106FA6" w:rsidP="00106FA6">
      <w:pPr>
        <w:spacing w:line="240" w:lineRule="auto"/>
        <w:ind w:left="284"/>
        <w:jc w:val="right"/>
        <w:rPr>
          <w:rFonts w:ascii="Tahoma" w:hAnsi="Tahoma" w:cs="Tahoma"/>
          <w:b/>
          <w:color w:val="000009"/>
          <w:spacing w:val="-3"/>
          <w:sz w:val="18"/>
          <w:szCs w:val="18"/>
        </w:rPr>
      </w:pPr>
    </w:p>
    <w:p w14:paraId="3F7F02E0" w14:textId="7BC17EDB" w:rsidR="00BC278B" w:rsidRPr="003A7D0B" w:rsidRDefault="00BC278B" w:rsidP="000D1676">
      <w:pPr>
        <w:pStyle w:val="Corpodetexto"/>
        <w:keepLines/>
        <w:spacing w:before="5"/>
        <w:jc w:val="both"/>
        <w:rPr>
          <w:rFonts w:ascii="Tahoma" w:hAnsi="Tahoma" w:cs="Tahoma"/>
          <w:b/>
          <w:sz w:val="18"/>
          <w:szCs w:val="18"/>
        </w:rPr>
      </w:pPr>
      <w:r w:rsidRPr="003A7D0B">
        <w:rPr>
          <w:rFonts w:ascii="Tahoma" w:hAnsi="Tahoma" w:cs="Tahoma"/>
          <w:b/>
          <w:bCs/>
          <w:color w:val="000009"/>
          <w:sz w:val="18"/>
          <w:szCs w:val="18"/>
        </w:rPr>
        <w:t>LOTE</w:t>
      </w:r>
      <w:r w:rsidRPr="003A7D0B">
        <w:rPr>
          <w:rFonts w:ascii="Tahoma" w:hAnsi="Tahoma" w:cs="Tahoma"/>
          <w:b/>
          <w:bCs/>
          <w:color w:val="000009"/>
          <w:spacing w:val="-5"/>
          <w:sz w:val="18"/>
          <w:szCs w:val="18"/>
        </w:rPr>
        <w:t xml:space="preserve"> </w:t>
      </w:r>
      <w:r w:rsidRPr="003A7D0B">
        <w:rPr>
          <w:rFonts w:ascii="Tahoma" w:hAnsi="Tahoma" w:cs="Tahoma"/>
          <w:b/>
          <w:bCs/>
          <w:color w:val="000009"/>
          <w:sz w:val="18"/>
          <w:szCs w:val="18"/>
        </w:rPr>
        <w:t>02:</w:t>
      </w:r>
      <w:r w:rsidRPr="003A7D0B">
        <w:rPr>
          <w:rFonts w:ascii="Tahoma" w:hAnsi="Tahoma" w:cs="Tahoma"/>
          <w:b/>
          <w:bCs/>
          <w:color w:val="000009"/>
          <w:spacing w:val="-7"/>
          <w:sz w:val="18"/>
          <w:szCs w:val="18"/>
        </w:rPr>
        <w:t xml:space="preserve">  </w:t>
      </w:r>
      <w:r w:rsidR="000C36D0" w:rsidRPr="003A7D0B">
        <w:rPr>
          <w:rFonts w:ascii="Tahoma" w:hAnsi="Tahoma" w:cs="Tahoma"/>
          <w:b/>
          <w:bCs/>
          <w:color w:val="000009"/>
          <w:sz w:val="18"/>
          <w:szCs w:val="18"/>
        </w:rPr>
        <w:t xml:space="preserve">01 PISTA DE BOLICHE USADA MARCA KOPP COM ESTRUTURA PARCIALMENTE DESMONTADA. </w:t>
      </w:r>
      <w:r w:rsidR="000C36D0" w:rsidRPr="003A7D0B">
        <w:rPr>
          <w:rFonts w:ascii="Tahoma" w:hAnsi="Tahoma" w:cs="Tahoma"/>
          <w:bCs/>
          <w:color w:val="000009"/>
          <w:sz w:val="18"/>
          <w:szCs w:val="18"/>
        </w:rPr>
        <w:t>Podendo haver falta de peças. O bem vai a leilão no estado e condições em que se encontra.</w:t>
      </w:r>
      <w:r w:rsidR="000C36D0" w:rsidRPr="003A7D0B">
        <w:rPr>
          <w:rFonts w:ascii="Tahoma" w:hAnsi="Tahoma" w:cs="Tahoma"/>
          <w:b/>
          <w:bCs/>
          <w:color w:val="000009"/>
          <w:sz w:val="18"/>
          <w:szCs w:val="18"/>
        </w:rPr>
        <w:t xml:space="preserve">   </w:t>
      </w:r>
      <w:r w:rsidR="007F2F2B" w:rsidRPr="003A7D0B">
        <w:rPr>
          <w:rFonts w:ascii="Tahoma" w:hAnsi="Tahoma" w:cs="Tahoma"/>
          <w:bCs/>
          <w:color w:val="000009"/>
          <w:sz w:val="18"/>
          <w:szCs w:val="18"/>
        </w:rPr>
        <w:t xml:space="preserve">.                                                                      </w:t>
      </w:r>
    </w:p>
    <w:p w14:paraId="69F64255" w14:textId="6C582C63" w:rsidR="00BC278B" w:rsidRPr="003A7D0B" w:rsidRDefault="00BC278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73600" behindDoc="1" locked="0" layoutInCell="1" allowOverlap="1" wp14:anchorId="6DB433B0" wp14:editId="43E3D9FF">
                <wp:simplePos x="0" y="0"/>
                <wp:positionH relativeFrom="margin">
                  <wp:align>left</wp:align>
                </wp:positionH>
                <wp:positionV relativeFrom="paragraph">
                  <wp:posOffset>180747</wp:posOffset>
                </wp:positionV>
                <wp:extent cx="6184265" cy="19050"/>
                <wp:effectExtent l="0" t="0" r="6985" b="0"/>
                <wp:wrapTopAndBottom/>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BC65DC5" id="Rectangle 27" o:spid="_x0000_s1026" style="position:absolute;margin-left:0;margin-top:14.25pt;width:486.95pt;height:1.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Oi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R$</w:t>
      </w:r>
      <w:r w:rsidR="00782FF6" w:rsidRPr="003A7D0B">
        <w:rPr>
          <w:rFonts w:ascii="Tahoma" w:hAnsi="Tahoma" w:cs="Tahoma"/>
          <w:b/>
          <w:color w:val="000009"/>
          <w:sz w:val="18"/>
          <w:szCs w:val="18"/>
        </w:rPr>
        <w:t xml:space="preserve"> </w:t>
      </w:r>
      <w:r w:rsidR="000C36D0" w:rsidRPr="003A7D0B">
        <w:rPr>
          <w:rFonts w:ascii="Tahoma" w:hAnsi="Tahoma" w:cs="Tahoma"/>
          <w:b/>
          <w:color w:val="000009"/>
          <w:sz w:val="18"/>
          <w:szCs w:val="18"/>
        </w:rPr>
        <w:t>5</w:t>
      </w:r>
      <w:r w:rsidRPr="003A7D0B">
        <w:rPr>
          <w:rFonts w:ascii="Tahoma" w:hAnsi="Tahoma" w:cs="Tahoma"/>
          <w:b/>
          <w:color w:val="000009"/>
          <w:spacing w:val="-3"/>
          <w:sz w:val="18"/>
          <w:szCs w:val="18"/>
        </w:rPr>
        <w:t>00,00</w:t>
      </w:r>
      <w:r w:rsidRPr="003A7D0B">
        <w:rPr>
          <w:rFonts w:ascii="Tahoma" w:hAnsi="Tahoma" w:cs="Tahoma"/>
          <w:b/>
          <w:sz w:val="18"/>
          <w:szCs w:val="18"/>
        </w:rPr>
        <w:t xml:space="preserve">                                                                                                    </w:t>
      </w:r>
    </w:p>
    <w:p w14:paraId="6F341F70" w14:textId="5C20DB5C" w:rsidR="009B5B3D" w:rsidRPr="003A7D0B" w:rsidRDefault="00BC278B" w:rsidP="000D1676">
      <w:pPr>
        <w:pStyle w:val="Ttulo1"/>
        <w:keepLines/>
        <w:ind w:left="0"/>
        <w:jc w:val="both"/>
        <w:rPr>
          <w:rFonts w:ascii="Tahoma" w:hAnsi="Tahoma" w:cs="Tahoma"/>
          <w:b w:val="0"/>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03:</w:t>
      </w:r>
      <w:r w:rsidRPr="003A7D0B">
        <w:rPr>
          <w:rFonts w:ascii="Tahoma" w:hAnsi="Tahoma" w:cs="Tahoma"/>
          <w:color w:val="000009"/>
          <w:spacing w:val="-7"/>
          <w:sz w:val="18"/>
          <w:szCs w:val="18"/>
        </w:rPr>
        <w:t xml:space="preserve">  </w:t>
      </w:r>
      <w:r w:rsidR="000C36D0" w:rsidRPr="003A7D0B">
        <w:rPr>
          <w:rFonts w:ascii="Tahoma" w:hAnsi="Tahoma" w:cs="Tahoma"/>
          <w:color w:val="000009"/>
          <w:spacing w:val="-7"/>
          <w:sz w:val="18"/>
          <w:szCs w:val="18"/>
        </w:rPr>
        <w:t xml:space="preserve">01 LOTE CONTENDO PNEUS USADOS DIVERSOS MARCAS E MODELOS PARA MÁQUINAS CAMINHOES E VEICULOS. </w:t>
      </w:r>
      <w:r w:rsidR="000C36D0" w:rsidRPr="003A7D0B">
        <w:rPr>
          <w:rFonts w:ascii="Tahoma" w:hAnsi="Tahoma" w:cs="Tahoma"/>
          <w:b w:val="0"/>
          <w:color w:val="000009"/>
          <w:spacing w:val="-7"/>
          <w:sz w:val="18"/>
          <w:szCs w:val="18"/>
        </w:rPr>
        <w:t>O bem vai a leilão no estado de sucata e nas condições em que se encontra.</w:t>
      </w:r>
    </w:p>
    <w:p w14:paraId="54956305" w14:textId="38DB9CF3" w:rsidR="00BC278B" w:rsidRPr="003A7D0B" w:rsidRDefault="00BC278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69504" behindDoc="1" locked="0" layoutInCell="1" allowOverlap="1" wp14:anchorId="61E21B95" wp14:editId="299F0A66">
                <wp:simplePos x="0" y="0"/>
                <wp:positionH relativeFrom="margin">
                  <wp:align>left</wp:align>
                </wp:positionH>
                <wp:positionV relativeFrom="paragraph">
                  <wp:posOffset>178206</wp:posOffset>
                </wp:positionV>
                <wp:extent cx="6184265" cy="19050"/>
                <wp:effectExtent l="0" t="0" r="6985" b="0"/>
                <wp:wrapTopAndBottom/>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A4AEFEB" id="Retângulo 2" o:spid="_x0000_s1026" style="position:absolute;margin-left:0;margin-top:14.05pt;width:486.95pt;height:1.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0C36D0" w:rsidRPr="003A7D0B">
        <w:rPr>
          <w:rFonts w:ascii="Tahoma" w:hAnsi="Tahoma" w:cs="Tahoma"/>
          <w:b/>
          <w:color w:val="000009"/>
          <w:sz w:val="18"/>
          <w:szCs w:val="18"/>
        </w:rPr>
        <w:t>3</w:t>
      </w:r>
      <w:r w:rsidRPr="003A7D0B">
        <w:rPr>
          <w:rFonts w:ascii="Tahoma" w:hAnsi="Tahoma" w:cs="Tahoma"/>
          <w:b/>
          <w:color w:val="000009"/>
          <w:spacing w:val="-3"/>
          <w:sz w:val="18"/>
          <w:szCs w:val="18"/>
        </w:rPr>
        <w:t>00,00</w:t>
      </w:r>
    </w:p>
    <w:p w14:paraId="0730AC0C" w14:textId="073B6389" w:rsidR="00BC278B" w:rsidRPr="003A7D0B" w:rsidRDefault="00BC278B"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 xml:space="preserve">04: </w:t>
      </w:r>
      <w:r w:rsidRPr="003A7D0B">
        <w:rPr>
          <w:rFonts w:ascii="Tahoma" w:hAnsi="Tahoma" w:cs="Tahoma"/>
          <w:color w:val="000009"/>
          <w:spacing w:val="-7"/>
          <w:sz w:val="18"/>
          <w:szCs w:val="18"/>
        </w:rPr>
        <w:t xml:space="preserve"> </w:t>
      </w:r>
      <w:r w:rsidR="000C36D0" w:rsidRPr="003A7D0B">
        <w:rPr>
          <w:rFonts w:ascii="Tahoma" w:hAnsi="Tahoma" w:cs="Tahoma"/>
          <w:color w:val="000009"/>
          <w:sz w:val="18"/>
          <w:szCs w:val="18"/>
        </w:rPr>
        <w:t xml:space="preserve">01 VASSOURA MECANICA COM CERDAS EM AÇO PARA BOB CAT USADA. </w:t>
      </w:r>
      <w:r w:rsidR="000C36D0" w:rsidRPr="003A7D0B">
        <w:rPr>
          <w:rFonts w:ascii="Tahoma" w:hAnsi="Tahoma" w:cs="Tahoma"/>
          <w:b w:val="0"/>
          <w:color w:val="000009"/>
          <w:sz w:val="18"/>
          <w:szCs w:val="18"/>
        </w:rPr>
        <w:t>O bem vai a leilão no estado e condições em que se encontra.</w:t>
      </w:r>
      <w:r w:rsidR="000C36D0" w:rsidRPr="003A7D0B">
        <w:rPr>
          <w:rFonts w:ascii="Tahoma" w:hAnsi="Tahoma" w:cs="Tahoma"/>
          <w:color w:val="000009"/>
          <w:sz w:val="18"/>
          <w:szCs w:val="18"/>
        </w:rPr>
        <w:t xml:space="preserve">                                                                      </w:t>
      </w:r>
    </w:p>
    <w:p w14:paraId="3741BB5F" w14:textId="711969ED" w:rsidR="00510A1C" w:rsidRPr="003A7D0B" w:rsidRDefault="00BC278B" w:rsidP="000D1676">
      <w:pPr>
        <w:pStyle w:val="Ttulo1"/>
        <w:keepLines/>
        <w:ind w:firstLine="142"/>
        <w:jc w:val="right"/>
        <w:rPr>
          <w:rFonts w:ascii="Tahoma" w:hAnsi="Tahoma" w:cs="Tahoma"/>
          <w:sz w:val="18"/>
          <w:szCs w:val="18"/>
        </w:rPr>
      </w:pPr>
      <w:r w:rsidRPr="003A7D0B">
        <w:rPr>
          <w:rFonts w:ascii="Tahoma" w:hAnsi="Tahoma" w:cs="Tahoma"/>
          <w:noProof/>
          <w:sz w:val="18"/>
          <w:szCs w:val="18"/>
          <w:lang w:val="pt-BR" w:eastAsia="pt-BR"/>
        </w:rPr>
        <mc:AlternateContent>
          <mc:Choice Requires="wps">
            <w:drawing>
              <wp:anchor distT="0" distB="0" distL="0" distR="0" simplePos="0" relativeHeight="251670528" behindDoc="1" locked="0" layoutInCell="1" allowOverlap="1" wp14:anchorId="7217C183" wp14:editId="267BB726">
                <wp:simplePos x="0" y="0"/>
                <wp:positionH relativeFrom="margin">
                  <wp:align>left</wp:align>
                </wp:positionH>
                <wp:positionV relativeFrom="paragraph">
                  <wp:posOffset>205410</wp:posOffset>
                </wp:positionV>
                <wp:extent cx="6184265" cy="19050"/>
                <wp:effectExtent l="0" t="0" r="6985" b="0"/>
                <wp:wrapTopAndBottom/>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FE02B97" id="Retângulo 6" o:spid="_x0000_s1026" style="position:absolute;margin-left:0;margin-top:16.15pt;width:486.95pt;height:1.5pt;z-index:-2516459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" fillcolor="black" stroked="f">
                <w10:wrap type="topAndBottom" anchorx="margin"/>
              </v:rect>
            </w:pict>
          </mc:Fallback>
        </mc:AlternateContent>
      </w:r>
      <w:r w:rsidRPr="003A7D0B">
        <w:rPr>
          <w:rFonts w:ascii="Tahoma" w:hAnsi="Tahoma" w:cs="Tahoma"/>
          <w:b w:val="0"/>
          <w:color w:val="000009"/>
          <w:sz w:val="18"/>
          <w:szCs w:val="18"/>
        </w:rPr>
        <w:t>Lance</w:t>
      </w:r>
      <w:r w:rsidRPr="003A7D0B">
        <w:rPr>
          <w:rFonts w:ascii="Tahoma" w:hAnsi="Tahoma" w:cs="Tahoma"/>
          <w:b w:val="0"/>
          <w:color w:val="000009"/>
          <w:spacing w:val="-3"/>
          <w:sz w:val="18"/>
          <w:szCs w:val="18"/>
        </w:rPr>
        <w:t xml:space="preserve"> </w:t>
      </w:r>
      <w:r w:rsidRPr="003A7D0B">
        <w:rPr>
          <w:rFonts w:ascii="Tahoma" w:hAnsi="Tahoma" w:cs="Tahoma"/>
          <w:b w:val="0"/>
          <w:color w:val="000009"/>
          <w:sz w:val="18"/>
          <w:szCs w:val="18"/>
        </w:rPr>
        <w:t>Inicial:</w:t>
      </w:r>
      <w:r w:rsidRPr="003A7D0B">
        <w:rPr>
          <w:rFonts w:ascii="Tahoma" w:hAnsi="Tahoma" w:cs="Tahoma"/>
          <w:b w:val="0"/>
          <w:color w:val="000009"/>
          <w:spacing w:val="-4"/>
          <w:sz w:val="18"/>
          <w:szCs w:val="18"/>
        </w:rPr>
        <w:t xml:space="preserve"> </w:t>
      </w:r>
      <w:r w:rsidRPr="003A7D0B">
        <w:rPr>
          <w:rFonts w:ascii="Tahoma" w:hAnsi="Tahoma" w:cs="Tahoma"/>
          <w:color w:val="000009"/>
          <w:sz w:val="18"/>
          <w:szCs w:val="18"/>
        </w:rPr>
        <w:t xml:space="preserve">R$ </w:t>
      </w:r>
      <w:r w:rsidR="007F2F2B" w:rsidRPr="003A7D0B">
        <w:rPr>
          <w:rFonts w:ascii="Tahoma" w:hAnsi="Tahoma" w:cs="Tahoma"/>
          <w:color w:val="000009"/>
          <w:sz w:val="18"/>
          <w:szCs w:val="18"/>
        </w:rPr>
        <w:t>1</w:t>
      </w:r>
      <w:r w:rsidR="000C36D0" w:rsidRPr="003A7D0B">
        <w:rPr>
          <w:rFonts w:ascii="Tahoma" w:hAnsi="Tahoma" w:cs="Tahoma"/>
          <w:color w:val="000009"/>
          <w:sz w:val="18"/>
          <w:szCs w:val="18"/>
        </w:rPr>
        <w:t>.2</w:t>
      </w:r>
      <w:r w:rsidR="007F2F2B" w:rsidRPr="003A7D0B">
        <w:rPr>
          <w:rFonts w:ascii="Tahoma" w:hAnsi="Tahoma" w:cs="Tahoma"/>
          <w:color w:val="000009"/>
          <w:sz w:val="18"/>
          <w:szCs w:val="18"/>
        </w:rPr>
        <w:t>0</w:t>
      </w:r>
      <w:r w:rsidRPr="003A7D0B">
        <w:rPr>
          <w:rFonts w:ascii="Tahoma" w:hAnsi="Tahoma" w:cs="Tahoma"/>
          <w:color w:val="000009"/>
          <w:spacing w:val="-3"/>
          <w:sz w:val="18"/>
          <w:szCs w:val="18"/>
        </w:rPr>
        <w:t>0,00</w:t>
      </w:r>
      <w:r w:rsidRPr="003A7D0B">
        <w:rPr>
          <w:rFonts w:ascii="Tahoma" w:hAnsi="Tahoma" w:cs="Tahoma"/>
          <w:sz w:val="18"/>
          <w:szCs w:val="18"/>
        </w:rPr>
        <w:t xml:space="preserve">     </w:t>
      </w:r>
    </w:p>
    <w:p w14:paraId="4CCDE73F" w14:textId="77777777" w:rsidR="007F2F2B" w:rsidRDefault="007F2F2B" w:rsidP="000D1676">
      <w:pPr>
        <w:pStyle w:val="Ttulo1"/>
        <w:keepLines/>
        <w:ind w:left="0"/>
        <w:jc w:val="both"/>
        <w:rPr>
          <w:rFonts w:ascii="Tahoma" w:hAnsi="Tahoma" w:cs="Tahoma"/>
          <w:color w:val="000009"/>
          <w:sz w:val="18"/>
          <w:szCs w:val="18"/>
        </w:rPr>
      </w:pPr>
    </w:p>
    <w:p w14:paraId="5D33FC1F" w14:textId="77777777" w:rsidR="00106FA6" w:rsidRPr="003A7D0B" w:rsidRDefault="00106FA6" w:rsidP="000D1676">
      <w:pPr>
        <w:pStyle w:val="Ttulo1"/>
        <w:keepLines/>
        <w:ind w:left="0"/>
        <w:jc w:val="both"/>
        <w:rPr>
          <w:rFonts w:ascii="Tahoma" w:hAnsi="Tahoma" w:cs="Tahoma"/>
          <w:color w:val="000009"/>
          <w:sz w:val="18"/>
          <w:szCs w:val="18"/>
        </w:rPr>
      </w:pPr>
    </w:p>
    <w:p w14:paraId="6FBE0712" w14:textId="4B5340C8" w:rsidR="00510A1C" w:rsidRPr="003A7D0B" w:rsidRDefault="00510A1C" w:rsidP="000D1676">
      <w:pPr>
        <w:pStyle w:val="Ttulo1"/>
        <w:keepLines/>
        <w:ind w:left="0"/>
        <w:jc w:val="both"/>
        <w:rPr>
          <w:rFonts w:ascii="Tahoma" w:hAnsi="Tahoma" w:cs="Tahoma"/>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0</w:t>
      </w:r>
      <w:r w:rsidR="00A517E4" w:rsidRPr="003A7D0B">
        <w:rPr>
          <w:rFonts w:ascii="Tahoma" w:hAnsi="Tahoma" w:cs="Tahoma"/>
          <w:color w:val="000009"/>
          <w:sz w:val="18"/>
          <w:szCs w:val="18"/>
        </w:rPr>
        <w:t>5</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0C36D0" w:rsidRPr="003A7D0B">
        <w:rPr>
          <w:rFonts w:ascii="Tahoma" w:hAnsi="Tahoma" w:cs="Tahoma"/>
          <w:color w:val="000009"/>
          <w:sz w:val="18"/>
          <w:szCs w:val="18"/>
        </w:rPr>
        <w:t xml:space="preserve">01 PLANTADEIRA 4 LINHAS MARCA KNAPIK USADA. </w:t>
      </w:r>
      <w:r w:rsidR="000C36D0" w:rsidRPr="003A7D0B">
        <w:rPr>
          <w:rFonts w:ascii="Tahoma" w:hAnsi="Tahoma" w:cs="Tahoma"/>
          <w:b w:val="0"/>
          <w:color w:val="000009"/>
          <w:sz w:val="18"/>
          <w:szCs w:val="18"/>
        </w:rPr>
        <w:t>O bem vai a leilão no estado e condições em que se encontra.</w:t>
      </w:r>
    </w:p>
    <w:p w14:paraId="68223C64" w14:textId="79ABA360" w:rsidR="00510A1C" w:rsidRPr="003A7D0B" w:rsidRDefault="00510A1C"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77696" behindDoc="1" locked="0" layoutInCell="1" allowOverlap="1" wp14:anchorId="116EEEE4" wp14:editId="2780D843">
                <wp:simplePos x="0" y="0"/>
                <wp:positionH relativeFrom="margin">
                  <wp:align>left</wp:align>
                </wp:positionH>
                <wp:positionV relativeFrom="paragraph">
                  <wp:posOffset>220980</wp:posOffset>
                </wp:positionV>
                <wp:extent cx="6184265" cy="19050"/>
                <wp:effectExtent l="0" t="0" r="6985" b="0"/>
                <wp:wrapTopAndBottom/>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F458221" id="Rectangle 28" o:spid="_x0000_s1026" style="position:absolute;margin-left:0;margin-top:17.4pt;width:486.95pt;height:1.5pt;z-index:-2516387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Bsdw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" fillcolor="black" stroked="f">
                <w10:wrap type="topAndBottom" anchorx="margin"/>
              </v:rect>
            </w:pict>
          </mc:Fallback>
        </mc:AlternateContent>
      </w:r>
      <w:r w:rsidRPr="003A7D0B">
        <w:rPr>
          <w:rFonts w:ascii="Tahoma" w:hAnsi="Tahoma" w:cs="Tahoma"/>
          <w:b/>
          <w:color w:val="000009"/>
          <w:sz w:val="18"/>
          <w:szCs w:val="18"/>
        </w:rPr>
        <w:t xml:space="preserve"> 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0C36D0" w:rsidRPr="003A7D0B">
        <w:rPr>
          <w:rFonts w:ascii="Tahoma" w:hAnsi="Tahoma" w:cs="Tahoma"/>
          <w:b/>
          <w:color w:val="000009"/>
          <w:sz w:val="18"/>
          <w:szCs w:val="18"/>
        </w:rPr>
        <w:t>3</w:t>
      </w:r>
      <w:r w:rsidR="000C36D0" w:rsidRPr="003A7D0B">
        <w:rPr>
          <w:rFonts w:ascii="Tahoma" w:hAnsi="Tahoma" w:cs="Tahoma"/>
          <w:b/>
          <w:color w:val="000009"/>
          <w:spacing w:val="-3"/>
          <w:sz w:val="18"/>
          <w:szCs w:val="18"/>
        </w:rPr>
        <w:t>.5</w:t>
      </w:r>
      <w:r w:rsidRPr="003A7D0B">
        <w:rPr>
          <w:rFonts w:ascii="Tahoma" w:hAnsi="Tahoma" w:cs="Tahoma"/>
          <w:b/>
          <w:color w:val="000009"/>
          <w:spacing w:val="-3"/>
          <w:sz w:val="18"/>
          <w:szCs w:val="18"/>
        </w:rPr>
        <w:t>00,00</w:t>
      </w:r>
    </w:p>
    <w:p w14:paraId="0473B61A" w14:textId="77777777" w:rsidR="00510A1C" w:rsidRPr="003A7D0B" w:rsidRDefault="00510A1C" w:rsidP="000D1676">
      <w:pPr>
        <w:pStyle w:val="Corpodetexto"/>
        <w:keepLines/>
        <w:spacing w:before="5"/>
        <w:rPr>
          <w:rFonts w:ascii="Tahoma" w:hAnsi="Tahoma" w:cs="Tahoma"/>
          <w:b/>
          <w:bCs/>
          <w:color w:val="000009"/>
          <w:sz w:val="18"/>
          <w:szCs w:val="18"/>
        </w:rPr>
      </w:pPr>
    </w:p>
    <w:p w14:paraId="661DBAE4" w14:textId="2C6E8CC8" w:rsidR="00510A1C" w:rsidRPr="003A7D0B" w:rsidRDefault="00510A1C" w:rsidP="000D1676">
      <w:pPr>
        <w:pStyle w:val="Corpodetexto"/>
        <w:keepLines/>
        <w:spacing w:before="5"/>
        <w:jc w:val="both"/>
        <w:rPr>
          <w:rFonts w:ascii="Tahoma" w:hAnsi="Tahoma" w:cs="Tahoma"/>
          <w:sz w:val="18"/>
          <w:szCs w:val="18"/>
        </w:rPr>
      </w:pPr>
      <w:r w:rsidRPr="003A7D0B">
        <w:rPr>
          <w:rFonts w:ascii="Tahoma" w:hAnsi="Tahoma" w:cs="Tahoma"/>
          <w:b/>
          <w:bCs/>
          <w:color w:val="000009"/>
          <w:sz w:val="18"/>
          <w:szCs w:val="18"/>
        </w:rPr>
        <w:t>LOTE</w:t>
      </w:r>
      <w:r w:rsidRPr="003A7D0B">
        <w:rPr>
          <w:rFonts w:ascii="Tahoma" w:hAnsi="Tahoma" w:cs="Tahoma"/>
          <w:b/>
          <w:bCs/>
          <w:color w:val="000009"/>
          <w:spacing w:val="-5"/>
          <w:sz w:val="18"/>
          <w:szCs w:val="18"/>
        </w:rPr>
        <w:t xml:space="preserve"> </w:t>
      </w:r>
      <w:r w:rsidRPr="003A7D0B">
        <w:rPr>
          <w:rFonts w:ascii="Tahoma" w:hAnsi="Tahoma" w:cs="Tahoma"/>
          <w:b/>
          <w:bCs/>
          <w:color w:val="000009"/>
          <w:sz w:val="18"/>
          <w:szCs w:val="18"/>
        </w:rPr>
        <w:t>0</w:t>
      </w:r>
      <w:r w:rsidR="00A517E4" w:rsidRPr="003A7D0B">
        <w:rPr>
          <w:rFonts w:ascii="Tahoma" w:hAnsi="Tahoma" w:cs="Tahoma"/>
          <w:b/>
          <w:bCs/>
          <w:color w:val="000009"/>
          <w:sz w:val="18"/>
          <w:szCs w:val="18"/>
        </w:rPr>
        <w:t>6</w:t>
      </w:r>
      <w:r w:rsidRPr="003A7D0B">
        <w:rPr>
          <w:rFonts w:ascii="Tahoma" w:hAnsi="Tahoma" w:cs="Tahoma"/>
          <w:b/>
          <w:bCs/>
          <w:color w:val="000009"/>
          <w:sz w:val="18"/>
          <w:szCs w:val="18"/>
        </w:rPr>
        <w:t>:</w:t>
      </w:r>
      <w:r w:rsidRPr="003A7D0B">
        <w:rPr>
          <w:rFonts w:ascii="Tahoma" w:hAnsi="Tahoma" w:cs="Tahoma"/>
          <w:b/>
          <w:bCs/>
          <w:color w:val="000009"/>
          <w:spacing w:val="-7"/>
          <w:sz w:val="18"/>
          <w:szCs w:val="18"/>
        </w:rPr>
        <w:t xml:space="preserve">  </w:t>
      </w:r>
      <w:r w:rsidR="000C36D0" w:rsidRPr="003A7D0B">
        <w:rPr>
          <w:rFonts w:ascii="Tahoma" w:hAnsi="Tahoma" w:cs="Tahoma"/>
          <w:b/>
          <w:bCs/>
          <w:color w:val="000009"/>
          <w:sz w:val="18"/>
          <w:szCs w:val="18"/>
        </w:rPr>
        <w:t xml:space="preserve">01 GRADE DE 14 DISCOS. </w:t>
      </w:r>
      <w:r w:rsidR="000C36D0" w:rsidRPr="003A7D0B">
        <w:rPr>
          <w:rFonts w:ascii="Tahoma" w:hAnsi="Tahoma" w:cs="Tahoma"/>
          <w:bCs/>
          <w:color w:val="000009"/>
          <w:sz w:val="18"/>
          <w:szCs w:val="18"/>
        </w:rPr>
        <w:t>O bem vai a leilão no estado e condições em que se encontra.</w:t>
      </w:r>
    </w:p>
    <w:p w14:paraId="5DDD5460" w14:textId="71723FCC" w:rsidR="00510A1C" w:rsidRPr="003A7D0B" w:rsidRDefault="00510A1C"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78720" behindDoc="1" locked="0" layoutInCell="1" allowOverlap="1" wp14:anchorId="1A26ABE3" wp14:editId="6EFD77DE">
                <wp:simplePos x="0" y="0"/>
                <wp:positionH relativeFrom="margin">
                  <wp:align>left</wp:align>
                </wp:positionH>
                <wp:positionV relativeFrom="paragraph">
                  <wp:posOffset>166116</wp:posOffset>
                </wp:positionV>
                <wp:extent cx="6184265" cy="19050"/>
                <wp:effectExtent l="0" t="0" r="6985" b="0"/>
                <wp:wrapTopAndBottom/>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673299BA" id="Rectangle 27" o:spid="_x0000_s1026" style="position:absolute;margin-left:0;margin-top:13.1pt;width:486.95pt;height:1.5pt;z-index:-2516377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2c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1436B8" w:rsidRPr="003A7D0B">
        <w:rPr>
          <w:rFonts w:ascii="Tahoma" w:hAnsi="Tahoma" w:cs="Tahoma"/>
          <w:b/>
          <w:color w:val="000009"/>
          <w:sz w:val="18"/>
          <w:szCs w:val="18"/>
        </w:rPr>
        <w:t>1.5</w:t>
      </w:r>
      <w:r w:rsidRPr="003A7D0B">
        <w:rPr>
          <w:rFonts w:ascii="Tahoma" w:hAnsi="Tahoma" w:cs="Tahoma"/>
          <w:b/>
          <w:color w:val="000009"/>
          <w:spacing w:val="-3"/>
          <w:sz w:val="18"/>
          <w:szCs w:val="18"/>
        </w:rPr>
        <w:t>00,00</w:t>
      </w:r>
      <w:r w:rsidRPr="003A7D0B">
        <w:rPr>
          <w:rFonts w:ascii="Tahoma" w:hAnsi="Tahoma" w:cs="Tahoma"/>
          <w:b/>
          <w:sz w:val="18"/>
          <w:szCs w:val="18"/>
        </w:rPr>
        <w:t xml:space="preserve">                                                                                                        </w:t>
      </w:r>
    </w:p>
    <w:p w14:paraId="45FC2FED" w14:textId="24B07286" w:rsidR="00510A1C" w:rsidRPr="003A7D0B" w:rsidRDefault="00510A1C" w:rsidP="000D1676">
      <w:pPr>
        <w:pStyle w:val="Ttulo1"/>
        <w:keepLines/>
        <w:ind w:left="0"/>
        <w:jc w:val="both"/>
        <w:rPr>
          <w:rFonts w:ascii="Tahoma" w:hAnsi="Tahoma" w:cs="Tahoma"/>
          <w:b w:val="0"/>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0</w:t>
      </w:r>
      <w:r w:rsidR="00A517E4" w:rsidRPr="003A7D0B">
        <w:rPr>
          <w:rFonts w:ascii="Tahoma" w:hAnsi="Tahoma" w:cs="Tahoma"/>
          <w:color w:val="000009"/>
          <w:sz w:val="18"/>
          <w:szCs w:val="18"/>
        </w:rPr>
        <w:t>7</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1436B8" w:rsidRPr="003A7D0B">
        <w:rPr>
          <w:rFonts w:ascii="Tahoma" w:hAnsi="Tahoma" w:cs="Tahoma"/>
          <w:color w:val="000009"/>
          <w:spacing w:val="-7"/>
          <w:sz w:val="18"/>
          <w:szCs w:val="18"/>
        </w:rPr>
        <w:t xml:space="preserve">01 PÉ DE CARNEIRO PARA ROLO COMPACTADOR. </w:t>
      </w:r>
      <w:r w:rsidR="001436B8" w:rsidRPr="003A7D0B">
        <w:rPr>
          <w:rFonts w:ascii="Tahoma" w:hAnsi="Tahoma" w:cs="Tahoma"/>
          <w:b w:val="0"/>
          <w:color w:val="000009"/>
          <w:spacing w:val="-7"/>
          <w:sz w:val="18"/>
          <w:szCs w:val="18"/>
        </w:rPr>
        <w:t>O bem vai a leilão no estado e condições em que se encontra.</w:t>
      </w:r>
    </w:p>
    <w:p w14:paraId="5D416D7A" w14:textId="6E649B8D" w:rsidR="00510A1C" w:rsidRPr="003A7D0B" w:rsidRDefault="00510A1C"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75648" behindDoc="1" locked="0" layoutInCell="1" allowOverlap="1" wp14:anchorId="15981A16" wp14:editId="5861F74E">
                <wp:simplePos x="0" y="0"/>
                <wp:positionH relativeFrom="margin">
                  <wp:align>left</wp:align>
                </wp:positionH>
                <wp:positionV relativeFrom="paragraph">
                  <wp:posOffset>200152</wp:posOffset>
                </wp:positionV>
                <wp:extent cx="6184265" cy="19050"/>
                <wp:effectExtent l="0" t="0" r="6985" b="0"/>
                <wp:wrapTopAndBottom/>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10DCF7D4" id="Retângulo 4" o:spid="_x0000_s1026" style="position:absolute;margin-left:0;margin-top:15.75pt;width:486.95pt;height:1.5pt;z-index:-2516408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001436B8" w:rsidRPr="003A7D0B">
        <w:rPr>
          <w:rFonts w:ascii="Tahoma" w:hAnsi="Tahoma" w:cs="Tahoma"/>
          <w:b/>
          <w:color w:val="000009"/>
          <w:sz w:val="18"/>
          <w:szCs w:val="18"/>
        </w:rPr>
        <w:t>R$ 1.9</w:t>
      </w:r>
      <w:r w:rsidRPr="003A7D0B">
        <w:rPr>
          <w:rFonts w:ascii="Tahoma" w:hAnsi="Tahoma" w:cs="Tahoma"/>
          <w:b/>
          <w:color w:val="000009"/>
          <w:spacing w:val="-3"/>
          <w:sz w:val="18"/>
          <w:szCs w:val="18"/>
        </w:rPr>
        <w:t>00,00</w:t>
      </w:r>
      <w:r w:rsidRPr="003A7D0B">
        <w:rPr>
          <w:rFonts w:ascii="Tahoma" w:hAnsi="Tahoma" w:cs="Tahoma"/>
          <w:b/>
          <w:sz w:val="18"/>
          <w:szCs w:val="18"/>
        </w:rPr>
        <w:t xml:space="preserve">                                          </w:t>
      </w:r>
      <w:r w:rsidR="000D1676" w:rsidRPr="003A7D0B">
        <w:rPr>
          <w:rFonts w:ascii="Tahoma" w:hAnsi="Tahoma" w:cs="Tahoma"/>
          <w:b/>
          <w:sz w:val="18"/>
          <w:szCs w:val="18"/>
        </w:rPr>
        <w:t xml:space="preserve">  </w:t>
      </w:r>
    </w:p>
    <w:p w14:paraId="3211CFD7" w14:textId="7B99D47B" w:rsidR="00510A1C" w:rsidRPr="003A7D0B" w:rsidRDefault="00510A1C"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0</w:t>
      </w:r>
      <w:r w:rsidR="00A517E4" w:rsidRPr="003A7D0B">
        <w:rPr>
          <w:rFonts w:ascii="Tahoma" w:hAnsi="Tahoma" w:cs="Tahoma"/>
          <w:color w:val="000009"/>
          <w:sz w:val="18"/>
          <w:szCs w:val="18"/>
        </w:rPr>
        <w:t>8</w:t>
      </w:r>
      <w:r w:rsidRPr="003A7D0B">
        <w:rPr>
          <w:rFonts w:ascii="Tahoma" w:hAnsi="Tahoma" w:cs="Tahoma"/>
          <w:color w:val="000009"/>
          <w:sz w:val="18"/>
          <w:szCs w:val="18"/>
        </w:rPr>
        <w:t xml:space="preserve">: </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DISTRIBUIDOR DE ADUBO QUIMICA MARCA MAQTRON MODELO VENCEDORA. </w:t>
      </w:r>
      <w:r w:rsidR="001436B8" w:rsidRPr="003A7D0B">
        <w:rPr>
          <w:rFonts w:ascii="Tahoma" w:hAnsi="Tahoma" w:cs="Tahoma"/>
          <w:b w:val="0"/>
          <w:color w:val="000009"/>
          <w:sz w:val="18"/>
          <w:szCs w:val="18"/>
        </w:rPr>
        <w:t>O bem vai a leilão no estado e condições em que se encontra.</w:t>
      </w:r>
    </w:p>
    <w:p w14:paraId="577972CF" w14:textId="77777777" w:rsidR="001436B8" w:rsidRPr="003A7D0B" w:rsidRDefault="001436B8" w:rsidP="000D1676">
      <w:pPr>
        <w:pStyle w:val="Ttulo1"/>
        <w:keepLines/>
        <w:ind w:left="0"/>
        <w:jc w:val="both"/>
        <w:rPr>
          <w:rFonts w:ascii="Tahoma" w:hAnsi="Tahoma" w:cs="Tahoma"/>
          <w:b w:val="0"/>
          <w:color w:val="000009"/>
          <w:sz w:val="18"/>
          <w:szCs w:val="18"/>
        </w:rPr>
      </w:pPr>
    </w:p>
    <w:p w14:paraId="705F41DF" w14:textId="495A326E" w:rsidR="00510A1C" w:rsidRPr="003A7D0B" w:rsidRDefault="00510A1C" w:rsidP="000D1676">
      <w:pPr>
        <w:pStyle w:val="Ttulo1"/>
        <w:keepLines/>
        <w:ind w:firstLine="142"/>
        <w:jc w:val="right"/>
        <w:rPr>
          <w:rFonts w:ascii="Tahoma" w:hAnsi="Tahoma" w:cs="Tahoma"/>
          <w:b w:val="0"/>
          <w:color w:val="000009"/>
          <w:sz w:val="18"/>
          <w:szCs w:val="18"/>
        </w:rPr>
      </w:pPr>
      <w:r w:rsidRPr="003A7D0B">
        <w:rPr>
          <w:rFonts w:ascii="Tahoma" w:hAnsi="Tahoma" w:cs="Tahoma"/>
          <w:noProof/>
          <w:sz w:val="18"/>
          <w:szCs w:val="18"/>
          <w:lang w:val="pt-BR" w:eastAsia="pt-BR"/>
        </w:rPr>
        <mc:AlternateContent>
          <mc:Choice Requires="wps">
            <w:drawing>
              <wp:anchor distT="0" distB="0" distL="0" distR="0" simplePos="0" relativeHeight="251676672" behindDoc="1" locked="0" layoutInCell="1" allowOverlap="1" wp14:anchorId="75EB1450" wp14:editId="452A0051">
                <wp:simplePos x="0" y="0"/>
                <wp:positionH relativeFrom="margin">
                  <wp:align>left</wp:align>
                </wp:positionH>
                <wp:positionV relativeFrom="paragraph">
                  <wp:posOffset>212954</wp:posOffset>
                </wp:positionV>
                <wp:extent cx="6184265" cy="19050"/>
                <wp:effectExtent l="0" t="0" r="6985" b="0"/>
                <wp:wrapTopAndBottom/>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B3EF839" id="Retângulo 5" o:spid="_x0000_s1026" style="position:absolute;margin-left:0;margin-top:16.75pt;width:486.95pt;height:1.5pt;z-index:-2516398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" fillcolor="black" stroked="f">
                <w10:wrap type="topAndBottom" anchorx="margin"/>
              </v:rect>
            </w:pict>
          </mc:Fallback>
        </mc:AlternateContent>
      </w:r>
      <w:r w:rsidRPr="003A7D0B">
        <w:rPr>
          <w:rFonts w:ascii="Tahoma" w:hAnsi="Tahoma" w:cs="Tahoma"/>
          <w:color w:val="000009"/>
          <w:sz w:val="18"/>
          <w:szCs w:val="18"/>
        </w:rPr>
        <w:t>Lance</w:t>
      </w:r>
      <w:r w:rsidRPr="003A7D0B">
        <w:rPr>
          <w:rFonts w:ascii="Tahoma" w:hAnsi="Tahoma" w:cs="Tahoma"/>
          <w:color w:val="000009"/>
          <w:spacing w:val="-3"/>
          <w:sz w:val="18"/>
          <w:szCs w:val="18"/>
        </w:rPr>
        <w:t xml:space="preserve"> </w:t>
      </w:r>
      <w:r w:rsidRPr="003A7D0B">
        <w:rPr>
          <w:rFonts w:ascii="Tahoma" w:hAnsi="Tahoma" w:cs="Tahoma"/>
          <w:color w:val="000009"/>
          <w:sz w:val="18"/>
          <w:szCs w:val="18"/>
        </w:rPr>
        <w:t>Inicial:</w:t>
      </w:r>
      <w:r w:rsidRPr="003A7D0B">
        <w:rPr>
          <w:rFonts w:ascii="Tahoma" w:hAnsi="Tahoma" w:cs="Tahoma"/>
          <w:b w:val="0"/>
          <w:color w:val="000009"/>
          <w:spacing w:val="-4"/>
          <w:sz w:val="18"/>
          <w:szCs w:val="18"/>
        </w:rPr>
        <w:t xml:space="preserve"> </w:t>
      </w:r>
      <w:r w:rsidRPr="003A7D0B">
        <w:rPr>
          <w:rFonts w:ascii="Tahoma" w:hAnsi="Tahoma" w:cs="Tahoma"/>
          <w:color w:val="000009"/>
          <w:sz w:val="18"/>
          <w:szCs w:val="18"/>
        </w:rPr>
        <w:t xml:space="preserve">R$ </w:t>
      </w:r>
      <w:r w:rsidR="001436B8" w:rsidRPr="003A7D0B">
        <w:rPr>
          <w:rFonts w:ascii="Tahoma" w:hAnsi="Tahoma" w:cs="Tahoma"/>
          <w:color w:val="000009"/>
          <w:sz w:val="18"/>
          <w:szCs w:val="18"/>
        </w:rPr>
        <w:t>5</w:t>
      </w:r>
      <w:r w:rsidR="007F2F2B" w:rsidRPr="003A7D0B">
        <w:rPr>
          <w:rFonts w:ascii="Tahoma" w:hAnsi="Tahoma" w:cs="Tahoma"/>
          <w:color w:val="000009"/>
          <w:sz w:val="18"/>
          <w:szCs w:val="18"/>
        </w:rPr>
        <w:t>0</w:t>
      </w:r>
      <w:r w:rsidRPr="003A7D0B">
        <w:rPr>
          <w:rFonts w:ascii="Tahoma" w:hAnsi="Tahoma" w:cs="Tahoma"/>
          <w:color w:val="000009"/>
          <w:spacing w:val="-3"/>
          <w:sz w:val="18"/>
          <w:szCs w:val="18"/>
        </w:rPr>
        <w:t>0,00</w:t>
      </w:r>
      <w:r w:rsidRPr="003A7D0B">
        <w:rPr>
          <w:rFonts w:ascii="Tahoma" w:hAnsi="Tahoma" w:cs="Tahoma"/>
          <w:sz w:val="18"/>
          <w:szCs w:val="18"/>
        </w:rPr>
        <w:t xml:space="preserve">                                           </w:t>
      </w:r>
    </w:p>
    <w:p w14:paraId="23A8B26F" w14:textId="77777777" w:rsidR="00A517E4" w:rsidRPr="003A7D0B" w:rsidRDefault="00A517E4" w:rsidP="000D1676">
      <w:pPr>
        <w:pStyle w:val="Ttulo1"/>
        <w:keepLines/>
        <w:ind w:left="0"/>
        <w:jc w:val="both"/>
        <w:rPr>
          <w:rFonts w:ascii="Tahoma" w:hAnsi="Tahoma" w:cs="Tahoma"/>
          <w:color w:val="000009"/>
          <w:sz w:val="18"/>
          <w:szCs w:val="18"/>
        </w:rPr>
      </w:pPr>
    </w:p>
    <w:p w14:paraId="4CFE84F5" w14:textId="4A8AD301" w:rsidR="007F2F2B" w:rsidRPr="003A7D0B" w:rsidRDefault="007F2F2B"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0</w:t>
      </w:r>
      <w:r w:rsidR="00A517E4" w:rsidRPr="003A7D0B">
        <w:rPr>
          <w:rFonts w:ascii="Tahoma" w:hAnsi="Tahoma" w:cs="Tahoma"/>
          <w:color w:val="000009"/>
          <w:sz w:val="18"/>
          <w:szCs w:val="18"/>
        </w:rPr>
        <w:t>9</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ENCILADEIRA MAX GOLD. </w:t>
      </w:r>
      <w:r w:rsidR="001436B8" w:rsidRPr="003A7D0B">
        <w:rPr>
          <w:rFonts w:ascii="Tahoma" w:hAnsi="Tahoma" w:cs="Tahoma"/>
          <w:b w:val="0"/>
          <w:color w:val="000009"/>
          <w:sz w:val="18"/>
          <w:szCs w:val="18"/>
        </w:rPr>
        <w:t>O lote acima descrito vai a leilão no estado e nas condições intrínsecas e extrínsecas em que se encontra.</w:t>
      </w:r>
    </w:p>
    <w:p w14:paraId="31B80309" w14:textId="6DFDC1DC" w:rsidR="007F2F2B" w:rsidRPr="003A7D0B" w:rsidRDefault="007F2F2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82816" behindDoc="1" locked="0" layoutInCell="1" allowOverlap="1" wp14:anchorId="39F8DFCA" wp14:editId="7E04B012">
                <wp:simplePos x="0" y="0"/>
                <wp:positionH relativeFrom="margin">
                  <wp:posOffset>-40894</wp:posOffset>
                </wp:positionH>
                <wp:positionV relativeFrom="paragraph">
                  <wp:posOffset>188950</wp:posOffset>
                </wp:positionV>
                <wp:extent cx="6184265" cy="19050"/>
                <wp:effectExtent l="0" t="0" r="6985" b="0"/>
                <wp:wrapTopAndBottom/>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BB13FC8" id="Rectangle 28" o:spid="_x0000_s1026" style="position:absolute;margin-left:-3.2pt;margin-top:14.9pt;width:486.95pt;height:1.5pt;z-index:-251633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e8dwIAAPs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" fillcolor="black" stroked="f">
                <w10:wrap type="topAndBottom" anchorx="margin"/>
              </v:rect>
            </w:pict>
          </mc:Fallback>
        </mc:AlternateContent>
      </w:r>
      <w:r w:rsidRPr="003A7D0B">
        <w:rPr>
          <w:rFonts w:ascii="Tahoma" w:hAnsi="Tahoma" w:cs="Tahoma"/>
          <w:b/>
          <w:color w:val="000009"/>
          <w:sz w:val="18"/>
          <w:szCs w:val="18"/>
        </w:rPr>
        <w:t xml:space="preserve"> 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1436B8" w:rsidRPr="003A7D0B">
        <w:rPr>
          <w:rFonts w:ascii="Tahoma" w:hAnsi="Tahoma" w:cs="Tahoma"/>
          <w:b/>
          <w:color w:val="000009"/>
          <w:sz w:val="18"/>
          <w:szCs w:val="18"/>
        </w:rPr>
        <w:t>1.1</w:t>
      </w:r>
      <w:r w:rsidRPr="003A7D0B">
        <w:rPr>
          <w:rFonts w:ascii="Tahoma" w:hAnsi="Tahoma" w:cs="Tahoma"/>
          <w:b/>
          <w:color w:val="000009"/>
          <w:spacing w:val="-3"/>
          <w:sz w:val="18"/>
          <w:szCs w:val="18"/>
        </w:rPr>
        <w:t>0</w:t>
      </w:r>
      <w:r w:rsidR="000D1676" w:rsidRPr="003A7D0B">
        <w:rPr>
          <w:rFonts w:ascii="Tahoma" w:hAnsi="Tahoma" w:cs="Tahoma"/>
          <w:b/>
          <w:color w:val="000009"/>
          <w:spacing w:val="-3"/>
          <w:sz w:val="18"/>
          <w:szCs w:val="18"/>
        </w:rPr>
        <w:t>0,00</w:t>
      </w:r>
    </w:p>
    <w:p w14:paraId="22AE804B" w14:textId="77777777" w:rsidR="006E66D1" w:rsidRDefault="006E66D1" w:rsidP="000D1676">
      <w:pPr>
        <w:pStyle w:val="Corpodetexto"/>
        <w:keepLines/>
        <w:spacing w:before="5"/>
        <w:jc w:val="both"/>
        <w:rPr>
          <w:rFonts w:ascii="Tahoma" w:hAnsi="Tahoma" w:cs="Tahoma"/>
          <w:b/>
          <w:bCs/>
          <w:color w:val="000009"/>
          <w:sz w:val="18"/>
          <w:szCs w:val="18"/>
        </w:rPr>
      </w:pPr>
    </w:p>
    <w:p w14:paraId="766C630F" w14:textId="77777777" w:rsidR="006E66D1" w:rsidRDefault="006E66D1" w:rsidP="000D1676">
      <w:pPr>
        <w:pStyle w:val="Corpodetexto"/>
        <w:keepLines/>
        <w:spacing w:before="5"/>
        <w:jc w:val="both"/>
        <w:rPr>
          <w:rFonts w:ascii="Tahoma" w:hAnsi="Tahoma" w:cs="Tahoma"/>
          <w:b/>
          <w:bCs/>
          <w:color w:val="000009"/>
          <w:sz w:val="18"/>
          <w:szCs w:val="18"/>
        </w:rPr>
      </w:pPr>
    </w:p>
    <w:p w14:paraId="37211EFA" w14:textId="77777777" w:rsidR="006E66D1" w:rsidRDefault="006E66D1" w:rsidP="000D1676">
      <w:pPr>
        <w:pStyle w:val="Corpodetexto"/>
        <w:keepLines/>
        <w:spacing w:before="5"/>
        <w:jc w:val="both"/>
        <w:rPr>
          <w:rFonts w:ascii="Tahoma" w:hAnsi="Tahoma" w:cs="Tahoma"/>
          <w:b/>
          <w:bCs/>
          <w:color w:val="000009"/>
          <w:sz w:val="18"/>
          <w:szCs w:val="18"/>
        </w:rPr>
      </w:pPr>
    </w:p>
    <w:p w14:paraId="7B593679" w14:textId="02147E78" w:rsidR="007F2F2B" w:rsidRPr="003A7D0B" w:rsidRDefault="007F2F2B" w:rsidP="000D1676">
      <w:pPr>
        <w:pStyle w:val="Corpodetexto"/>
        <w:keepLines/>
        <w:spacing w:before="5"/>
        <w:jc w:val="both"/>
        <w:rPr>
          <w:rFonts w:ascii="Tahoma" w:hAnsi="Tahoma" w:cs="Tahoma"/>
          <w:b/>
          <w:sz w:val="18"/>
          <w:szCs w:val="18"/>
        </w:rPr>
      </w:pPr>
      <w:r w:rsidRPr="003A7D0B">
        <w:rPr>
          <w:rFonts w:ascii="Tahoma" w:hAnsi="Tahoma" w:cs="Tahoma"/>
          <w:b/>
          <w:bCs/>
          <w:color w:val="000009"/>
          <w:sz w:val="18"/>
          <w:szCs w:val="18"/>
        </w:rPr>
        <w:t>LOTE</w:t>
      </w:r>
      <w:r w:rsidRPr="003A7D0B">
        <w:rPr>
          <w:rFonts w:ascii="Tahoma" w:hAnsi="Tahoma" w:cs="Tahoma"/>
          <w:b/>
          <w:bCs/>
          <w:color w:val="000009"/>
          <w:spacing w:val="-5"/>
          <w:sz w:val="18"/>
          <w:szCs w:val="18"/>
        </w:rPr>
        <w:t xml:space="preserve"> </w:t>
      </w:r>
      <w:r w:rsidR="00A517E4" w:rsidRPr="003A7D0B">
        <w:rPr>
          <w:rFonts w:ascii="Tahoma" w:hAnsi="Tahoma" w:cs="Tahoma"/>
          <w:b/>
          <w:bCs/>
          <w:color w:val="000009"/>
          <w:sz w:val="18"/>
          <w:szCs w:val="18"/>
        </w:rPr>
        <w:t>10</w:t>
      </w:r>
      <w:r w:rsidRPr="003A7D0B">
        <w:rPr>
          <w:rFonts w:ascii="Tahoma" w:hAnsi="Tahoma" w:cs="Tahoma"/>
          <w:b/>
          <w:bCs/>
          <w:color w:val="000009"/>
          <w:sz w:val="18"/>
          <w:szCs w:val="18"/>
        </w:rPr>
        <w:t>:</w:t>
      </w:r>
      <w:r w:rsidRPr="003A7D0B">
        <w:rPr>
          <w:rFonts w:ascii="Tahoma" w:hAnsi="Tahoma" w:cs="Tahoma"/>
          <w:b/>
          <w:bCs/>
          <w:color w:val="000009"/>
          <w:spacing w:val="-7"/>
          <w:sz w:val="18"/>
          <w:szCs w:val="18"/>
        </w:rPr>
        <w:t xml:space="preserve">  </w:t>
      </w:r>
      <w:r w:rsidR="001436B8" w:rsidRPr="003A7D0B">
        <w:rPr>
          <w:rFonts w:ascii="Tahoma" w:hAnsi="Tahoma" w:cs="Tahoma"/>
          <w:b/>
          <w:bCs/>
          <w:color w:val="000009"/>
          <w:sz w:val="18"/>
          <w:szCs w:val="18"/>
        </w:rPr>
        <w:t xml:space="preserve">01 TRATOR MASSEY FERGUSSON MODELO 5200 TRAÇADO USADO.  </w:t>
      </w:r>
      <w:r w:rsidR="001436B8" w:rsidRPr="003A7D0B">
        <w:rPr>
          <w:rFonts w:ascii="Tahoma" w:hAnsi="Tahoma" w:cs="Tahoma"/>
          <w:bCs/>
          <w:color w:val="000009"/>
          <w:sz w:val="18"/>
          <w:szCs w:val="18"/>
        </w:rPr>
        <w:t>O bem vai a leilão no estado e nas condições em que se encontra.</w:t>
      </w:r>
      <w:r w:rsidRPr="003A7D0B">
        <w:rPr>
          <w:rFonts w:ascii="Tahoma" w:hAnsi="Tahoma" w:cs="Tahoma"/>
          <w:color w:val="000009"/>
          <w:sz w:val="18"/>
          <w:szCs w:val="18"/>
        </w:rPr>
        <w:t xml:space="preserve"> </w:t>
      </w:r>
    </w:p>
    <w:p w14:paraId="157A0982" w14:textId="11BE7417" w:rsidR="007F2F2B" w:rsidRPr="003A7D0B" w:rsidRDefault="007F2F2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83840" behindDoc="1" locked="0" layoutInCell="1" allowOverlap="1" wp14:anchorId="03F62447" wp14:editId="2F830905">
                <wp:simplePos x="0" y="0"/>
                <wp:positionH relativeFrom="margin">
                  <wp:align>left</wp:align>
                </wp:positionH>
                <wp:positionV relativeFrom="paragraph">
                  <wp:posOffset>202692</wp:posOffset>
                </wp:positionV>
                <wp:extent cx="6184265" cy="19050"/>
                <wp:effectExtent l="0" t="0" r="6985" b="0"/>
                <wp:wrapTopAndBottom/>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82978C5" id="Rectangle 27" o:spid="_x0000_s1026" style="position:absolute;margin-left:0;margin-top:15.95pt;width:486.95pt;height:1.5pt;z-index:-251632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n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001436B8" w:rsidRPr="003A7D0B">
        <w:rPr>
          <w:rFonts w:ascii="Tahoma" w:hAnsi="Tahoma" w:cs="Tahoma"/>
          <w:b/>
          <w:color w:val="000009"/>
          <w:sz w:val="18"/>
          <w:szCs w:val="18"/>
        </w:rPr>
        <w:t>R$ 25</w:t>
      </w:r>
      <w:r w:rsidR="00A517E4" w:rsidRPr="003A7D0B">
        <w:rPr>
          <w:rFonts w:ascii="Tahoma" w:hAnsi="Tahoma" w:cs="Tahoma"/>
          <w:b/>
          <w:color w:val="000009"/>
          <w:sz w:val="18"/>
          <w:szCs w:val="18"/>
        </w:rPr>
        <w:t>.5</w:t>
      </w:r>
      <w:r w:rsidRPr="003A7D0B">
        <w:rPr>
          <w:rFonts w:ascii="Tahoma" w:hAnsi="Tahoma" w:cs="Tahoma"/>
          <w:b/>
          <w:color w:val="000009"/>
          <w:spacing w:val="-3"/>
          <w:sz w:val="18"/>
          <w:szCs w:val="18"/>
        </w:rPr>
        <w:t>00,00</w:t>
      </w:r>
      <w:r w:rsidRPr="003A7D0B">
        <w:rPr>
          <w:rFonts w:ascii="Tahoma" w:hAnsi="Tahoma" w:cs="Tahoma"/>
          <w:b/>
          <w:sz w:val="18"/>
          <w:szCs w:val="18"/>
        </w:rPr>
        <w:t xml:space="preserve">                                                                                             </w:t>
      </w:r>
    </w:p>
    <w:p w14:paraId="2B7FEEF1" w14:textId="77777777" w:rsidR="00807B42" w:rsidRDefault="00807B42" w:rsidP="000D1676">
      <w:pPr>
        <w:pStyle w:val="Ttulo1"/>
        <w:keepLines/>
        <w:ind w:left="0"/>
        <w:jc w:val="both"/>
        <w:rPr>
          <w:rFonts w:ascii="Tahoma" w:hAnsi="Tahoma" w:cs="Tahoma"/>
          <w:color w:val="000009"/>
          <w:sz w:val="18"/>
          <w:szCs w:val="18"/>
        </w:rPr>
      </w:pPr>
    </w:p>
    <w:p w14:paraId="65FE5230" w14:textId="77777777" w:rsidR="00807B42" w:rsidRDefault="00807B42" w:rsidP="000D1676">
      <w:pPr>
        <w:pStyle w:val="Ttulo1"/>
        <w:keepLines/>
        <w:ind w:left="0"/>
        <w:jc w:val="both"/>
        <w:rPr>
          <w:rFonts w:ascii="Tahoma" w:hAnsi="Tahoma" w:cs="Tahoma"/>
          <w:color w:val="000009"/>
          <w:sz w:val="18"/>
          <w:szCs w:val="18"/>
        </w:rPr>
      </w:pPr>
    </w:p>
    <w:p w14:paraId="69EEA8E1" w14:textId="4D58F1D9" w:rsidR="007F2F2B" w:rsidRPr="003A7D0B" w:rsidRDefault="007F2F2B" w:rsidP="000D1676">
      <w:pPr>
        <w:pStyle w:val="Ttulo1"/>
        <w:keepLines/>
        <w:ind w:left="0"/>
        <w:jc w:val="both"/>
        <w:rPr>
          <w:rFonts w:ascii="Tahoma" w:hAnsi="Tahoma" w:cs="Tahoma"/>
          <w:b w:val="0"/>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00A517E4" w:rsidRPr="003A7D0B">
        <w:rPr>
          <w:rFonts w:ascii="Tahoma" w:hAnsi="Tahoma" w:cs="Tahoma"/>
          <w:color w:val="000009"/>
          <w:spacing w:val="-5"/>
          <w:sz w:val="18"/>
          <w:szCs w:val="18"/>
        </w:rPr>
        <w:t>11</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1436B8" w:rsidRPr="003A7D0B">
        <w:rPr>
          <w:rFonts w:ascii="Tahoma" w:hAnsi="Tahoma" w:cs="Tahoma"/>
          <w:color w:val="000009"/>
          <w:spacing w:val="-7"/>
          <w:sz w:val="18"/>
          <w:szCs w:val="18"/>
        </w:rPr>
        <w:t xml:space="preserve">01 TRATOR MAHINDRA 8000 4WD USADO. </w:t>
      </w:r>
      <w:r w:rsidR="001436B8" w:rsidRPr="003A7D0B">
        <w:rPr>
          <w:rFonts w:ascii="Tahoma" w:hAnsi="Tahoma" w:cs="Tahoma"/>
          <w:b w:val="0"/>
          <w:color w:val="000009"/>
          <w:spacing w:val="-7"/>
          <w:sz w:val="18"/>
          <w:szCs w:val="18"/>
        </w:rPr>
        <w:t>O bem vai a leilão no estado e condições em que se encontra.</w:t>
      </w:r>
    </w:p>
    <w:p w14:paraId="296EDDC9" w14:textId="77777777" w:rsidR="00106FA6" w:rsidRDefault="007F2F2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80768" behindDoc="1" locked="0" layoutInCell="1" allowOverlap="1" wp14:anchorId="1A074B1A" wp14:editId="72192029">
                <wp:simplePos x="0" y="0"/>
                <wp:positionH relativeFrom="margin">
                  <wp:align>left</wp:align>
                </wp:positionH>
                <wp:positionV relativeFrom="paragraph">
                  <wp:posOffset>192837</wp:posOffset>
                </wp:positionV>
                <wp:extent cx="6184265" cy="19050"/>
                <wp:effectExtent l="0" t="0" r="6985" b="0"/>
                <wp:wrapTopAndBottom/>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3832FC3C" id="Retângulo 10" o:spid="_x0000_s1026" style="position:absolute;margin-left:0;margin-top:15.2pt;width:486.95pt;height:1.5pt;z-index:-2516357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1436B8" w:rsidRPr="003A7D0B">
        <w:rPr>
          <w:rFonts w:ascii="Tahoma" w:hAnsi="Tahoma" w:cs="Tahoma"/>
          <w:b/>
          <w:color w:val="000009"/>
          <w:sz w:val="18"/>
          <w:szCs w:val="18"/>
        </w:rPr>
        <w:t>19</w:t>
      </w:r>
      <w:r w:rsidR="00A517E4" w:rsidRPr="003A7D0B">
        <w:rPr>
          <w:rFonts w:ascii="Tahoma" w:hAnsi="Tahoma" w:cs="Tahoma"/>
          <w:b/>
          <w:color w:val="000009"/>
          <w:sz w:val="18"/>
          <w:szCs w:val="18"/>
        </w:rPr>
        <w:t>.1</w:t>
      </w:r>
      <w:r w:rsidRPr="003A7D0B">
        <w:rPr>
          <w:rFonts w:ascii="Tahoma" w:hAnsi="Tahoma" w:cs="Tahoma"/>
          <w:b/>
          <w:color w:val="000009"/>
          <w:spacing w:val="-3"/>
          <w:sz w:val="18"/>
          <w:szCs w:val="18"/>
        </w:rPr>
        <w:t>00,00</w:t>
      </w:r>
      <w:r w:rsidRPr="003A7D0B">
        <w:rPr>
          <w:rFonts w:ascii="Tahoma" w:hAnsi="Tahoma" w:cs="Tahoma"/>
          <w:b/>
          <w:sz w:val="18"/>
          <w:szCs w:val="18"/>
        </w:rPr>
        <w:t xml:space="preserve">              </w:t>
      </w:r>
    </w:p>
    <w:p w14:paraId="1B7B8CE0" w14:textId="77777777" w:rsidR="00106FA6" w:rsidRDefault="00106FA6" w:rsidP="000D1676">
      <w:pPr>
        <w:keepLines/>
        <w:widowControl w:val="0"/>
        <w:spacing w:line="240" w:lineRule="auto"/>
        <w:jc w:val="right"/>
        <w:rPr>
          <w:rFonts w:ascii="Tahoma" w:hAnsi="Tahoma" w:cs="Tahoma"/>
          <w:b/>
          <w:sz w:val="18"/>
          <w:szCs w:val="18"/>
        </w:rPr>
      </w:pPr>
    </w:p>
    <w:p w14:paraId="1D115C84" w14:textId="0EF2EB6B" w:rsidR="007F2F2B" w:rsidRPr="003A7D0B" w:rsidRDefault="007F2F2B" w:rsidP="000D1676">
      <w:pPr>
        <w:keepLines/>
        <w:widowControl w:val="0"/>
        <w:spacing w:line="240" w:lineRule="auto"/>
        <w:jc w:val="right"/>
        <w:rPr>
          <w:rFonts w:ascii="Tahoma" w:hAnsi="Tahoma" w:cs="Tahoma"/>
          <w:b/>
          <w:sz w:val="18"/>
          <w:szCs w:val="18"/>
        </w:rPr>
      </w:pPr>
      <w:r w:rsidRPr="003A7D0B">
        <w:rPr>
          <w:rFonts w:ascii="Tahoma" w:hAnsi="Tahoma" w:cs="Tahoma"/>
          <w:b/>
          <w:sz w:val="18"/>
          <w:szCs w:val="18"/>
        </w:rPr>
        <w:t xml:space="preserve">        </w:t>
      </w:r>
    </w:p>
    <w:p w14:paraId="3E16EBDA" w14:textId="26CE9594" w:rsidR="007F2F2B" w:rsidRPr="003A7D0B" w:rsidRDefault="007F2F2B"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00A517E4" w:rsidRPr="003A7D0B">
        <w:rPr>
          <w:rFonts w:ascii="Tahoma" w:hAnsi="Tahoma" w:cs="Tahoma"/>
          <w:color w:val="000009"/>
          <w:spacing w:val="-5"/>
          <w:sz w:val="18"/>
          <w:szCs w:val="18"/>
        </w:rPr>
        <w:t>12</w:t>
      </w:r>
      <w:r w:rsidRPr="003A7D0B">
        <w:rPr>
          <w:rFonts w:ascii="Tahoma" w:hAnsi="Tahoma" w:cs="Tahoma"/>
          <w:color w:val="000009"/>
          <w:sz w:val="18"/>
          <w:szCs w:val="18"/>
        </w:rPr>
        <w:t xml:space="preserve">: </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RETROESCAVADEIRA JCB 4CX USADA. </w:t>
      </w:r>
      <w:r w:rsidR="001436B8" w:rsidRPr="003A7D0B">
        <w:rPr>
          <w:rFonts w:ascii="Tahoma" w:hAnsi="Tahoma" w:cs="Tahoma"/>
          <w:b w:val="0"/>
          <w:color w:val="000009"/>
          <w:sz w:val="18"/>
          <w:szCs w:val="18"/>
        </w:rPr>
        <w:t>O bem vai a leilão no estado e condições em que se encontra.</w:t>
      </w:r>
    </w:p>
    <w:p w14:paraId="1F44B20A" w14:textId="77777777" w:rsidR="00106FA6" w:rsidRDefault="00106FA6" w:rsidP="000D1676">
      <w:pPr>
        <w:pStyle w:val="Ttulo1"/>
        <w:keepLines/>
        <w:ind w:firstLine="142"/>
        <w:jc w:val="right"/>
        <w:rPr>
          <w:rFonts w:ascii="Tahoma" w:hAnsi="Tahoma" w:cs="Tahoma"/>
          <w:b w:val="0"/>
          <w:color w:val="000009"/>
          <w:sz w:val="18"/>
          <w:szCs w:val="18"/>
        </w:rPr>
      </w:pPr>
    </w:p>
    <w:p w14:paraId="1062D101" w14:textId="78E81D95" w:rsidR="007F2F2B" w:rsidRPr="003A7D0B" w:rsidRDefault="007F2F2B" w:rsidP="000D1676">
      <w:pPr>
        <w:pStyle w:val="Ttulo1"/>
        <w:keepLines/>
        <w:ind w:firstLine="142"/>
        <w:jc w:val="right"/>
        <w:rPr>
          <w:rFonts w:ascii="Tahoma" w:hAnsi="Tahoma" w:cs="Tahoma"/>
          <w:b w:val="0"/>
          <w:color w:val="000009"/>
          <w:sz w:val="18"/>
          <w:szCs w:val="18"/>
        </w:rPr>
      </w:pPr>
      <w:r w:rsidRPr="003A7D0B">
        <w:rPr>
          <w:rFonts w:ascii="Tahoma" w:hAnsi="Tahoma" w:cs="Tahoma"/>
          <w:noProof/>
          <w:sz w:val="18"/>
          <w:szCs w:val="18"/>
          <w:lang w:val="pt-BR" w:eastAsia="pt-BR"/>
        </w:rPr>
        <mc:AlternateContent>
          <mc:Choice Requires="wps">
            <w:drawing>
              <wp:anchor distT="0" distB="0" distL="0" distR="0" simplePos="0" relativeHeight="251681792" behindDoc="1" locked="0" layoutInCell="1" allowOverlap="1" wp14:anchorId="325E16AD" wp14:editId="5E98C56F">
                <wp:simplePos x="0" y="0"/>
                <wp:positionH relativeFrom="margin">
                  <wp:align>left</wp:align>
                </wp:positionH>
                <wp:positionV relativeFrom="paragraph">
                  <wp:posOffset>264160</wp:posOffset>
                </wp:positionV>
                <wp:extent cx="6184265" cy="19050"/>
                <wp:effectExtent l="0" t="0" r="6985" b="0"/>
                <wp:wrapTopAndBottom/>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A9A22D4" id="Retângulo 11" o:spid="_x0000_s1026" style="position:absolute;margin-left:0;margin-top:20.8pt;width:486.95pt;height:1.5pt;z-index:-2516346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" fillcolor="black" stroked="f">
                <w10:wrap type="topAndBottom" anchorx="margin"/>
              </v:rect>
            </w:pict>
          </mc:Fallback>
        </mc:AlternateContent>
      </w:r>
      <w:r w:rsidRPr="003A7D0B">
        <w:rPr>
          <w:rFonts w:ascii="Tahoma" w:hAnsi="Tahoma" w:cs="Tahoma"/>
          <w:b w:val="0"/>
          <w:color w:val="000009"/>
          <w:sz w:val="18"/>
          <w:szCs w:val="18"/>
        </w:rPr>
        <w:t>Lance</w:t>
      </w:r>
      <w:r w:rsidRPr="003A7D0B">
        <w:rPr>
          <w:rFonts w:ascii="Tahoma" w:hAnsi="Tahoma" w:cs="Tahoma"/>
          <w:b w:val="0"/>
          <w:color w:val="000009"/>
          <w:spacing w:val="-3"/>
          <w:sz w:val="18"/>
          <w:szCs w:val="18"/>
        </w:rPr>
        <w:t xml:space="preserve"> </w:t>
      </w:r>
      <w:r w:rsidRPr="003A7D0B">
        <w:rPr>
          <w:rFonts w:ascii="Tahoma" w:hAnsi="Tahoma" w:cs="Tahoma"/>
          <w:b w:val="0"/>
          <w:color w:val="000009"/>
          <w:sz w:val="18"/>
          <w:szCs w:val="18"/>
        </w:rPr>
        <w:t>Inicial:</w:t>
      </w:r>
      <w:r w:rsidRPr="003A7D0B">
        <w:rPr>
          <w:rFonts w:ascii="Tahoma" w:hAnsi="Tahoma" w:cs="Tahoma"/>
          <w:b w:val="0"/>
          <w:color w:val="000009"/>
          <w:spacing w:val="-4"/>
          <w:sz w:val="18"/>
          <w:szCs w:val="18"/>
        </w:rPr>
        <w:t xml:space="preserve"> </w:t>
      </w:r>
      <w:r w:rsidRPr="003A7D0B">
        <w:rPr>
          <w:rFonts w:ascii="Tahoma" w:hAnsi="Tahoma" w:cs="Tahoma"/>
          <w:color w:val="000009"/>
          <w:sz w:val="18"/>
          <w:szCs w:val="18"/>
        </w:rPr>
        <w:t xml:space="preserve">R$ </w:t>
      </w:r>
      <w:r w:rsidR="001436B8" w:rsidRPr="003A7D0B">
        <w:rPr>
          <w:rFonts w:ascii="Tahoma" w:hAnsi="Tahoma" w:cs="Tahoma"/>
          <w:color w:val="000009"/>
          <w:sz w:val="18"/>
          <w:szCs w:val="18"/>
        </w:rPr>
        <w:t>56</w:t>
      </w:r>
      <w:r w:rsidR="00A517E4" w:rsidRPr="003A7D0B">
        <w:rPr>
          <w:rFonts w:ascii="Tahoma" w:hAnsi="Tahoma" w:cs="Tahoma"/>
          <w:color w:val="000009"/>
          <w:sz w:val="18"/>
          <w:szCs w:val="18"/>
        </w:rPr>
        <w:t>.20</w:t>
      </w:r>
      <w:r w:rsidRPr="003A7D0B">
        <w:rPr>
          <w:rFonts w:ascii="Tahoma" w:hAnsi="Tahoma" w:cs="Tahoma"/>
          <w:color w:val="000009"/>
          <w:spacing w:val="-3"/>
          <w:sz w:val="18"/>
          <w:szCs w:val="18"/>
        </w:rPr>
        <w:t>0,00</w:t>
      </w:r>
      <w:r w:rsidRPr="003A7D0B">
        <w:rPr>
          <w:rFonts w:ascii="Tahoma" w:hAnsi="Tahoma" w:cs="Tahoma"/>
          <w:sz w:val="18"/>
          <w:szCs w:val="18"/>
        </w:rPr>
        <w:t xml:space="preserve">                                           </w:t>
      </w:r>
    </w:p>
    <w:p w14:paraId="25DB2451" w14:textId="3AC32B6D" w:rsidR="007F2F2B" w:rsidRPr="003A7D0B" w:rsidRDefault="007F2F2B"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Pr="003A7D0B">
        <w:rPr>
          <w:rFonts w:ascii="Tahoma" w:hAnsi="Tahoma" w:cs="Tahoma"/>
          <w:color w:val="000009"/>
          <w:sz w:val="18"/>
          <w:szCs w:val="18"/>
        </w:rPr>
        <w:t>1</w:t>
      </w:r>
      <w:r w:rsidR="00A517E4" w:rsidRPr="003A7D0B">
        <w:rPr>
          <w:rFonts w:ascii="Tahoma" w:hAnsi="Tahoma" w:cs="Tahoma"/>
          <w:color w:val="000009"/>
          <w:sz w:val="18"/>
          <w:szCs w:val="18"/>
        </w:rPr>
        <w:t>3</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CAÇAMBA BASCULANTE PASTRE COM CHASSI E GARRAFAS DE HIDRAULICO CAPACIDADE 10m³. </w:t>
      </w:r>
      <w:r w:rsidR="001436B8" w:rsidRPr="003A7D0B">
        <w:rPr>
          <w:rFonts w:ascii="Tahoma" w:hAnsi="Tahoma" w:cs="Tahoma"/>
          <w:b w:val="0"/>
          <w:color w:val="000009"/>
          <w:sz w:val="18"/>
          <w:szCs w:val="18"/>
        </w:rPr>
        <w:t>O bem vai a leilão no estado e condições em que se encontra.</w:t>
      </w:r>
      <w:r w:rsidRPr="003A7D0B">
        <w:rPr>
          <w:rFonts w:ascii="Tahoma" w:hAnsi="Tahoma" w:cs="Tahoma"/>
          <w:b w:val="0"/>
          <w:color w:val="000009"/>
          <w:sz w:val="18"/>
          <w:szCs w:val="18"/>
        </w:rPr>
        <w:t xml:space="preserve"> </w:t>
      </w:r>
    </w:p>
    <w:p w14:paraId="06DDB512" w14:textId="47817A50" w:rsidR="007F2F2B" w:rsidRPr="003A7D0B" w:rsidRDefault="007F2F2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87936" behindDoc="1" locked="0" layoutInCell="1" allowOverlap="1" wp14:anchorId="37F3E3EA" wp14:editId="28F6215B">
                <wp:simplePos x="0" y="0"/>
                <wp:positionH relativeFrom="margin">
                  <wp:align>right</wp:align>
                </wp:positionH>
                <wp:positionV relativeFrom="paragraph">
                  <wp:posOffset>240157</wp:posOffset>
                </wp:positionV>
                <wp:extent cx="6184265" cy="19050"/>
                <wp:effectExtent l="0" t="0" r="6985" b="0"/>
                <wp:wrapTopAndBottom/>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9495090" id="Rectangle 28" o:spid="_x0000_s1026" style="position:absolute;margin-left:435.75pt;margin-top:18.9pt;width:486.95pt;height:1.5pt;z-index:-25162854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J/eA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" fillcolor="black" stroked="f">
                <w10:wrap type="topAndBottom" anchorx="margin"/>
              </v:rect>
            </w:pict>
          </mc:Fallback>
        </mc:AlternateContent>
      </w:r>
      <w:r w:rsidRPr="003A7D0B">
        <w:rPr>
          <w:rFonts w:ascii="Tahoma" w:hAnsi="Tahoma" w:cs="Tahoma"/>
          <w:b/>
          <w:color w:val="000009"/>
          <w:sz w:val="18"/>
          <w:szCs w:val="18"/>
        </w:rPr>
        <w:t xml:space="preserve"> 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1436B8" w:rsidRPr="003A7D0B">
        <w:rPr>
          <w:rFonts w:ascii="Tahoma" w:hAnsi="Tahoma" w:cs="Tahoma"/>
          <w:b/>
          <w:color w:val="000009"/>
          <w:sz w:val="18"/>
          <w:szCs w:val="18"/>
        </w:rPr>
        <w:t>2</w:t>
      </w:r>
      <w:r w:rsidR="00A517E4" w:rsidRPr="003A7D0B">
        <w:rPr>
          <w:rFonts w:ascii="Tahoma" w:hAnsi="Tahoma" w:cs="Tahoma"/>
          <w:b/>
          <w:color w:val="000009"/>
          <w:sz w:val="18"/>
          <w:szCs w:val="18"/>
        </w:rPr>
        <w:t>.5</w:t>
      </w:r>
      <w:r w:rsidRPr="003A7D0B">
        <w:rPr>
          <w:rFonts w:ascii="Tahoma" w:hAnsi="Tahoma" w:cs="Tahoma"/>
          <w:b/>
          <w:color w:val="000009"/>
          <w:spacing w:val="-3"/>
          <w:sz w:val="18"/>
          <w:szCs w:val="18"/>
        </w:rPr>
        <w:t>00,00</w:t>
      </w:r>
    </w:p>
    <w:p w14:paraId="02781C14" w14:textId="0A0A4AB1" w:rsidR="007F2F2B" w:rsidRPr="003A7D0B" w:rsidRDefault="007F2F2B" w:rsidP="000D1676">
      <w:pPr>
        <w:pStyle w:val="Corpodetexto"/>
        <w:keepLines/>
        <w:spacing w:before="5"/>
        <w:jc w:val="both"/>
        <w:rPr>
          <w:rFonts w:ascii="Tahoma" w:hAnsi="Tahoma" w:cs="Tahoma"/>
          <w:sz w:val="18"/>
          <w:szCs w:val="18"/>
        </w:rPr>
      </w:pPr>
      <w:r w:rsidRPr="003A7D0B">
        <w:rPr>
          <w:rFonts w:ascii="Tahoma" w:hAnsi="Tahoma" w:cs="Tahoma"/>
          <w:b/>
          <w:bCs/>
          <w:color w:val="000009"/>
          <w:sz w:val="18"/>
          <w:szCs w:val="18"/>
        </w:rPr>
        <w:t>LOTE</w:t>
      </w:r>
      <w:r w:rsidRPr="003A7D0B">
        <w:rPr>
          <w:rFonts w:ascii="Tahoma" w:hAnsi="Tahoma" w:cs="Tahoma"/>
          <w:b/>
          <w:bCs/>
          <w:color w:val="000009"/>
          <w:spacing w:val="-5"/>
          <w:sz w:val="18"/>
          <w:szCs w:val="18"/>
        </w:rPr>
        <w:t xml:space="preserve"> </w:t>
      </w:r>
      <w:r w:rsidR="00A517E4" w:rsidRPr="003A7D0B">
        <w:rPr>
          <w:rFonts w:ascii="Tahoma" w:hAnsi="Tahoma" w:cs="Tahoma"/>
          <w:b/>
          <w:bCs/>
          <w:color w:val="000009"/>
          <w:spacing w:val="-5"/>
          <w:sz w:val="18"/>
          <w:szCs w:val="18"/>
        </w:rPr>
        <w:t>14</w:t>
      </w:r>
      <w:r w:rsidRPr="003A7D0B">
        <w:rPr>
          <w:rFonts w:ascii="Tahoma" w:hAnsi="Tahoma" w:cs="Tahoma"/>
          <w:b/>
          <w:bCs/>
          <w:color w:val="000009"/>
          <w:sz w:val="18"/>
          <w:szCs w:val="18"/>
        </w:rPr>
        <w:t>:</w:t>
      </w:r>
      <w:r w:rsidRPr="003A7D0B">
        <w:rPr>
          <w:rFonts w:ascii="Tahoma" w:hAnsi="Tahoma" w:cs="Tahoma"/>
          <w:b/>
          <w:bCs/>
          <w:color w:val="000009"/>
          <w:spacing w:val="-7"/>
          <w:sz w:val="18"/>
          <w:szCs w:val="18"/>
        </w:rPr>
        <w:t xml:space="preserve">  </w:t>
      </w:r>
      <w:r w:rsidR="001436B8" w:rsidRPr="003A7D0B">
        <w:rPr>
          <w:rFonts w:ascii="Tahoma" w:hAnsi="Tahoma" w:cs="Tahoma"/>
          <w:b/>
          <w:bCs/>
          <w:color w:val="000009"/>
          <w:sz w:val="18"/>
          <w:szCs w:val="18"/>
        </w:rPr>
        <w:t xml:space="preserve">01 SUCATA DE VW SAVEIRO CS TL MB ANO 2014 MODELO 2015. </w:t>
      </w:r>
      <w:r w:rsidR="001436B8" w:rsidRPr="003A7D0B">
        <w:rPr>
          <w:rFonts w:ascii="Tahoma" w:hAnsi="Tahoma" w:cs="Tahoma"/>
          <w:bCs/>
          <w:color w:val="000009"/>
          <w:sz w:val="18"/>
          <w:szCs w:val="18"/>
        </w:rPr>
        <w:t>Sucata sem Documentos, não pode voltar a rodar em via publica, destinado apenas a desmanche para retirada e reaproveitamento de peças e reciclagem. Há falta de peças, inclusive itens de segurança. O bem vai a leilão no estado e condições de sucata em que se encontra.</w:t>
      </w:r>
    </w:p>
    <w:p w14:paraId="46CCBEFB" w14:textId="6439265C" w:rsidR="007F2F2B" w:rsidRPr="003A7D0B" w:rsidRDefault="007F2F2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88960" behindDoc="1" locked="0" layoutInCell="1" allowOverlap="1" wp14:anchorId="73CCE356" wp14:editId="163A4997">
                <wp:simplePos x="0" y="0"/>
                <wp:positionH relativeFrom="margin">
                  <wp:align>left</wp:align>
                </wp:positionH>
                <wp:positionV relativeFrom="paragraph">
                  <wp:posOffset>312420</wp:posOffset>
                </wp:positionV>
                <wp:extent cx="6184265" cy="19050"/>
                <wp:effectExtent l="0" t="0" r="0" b="0"/>
                <wp:wrapTopAndBottom/>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94EF6DC" id="Rectangle 27" o:spid="_x0000_s1026" style="position:absolute;margin-left:0;margin-top:24.6pt;width:486.95pt;height:1.5pt;z-index:-251627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WkeQ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R$</w:t>
      </w:r>
      <w:r w:rsidR="001436B8" w:rsidRPr="003A7D0B">
        <w:rPr>
          <w:rFonts w:ascii="Tahoma" w:hAnsi="Tahoma" w:cs="Tahoma"/>
          <w:b/>
          <w:color w:val="000009"/>
          <w:sz w:val="18"/>
          <w:szCs w:val="18"/>
        </w:rPr>
        <w:t xml:space="preserve"> 8</w:t>
      </w:r>
      <w:r w:rsidRPr="003A7D0B">
        <w:rPr>
          <w:rFonts w:ascii="Tahoma" w:hAnsi="Tahoma" w:cs="Tahoma"/>
          <w:b/>
          <w:color w:val="000009"/>
          <w:spacing w:val="-3"/>
          <w:sz w:val="18"/>
          <w:szCs w:val="18"/>
        </w:rPr>
        <w:t>00,00</w:t>
      </w:r>
      <w:r w:rsidRPr="003A7D0B">
        <w:rPr>
          <w:rFonts w:ascii="Tahoma" w:hAnsi="Tahoma" w:cs="Tahoma"/>
          <w:b/>
          <w:sz w:val="18"/>
          <w:szCs w:val="18"/>
        </w:rPr>
        <w:t xml:space="preserve">                                                                                                        </w:t>
      </w:r>
    </w:p>
    <w:p w14:paraId="37C77814" w14:textId="1485B676" w:rsidR="007F2F2B" w:rsidRPr="003A7D0B" w:rsidRDefault="007F2F2B" w:rsidP="000D1676">
      <w:pPr>
        <w:pStyle w:val="Ttulo1"/>
        <w:keepLines/>
        <w:ind w:left="0"/>
        <w:jc w:val="both"/>
        <w:rPr>
          <w:rFonts w:ascii="Tahoma" w:hAnsi="Tahoma" w:cs="Tahoma"/>
          <w:b w:val="0"/>
          <w:color w:val="000009"/>
          <w:spacing w:val="-7"/>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00A517E4" w:rsidRPr="003A7D0B">
        <w:rPr>
          <w:rFonts w:ascii="Tahoma" w:hAnsi="Tahoma" w:cs="Tahoma"/>
          <w:color w:val="000009"/>
          <w:spacing w:val="-5"/>
          <w:sz w:val="18"/>
          <w:szCs w:val="18"/>
        </w:rPr>
        <w:t>15</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1436B8" w:rsidRPr="003A7D0B">
        <w:rPr>
          <w:rFonts w:ascii="Tahoma" w:hAnsi="Tahoma" w:cs="Tahoma"/>
          <w:color w:val="000009"/>
          <w:spacing w:val="-7"/>
          <w:sz w:val="18"/>
          <w:szCs w:val="18"/>
        </w:rPr>
        <w:t xml:space="preserve">01 VW GOL 1.0 ECOMOTION GIV ANO 2013 MODELO 2014 PLACAS MLV3055 RENAVAM  00579662187 COR BRANCA. </w:t>
      </w:r>
      <w:r w:rsidR="001436B8" w:rsidRPr="003A7D0B">
        <w:rPr>
          <w:rFonts w:ascii="Tahoma" w:hAnsi="Tahoma" w:cs="Tahoma"/>
          <w:b w:val="0"/>
          <w:color w:val="000009"/>
          <w:spacing w:val="-7"/>
          <w:sz w:val="18"/>
          <w:szCs w:val="18"/>
        </w:rPr>
        <w:t>Documentos em dia livre de ônus, contendo pequenas avarias, riscos e amassados na lataria em decorrência do tempo de uso, pode estar faltando peças, acessórios e equipamentos obrigatórios de segurança etc. O bem vai a leilão no estado e condições em que se encontra.</w:t>
      </w:r>
    </w:p>
    <w:p w14:paraId="7A566962" w14:textId="77777777" w:rsidR="007F2F2B" w:rsidRPr="003A7D0B" w:rsidRDefault="007F2F2B" w:rsidP="000D1676">
      <w:pPr>
        <w:pStyle w:val="Ttulo1"/>
        <w:keepLines/>
        <w:ind w:left="0"/>
        <w:jc w:val="both"/>
        <w:rPr>
          <w:rFonts w:ascii="Tahoma" w:hAnsi="Tahoma" w:cs="Tahoma"/>
          <w:b w:val="0"/>
          <w:sz w:val="18"/>
          <w:szCs w:val="18"/>
        </w:rPr>
      </w:pPr>
    </w:p>
    <w:p w14:paraId="6015D7CD" w14:textId="7B578B1F" w:rsidR="007F2F2B" w:rsidRPr="003A7D0B" w:rsidRDefault="007F2F2B"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85888" behindDoc="1" locked="0" layoutInCell="1" allowOverlap="1" wp14:anchorId="5525D655" wp14:editId="279C68BA">
                <wp:simplePos x="0" y="0"/>
                <wp:positionH relativeFrom="margin">
                  <wp:align>left</wp:align>
                </wp:positionH>
                <wp:positionV relativeFrom="paragraph">
                  <wp:posOffset>309880</wp:posOffset>
                </wp:positionV>
                <wp:extent cx="6184265" cy="19050"/>
                <wp:effectExtent l="0" t="0" r="6985" b="0"/>
                <wp:wrapTopAndBottom/>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A04CACB" id="Retângulo 14" o:spid="_x0000_s1026" style="position:absolute;margin-left:0;margin-top:24.4pt;width:486.95pt;height:1.5pt;z-index:-2516305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" fillcolor="black" stroked="f">
                <w10:wrap type="topAndBottom" anchorx="margin"/>
              </v:rect>
            </w:pict>
          </mc:Fallback>
        </mc:AlternateContent>
      </w:r>
      <w:r w:rsidRPr="003A7D0B">
        <w:rPr>
          <w:rFonts w:ascii="Tahoma" w:hAnsi="Tahoma" w:cs="Tahoma"/>
          <w:b/>
          <w:color w:val="000009"/>
          <w:sz w:val="18"/>
          <w:szCs w:val="18"/>
        </w:rPr>
        <w:t>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1436B8" w:rsidRPr="003A7D0B">
        <w:rPr>
          <w:rFonts w:ascii="Tahoma" w:hAnsi="Tahoma" w:cs="Tahoma"/>
          <w:b/>
          <w:color w:val="000009"/>
          <w:sz w:val="18"/>
          <w:szCs w:val="18"/>
        </w:rPr>
        <w:t>7</w:t>
      </w:r>
      <w:r w:rsidR="00A517E4" w:rsidRPr="003A7D0B">
        <w:rPr>
          <w:rFonts w:ascii="Tahoma" w:hAnsi="Tahoma" w:cs="Tahoma"/>
          <w:b/>
          <w:color w:val="000009"/>
          <w:sz w:val="18"/>
          <w:szCs w:val="18"/>
        </w:rPr>
        <w:t>.1</w:t>
      </w:r>
      <w:r w:rsidRPr="003A7D0B">
        <w:rPr>
          <w:rFonts w:ascii="Tahoma" w:hAnsi="Tahoma" w:cs="Tahoma"/>
          <w:b/>
          <w:color w:val="000009"/>
          <w:spacing w:val="-3"/>
          <w:sz w:val="18"/>
          <w:szCs w:val="18"/>
        </w:rPr>
        <w:t>00,00</w:t>
      </w:r>
    </w:p>
    <w:p w14:paraId="4104AF69" w14:textId="77777777" w:rsidR="007F2F2B" w:rsidRPr="003A7D0B" w:rsidRDefault="007F2F2B" w:rsidP="000D1676">
      <w:pPr>
        <w:pStyle w:val="Corpodetexto"/>
        <w:keepLines/>
        <w:spacing w:before="5"/>
        <w:rPr>
          <w:rFonts w:ascii="Tahoma" w:hAnsi="Tahoma" w:cs="Tahoma"/>
          <w:color w:val="000009"/>
          <w:sz w:val="18"/>
          <w:szCs w:val="18"/>
        </w:rPr>
      </w:pPr>
      <w:r w:rsidRPr="003A7D0B">
        <w:rPr>
          <w:rFonts w:ascii="Tahoma" w:hAnsi="Tahoma" w:cs="Tahoma"/>
          <w:b/>
          <w:sz w:val="18"/>
          <w:szCs w:val="18"/>
        </w:rPr>
        <w:t xml:space="preserve">                                                                                                            </w:t>
      </w:r>
    </w:p>
    <w:p w14:paraId="6BCA241C" w14:textId="672BF3B1" w:rsidR="007F2F2B" w:rsidRPr="003A7D0B" w:rsidRDefault="007F2F2B"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w:t>
      </w:r>
      <w:r w:rsidR="00A517E4" w:rsidRPr="003A7D0B">
        <w:rPr>
          <w:rFonts w:ascii="Tahoma" w:hAnsi="Tahoma" w:cs="Tahoma"/>
          <w:color w:val="000009"/>
          <w:spacing w:val="-5"/>
          <w:sz w:val="18"/>
          <w:szCs w:val="18"/>
        </w:rPr>
        <w:t>16</w:t>
      </w:r>
      <w:r w:rsidRPr="003A7D0B">
        <w:rPr>
          <w:rFonts w:ascii="Tahoma" w:hAnsi="Tahoma" w:cs="Tahoma"/>
          <w:color w:val="000009"/>
          <w:sz w:val="18"/>
          <w:szCs w:val="18"/>
        </w:rPr>
        <w:t xml:space="preserve">: </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SUCATA DE CAMINHÃO MERCEDES BENZ 1113 SEM DOCUMENTOS EQUIPADO COM TANQUE PARA LIQUIDOS. </w:t>
      </w:r>
      <w:r w:rsidR="001436B8" w:rsidRPr="003A7D0B">
        <w:rPr>
          <w:rFonts w:ascii="Tahoma" w:hAnsi="Tahoma" w:cs="Tahoma"/>
          <w:b w:val="0"/>
          <w:color w:val="000009"/>
          <w:sz w:val="18"/>
          <w:szCs w:val="18"/>
        </w:rPr>
        <w:t>Sucata de Caminhão Mercedes Benz 1113  sem documentos, sem numeração de chassi destinado exclusivamente a desmanche, retirada de peças e reciclagem não pode voltar a rodar em via publica. O bem vai a leilão no estado e condições em que se encontra.</w:t>
      </w:r>
    </w:p>
    <w:p w14:paraId="44D845A0" w14:textId="1959E2F6" w:rsidR="007F2F2B" w:rsidRPr="003A7D0B" w:rsidRDefault="007F2F2B" w:rsidP="000D1676">
      <w:pPr>
        <w:pStyle w:val="Ttulo1"/>
        <w:keepLines/>
        <w:ind w:firstLine="142"/>
        <w:jc w:val="right"/>
        <w:rPr>
          <w:rFonts w:ascii="Tahoma" w:hAnsi="Tahoma" w:cs="Tahoma"/>
          <w:b w:val="0"/>
          <w:color w:val="000009"/>
          <w:sz w:val="18"/>
          <w:szCs w:val="18"/>
        </w:rPr>
      </w:pPr>
      <w:r w:rsidRPr="003A7D0B">
        <w:rPr>
          <w:rFonts w:ascii="Tahoma" w:hAnsi="Tahoma" w:cs="Tahoma"/>
          <w:noProof/>
          <w:sz w:val="18"/>
          <w:szCs w:val="18"/>
          <w:lang w:val="pt-BR" w:eastAsia="pt-BR"/>
        </w:rPr>
        <mc:AlternateContent>
          <mc:Choice Requires="wps">
            <w:drawing>
              <wp:anchor distT="0" distB="0" distL="0" distR="0" simplePos="0" relativeHeight="251686912" behindDoc="1" locked="0" layoutInCell="1" allowOverlap="1" wp14:anchorId="366A65FD" wp14:editId="1D2A6DB2">
                <wp:simplePos x="0" y="0"/>
                <wp:positionH relativeFrom="margin">
                  <wp:align>left</wp:align>
                </wp:positionH>
                <wp:positionV relativeFrom="paragraph">
                  <wp:posOffset>256845</wp:posOffset>
                </wp:positionV>
                <wp:extent cx="6184265" cy="19050"/>
                <wp:effectExtent l="0" t="0" r="6985" b="0"/>
                <wp:wrapTopAndBottom/>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10585A7A" id="Retângulo 15" o:spid="_x0000_s1026" style="position:absolute;margin-left:0;margin-top:20.2pt;width:486.95pt;height:1.5pt;z-index:-2516295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" fillcolor="black" stroked="f">
                <w10:wrap type="topAndBottom" anchorx="margin"/>
              </v:rect>
            </w:pict>
          </mc:Fallback>
        </mc:AlternateContent>
      </w:r>
      <w:r w:rsidRPr="003A7D0B">
        <w:rPr>
          <w:rFonts w:ascii="Tahoma" w:hAnsi="Tahoma" w:cs="Tahoma"/>
          <w:b w:val="0"/>
          <w:color w:val="000009"/>
          <w:sz w:val="18"/>
          <w:szCs w:val="18"/>
        </w:rPr>
        <w:t>Lance</w:t>
      </w:r>
      <w:r w:rsidRPr="003A7D0B">
        <w:rPr>
          <w:rFonts w:ascii="Tahoma" w:hAnsi="Tahoma" w:cs="Tahoma"/>
          <w:b w:val="0"/>
          <w:color w:val="000009"/>
          <w:spacing w:val="-3"/>
          <w:sz w:val="18"/>
          <w:szCs w:val="18"/>
        </w:rPr>
        <w:t xml:space="preserve"> </w:t>
      </w:r>
      <w:r w:rsidRPr="003A7D0B">
        <w:rPr>
          <w:rFonts w:ascii="Tahoma" w:hAnsi="Tahoma" w:cs="Tahoma"/>
          <w:b w:val="0"/>
          <w:color w:val="000009"/>
          <w:sz w:val="18"/>
          <w:szCs w:val="18"/>
        </w:rPr>
        <w:t>Inicial:</w:t>
      </w:r>
      <w:r w:rsidRPr="003A7D0B">
        <w:rPr>
          <w:rFonts w:ascii="Tahoma" w:hAnsi="Tahoma" w:cs="Tahoma"/>
          <w:b w:val="0"/>
          <w:color w:val="000009"/>
          <w:spacing w:val="-4"/>
          <w:sz w:val="18"/>
          <w:szCs w:val="18"/>
        </w:rPr>
        <w:t xml:space="preserve"> </w:t>
      </w:r>
      <w:r w:rsidRPr="003A7D0B">
        <w:rPr>
          <w:rFonts w:ascii="Tahoma" w:hAnsi="Tahoma" w:cs="Tahoma"/>
          <w:color w:val="000009"/>
          <w:sz w:val="18"/>
          <w:szCs w:val="18"/>
        </w:rPr>
        <w:t xml:space="preserve">R$ </w:t>
      </w:r>
      <w:r w:rsidR="001436B8" w:rsidRPr="003A7D0B">
        <w:rPr>
          <w:rFonts w:ascii="Tahoma" w:hAnsi="Tahoma" w:cs="Tahoma"/>
          <w:color w:val="000009"/>
          <w:sz w:val="18"/>
          <w:szCs w:val="18"/>
        </w:rPr>
        <w:t>6.5</w:t>
      </w:r>
      <w:r w:rsidR="00A517E4" w:rsidRPr="003A7D0B">
        <w:rPr>
          <w:rFonts w:ascii="Tahoma" w:hAnsi="Tahoma" w:cs="Tahoma"/>
          <w:color w:val="000009"/>
          <w:sz w:val="18"/>
          <w:szCs w:val="18"/>
        </w:rPr>
        <w:t>0</w:t>
      </w:r>
      <w:r w:rsidRPr="003A7D0B">
        <w:rPr>
          <w:rFonts w:ascii="Tahoma" w:hAnsi="Tahoma" w:cs="Tahoma"/>
          <w:color w:val="000009"/>
          <w:spacing w:val="-3"/>
          <w:sz w:val="18"/>
          <w:szCs w:val="18"/>
        </w:rPr>
        <w:t>0,00</w:t>
      </w:r>
      <w:r w:rsidRPr="003A7D0B">
        <w:rPr>
          <w:rFonts w:ascii="Tahoma" w:hAnsi="Tahoma" w:cs="Tahoma"/>
          <w:sz w:val="18"/>
          <w:szCs w:val="18"/>
        </w:rPr>
        <w:t xml:space="preserve">                                           </w:t>
      </w:r>
    </w:p>
    <w:p w14:paraId="716C472C" w14:textId="77777777" w:rsidR="00A517E4" w:rsidRPr="003A7D0B" w:rsidRDefault="00A517E4" w:rsidP="000D1676">
      <w:pPr>
        <w:pStyle w:val="Ttulo1"/>
        <w:keepLines/>
        <w:ind w:firstLine="142"/>
        <w:jc w:val="right"/>
        <w:rPr>
          <w:rFonts w:ascii="Tahoma" w:hAnsi="Tahoma" w:cs="Tahoma"/>
          <w:sz w:val="18"/>
          <w:szCs w:val="18"/>
        </w:rPr>
      </w:pPr>
    </w:p>
    <w:p w14:paraId="2E5C2002" w14:textId="77777777" w:rsidR="00106FA6" w:rsidRDefault="00106FA6" w:rsidP="000D1676">
      <w:pPr>
        <w:pStyle w:val="Ttulo1"/>
        <w:keepLines/>
        <w:ind w:left="0"/>
        <w:jc w:val="both"/>
        <w:rPr>
          <w:rFonts w:ascii="Tahoma" w:hAnsi="Tahoma" w:cs="Tahoma"/>
          <w:color w:val="000009"/>
          <w:sz w:val="18"/>
          <w:szCs w:val="18"/>
        </w:rPr>
      </w:pPr>
    </w:p>
    <w:p w14:paraId="61F35C71" w14:textId="2251958D" w:rsidR="00A517E4" w:rsidRPr="003A7D0B" w:rsidRDefault="00A517E4" w:rsidP="000D1676">
      <w:pPr>
        <w:pStyle w:val="Ttulo1"/>
        <w:keepLines/>
        <w:ind w:left="0"/>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17</w:t>
      </w:r>
      <w:r w:rsidRPr="003A7D0B">
        <w:rPr>
          <w:rFonts w:ascii="Tahoma" w:hAnsi="Tahoma" w:cs="Tahoma"/>
          <w:color w:val="000009"/>
          <w:sz w:val="18"/>
          <w:szCs w:val="18"/>
        </w:rPr>
        <w:t xml:space="preserve">: </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SUCATA DE AMBULANCIA RENAULT MASTER MASTER TCA AMB 2014, </w:t>
      </w:r>
      <w:r w:rsidR="001436B8" w:rsidRPr="003A7D0B">
        <w:rPr>
          <w:rFonts w:ascii="Tahoma" w:hAnsi="Tahoma" w:cs="Tahoma"/>
          <w:b w:val="0"/>
          <w:color w:val="000009"/>
          <w:sz w:val="18"/>
          <w:szCs w:val="18"/>
        </w:rPr>
        <w:t>Sucata sem Documentos, não pode voltar a rodar em via publica, destinado apenas a desmanche para retirada e reaproveitamento de peças e reciclagem. Há falta de peças, inclusive itens de segurança. O bem vai a leilão no estado e condições de sucata em que se encontra. Motor e Caixa desmontadas peças recolhidas no interior do veiculo; pode estar faltando peças, acessórios e equipamentos obrigatórios de segurança etc. O bem vai a leilão no estado de sucata nas condições intrínsecas e extrínsecas em que se encontra.</w:t>
      </w:r>
    </w:p>
    <w:p w14:paraId="502E45D3" w14:textId="62067C28" w:rsidR="00A517E4" w:rsidRPr="003A7D0B" w:rsidRDefault="00A517E4" w:rsidP="000D1676">
      <w:pPr>
        <w:pStyle w:val="Ttulo1"/>
        <w:keepLines/>
        <w:ind w:firstLine="142"/>
        <w:jc w:val="right"/>
        <w:rPr>
          <w:rFonts w:ascii="Tahoma" w:hAnsi="Tahoma" w:cs="Tahoma"/>
          <w:b w:val="0"/>
          <w:color w:val="000009"/>
          <w:sz w:val="18"/>
          <w:szCs w:val="18"/>
        </w:rPr>
      </w:pPr>
      <w:r w:rsidRPr="003A7D0B">
        <w:rPr>
          <w:rFonts w:ascii="Tahoma" w:hAnsi="Tahoma" w:cs="Tahoma"/>
          <w:noProof/>
          <w:sz w:val="18"/>
          <w:szCs w:val="18"/>
          <w:lang w:val="pt-BR" w:eastAsia="pt-BR"/>
        </w:rPr>
        <mc:AlternateContent>
          <mc:Choice Requires="wps">
            <w:drawing>
              <wp:anchor distT="0" distB="0" distL="0" distR="0" simplePos="0" relativeHeight="251691008" behindDoc="1" locked="0" layoutInCell="1" allowOverlap="1" wp14:anchorId="6559672E" wp14:editId="0728ED00">
                <wp:simplePos x="0" y="0"/>
                <wp:positionH relativeFrom="margin">
                  <wp:align>left</wp:align>
                </wp:positionH>
                <wp:positionV relativeFrom="paragraph">
                  <wp:posOffset>183693</wp:posOffset>
                </wp:positionV>
                <wp:extent cx="6184265" cy="19050"/>
                <wp:effectExtent l="0" t="0" r="6985" b="0"/>
                <wp:wrapTopAndBottom/>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568D130D" id="Retângulo 16" o:spid="_x0000_s1026" style="position:absolute;margin-left:0;margin-top:14.45pt;width:486.95pt;height:1.5pt;z-index:-2516254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" fillcolor="black" stroked="f">
                <w10:wrap type="topAndBottom" anchorx="margin"/>
              </v:rect>
            </w:pict>
          </mc:Fallback>
        </mc:AlternateContent>
      </w:r>
      <w:r w:rsidRPr="003A7D0B">
        <w:rPr>
          <w:rFonts w:ascii="Tahoma" w:hAnsi="Tahoma" w:cs="Tahoma"/>
          <w:b w:val="0"/>
          <w:color w:val="000009"/>
          <w:sz w:val="18"/>
          <w:szCs w:val="18"/>
        </w:rPr>
        <w:t>Lance</w:t>
      </w:r>
      <w:r w:rsidRPr="003A7D0B">
        <w:rPr>
          <w:rFonts w:ascii="Tahoma" w:hAnsi="Tahoma" w:cs="Tahoma"/>
          <w:b w:val="0"/>
          <w:color w:val="000009"/>
          <w:spacing w:val="-3"/>
          <w:sz w:val="18"/>
          <w:szCs w:val="18"/>
        </w:rPr>
        <w:t xml:space="preserve"> </w:t>
      </w:r>
      <w:r w:rsidRPr="003A7D0B">
        <w:rPr>
          <w:rFonts w:ascii="Tahoma" w:hAnsi="Tahoma" w:cs="Tahoma"/>
          <w:b w:val="0"/>
          <w:color w:val="000009"/>
          <w:sz w:val="18"/>
          <w:szCs w:val="18"/>
        </w:rPr>
        <w:t>Inicial:</w:t>
      </w:r>
      <w:r w:rsidRPr="003A7D0B">
        <w:rPr>
          <w:rFonts w:ascii="Tahoma" w:hAnsi="Tahoma" w:cs="Tahoma"/>
          <w:b w:val="0"/>
          <w:color w:val="000009"/>
          <w:spacing w:val="-4"/>
          <w:sz w:val="18"/>
          <w:szCs w:val="18"/>
        </w:rPr>
        <w:t xml:space="preserve"> </w:t>
      </w:r>
      <w:r w:rsidRPr="003A7D0B">
        <w:rPr>
          <w:rFonts w:ascii="Tahoma" w:hAnsi="Tahoma" w:cs="Tahoma"/>
          <w:color w:val="000009"/>
          <w:sz w:val="18"/>
          <w:szCs w:val="18"/>
        </w:rPr>
        <w:t>R$ 1</w:t>
      </w:r>
      <w:r w:rsidR="001436B8" w:rsidRPr="003A7D0B">
        <w:rPr>
          <w:rFonts w:ascii="Tahoma" w:hAnsi="Tahoma" w:cs="Tahoma"/>
          <w:color w:val="000009"/>
          <w:sz w:val="18"/>
          <w:szCs w:val="18"/>
        </w:rPr>
        <w:t>.10</w:t>
      </w:r>
      <w:r w:rsidRPr="003A7D0B">
        <w:rPr>
          <w:rFonts w:ascii="Tahoma" w:hAnsi="Tahoma" w:cs="Tahoma"/>
          <w:color w:val="000009"/>
          <w:spacing w:val="-3"/>
          <w:sz w:val="18"/>
          <w:szCs w:val="18"/>
        </w:rPr>
        <w:t>0,00</w:t>
      </w:r>
      <w:r w:rsidRPr="003A7D0B">
        <w:rPr>
          <w:rFonts w:ascii="Tahoma" w:hAnsi="Tahoma" w:cs="Tahoma"/>
          <w:sz w:val="18"/>
          <w:szCs w:val="18"/>
        </w:rPr>
        <w:t xml:space="preserve">                                           </w:t>
      </w:r>
    </w:p>
    <w:p w14:paraId="78836BD8" w14:textId="77777777" w:rsidR="000D1676" w:rsidRPr="003A7D0B" w:rsidRDefault="000D1676" w:rsidP="000D1676">
      <w:pPr>
        <w:pStyle w:val="Ttulo1"/>
        <w:keepLines/>
        <w:ind w:left="0"/>
        <w:jc w:val="both"/>
        <w:rPr>
          <w:rFonts w:ascii="Tahoma" w:hAnsi="Tahoma" w:cs="Tahoma"/>
          <w:color w:val="000009"/>
          <w:sz w:val="18"/>
          <w:szCs w:val="18"/>
        </w:rPr>
      </w:pPr>
    </w:p>
    <w:p w14:paraId="1A398346" w14:textId="3174D400" w:rsidR="00A517E4" w:rsidRPr="003A7D0B" w:rsidRDefault="00A517E4" w:rsidP="00857C73">
      <w:pPr>
        <w:pStyle w:val="Ttulo1"/>
        <w:keepLines/>
        <w:jc w:val="both"/>
        <w:rPr>
          <w:rFonts w:ascii="Tahoma" w:hAnsi="Tahoma" w:cs="Tahoma"/>
          <w:b w:val="0"/>
          <w:color w:val="000009"/>
          <w:sz w:val="18"/>
          <w:szCs w:val="18"/>
        </w:rPr>
      </w:pPr>
      <w:r w:rsidRPr="003A7D0B">
        <w:rPr>
          <w:rFonts w:ascii="Tahoma" w:hAnsi="Tahoma" w:cs="Tahoma"/>
          <w:color w:val="000009"/>
          <w:sz w:val="18"/>
          <w:szCs w:val="18"/>
        </w:rPr>
        <w:t>LOTE</w:t>
      </w:r>
      <w:r w:rsidRPr="003A7D0B">
        <w:rPr>
          <w:rFonts w:ascii="Tahoma" w:hAnsi="Tahoma" w:cs="Tahoma"/>
          <w:color w:val="000009"/>
          <w:spacing w:val="-5"/>
          <w:sz w:val="18"/>
          <w:szCs w:val="18"/>
        </w:rPr>
        <w:t xml:space="preserve"> 18</w:t>
      </w:r>
      <w:r w:rsidRPr="003A7D0B">
        <w:rPr>
          <w:rFonts w:ascii="Tahoma" w:hAnsi="Tahoma" w:cs="Tahoma"/>
          <w:color w:val="000009"/>
          <w:sz w:val="18"/>
          <w:szCs w:val="18"/>
        </w:rPr>
        <w:t>:</w:t>
      </w:r>
      <w:r w:rsidRPr="003A7D0B">
        <w:rPr>
          <w:rFonts w:ascii="Tahoma" w:hAnsi="Tahoma" w:cs="Tahoma"/>
          <w:color w:val="000009"/>
          <w:spacing w:val="-7"/>
          <w:sz w:val="18"/>
          <w:szCs w:val="18"/>
        </w:rPr>
        <w:t xml:space="preserve"> </w:t>
      </w:r>
      <w:r w:rsidR="001436B8" w:rsidRPr="003A7D0B">
        <w:rPr>
          <w:rFonts w:ascii="Tahoma" w:hAnsi="Tahoma" w:cs="Tahoma"/>
          <w:color w:val="000009"/>
          <w:sz w:val="18"/>
          <w:szCs w:val="18"/>
        </w:rPr>
        <w:t xml:space="preserve">01 FIAT DUCATO FURGAO MAXICARGO ANO E MODELO 2011 PLACAS MHX9991 RENAVAM 00280881746 COR VERMELHA.  </w:t>
      </w:r>
      <w:r w:rsidR="001436B8" w:rsidRPr="003A7D0B">
        <w:rPr>
          <w:rFonts w:ascii="Tahoma" w:hAnsi="Tahoma" w:cs="Tahoma"/>
          <w:b w:val="0"/>
          <w:color w:val="000009"/>
          <w:sz w:val="18"/>
          <w:szCs w:val="18"/>
        </w:rPr>
        <w:t>pode estar faltando peças, acessórios e equipamentos obrigatórios de segurança etc.  O bem vai a leilão no estado e condições intrínsecas e extrínsecas em que se encontra.</w:t>
      </w:r>
    </w:p>
    <w:p w14:paraId="2B6DE32E" w14:textId="390AE7FD" w:rsidR="00A517E4" w:rsidRPr="003A7D0B" w:rsidRDefault="00A517E4" w:rsidP="000D1676">
      <w:pPr>
        <w:keepLines/>
        <w:widowControl w:val="0"/>
        <w:spacing w:line="240" w:lineRule="auto"/>
        <w:jc w:val="right"/>
        <w:rPr>
          <w:rFonts w:ascii="Tahoma" w:hAnsi="Tahoma" w:cs="Tahoma"/>
          <w:b/>
          <w:sz w:val="18"/>
          <w:szCs w:val="18"/>
        </w:rPr>
      </w:pPr>
      <w:r w:rsidRPr="003A7D0B">
        <w:rPr>
          <w:rFonts w:ascii="Tahoma" w:hAnsi="Tahoma" w:cs="Tahoma"/>
          <w:noProof/>
          <w:sz w:val="18"/>
          <w:szCs w:val="18"/>
        </w:rPr>
        <mc:AlternateContent>
          <mc:Choice Requires="wps">
            <w:drawing>
              <wp:anchor distT="0" distB="0" distL="0" distR="0" simplePos="0" relativeHeight="251694080" behindDoc="1" locked="0" layoutInCell="1" allowOverlap="1" wp14:anchorId="52423865" wp14:editId="565F18E7">
                <wp:simplePos x="0" y="0"/>
                <wp:positionH relativeFrom="margin">
                  <wp:align>right</wp:align>
                </wp:positionH>
                <wp:positionV relativeFrom="paragraph">
                  <wp:posOffset>247472</wp:posOffset>
                </wp:positionV>
                <wp:extent cx="6184265" cy="19050"/>
                <wp:effectExtent l="0" t="0" r="6985" b="0"/>
                <wp:wrapTopAndBottom/>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16D6E8C" id="Rectangle 28" o:spid="_x0000_s1026" style="position:absolute;margin-left:435.75pt;margin-top:19.5pt;width:486.95pt;height:1.5pt;z-index:-2516224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CeA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" fillcolor="black" stroked="f">
                <w10:wrap type="topAndBottom" anchorx="margin"/>
              </v:rect>
            </w:pict>
          </mc:Fallback>
        </mc:AlternateContent>
      </w:r>
      <w:r w:rsidRPr="003A7D0B">
        <w:rPr>
          <w:rFonts w:ascii="Tahoma" w:hAnsi="Tahoma" w:cs="Tahoma"/>
          <w:b/>
          <w:color w:val="000009"/>
          <w:sz w:val="18"/>
          <w:szCs w:val="18"/>
        </w:rPr>
        <w:t xml:space="preserve"> Lance</w:t>
      </w:r>
      <w:r w:rsidRPr="003A7D0B">
        <w:rPr>
          <w:rFonts w:ascii="Tahoma" w:hAnsi="Tahoma" w:cs="Tahoma"/>
          <w:b/>
          <w:color w:val="000009"/>
          <w:spacing w:val="-3"/>
          <w:sz w:val="18"/>
          <w:szCs w:val="18"/>
        </w:rPr>
        <w:t xml:space="preserve"> </w:t>
      </w:r>
      <w:r w:rsidRPr="003A7D0B">
        <w:rPr>
          <w:rFonts w:ascii="Tahoma" w:hAnsi="Tahoma" w:cs="Tahoma"/>
          <w:b/>
          <w:color w:val="000009"/>
          <w:sz w:val="18"/>
          <w:szCs w:val="18"/>
        </w:rPr>
        <w:t>Inicial:</w:t>
      </w:r>
      <w:r w:rsidRPr="003A7D0B">
        <w:rPr>
          <w:rFonts w:ascii="Tahoma" w:hAnsi="Tahoma" w:cs="Tahoma"/>
          <w:b/>
          <w:color w:val="000009"/>
          <w:spacing w:val="-4"/>
          <w:sz w:val="18"/>
          <w:szCs w:val="18"/>
        </w:rPr>
        <w:t xml:space="preserve"> </w:t>
      </w:r>
      <w:r w:rsidRPr="003A7D0B">
        <w:rPr>
          <w:rFonts w:ascii="Tahoma" w:hAnsi="Tahoma" w:cs="Tahoma"/>
          <w:b/>
          <w:color w:val="000009"/>
          <w:sz w:val="18"/>
          <w:szCs w:val="18"/>
        </w:rPr>
        <w:t xml:space="preserve">R$ </w:t>
      </w:r>
      <w:r w:rsidR="001436B8" w:rsidRPr="003A7D0B">
        <w:rPr>
          <w:rFonts w:ascii="Tahoma" w:hAnsi="Tahoma" w:cs="Tahoma"/>
          <w:b/>
          <w:color w:val="000009"/>
          <w:sz w:val="18"/>
          <w:szCs w:val="18"/>
        </w:rPr>
        <w:t>21</w:t>
      </w:r>
      <w:r w:rsidR="00857C73" w:rsidRPr="003A7D0B">
        <w:rPr>
          <w:rFonts w:ascii="Tahoma" w:hAnsi="Tahoma" w:cs="Tahoma"/>
          <w:b/>
          <w:color w:val="000009"/>
          <w:sz w:val="18"/>
          <w:szCs w:val="18"/>
        </w:rPr>
        <w:t>.</w:t>
      </w:r>
      <w:r w:rsidR="001436B8" w:rsidRPr="003A7D0B">
        <w:rPr>
          <w:rFonts w:ascii="Tahoma" w:hAnsi="Tahoma" w:cs="Tahoma"/>
          <w:b/>
          <w:color w:val="000009"/>
          <w:sz w:val="18"/>
          <w:szCs w:val="18"/>
        </w:rPr>
        <w:t>1</w:t>
      </w:r>
      <w:r w:rsidRPr="003A7D0B">
        <w:rPr>
          <w:rFonts w:ascii="Tahoma" w:hAnsi="Tahoma" w:cs="Tahoma"/>
          <w:b/>
          <w:color w:val="000009"/>
          <w:spacing w:val="-3"/>
          <w:sz w:val="18"/>
          <w:szCs w:val="18"/>
        </w:rPr>
        <w:t>00,00</w:t>
      </w:r>
    </w:p>
    <w:p w14:paraId="3FF8395F" w14:textId="249195A4" w:rsidR="00526186" w:rsidRPr="003A7D0B" w:rsidRDefault="00886A69" w:rsidP="000D1676">
      <w:pPr>
        <w:spacing w:line="360" w:lineRule="auto"/>
        <w:jc w:val="both"/>
        <w:rPr>
          <w:rFonts w:ascii="Tahoma" w:hAnsi="Tahoma" w:cs="Tahoma"/>
          <w:sz w:val="18"/>
          <w:szCs w:val="18"/>
        </w:rPr>
      </w:pPr>
      <w:r w:rsidRPr="003A7D0B">
        <w:rPr>
          <w:rFonts w:ascii="Tahoma" w:hAnsi="Tahoma" w:cs="Tahoma"/>
          <w:b/>
          <w:sz w:val="18"/>
          <w:szCs w:val="18"/>
        </w:rPr>
        <w:t>MONTE CARLO</w:t>
      </w:r>
      <w:r w:rsidR="000D1676" w:rsidRPr="003A7D0B">
        <w:rPr>
          <w:rFonts w:ascii="Tahoma" w:hAnsi="Tahoma" w:cs="Tahoma"/>
          <w:sz w:val="18"/>
          <w:szCs w:val="18"/>
        </w:rPr>
        <w:t xml:space="preserve"> – SC, </w:t>
      </w:r>
      <w:r w:rsidR="006E66D1">
        <w:rPr>
          <w:rFonts w:ascii="Tahoma" w:hAnsi="Tahoma" w:cs="Tahoma"/>
          <w:sz w:val="18"/>
          <w:szCs w:val="18"/>
        </w:rPr>
        <w:t>21</w:t>
      </w:r>
      <w:r w:rsidR="000D1676" w:rsidRPr="003A7D0B">
        <w:rPr>
          <w:rFonts w:ascii="Tahoma" w:hAnsi="Tahoma" w:cs="Tahoma"/>
          <w:sz w:val="18"/>
          <w:szCs w:val="18"/>
        </w:rPr>
        <w:t xml:space="preserve"> de </w:t>
      </w:r>
      <w:r w:rsidR="00D520F5" w:rsidRPr="003A7D0B">
        <w:rPr>
          <w:rFonts w:ascii="Tahoma" w:hAnsi="Tahoma" w:cs="Tahoma"/>
          <w:sz w:val="18"/>
          <w:szCs w:val="18"/>
        </w:rPr>
        <w:t>junho</w:t>
      </w:r>
      <w:r w:rsidR="000D1676" w:rsidRPr="003A7D0B">
        <w:rPr>
          <w:rFonts w:ascii="Tahoma" w:hAnsi="Tahoma" w:cs="Tahoma"/>
          <w:sz w:val="18"/>
          <w:szCs w:val="18"/>
        </w:rPr>
        <w:t xml:space="preserve"> de 202</w:t>
      </w:r>
      <w:r w:rsidR="00D520F5" w:rsidRPr="003A7D0B">
        <w:rPr>
          <w:rFonts w:ascii="Tahoma" w:hAnsi="Tahoma" w:cs="Tahoma"/>
          <w:sz w:val="18"/>
          <w:szCs w:val="18"/>
        </w:rPr>
        <w:t>3</w:t>
      </w:r>
      <w:r w:rsidR="000D1676" w:rsidRPr="003A7D0B">
        <w:rPr>
          <w:rFonts w:ascii="Tahoma" w:hAnsi="Tahoma" w:cs="Tahoma"/>
          <w:sz w:val="18"/>
          <w:szCs w:val="18"/>
        </w:rPr>
        <w:t xml:space="preserve">.  </w:t>
      </w:r>
    </w:p>
    <w:p w14:paraId="676DBB20" w14:textId="0E1D4B6F" w:rsidR="000D1676" w:rsidRPr="003A7D0B" w:rsidRDefault="00E31F3B" w:rsidP="00E31F3B">
      <w:pPr>
        <w:spacing w:after="0" w:line="360" w:lineRule="auto"/>
        <w:jc w:val="center"/>
        <w:rPr>
          <w:rFonts w:ascii="Tahoma" w:hAnsi="Tahoma" w:cs="Tahoma"/>
          <w:sz w:val="18"/>
          <w:szCs w:val="18"/>
        </w:rPr>
      </w:pPr>
      <w:r w:rsidRPr="003A7D0B">
        <w:rPr>
          <w:rFonts w:ascii="Tahoma" w:hAnsi="Tahoma" w:cs="Tahoma"/>
          <w:sz w:val="18"/>
          <w:szCs w:val="18"/>
        </w:rPr>
        <w:t>__________________________________</w:t>
      </w:r>
    </w:p>
    <w:p w14:paraId="7B56812A" w14:textId="77777777" w:rsidR="00526186" w:rsidRPr="003A7D0B" w:rsidRDefault="00526186" w:rsidP="00E31F3B">
      <w:pPr>
        <w:spacing w:after="0" w:line="360" w:lineRule="auto"/>
        <w:jc w:val="center"/>
        <w:rPr>
          <w:rFonts w:ascii="Tahoma" w:hAnsi="Tahoma" w:cs="Tahoma"/>
          <w:b/>
          <w:sz w:val="18"/>
          <w:szCs w:val="18"/>
        </w:rPr>
      </w:pPr>
      <w:r w:rsidRPr="003A7D0B">
        <w:rPr>
          <w:rFonts w:ascii="Tahoma" w:hAnsi="Tahoma" w:cs="Tahoma"/>
          <w:b/>
          <w:sz w:val="18"/>
          <w:szCs w:val="18"/>
        </w:rPr>
        <w:t>SONIA SALETE VEDOVATTO</w:t>
      </w:r>
    </w:p>
    <w:p w14:paraId="20EE58AA" w14:textId="259D79BD" w:rsidR="000D1676" w:rsidRPr="003A7D0B" w:rsidRDefault="00E31F3B" w:rsidP="00E31F3B">
      <w:pPr>
        <w:spacing w:after="0" w:line="360" w:lineRule="auto"/>
        <w:jc w:val="center"/>
        <w:rPr>
          <w:rFonts w:ascii="Tahoma" w:hAnsi="Tahoma" w:cs="Tahoma"/>
          <w:b/>
          <w:sz w:val="18"/>
          <w:szCs w:val="18"/>
        </w:rPr>
      </w:pPr>
      <w:proofErr w:type="gramStart"/>
      <w:r w:rsidRPr="003A7D0B">
        <w:rPr>
          <w:rFonts w:ascii="Tahoma" w:hAnsi="Tahoma" w:cs="Tahoma"/>
          <w:sz w:val="18"/>
          <w:szCs w:val="18"/>
        </w:rPr>
        <w:t>Prefeito  Municipal</w:t>
      </w:r>
      <w:proofErr w:type="gramEnd"/>
      <w:r w:rsidRPr="003A7D0B">
        <w:rPr>
          <w:rFonts w:ascii="Tahoma" w:hAnsi="Tahoma" w:cs="Tahoma"/>
          <w:sz w:val="18"/>
          <w:szCs w:val="18"/>
        </w:rPr>
        <w:t xml:space="preserve"> d</w:t>
      </w:r>
      <w:r w:rsidR="000D1676" w:rsidRPr="003A7D0B">
        <w:rPr>
          <w:rFonts w:ascii="Tahoma" w:hAnsi="Tahoma" w:cs="Tahoma"/>
          <w:sz w:val="18"/>
          <w:szCs w:val="18"/>
        </w:rPr>
        <w:t xml:space="preserve">e </w:t>
      </w:r>
      <w:r w:rsidR="00886A69" w:rsidRPr="003A7D0B">
        <w:rPr>
          <w:rFonts w:ascii="Tahoma" w:hAnsi="Tahoma" w:cs="Tahoma"/>
          <w:sz w:val="18"/>
          <w:szCs w:val="18"/>
        </w:rPr>
        <w:t>M</w:t>
      </w:r>
      <w:r w:rsidRPr="003A7D0B">
        <w:rPr>
          <w:rFonts w:ascii="Tahoma" w:hAnsi="Tahoma" w:cs="Tahoma"/>
          <w:sz w:val="18"/>
          <w:szCs w:val="18"/>
        </w:rPr>
        <w:t>onte</w:t>
      </w:r>
      <w:r w:rsidR="00886A69" w:rsidRPr="003A7D0B">
        <w:rPr>
          <w:rFonts w:ascii="Tahoma" w:hAnsi="Tahoma" w:cs="Tahoma"/>
          <w:sz w:val="18"/>
          <w:szCs w:val="18"/>
        </w:rPr>
        <w:t xml:space="preserve"> C</w:t>
      </w:r>
      <w:r w:rsidRPr="003A7D0B">
        <w:rPr>
          <w:rFonts w:ascii="Tahoma" w:hAnsi="Tahoma" w:cs="Tahoma"/>
          <w:sz w:val="18"/>
          <w:szCs w:val="18"/>
        </w:rPr>
        <w:t>arlo</w:t>
      </w:r>
      <w:r w:rsidR="000D1676" w:rsidRPr="003A7D0B">
        <w:rPr>
          <w:rFonts w:ascii="Tahoma" w:hAnsi="Tahoma" w:cs="Tahoma"/>
          <w:sz w:val="18"/>
          <w:szCs w:val="18"/>
        </w:rPr>
        <w:t xml:space="preserve"> /SC</w:t>
      </w:r>
    </w:p>
    <w:p w14:paraId="3915931B" w14:textId="50DD1E06" w:rsidR="00BC278B" w:rsidRPr="003A7D0B" w:rsidRDefault="00A517E4" w:rsidP="000D1676">
      <w:pPr>
        <w:pStyle w:val="Ttulo1"/>
        <w:keepLines/>
        <w:ind w:firstLine="142"/>
        <w:jc w:val="right"/>
        <w:rPr>
          <w:rFonts w:ascii="Tahoma" w:hAnsi="Tahoma" w:cs="Tahoma"/>
          <w:b w:val="0"/>
          <w:color w:val="000009"/>
          <w:sz w:val="18"/>
          <w:szCs w:val="18"/>
        </w:rPr>
      </w:pPr>
      <w:r w:rsidRPr="003A7D0B">
        <w:rPr>
          <w:rFonts w:ascii="Tahoma" w:hAnsi="Tahoma" w:cs="Tahoma"/>
          <w:sz w:val="18"/>
          <w:szCs w:val="18"/>
        </w:rPr>
        <w:t xml:space="preserve">   </w:t>
      </w:r>
      <w:r w:rsidR="00BC278B" w:rsidRPr="003A7D0B">
        <w:rPr>
          <w:rFonts w:ascii="Tahoma" w:hAnsi="Tahoma" w:cs="Tahoma"/>
          <w:sz w:val="18"/>
          <w:szCs w:val="18"/>
        </w:rPr>
        <w:t xml:space="preserve">                                      </w:t>
      </w:r>
    </w:p>
    <w:sectPr w:rsidR="00BC278B" w:rsidRPr="003A7D0B" w:rsidSect="00106FA6">
      <w:headerReference w:type="default" r:id="rId19"/>
      <w:footerReference w:type="default" r:id="rId20"/>
      <w:pgSz w:w="11900" w:h="16840"/>
      <w:pgMar w:top="1701" w:right="1134" w:bottom="1134" w:left="1843" w:header="425" w:footer="1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9B3C" w14:textId="77777777" w:rsidR="00380FD6" w:rsidRDefault="00380FD6" w:rsidP="00732DE8">
      <w:pPr>
        <w:spacing w:after="0" w:line="240" w:lineRule="auto"/>
      </w:pPr>
      <w:r>
        <w:separator/>
      </w:r>
    </w:p>
  </w:endnote>
  <w:endnote w:type="continuationSeparator" w:id="0">
    <w:p w14:paraId="0062EED5" w14:textId="77777777" w:rsidR="00380FD6" w:rsidRDefault="00380FD6" w:rsidP="0073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798A" w14:textId="6291A3F0" w:rsidR="00C01F00" w:rsidRDefault="004550C4" w:rsidP="00C01F00">
    <w:pPr>
      <w:pStyle w:val="Cabealho"/>
      <w:jc w:val="center"/>
      <w:rPr>
        <w:b/>
        <w:sz w:val="18"/>
        <w:szCs w:val="18"/>
      </w:rPr>
    </w:pPr>
    <w:r>
      <w:rPr>
        <w:rFonts w:ascii="Arial" w:hAnsi="Arial" w:cs="Arial"/>
        <w:b/>
        <w:noProof/>
      </w:rPr>
      <w:drawing>
        <wp:anchor distT="0" distB="0" distL="114300" distR="114300" simplePos="0" relativeHeight="251659264" behindDoc="1" locked="0" layoutInCell="1" allowOverlap="1" wp14:anchorId="14D8B611" wp14:editId="5BD722BA">
          <wp:simplePos x="0" y="0"/>
          <wp:positionH relativeFrom="page">
            <wp:align>right</wp:align>
          </wp:positionH>
          <wp:positionV relativeFrom="paragraph">
            <wp:posOffset>-685165</wp:posOffset>
          </wp:positionV>
          <wp:extent cx="7718400" cy="1062000"/>
          <wp:effectExtent l="0" t="0" r="0" b="508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00" cy="1062000"/>
                  </a:xfrm>
                  <a:prstGeom prst="rect">
                    <a:avLst/>
                  </a:prstGeom>
                  <a:noFill/>
                </pic:spPr>
              </pic:pic>
            </a:graphicData>
          </a:graphic>
          <wp14:sizeRelH relativeFrom="margin">
            <wp14:pctWidth>0</wp14:pctWidth>
          </wp14:sizeRelH>
          <wp14:sizeRelV relativeFrom="margin">
            <wp14:pctHeight>0</wp14:pctHeight>
          </wp14:sizeRelV>
        </wp:anchor>
      </w:drawing>
    </w:r>
  </w:p>
  <w:p w14:paraId="3C92AFE3" w14:textId="01B0469D" w:rsidR="00C01F00" w:rsidRPr="00C01F00" w:rsidRDefault="00C01F00" w:rsidP="00C01F00">
    <w:pPr>
      <w:pStyle w:val="Cabealho"/>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2192E" w14:textId="77777777" w:rsidR="00380FD6" w:rsidRDefault="00380FD6" w:rsidP="00732DE8">
      <w:pPr>
        <w:spacing w:after="0" w:line="240" w:lineRule="auto"/>
      </w:pPr>
      <w:r>
        <w:separator/>
      </w:r>
    </w:p>
  </w:footnote>
  <w:footnote w:type="continuationSeparator" w:id="0">
    <w:p w14:paraId="0ACFF626" w14:textId="77777777" w:rsidR="00380FD6" w:rsidRDefault="00380FD6" w:rsidP="0073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03B77" w14:textId="7F525F29" w:rsidR="004D2CB2" w:rsidRDefault="004550C4" w:rsidP="00C01F00">
    <w:pPr>
      <w:pStyle w:val="Cabealho"/>
      <w:jc w:val="center"/>
      <w:rPr>
        <w:b/>
        <w:noProof/>
      </w:rPr>
    </w:pPr>
    <w:r>
      <w:rPr>
        <w:b/>
        <w:noProof/>
      </w:rPr>
      <w:drawing>
        <wp:anchor distT="0" distB="0" distL="114300" distR="114300" simplePos="0" relativeHeight="251658240" behindDoc="1" locked="0" layoutInCell="1" allowOverlap="1" wp14:anchorId="54DBB628" wp14:editId="2CD17E06">
          <wp:simplePos x="0" y="0"/>
          <wp:positionH relativeFrom="page">
            <wp:align>right</wp:align>
          </wp:positionH>
          <wp:positionV relativeFrom="paragraph">
            <wp:posOffset>-269875</wp:posOffset>
          </wp:positionV>
          <wp:extent cx="7657200" cy="1263600"/>
          <wp:effectExtent l="0" t="0" r="127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2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2E"/>
    <w:rsid w:val="0000303F"/>
    <w:rsid w:val="000056E0"/>
    <w:rsid w:val="000302A4"/>
    <w:rsid w:val="0004042D"/>
    <w:rsid w:val="00053EFA"/>
    <w:rsid w:val="00085713"/>
    <w:rsid w:val="00086306"/>
    <w:rsid w:val="000A48E6"/>
    <w:rsid w:val="000C36D0"/>
    <w:rsid w:val="000D1676"/>
    <w:rsid w:val="000D3E64"/>
    <w:rsid w:val="000F01E0"/>
    <w:rsid w:val="00106FA6"/>
    <w:rsid w:val="001147B6"/>
    <w:rsid w:val="0013174C"/>
    <w:rsid w:val="001436B8"/>
    <w:rsid w:val="00166F70"/>
    <w:rsid w:val="00176C7E"/>
    <w:rsid w:val="002008A0"/>
    <w:rsid w:val="00213A71"/>
    <w:rsid w:val="0021546A"/>
    <w:rsid w:val="00217D32"/>
    <w:rsid w:val="00242683"/>
    <w:rsid w:val="00243812"/>
    <w:rsid w:val="0026630E"/>
    <w:rsid w:val="002E5BAC"/>
    <w:rsid w:val="00311C00"/>
    <w:rsid w:val="00331D42"/>
    <w:rsid w:val="00335803"/>
    <w:rsid w:val="00345359"/>
    <w:rsid w:val="00380FD6"/>
    <w:rsid w:val="00382F1B"/>
    <w:rsid w:val="003A7D0B"/>
    <w:rsid w:val="003D407B"/>
    <w:rsid w:val="003D412B"/>
    <w:rsid w:val="00424E85"/>
    <w:rsid w:val="0043011C"/>
    <w:rsid w:val="00450AB8"/>
    <w:rsid w:val="00453DC7"/>
    <w:rsid w:val="004550C4"/>
    <w:rsid w:val="004D05DF"/>
    <w:rsid w:val="004D2CB2"/>
    <w:rsid w:val="004E4687"/>
    <w:rsid w:val="00510A1C"/>
    <w:rsid w:val="00521E2E"/>
    <w:rsid w:val="00526186"/>
    <w:rsid w:val="00541932"/>
    <w:rsid w:val="005621C6"/>
    <w:rsid w:val="005723E6"/>
    <w:rsid w:val="00580D44"/>
    <w:rsid w:val="005A3072"/>
    <w:rsid w:val="005B33E7"/>
    <w:rsid w:val="00600B10"/>
    <w:rsid w:val="00676FF1"/>
    <w:rsid w:val="00687716"/>
    <w:rsid w:val="006E66D1"/>
    <w:rsid w:val="00706FD3"/>
    <w:rsid w:val="007126BB"/>
    <w:rsid w:val="00715620"/>
    <w:rsid w:val="00732DE8"/>
    <w:rsid w:val="0073518D"/>
    <w:rsid w:val="0076154B"/>
    <w:rsid w:val="00782FF6"/>
    <w:rsid w:val="007A4000"/>
    <w:rsid w:val="007F1829"/>
    <w:rsid w:val="007F2F2B"/>
    <w:rsid w:val="007F7654"/>
    <w:rsid w:val="008067E9"/>
    <w:rsid w:val="00807B42"/>
    <w:rsid w:val="00835FCB"/>
    <w:rsid w:val="00857C73"/>
    <w:rsid w:val="00867CC5"/>
    <w:rsid w:val="0087067C"/>
    <w:rsid w:val="00875B1D"/>
    <w:rsid w:val="00885867"/>
    <w:rsid w:val="00886A69"/>
    <w:rsid w:val="008B7041"/>
    <w:rsid w:val="008C025B"/>
    <w:rsid w:val="0091568C"/>
    <w:rsid w:val="009307B1"/>
    <w:rsid w:val="00966BB3"/>
    <w:rsid w:val="00975172"/>
    <w:rsid w:val="00984E38"/>
    <w:rsid w:val="009B5B3D"/>
    <w:rsid w:val="009D49DC"/>
    <w:rsid w:val="009F1178"/>
    <w:rsid w:val="009F3C47"/>
    <w:rsid w:val="00A02852"/>
    <w:rsid w:val="00A517E4"/>
    <w:rsid w:val="00AA06AB"/>
    <w:rsid w:val="00AA6A7E"/>
    <w:rsid w:val="00AC6B3E"/>
    <w:rsid w:val="00AD5E39"/>
    <w:rsid w:val="00B00D75"/>
    <w:rsid w:val="00B310B1"/>
    <w:rsid w:val="00B435E7"/>
    <w:rsid w:val="00B92F24"/>
    <w:rsid w:val="00B96151"/>
    <w:rsid w:val="00BA7531"/>
    <w:rsid w:val="00BC1FA5"/>
    <w:rsid w:val="00BC278B"/>
    <w:rsid w:val="00BC6A9D"/>
    <w:rsid w:val="00C01F00"/>
    <w:rsid w:val="00C03A23"/>
    <w:rsid w:val="00C267AD"/>
    <w:rsid w:val="00C315E2"/>
    <w:rsid w:val="00C31930"/>
    <w:rsid w:val="00C74D5B"/>
    <w:rsid w:val="00CC6490"/>
    <w:rsid w:val="00CF0E09"/>
    <w:rsid w:val="00CF194B"/>
    <w:rsid w:val="00D06FD3"/>
    <w:rsid w:val="00D07576"/>
    <w:rsid w:val="00D0767E"/>
    <w:rsid w:val="00D47CE4"/>
    <w:rsid w:val="00D520F5"/>
    <w:rsid w:val="00D856D6"/>
    <w:rsid w:val="00DA7730"/>
    <w:rsid w:val="00DB664C"/>
    <w:rsid w:val="00DB6763"/>
    <w:rsid w:val="00E126FD"/>
    <w:rsid w:val="00E31F3B"/>
    <w:rsid w:val="00EA3B9F"/>
    <w:rsid w:val="00ED4257"/>
    <w:rsid w:val="00F159FB"/>
    <w:rsid w:val="00F465F4"/>
    <w:rsid w:val="00F507E8"/>
    <w:rsid w:val="00F72397"/>
    <w:rsid w:val="00F83822"/>
    <w:rsid w:val="00F91D20"/>
    <w:rsid w:val="00FB4A39"/>
    <w:rsid w:val="00FC3B1C"/>
    <w:rsid w:val="00FE1BA7"/>
    <w:rsid w:val="00FE458B"/>
    <w:rsid w:val="00FF4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131F"/>
  <w15:docId w15:val="{78680E0C-B673-48F9-9A87-37F7537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086306"/>
    <w:pPr>
      <w:widowControl w:val="0"/>
      <w:autoSpaceDE w:val="0"/>
      <w:autoSpaceDN w:val="0"/>
      <w:spacing w:after="0" w:line="240" w:lineRule="auto"/>
      <w:ind w:left="140"/>
      <w:outlineLvl w:val="0"/>
    </w:pPr>
    <w:rPr>
      <w:rFonts w:ascii="Arial" w:eastAsia="Arial" w:hAnsi="Arial" w:cs="Arial"/>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2D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DE8"/>
  </w:style>
  <w:style w:type="paragraph" w:styleId="Rodap">
    <w:name w:val="footer"/>
    <w:basedOn w:val="Normal"/>
    <w:link w:val="RodapChar"/>
    <w:uiPriority w:val="99"/>
    <w:unhideWhenUsed/>
    <w:rsid w:val="00732DE8"/>
    <w:pPr>
      <w:tabs>
        <w:tab w:val="center" w:pos="4252"/>
        <w:tab w:val="right" w:pos="8504"/>
      </w:tabs>
      <w:spacing w:after="0" w:line="240" w:lineRule="auto"/>
    </w:pPr>
  </w:style>
  <w:style w:type="character" w:customStyle="1" w:styleId="RodapChar">
    <w:name w:val="Rodapé Char"/>
    <w:basedOn w:val="Fontepargpadro"/>
    <w:link w:val="Rodap"/>
    <w:uiPriority w:val="99"/>
    <w:rsid w:val="00732DE8"/>
  </w:style>
  <w:style w:type="paragraph" w:styleId="Textodebalo">
    <w:name w:val="Balloon Text"/>
    <w:basedOn w:val="Normal"/>
    <w:link w:val="TextodebaloChar"/>
    <w:uiPriority w:val="99"/>
    <w:semiHidden/>
    <w:unhideWhenUsed/>
    <w:rsid w:val="00732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2DE8"/>
    <w:rPr>
      <w:rFonts w:ascii="Tahoma" w:hAnsi="Tahoma" w:cs="Tahoma"/>
      <w:sz w:val="16"/>
      <w:szCs w:val="16"/>
    </w:rPr>
  </w:style>
  <w:style w:type="paragraph" w:styleId="SemEspaamento">
    <w:name w:val="No Spacing"/>
    <w:uiPriority w:val="1"/>
    <w:qFormat/>
    <w:rsid w:val="00732DE8"/>
    <w:pPr>
      <w:spacing w:after="0" w:line="240" w:lineRule="auto"/>
    </w:pPr>
    <w:rPr>
      <w:rFonts w:eastAsiaTheme="minorHAnsi"/>
      <w:lang w:eastAsia="en-US"/>
    </w:rPr>
  </w:style>
  <w:style w:type="character" w:styleId="Forte">
    <w:name w:val="Strong"/>
    <w:basedOn w:val="Fontepargpadro"/>
    <w:uiPriority w:val="22"/>
    <w:qFormat/>
    <w:rsid w:val="00CF0E09"/>
    <w:rPr>
      <w:b/>
      <w:bCs/>
    </w:rPr>
  </w:style>
  <w:style w:type="character" w:customStyle="1" w:styleId="apple-converted-space">
    <w:name w:val="apple-converted-space"/>
    <w:basedOn w:val="Fontepargpadro"/>
    <w:rsid w:val="00CF0E09"/>
  </w:style>
  <w:style w:type="paragraph" w:customStyle="1" w:styleId="Default">
    <w:name w:val="Default"/>
    <w:rsid w:val="00CF0E0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50AB8"/>
    <w:rPr>
      <w:color w:val="0000FF" w:themeColor="hyperlink"/>
      <w:u w:val="single"/>
    </w:rPr>
  </w:style>
  <w:style w:type="table" w:styleId="Tabelacomgrade">
    <w:name w:val="Table Grid"/>
    <w:basedOn w:val="Tabelanormal"/>
    <w:uiPriority w:val="59"/>
    <w:rsid w:val="005621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4D2CB2"/>
    <w:pPr>
      <w:widowControl w:val="0"/>
      <w:autoSpaceDE w:val="0"/>
      <w:autoSpaceDN w:val="0"/>
      <w:spacing w:after="0" w:line="240" w:lineRule="auto"/>
    </w:pPr>
    <w:rPr>
      <w:rFonts w:ascii="Verdana" w:eastAsia="Verdana" w:hAnsi="Verdana" w:cs="Verdana"/>
      <w:sz w:val="16"/>
      <w:szCs w:val="16"/>
      <w:lang w:val="pt-PT" w:eastAsia="en-US"/>
    </w:rPr>
  </w:style>
  <w:style w:type="character" w:customStyle="1" w:styleId="CorpodetextoChar">
    <w:name w:val="Corpo de texto Char"/>
    <w:basedOn w:val="Fontepargpadro"/>
    <w:link w:val="Corpodetexto"/>
    <w:uiPriority w:val="1"/>
    <w:rsid w:val="004D2CB2"/>
    <w:rPr>
      <w:rFonts w:ascii="Verdana" w:eastAsia="Verdana" w:hAnsi="Verdana" w:cs="Verdana"/>
      <w:sz w:val="16"/>
      <w:szCs w:val="16"/>
      <w:lang w:val="pt-PT" w:eastAsia="en-US"/>
    </w:rPr>
  </w:style>
  <w:style w:type="character" w:customStyle="1" w:styleId="Ttulo1Char">
    <w:name w:val="Título 1 Char"/>
    <w:basedOn w:val="Fontepargpadro"/>
    <w:link w:val="Ttulo1"/>
    <w:uiPriority w:val="9"/>
    <w:rsid w:val="00086306"/>
    <w:rPr>
      <w:rFonts w:ascii="Arial" w:eastAsia="Arial" w:hAnsi="Arial" w:cs="Arial"/>
      <w:b/>
      <w:bCs/>
      <w:lang w:val="pt-PT" w:eastAsia="en-US"/>
    </w:rPr>
  </w:style>
  <w:style w:type="character" w:styleId="HiperlinkVisitado">
    <w:name w:val="FollowedHyperlink"/>
    <w:basedOn w:val="Fontepargpadro"/>
    <w:uiPriority w:val="99"/>
    <w:semiHidden/>
    <w:unhideWhenUsed/>
    <w:rsid w:val="00D0767E"/>
    <w:rPr>
      <w:color w:val="800080" w:themeColor="followedHyperlink"/>
      <w:u w:val="single"/>
    </w:rPr>
  </w:style>
  <w:style w:type="character" w:customStyle="1" w:styleId="MenoPendente1">
    <w:name w:val="Menção Pendente1"/>
    <w:basedOn w:val="Fontepargpadro"/>
    <w:uiPriority w:val="99"/>
    <w:semiHidden/>
    <w:unhideWhenUsed/>
    <w:rsid w:val="00D0767E"/>
    <w:rPr>
      <w:color w:val="605E5C"/>
      <w:shd w:val="clear" w:color="auto" w:fill="E1DFDD"/>
    </w:rPr>
  </w:style>
  <w:style w:type="character" w:customStyle="1" w:styleId="MenoPendente2">
    <w:name w:val="Menção Pendente2"/>
    <w:basedOn w:val="Fontepargpadro"/>
    <w:uiPriority w:val="99"/>
    <w:semiHidden/>
    <w:unhideWhenUsed/>
    <w:rsid w:val="0020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onizetteleiloes.com.br" TargetMode="External"/><Relationship Id="rId13" Type="http://schemas.openxmlformats.org/officeDocument/2006/relationships/hyperlink" Target="mailto:licitacao@montecarlo.sc.gov.br" TargetMode="External"/><Relationship Id="rId18" Type="http://schemas.openxmlformats.org/officeDocument/2006/relationships/hyperlink" Target="http://www.donizetteleiloes.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onizetteleiloes.com.br" TargetMode="External"/><Relationship Id="rId12" Type="http://schemas.openxmlformats.org/officeDocument/2006/relationships/hyperlink" Target="http://www.donizetteleiloes.com.br" TargetMode="External"/><Relationship Id="rId17" Type="http://schemas.openxmlformats.org/officeDocument/2006/relationships/hyperlink" Target="http://www.donizetteleiloes.com.br" TargetMode="External"/><Relationship Id="rId2" Type="http://schemas.openxmlformats.org/officeDocument/2006/relationships/styles" Target="styles.xml"/><Relationship Id="rId16" Type="http://schemas.openxmlformats.org/officeDocument/2006/relationships/hyperlink" Target="http://www.montecarlo.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nizetteleiloes.com.br" TargetMode="External"/><Relationship Id="rId5" Type="http://schemas.openxmlformats.org/officeDocument/2006/relationships/footnotes" Target="footnotes.xml"/><Relationship Id="rId15" Type="http://schemas.openxmlformats.org/officeDocument/2006/relationships/hyperlink" Target="mailto:leiloeiro@donizetteleiloes.com.br" TargetMode="External"/><Relationship Id="rId10" Type="http://schemas.openxmlformats.org/officeDocument/2006/relationships/hyperlink" Target="http://www.donizetteleiloes.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montecarlo.sc.gov.br" TargetMode="External"/><Relationship Id="rId14" Type="http://schemas.openxmlformats.org/officeDocument/2006/relationships/hyperlink" Target="mailto:licitacao@montecarlo.sc.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E2206755-6A56-457C-BC04-1933C3B0D88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6320</Words>
  <Characters>34129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Conta da Microsoft</cp:lastModifiedBy>
  <cp:revision>2</cp:revision>
  <cp:lastPrinted>2021-11-10T19:27:00Z</cp:lastPrinted>
  <dcterms:created xsi:type="dcterms:W3CDTF">2023-06-26T17:24:00Z</dcterms:created>
  <dcterms:modified xsi:type="dcterms:W3CDTF">2023-06-26T17:24:00Z</dcterms:modified>
</cp:coreProperties>
</file>