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2C20C" w14:textId="77777777" w:rsidR="006847EE" w:rsidRDefault="006847EE" w:rsidP="00E26B8E">
      <w:pPr>
        <w:pStyle w:val="Corpodetexto"/>
        <w:jc w:val="center"/>
        <w:rPr>
          <w:rFonts w:ascii="Tahoma" w:hAnsi="Tahoma" w:cs="Tahoma"/>
          <w:b/>
          <w:sz w:val="18"/>
          <w:szCs w:val="18"/>
        </w:rPr>
      </w:pPr>
      <w:bookmarkStart w:id="0" w:name="_Hlk119928768"/>
    </w:p>
    <w:p w14:paraId="6BF7A5B4" w14:textId="6A5CC741" w:rsidR="00861590" w:rsidRPr="005D6502" w:rsidRDefault="000674FE" w:rsidP="00E26B8E">
      <w:pPr>
        <w:pStyle w:val="Corpodetexto"/>
        <w:jc w:val="center"/>
        <w:rPr>
          <w:rFonts w:ascii="Tahoma" w:hAnsi="Tahoma" w:cs="Tahoma"/>
          <w:b/>
          <w:sz w:val="18"/>
          <w:szCs w:val="18"/>
        </w:rPr>
      </w:pPr>
      <w:r w:rsidRPr="005D6502">
        <w:rPr>
          <w:rFonts w:ascii="Tahoma" w:hAnsi="Tahoma" w:cs="Tahoma"/>
          <w:b/>
          <w:sz w:val="18"/>
          <w:szCs w:val="18"/>
        </w:rPr>
        <w:t>PROCESSO ADMINISTRATIVO Nº 93/2022 PM</w:t>
      </w:r>
    </w:p>
    <w:p w14:paraId="169CCAC0" w14:textId="3BBEAADE" w:rsidR="003B46E7" w:rsidRPr="005D6502" w:rsidRDefault="000674FE" w:rsidP="000674FE">
      <w:pPr>
        <w:pStyle w:val="Corpodetexto"/>
        <w:rPr>
          <w:rFonts w:ascii="Tahoma" w:hAnsi="Tahoma" w:cs="Tahoma"/>
          <w:sz w:val="18"/>
          <w:szCs w:val="18"/>
        </w:rPr>
      </w:pPr>
      <w:r w:rsidRPr="005D6502">
        <w:rPr>
          <w:rFonts w:ascii="Tahoma" w:hAnsi="Tahoma" w:cs="Tahoma"/>
          <w:b/>
          <w:sz w:val="18"/>
          <w:szCs w:val="18"/>
        </w:rPr>
        <w:t xml:space="preserve">                                                           </w:t>
      </w:r>
      <w:r w:rsidR="00861590" w:rsidRPr="005D6502">
        <w:rPr>
          <w:rFonts w:ascii="Tahoma" w:hAnsi="Tahoma" w:cs="Tahoma"/>
          <w:b/>
          <w:sz w:val="18"/>
          <w:szCs w:val="18"/>
        </w:rPr>
        <w:t>PREGÃO PRESENCIAL</w:t>
      </w:r>
      <w:r w:rsidRPr="005D6502">
        <w:rPr>
          <w:rFonts w:ascii="Tahoma" w:hAnsi="Tahoma" w:cs="Tahoma"/>
          <w:b/>
          <w:sz w:val="18"/>
          <w:szCs w:val="18"/>
        </w:rPr>
        <w:t xml:space="preserve"> Nº 93/2022 PM</w:t>
      </w:r>
    </w:p>
    <w:p w14:paraId="18D16D9A" w14:textId="77777777" w:rsidR="00E26B8E" w:rsidRPr="005D6502" w:rsidRDefault="00E26B8E" w:rsidP="00E26B8E">
      <w:pPr>
        <w:pStyle w:val="Corpodetexto"/>
        <w:jc w:val="center"/>
        <w:rPr>
          <w:rFonts w:ascii="Tahoma" w:hAnsi="Tahoma" w:cs="Tahoma"/>
          <w:sz w:val="18"/>
          <w:szCs w:val="18"/>
        </w:rPr>
      </w:pPr>
    </w:p>
    <w:p w14:paraId="7373CCBA" w14:textId="77777777" w:rsidR="00E26B8E" w:rsidRPr="005D6502" w:rsidRDefault="00E26B8E" w:rsidP="00E26B8E">
      <w:pPr>
        <w:pStyle w:val="Corpodetexto"/>
        <w:jc w:val="both"/>
        <w:rPr>
          <w:rFonts w:ascii="Tahoma" w:hAnsi="Tahoma" w:cs="Tahoma"/>
          <w:sz w:val="18"/>
          <w:szCs w:val="18"/>
        </w:rPr>
      </w:pPr>
    </w:p>
    <w:p w14:paraId="5C8213A8" w14:textId="0A40C8E2" w:rsidR="00C81054" w:rsidRPr="00040A66" w:rsidRDefault="00C81054" w:rsidP="00C81054">
      <w:pPr>
        <w:pStyle w:val="Corpodetexto"/>
        <w:spacing w:before="94"/>
        <w:ind w:left="284" w:right="111"/>
        <w:jc w:val="both"/>
        <w:rPr>
          <w:rFonts w:ascii="Arial" w:hAnsi="Arial" w:cs="Arial"/>
          <w:sz w:val="20"/>
          <w:szCs w:val="20"/>
        </w:rPr>
      </w:pPr>
      <w:r w:rsidRPr="00C81054">
        <w:rPr>
          <w:rFonts w:ascii="Tahoma" w:hAnsi="Tahoma" w:cs="Tahoma"/>
          <w:b/>
          <w:sz w:val="18"/>
          <w:szCs w:val="18"/>
        </w:rPr>
        <w:t>O MUNICÍPIO DE MONTE CARLO</w:t>
      </w:r>
      <w:r w:rsidRPr="00C81054">
        <w:rPr>
          <w:rFonts w:ascii="Tahoma" w:hAnsi="Tahoma" w:cs="Tahoma"/>
          <w:sz w:val="18"/>
          <w:szCs w:val="18"/>
        </w:rPr>
        <w:t>, pessoa jurídica de direito público interno, inscrito no CNPJ sob o nº</w:t>
      </w:r>
      <w:r w:rsidRPr="00C81054">
        <w:rPr>
          <w:rFonts w:ascii="Tahoma" w:hAnsi="Tahoma" w:cs="Tahoma"/>
          <w:spacing w:val="1"/>
          <w:sz w:val="18"/>
          <w:szCs w:val="18"/>
        </w:rPr>
        <w:t xml:space="preserve"> </w:t>
      </w:r>
      <w:r w:rsidRPr="00C81054">
        <w:rPr>
          <w:rFonts w:ascii="Tahoma" w:hAnsi="Tahoma" w:cs="Tahoma"/>
          <w:sz w:val="18"/>
          <w:szCs w:val="18"/>
        </w:rPr>
        <w:t xml:space="preserve">95.996.104/0001-04, representado neste ato pelo Prefeito Municipal  em exercício </w:t>
      </w:r>
      <w:r w:rsidRPr="00C81054">
        <w:rPr>
          <w:rFonts w:ascii="Tahoma" w:hAnsi="Tahoma" w:cs="Tahoma"/>
          <w:b/>
          <w:bCs/>
          <w:sz w:val="18"/>
          <w:szCs w:val="18"/>
        </w:rPr>
        <w:t>OSMAR MARQUES DA SILVA</w:t>
      </w:r>
      <w:r w:rsidRPr="00C81054">
        <w:rPr>
          <w:rFonts w:ascii="Tahoma" w:hAnsi="Tahoma" w:cs="Tahoma"/>
          <w:sz w:val="18"/>
          <w:szCs w:val="18"/>
        </w:rPr>
        <w:t>, no uso de suas atribuições, comunica</w:t>
      </w:r>
      <w:r w:rsidRPr="00C81054">
        <w:rPr>
          <w:rFonts w:ascii="Tahoma" w:hAnsi="Tahoma" w:cs="Tahoma"/>
          <w:spacing w:val="1"/>
          <w:sz w:val="18"/>
          <w:szCs w:val="18"/>
        </w:rPr>
        <w:t xml:space="preserve"> </w:t>
      </w:r>
      <w:r w:rsidRPr="00C81054">
        <w:rPr>
          <w:rFonts w:ascii="Tahoma" w:hAnsi="Tahoma" w:cs="Tahoma"/>
          <w:sz w:val="18"/>
          <w:szCs w:val="18"/>
        </w:rPr>
        <w:t>aos</w:t>
      </w:r>
      <w:r w:rsidRPr="00C81054">
        <w:rPr>
          <w:rFonts w:ascii="Tahoma" w:hAnsi="Tahoma" w:cs="Tahoma"/>
          <w:spacing w:val="1"/>
          <w:sz w:val="18"/>
          <w:szCs w:val="18"/>
        </w:rPr>
        <w:t xml:space="preserve"> </w:t>
      </w:r>
      <w:r w:rsidRPr="00C81054">
        <w:rPr>
          <w:rFonts w:ascii="Tahoma" w:hAnsi="Tahoma" w:cs="Tahoma"/>
          <w:sz w:val="18"/>
          <w:szCs w:val="18"/>
        </w:rPr>
        <w:t>interessados</w:t>
      </w:r>
      <w:r w:rsidRPr="00C81054">
        <w:rPr>
          <w:rFonts w:ascii="Tahoma" w:hAnsi="Tahoma" w:cs="Tahoma"/>
          <w:spacing w:val="1"/>
          <w:sz w:val="18"/>
          <w:szCs w:val="18"/>
        </w:rPr>
        <w:t xml:space="preserve"> </w:t>
      </w:r>
      <w:r w:rsidRPr="00C81054">
        <w:rPr>
          <w:rFonts w:ascii="Tahoma" w:hAnsi="Tahoma" w:cs="Tahoma"/>
          <w:sz w:val="18"/>
          <w:szCs w:val="18"/>
        </w:rPr>
        <w:t>que</w:t>
      </w:r>
      <w:r w:rsidRPr="00C81054">
        <w:rPr>
          <w:rFonts w:ascii="Tahoma" w:hAnsi="Tahoma" w:cs="Tahoma"/>
          <w:spacing w:val="1"/>
          <w:sz w:val="18"/>
          <w:szCs w:val="18"/>
        </w:rPr>
        <w:t xml:space="preserve"> </w:t>
      </w:r>
      <w:r w:rsidRPr="00C81054">
        <w:rPr>
          <w:rFonts w:ascii="Tahoma" w:hAnsi="Tahoma" w:cs="Tahoma"/>
          <w:sz w:val="18"/>
          <w:szCs w:val="18"/>
        </w:rPr>
        <w:t>realizará</w:t>
      </w:r>
      <w:r w:rsidRPr="00C81054">
        <w:rPr>
          <w:rFonts w:ascii="Tahoma" w:hAnsi="Tahoma" w:cs="Tahoma"/>
          <w:spacing w:val="1"/>
          <w:sz w:val="18"/>
          <w:szCs w:val="18"/>
        </w:rPr>
        <w:t xml:space="preserve"> </w:t>
      </w:r>
      <w:r w:rsidRPr="00C81054">
        <w:rPr>
          <w:rFonts w:ascii="Tahoma" w:hAnsi="Tahoma" w:cs="Tahoma"/>
          <w:sz w:val="18"/>
          <w:szCs w:val="18"/>
        </w:rPr>
        <w:t>licitação</w:t>
      </w:r>
      <w:r w:rsidRPr="00C81054">
        <w:rPr>
          <w:rFonts w:ascii="Tahoma" w:hAnsi="Tahoma" w:cs="Tahoma"/>
          <w:spacing w:val="1"/>
          <w:sz w:val="18"/>
          <w:szCs w:val="18"/>
        </w:rPr>
        <w:t xml:space="preserve"> </w:t>
      </w:r>
      <w:r w:rsidRPr="00C81054">
        <w:rPr>
          <w:rFonts w:ascii="Tahoma" w:hAnsi="Tahoma" w:cs="Tahoma"/>
          <w:sz w:val="18"/>
          <w:szCs w:val="18"/>
        </w:rPr>
        <w:t>na</w:t>
      </w:r>
      <w:r w:rsidRPr="00C81054">
        <w:rPr>
          <w:rFonts w:ascii="Tahoma" w:hAnsi="Tahoma" w:cs="Tahoma"/>
          <w:spacing w:val="1"/>
          <w:sz w:val="18"/>
          <w:szCs w:val="18"/>
        </w:rPr>
        <w:t xml:space="preserve"> </w:t>
      </w:r>
      <w:r w:rsidRPr="00C81054">
        <w:rPr>
          <w:rFonts w:ascii="Tahoma" w:hAnsi="Tahoma" w:cs="Tahoma"/>
          <w:sz w:val="18"/>
          <w:szCs w:val="18"/>
        </w:rPr>
        <w:t>modalidade</w:t>
      </w:r>
      <w:r w:rsidRPr="00C81054">
        <w:rPr>
          <w:rFonts w:ascii="Tahoma" w:hAnsi="Tahoma" w:cs="Tahoma"/>
          <w:spacing w:val="1"/>
          <w:sz w:val="18"/>
          <w:szCs w:val="18"/>
        </w:rPr>
        <w:t xml:space="preserve"> </w:t>
      </w:r>
      <w:r w:rsidRPr="00C81054">
        <w:rPr>
          <w:rFonts w:ascii="Tahoma" w:hAnsi="Tahoma" w:cs="Tahoma"/>
          <w:b/>
          <w:sz w:val="18"/>
          <w:szCs w:val="18"/>
        </w:rPr>
        <w:t>PREGÃO</w:t>
      </w:r>
      <w:r w:rsidRPr="00C81054">
        <w:rPr>
          <w:rFonts w:ascii="Tahoma" w:hAnsi="Tahoma" w:cs="Tahoma"/>
          <w:b/>
          <w:spacing w:val="1"/>
          <w:sz w:val="18"/>
          <w:szCs w:val="18"/>
        </w:rPr>
        <w:t xml:space="preserve"> </w:t>
      </w:r>
      <w:r w:rsidRPr="00C81054">
        <w:rPr>
          <w:rFonts w:ascii="Tahoma" w:hAnsi="Tahoma" w:cs="Tahoma"/>
          <w:b/>
          <w:sz w:val="18"/>
          <w:szCs w:val="18"/>
        </w:rPr>
        <w:t>PRESENCIAL</w:t>
      </w:r>
      <w:r w:rsidRPr="00C81054">
        <w:rPr>
          <w:rFonts w:ascii="Tahoma" w:hAnsi="Tahoma" w:cs="Tahoma"/>
          <w:sz w:val="18"/>
          <w:szCs w:val="18"/>
        </w:rPr>
        <w:t>,</w:t>
      </w:r>
      <w:r w:rsidRPr="00C81054">
        <w:rPr>
          <w:rFonts w:ascii="Tahoma" w:hAnsi="Tahoma" w:cs="Tahoma"/>
          <w:spacing w:val="1"/>
          <w:sz w:val="18"/>
          <w:szCs w:val="18"/>
        </w:rPr>
        <w:t xml:space="preserve"> </w:t>
      </w:r>
      <w:r w:rsidRPr="00C81054">
        <w:rPr>
          <w:rFonts w:ascii="Tahoma" w:hAnsi="Tahoma" w:cs="Tahoma"/>
          <w:sz w:val="18"/>
          <w:szCs w:val="18"/>
        </w:rPr>
        <w:t>visando</w:t>
      </w:r>
      <w:r w:rsidRPr="00C81054">
        <w:rPr>
          <w:rFonts w:ascii="Tahoma" w:hAnsi="Tahoma" w:cs="Tahoma"/>
          <w:spacing w:val="1"/>
          <w:sz w:val="18"/>
          <w:szCs w:val="18"/>
        </w:rPr>
        <w:t xml:space="preserve"> </w:t>
      </w:r>
      <w:r w:rsidRPr="00C81054">
        <w:rPr>
          <w:rFonts w:ascii="Tahoma" w:hAnsi="Tahoma" w:cs="Tahoma"/>
          <w:sz w:val="18"/>
          <w:szCs w:val="18"/>
        </w:rPr>
        <w:t>o</w:t>
      </w:r>
      <w:r w:rsidRPr="00C81054">
        <w:rPr>
          <w:rFonts w:ascii="Tahoma" w:hAnsi="Tahoma" w:cs="Tahoma"/>
          <w:sz w:val="18"/>
          <w:szCs w:val="18"/>
        </w:rPr>
        <w:t xml:space="preserve"> </w:t>
      </w:r>
      <w:r w:rsidRPr="005D6502">
        <w:rPr>
          <w:rFonts w:ascii="Tahoma" w:hAnsi="Tahoma" w:cs="Tahoma"/>
          <w:sz w:val="18"/>
          <w:szCs w:val="18"/>
        </w:rPr>
        <w:t>SELEÇÃO DE INSTITUIÇÃO FINANCEIRA PÚBLICA OU PRIVADA</w:t>
      </w:r>
      <w:r w:rsidRPr="00C81054">
        <w:rPr>
          <w:rFonts w:ascii="Tahoma" w:hAnsi="Tahoma" w:cs="Tahoma"/>
          <w:spacing w:val="1"/>
          <w:sz w:val="18"/>
          <w:szCs w:val="18"/>
        </w:rPr>
        <w:t xml:space="preserve"> </w:t>
      </w:r>
      <w:r w:rsidRPr="00C81054">
        <w:rPr>
          <w:rFonts w:ascii="Tahoma" w:hAnsi="Tahoma" w:cs="Tahoma"/>
          <w:sz w:val="18"/>
          <w:szCs w:val="18"/>
        </w:rPr>
        <w:t>para</w:t>
      </w:r>
      <w:r w:rsidRPr="00C81054">
        <w:rPr>
          <w:rFonts w:ascii="Tahoma" w:hAnsi="Tahoma" w:cs="Tahoma"/>
          <w:spacing w:val="-3"/>
          <w:sz w:val="18"/>
          <w:szCs w:val="18"/>
        </w:rPr>
        <w:t xml:space="preserve"> </w:t>
      </w:r>
      <w:r w:rsidRPr="00C81054">
        <w:rPr>
          <w:rFonts w:ascii="Tahoma" w:hAnsi="Tahoma" w:cs="Tahoma"/>
          <w:sz w:val="18"/>
          <w:szCs w:val="18"/>
        </w:rPr>
        <w:t>contratações</w:t>
      </w:r>
      <w:r w:rsidRPr="00C81054">
        <w:rPr>
          <w:rFonts w:ascii="Tahoma" w:hAnsi="Tahoma" w:cs="Tahoma"/>
          <w:spacing w:val="-3"/>
          <w:sz w:val="18"/>
          <w:szCs w:val="18"/>
        </w:rPr>
        <w:t xml:space="preserve"> </w:t>
      </w:r>
      <w:r w:rsidRPr="00C81054">
        <w:rPr>
          <w:rFonts w:ascii="Tahoma" w:hAnsi="Tahoma" w:cs="Tahoma"/>
          <w:sz w:val="18"/>
          <w:szCs w:val="18"/>
        </w:rPr>
        <w:t>do</w:t>
      </w:r>
      <w:r w:rsidRPr="00C81054">
        <w:rPr>
          <w:rFonts w:ascii="Tahoma" w:hAnsi="Tahoma" w:cs="Tahoma"/>
          <w:spacing w:val="-2"/>
          <w:sz w:val="18"/>
          <w:szCs w:val="18"/>
        </w:rPr>
        <w:t xml:space="preserve"> </w:t>
      </w:r>
      <w:r w:rsidRPr="00C81054">
        <w:rPr>
          <w:rFonts w:ascii="Tahoma" w:hAnsi="Tahoma" w:cs="Tahoma"/>
          <w:sz w:val="18"/>
          <w:szCs w:val="18"/>
        </w:rPr>
        <w:t>objeto</w:t>
      </w:r>
      <w:r w:rsidRPr="00C81054">
        <w:rPr>
          <w:rFonts w:ascii="Tahoma" w:hAnsi="Tahoma" w:cs="Tahoma"/>
          <w:spacing w:val="-1"/>
          <w:sz w:val="18"/>
          <w:szCs w:val="18"/>
        </w:rPr>
        <w:t xml:space="preserve"> </w:t>
      </w:r>
      <w:r w:rsidRPr="00C81054">
        <w:rPr>
          <w:rFonts w:ascii="Tahoma" w:hAnsi="Tahoma" w:cs="Tahoma"/>
          <w:sz w:val="18"/>
          <w:szCs w:val="18"/>
        </w:rPr>
        <w:t>abaixo</w:t>
      </w:r>
      <w:r w:rsidRPr="00C81054">
        <w:rPr>
          <w:rFonts w:ascii="Tahoma" w:hAnsi="Tahoma" w:cs="Tahoma"/>
          <w:spacing w:val="-2"/>
          <w:sz w:val="18"/>
          <w:szCs w:val="18"/>
        </w:rPr>
        <w:t xml:space="preserve"> </w:t>
      </w:r>
      <w:r w:rsidRPr="00C81054">
        <w:rPr>
          <w:rFonts w:ascii="Tahoma" w:hAnsi="Tahoma" w:cs="Tahoma"/>
          <w:sz w:val="18"/>
          <w:szCs w:val="18"/>
        </w:rPr>
        <w:t xml:space="preserve">indicado.A </w:t>
      </w:r>
      <w:r w:rsidRPr="00C81054">
        <w:rPr>
          <w:rFonts w:ascii="Tahoma" w:hAnsi="Tahoma" w:cs="Tahoma"/>
          <w:b/>
          <w:sz w:val="18"/>
          <w:szCs w:val="18"/>
          <w:u w:val="single"/>
        </w:rPr>
        <w:t>ENTREGA</w:t>
      </w:r>
      <w:r w:rsidRPr="00C81054">
        <w:rPr>
          <w:rFonts w:ascii="Tahoma" w:hAnsi="Tahoma" w:cs="Tahoma"/>
          <w:b/>
          <w:spacing w:val="12"/>
          <w:sz w:val="18"/>
          <w:szCs w:val="18"/>
        </w:rPr>
        <w:t xml:space="preserve"> </w:t>
      </w:r>
      <w:r w:rsidRPr="00C81054">
        <w:rPr>
          <w:rFonts w:ascii="Tahoma" w:hAnsi="Tahoma" w:cs="Tahoma"/>
          <w:sz w:val="18"/>
          <w:szCs w:val="18"/>
        </w:rPr>
        <w:t>e</w:t>
      </w:r>
      <w:r w:rsidRPr="00C81054">
        <w:rPr>
          <w:rFonts w:ascii="Tahoma" w:hAnsi="Tahoma" w:cs="Tahoma"/>
          <w:spacing w:val="9"/>
          <w:sz w:val="18"/>
          <w:szCs w:val="18"/>
        </w:rPr>
        <w:t xml:space="preserve"> </w:t>
      </w:r>
      <w:r w:rsidRPr="00C81054">
        <w:rPr>
          <w:rFonts w:ascii="Tahoma" w:hAnsi="Tahoma" w:cs="Tahoma"/>
          <w:b/>
          <w:sz w:val="18"/>
          <w:szCs w:val="18"/>
          <w:u w:val="single"/>
        </w:rPr>
        <w:t>PROTOCOLO</w:t>
      </w:r>
      <w:r w:rsidRPr="00C81054">
        <w:rPr>
          <w:rFonts w:ascii="Tahoma" w:hAnsi="Tahoma" w:cs="Tahoma"/>
          <w:b/>
          <w:spacing w:val="12"/>
          <w:sz w:val="18"/>
          <w:szCs w:val="18"/>
        </w:rPr>
        <w:t xml:space="preserve"> </w:t>
      </w:r>
      <w:r w:rsidRPr="00C81054">
        <w:rPr>
          <w:rFonts w:ascii="Tahoma" w:hAnsi="Tahoma" w:cs="Tahoma"/>
          <w:sz w:val="18"/>
          <w:szCs w:val="18"/>
        </w:rPr>
        <w:t>dos</w:t>
      </w:r>
      <w:r w:rsidRPr="00C81054">
        <w:rPr>
          <w:rFonts w:ascii="Tahoma" w:hAnsi="Tahoma" w:cs="Tahoma"/>
          <w:spacing w:val="10"/>
          <w:sz w:val="18"/>
          <w:szCs w:val="18"/>
        </w:rPr>
        <w:t xml:space="preserve"> </w:t>
      </w:r>
      <w:r w:rsidRPr="00C81054">
        <w:rPr>
          <w:rFonts w:ascii="Tahoma" w:hAnsi="Tahoma" w:cs="Tahoma"/>
          <w:sz w:val="18"/>
          <w:szCs w:val="18"/>
        </w:rPr>
        <w:t>envelopes</w:t>
      </w:r>
      <w:r w:rsidRPr="00C81054">
        <w:rPr>
          <w:rFonts w:ascii="Tahoma" w:hAnsi="Tahoma" w:cs="Tahoma"/>
          <w:spacing w:val="10"/>
          <w:sz w:val="18"/>
          <w:szCs w:val="18"/>
        </w:rPr>
        <w:t xml:space="preserve"> </w:t>
      </w:r>
      <w:r w:rsidRPr="00C81054">
        <w:rPr>
          <w:rFonts w:ascii="Tahoma" w:hAnsi="Tahoma" w:cs="Tahoma"/>
          <w:sz w:val="18"/>
          <w:szCs w:val="18"/>
        </w:rPr>
        <w:t>de</w:t>
      </w:r>
      <w:r w:rsidRPr="00C81054">
        <w:rPr>
          <w:rFonts w:ascii="Tahoma" w:hAnsi="Tahoma" w:cs="Tahoma"/>
          <w:spacing w:val="11"/>
          <w:sz w:val="18"/>
          <w:szCs w:val="18"/>
        </w:rPr>
        <w:t xml:space="preserve"> </w:t>
      </w:r>
      <w:r w:rsidRPr="00C81054">
        <w:rPr>
          <w:rFonts w:ascii="Tahoma" w:hAnsi="Tahoma" w:cs="Tahoma"/>
          <w:sz w:val="18"/>
          <w:szCs w:val="18"/>
        </w:rPr>
        <w:t>“</w:t>
      </w:r>
      <w:r w:rsidRPr="00C81054">
        <w:rPr>
          <w:rFonts w:ascii="Tahoma" w:hAnsi="Tahoma" w:cs="Tahoma"/>
          <w:b/>
          <w:sz w:val="18"/>
          <w:szCs w:val="18"/>
        </w:rPr>
        <w:t>PROPOSTA</w:t>
      </w:r>
      <w:r w:rsidRPr="00C81054">
        <w:rPr>
          <w:rFonts w:ascii="Tahoma" w:hAnsi="Tahoma" w:cs="Tahoma"/>
          <w:b/>
          <w:spacing w:val="2"/>
          <w:sz w:val="18"/>
          <w:szCs w:val="18"/>
        </w:rPr>
        <w:t xml:space="preserve"> </w:t>
      </w:r>
      <w:r w:rsidRPr="00C81054">
        <w:rPr>
          <w:rFonts w:ascii="Tahoma" w:hAnsi="Tahoma" w:cs="Tahoma"/>
          <w:b/>
          <w:sz w:val="18"/>
          <w:szCs w:val="18"/>
        </w:rPr>
        <w:t>DE</w:t>
      </w:r>
      <w:r w:rsidRPr="00C81054">
        <w:rPr>
          <w:rFonts w:ascii="Tahoma" w:hAnsi="Tahoma" w:cs="Tahoma"/>
          <w:b/>
          <w:spacing w:val="10"/>
          <w:sz w:val="18"/>
          <w:szCs w:val="18"/>
        </w:rPr>
        <w:t xml:space="preserve"> </w:t>
      </w:r>
      <w:r w:rsidRPr="00C81054">
        <w:rPr>
          <w:rFonts w:ascii="Tahoma" w:hAnsi="Tahoma" w:cs="Tahoma"/>
          <w:b/>
          <w:sz w:val="18"/>
          <w:szCs w:val="18"/>
        </w:rPr>
        <w:t>PREÇOS</w:t>
      </w:r>
      <w:r w:rsidRPr="00C81054">
        <w:rPr>
          <w:rFonts w:ascii="Tahoma" w:hAnsi="Tahoma" w:cs="Tahoma"/>
          <w:sz w:val="18"/>
          <w:szCs w:val="18"/>
        </w:rPr>
        <w:t>”</w:t>
      </w:r>
      <w:r w:rsidRPr="00C81054">
        <w:rPr>
          <w:rFonts w:ascii="Tahoma" w:hAnsi="Tahoma" w:cs="Tahoma"/>
          <w:spacing w:val="9"/>
          <w:sz w:val="18"/>
          <w:szCs w:val="18"/>
        </w:rPr>
        <w:t xml:space="preserve"> </w:t>
      </w:r>
      <w:r w:rsidRPr="00C81054">
        <w:rPr>
          <w:rFonts w:ascii="Tahoma" w:hAnsi="Tahoma" w:cs="Tahoma"/>
          <w:sz w:val="18"/>
          <w:szCs w:val="18"/>
        </w:rPr>
        <w:t>e</w:t>
      </w:r>
      <w:r w:rsidRPr="00C81054">
        <w:rPr>
          <w:rFonts w:ascii="Tahoma" w:hAnsi="Tahoma" w:cs="Tahoma"/>
          <w:spacing w:val="11"/>
          <w:sz w:val="18"/>
          <w:szCs w:val="18"/>
        </w:rPr>
        <w:t xml:space="preserve"> </w:t>
      </w:r>
      <w:r w:rsidRPr="00C81054">
        <w:rPr>
          <w:rFonts w:ascii="Tahoma" w:hAnsi="Tahoma" w:cs="Tahoma"/>
          <w:sz w:val="18"/>
          <w:szCs w:val="18"/>
        </w:rPr>
        <w:t>“</w:t>
      </w:r>
      <w:r w:rsidRPr="00C81054">
        <w:rPr>
          <w:rFonts w:ascii="Tahoma" w:hAnsi="Tahoma" w:cs="Tahoma"/>
          <w:b/>
          <w:sz w:val="18"/>
          <w:szCs w:val="18"/>
        </w:rPr>
        <w:t>DOCUMENTAÇÃO</w:t>
      </w:r>
      <w:r w:rsidRPr="00C81054">
        <w:rPr>
          <w:rFonts w:ascii="Tahoma" w:hAnsi="Tahoma" w:cs="Tahoma"/>
          <w:sz w:val="18"/>
          <w:szCs w:val="18"/>
        </w:rPr>
        <w:t>” deverão ser feitos no</w:t>
      </w:r>
      <w:r w:rsidRPr="00C81054">
        <w:rPr>
          <w:rFonts w:ascii="Tahoma" w:hAnsi="Tahoma" w:cs="Tahoma"/>
          <w:spacing w:val="55"/>
          <w:sz w:val="18"/>
          <w:szCs w:val="18"/>
        </w:rPr>
        <w:t xml:space="preserve"> </w:t>
      </w:r>
      <w:r w:rsidRPr="00C81054">
        <w:rPr>
          <w:rFonts w:ascii="Tahoma" w:hAnsi="Tahoma" w:cs="Tahoma"/>
          <w:sz w:val="18"/>
          <w:szCs w:val="18"/>
          <w:u w:val="single"/>
        </w:rPr>
        <w:t>Setor de Licitações</w:t>
      </w:r>
      <w:r w:rsidRPr="00C81054">
        <w:rPr>
          <w:rFonts w:ascii="Tahoma" w:hAnsi="Tahoma" w:cs="Tahoma"/>
          <w:sz w:val="18"/>
          <w:szCs w:val="18"/>
        </w:rPr>
        <w:t xml:space="preserve">, localizado na sede deste Município – Rua Wilma Gomes, 1551, Centro, Monte Carlo – SC, CEP 89618-000, até as </w:t>
      </w:r>
      <w:r w:rsidRPr="00C81054">
        <w:rPr>
          <w:rFonts w:ascii="Tahoma" w:hAnsi="Tahoma" w:cs="Tahoma"/>
          <w:b/>
          <w:sz w:val="18"/>
          <w:szCs w:val="18"/>
        </w:rPr>
        <w:t>09:00 do dia 0</w:t>
      </w:r>
      <w:r>
        <w:rPr>
          <w:rFonts w:ascii="Tahoma" w:hAnsi="Tahoma" w:cs="Tahoma"/>
          <w:b/>
          <w:sz w:val="18"/>
          <w:szCs w:val="18"/>
        </w:rPr>
        <w:t>7</w:t>
      </w:r>
      <w:r w:rsidRPr="00C81054">
        <w:rPr>
          <w:rFonts w:ascii="Tahoma" w:hAnsi="Tahoma" w:cs="Tahoma"/>
          <w:b/>
          <w:sz w:val="18"/>
          <w:szCs w:val="18"/>
        </w:rPr>
        <w:t xml:space="preserve"> de </w:t>
      </w:r>
      <w:r>
        <w:rPr>
          <w:rFonts w:ascii="Tahoma" w:hAnsi="Tahoma" w:cs="Tahoma"/>
          <w:b/>
          <w:sz w:val="18"/>
          <w:szCs w:val="18"/>
        </w:rPr>
        <w:t xml:space="preserve">dezembro </w:t>
      </w:r>
      <w:r w:rsidRPr="00C81054">
        <w:rPr>
          <w:rFonts w:ascii="Tahoma" w:hAnsi="Tahoma" w:cs="Tahoma"/>
          <w:b/>
          <w:sz w:val="18"/>
          <w:szCs w:val="18"/>
        </w:rPr>
        <w:t>de 2022</w:t>
      </w:r>
      <w:r w:rsidRPr="00C81054">
        <w:rPr>
          <w:rFonts w:ascii="Tahoma" w:hAnsi="Tahoma" w:cs="Tahoma"/>
          <w:sz w:val="18"/>
          <w:szCs w:val="18"/>
          <w:u w:val="single"/>
        </w:rPr>
        <w:t>,</w:t>
      </w:r>
      <w:r w:rsidRPr="00C81054">
        <w:rPr>
          <w:rFonts w:ascii="Tahoma" w:hAnsi="Tahoma" w:cs="Tahoma"/>
          <w:spacing w:val="-4"/>
          <w:sz w:val="18"/>
          <w:szCs w:val="18"/>
        </w:rPr>
        <w:t xml:space="preserve"> </w:t>
      </w:r>
      <w:r w:rsidRPr="00C81054">
        <w:rPr>
          <w:rFonts w:ascii="Tahoma" w:hAnsi="Tahoma" w:cs="Tahoma"/>
          <w:sz w:val="18"/>
          <w:szCs w:val="18"/>
        </w:rPr>
        <w:t>ou</w:t>
      </w:r>
      <w:r w:rsidRPr="00C81054">
        <w:rPr>
          <w:rFonts w:ascii="Tahoma" w:hAnsi="Tahoma" w:cs="Tahoma"/>
          <w:spacing w:val="-2"/>
          <w:sz w:val="18"/>
          <w:szCs w:val="18"/>
        </w:rPr>
        <w:t xml:space="preserve"> </w:t>
      </w:r>
      <w:r w:rsidRPr="00C81054">
        <w:rPr>
          <w:rFonts w:ascii="Tahoma" w:hAnsi="Tahoma" w:cs="Tahoma"/>
          <w:sz w:val="18"/>
          <w:szCs w:val="18"/>
        </w:rPr>
        <w:t>do</w:t>
      </w:r>
      <w:r w:rsidRPr="00C81054">
        <w:rPr>
          <w:rFonts w:ascii="Tahoma" w:hAnsi="Tahoma" w:cs="Tahoma"/>
          <w:spacing w:val="-3"/>
          <w:sz w:val="18"/>
          <w:szCs w:val="18"/>
        </w:rPr>
        <w:t xml:space="preserve"> </w:t>
      </w:r>
      <w:r w:rsidRPr="00C81054">
        <w:rPr>
          <w:rFonts w:ascii="Tahoma" w:hAnsi="Tahoma" w:cs="Tahoma"/>
          <w:sz w:val="18"/>
          <w:szCs w:val="18"/>
        </w:rPr>
        <w:t>primeiro</w:t>
      </w:r>
      <w:r w:rsidRPr="00C81054">
        <w:rPr>
          <w:rFonts w:ascii="Tahoma" w:hAnsi="Tahoma" w:cs="Tahoma"/>
          <w:spacing w:val="-1"/>
          <w:sz w:val="18"/>
          <w:szCs w:val="18"/>
        </w:rPr>
        <w:t xml:space="preserve"> </w:t>
      </w:r>
      <w:r w:rsidRPr="00C81054">
        <w:rPr>
          <w:rFonts w:ascii="Tahoma" w:hAnsi="Tahoma" w:cs="Tahoma"/>
          <w:sz w:val="18"/>
          <w:szCs w:val="18"/>
        </w:rPr>
        <w:t>dia</w:t>
      </w:r>
      <w:r w:rsidRPr="00C81054">
        <w:rPr>
          <w:rFonts w:ascii="Tahoma" w:hAnsi="Tahoma" w:cs="Tahoma"/>
          <w:spacing w:val="-3"/>
          <w:sz w:val="18"/>
          <w:szCs w:val="18"/>
        </w:rPr>
        <w:t xml:space="preserve"> </w:t>
      </w:r>
      <w:r w:rsidRPr="00C81054">
        <w:rPr>
          <w:rFonts w:ascii="Tahoma" w:hAnsi="Tahoma" w:cs="Tahoma"/>
          <w:sz w:val="18"/>
          <w:szCs w:val="18"/>
        </w:rPr>
        <w:t>útil</w:t>
      </w:r>
      <w:r w:rsidRPr="00C81054">
        <w:rPr>
          <w:rFonts w:ascii="Tahoma" w:hAnsi="Tahoma" w:cs="Tahoma"/>
          <w:spacing w:val="-2"/>
          <w:sz w:val="18"/>
          <w:szCs w:val="18"/>
        </w:rPr>
        <w:t xml:space="preserve"> </w:t>
      </w:r>
      <w:r w:rsidRPr="00C81054">
        <w:rPr>
          <w:rFonts w:ascii="Tahoma" w:hAnsi="Tahoma" w:cs="Tahoma"/>
          <w:sz w:val="18"/>
          <w:szCs w:val="18"/>
        </w:rPr>
        <w:t>subsequente,</w:t>
      </w:r>
      <w:r w:rsidRPr="00C81054">
        <w:rPr>
          <w:rFonts w:ascii="Tahoma" w:hAnsi="Tahoma" w:cs="Tahoma"/>
          <w:spacing w:val="-2"/>
          <w:sz w:val="18"/>
          <w:szCs w:val="18"/>
        </w:rPr>
        <w:t xml:space="preserve"> </w:t>
      </w:r>
      <w:r w:rsidRPr="00C81054">
        <w:rPr>
          <w:rFonts w:ascii="Tahoma" w:hAnsi="Tahoma" w:cs="Tahoma"/>
          <w:sz w:val="18"/>
          <w:szCs w:val="18"/>
        </w:rPr>
        <w:t>na</w:t>
      </w:r>
      <w:r w:rsidRPr="00C81054">
        <w:rPr>
          <w:rFonts w:ascii="Tahoma" w:hAnsi="Tahoma" w:cs="Tahoma"/>
          <w:spacing w:val="-1"/>
          <w:sz w:val="18"/>
          <w:szCs w:val="18"/>
        </w:rPr>
        <w:t xml:space="preserve"> </w:t>
      </w:r>
      <w:r w:rsidRPr="00C81054">
        <w:rPr>
          <w:rFonts w:ascii="Tahoma" w:hAnsi="Tahoma" w:cs="Tahoma"/>
          <w:sz w:val="18"/>
          <w:szCs w:val="18"/>
        </w:rPr>
        <w:t>hipótese</w:t>
      </w:r>
      <w:r w:rsidRPr="00C81054">
        <w:rPr>
          <w:rFonts w:ascii="Tahoma" w:hAnsi="Tahoma" w:cs="Tahoma"/>
          <w:spacing w:val="-3"/>
          <w:sz w:val="18"/>
          <w:szCs w:val="18"/>
        </w:rPr>
        <w:t xml:space="preserve"> </w:t>
      </w:r>
      <w:r w:rsidRPr="00C81054">
        <w:rPr>
          <w:rFonts w:ascii="Tahoma" w:hAnsi="Tahoma" w:cs="Tahoma"/>
          <w:sz w:val="18"/>
          <w:szCs w:val="18"/>
        </w:rPr>
        <w:t>de</w:t>
      </w:r>
      <w:r w:rsidRPr="00C81054">
        <w:rPr>
          <w:rFonts w:ascii="Tahoma" w:hAnsi="Tahoma" w:cs="Tahoma"/>
          <w:spacing w:val="-2"/>
          <w:sz w:val="18"/>
          <w:szCs w:val="18"/>
        </w:rPr>
        <w:t xml:space="preserve"> </w:t>
      </w:r>
      <w:r w:rsidRPr="00C81054">
        <w:rPr>
          <w:rFonts w:ascii="Tahoma" w:hAnsi="Tahoma" w:cs="Tahoma"/>
          <w:sz w:val="18"/>
          <w:szCs w:val="18"/>
        </w:rPr>
        <w:t>não</w:t>
      </w:r>
      <w:r w:rsidRPr="00C81054">
        <w:rPr>
          <w:rFonts w:ascii="Tahoma" w:hAnsi="Tahoma" w:cs="Tahoma"/>
          <w:spacing w:val="-2"/>
          <w:sz w:val="18"/>
          <w:szCs w:val="18"/>
        </w:rPr>
        <w:t xml:space="preserve"> </w:t>
      </w:r>
      <w:r w:rsidRPr="00C81054">
        <w:rPr>
          <w:rFonts w:ascii="Tahoma" w:hAnsi="Tahoma" w:cs="Tahoma"/>
          <w:sz w:val="18"/>
          <w:szCs w:val="18"/>
        </w:rPr>
        <w:t>haver</w:t>
      </w:r>
      <w:r w:rsidRPr="00C81054">
        <w:rPr>
          <w:rFonts w:ascii="Tahoma" w:hAnsi="Tahoma" w:cs="Tahoma"/>
          <w:spacing w:val="-2"/>
          <w:sz w:val="18"/>
          <w:szCs w:val="18"/>
        </w:rPr>
        <w:t xml:space="preserve"> </w:t>
      </w:r>
      <w:r w:rsidRPr="00C81054">
        <w:rPr>
          <w:rFonts w:ascii="Tahoma" w:hAnsi="Tahoma" w:cs="Tahoma"/>
          <w:sz w:val="18"/>
          <w:szCs w:val="18"/>
        </w:rPr>
        <w:t>expediente</w:t>
      </w:r>
      <w:r w:rsidRPr="00C81054">
        <w:rPr>
          <w:rFonts w:ascii="Tahoma" w:hAnsi="Tahoma" w:cs="Tahoma"/>
          <w:spacing w:val="-3"/>
          <w:sz w:val="18"/>
          <w:szCs w:val="18"/>
        </w:rPr>
        <w:t xml:space="preserve"> </w:t>
      </w:r>
      <w:r w:rsidRPr="00C81054">
        <w:rPr>
          <w:rFonts w:ascii="Tahoma" w:hAnsi="Tahoma" w:cs="Tahoma"/>
          <w:sz w:val="18"/>
          <w:szCs w:val="18"/>
        </w:rPr>
        <w:t>nesta</w:t>
      </w:r>
      <w:r w:rsidRPr="00C81054">
        <w:rPr>
          <w:rFonts w:ascii="Tahoma" w:hAnsi="Tahoma" w:cs="Tahoma"/>
          <w:spacing w:val="-1"/>
          <w:sz w:val="18"/>
          <w:szCs w:val="18"/>
        </w:rPr>
        <w:t xml:space="preserve"> </w:t>
      </w:r>
      <w:r w:rsidRPr="00C81054">
        <w:rPr>
          <w:rFonts w:ascii="Tahoma" w:hAnsi="Tahoma" w:cs="Tahoma"/>
          <w:sz w:val="18"/>
          <w:szCs w:val="18"/>
        </w:rPr>
        <w:t>data. O</w:t>
      </w:r>
      <w:r w:rsidRPr="00C81054">
        <w:rPr>
          <w:rFonts w:ascii="Tahoma" w:hAnsi="Tahoma" w:cs="Tahoma"/>
          <w:spacing w:val="-5"/>
          <w:sz w:val="18"/>
          <w:szCs w:val="18"/>
        </w:rPr>
        <w:t xml:space="preserve"> </w:t>
      </w:r>
      <w:r w:rsidRPr="00C81054">
        <w:rPr>
          <w:rFonts w:ascii="Tahoma" w:hAnsi="Tahoma" w:cs="Tahoma"/>
          <w:b/>
          <w:sz w:val="18"/>
          <w:szCs w:val="18"/>
        </w:rPr>
        <w:t>CREDENCIAMENTO</w:t>
      </w:r>
      <w:r w:rsidRPr="00C81054">
        <w:rPr>
          <w:rFonts w:ascii="Tahoma" w:hAnsi="Tahoma" w:cs="Tahoma"/>
          <w:b/>
          <w:spacing w:val="-1"/>
          <w:sz w:val="18"/>
          <w:szCs w:val="18"/>
        </w:rPr>
        <w:t xml:space="preserve"> </w:t>
      </w:r>
      <w:r w:rsidRPr="00C81054">
        <w:rPr>
          <w:rFonts w:ascii="Tahoma" w:hAnsi="Tahoma" w:cs="Tahoma"/>
          <w:sz w:val="18"/>
          <w:szCs w:val="18"/>
        </w:rPr>
        <w:t>deverá</w:t>
      </w:r>
      <w:r w:rsidRPr="00C81054">
        <w:rPr>
          <w:rFonts w:ascii="Tahoma" w:hAnsi="Tahoma" w:cs="Tahoma"/>
          <w:spacing w:val="-3"/>
          <w:sz w:val="18"/>
          <w:szCs w:val="18"/>
        </w:rPr>
        <w:t xml:space="preserve"> </w:t>
      </w:r>
      <w:r w:rsidRPr="00C81054">
        <w:rPr>
          <w:rFonts w:ascii="Tahoma" w:hAnsi="Tahoma" w:cs="Tahoma"/>
          <w:sz w:val="18"/>
          <w:szCs w:val="18"/>
        </w:rPr>
        <w:t>ser</w:t>
      </w:r>
      <w:r w:rsidRPr="00C81054">
        <w:rPr>
          <w:rFonts w:ascii="Tahoma" w:hAnsi="Tahoma" w:cs="Tahoma"/>
          <w:spacing w:val="-4"/>
          <w:sz w:val="18"/>
          <w:szCs w:val="18"/>
        </w:rPr>
        <w:t xml:space="preserve"> </w:t>
      </w:r>
      <w:r w:rsidRPr="00C81054">
        <w:rPr>
          <w:rFonts w:ascii="Tahoma" w:hAnsi="Tahoma" w:cs="Tahoma"/>
          <w:sz w:val="18"/>
          <w:szCs w:val="18"/>
        </w:rPr>
        <w:t>feito</w:t>
      </w:r>
      <w:r w:rsidRPr="00C81054">
        <w:rPr>
          <w:rFonts w:ascii="Tahoma" w:hAnsi="Tahoma" w:cs="Tahoma"/>
          <w:spacing w:val="-2"/>
          <w:sz w:val="18"/>
          <w:szCs w:val="18"/>
        </w:rPr>
        <w:t xml:space="preserve"> </w:t>
      </w:r>
      <w:r w:rsidRPr="00C81054">
        <w:rPr>
          <w:rFonts w:ascii="Tahoma" w:hAnsi="Tahoma" w:cs="Tahoma"/>
          <w:sz w:val="18"/>
          <w:szCs w:val="18"/>
        </w:rPr>
        <w:t>no</w:t>
      </w:r>
      <w:r w:rsidRPr="00C81054">
        <w:rPr>
          <w:rFonts w:ascii="Tahoma" w:hAnsi="Tahoma" w:cs="Tahoma"/>
          <w:spacing w:val="-3"/>
          <w:sz w:val="18"/>
          <w:szCs w:val="18"/>
        </w:rPr>
        <w:t xml:space="preserve"> </w:t>
      </w:r>
      <w:r w:rsidRPr="00C81054">
        <w:rPr>
          <w:rFonts w:ascii="Tahoma" w:hAnsi="Tahoma" w:cs="Tahoma"/>
          <w:sz w:val="18"/>
          <w:szCs w:val="18"/>
        </w:rPr>
        <w:t>mesmo</w:t>
      </w:r>
      <w:r w:rsidRPr="00C81054">
        <w:rPr>
          <w:rFonts w:ascii="Tahoma" w:hAnsi="Tahoma" w:cs="Tahoma"/>
          <w:spacing w:val="-3"/>
          <w:sz w:val="18"/>
          <w:szCs w:val="18"/>
        </w:rPr>
        <w:t xml:space="preserve"> </w:t>
      </w:r>
      <w:r w:rsidRPr="00C81054">
        <w:rPr>
          <w:rFonts w:ascii="Tahoma" w:hAnsi="Tahoma" w:cs="Tahoma"/>
          <w:sz w:val="18"/>
          <w:szCs w:val="18"/>
        </w:rPr>
        <w:t>local</w:t>
      </w:r>
      <w:r w:rsidRPr="00C81054">
        <w:rPr>
          <w:rFonts w:ascii="Tahoma" w:hAnsi="Tahoma" w:cs="Tahoma"/>
          <w:spacing w:val="-3"/>
          <w:sz w:val="18"/>
          <w:szCs w:val="18"/>
        </w:rPr>
        <w:t xml:space="preserve"> </w:t>
      </w:r>
      <w:r w:rsidRPr="00C81054">
        <w:rPr>
          <w:rFonts w:ascii="Tahoma" w:hAnsi="Tahoma" w:cs="Tahoma"/>
          <w:sz w:val="18"/>
          <w:szCs w:val="18"/>
        </w:rPr>
        <w:t>e</w:t>
      </w:r>
      <w:r w:rsidRPr="00C81054">
        <w:rPr>
          <w:rFonts w:ascii="Tahoma" w:hAnsi="Tahoma" w:cs="Tahoma"/>
          <w:spacing w:val="-3"/>
          <w:sz w:val="18"/>
          <w:szCs w:val="18"/>
        </w:rPr>
        <w:t xml:space="preserve"> </w:t>
      </w:r>
      <w:r w:rsidRPr="00C81054">
        <w:rPr>
          <w:rFonts w:ascii="Tahoma" w:hAnsi="Tahoma" w:cs="Tahoma"/>
          <w:sz w:val="18"/>
          <w:szCs w:val="18"/>
        </w:rPr>
        <w:t>data</w:t>
      </w:r>
      <w:r w:rsidRPr="00C81054">
        <w:rPr>
          <w:rFonts w:ascii="Tahoma" w:hAnsi="Tahoma" w:cs="Tahoma"/>
          <w:spacing w:val="-4"/>
          <w:sz w:val="18"/>
          <w:szCs w:val="18"/>
        </w:rPr>
        <w:t xml:space="preserve"> </w:t>
      </w:r>
      <w:r w:rsidRPr="00C81054">
        <w:rPr>
          <w:rFonts w:ascii="Tahoma" w:hAnsi="Tahoma" w:cs="Tahoma"/>
          <w:sz w:val="18"/>
          <w:szCs w:val="18"/>
        </w:rPr>
        <w:t>até</w:t>
      </w:r>
      <w:r w:rsidRPr="00C81054">
        <w:rPr>
          <w:rFonts w:ascii="Tahoma" w:hAnsi="Tahoma" w:cs="Tahoma"/>
          <w:spacing w:val="-2"/>
          <w:sz w:val="18"/>
          <w:szCs w:val="18"/>
        </w:rPr>
        <w:t xml:space="preserve"> </w:t>
      </w:r>
      <w:r w:rsidRPr="00C81054">
        <w:rPr>
          <w:rFonts w:ascii="Tahoma" w:hAnsi="Tahoma" w:cs="Tahoma"/>
          <w:sz w:val="18"/>
          <w:szCs w:val="18"/>
        </w:rPr>
        <w:t>as</w:t>
      </w:r>
      <w:r w:rsidRPr="00C81054">
        <w:rPr>
          <w:rFonts w:ascii="Tahoma" w:hAnsi="Tahoma" w:cs="Tahoma"/>
          <w:color w:val="FF0000"/>
          <w:sz w:val="18"/>
          <w:szCs w:val="18"/>
        </w:rPr>
        <w:t xml:space="preserve"> </w:t>
      </w:r>
      <w:r w:rsidRPr="00C81054">
        <w:rPr>
          <w:rFonts w:ascii="Tahoma" w:hAnsi="Tahoma" w:cs="Tahoma"/>
          <w:b/>
          <w:color w:val="000000" w:themeColor="text1"/>
          <w:sz w:val="18"/>
          <w:szCs w:val="18"/>
        </w:rPr>
        <w:t>09</w:t>
      </w:r>
      <w:bookmarkStart w:id="1" w:name="_GoBack"/>
      <w:bookmarkEnd w:id="1"/>
      <w:r w:rsidRPr="00C81054">
        <w:rPr>
          <w:rFonts w:ascii="Tahoma" w:hAnsi="Tahoma" w:cs="Tahoma"/>
          <w:b/>
          <w:color w:val="000000" w:themeColor="text1"/>
          <w:sz w:val="18"/>
          <w:szCs w:val="18"/>
        </w:rPr>
        <w:t>:</w:t>
      </w:r>
      <w:r>
        <w:rPr>
          <w:rFonts w:ascii="Tahoma" w:hAnsi="Tahoma" w:cs="Tahoma"/>
          <w:b/>
          <w:color w:val="000000" w:themeColor="text1"/>
          <w:sz w:val="18"/>
          <w:szCs w:val="18"/>
        </w:rPr>
        <w:t>00</w:t>
      </w:r>
      <w:r w:rsidR="00211EEA">
        <w:rPr>
          <w:rFonts w:ascii="Tahoma" w:hAnsi="Tahoma" w:cs="Tahoma"/>
          <w:b/>
          <w:color w:val="000000" w:themeColor="text1"/>
          <w:sz w:val="18"/>
          <w:szCs w:val="18"/>
        </w:rPr>
        <w:t>.</w:t>
      </w:r>
      <w:r w:rsidRPr="00C81054">
        <w:rPr>
          <w:rFonts w:ascii="Tahoma" w:hAnsi="Tahoma" w:cs="Tahoma"/>
          <w:color w:val="000000" w:themeColor="text1"/>
          <w:sz w:val="18"/>
          <w:szCs w:val="18"/>
        </w:rPr>
        <w:t xml:space="preserve"> </w:t>
      </w:r>
      <w:r w:rsidRPr="00C81054">
        <w:rPr>
          <w:rFonts w:ascii="Tahoma" w:hAnsi="Tahoma" w:cs="Tahoma"/>
          <w:b/>
          <w:color w:val="000000" w:themeColor="text1"/>
          <w:sz w:val="18"/>
          <w:szCs w:val="18"/>
        </w:rPr>
        <w:t xml:space="preserve">ABERTURA DA SESSÃO </w:t>
      </w:r>
      <w:r w:rsidRPr="00C81054">
        <w:rPr>
          <w:rFonts w:ascii="Tahoma" w:hAnsi="Tahoma" w:cs="Tahoma"/>
          <w:color w:val="000000" w:themeColor="text1"/>
          <w:sz w:val="18"/>
          <w:szCs w:val="18"/>
        </w:rPr>
        <w:t xml:space="preserve">no mesmo dia </w:t>
      </w:r>
      <w:r w:rsidRPr="00C81054">
        <w:rPr>
          <w:rFonts w:ascii="Tahoma" w:hAnsi="Tahoma" w:cs="Tahoma"/>
          <w:b/>
          <w:color w:val="000000" w:themeColor="text1"/>
          <w:sz w:val="18"/>
          <w:szCs w:val="18"/>
        </w:rPr>
        <w:t>às 10 horas</w:t>
      </w:r>
      <w:r w:rsidRPr="00C81054">
        <w:rPr>
          <w:rFonts w:ascii="Tahoma" w:hAnsi="Tahoma" w:cs="Tahoma"/>
          <w:color w:val="000000" w:themeColor="text1"/>
          <w:sz w:val="18"/>
          <w:szCs w:val="18"/>
        </w:rPr>
        <w:t xml:space="preserve">. </w:t>
      </w:r>
      <w:r w:rsidRPr="00C81054">
        <w:rPr>
          <w:rFonts w:ascii="Tahoma" w:hAnsi="Tahoma" w:cs="Tahoma"/>
          <w:sz w:val="18"/>
          <w:szCs w:val="18"/>
        </w:rPr>
        <w:t xml:space="preserve">A presente licitação será do tipo </w:t>
      </w:r>
      <w:r w:rsidR="00F77487">
        <w:rPr>
          <w:rFonts w:ascii="Tahoma" w:hAnsi="Tahoma" w:cs="Tahoma"/>
          <w:b/>
          <w:sz w:val="18"/>
          <w:szCs w:val="18"/>
        </w:rPr>
        <w:t xml:space="preserve">MAIOR LANCE </w:t>
      </w:r>
      <w:r>
        <w:rPr>
          <w:rFonts w:ascii="Tahoma" w:hAnsi="Tahoma" w:cs="Tahoma"/>
          <w:b/>
          <w:sz w:val="18"/>
          <w:szCs w:val="18"/>
        </w:rPr>
        <w:t xml:space="preserve">/ </w:t>
      </w:r>
      <w:r w:rsidR="00F77487">
        <w:rPr>
          <w:rFonts w:ascii="Tahoma" w:hAnsi="Tahoma" w:cs="Tahoma"/>
          <w:b/>
          <w:sz w:val="18"/>
          <w:szCs w:val="18"/>
        </w:rPr>
        <w:t>OFERTA</w:t>
      </w:r>
      <w:r w:rsidRPr="00C81054">
        <w:rPr>
          <w:rFonts w:ascii="Tahoma" w:hAnsi="Tahoma" w:cs="Tahoma"/>
          <w:b/>
          <w:sz w:val="18"/>
          <w:szCs w:val="18"/>
        </w:rPr>
        <w:t xml:space="preserve"> </w:t>
      </w:r>
      <w:r w:rsidRPr="00C81054">
        <w:rPr>
          <w:rFonts w:ascii="Tahoma" w:hAnsi="Tahoma" w:cs="Tahoma"/>
          <w:sz w:val="18"/>
          <w:szCs w:val="18"/>
        </w:rPr>
        <w:t>consoante as condições estatuídas neste Edital, sendo regida pela Lei nº</w:t>
      </w:r>
      <w:r w:rsidRPr="00C81054">
        <w:rPr>
          <w:rFonts w:ascii="Tahoma" w:hAnsi="Tahoma" w:cs="Tahoma"/>
          <w:spacing w:val="1"/>
          <w:sz w:val="18"/>
          <w:szCs w:val="18"/>
        </w:rPr>
        <w:t xml:space="preserve"> </w:t>
      </w:r>
      <w:r w:rsidRPr="00C81054">
        <w:rPr>
          <w:rFonts w:ascii="Tahoma" w:hAnsi="Tahoma" w:cs="Tahoma"/>
          <w:sz w:val="18"/>
          <w:szCs w:val="18"/>
        </w:rPr>
        <w:t>10.520/02 e alterações,</w:t>
      </w:r>
      <w:r w:rsidRPr="00C81054">
        <w:rPr>
          <w:rFonts w:ascii="Tahoma" w:hAnsi="Tahoma" w:cs="Tahoma"/>
          <w:spacing w:val="1"/>
          <w:sz w:val="18"/>
          <w:szCs w:val="18"/>
        </w:rPr>
        <w:t xml:space="preserve"> </w:t>
      </w:r>
      <w:r w:rsidRPr="00C81054">
        <w:rPr>
          <w:rFonts w:ascii="Tahoma" w:hAnsi="Tahoma" w:cs="Tahoma"/>
          <w:sz w:val="18"/>
          <w:szCs w:val="18"/>
        </w:rPr>
        <w:t>Lei</w:t>
      </w:r>
      <w:r w:rsidRPr="00C81054">
        <w:rPr>
          <w:rFonts w:ascii="Tahoma" w:hAnsi="Tahoma" w:cs="Tahoma"/>
          <w:spacing w:val="1"/>
          <w:sz w:val="18"/>
          <w:szCs w:val="18"/>
        </w:rPr>
        <w:t xml:space="preserve"> </w:t>
      </w:r>
      <w:r w:rsidRPr="00C81054">
        <w:rPr>
          <w:rFonts w:ascii="Tahoma" w:hAnsi="Tahoma" w:cs="Tahoma"/>
          <w:sz w:val="18"/>
          <w:szCs w:val="18"/>
        </w:rPr>
        <w:t>nº</w:t>
      </w:r>
      <w:r w:rsidRPr="00C81054">
        <w:rPr>
          <w:rFonts w:ascii="Tahoma" w:hAnsi="Tahoma" w:cs="Tahoma"/>
          <w:spacing w:val="1"/>
          <w:sz w:val="18"/>
          <w:szCs w:val="18"/>
        </w:rPr>
        <w:t xml:space="preserve"> </w:t>
      </w:r>
      <w:r w:rsidRPr="00C81054">
        <w:rPr>
          <w:rFonts w:ascii="Tahoma" w:hAnsi="Tahoma" w:cs="Tahoma"/>
          <w:sz w:val="18"/>
          <w:szCs w:val="18"/>
        </w:rPr>
        <w:t>8.666/93 e alterações</w:t>
      </w:r>
      <w:r w:rsidRPr="00C81054">
        <w:rPr>
          <w:rFonts w:ascii="Tahoma" w:hAnsi="Tahoma" w:cs="Tahoma"/>
          <w:spacing w:val="1"/>
          <w:sz w:val="18"/>
          <w:szCs w:val="18"/>
        </w:rPr>
        <w:t xml:space="preserve"> </w:t>
      </w:r>
      <w:r w:rsidRPr="00C81054">
        <w:rPr>
          <w:rFonts w:ascii="Tahoma" w:hAnsi="Tahoma" w:cs="Tahoma"/>
          <w:sz w:val="18"/>
          <w:szCs w:val="18"/>
        </w:rPr>
        <w:t>e demais legislações atinentes à matéria</w:t>
      </w:r>
      <w:r w:rsidRPr="00040A66">
        <w:rPr>
          <w:rFonts w:ascii="Arial" w:hAnsi="Arial" w:cs="Arial"/>
          <w:sz w:val="20"/>
          <w:szCs w:val="20"/>
        </w:rPr>
        <w:t>.</w:t>
      </w:r>
    </w:p>
    <w:p w14:paraId="3CA83E2D" w14:textId="77777777" w:rsidR="003B46E7" w:rsidRPr="005D6502" w:rsidRDefault="003B46E7" w:rsidP="00E26B8E">
      <w:pPr>
        <w:ind w:left="284"/>
        <w:jc w:val="both"/>
        <w:rPr>
          <w:rFonts w:ascii="Tahoma" w:hAnsi="Tahoma" w:cs="Tahoma"/>
          <w:sz w:val="18"/>
          <w:szCs w:val="18"/>
        </w:rPr>
      </w:pPr>
    </w:p>
    <w:p w14:paraId="1D661160" w14:textId="72D773CC" w:rsidR="003B46E7" w:rsidRPr="005D6502" w:rsidRDefault="00E26B8E" w:rsidP="00E26B8E">
      <w:pPr>
        <w:jc w:val="both"/>
        <w:rPr>
          <w:rFonts w:ascii="Tahoma" w:hAnsi="Tahoma" w:cs="Tahoma"/>
          <w:b/>
          <w:sz w:val="18"/>
          <w:szCs w:val="18"/>
        </w:rPr>
      </w:pPr>
      <w:r w:rsidRPr="005D6502">
        <w:rPr>
          <w:rFonts w:ascii="Tahoma" w:hAnsi="Tahoma" w:cs="Tahoma"/>
          <w:b/>
          <w:sz w:val="18"/>
          <w:szCs w:val="18"/>
        </w:rPr>
        <w:t xml:space="preserve"> </w:t>
      </w:r>
      <w:r w:rsidR="00B22D10" w:rsidRPr="005D6502">
        <w:rPr>
          <w:rFonts w:ascii="Tahoma" w:hAnsi="Tahoma" w:cs="Tahoma"/>
          <w:b/>
          <w:sz w:val="18"/>
          <w:szCs w:val="18"/>
        </w:rPr>
        <w:t xml:space="preserve">     </w:t>
      </w:r>
      <w:r w:rsidRPr="005D6502">
        <w:rPr>
          <w:rFonts w:ascii="Tahoma" w:hAnsi="Tahoma" w:cs="Tahoma"/>
          <w:b/>
          <w:sz w:val="18"/>
          <w:szCs w:val="18"/>
        </w:rPr>
        <w:t xml:space="preserve"> DO OBJETO</w:t>
      </w:r>
      <w:r w:rsidR="00B22D10" w:rsidRPr="005D6502">
        <w:rPr>
          <w:rFonts w:ascii="Tahoma" w:hAnsi="Tahoma" w:cs="Tahoma"/>
          <w:b/>
          <w:sz w:val="18"/>
          <w:szCs w:val="18"/>
        </w:rPr>
        <w:t>.</w:t>
      </w:r>
    </w:p>
    <w:p w14:paraId="6FB55F39" w14:textId="0987237E" w:rsidR="003B46E7" w:rsidRPr="00211EEA" w:rsidRDefault="00B22D10" w:rsidP="00B22D10">
      <w:pPr>
        <w:ind w:left="284"/>
        <w:jc w:val="both"/>
        <w:rPr>
          <w:rFonts w:ascii="Tahoma" w:hAnsi="Tahoma" w:cs="Tahoma"/>
          <w:i/>
          <w:sz w:val="18"/>
          <w:szCs w:val="18"/>
        </w:rPr>
      </w:pPr>
      <w:r w:rsidRPr="00211EEA">
        <w:rPr>
          <w:rFonts w:ascii="Tahoma" w:hAnsi="Tahoma" w:cs="Tahoma"/>
          <w:i/>
          <w:sz w:val="18"/>
          <w:szCs w:val="18"/>
        </w:rPr>
        <w:t>1.1</w:t>
      </w:r>
      <w:r w:rsidR="00E26B8E" w:rsidRPr="00211EEA">
        <w:rPr>
          <w:rFonts w:ascii="Tahoma" w:hAnsi="Tahoma" w:cs="Tahoma"/>
          <w:i/>
          <w:sz w:val="18"/>
          <w:szCs w:val="18"/>
        </w:rPr>
        <w:t xml:space="preserve"> </w:t>
      </w:r>
      <w:r w:rsidR="00861590" w:rsidRPr="00211EEA">
        <w:rPr>
          <w:rFonts w:ascii="Tahoma" w:hAnsi="Tahoma" w:cs="Tahoma"/>
          <w:i/>
          <w:sz w:val="18"/>
          <w:szCs w:val="18"/>
        </w:rPr>
        <w:t>A presente licitação tem como objeto a SELEÇÃO DE INSTITUIÇÃO FINANCEIRA PÚBLICA OU PRIVADA, AUTORIZADA PELO BANCO CENTRAL, PARA CESSÃO ONEROSA DOS DIREITOS DE EFETUAR CENTRALIZAÇÃO E PROCESSAMENTO DE CRÉDITOS PROVENIENTES DE 100% DA FOLHA DE PAGAMENTO GERADA PELO MUNICÍPIO DE MONTE CARLO, conforme segue</w:t>
      </w:r>
      <w:r w:rsidR="00D32F41" w:rsidRPr="00211EEA">
        <w:rPr>
          <w:rFonts w:ascii="Tahoma" w:hAnsi="Tahoma" w:cs="Tahoma"/>
          <w:i/>
          <w:sz w:val="18"/>
          <w:szCs w:val="18"/>
        </w:rPr>
        <w:t xml:space="preserve"> </w:t>
      </w:r>
      <w:r w:rsidR="00861590" w:rsidRPr="00211EEA">
        <w:rPr>
          <w:rFonts w:ascii="Tahoma" w:hAnsi="Tahoma" w:cs="Tahoma"/>
          <w:i/>
          <w:sz w:val="18"/>
          <w:szCs w:val="18"/>
        </w:rPr>
        <w:t>itens, quantidades e valores em anexo</w:t>
      </w:r>
      <w:r w:rsidR="00C81054" w:rsidRPr="00211EEA">
        <w:rPr>
          <w:rFonts w:ascii="Tahoma" w:hAnsi="Tahoma" w:cs="Tahoma"/>
          <w:i/>
          <w:sz w:val="18"/>
          <w:szCs w:val="18"/>
        </w:rPr>
        <w:t xml:space="preserve"> ao edital </w:t>
      </w:r>
      <w:r w:rsidR="00861590" w:rsidRPr="00211EEA">
        <w:rPr>
          <w:rFonts w:ascii="Tahoma" w:hAnsi="Tahoma" w:cs="Tahoma"/>
          <w:i/>
          <w:sz w:val="18"/>
          <w:szCs w:val="18"/>
        </w:rPr>
        <w:t xml:space="preserve"> no </w:t>
      </w:r>
      <w:r w:rsidR="00D32F41" w:rsidRPr="00211EEA">
        <w:rPr>
          <w:rFonts w:ascii="Tahoma" w:hAnsi="Tahoma" w:cs="Tahoma"/>
          <w:i/>
          <w:sz w:val="18"/>
          <w:szCs w:val="18"/>
        </w:rPr>
        <w:t xml:space="preserve">endereço eletronico </w:t>
      </w:r>
      <w:hyperlink r:id="rId8" w:history="1">
        <w:r w:rsidR="00D32F41" w:rsidRPr="00211EEA">
          <w:rPr>
            <w:rStyle w:val="Hyperlink"/>
            <w:rFonts w:ascii="Tahoma" w:hAnsi="Tahoma" w:cs="Tahoma"/>
            <w:i/>
            <w:sz w:val="18"/>
            <w:szCs w:val="18"/>
          </w:rPr>
          <w:t>www.montecarlo.sc.gov.br</w:t>
        </w:r>
      </w:hyperlink>
      <w:r w:rsidR="00D32F41" w:rsidRPr="00211EEA">
        <w:rPr>
          <w:rFonts w:ascii="Tahoma" w:hAnsi="Tahoma" w:cs="Tahoma"/>
          <w:i/>
          <w:sz w:val="18"/>
          <w:szCs w:val="18"/>
        </w:rPr>
        <w:t xml:space="preserve"> </w:t>
      </w:r>
      <w:r w:rsidR="00861590" w:rsidRPr="00211EEA">
        <w:rPr>
          <w:rFonts w:ascii="Tahoma" w:hAnsi="Tahoma" w:cs="Tahoma"/>
          <w:i/>
          <w:sz w:val="18"/>
          <w:szCs w:val="18"/>
        </w:rPr>
        <w:t>.</w:t>
      </w:r>
    </w:p>
    <w:p w14:paraId="1C12F543" w14:textId="77777777" w:rsidR="003B46E7" w:rsidRPr="00211EEA" w:rsidRDefault="003B46E7" w:rsidP="00E26B8E">
      <w:pPr>
        <w:jc w:val="both"/>
        <w:rPr>
          <w:rFonts w:ascii="Tahoma" w:hAnsi="Tahoma" w:cs="Tahoma"/>
          <w:i/>
          <w:sz w:val="18"/>
          <w:szCs w:val="18"/>
        </w:rPr>
      </w:pPr>
    </w:p>
    <w:p w14:paraId="1E57C004" w14:textId="3F6E0E76" w:rsidR="003B46E7" w:rsidRPr="005D6502" w:rsidRDefault="00B22D10" w:rsidP="00B22D10">
      <w:pPr>
        <w:ind w:left="284"/>
        <w:jc w:val="both"/>
        <w:rPr>
          <w:rFonts w:ascii="Tahoma" w:hAnsi="Tahoma" w:cs="Tahoma"/>
          <w:sz w:val="18"/>
          <w:szCs w:val="18"/>
        </w:rPr>
      </w:pPr>
      <w:r w:rsidRPr="005D6502">
        <w:rPr>
          <w:rFonts w:ascii="Tahoma" w:hAnsi="Tahoma" w:cs="Tahoma"/>
          <w:sz w:val="18"/>
          <w:szCs w:val="18"/>
        </w:rPr>
        <w:t>1.2</w:t>
      </w:r>
      <w:r w:rsidR="00861590" w:rsidRPr="005D6502">
        <w:rPr>
          <w:rFonts w:ascii="Tahoma" w:hAnsi="Tahoma" w:cs="Tahoma"/>
          <w:sz w:val="18"/>
          <w:szCs w:val="18"/>
        </w:rPr>
        <w:t xml:space="preserve"> Todas as especificações, quantitativos e condições estabelecidas neste edital, termo de referência e </w:t>
      </w:r>
      <w:r w:rsidR="006847EE">
        <w:rPr>
          <w:rFonts w:ascii="Tahoma" w:hAnsi="Tahoma" w:cs="Tahoma"/>
          <w:sz w:val="18"/>
          <w:szCs w:val="18"/>
        </w:rPr>
        <w:t>seus anexos deverão ser cumprido</w:t>
      </w:r>
      <w:r w:rsidR="00861590" w:rsidRPr="005D6502">
        <w:rPr>
          <w:rFonts w:ascii="Tahoma" w:hAnsi="Tahoma" w:cs="Tahoma"/>
          <w:sz w:val="18"/>
          <w:szCs w:val="18"/>
        </w:rPr>
        <w:t>s na íntegra.</w:t>
      </w:r>
    </w:p>
    <w:p w14:paraId="276E2788" w14:textId="77777777" w:rsidR="003B46E7" w:rsidRPr="005D6502" w:rsidRDefault="003B46E7" w:rsidP="00B22D10">
      <w:pPr>
        <w:ind w:left="284"/>
        <w:jc w:val="both"/>
        <w:rPr>
          <w:rFonts w:ascii="Tahoma" w:hAnsi="Tahoma" w:cs="Tahoma"/>
          <w:sz w:val="18"/>
          <w:szCs w:val="18"/>
        </w:rPr>
      </w:pPr>
    </w:p>
    <w:p w14:paraId="47EF4A39" w14:textId="088A25C8" w:rsidR="003B46E7" w:rsidRPr="005D6502" w:rsidRDefault="00B22D10" w:rsidP="00B22D10">
      <w:pPr>
        <w:ind w:left="284"/>
        <w:jc w:val="both"/>
        <w:rPr>
          <w:rFonts w:ascii="Tahoma" w:hAnsi="Tahoma" w:cs="Tahoma"/>
          <w:sz w:val="18"/>
          <w:szCs w:val="18"/>
        </w:rPr>
      </w:pPr>
      <w:r w:rsidRPr="005D6502">
        <w:rPr>
          <w:rFonts w:ascii="Tahoma" w:hAnsi="Tahoma" w:cs="Tahoma"/>
          <w:sz w:val="18"/>
          <w:szCs w:val="18"/>
        </w:rPr>
        <w:t>1.3</w:t>
      </w:r>
      <w:r w:rsidR="00861590" w:rsidRPr="005D6502">
        <w:rPr>
          <w:rFonts w:ascii="Tahoma" w:hAnsi="Tahoma" w:cs="Tahoma"/>
          <w:sz w:val="18"/>
          <w:szCs w:val="18"/>
        </w:rPr>
        <w:t xml:space="preserve"> A presente licitação tem por objeto a seleção de Instituição Financeira Pública ou Privada autorizada pelo Banco Central, para a cessão onerosa dos direitos de efetuar a centralização e processamento de créditos provenientes de 100% da folha de pagamento gerada pelo Município de Monte Carlo/SC, lançados na modalidade de crédito em conta salário do funcionalismo público, vedadas as demais modalidades, pagamento via DOC eletrônico ou conta recibo, abrangendo os servidores ativos, inativos e pensionistas, bem como, qualquer pessoa que mantenha vínculo de remuneração com o Município, seja recebendo vencimento, salário, subsídio ou proventos e pensões, em um número aproximado de </w:t>
      </w:r>
      <w:r w:rsidR="0028176C" w:rsidRPr="005D6502">
        <w:rPr>
          <w:rFonts w:ascii="Tahoma" w:hAnsi="Tahoma" w:cs="Tahoma"/>
          <w:sz w:val="18"/>
          <w:szCs w:val="18"/>
        </w:rPr>
        <w:t>371</w:t>
      </w:r>
      <w:r w:rsidR="00861590" w:rsidRPr="005D6502">
        <w:rPr>
          <w:rFonts w:ascii="Tahoma" w:hAnsi="Tahoma" w:cs="Tahoma"/>
          <w:sz w:val="18"/>
          <w:szCs w:val="18"/>
        </w:rPr>
        <w:t xml:space="preserve"> (</w:t>
      </w:r>
      <w:r w:rsidR="0028176C" w:rsidRPr="005D6502">
        <w:rPr>
          <w:rFonts w:ascii="Tahoma" w:hAnsi="Tahoma" w:cs="Tahoma"/>
          <w:sz w:val="18"/>
          <w:szCs w:val="18"/>
        </w:rPr>
        <w:t>trezentos e setenta e um</w:t>
      </w:r>
      <w:r w:rsidR="00861590" w:rsidRPr="005D6502">
        <w:rPr>
          <w:rFonts w:ascii="Tahoma" w:hAnsi="Tahoma" w:cs="Tahoma"/>
          <w:sz w:val="18"/>
          <w:szCs w:val="18"/>
        </w:rPr>
        <w:t>) servidores, podendo ocorrer variações para mais ou para menos ao decorrer do período de vigência do contrato.</w:t>
      </w:r>
    </w:p>
    <w:p w14:paraId="786AA43A" w14:textId="77777777" w:rsidR="003B46E7" w:rsidRPr="005D6502" w:rsidRDefault="003B46E7" w:rsidP="00B22D10">
      <w:pPr>
        <w:ind w:left="284"/>
        <w:jc w:val="both"/>
        <w:rPr>
          <w:rFonts w:ascii="Tahoma" w:hAnsi="Tahoma" w:cs="Tahoma"/>
          <w:b/>
          <w:sz w:val="18"/>
          <w:szCs w:val="18"/>
        </w:rPr>
      </w:pPr>
    </w:p>
    <w:p w14:paraId="2E2B46FF" w14:textId="55AADB78" w:rsidR="003B46E7" w:rsidRPr="005D6502" w:rsidRDefault="00B22D10" w:rsidP="00B22D10">
      <w:pPr>
        <w:ind w:left="284"/>
        <w:jc w:val="both"/>
        <w:rPr>
          <w:rFonts w:ascii="Tahoma" w:hAnsi="Tahoma" w:cs="Tahoma"/>
          <w:sz w:val="18"/>
          <w:szCs w:val="18"/>
        </w:rPr>
      </w:pPr>
      <w:r w:rsidRPr="005D6502">
        <w:rPr>
          <w:rFonts w:ascii="Tahoma" w:hAnsi="Tahoma" w:cs="Tahoma"/>
          <w:b/>
          <w:sz w:val="18"/>
          <w:szCs w:val="18"/>
        </w:rPr>
        <w:t>2.0</w:t>
      </w:r>
      <w:r w:rsidR="00861590" w:rsidRPr="005D6502">
        <w:rPr>
          <w:rFonts w:ascii="Tahoma" w:hAnsi="Tahoma" w:cs="Tahoma"/>
          <w:b/>
          <w:sz w:val="18"/>
          <w:szCs w:val="18"/>
        </w:rPr>
        <w:t xml:space="preserve"> DAS CONDIÇÕES DE PARTICIPAÇÃO</w:t>
      </w:r>
      <w:r w:rsidR="00861590" w:rsidRPr="005D6502">
        <w:rPr>
          <w:rFonts w:ascii="Tahoma" w:hAnsi="Tahoma" w:cs="Tahoma"/>
          <w:sz w:val="18"/>
          <w:szCs w:val="18"/>
        </w:rPr>
        <w:t>:</w:t>
      </w:r>
    </w:p>
    <w:p w14:paraId="4D4F7D47" w14:textId="55817F76" w:rsidR="003B46E7" w:rsidRPr="005D6502" w:rsidRDefault="00B22D10" w:rsidP="00B22D10">
      <w:pPr>
        <w:ind w:left="284"/>
        <w:jc w:val="both"/>
        <w:rPr>
          <w:rFonts w:ascii="Tahoma" w:hAnsi="Tahoma" w:cs="Tahoma"/>
          <w:sz w:val="18"/>
          <w:szCs w:val="18"/>
        </w:rPr>
      </w:pPr>
      <w:r w:rsidRPr="005D6502">
        <w:rPr>
          <w:rFonts w:ascii="Tahoma" w:hAnsi="Tahoma" w:cs="Tahoma"/>
          <w:sz w:val="18"/>
          <w:szCs w:val="18"/>
        </w:rPr>
        <w:t>2.1</w:t>
      </w:r>
      <w:r w:rsidR="00861590" w:rsidRPr="005D6502">
        <w:rPr>
          <w:rFonts w:ascii="Tahoma" w:hAnsi="Tahoma" w:cs="Tahoma"/>
          <w:sz w:val="18"/>
          <w:szCs w:val="18"/>
        </w:rPr>
        <w:t xml:space="preserve"> Poderá participar deste certame qualquer empresa que satisfaça as condições estabelecidas neste Edital e cujo ramo de atividade seja pertinente e compatível com o objeto da presente licitação.</w:t>
      </w:r>
    </w:p>
    <w:p w14:paraId="7D85E20F" w14:textId="77777777" w:rsidR="003B46E7" w:rsidRPr="005D6502" w:rsidRDefault="003B46E7" w:rsidP="00B22D10">
      <w:pPr>
        <w:ind w:left="284"/>
        <w:jc w:val="both"/>
        <w:rPr>
          <w:rFonts w:ascii="Tahoma" w:hAnsi="Tahoma" w:cs="Tahoma"/>
          <w:sz w:val="18"/>
          <w:szCs w:val="18"/>
        </w:rPr>
      </w:pPr>
    </w:p>
    <w:p w14:paraId="143E4E6A" w14:textId="7B499726" w:rsidR="003B46E7" w:rsidRPr="005D6502" w:rsidRDefault="00B22D10" w:rsidP="00B22D10">
      <w:pPr>
        <w:ind w:left="284"/>
        <w:jc w:val="both"/>
        <w:rPr>
          <w:rFonts w:ascii="Tahoma" w:hAnsi="Tahoma" w:cs="Tahoma"/>
          <w:sz w:val="18"/>
          <w:szCs w:val="18"/>
        </w:rPr>
      </w:pPr>
      <w:r w:rsidRPr="005D6502">
        <w:rPr>
          <w:rFonts w:ascii="Tahoma" w:hAnsi="Tahoma" w:cs="Tahoma"/>
          <w:sz w:val="18"/>
          <w:szCs w:val="18"/>
        </w:rPr>
        <w:t>2.1.1</w:t>
      </w:r>
      <w:r w:rsidR="00861590" w:rsidRPr="005D6502">
        <w:rPr>
          <w:rFonts w:ascii="Tahoma" w:hAnsi="Tahoma" w:cs="Tahoma"/>
          <w:sz w:val="18"/>
          <w:szCs w:val="18"/>
        </w:rPr>
        <w:t xml:space="preserve"> Não poderão participar direta ou indiretamente da licitação:</w:t>
      </w:r>
    </w:p>
    <w:p w14:paraId="355300D1" w14:textId="31E07127" w:rsidR="003B46E7" w:rsidRPr="005D6502" w:rsidRDefault="00B22D10" w:rsidP="00B22D10">
      <w:pPr>
        <w:ind w:left="284"/>
        <w:jc w:val="both"/>
        <w:rPr>
          <w:rFonts w:ascii="Tahoma" w:hAnsi="Tahoma" w:cs="Tahoma"/>
          <w:sz w:val="18"/>
          <w:szCs w:val="18"/>
        </w:rPr>
      </w:pPr>
      <w:r w:rsidRPr="005D6502">
        <w:rPr>
          <w:rFonts w:ascii="Tahoma" w:hAnsi="Tahoma" w:cs="Tahoma"/>
          <w:sz w:val="18"/>
          <w:szCs w:val="18"/>
        </w:rPr>
        <w:t xml:space="preserve">2.1.2 </w:t>
      </w:r>
      <w:r w:rsidR="00861590" w:rsidRPr="005D6502">
        <w:rPr>
          <w:rFonts w:ascii="Tahoma" w:hAnsi="Tahoma" w:cs="Tahoma"/>
          <w:sz w:val="18"/>
          <w:szCs w:val="18"/>
        </w:rPr>
        <w:t>Empresas que não atenderem às condições deste Edital</w:t>
      </w:r>
    </w:p>
    <w:p w14:paraId="29A3DF57" w14:textId="77777777" w:rsidR="003B46E7" w:rsidRPr="005D6502" w:rsidRDefault="003B46E7" w:rsidP="00E26B8E">
      <w:pPr>
        <w:jc w:val="both"/>
        <w:rPr>
          <w:rFonts w:ascii="Tahoma" w:hAnsi="Tahoma" w:cs="Tahoma"/>
          <w:sz w:val="18"/>
          <w:szCs w:val="18"/>
        </w:rPr>
      </w:pPr>
    </w:p>
    <w:p w14:paraId="0EBBCFE5" w14:textId="12CFC6A4" w:rsidR="003B46E7" w:rsidRPr="005D6502" w:rsidRDefault="00E43811" w:rsidP="00B22D10">
      <w:pPr>
        <w:ind w:left="284"/>
        <w:jc w:val="both"/>
        <w:rPr>
          <w:rFonts w:ascii="Tahoma" w:hAnsi="Tahoma" w:cs="Tahoma"/>
          <w:sz w:val="18"/>
          <w:szCs w:val="18"/>
        </w:rPr>
      </w:pPr>
      <w:r w:rsidRPr="005D6502">
        <w:rPr>
          <w:rFonts w:ascii="Tahoma" w:hAnsi="Tahoma" w:cs="Tahoma"/>
          <w:sz w:val="18"/>
          <w:szCs w:val="18"/>
        </w:rPr>
        <w:t>2.2.3</w:t>
      </w:r>
      <w:r w:rsidR="00861590" w:rsidRPr="005D6502">
        <w:rPr>
          <w:rFonts w:ascii="Tahoma" w:hAnsi="Tahoma" w:cs="Tahoma"/>
          <w:sz w:val="18"/>
          <w:szCs w:val="18"/>
        </w:rPr>
        <w:t>- Empresas que tenham como sócio(s),</w:t>
      </w:r>
      <w:r w:rsidR="00E6335E" w:rsidRPr="005D6502">
        <w:rPr>
          <w:rFonts w:ascii="Tahoma" w:hAnsi="Tahoma" w:cs="Tahoma"/>
          <w:sz w:val="18"/>
          <w:szCs w:val="18"/>
        </w:rPr>
        <w:t xml:space="preserve"> </w:t>
      </w:r>
      <w:r w:rsidR="00861590" w:rsidRPr="005D6502">
        <w:rPr>
          <w:rFonts w:ascii="Tahoma" w:hAnsi="Tahoma" w:cs="Tahoma"/>
          <w:sz w:val="18"/>
          <w:szCs w:val="18"/>
        </w:rPr>
        <w:t>servidor(es) ou dirigente(s) de órgão ou entidade contratante ou responsável pela licitação na forma do art. 9º, III, da Lei 8.666/93.;</w:t>
      </w:r>
    </w:p>
    <w:p w14:paraId="56233C03" w14:textId="684B3F87" w:rsidR="003B46E7" w:rsidRPr="005D6502" w:rsidRDefault="00E43811" w:rsidP="00B22D10">
      <w:pPr>
        <w:ind w:left="284"/>
        <w:jc w:val="both"/>
        <w:rPr>
          <w:rFonts w:ascii="Tahoma" w:hAnsi="Tahoma" w:cs="Tahoma"/>
          <w:sz w:val="18"/>
          <w:szCs w:val="18"/>
        </w:rPr>
      </w:pPr>
      <w:r w:rsidRPr="005D6502">
        <w:rPr>
          <w:rFonts w:ascii="Tahoma" w:hAnsi="Tahoma" w:cs="Tahoma"/>
          <w:sz w:val="18"/>
          <w:szCs w:val="18"/>
        </w:rPr>
        <w:t>2.2.4</w:t>
      </w:r>
      <w:r w:rsidR="00861590" w:rsidRPr="005D6502">
        <w:rPr>
          <w:rFonts w:ascii="Tahoma" w:hAnsi="Tahoma" w:cs="Tahoma"/>
          <w:sz w:val="18"/>
          <w:szCs w:val="18"/>
        </w:rPr>
        <w:t>- Empresas que estejam sob falência, concordata, recuperação judicial ou extrajudicial que incidam em proibição legal de contratar com a Administração Pública;</w:t>
      </w:r>
    </w:p>
    <w:p w14:paraId="20C2254B" w14:textId="52325A38" w:rsidR="003B46E7" w:rsidRPr="005D6502" w:rsidRDefault="00E43811" w:rsidP="00B22D10">
      <w:pPr>
        <w:ind w:left="284"/>
        <w:jc w:val="both"/>
        <w:rPr>
          <w:rFonts w:ascii="Tahoma" w:hAnsi="Tahoma" w:cs="Tahoma"/>
          <w:sz w:val="18"/>
          <w:szCs w:val="18"/>
        </w:rPr>
      </w:pPr>
      <w:r w:rsidRPr="005D6502">
        <w:rPr>
          <w:rFonts w:ascii="Tahoma" w:hAnsi="Tahoma" w:cs="Tahoma"/>
          <w:sz w:val="18"/>
          <w:szCs w:val="18"/>
        </w:rPr>
        <w:t>2.2.5</w:t>
      </w:r>
      <w:r w:rsidR="00861590" w:rsidRPr="005D6502">
        <w:rPr>
          <w:rFonts w:ascii="Tahoma" w:hAnsi="Tahoma" w:cs="Tahoma"/>
          <w:sz w:val="18"/>
          <w:szCs w:val="18"/>
        </w:rPr>
        <w:t xml:space="preserve">- Empresas que tenham sido declaradas inidôneas para licitar ou contratar com a Administração Pública, sob pena de incidir no previsto no Parágrafo Único do art. 97 da Lei de Licitações, ou tenham sido suspensas de participar e impedidas de contratar </w:t>
      </w:r>
      <w:r w:rsidR="00E6335E" w:rsidRPr="005D6502">
        <w:rPr>
          <w:rFonts w:ascii="Tahoma" w:hAnsi="Tahoma" w:cs="Tahoma"/>
          <w:sz w:val="18"/>
          <w:szCs w:val="18"/>
        </w:rPr>
        <w:t>com o Município de Monte Carlo</w:t>
      </w:r>
      <w:r w:rsidR="00861590" w:rsidRPr="005D6502">
        <w:rPr>
          <w:rFonts w:ascii="Tahoma" w:hAnsi="Tahoma" w:cs="Tahoma"/>
          <w:sz w:val="18"/>
          <w:szCs w:val="18"/>
        </w:rPr>
        <w:t>.</w:t>
      </w:r>
    </w:p>
    <w:p w14:paraId="531D7ECB" w14:textId="77777777" w:rsidR="003B46E7" w:rsidRPr="005D6502" w:rsidRDefault="003B46E7" w:rsidP="00B22D10">
      <w:pPr>
        <w:ind w:left="284"/>
        <w:jc w:val="both"/>
        <w:rPr>
          <w:rFonts w:ascii="Tahoma" w:hAnsi="Tahoma" w:cs="Tahoma"/>
          <w:sz w:val="18"/>
          <w:szCs w:val="18"/>
        </w:rPr>
      </w:pPr>
    </w:p>
    <w:p w14:paraId="2D9615B4" w14:textId="7658BCF7" w:rsidR="003B46E7" w:rsidRPr="005D6502" w:rsidRDefault="00E43811" w:rsidP="00B22D10">
      <w:pPr>
        <w:ind w:left="284"/>
        <w:jc w:val="both"/>
        <w:rPr>
          <w:rFonts w:ascii="Tahoma" w:hAnsi="Tahoma" w:cs="Tahoma"/>
          <w:sz w:val="18"/>
          <w:szCs w:val="18"/>
        </w:rPr>
      </w:pPr>
      <w:r w:rsidRPr="005D6502">
        <w:rPr>
          <w:rFonts w:ascii="Tahoma" w:hAnsi="Tahoma" w:cs="Tahoma"/>
          <w:sz w:val="18"/>
          <w:szCs w:val="18"/>
        </w:rPr>
        <w:t>2.2.6</w:t>
      </w:r>
      <w:r w:rsidR="00861590" w:rsidRPr="005D6502">
        <w:rPr>
          <w:rFonts w:ascii="Tahoma" w:hAnsi="Tahoma" w:cs="Tahoma"/>
          <w:sz w:val="18"/>
          <w:szCs w:val="18"/>
        </w:rPr>
        <w:t xml:space="preserve">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14:paraId="71CB59B4" w14:textId="77777777" w:rsidR="003B46E7" w:rsidRPr="005D6502" w:rsidRDefault="003B46E7" w:rsidP="00B22D10">
      <w:pPr>
        <w:ind w:left="284"/>
        <w:jc w:val="both"/>
        <w:rPr>
          <w:rFonts w:ascii="Tahoma" w:hAnsi="Tahoma" w:cs="Tahoma"/>
          <w:sz w:val="18"/>
          <w:szCs w:val="18"/>
        </w:rPr>
      </w:pPr>
    </w:p>
    <w:p w14:paraId="213D3AE4" w14:textId="1A98DD55" w:rsidR="003B46E7" w:rsidRPr="005D6502" w:rsidRDefault="00E43811" w:rsidP="00B22D10">
      <w:pPr>
        <w:ind w:left="284"/>
        <w:jc w:val="both"/>
        <w:rPr>
          <w:rFonts w:ascii="Tahoma" w:hAnsi="Tahoma" w:cs="Tahoma"/>
          <w:sz w:val="18"/>
          <w:szCs w:val="18"/>
        </w:rPr>
      </w:pPr>
      <w:r w:rsidRPr="005D6502">
        <w:rPr>
          <w:rFonts w:ascii="Tahoma" w:hAnsi="Tahoma" w:cs="Tahoma"/>
          <w:sz w:val="18"/>
          <w:szCs w:val="18"/>
        </w:rPr>
        <w:t>2.2.7</w:t>
      </w:r>
      <w:r w:rsidR="00861590" w:rsidRPr="005D6502">
        <w:rPr>
          <w:rFonts w:ascii="Tahoma" w:hAnsi="Tahoma" w:cs="Tahoma"/>
          <w:sz w:val="18"/>
          <w:szCs w:val="18"/>
        </w:rPr>
        <w:t xml:space="preserve"> As pessoas jurídicas que tenham sócios em comum não poderão participar do certame para o(s) mesmo(s) item(s).</w:t>
      </w:r>
    </w:p>
    <w:p w14:paraId="4508F0E7" w14:textId="77777777" w:rsidR="003B46E7" w:rsidRPr="005D6502" w:rsidRDefault="003B46E7" w:rsidP="00B22D10">
      <w:pPr>
        <w:ind w:left="284"/>
        <w:jc w:val="both"/>
        <w:rPr>
          <w:rFonts w:ascii="Tahoma" w:hAnsi="Tahoma" w:cs="Tahoma"/>
          <w:sz w:val="18"/>
          <w:szCs w:val="18"/>
        </w:rPr>
      </w:pPr>
    </w:p>
    <w:p w14:paraId="030EB0FA" w14:textId="5DB020FE" w:rsidR="003B46E7" w:rsidRPr="005D6502" w:rsidRDefault="00E43811" w:rsidP="00B22D10">
      <w:pPr>
        <w:ind w:left="284"/>
        <w:jc w:val="both"/>
        <w:rPr>
          <w:rFonts w:ascii="Tahoma" w:hAnsi="Tahoma" w:cs="Tahoma"/>
          <w:b/>
          <w:sz w:val="18"/>
          <w:szCs w:val="18"/>
        </w:rPr>
      </w:pPr>
      <w:r w:rsidRPr="005D6502">
        <w:rPr>
          <w:rFonts w:ascii="Tahoma" w:hAnsi="Tahoma" w:cs="Tahoma"/>
          <w:b/>
          <w:sz w:val="18"/>
          <w:szCs w:val="18"/>
        </w:rPr>
        <w:t xml:space="preserve">3.0 </w:t>
      </w:r>
      <w:r w:rsidR="00861590" w:rsidRPr="005D6502">
        <w:rPr>
          <w:rFonts w:ascii="Tahoma" w:hAnsi="Tahoma" w:cs="Tahoma"/>
          <w:b/>
          <w:sz w:val="18"/>
          <w:szCs w:val="18"/>
        </w:rPr>
        <w:t>DO CREDENCIAMENTO</w:t>
      </w:r>
    </w:p>
    <w:p w14:paraId="54F62F8E" w14:textId="77777777" w:rsidR="00B14BFA" w:rsidRPr="005D6502" w:rsidRDefault="00B14BFA" w:rsidP="00B22D10">
      <w:pPr>
        <w:ind w:left="284"/>
        <w:jc w:val="both"/>
        <w:rPr>
          <w:rFonts w:ascii="Tahoma" w:hAnsi="Tahoma" w:cs="Tahoma"/>
          <w:b/>
          <w:sz w:val="18"/>
          <w:szCs w:val="18"/>
        </w:rPr>
      </w:pPr>
    </w:p>
    <w:p w14:paraId="038B4CEE" w14:textId="77777777" w:rsidR="00B14BFA" w:rsidRPr="005D6502" w:rsidRDefault="00B14BFA" w:rsidP="00B22D10">
      <w:pPr>
        <w:ind w:left="284"/>
        <w:jc w:val="both"/>
        <w:rPr>
          <w:rFonts w:ascii="Tahoma" w:hAnsi="Tahoma" w:cs="Tahoma"/>
          <w:b/>
          <w:sz w:val="18"/>
          <w:szCs w:val="18"/>
        </w:rPr>
      </w:pPr>
    </w:p>
    <w:p w14:paraId="121300FC" w14:textId="77777777" w:rsidR="00B14BFA" w:rsidRPr="005D6502" w:rsidRDefault="00B14BFA" w:rsidP="00B22D10">
      <w:pPr>
        <w:ind w:left="284"/>
        <w:jc w:val="both"/>
        <w:rPr>
          <w:rFonts w:ascii="Tahoma" w:hAnsi="Tahoma" w:cs="Tahoma"/>
          <w:b/>
          <w:sz w:val="18"/>
          <w:szCs w:val="18"/>
        </w:rPr>
      </w:pPr>
    </w:p>
    <w:p w14:paraId="7E1971B3" w14:textId="77777777" w:rsidR="00B14BFA" w:rsidRPr="005D6502" w:rsidRDefault="00B14BFA" w:rsidP="00B22D10">
      <w:pPr>
        <w:ind w:left="284"/>
        <w:jc w:val="both"/>
        <w:rPr>
          <w:rFonts w:ascii="Tahoma" w:hAnsi="Tahoma" w:cs="Tahoma"/>
          <w:b/>
          <w:sz w:val="18"/>
          <w:szCs w:val="18"/>
        </w:rPr>
      </w:pPr>
    </w:p>
    <w:p w14:paraId="312BDC09" w14:textId="77777777" w:rsidR="00B14BFA" w:rsidRPr="005D6502" w:rsidRDefault="00B14BFA" w:rsidP="00B22D10">
      <w:pPr>
        <w:ind w:left="284"/>
        <w:jc w:val="both"/>
        <w:rPr>
          <w:rFonts w:ascii="Tahoma" w:hAnsi="Tahoma" w:cs="Tahoma"/>
          <w:b/>
          <w:sz w:val="18"/>
          <w:szCs w:val="18"/>
        </w:rPr>
      </w:pPr>
    </w:p>
    <w:p w14:paraId="69935A25" w14:textId="77777777" w:rsidR="00B14BFA" w:rsidRPr="005D6502" w:rsidRDefault="00B14BFA" w:rsidP="00B22D10">
      <w:pPr>
        <w:ind w:left="284"/>
        <w:jc w:val="both"/>
        <w:rPr>
          <w:rFonts w:ascii="Tahoma" w:hAnsi="Tahoma" w:cs="Tahoma"/>
          <w:sz w:val="18"/>
          <w:szCs w:val="18"/>
        </w:rPr>
      </w:pPr>
    </w:p>
    <w:p w14:paraId="65A81F3D" w14:textId="03158220" w:rsidR="003B46E7" w:rsidRPr="005D6502" w:rsidRDefault="00E43811" w:rsidP="00B22D10">
      <w:pPr>
        <w:ind w:left="284"/>
        <w:jc w:val="both"/>
        <w:rPr>
          <w:rFonts w:ascii="Tahoma" w:hAnsi="Tahoma" w:cs="Tahoma"/>
          <w:sz w:val="18"/>
          <w:szCs w:val="18"/>
        </w:rPr>
      </w:pPr>
      <w:r w:rsidRPr="005D6502">
        <w:rPr>
          <w:rFonts w:ascii="Tahoma" w:hAnsi="Tahoma" w:cs="Tahoma"/>
          <w:sz w:val="18"/>
          <w:szCs w:val="18"/>
        </w:rPr>
        <w:t xml:space="preserve">3.1 </w:t>
      </w:r>
      <w:r w:rsidR="00861590" w:rsidRPr="005D6502">
        <w:rPr>
          <w:rFonts w:ascii="Tahoma" w:hAnsi="Tahoma" w:cs="Tahoma"/>
          <w:sz w:val="18"/>
          <w:szCs w:val="18"/>
        </w:rPr>
        <w:t>Na data, hora e local designado para início do credenciamento, o representante da empresa licitante deverá apresentar a pregoeira,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14:paraId="7DC35EBF" w14:textId="77777777" w:rsidR="003B46E7" w:rsidRPr="005D6502" w:rsidRDefault="003B46E7" w:rsidP="00B22D10">
      <w:pPr>
        <w:ind w:left="284"/>
        <w:jc w:val="both"/>
        <w:rPr>
          <w:rFonts w:ascii="Tahoma" w:hAnsi="Tahoma" w:cs="Tahoma"/>
          <w:sz w:val="18"/>
          <w:szCs w:val="18"/>
        </w:rPr>
      </w:pPr>
    </w:p>
    <w:p w14:paraId="4B16B255" w14:textId="51E405FC" w:rsidR="003B46E7" w:rsidRPr="005D6502" w:rsidRDefault="00E43811" w:rsidP="00B22D10">
      <w:pPr>
        <w:ind w:left="284"/>
        <w:jc w:val="both"/>
        <w:rPr>
          <w:rFonts w:ascii="Tahoma" w:hAnsi="Tahoma" w:cs="Tahoma"/>
          <w:sz w:val="18"/>
          <w:szCs w:val="18"/>
        </w:rPr>
      </w:pPr>
      <w:r w:rsidRPr="005D6502">
        <w:rPr>
          <w:rFonts w:ascii="Tahoma" w:hAnsi="Tahoma" w:cs="Tahoma"/>
          <w:sz w:val="18"/>
          <w:szCs w:val="18"/>
        </w:rPr>
        <w:t xml:space="preserve">3.2 </w:t>
      </w:r>
      <w:r w:rsidR="00861590" w:rsidRPr="005D6502">
        <w:rPr>
          <w:rFonts w:ascii="Tahoma" w:hAnsi="Tahoma" w:cs="Tahoma"/>
          <w:sz w:val="18"/>
          <w:szCs w:val="18"/>
        </w:rPr>
        <w:t>Para o credenciamento deverão ser apresentados os seguintes documentos:</w:t>
      </w:r>
    </w:p>
    <w:p w14:paraId="11CF102C" w14:textId="77777777" w:rsidR="00E26B8E" w:rsidRPr="005D6502" w:rsidRDefault="00E26B8E" w:rsidP="00B22D10">
      <w:pPr>
        <w:ind w:left="284"/>
        <w:jc w:val="both"/>
        <w:rPr>
          <w:rFonts w:ascii="Tahoma" w:hAnsi="Tahoma" w:cs="Tahoma"/>
          <w:sz w:val="18"/>
          <w:szCs w:val="18"/>
        </w:rPr>
      </w:pPr>
    </w:p>
    <w:p w14:paraId="40C444EA" w14:textId="3F999009" w:rsidR="003B46E7" w:rsidRPr="005D6502" w:rsidRDefault="00E43811" w:rsidP="00B22D10">
      <w:pPr>
        <w:ind w:left="284"/>
        <w:jc w:val="both"/>
        <w:rPr>
          <w:rFonts w:ascii="Tahoma" w:hAnsi="Tahoma" w:cs="Tahoma"/>
          <w:sz w:val="18"/>
          <w:szCs w:val="18"/>
        </w:rPr>
      </w:pPr>
      <w:r w:rsidRPr="005D6502">
        <w:rPr>
          <w:rFonts w:ascii="Tahoma" w:hAnsi="Tahoma" w:cs="Tahoma"/>
          <w:sz w:val="18"/>
          <w:szCs w:val="18"/>
        </w:rPr>
        <w:t xml:space="preserve">3.3 </w:t>
      </w:r>
      <w:r w:rsidR="00861590" w:rsidRPr="005D6502">
        <w:rPr>
          <w:rFonts w:ascii="Tahoma" w:hAnsi="Tahoma" w:cs="Tahoma"/>
          <w:sz w:val="18"/>
          <w:szCs w:val="18"/>
        </w:rPr>
        <w:t>No caso do representante ser sócio-gerente ou diretor da empresa, o mesmo deverá apresentar o Ato Constitutivo, Contrato Social ou Estatuto da mesma, NO QUAL ESTEJAM EXPRESSOS SEUS PODERES PARA EXERCER DIREITOS E ASSUMIR OBRIGAÇÕES EM NOME DA EMPRESA.</w:t>
      </w:r>
    </w:p>
    <w:p w14:paraId="44949D46" w14:textId="498DFC44" w:rsidR="003B46E7" w:rsidRPr="005D6502" w:rsidRDefault="00E43811" w:rsidP="00B22D10">
      <w:pPr>
        <w:ind w:left="284"/>
        <w:jc w:val="both"/>
        <w:rPr>
          <w:rFonts w:ascii="Tahoma" w:hAnsi="Tahoma" w:cs="Tahoma"/>
          <w:sz w:val="18"/>
          <w:szCs w:val="18"/>
        </w:rPr>
      </w:pPr>
      <w:r w:rsidRPr="005D6502">
        <w:rPr>
          <w:rFonts w:ascii="Tahoma" w:hAnsi="Tahoma" w:cs="Tahoma"/>
          <w:sz w:val="18"/>
          <w:szCs w:val="18"/>
        </w:rPr>
        <w:t xml:space="preserve">3.4 </w:t>
      </w:r>
      <w:r w:rsidR="00861590" w:rsidRPr="005D6502">
        <w:rPr>
          <w:rFonts w:ascii="Tahoma" w:hAnsi="Tahoma" w:cs="Tahoma"/>
          <w:sz w:val="18"/>
          <w:szCs w:val="18"/>
        </w:rPr>
        <w:t>Caso o representante não seja sócio-gerente ou diretor, o seu credenciamento far-se-á através de instrumento público ou particular de procuração, ou termo de credenciamento (conforme modelo constante do Anexo II), sendo que deverá ser assinado pelo (s) representante (s) legal (is) da empresa com assinatura reconhecida por verdadeiro ou semelhança em cartório, assinado perante o servidor público designado ou assinado eletronicamente acompanhado do Ato Constitutivo, Estatuto ou Contrato Social para tal comprovação.</w:t>
      </w:r>
    </w:p>
    <w:p w14:paraId="14625F39" w14:textId="77777777" w:rsidR="003B46E7" w:rsidRPr="005D6502" w:rsidRDefault="003B46E7" w:rsidP="00B22D10">
      <w:pPr>
        <w:ind w:left="284"/>
        <w:jc w:val="both"/>
        <w:rPr>
          <w:rFonts w:ascii="Tahoma" w:hAnsi="Tahoma" w:cs="Tahoma"/>
          <w:sz w:val="18"/>
          <w:szCs w:val="18"/>
        </w:rPr>
      </w:pPr>
    </w:p>
    <w:p w14:paraId="1CEBCA8D" w14:textId="767D4461" w:rsidR="003B46E7" w:rsidRPr="005D6502" w:rsidRDefault="00E43811" w:rsidP="00B22D10">
      <w:pPr>
        <w:ind w:left="284"/>
        <w:jc w:val="both"/>
        <w:rPr>
          <w:rFonts w:ascii="Tahoma" w:hAnsi="Tahoma" w:cs="Tahoma"/>
          <w:sz w:val="18"/>
          <w:szCs w:val="18"/>
        </w:rPr>
      </w:pPr>
      <w:r w:rsidRPr="005D6502">
        <w:rPr>
          <w:rFonts w:ascii="Tahoma" w:hAnsi="Tahoma" w:cs="Tahoma"/>
          <w:sz w:val="18"/>
          <w:szCs w:val="18"/>
        </w:rPr>
        <w:t xml:space="preserve">3.5  </w:t>
      </w:r>
      <w:r w:rsidR="00861590" w:rsidRPr="005D6502">
        <w:rPr>
          <w:rFonts w:ascii="Tahoma" w:hAnsi="Tahoma" w:cs="Tahoma"/>
          <w:sz w:val="18"/>
          <w:szCs w:val="18"/>
        </w:rPr>
        <w:t>Caso a licitante participe com “proposta fixa”, ou seja, caso a licitante não se faça presente na sessão do presente certame, deverá apresentar os documentos dentro do ENVELOPE PROPOSTA.</w:t>
      </w:r>
    </w:p>
    <w:p w14:paraId="1CC64995" w14:textId="77777777" w:rsidR="003B46E7" w:rsidRPr="005D6502" w:rsidRDefault="003B46E7" w:rsidP="00B22D10">
      <w:pPr>
        <w:ind w:left="284"/>
        <w:jc w:val="both"/>
        <w:rPr>
          <w:rFonts w:ascii="Tahoma" w:hAnsi="Tahoma" w:cs="Tahoma"/>
          <w:sz w:val="18"/>
          <w:szCs w:val="18"/>
        </w:rPr>
      </w:pPr>
    </w:p>
    <w:p w14:paraId="7E01A21B" w14:textId="46C14F4D" w:rsidR="003B46E7" w:rsidRPr="005D6502" w:rsidRDefault="00E43811" w:rsidP="00B22D10">
      <w:pPr>
        <w:ind w:left="284"/>
        <w:jc w:val="both"/>
        <w:rPr>
          <w:rFonts w:ascii="Tahoma" w:hAnsi="Tahoma" w:cs="Tahoma"/>
          <w:sz w:val="18"/>
          <w:szCs w:val="18"/>
        </w:rPr>
      </w:pPr>
      <w:r w:rsidRPr="005D6502">
        <w:rPr>
          <w:rFonts w:ascii="Tahoma" w:hAnsi="Tahoma" w:cs="Tahoma"/>
          <w:sz w:val="18"/>
          <w:szCs w:val="18"/>
        </w:rPr>
        <w:t>3.6</w:t>
      </w:r>
      <w:r w:rsidR="00861590" w:rsidRPr="005D6502">
        <w:rPr>
          <w:rFonts w:ascii="Tahoma" w:hAnsi="Tahoma" w:cs="Tahoma"/>
          <w:sz w:val="18"/>
          <w:szCs w:val="18"/>
        </w:rPr>
        <w:t xml:space="preserve"> A documentação referente ao credenciamento deverá ser apresentada FORA DOS ENVELOPES de proposta e documentação, em 01(uma) via original, cópia autenticada por tabelião ou ainda, fotocópia não autenticada DESDE QUE SEJAM EXIBIDOS OS ORIGINAIS PARA AUTENTICAÇÃO POR SERVIDOR DESIGNADO. Para as empresas que se enquadrarem em Microempresas e Empresas de Pequeno Porte deverão apresentar declaração de enquadramento de microempreendedor individual, microempresa ou empresa de pequeno porte, conforme Anexo VI.</w:t>
      </w:r>
    </w:p>
    <w:p w14:paraId="5D2A670A" w14:textId="77777777" w:rsidR="00B22D10" w:rsidRPr="005D6502" w:rsidRDefault="00B22D10" w:rsidP="00E26B8E">
      <w:pPr>
        <w:jc w:val="both"/>
        <w:rPr>
          <w:rFonts w:ascii="Tahoma" w:hAnsi="Tahoma" w:cs="Tahoma"/>
          <w:sz w:val="18"/>
          <w:szCs w:val="18"/>
        </w:rPr>
      </w:pPr>
    </w:p>
    <w:p w14:paraId="5C5FDCB1" w14:textId="49AE45E5" w:rsidR="003B46E7" w:rsidRPr="005D6502" w:rsidRDefault="00E43811" w:rsidP="00B22D10">
      <w:pPr>
        <w:ind w:left="284"/>
        <w:jc w:val="both"/>
        <w:rPr>
          <w:rFonts w:ascii="Tahoma" w:hAnsi="Tahoma" w:cs="Tahoma"/>
          <w:sz w:val="18"/>
          <w:szCs w:val="18"/>
        </w:rPr>
      </w:pPr>
      <w:r w:rsidRPr="005D6502">
        <w:rPr>
          <w:rFonts w:ascii="Tahoma" w:hAnsi="Tahoma" w:cs="Tahoma"/>
          <w:sz w:val="18"/>
          <w:szCs w:val="18"/>
        </w:rPr>
        <w:t xml:space="preserve">3.7 </w:t>
      </w:r>
      <w:r w:rsidR="00861590" w:rsidRPr="005D6502">
        <w:rPr>
          <w:rFonts w:ascii="Tahoma" w:hAnsi="Tahoma" w:cs="Tahoma"/>
          <w:sz w:val="18"/>
          <w:szCs w:val="18"/>
        </w:rPr>
        <w:t>Apenas a pessoa credenciada poderá intervir no procedimento licitatório, sendo admitido, para este efeito, apenas 01 (um) representante por licitante interessada.</w:t>
      </w:r>
    </w:p>
    <w:p w14:paraId="64A25308" w14:textId="77777777" w:rsidR="003B46E7" w:rsidRPr="005D6502" w:rsidRDefault="003B46E7" w:rsidP="00B22D10">
      <w:pPr>
        <w:ind w:left="284"/>
        <w:jc w:val="both"/>
        <w:rPr>
          <w:rFonts w:ascii="Tahoma" w:hAnsi="Tahoma" w:cs="Tahoma"/>
          <w:sz w:val="18"/>
          <w:szCs w:val="18"/>
        </w:rPr>
      </w:pPr>
    </w:p>
    <w:p w14:paraId="425846DA" w14:textId="7ADBEA94" w:rsidR="003B46E7" w:rsidRPr="005D6502" w:rsidRDefault="00E43811" w:rsidP="00B22D10">
      <w:pPr>
        <w:ind w:left="284"/>
        <w:jc w:val="both"/>
        <w:rPr>
          <w:rFonts w:ascii="Tahoma" w:hAnsi="Tahoma" w:cs="Tahoma"/>
          <w:sz w:val="18"/>
          <w:szCs w:val="18"/>
        </w:rPr>
      </w:pPr>
      <w:r w:rsidRPr="005D6502">
        <w:rPr>
          <w:rFonts w:ascii="Tahoma" w:hAnsi="Tahoma" w:cs="Tahoma"/>
          <w:sz w:val="18"/>
          <w:szCs w:val="18"/>
        </w:rPr>
        <w:t xml:space="preserve">3.8 </w:t>
      </w:r>
      <w:r w:rsidR="00861590" w:rsidRPr="005D6502">
        <w:rPr>
          <w:rFonts w:ascii="Tahoma" w:hAnsi="Tahoma" w:cs="Tahoma"/>
          <w:sz w:val="18"/>
          <w:szCs w:val="18"/>
        </w:rPr>
        <w:t>Não será admitida a participação de um mesmo representante para mais de uma empresa licitante.</w:t>
      </w:r>
    </w:p>
    <w:p w14:paraId="4FA2F714" w14:textId="77777777" w:rsidR="003B46E7" w:rsidRPr="005D6502" w:rsidRDefault="003B46E7" w:rsidP="00B22D10">
      <w:pPr>
        <w:ind w:left="284"/>
        <w:jc w:val="both"/>
        <w:rPr>
          <w:rFonts w:ascii="Tahoma" w:hAnsi="Tahoma" w:cs="Tahoma"/>
          <w:sz w:val="18"/>
          <w:szCs w:val="18"/>
        </w:rPr>
      </w:pPr>
    </w:p>
    <w:p w14:paraId="39EDAAF5" w14:textId="19AC3C7B" w:rsidR="003B46E7" w:rsidRPr="005D6502" w:rsidRDefault="00E43811" w:rsidP="00B22D10">
      <w:pPr>
        <w:ind w:left="284"/>
        <w:jc w:val="both"/>
        <w:rPr>
          <w:rFonts w:ascii="Tahoma" w:hAnsi="Tahoma" w:cs="Tahoma"/>
          <w:sz w:val="18"/>
          <w:szCs w:val="18"/>
        </w:rPr>
      </w:pPr>
      <w:r w:rsidRPr="005D6502">
        <w:rPr>
          <w:rFonts w:ascii="Tahoma" w:hAnsi="Tahoma" w:cs="Tahoma"/>
          <w:sz w:val="18"/>
          <w:szCs w:val="18"/>
        </w:rPr>
        <w:t xml:space="preserve">3.9 </w:t>
      </w:r>
      <w:r w:rsidR="00861590" w:rsidRPr="005D6502">
        <w:rPr>
          <w:rFonts w:ascii="Tahoma" w:hAnsi="Tahoma" w:cs="Tahoma"/>
          <w:sz w:val="18"/>
          <w:szCs w:val="18"/>
        </w:rPr>
        <w:t>Por motivo de força maior ou quando da necessidade de realização de nova sessão pública, a empresa poderá credenciar novo representante legal, desde que este atenda às condições de credenciamento.</w:t>
      </w:r>
    </w:p>
    <w:p w14:paraId="6DC45A09" w14:textId="77777777" w:rsidR="003B46E7" w:rsidRPr="005D6502" w:rsidRDefault="003B46E7" w:rsidP="00B22D10">
      <w:pPr>
        <w:ind w:left="284"/>
        <w:jc w:val="both"/>
        <w:rPr>
          <w:rFonts w:ascii="Tahoma" w:hAnsi="Tahoma" w:cs="Tahoma"/>
          <w:sz w:val="18"/>
          <w:szCs w:val="18"/>
        </w:rPr>
      </w:pPr>
    </w:p>
    <w:p w14:paraId="20BEEDBA" w14:textId="2879D221" w:rsidR="003B46E7" w:rsidRPr="005D6502" w:rsidRDefault="00E43811" w:rsidP="00B22D10">
      <w:pPr>
        <w:ind w:left="284"/>
        <w:jc w:val="both"/>
        <w:rPr>
          <w:rFonts w:ascii="Tahoma" w:hAnsi="Tahoma" w:cs="Tahoma"/>
          <w:sz w:val="18"/>
          <w:szCs w:val="18"/>
        </w:rPr>
      </w:pPr>
      <w:r w:rsidRPr="005D6502">
        <w:rPr>
          <w:rFonts w:ascii="Tahoma" w:hAnsi="Tahoma" w:cs="Tahoma"/>
          <w:sz w:val="18"/>
          <w:szCs w:val="18"/>
        </w:rPr>
        <w:t xml:space="preserve">3.10 </w:t>
      </w:r>
      <w:r w:rsidR="00861590" w:rsidRPr="005D6502">
        <w:rPr>
          <w:rFonts w:ascii="Tahoma" w:hAnsi="Tahoma" w:cs="Tahoma"/>
          <w:sz w:val="18"/>
          <w:szCs w:val="18"/>
        </w:rPr>
        <w:t>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14:paraId="57B2C61F" w14:textId="77777777" w:rsidR="003B46E7" w:rsidRPr="005D6502" w:rsidRDefault="003B46E7" w:rsidP="00B22D10">
      <w:pPr>
        <w:ind w:left="284"/>
        <w:jc w:val="both"/>
        <w:rPr>
          <w:rFonts w:ascii="Tahoma" w:hAnsi="Tahoma" w:cs="Tahoma"/>
          <w:sz w:val="18"/>
          <w:szCs w:val="18"/>
        </w:rPr>
      </w:pPr>
    </w:p>
    <w:p w14:paraId="00676D08" w14:textId="7836518D" w:rsidR="003B46E7" w:rsidRPr="005D6502" w:rsidRDefault="00E43811" w:rsidP="00B22D10">
      <w:pPr>
        <w:ind w:left="284"/>
        <w:jc w:val="both"/>
        <w:rPr>
          <w:rFonts w:ascii="Tahoma" w:hAnsi="Tahoma" w:cs="Tahoma"/>
          <w:sz w:val="18"/>
          <w:szCs w:val="18"/>
        </w:rPr>
      </w:pPr>
      <w:r w:rsidRPr="005D6502">
        <w:rPr>
          <w:rFonts w:ascii="Tahoma" w:hAnsi="Tahoma" w:cs="Tahoma"/>
          <w:sz w:val="18"/>
          <w:szCs w:val="18"/>
        </w:rPr>
        <w:t>3.11</w:t>
      </w:r>
      <w:r w:rsidR="00861590" w:rsidRPr="005D6502">
        <w:rPr>
          <w:rFonts w:ascii="Tahoma" w:hAnsi="Tahoma" w:cs="Tahoma"/>
          <w:sz w:val="18"/>
          <w:szCs w:val="18"/>
        </w:rPr>
        <w:t xml:space="preserve"> Far-se-á o credenciamento até o horário estipulado para o início da sessão de processamento do Pregão.</w:t>
      </w:r>
    </w:p>
    <w:p w14:paraId="1ACE7040" w14:textId="6FD3A043" w:rsidR="003B46E7" w:rsidRPr="005D6502" w:rsidRDefault="00E43811" w:rsidP="00B22D10">
      <w:pPr>
        <w:ind w:left="284"/>
        <w:jc w:val="both"/>
        <w:rPr>
          <w:rFonts w:ascii="Tahoma" w:hAnsi="Tahoma" w:cs="Tahoma"/>
          <w:sz w:val="18"/>
          <w:szCs w:val="18"/>
        </w:rPr>
      </w:pPr>
      <w:r w:rsidRPr="005D6502">
        <w:rPr>
          <w:rFonts w:ascii="Tahoma" w:hAnsi="Tahoma" w:cs="Tahoma"/>
          <w:sz w:val="18"/>
          <w:szCs w:val="18"/>
        </w:rPr>
        <w:t xml:space="preserve">3.12 </w:t>
      </w:r>
      <w:r w:rsidR="00861590" w:rsidRPr="005D6502">
        <w:rPr>
          <w:rFonts w:ascii="Tahoma" w:hAnsi="Tahoma" w:cs="Tahoma"/>
          <w:sz w:val="18"/>
          <w:szCs w:val="18"/>
        </w:rPr>
        <w:t>Ultrapassado o prazo acima previsto, estará encerrado o credenciamento, bem como o recebimento dos envelopes e, por consequência, a possibilidade de admissão de novos participantes no certame.</w:t>
      </w:r>
    </w:p>
    <w:p w14:paraId="7CB4FE65" w14:textId="77777777" w:rsidR="003B46E7" w:rsidRPr="005D6502" w:rsidRDefault="003B46E7" w:rsidP="00B22D10">
      <w:pPr>
        <w:ind w:left="284"/>
        <w:jc w:val="both"/>
        <w:rPr>
          <w:rFonts w:ascii="Tahoma" w:hAnsi="Tahoma" w:cs="Tahoma"/>
          <w:sz w:val="18"/>
          <w:szCs w:val="18"/>
        </w:rPr>
      </w:pPr>
    </w:p>
    <w:p w14:paraId="46906B4B" w14:textId="4384FEDF" w:rsidR="003B46E7" w:rsidRPr="005D6502" w:rsidRDefault="00E43811" w:rsidP="00B22D10">
      <w:pPr>
        <w:ind w:left="284"/>
        <w:jc w:val="both"/>
        <w:rPr>
          <w:rFonts w:ascii="Tahoma" w:hAnsi="Tahoma" w:cs="Tahoma"/>
          <w:sz w:val="18"/>
          <w:szCs w:val="18"/>
        </w:rPr>
      </w:pPr>
      <w:r w:rsidRPr="005D6502">
        <w:rPr>
          <w:rFonts w:ascii="Tahoma" w:hAnsi="Tahoma" w:cs="Tahoma"/>
          <w:sz w:val="18"/>
          <w:szCs w:val="18"/>
        </w:rPr>
        <w:t>3.13</w:t>
      </w:r>
      <w:r w:rsidR="00861590" w:rsidRPr="005D6502">
        <w:rPr>
          <w:rFonts w:ascii="Tahoma" w:hAnsi="Tahoma" w:cs="Tahoma"/>
          <w:sz w:val="18"/>
          <w:szCs w:val="18"/>
        </w:rPr>
        <w:t xml:space="preserve"> Todos os documentos referentes à COMPROVAÇÃO DA CONDIÇÃO DE MICROEMPREENDEDOR INDIVIDUAL, MICROEMPRESA ou EMPRESA DE PEQUENO PORTE e de CREDENCIAMENTO poderão ser entregues em: original, por processo de cópia devidamente autenticada, ou ainda, fotocópia não autenticada DESDE QUE SEJAM EXIBIDOS OS ORIGINAIS PARA AUTENTICAÇÃO POR SERVIDOR DESIGNADO.</w:t>
      </w:r>
    </w:p>
    <w:p w14:paraId="2D70E6CD" w14:textId="77777777" w:rsidR="003B46E7" w:rsidRPr="005D6502" w:rsidRDefault="003B46E7" w:rsidP="00B22D10">
      <w:pPr>
        <w:ind w:left="284"/>
        <w:jc w:val="both"/>
        <w:rPr>
          <w:rFonts w:ascii="Tahoma" w:hAnsi="Tahoma" w:cs="Tahoma"/>
          <w:sz w:val="18"/>
          <w:szCs w:val="18"/>
        </w:rPr>
      </w:pPr>
    </w:p>
    <w:p w14:paraId="5F53160B" w14:textId="60329B42" w:rsidR="003B46E7" w:rsidRPr="005D6502" w:rsidRDefault="00E43811" w:rsidP="00B22D10">
      <w:pPr>
        <w:ind w:left="284"/>
        <w:jc w:val="both"/>
        <w:rPr>
          <w:rFonts w:ascii="Tahoma" w:hAnsi="Tahoma" w:cs="Tahoma"/>
          <w:sz w:val="18"/>
          <w:szCs w:val="18"/>
        </w:rPr>
      </w:pPr>
      <w:r w:rsidRPr="005D6502">
        <w:rPr>
          <w:rFonts w:ascii="Tahoma" w:hAnsi="Tahoma" w:cs="Tahoma"/>
          <w:sz w:val="18"/>
          <w:szCs w:val="18"/>
        </w:rPr>
        <w:t xml:space="preserve">3.14 </w:t>
      </w:r>
      <w:r w:rsidR="00861590" w:rsidRPr="005D6502">
        <w:rPr>
          <w:rFonts w:ascii="Tahoma" w:hAnsi="Tahoma" w:cs="Tahoma"/>
          <w:sz w:val="18"/>
          <w:szCs w:val="18"/>
        </w:rPr>
        <w:t>Apresentar junto ao credenciamento fora dos envelopes à declaração de pleno atendimento aos requisitos de habilitação, de acordo com o estabelecido no Anexo III.</w:t>
      </w:r>
    </w:p>
    <w:p w14:paraId="1181A075" w14:textId="77777777" w:rsidR="003B46E7" w:rsidRPr="005D6502" w:rsidRDefault="003B46E7" w:rsidP="00B22D10">
      <w:pPr>
        <w:ind w:left="284"/>
        <w:jc w:val="both"/>
        <w:rPr>
          <w:rFonts w:ascii="Tahoma" w:hAnsi="Tahoma" w:cs="Tahoma"/>
          <w:sz w:val="18"/>
          <w:szCs w:val="18"/>
        </w:rPr>
      </w:pPr>
    </w:p>
    <w:p w14:paraId="34F550AB" w14:textId="5EE91A17" w:rsidR="003B46E7" w:rsidRPr="005D6502" w:rsidRDefault="00E43811" w:rsidP="00B22D10">
      <w:pPr>
        <w:ind w:left="284"/>
        <w:jc w:val="both"/>
        <w:rPr>
          <w:rFonts w:ascii="Tahoma" w:hAnsi="Tahoma" w:cs="Tahoma"/>
          <w:sz w:val="18"/>
          <w:szCs w:val="18"/>
        </w:rPr>
      </w:pPr>
      <w:r w:rsidRPr="005D6502">
        <w:rPr>
          <w:rFonts w:ascii="Tahoma" w:hAnsi="Tahoma" w:cs="Tahoma"/>
          <w:sz w:val="18"/>
          <w:szCs w:val="18"/>
        </w:rPr>
        <w:t>4.0</w:t>
      </w:r>
      <w:r w:rsidR="00861590" w:rsidRPr="005D6502">
        <w:rPr>
          <w:rFonts w:ascii="Tahoma" w:hAnsi="Tahoma" w:cs="Tahoma"/>
          <w:sz w:val="18"/>
          <w:szCs w:val="18"/>
        </w:rPr>
        <w:t xml:space="preserve"> DA APRESENTAÇÃO DOS ENVELOPES</w:t>
      </w:r>
    </w:p>
    <w:p w14:paraId="42247162" w14:textId="634D9E7C" w:rsidR="003B46E7" w:rsidRPr="005D6502" w:rsidRDefault="00E43811" w:rsidP="00B22D10">
      <w:pPr>
        <w:ind w:left="284"/>
        <w:jc w:val="both"/>
        <w:rPr>
          <w:rFonts w:ascii="Tahoma" w:hAnsi="Tahoma" w:cs="Tahoma"/>
          <w:sz w:val="18"/>
          <w:szCs w:val="18"/>
        </w:rPr>
      </w:pPr>
      <w:r w:rsidRPr="005D6502">
        <w:rPr>
          <w:rFonts w:ascii="Tahoma" w:hAnsi="Tahoma" w:cs="Tahoma"/>
          <w:sz w:val="18"/>
          <w:szCs w:val="18"/>
        </w:rPr>
        <w:t>4.1</w:t>
      </w:r>
      <w:r w:rsidR="00861590" w:rsidRPr="005D6502">
        <w:rPr>
          <w:rFonts w:ascii="Tahoma" w:hAnsi="Tahoma" w:cs="Tahoma"/>
          <w:sz w:val="18"/>
          <w:szCs w:val="18"/>
        </w:rPr>
        <w:t xml:space="preserve"> A proposta e os documentos exigidos deverão ser apresentados no dia e horário designados para abertura da sessão, contendo a identificação clara e visível da razão social do proponente, número do Pregão, e com os seguintes dizeres externos:</w:t>
      </w:r>
    </w:p>
    <w:p w14:paraId="0B1E9E76" w14:textId="77777777" w:rsidR="003B46E7" w:rsidRPr="005D6502" w:rsidRDefault="003B46E7" w:rsidP="00B22D10">
      <w:pPr>
        <w:ind w:left="284"/>
        <w:jc w:val="both"/>
        <w:rPr>
          <w:rFonts w:ascii="Tahoma" w:hAnsi="Tahoma" w:cs="Tahoma"/>
          <w:sz w:val="18"/>
          <w:szCs w:val="18"/>
        </w:rPr>
      </w:pPr>
    </w:p>
    <w:p w14:paraId="30B1D0E3" w14:textId="77777777" w:rsidR="003B46E7" w:rsidRPr="005D6502" w:rsidRDefault="00861590" w:rsidP="00B22D10">
      <w:pPr>
        <w:ind w:left="284"/>
        <w:jc w:val="both"/>
        <w:rPr>
          <w:rFonts w:ascii="Tahoma" w:hAnsi="Tahoma" w:cs="Tahoma"/>
          <w:sz w:val="18"/>
          <w:szCs w:val="18"/>
        </w:rPr>
      </w:pPr>
      <w:r w:rsidRPr="005D6502">
        <w:rPr>
          <w:rFonts w:ascii="Tahoma" w:hAnsi="Tahoma" w:cs="Tahoma"/>
          <w:sz w:val="18"/>
          <w:szCs w:val="18"/>
        </w:rPr>
        <w:t>ENVELOPE Nº 01</w:t>
      </w:r>
    </w:p>
    <w:p w14:paraId="30A75AE6" w14:textId="2973E031" w:rsidR="003B46E7" w:rsidRPr="005D6502" w:rsidRDefault="00E6335E" w:rsidP="00B22D10">
      <w:pPr>
        <w:ind w:left="284"/>
        <w:jc w:val="both"/>
        <w:rPr>
          <w:rFonts w:ascii="Tahoma" w:hAnsi="Tahoma" w:cs="Tahoma"/>
          <w:sz w:val="18"/>
          <w:szCs w:val="18"/>
        </w:rPr>
      </w:pPr>
      <w:r w:rsidRPr="005D6502">
        <w:rPr>
          <w:rFonts w:ascii="Tahoma" w:hAnsi="Tahoma" w:cs="Tahoma"/>
          <w:sz w:val="18"/>
          <w:szCs w:val="18"/>
        </w:rPr>
        <w:t xml:space="preserve">PREGÃO PRESENCIAL Nº </w:t>
      </w:r>
      <w:r w:rsidR="00B14BFA" w:rsidRPr="005D6502">
        <w:rPr>
          <w:rFonts w:ascii="Tahoma" w:hAnsi="Tahoma" w:cs="Tahoma"/>
          <w:sz w:val="18"/>
          <w:szCs w:val="18"/>
        </w:rPr>
        <w:t>93</w:t>
      </w:r>
      <w:r w:rsidR="00861590" w:rsidRPr="005D6502">
        <w:rPr>
          <w:rFonts w:ascii="Tahoma" w:hAnsi="Tahoma" w:cs="Tahoma"/>
          <w:sz w:val="18"/>
          <w:szCs w:val="18"/>
        </w:rPr>
        <w:t>/2022 PROPOSTA</w:t>
      </w:r>
    </w:p>
    <w:p w14:paraId="1F56F981" w14:textId="77777777" w:rsidR="003B46E7" w:rsidRPr="005D6502" w:rsidRDefault="00861590" w:rsidP="00B22D10">
      <w:pPr>
        <w:ind w:left="284"/>
        <w:jc w:val="both"/>
        <w:rPr>
          <w:rFonts w:ascii="Tahoma" w:hAnsi="Tahoma" w:cs="Tahoma"/>
          <w:sz w:val="18"/>
          <w:szCs w:val="18"/>
        </w:rPr>
      </w:pPr>
      <w:r w:rsidRPr="005D6502">
        <w:rPr>
          <w:rFonts w:ascii="Tahoma" w:hAnsi="Tahoma" w:cs="Tahoma"/>
          <w:sz w:val="18"/>
          <w:szCs w:val="18"/>
        </w:rPr>
        <w:t>PROPONENTE (RAZÃO SOCIAL DA EMPRESA)</w:t>
      </w:r>
    </w:p>
    <w:p w14:paraId="66AE9C6F" w14:textId="77777777" w:rsidR="003B46E7" w:rsidRPr="005D6502" w:rsidRDefault="003B46E7" w:rsidP="00B22D10">
      <w:pPr>
        <w:ind w:left="284"/>
        <w:jc w:val="both"/>
        <w:rPr>
          <w:rFonts w:ascii="Tahoma" w:hAnsi="Tahoma" w:cs="Tahoma"/>
          <w:sz w:val="18"/>
          <w:szCs w:val="18"/>
        </w:rPr>
      </w:pPr>
    </w:p>
    <w:p w14:paraId="53B42E9B" w14:textId="77777777" w:rsidR="003B46E7" w:rsidRPr="005D6502" w:rsidRDefault="00861590" w:rsidP="00B22D10">
      <w:pPr>
        <w:ind w:left="284"/>
        <w:jc w:val="both"/>
        <w:rPr>
          <w:rFonts w:ascii="Tahoma" w:hAnsi="Tahoma" w:cs="Tahoma"/>
          <w:sz w:val="18"/>
          <w:szCs w:val="18"/>
        </w:rPr>
      </w:pPr>
      <w:r w:rsidRPr="005D6502">
        <w:rPr>
          <w:rFonts w:ascii="Tahoma" w:hAnsi="Tahoma" w:cs="Tahoma"/>
          <w:sz w:val="18"/>
          <w:szCs w:val="18"/>
        </w:rPr>
        <w:t>ENVELOPE Nº 02</w:t>
      </w:r>
    </w:p>
    <w:p w14:paraId="0B8EE805" w14:textId="77777777" w:rsidR="00B14BFA" w:rsidRPr="005D6502" w:rsidRDefault="00861590" w:rsidP="00B22D10">
      <w:pPr>
        <w:ind w:left="284"/>
        <w:jc w:val="both"/>
        <w:rPr>
          <w:rFonts w:ascii="Tahoma" w:hAnsi="Tahoma" w:cs="Tahoma"/>
          <w:sz w:val="18"/>
          <w:szCs w:val="18"/>
        </w:rPr>
      </w:pPr>
      <w:r w:rsidRPr="005D6502">
        <w:rPr>
          <w:rFonts w:ascii="Tahoma" w:hAnsi="Tahoma" w:cs="Tahoma"/>
          <w:sz w:val="18"/>
          <w:szCs w:val="18"/>
        </w:rPr>
        <w:t xml:space="preserve">PREGÃO PRESENCIAL Nº </w:t>
      </w:r>
      <w:r w:rsidR="00B14BFA" w:rsidRPr="005D6502">
        <w:rPr>
          <w:rFonts w:ascii="Tahoma" w:hAnsi="Tahoma" w:cs="Tahoma"/>
          <w:sz w:val="18"/>
          <w:szCs w:val="18"/>
        </w:rPr>
        <w:t>93</w:t>
      </w:r>
      <w:r w:rsidRPr="005D6502">
        <w:rPr>
          <w:rFonts w:ascii="Tahoma" w:hAnsi="Tahoma" w:cs="Tahoma"/>
          <w:sz w:val="18"/>
          <w:szCs w:val="18"/>
        </w:rPr>
        <w:t xml:space="preserve">/2022 </w:t>
      </w:r>
    </w:p>
    <w:p w14:paraId="426CD9CF" w14:textId="0467B8AC" w:rsidR="003B46E7" w:rsidRPr="005D6502" w:rsidRDefault="00861590" w:rsidP="00B22D10">
      <w:pPr>
        <w:ind w:left="284"/>
        <w:jc w:val="both"/>
        <w:rPr>
          <w:rFonts w:ascii="Tahoma" w:hAnsi="Tahoma" w:cs="Tahoma"/>
          <w:sz w:val="18"/>
          <w:szCs w:val="18"/>
        </w:rPr>
      </w:pPr>
      <w:r w:rsidRPr="005D6502">
        <w:rPr>
          <w:rFonts w:ascii="Tahoma" w:hAnsi="Tahoma" w:cs="Tahoma"/>
          <w:sz w:val="18"/>
          <w:szCs w:val="18"/>
        </w:rPr>
        <w:t>DOCUMENTAÇÃO DE HABILITAÇÃO PROPONENTE (RAZÃO SOCIAL DA EMPRESA)</w:t>
      </w:r>
    </w:p>
    <w:p w14:paraId="00E17F97" w14:textId="77777777" w:rsidR="00B14BFA" w:rsidRPr="005D6502" w:rsidRDefault="00B14BFA" w:rsidP="00B22D10">
      <w:pPr>
        <w:ind w:left="284"/>
        <w:jc w:val="both"/>
        <w:rPr>
          <w:rFonts w:ascii="Tahoma" w:hAnsi="Tahoma" w:cs="Tahoma"/>
          <w:sz w:val="18"/>
          <w:szCs w:val="18"/>
        </w:rPr>
      </w:pPr>
    </w:p>
    <w:p w14:paraId="36DA58B9" w14:textId="163E9D41" w:rsidR="003B46E7" w:rsidRPr="005D6502" w:rsidRDefault="00E43811" w:rsidP="00B22D10">
      <w:pPr>
        <w:ind w:left="284"/>
        <w:jc w:val="both"/>
        <w:rPr>
          <w:rFonts w:ascii="Tahoma" w:hAnsi="Tahoma" w:cs="Tahoma"/>
          <w:b/>
          <w:sz w:val="18"/>
          <w:szCs w:val="18"/>
        </w:rPr>
      </w:pPr>
      <w:r w:rsidRPr="005D6502">
        <w:rPr>
          <w:rFonts w:ascii="Tahoma" w:hAnsi="Tahoma" w:cs="Tahoma"/>
          <w:b/>
          <w:sz w:val="18"/>
          <w:szCs w:val="18"/>
        </w:rPr>
        <w:t>5.0</w:t>
      </w:r>
      <w:r w:rsidR="00861590" w:rsidRPr="005D6502">
        <w:rPr>
          <w:rFonts w:ascii="Tahoma" w:hAnsi="Tahoma" w:cs="Tahoma"/>
          <w:b/>
          <w:sz w:val="18"/>
          <w:szCs w:val="18"/>
        </w:rPr>
        <w:t xml:space="preserve"> DA PROPOSTA</w:t>
      </w:r>
    </w:p>
    <w:p w14:paraId="65E884F7" w14:textId="77777777" w:rsidR="00B14BFA" w:rsidRPr="005D6502" w:rsidRDefault="00B14BFA" w:rsidP="00B22D10">
      <w:pPr>
        <w:ind w:left="284"/>
        <w:jc w:val="both"/>
        <w:rPr>
          <w:rFonts w:ascii="Tahoma" w:hAnsi="Tahoma" w:cs="Tahoma"/>
          <w:sz w:val="18"/>
          <w:szCs w:val="18"/>
        </w:rPr>
      </w:pPr>
    </w:p>
    <w:p w14:paraId="718A75D7" w14:textId="1B885099" w:rsidR="003B46E7" w:rsidRPr="005D6502" w:rsidRDefault="00E43811" w:rsidP="00B22D10">
      <w:pPr>
        <w:ind w:left="284"/>
        <w:jc w:val="both"/>
        <w:rPr>
          <w:rFonts w:ascii="Tahoma" w:hAnsi="Tahoma" w:cs="Tahoma"/>
          <w:sz w:val="18"/>
          <w:szCs w:val="18"/>
        </w:rPr>
      </w:pPr>
      <w:r w:rsidRPr="005D6502">
        <w:rPr>
          <w:rFonts w:ascii="Tahoma" w:hAnsi="Tahoma" w:cs="Tahoma"/>
          <w:sz w:val="18"/>
          <w:szCs w:val="18"/>
        </w:rPr>
        <w:t>5.1</w:t>
      </w:r>
      <w:r w:rsidR="00861590" w:rsidRPr="005D6502">
        <w:rPr>
          <w:rFonts w:ascii="Tahoma" w:hAnsi="Tahoma" w:cs="Tahoma"/>
          <w:sz w:val="18"/>
          <w:szCs w:val="18"/>
        </w:rPr>
        <w:t xml:space="preserve"> O Envelope nº 01 deverá conter OBRIGATORIAMENTE, a PROPOSTA contendo os seguintes requisitos:</w:t>
      </w:r>
    </w:p>
    <w:p w14:paraId="2707F31B" w14:textId="77777777" w:rsidR="004B4545" w:rsidRPr="005D6502" w:rsidRDefault="004B4545" w:rsidP="00B22D10">
      <w:pPr>
        <w:ind w:left="284"/>
        <w:jc w:val="both"/>
        <w:rPr>
          <w:rFonts w:ascii="Tahoma" w:hAnsi="Tahoma" w:cs="Tahoma"/>
          <w:sz w:val="18"/>
          <w:szCs w:val="18"/>
        </w:rPr>
      </w:pPr>
    </w:p>
    <w:p w14:paraId="67D7A1A1" w14:textId="34BABE91" w:rsidR="003B46E7" w:rsidRPr="005D6502" w:rsidRDefault="00E43811" w:rsidP="00B22D10">
      <w:pPr>
        <w:ind w:left="284"/>
        <w:jc w:val="both"/>
        <w:rPr>
          <w:rFonts w:ascii="Tahoma" w:hAnsi="Tahoma" w:cs="Tahoma"/>
          <w:sz w:val="18"/>
          <w:szCs w:val="18"/>
        </w:rPr>
      </w:pPr>
      <w:r w:rsidRPr="005D6502">
        <w:rPr>
          <w:rFonts w:ascii="Tahoma" w:hAnsi="Tahoma" w:cs="Tahoma"/>
          <w:sz w:val="18"/>
          <w:szCs w:val="18"/>
        </w:rPr>
        <w:t>5.1.1</w:t>
      </w:r>
      <w:r w:rsidR="00861590" w:rsidRPr="005D6502">
        <w:rPr>
          <w:rFonts w:ascii="Tahoma" w:hAnsi="Tahoma" w:cs="Tahoma"/>
          <w:sz w:val="18"/>
          <w:szCs w:val="18"/>
        </w:rPr>
        <w:t xml:space="preserve"> Em 01 (uma) via, original, preenchida sem emendas, rasuras ou entrelinhas, de forma legível, devidamente assinado pelo representante legal da empresa, contendo as seguintes informações:</w:t>
      </w:r>
    </w:p>
    <w:p w14:paraId="770629B9" w14:textId="77777777" w:rsidR="004B4545" w:rsidRPr="005D6502" w:rsidRDefault="004B4545" w:rsidP="00B22D10">
      <w:pPr>
        <w:ind w:left="284"/>
        <w:jc w:val="both"/>
        <w:rPr>
          <w:rFonts w:ascii="Tahoma" w:hAnsi="Tahoma" w:cs="Tahoma"/>
          <w:sz w:val="18"/>
          <w:szCs w:val="18"/>
        </w:rPr>
      </w:pPr>
    </w:p>
    <w:p w14:paraId="56608650" w14:textId="19C4078D" w:rsidR="003B46E7" w:rsidRPr="005D6502" w:rsidRDefault="004B4545" w:rsidP="00B22D10">
      <w:pPr>
        <w:ind w:left="284"/>
        <w:jc w:val="both"/>
        <w:rPr>
          <w:rFonts w:ascii="Tahoma" w:hAnsi="Tahoma" w:cs="Tahoma"/>
          <w:sz w:val="18"/>
          <w:szCs w:val="18"/>
        </w:rPr>
      </w:pPr>
      <w:r w:rsidRPr="005D6502">
        <w:rPr>
          <w:rFonts w:ascii="Tahoma" w:hAnsi="Tahoma" w:cs="Tahoma"/>
          <w:sz w:val="18"/>
          <w:szCs w:val="18"/>
        </w:rPr>
        <w:t>a)</w:t>
      </w:r>
      <w:r w:rsidR="00861590" w:rsidRPr="005D6502">
        <w:rPr>
          <w:rFonts w:ascii="Tahoma" w:hAnsi="Tahoma" w:cs="Tahoma"/>
          <w:sz w:val="18"/>
          <w:szCs w:val="18"/>
        </w:rPr>
        <w:t>Razão Social da empresa, endereço, e-mail e nº do CNPJ da proponente;</w:t>
      </w:r>
    </w:p>
    <w:p w14:paraId="500D8952" w14:textId="2BDB26B9" w:rsidR="003B46E7" w:rsidRPr="005D6502" w:rsidRDefault="004B4545" w:rsidP="00B22D10">
      <w:pPr>
        <w:ind w:left="284"/>
        <w:jc w:val="both"/>
        <w:rPr>
          <w:rFonts w:ascii="Tahoma" w:hAnsi="Tahoma" w:cs="Tahoma"/>
          <w:sz w:val="18"/>
          <w:szCs w:val="18"/>
        </w:rPr>
      </w:pPr>
      <w:r w:rsidRPr="005D6502">
        <w:rPr>
          <w:rFonts w:ascii="Tahoma" w:hAnsi="Tahoma" w:cs="Tahoma"/>
          <w:sz w:val="18"/>
          <w:szCs w:val="18"/>
        </w:rPr>
        <w:t>b)</w:t>
      </w:r>
      <w:r w:rsidR="00861590" w:rsidRPr="005D6502">
        <w:rPr>
          <w:rFonts w:ascii="Tahoma" w:hAnsi="Tahoma" w:cs="Tahoma"/>
          <w:sz w:val="18"/>
          <w:szCs w:val="18"/>
        </w:rPr>
        <w:t>Valor unitário e total de cada item, em moeda corrente nacional, sendo admitidas apenas 02 (DUAS) CASAS DECIMAIS APÓS A VÍRGULA, para o valor total, onde estejam incluídas todas as despesas com impostos, frete, entrega, carga e descarga;</w:t>
      </w:r>
    </w:p>
    <w:p w14:paraId="3259FBF6" w14:textId="77777777" w:rsidR="003B46E7" w:rsidRPr="005D6502" w:rsidRDefault="003B46E7" w:rsidP="00B22D10">
      <w:pPr>
        <w:ind w:left="284"/>
        <w:jc w:val="both"/>
        <w:rPr>
          <w:rFonts w:ascii="Tahoma" w:hAnsi="Tahoma" w:cs="Tahoma"/>
          <w:sz w:val="18"/>
          <w:szCs w:val="18"/>
        </w:rPr>
      </w:pPr>
    </w:p>
    <w:p w14:paraId="4123D8CB" w14:textId="0CB5B129" w:rsidR="003B46E7" w:rsidRPr="005D6502" w:rsidRDefault="00561A8F" w:rsidP="00B22D10">
      <w:pPr>
        <w:ind w:left="284"/>
        <w:jc w:val="both"/>
        <w:rPr>
          <w:rFonts w:ascii="Tahoma" w:hAnsi="Tahoma" w:cs="Tahoma"/>
          <w:sz w:val="18"/>
          <w:szCs w:val="18"/>
        </w:rPr>
      </w:pPr>
      <w:r w:rsidRPr="005D6502">
        <w:rPr>
          <w:rFonts w:ascii="Tahoma" w:hAnsi="Tahoma" w:cs="Tahoma"/>
          <w:sz w:val="18"/>
          <w:szCs w:val="18"/>
        </w:rPr>
        <w:t xml:space="preserve">5.1.2 </w:t>
      </w:r>
      <w:r w:rsidR="00861590" w:rsidRPr="005D6502">
        <w:rPr>
          <w:rFonts w:ascii="Tahoma" w:hAnsi="Tahoma" w:cs="Tahoma"/>
          <w:sz w:val="18"/>
          <w:szCs w:val="18"/>
        </w:rPr>
        <w:t>O prazo de validade da proposta nunca poderá ser menor de 60 (sessenta) dias; (caso a proposta esteja omissa quanto à validade será considerada o prazo de 60 dias).</w:t>
      </w:r>
    </w:p>
    <w:p w14:paraId="1740C814" w14:textId="77777777" w:rsidR="003B46E7" w:rsidRPr="005D6502" w:rsidRDefault="003B46E7" w:rsidP="00B22D10">
      <w:pPr>
        <w:ind w:left="284"/>
        <w:jc w:val="both"/>
        <w:rPr>
          <w:rFonts w:ascii="Tahoma" w:hAnsi="Tahoma" w:cs="Tahoma"/>
          <w:sz w:val="18"/>
          <w:szCs w:val="18"/>
        </w:rPr>
      </w:pPr>
    </w:p>
    <w:p w14:paraId="2B48630F" w14:textId="68D75083" w:rsidR="003B46E7" w:rsidRPr="005D6502" w:rsidRDefault="00561A8F" w:rsidP="00B22D10">
      <w:pPr>
        <w:ind w:left="284"/>
        <w:jc w:val="both"/>
        <w:rPr>
          <w:rFonts w:ascii="Tahoma" w:hAnsi="Tahoma" w:cs="Tahoma"/>
          <w:sz w:val="18"/>
          <w:szCs w:val="18"/>
        </w:rPr>
      </w:pPr>
      <w:r w:rsidRPr="005D6502">
        <w:rPr>
          <w:rFonts w:ascii="Tahoma" w:hAnsi="Tahoma" w:cs="Tahoma"/>
          <w:sz w:val="18"/>
          <w:szCs w:val="18"/>
        </w:rPr>
        <w:t>5.1.3</w:t>
      </w:r>
      <w:r w:rsidR="00861590" w:rsidRPr="005D6502">
        <w:rPr>
          <w:rFonts w:ascii="Tahoma" w:hAnsi="Tahoma" w:cs="Tahoma"/>
          <w:sz w:val="18"/>
          <w:szCs w:val="18"/>
        </w:rPr>
        <w:t xml:space="preserve"> Será disponibilizado o arquivo “AUTO COTAÇÃO”, o qual poderá ser preenchido e apresentado pelos participantes, a fim de agilizar o certame. A ausência deste arquivo não ensejará a desclassificação dos participantes.</w:t>
      </w:r>
    </w:p>
    <w:p w14:paraId="130D0E58" w14:textId="77777777" w:rsidR="003B46E7" w:rsidRPr="005D6502" w:rsidRDefault="003B46E7" w:rsidP="00B22D10">
      <w:pPr>
        <w:ind w:left="284"/>
        <w:jc w:val="both"/>
        <w:rPr>
          <w:rFonts w:ascii="Tahoma" w:hAnsi="Tahoma" w:cs="Tahoma"/>
          <w:sz w:val="18"/>
          <w:szCs w:val="18"/>
        </w:rPr>
      </w:pPr>
    </w:p>
    <w:p w14:paraId="76EBFBEA" w14:textId="417D3349" w:rsidR="003B46E7" w:rsidRPr="005D6502" w:rsidRDefault="00561A8F" w:rsidP="00B22D10">
      <w:pPr>
        <w:ind w:left="284"/>
        <w:jc w:val="both"/>
        <w:rPr>
          <w:rFonts w:ascii="Tahoma" w:hAnsi="Tahoma" w:cs="Tahoma"/>
          <w:sz w:val="18"/>
          <w:szCs w:val="18"/>
        </w:rPr>
      </w:pPr>
      <w:r w:rsidRPr="005D6502">
        <w:rPr>
          <w:rFonts w:ascii="Tahoma" w:hAnsi="Tahoma" w:cs="Tahoma"/>
          <w:sz w:val="18"/>
          <w:szCs w:val="18"/>
        </w:rPr>
        <w:t>5.1.4</w:t>
      </w:r>
      <w:r w:rsidR="00861590" w:rsidRPr="005D6502">
        <w:rPr>
          <w:rFonts w:ascii="Tahoma" w:hAnsi="Tahoma" w:cs="Tahoma"/>
          <w:sz w:val="18"/>
          <w:szCs w:val="18"/>
        </w:rPr>
        <w:t xml:space="preserve"> Havendo divergência entre o valor unitário e o valor total do item cotado, será considerado, para fins de julgamento das propostas, o primeiro.</w:t>
      </w:r>
    </w:p>
    <w:p w14:paraId="562C37D1" w14:textId="77777777" w:rsidR="003B46E7" w:rsidRPr="005D6502" w:rsidRDefault="003B46E7" w:rsidP="00B22D10">
      <w:pPr>
        <w:ind w:left="284"/>
        <w:jc w:val="both"/>
        <w:rPr>
          <w:rFonts w:ascii="Tahoma" w:hAnsi="Tahoma" w:cs="Tahoma"/>
          <w:sz w:val="18"/>
          <w:szCs w:val="18"/>
        </w:rPr>
      </w:pPr>
    </w:p>
    <w:p w14:paraId="796637D8" w14:textId="614D4C7D" w:rsidR="003B46E7" w:rsidRPr="005D6502" w:rsidRDefault="00561A8F" w:rsidP="00B22D10">
      <w:pPr>
        <w:ind w:left="284"/>
        <w:jc w:val="both"/>
        <w:rPr>
          <w:rFonts w:ascii="Tahoma" w:hAnsi="Tahoma" w:cs="Tahoma"/>
          <w:sz w:val="18"/>
          <w:szCs w:val="18"/>
        </w:rPr>
      </w:pPr>
      <w:r w:rsidRPr="005D6502">
        <w:rPr>
          <w:rFonts w:ascii="Tahoma" w:hAnsi="Tahoma" w:cs="Tahoma"/>
          <w:sz w:val="18"/>
          <w:szCs w:val="18"/>
        </w:rPr>
        <w:t xml:space="preserve">5.1.5 </w:t>
      </w:r>
      <w:r w:rsidR="00861590" w:rsidRPr="005D6502">
        <w:rPr>
          <w:rFonts w:ascii="Tahoma" w:hAnsi="Tahoma" w:cs="Tahoma"/>
          <w:sz w:val="18"/>
          <w:szCs w:val="18"/>
        </w:rPr>
        <w:t>A Pregoeira Oficial poderá desconsiderar erros meramente formais, desde que não resultem na necessidade de aceitar novos documentos, tanto na análise das propostas de preço como na fase de habilitação.</w:t>
      </w:r>
    </w:p>
    <w:p w14:paraId="61796163" w14:textId="77777777" w:rsidR="003B46E7" w:rsidRPr="005D6502" w:rsidRDefault="003B46E7" w:rsidP="00B22D10">
      <w:pPr>
        <w:ind w:left="284"/>
        <w:jc w:val="both"/>
        <w:rPr>
          <w:rFonts w:ascii="Tahoma" w:hAnsi="Tahoma" w:cs="Tahoma"/>
          <w:sz w:val="18"/>
          <w:szCs w:val="18"/>
        </w:rPr>
      </w:pPr>
    </w:p>
    <w:p w14:paraId="0899FFFD" w14:textId="54290B81" w:rsidR="003B46E7" w:rsidRPr="005D6502" w:rsidRDefault="00561A8F" w:rsidP="00B22D10">
      <w:pPr>
        <w:ind w:left="284"/>
        <w:jc w:val="both"/>
        <w:rPr>
          <w:rFonts w:ascii="Tahoma" w:hAnsi="Tahoma" w:cs="Tahoma"/>
          <w:sz w:val="18"/>
          <w:szCs w:val="18"/>
        </w:rPr>
      </w:pPr>
      <w:r w:rsidRPr="005D6502">
        <w:rPr>
          <w:rFonts w:ascii="Tahoma" w:hAnsi="Tahoma" w:cs="Tahoma"/>
          <w:sz w:val="18"/>
          <w:szCs w:val="18"/>
        </w:rPr>
        <w:t>5.1.6</w:t>
      </w:r>
      <w:r w:rsidR="00861590" w:rsidRPr="005D6502">
        <w:rPr>
          <w:rFonts w:ascii="Tahoma" w:hAnsi="Tahoma" w:cs="Tahoma"/>
          <w:sz w:val="18"/>
          <w:szCs w:val="18"/>
        </w:rPr>
        <w:t xml:space="preserve"> Independentemente de declaração expressa, a simples apresentação da proposta implica em aceitação de todas as condições estabelecidas neste Edital e seus Anexos.</w:t>
      </w:r>
    </w:p>
    <w:p w14:paraId="16FE4B67" w14:textId="77777777" w:rsidR="003B46E7" w:rsidRPr="005D6502" w:rsidRDefault="003B46E7" w:rsidP="00B22D10">
      <w:pPr>
        <w:ind w:left="284"/>
        <w:jc w:val="both"/>
        <w:rPr>
          <w:rFonts w:ascii="Tahoma" w:hAnsi="Tahoma" w:cs="Tahoma"/>
          <w:sz w:val="18"/>
          <w:szCs w:val="18"/>
        </w:rPr>
      </w:pPr>
    </w:p>
    <w:p w14:paraId="349F74A0" w14:textId="51A0B419" w:rsidR="003B46E7" w:rsidRPr="005D6502" w:rsidRDefault="00561A8F" w:rsidP="00B22D10">
      <w:pPr>
        <w:ind w:left="284"/>
        <w:jc w:val="both"/>
        <w:rPr>
          <w:rFonts w:ascii="Tahoma" w:hAnsi="Tahoma" w:cs="Tahoma"/>
          <w:sz w:val="18"/>
          <w:szCs w:val="18"/>
        </w:rPr>
      </w:pPr>
      <w:r w:rsidRPr="005D6502">
        <w:rPr>
          <w:rFonts w:ascii="Tahoma" w:hAnsi="Tahoma" w:cs="Tahoma"/>
          <w:sz w:val="18"/>
          <w:szCs w:val="18"/>
        </w:rPr>
        <w:t>5.1.7</w:t>
      </w:r>
      <w:r w:rsidR="00861590" w:rsidRPr="005D6502">
        <w:rPr>
          <w:rFonts w:ascii="Tahoma" w:hAnsi="Tahoma" w:cs="Tahoma"/>
          <w:sz w:val="18"/>
          <w:szCs w:val="18"/>
        </w:rPr>
        <w:t xml:space="preserve"> A validade da proposta é de 60 (sessenta) dias, o qual será contado a partir da data da sessão de abertura dos envelopes propostas. Na contagem do prazo excluir-se-á o dia de início e incluir-se-á o dia de vencimento.</w:t>
      </w:r>
    </w:p>
    <w:p w14:paraId="6449FF88" w14:textId="77777777" w:rsidR="003B46E7" w:rsidRPr="005D6502" w:rsidRDefault="003B46E7" w:rsidP="00B22D10">
      <w:pPr>
        <w:ind w:left="284"/>
        <w:jc w:val="both"/>
        <w:rPr>
          <w:rFonts w:ascii="Tahoma" w:hAnsi="Tahoma" w:cs="Tahoma"/>
          <w:sz w:val="18"/>
          <w:szCs w:val="18"/>
        </w:rPr>
      </w:pPr>
    </w:p>
    <w:p w14:paraId="05DCE358" w14:textId="709EE6F8" w:rsidR="003B46E7" w:rsidRPr="005D6502" w:rsidRDefault="00561A8F" w:rsidP="00B22D10">
      <w:pPr>
        <w:ind w:left="284"/>
        <w:jc w:val="both"/>
        <w:rPr>
          <w:rFonts w:ascii="Tahoma" w:hAnsi="Tahoma" w:cs="Tahoma"/>
          <w:b/>
          <w:sz w:val="18"/>
          <w:szCs w:val="18"/>
        </w:rPr>
      </w:pPr>
      <w:r w:rsidRPr="005D6502">
        <w:rPr>
          <w:rFonts w:ascii="Tahoma" w:hAnsi="Tahoma" w:cs="Tahoma"/>
          <w:b/>
          <w:sz w:val="18"/>
          <w:szCs w:val="18"/>
        </w:rPr>
        <w:t>6.0</w:t>
      </w:r>
      <w:r w:rsidR="00861590" w:rsidRPr="005D6502">
        <w:rPr>
          <w:rFonts w:ascii="Tahoma" w:hAnsi="Tahoma" w:cs="Tahoma"/>
          <w:b/>
          <w:sz w:val="18"/>
          <w:szCs w:val="18"/>
        </w:rPr>
        <w:t xml:space="preserve"> DA HABILITAÇÃO</w:t>
      </w:r>
    </w:p>
    <w:p w14:paraId="2441F204" w14:textId="77777777" w:rsidR="00B14BFA" w:rsidRPr="005D6502" w:rsidRDefault="00B14BFA" w:rsidP="00B22D10">
      <w:pPr>
        <w:ind w:left="284"/>
        <w:jc w:val="both"/>
        <w:rPr>
          <w:rFonts w:ascii="Tahoma" w:hAnsi="Tahoma" w:cs="Tahoma"/>
          <w:sz w:val="18"/>
          <w:szCs w:val="18"/>
        </w:rPr>
      </w:pPr>
    </w:p>
    <w:p w14:paraId="060A5FC5" w14:textId="77777777" w:rsidR="003B46E7" w:rsidRPr="005D6502" w:rsidRDefault="00861590" w:rsidP="00B22D10">
      <w:pPr>
        <w:ind w:left="284"/>
        <w:jc w:val="both"/>
        <w:rPr>
          <w:rFonts w:ascii="Tahoma" w:hAnsi="Tahoma" w:cs="Tahoma"/>
          <w:sz w:val="18"/>
          <w:szCs w:val="18"/>
        </w:rPr>
      </w:pPr>
      <w:r w:rsidRPr="005D6502">
        <w:rPr>
          <w:rFonts w:ascii="Tahoma" w:hAnsi="Tahoma" w:cs="Tahoma"/>
          <w:sz w:val="18"/>
          <w:szCs w:val="18"/>
        </w:rPr>
        <w:t>A documentação deverá ser apresentada no ENVELOPE nº 02, em 01(uma) via, original ou cópia autenticada por tabelião ou servidor público municipal, devendo constar os seguintes documentos de habilitação:</w:t>
      </w:r>
    </w:p>
    <w:p w14:paraId="5708AFE7" w14:textId="77777777" w:rsidR="003B46E7" w:rsidRPr="005D6502" w:rsidRDefault="003B46E7" w:rsidP="00B22D10">
      <w:pPr>
        <w:ind w:left="284"/>
        <w:jc w:val="both"/>
        <w:rPr>
          <w:rFonts w:ascii="Tahoma" w:hAnsi="Tahoma" w:cs="Tahoma"/>
          <w:sz w:val="18"/>
          <w:szCs w:val="18"/>
        </w:rPr>
      </w:pPr>
    </w:p>
    <w:p w14:paraId="0351189F" w14:textId="436BD5C6" w:rsidR="003B46E7" w:rsidRPr="005D6502" w:rsidRDefault="00561A8F" w:rsidP="00B22D10">
      <w:pPr>
        <w:ind w:left="284"/>
        <w:jc w:val="both"/>
        <w:rPr>
          <w:rFonts w:ascii="Tahoma" w:hAnsi="Tahoma" w:cs="Tahoma"/>
          <w:b/>
          <w:sz w:val="18"/>
          <w:szCs w:val="18"/>
        </w:rPr>
      </w:pPr>
      <w:r w:rsidRPr="005D6502">
        <w:rPr>
          <w:rFonts w:ascii="Tahoma" w:hAnsi="Tahoma" w:cs="Tahoma"/>
          <w:b/>
          <w:sz w:val="18"/>
          <w:szCs w:val="18"/>
        </w:rPr>
        <w:t xml:space="preserve">6.1  DA  </w:t>
      </w:r>
      <w:r w:rsidR="00861590" w:rsidRPr="005D6502">
        <w:rPr>
          <w:rFonts w:ascii="Tahoma" w:hAnsi="Tahoma" w:cs="Tahoma"/>
          <w:b/>
          <w:sz w:val="18"/>
          <w:szCs w:val="18"/>
        </w:rPr>
        <w:t xml:space="preserve"> </w:t>
      </w:r>
      <w:r w:rsidRPr="005D6502">
        <w:rPr>
          <w:rFonts w:ascii="Tahoma" w:hAnsi="Tahoma" w:cs="Tahoma"/>
          <w:b/>
          <w:sz w:val="18"/>
          <w:szCs w:val="18"/>
        </w:rPr>
        <w:t>HABILITAÇÃO JURÍDICA</w:t>
      </w:r>
    </w:p>
    <w:p w14:paraId="3C5B9EC7" w14:textId="77777777" w:rsidR="00DC622E" w:rsidRPr="005D6502" w:rsidRDefault="00DC622E" w:rsidP="00B22D10">
      <w:pPr>
        <w:ind w:left="284"/>
        <w:jc w:val="both"/>
        <w:rPr>
          <w:rFonts w:ascii="Tahoma" w:hAnsi="Tahoma" w:cs="Tahoma"/>
          <w:sz w:val="18"/>
          <w:szCs w:val="18"/>
        </w:rPr>
      </w:pPr>
    </w:p>
    <w:p w14:paraId="0F360DE8" w14:textId="1EF057CC" w:rsidR="003B46E7" w:rsidRPr="005D6502" w:rsidRDefault="00561A8F" w:rsidP="00561A8F">
      <w:pPr>
        <w:ind w:left="284"/>
        <w:jc w:val="both"/>
        <w:rPr>
          <w:rFonts w:ascii="Tahoma" w:hAnsi="Tahoma" w:cs="Tahoma"/>
          <w:sz w:val="18"/>
          <w:szCs w:val="18"/>
        </w:rPr>
      </w:pPr>
      <w:r w:rsidRPr="005D6502">
        <w:rPr>
          <w:rFonts w:ascii="Tahoma" w:hAnsi="Tahoma" w:cs="Tahoma"/>
          <w:sz w:val="18"/>
          <w:szCs w:val="18"/>
        </w:rPr>
        <w:t xml:space="preserve">6.1.1  </w:t>
      </w:r>
      <w:r w:rsidR="00861590" w:rsidRPr="005D6502">
        <w:rPr>
          <w:rFonts w:ascii="Tahoma" w:hAnsi="Tahoma" w:cs="Tahoma"/>
          <w:sz w:val="18"/>
          <w:szCs w:val="18"/>
        </w:rPr>
        <w:t>Registro Comercial no caso de empresa individual, ou</w:t>
      </w:r>
      <w:r w:rsidRPr="005D6502">
        <w:rPr>
          <w:rFonts w:ascii="Tahoma" w:hAnsi="Tahoma" w:cs="Tahoma"/>
          <w:sz w:val="18"/>
          <w:szCs w:val="18"/>
        </w:rPr>
        <w:t xml:space="preserve"> </w:t>
      </w:r>
      <w:r w:rsidR="00861590" w:rsidRPr="005D6502">
        <w:rPr>
          <w:rFonts w:ascii="Tahoma" w:hAnsi="Tahoma" w:cs="Tahoma"/>
          <w:sz w:val="18"/>
          <w:szCs w:val="18"/>
        </w:rPr>
        <w:t xml:space="preserve">Ato constitutivo, estatuto ou contrato social em vigor, devidamente registrado, em se tratando de sociedades comerciais, </w:t>
      </w:r>
      <w:r w:rsidRPr="005D6502">
        <w:rPr>
          <w:rFonts w:ascii="Tahoma" w:hAnsi="Tahoma" w:cs="Tahoma"/>
          <w:sz w:val="18"/>
          <w:szCs w:val="18"/>
        </w:rPr>
        <w:t xml:space="preserve"> </w:t>
      </w:r>
      <w:r w:rsidR="00861590" w:rsidRPr="005D6502">
        <w:rPr>
          <w:rFonts w:ascii="Tahoma" w:hAnsi="Tahoma" w:cs="Tahoma"/>
          <w:sz w:val="18"/>
          <w:szCs w:val="18"/>
        </w:rPr>
        <w:t>e, no caso de sociedades por ações, acompanhado de documentos de eleição de seus administradores, ou</w:t>
      </w:r>
    </w:p>
    <w:p w14:paraId="27C040A5" w14:textId="77777777" w:rsidR="003B46E7" w:rsidRPr="005D6502" w:rsidRDefault="003B46E7" w:rsidP="00B22D10">
      <w:pPr>
        <w:ind w:left="284"/>
        <w:jc w:val="both"/>
        <w:rPr>
          <w:rFonts w:ascii="Tahoma" w:hAnsi="Tahoma" w:cs="Tahoma"/>
          <w:sz w:val="18"/>
          <w:szCs w:val="18"/>
        </w:rPr>
      </w:pPr>
    </w:p>
    <w:p w14:paraId="157CB8BC" w14:textId="09BDEF88" w:rsidR="003B46E7" w:rsidRPr="005D6502" w:rsidRDefault="00561A8F" w:rsidP="00B22D10">
      <w:pPr>
        <w:ind w:left="284"/>
        <w:jc w:val="both"/>
        <w:rPr>
          <w:rFonts w:ascii="Tahoma" w:hAnsi="Tahoma" w:cs="Tahoma"/>
          <w:sz w:val="18"/>
          <w:szCs w:val="18"/>
        </w:rPr>
      </w:pPr>
      <w:r w:rsidRPr="005D6502">
        <w:rPr>
          <w:rFonts w:ascii="Tahoma" w:hAnsi="Tahoma" w:cs="Tahoma"/>
          <w:sz w:val="18"/>
          <w:szCs w:val="18"/>
        </w:rPr>
        <w:t xml:space="preserve">6.1.2 </w:t>
      </w:r>
      <w:r w:rsidR="00861590" w:rsidRPr="005D6502">
        <w:rPr>
          <w:rFonts w:ascii="Tahoma" w:hAnsi="Tahoma" w:cs="Tahoma"/>
          <w:sz w:val="18"/>
          <w:szCs w:val="18"/>
        </w:rPr>
        <w:t>Inscrição do ato constitutivo, no caso de sociedades civis, acompanhada de prova de diretoria em exercício.</w:t>
      </w:r>
    </w:p>
    <w:p w14:paraId="6CC7C003" w14:textId="77777777" w:rsidR="003B46E7" w:rsidRPr="005D6502" w:rsidRDefault="003B46E7" w:rsidP="00B22D10">
      <w:pPr>
        <w:ind w:left="284"/>
        <w:jc w:val="both"/>
        <w:rPr>
          <w:rFonts w:ascii="Tahoma" w:hAnsi="Tahoma" w:cs="Tahoma"/>
          <w:sz w:val="18"/>
          <w:szCs w:val="18"/>
        </w:rPr>
      </w:pPr>
    </w:p>
    <w:p w14:paraId="28A2F8C6" w14:textId="0E7CA943" w:rsidR="003B46E7" w:rsidRPr="005D6502" w:rsidRDefault="00561A8F" w:rsidP="00561A8F">
      <w:pPr>
        <w:ind w:left="709" w:hanging="709"/>
        <w:jc w:val="both"/>
        <w:rPr>
          <w:rFonts w:ascii="Tahoma" w:hAnsi="Tahoma" w:cs="Tahoma"/>
          <w:sz w:val="18"/>
          <w:szCs w:val="18"/>
        </w:rPr>
      </w:pPr>
      <w:r w:rsidRPr="005D6502">
        <w:rPr>
          <w:rFonts w:ascii="Tahoma" w:hAnsi="Tahoma" w:cs="Tahoma"/>
          <w:sz w:val="18"/>
          <w:szCs w:val="18"/>
        </w:rPr>
        <w:t xml:space="preserve">     6.1.3</w:t>
      </w:r>
      <w:r w:rsidR="00861590" w:rsidRPr="005D6502">
        <w:rPr>
          <w:rFonts w:ascii="Tahoma" w:hAnsi="Tahoma" w:cs="Tahoma"/>
          <w:sz w:val="18"/>
          <w:szCs w:val="18"/>
        </w:rPr>
        <w:t xml:space="preserve"> Declaração de que a licitante cumpre o disposto no Art. 7º, inciso XXXIII da Constituição Federal de 1988 (não emprega menores de idade), assinada pelo representante legal da empresa, conforme modelo do Anexo IV.</w:t>
      </w:r>
    </w:p>
    <w:p w14:paraId="0F2E8BF0" w14:textId="77777777" w:rsidR="003B46E7" w:rsidRPr="005D6502" w:rsidRDefault="003B46E7" w:rsidP="00B22D10">
      <w:pPr>
        <w:ind w:left="284"/>
        <w:jc w:val="both"/>
        <w:rPr>
          <w:rFonts w:ascii="Tahoma" w:hAnsi="Tahoma" w:cs="Tahoma"/>
          <w:sz w:val="18"/>
          <w:szCs w:val="18"/>
        </w:rPr>
      </w:pPr>
    </w:p>
    <w:p w14:paraId="07BB3F06" w14:textId="77777777" w:rsidR="003B46E7" w:rsidRPr="005D6502" w:rsidRDefault="00861590" w:rsidP="00B22D10">
      <w:pPr>
        <w:ind w:left="284"/>
        <w:jc w:val="both"/>
        <w:rPr>
          <w:rFonts w:ascii="Tahoma" w:hAnsi="Tahoma" w:cs="Tahoma"/>
          <w:sz w:val="18"/>
          <w:szCs w:val="18"/>
        </w:rPr>
      </w:pPr>
      <w:r w:rsidRPr="005D6502">
        <w:rPr>
          <w:rFonts w:ascii="Tahoma" w:hAnsi="Tahoma" w:cs="Tahoma"/>
          <w:sz w:val="18"/>
          <w:szCs w:val="18"/>
        </w:rPr>
        <w:t>OBS: Caso os documentos exigidos nos itens 6.1.1 a 6.1.3, já tenham sido apresentadas pela licitante no ato do credenciamento ou no envelope proposta, a mesma fica desobrigada de apresenta-los no Envelope nº 02 – Da Habilitação;</w:t>
      </w:r>
    </w:p>
    <w:p w14:paraId="356D6B93" w14:textId="77777777" w:rsidR="003B46E7" w:rsidRPr="005D6502" w:rsidRDefault="003B46E7" w:rsidP="00B22D10">
      <w:pPr>
        <w:ind w:left="284"/>
        <w:jc w:val="both"/>
        <w:rPr>
          <w:rFonts w:ascii="Tahoma" w:hAnsi="Tahoma" w:cs="Tahoma"/>
          <w:sz w:val="18"/>
          <w:szCs w:val="18"/>
        </w:rPr>
      </w:pPr>
    </w:p>
    <w:p w14:paraId="41C4A831" w14:textId="1DED53B6" w:rsidR="003B46E7" w:rsidRPr="005D6502" w:rsidRDefault="00561A8F" w:rsidP="00B22D10">
      <w:pPr>
        <w:ind w:left="284"/>
        <w:jc w:val="both"/>
        <w:rPr>
          <w:rFonts w:ascii="Tahoma" w:hAnsi="Tahoma" w:cs="Tahoma"/>
          <w:sz w:val="18"/>
          <w:szCs w:val="18"/>
        </w:rPr>
      </w:pPr>
      <w:r w:rsidRPr="005D6502">
        <w:rPr>
          <w:rFonts w:ascii="Tahoma" w:hAnsi="Tahoma" w:cs="Tahoma"/>
          <w:sz w:val="18"/>
          <w:szCs w:val="18"/>
        </w:rPr>
        <w:t xml:space="preserve">  7.0 DA </w:t>
      </w:r>
      <w:r w:rsidR="00861590" w:rsidRPr="005D6502">
        <w:rPr>
          <w:rFonts w:ascii="Tahoma" w:hAnsi="Tahoma" w:cs="Tahoma"/>
          <w:sz w:val="18"/>
          <w:szCs w:val="18"/>
        </w:rPr>
        <w:t xml:space="preserve"> Regularidade Fiscal e Trabalhista</w:t>
      </w:r>
    </w:p>
    <w:p w14:paraId="21E700C0" w14:textId="77777777" w:rsidR="00DC622E" w:rsidRPr="005D6502" w:rsidRDefault="00DC622E" w:rsidP="00B22D10">
      <w:pPr>
        <w:ind w:left="284"/>
        <w:jc w:val="both"/>
        <w:rPr>
          <w:rFonts w:ascii="Tahoma" w:hAnsi="Tahoma" w:cs="Tahoma"/>
          <w:sz w:val="18"/>
          <w:szCs w:val="18"/>
        </w:rPr>
      </w:pPr>
    </w:p>
    <w:p w14:paraId="307525B6" w14:textId="0E584990" w:rsidR="003B46E7" w:rsidRPr="005D6502" w:rsidRDefault="00561A8F" w:rsidP="00B22D10">
      <w:pPr>
        <w:ind w:left="284"/>
        <w:jc w:val="both"/>
        <w:rPr>
          <w:rFonts w:ascii="Tahoma" w:hAnsi="Tahoma" w:cs="Tahoma"/>
          <w:sz w:val="18"/>
          <w:szCs w:val="18"/>
        </w:rPr>
      </w:pPr>
      <w:r w:rsidRPr="005D6502">
        <w:rPr>
          <w:rFonts w:ascii="Tahoma" w:hAnsi="Tahoma" w:cs="Tahoma"/>
          <w:sz w:val="18"/>
          <w:szCs w:val="18"/>
        </w:rPr>
        <w:t>7.1</w:t>
      </w:r>
      <w:r w:rsidR="00861590" w:rsidRPr="005D6502">
        <w:rPr>
          <w:rFonts w:ascii="Tahoma" w:hAnsi="Tahoma" w:cs="Tahoma"/>
          <w:sz w:val="18"/>
          <w:szCs w:val="18"/>
        </w:rPr>
        <w:t xml:space="preserve"> Prova de inscrição no Cadastro Nacional de Pessoa Jurídica (CNPJ);</w:t>
      </w:r>
    </w:p>
    <w:p w14:paraId="19347CA7" w14:textId="77777777" w:rsidR="003B46E7" w:rsidRPr="005D6502" w:rsidRDefault="003B46E7" w:rsidP="00B22D10">
      <w:pPr>
        <w:ind w:left="284"/>
        <w:jc w:val="both"/>
        <w:rPr>
          <w:rFonts w:ascii="Tahoma" w:hAnsi="Tahoma" w:cs="Tahoma"/>
          <w:sz w:val="18"/>
          <w:szCs w:val="18"/>
        </w:rPr>
      </w:pPr>
    </w:p>
    <w:p w14:paraId="0D9EDBBA" w14:textId="737C48C7" w:rsidR="003B46E7" w:rsidRPr="005D6502" w:rsidRDefault="00561A8F" w:rsidP="00B22D10">
      <w:pPr>
        <w:ind w:left="284"/>
        <w:jc w:val="both"/>
        <w:rPr>
          <w:rFonts w:ascii="Tahoma" w:hAnsi="Tahoma" w:cs="Tahoma"/>
          <w:sz w:val="18"/>
          <w:szCs w:val="18"/>
        </w:rPr>
      </w:pPr>
      <w:r w:rsidRPr="005D6502">
        <w:rPr>
          <w:rFonts w:ascii="Tahoma" w:hAnsi="Tahoma" w:cs="Tahoma"/>
          <w:sz w:val="18"/>
          <w:szCs w:val="18"/>
        </w:rPr>
        <w:t>7.1.2</w:t>
      </w:r>
      <w:r w:rsidR="00861590" w:rsidRPr="005D6502">
        <w:rPr>
          <w:rFonts w:ascii="Tahoma" w:hAnsi="Tahoma" w:cs="Tahoma"/>
          <w:sz w:val="18"/>
          <w:szCs w:val="18"/>
        </w:rPr>
        <w:t xml:space="preserve"> Certidão Conjunta Negativa de Débitos Relativos a Tributos Federais e a Dívida Ativa da União, em vigor;</w:t>
      </w:r>
    </w:p>
    <w:p w14:paraId="226025DF" w14:textId="77777777" w:rsidR="003B46E7" w:rsidRPr="005D6502" w:rsidRDefault="003B46E7" w:rsidP="00B22D10">
      <w:pPr>
        <w:ind w:left="284"/>
        <w:jc w:val="both"/>
        <w:rPr>
          <w:rFonts w:ascii="Tahoma" w:hAnsi="Tahoma" w:cs="Tahoma"/>
          <w:sz w:val="18"/>
          <w:szCs w:val="18"/>
        </w:rPr>
      </w:pPr>
    </w:p>
    <w:p w14:paraId="5D99916F" w14:textId="7AD0294B" w:rsidR="003B46E7" w:rsidRPr="005D6502" w:rsidRDefault="00561A8F" w:rsidP="00B22D10">
      <w:pPr>
        <w:ind w:left="284"/>
        <w:jc w:val="both"/>
        <w:rPr>
          <w:rFonts w:ascii="Tahoma" w:hAnsi="Tahoma" w:cs="Tahoma"/>
          <w:sz w:val="18"/>
          <w:szCs w:val="18"/>
        </w:rPr>
      </w:pPr>
      <w:r w:rsidRPr="005D6502">
        <w:rPr>
          <w:rFonts w:ascii="Tahoma" w:hAnsi="Tahoma" w:cs="Tahoma"/>
          <w:sz w:val="18"/>
          <w:szCs w:val="18"/>
        </w:rPr>
        <w:lastRenderedPageBreak/>
        <w:t>7.1.3</w:t>
      </w:r>
      <w:r w:rsidR="00861590" w:rsidRPr="005D6502">
        <w:rPr>
          <w:rFonts w:ascii="Tahoma" w:hAnsi="Tahoma" w:cs="Tahoma"/>
          <w:sz w:val="18"/>
          <w:szCs w:val="18"/>
        </w:rPr>
        <w:t xml:space="preserve"> Prova de regularidade com a Fazenda Estadual do domicilio do proponente, em vigor;</w:t>
      </w:r>
    </w:p>
    <w:p w14:paraId="676D3CB8" w14:textId="77777777" w:rsidR="003B46E7" w:rsidRPr="005D6502" w:rsidRDefault="003B46E7" w:rsidP="00B22D10">
      <w:pPr>
        <w:ind w:left="284"/>
        <w:jc w:val="both"/>
        <w:rPr>
          <w:rFonts w:ascii="Tahoma" w:hAnsi="Tahoma" w:cs="Tahoma"/>
          <w:sz w:val="18"/>
          <w:szCs w:val="18"/>
        </w:rPr>
      </w:pPr>
    </w:p>
    <w:p w14:paraId="64BF402C" w14:textId="2A9C6522" w:rsidR="003B46E7" w:rsidRPr="005D6502" w:rsidRDefault="00561A8F" w:rsidP="00B22D10">
      <w:pPr>
        <w:ind w:left="284"/>
        <w:jc w:val="both"/>
        <w:rPr>
          <w:rFonts w:ascii="Tahoma" w:hAnsi="Tahoma" w:cs="Tahoma"/>
          <w:sz w:val="18"/>
          <w:szCs w:val="18"/>
        </w:rPr>
      </w:pPr>
      <w:r w:rsidRPr="005D6502">
        <w:rPr>
          <w:rFonts w:ascii="Tahoma" w:hAnsi="Tahoma" w:cs="Tahoma"/>
          <w:sz w:val="18"/>
          <w:szCs w:val="18"/>
        </w:rPr>
        <w:t>7.1.4</w:t>
      </w:r>
      <w:r w:rsidR="00861590" w:rsidRPr="005D6502">
        <w:rPr>
          <w:rFonts w:ascii="Tahoma" w:hAnsi="Tahoma" w:cs="Tahoma"/>
          <w:sz w:val="18"/>
          <w:szCs w:val="18"/>
        </w:rPr>
        <w:t xml:space="preserve"> Prova de regularidade com a Fazenda Municipal do domicilio do proponente, em vigor;</w:t>
      </w:r>
    </w:p>
    <w:p w14:paraId="180DD651" w14:textId="77777777" w:rsidR="003B46E7" w:rsidRPr="005D6502" w:rsidRDefault="003B46E7" w:rsidP="00B22D10">
      <w:pPr>
        <w:ind w:left="284"/>
        <w:jc w:val="both"/>
        <w:rPr>
          <w:rFonts w:ascii="Tahoma" w:hAnsi="Tahoma" w:cs="Tahoma"/>
          <w:sz w:val="18"/>
          <w:szCs w:val="18"/>
        </w:rPr>
      </w:pPr>
    </w:p>
    <w:p w14:paraId="65E39E57" w14:textId="5F437318" w:rsidR="003B46E7" w:rsidRPr="005D6502" w:rsidRDefault="00561A8F" w:rsidP="00B22D10">
      <w:pPr>
        <w:ind w:left="284"/>
        <w:jc w:val="both"/>
        <w:rPr>
          <w:rFonts w:ascii="Tahoma" w:hAnsi="Tahoma" w:cs="Tahoma"/>
          <w:sz w:val="18"/>
          <w:szCs w:val="18"/>
        </w:rPr>
      </w:pPr>
      <w:r w:rsidRPr="005D6502">
        <w:rPr>
          <w:rFonts w:ascii="Tahoma" w:hAnsi="Tahoma" w:cs="Tahoma"/>
          <w:sz w:val="18"/>
          <w:szCs w:val="18"/>
        </w:rPr>
        <w:t>7.1.5</w:t>
      </w:r>
      <w:r w:rsidR="00861590" w:rsidRPr="005D6502">
        <w:rPr>
          <w:rFonts w:ascii="Tahoma" w:hAnsi="Tahoma" w:cs="Tahoma"/>
          <w:sz w:val="18"/>
          <w:szCs w:val="18"/>
        </w:rPr>
        <w:t xml:space="preserve"> Prova de regularidade relativa ao Fundo de Garantia por Tempo de Serviço (FGTS);</w:t>
      </w:r>
    </w:p>
    <w:p w14:paraId="683E634B" w14:textId="77777777" w:rsidR="003B46E7" w:rsidRPr="005D6502" w:rsidRDefault="003B46E7" w:rsidP="00B22D10">
      <w:pPr>
        <w:ind w:left="284"/>
        <w:jc w:val="both"/>
        <w:rPr>
          <w:rFonts w:ascii="Tahoma" w:hAnsi="Tahoma" w:cs="Tahoma"/>
          <w:sz w:val="18"/>
          <w:szCs w:val="18"/>
        </w:rPr>
      </w:pPr>
    </w:p>
    <w:p w14:paraId="3C741F78" w14:textId="4884965C" w:rsidR="003B46E7" w:rsidRPr="005D6502" w:rsidRDefault="00561A8F" w:rsidP="00B22D10">
      <w:pPr>
        <w:ind w:left="284"/>
        <w:jc w:val="both"/>
        <w:rPr>
          <w:rFonts w:ascii="Tahoma" w:hAnsi="Tahoma" w:cs="Tahoma"/>
          <w:sz w:val="18"/>
          <w:szCs w:val="18"/>
        </w:rPr>
      </w:pPr>
      <w:r w:rsidRPr="005D6502">
        <w:rPr>
          <w:rFonts w:ascii="Tahoma" w:hAnsi="Tahoma" w:cs="Tahoma"/>
          <w:sz w:val="18"/>
          <w:szCs w:val="18"/>
        </w:rPr>
        <w:t>7.1.6</w:t>
      </w:r>
      <w:r w:rsidR="00861590" w:rsidRPr="005D6502">
        <w:rPr>
          <w:rFonts w:ascii="Tahoma" w:hAnsi="Tahoma" w:cs="Tahoma"/>
          <w:sz w:val="18"/>
          <w:szCs w:val="18"/>
        </w:rPr>
        <w:t xml:space="preserve"> Certidão Negativa de Débitos Trabalhistas – CNDT, disponibilizada no site do tribunal Superior do trabalho (</w:t>
      </w:r>
      <w:hyperlink r:id="rId9">
        <w:r w:rsidR="00861590" w:rsidRPr="005D6502">
          <w:rPr>
            <w:rStyle w:val="Hyperlink"/>
            <w:rFonts w:ascii="Tahoma" w:hAnsi="Tahoma" w:cs="Tahoma"/>
            <w:sz w:val="18"/>
            <w:szCs w:val="18"/>
          </w:rPr>
          <w:t>www.tst.gov.br/certidao</w:t>
        </w:r>
      </w:hyperlink>
      <w:r w:rsidR="00861590" w:rsidRPr="005D6502">
        <w:rPr>
          <w:rFonts w:ascii="Tahoma" w:hAnsi="Tahoma" w:cs="Tahoma"/>
          <w:sz w:val="18"/>
          <w:szCs w:val="18"/>
        </w:rPr>
        <w:t>), em vigor.</w:t>
      </w:r>
    </w:p>
    <w:p w14:paraId="4DE815A9" w14:textId="77777777" w:rsidR="003B46E7" w:rsidRPr="005D6502" w:rsidRDefault="003B46E7" w:rsidP="00B22D10">
      <w:pPr>
        <w:ind w:left="284"/>
        <w:jc w:val="both"/>
        <w:rPr>
          <w:rFonts w:ascii="Tahoma" w:hAnsi="Tahoma" w:cs="Tahoma"/>
          <w:sz w:val="18"/>
          <w:szCs w:val="18"/>
        </w:rPr>
      </w:pPr>
    </w:p>
    <w:p w14:paraId="5B93D0C8" w14:textId="77777777" w:rsidR="003B46E7" w:rsidRPr="005D6502" w:rsidRDefault="00861590" w:rsidP="00B22D10">
      <w:pPr>
        <w:ind w:left="284"/>
        <w:jc w:val="both"/>
        <w:rPr>
          <w:rFonts w:ascii="Tahoma" w:hAnsi="Tahoma" w:cs="Tahoma"/>
          <w:sz w:val="18"/>
          <w:szCs w:val="18"/>
        </w:rPr>
      </w:pPr>
      <w:r w:rsidRPr="005D6502">
        <w:rPr>
          <w:rFonts w:ascii="Tahoma" w:hAnsi="Tahoma" w:cs="Tahoma"/>
          <w:sz w:val="18"/>
          <w:szCs w:val="18"/>
        </w:rPr>
        <w:t>OBS: Todas as Certidões e Provas devem ter validade na data prevista para o recebimento da documentação e das propostas;</w:t>
      </w:r>
    </w:p>
    <w:p w14:paraId="50BD6112" w14:textId="77777777" w:rsidR="003B46E7" w:rsidRPr="005D6502" w:rsidRDefault="003B46E7" w:rsidP="00B22D10">
      <w:pPr>
        <w:ind w:left="284"/>
        <w:jc w:val="both"/>
        <w:rPr>
          <w:rFonts w:ascii="Tahoma" w:hAnsi="Tahoma" w:cs="Tahoma"/>
          <w:sz w:val="18"/>
          <w:szCs w:val="18"/>
        </w:rPr>
      </w:pPr>
    </w:p>
    <w:p w14:paraId="0C41D645" w14:textId="3CF57014" w:rsidR="003B46E7" w:rsidRPr="005D6502" w:rsidRDefault="00D82D38" w:rsidP="00B22D10">
      <w:pPr>
        <w:ind w:left="284"/>
        <w:jc w:val="both"/>
        <w:rPr>
          <w:rFonts w:ascii="Tahoma" w:hAnsi="Tahoma" w:cs="Tahoma"/>
          <w:sz w:val="18"/>
          <w:szCs w:val="18"/>
        </w:rPr>
      </w:pPr>
      <w:r w:rsidRPr="005D6502">
        <w:rPr>
          <w:rFonts w:ascii="Tahoma" w:hAnsi="Tahoma" w:cs="Tahoma"/>
          <w:sz w:val="18"/>
          <w:szCs w:val="18"/>
        </w:rPr>
        <w:t>7.1.7</w:t>
      </w:r>
      <w:r w:rsidR="00861590" w:rsidRPr="005D6502">
        <w:rPr>
          <w:rFonts w:ascii="Tahoma" w:hAnsi="Tahoma" w:cs="Tahoma"/>
          <w:sz w:val="18"/>
          <w:szCs w:val="18"/>
        </w:rPr>
        <w:t xml:space="preserve"> Qualificação Econômico-Financeira:</w:t>
      </w:r>
    </w:p>
    <w:p w14:paraId="36149207" w14:textId="77777777" w:rsidR="00DC622E" w:rsidRPr="005D6502" w:rsidRDefault="00DC622E" w:rsidP="00B22D10">
      <w:pPr>
        <w:ind w:left="284"/>
        <w:jc w:val="both"/>
        <w:rPr>
          <w:rFonts w:ascii="Tahoma" w:hAnsi="Tahoma" w:cs="Tahoma"/>
          <w:sz w:val="18"/>
          <w:szCs w:val="18"/>
        </w:rPr>
      </w:pPr>
    </w:p>
    <w:p w14:paraId="54C5C9AA" w14:textId="5F7C56D2" w:rsidR="003B46E7" w:rsidRPr="005D6502" w:rsidRDefault="00D82D38" w:rsidP="00D82D38">
      <w:pPr>
        <w:ind w:left="709" w:hanging="425"/>
        <w:jc w:val="both"/>
        <w:rPr>
          <w:rFonts w:ascii="Tahoma" w:hAnsi="Tahoma" w:cs="Tahoma"/>
          <w:sz w:val="18"/>
          <w:szCs w:val="18"/>
        </w:rPr>
      </w:pPr>
      <w:r w:rsidRPr="005D6502">
        <w:rPr>
          <w:rFonts w:ascii="Tahoma" w:hAnsi="Tahoma" w:cs="Tahoma"/>
          <w:sz w:val="18"/>
          <w:szCs w:val="18"/>
        </w:rPr>
        <w:t xml:space="preserve">7.1.8 </w:t>
      </w:r>
      <w:r w:rsidR="00861590" w:rsidRPr="005D6502">
        <w:rPr>
          <w:rFonts w:ascii="Tahoma" w:hAnsi="Tahoma" w:cs="Tahoma"/>
          <w:sz w:val="18"/>
          <w:szCs w:val="18"/>
        </w:rPr>
        <w:t>Certidão negativa de recuperação fiscal/falência/concordata expedida pelo distribuidor da sede da pessoa jurídica, expedida(s) até 60 (sessenta) dias antes da data limite para apresentação das propostas.</w:t>
      </w:r>
    </w:p>
    <w:p w14:paraId="42D66C3A" w14:textId="1C9D741E" w:rsidR="003B46E7" w:rsidRPr="005D6502" w:rsidRDefault="00D82D38" w:rsidP="00D82D38">
      <w:pPr>
        <w:ind w:left="709" w:hanging="425"/>
        <w:jc w:val="both"/>
        <w:rPr>
          <w:rFonts w:ascii="Tahoma" w:hAnsi="Tahoma" w:cs="Tahoma"/>
          <w:sz w:val="18"/>
          <w:szCs w:val="18"/>
        </w:rPr>
      </w:pPr>
      <w:r w:rsidRPr="005D6502">
        <w:rPr>
          <w:rFonts w:ascii="Tahoma" w:hAnsi="Tahoma" w:cs="Tahoma"/>
          <w:sz w:val="18"/>
          <w:szCs w:val="18"/>
        </w:rPr>
        <w:t>7.1.9</w:t>
      </w:r>
      <w:r w:rsidR="00861590" w:rsidRPr="005D6502">
        <w:rPr>
          <w:rFonts w:ascii="Tahoma" w:hAnsi="Tahoma" w:cs="Tahoma"/>
          <w:sz w:val="18"/>
          <w:szCs w:val="18"/>
        </w:rPr>
        <w:t xml:space="preserve"> – Para as empresas sediadas no estado de Santa Catarina, a presente certidão é válida desde que apresentada juntamente com a respectiva certidão de registros cadastrados no sistema eproc, disponível através do endereço </w:t>
      </w:r>
      <w:hyperlink r:id="rId10">
        <w:r w:rsidR="00861590" w:rsidRPr="005D6502">
          <w:rPr>
            <w:rStyle w:val="Hyperlink"/>
            <w:rFonts w:ascii="Tahoma" w:hAnsi="Tahoma" w:cs="Tahoma"/>
            <w:sz w:val="18"/>
            <w:szCs w:val="18"/>
          </w:rPr>
          <w:t>https://certeproc1g.tjsc.jus.br.</w:t>
        </w:r>
      </w:hyperlink>
    </w:p>
    <w:p w14:paraId="3702D55F" w14:textId="77777777" w:rsidR="003B46E7" w:rsidRPr="005D6502" w:rsidRDefault="003B46E7" w:rsidP="00B22D10">
      <w:pPr>
        <w:ind w:left="284"/>
        <w:jc w:val="both"/>
        <w:rPr>
          <w:rFonts w:ascii="Tahoma" w:hAnsi="Tahoma" w:cs="Tahoma"/>
          <w:sz w:val="18"/>
          <w:szCs w:val="18"/>
        </w:rPr>
      </w:pPr>
    </w:p>
    <w:p w14:paraId="02C0715C" w14:textId="14BDC158" w:rsidR="003B46E7" w:rsidRPr="005D6502" w:rsidRDefault="00D82D38" w:rsidP="00B22D10">
      <w:pPr>
        <w:ind w:left="284"/>
        <w:jc w:val="both"/>
        <w:rPr>
          <w:rFonts w:ascii="Tahoma" w:hAnsi="Tahoma" w:cs="Tahoma"/>
          <w:b/>
          <w:sz w:val="18"/>
          <w:szCs w:val="18"/>
        </w:rPr>
      </w:pPr>
      <w:r w:rsidRPr="005D6502">
        <w:rPr>
          <w:rFonts w:ascii="Tahoma" w:hAnsi="Tahoma" w:cs="Tahoma"/>
          <w:b/>
          <w:sz w:val="18"/>
          <w:szCs w:val="18"/>
        </w:rPr>
        <w:t>8.0  DA QUALIFICAÇÃO TÉCNICA</w:t>
      </w:r>
      <w:r w:rsidR="00861590" w:rsidRPr="005D6502">
        <w:rPr>
          <w:rFonts w:ascii="Tahoma" w:hAnsi="Tahoma" w:cs="Tahoma"/>
          <w:b/>
          <w:sz w:val="18"/>
          <w:szCs w:val="18"/>
        </w:rPr>
        <w:t>:</w:t>
      </w:r>
    </w:p>
    <w:p w14:paraId="4E32ECEF" w14:textId="77777777" w:rsidR="00DC622E" w:rsidRPr="005D6502" w:rsidRDefault="00DC622E" w:rsidP="00B22D10">
      <w:pPr>
        <w:ind w:left="284"/>
        <w:jc w:val="both"/>
        <w:rPr>
          <w:rFonts w:ascii="Tahoma" w:hAnsi="Tahoma" w:cs="Tahoma"/>
          <w:b/>
          <w:sz w:val="18"/>
          <w:szCs w:val="18"/>
        </w:rPr>
      </w:pPr>
    </w:p>
    <w:p w14:paraId="2BC993B7" w14:textId="1BCCA40A" w:rsidR="003B46E7" w:rsidRPr="005D6502" w:rsidRDefault="00D82D38" w:rsidP="00B22D10">
      <w:pPr>
        <w:ind w:left="284"/>
        <w:jc w:val="both"/>
        <w:rPr>
          <w:rFonts w:ascii="Tahoma" w:hAnsi="Tahoma" w:cs="Tahoma"/>
          <w:sz w:val="18"/>
          <w:szCs w:val="18"/>
        </w:rPr>
      </w:pPr>
      <w:r w:rsidRPr="005D6502">
        <w:rPr>
          <w:rFonts w:ascii="Tahoma" w:hAnsi="Tahoma" w:cs="Tahoma"/>
          <w:sz w:val="18"/>
          <w:szCs w:val="18"/>
        </w:rPr>
        <w:t xml:space="preserve">8.1 </w:t>
      </w:r>
      <w:r w:rsidR="00861590" w:rsidRPr="005D6502">
        <w:rPr>
          <w:rFonts w:ascii="Tahoma" w:hAnsi="Tahoma" w:cs="Tahoma"/>
          <w:sz w:val="18"/>
          <w:szCs w:val="18"/>
        </w:rPr>
        <w:t xml:space="preserve">Prova da Autorização do Banco Central para o funcionamento da Agência </w:t>
      </w:r>
      <w:r w:rsidR="007E1ECE" w:rsidRPr="005D6502">
        <w:rPr>
          <w:rFonts w:ascii="Tahoma" w:hAnsi="Tahoma" w:cs="Tahoma"/>
          <w:sz w:val="18"/>
          <w:szCs w:val="18"/>
        </w:rPr>
        <w:t>Bancá</w:t>
      </w:r>
      <w:r w:rsidR="00861590" w:rsidRPr="005D6502">
        <w:rPr>
          <w:rFonts w:ascii="Tahoma" w:hAnsi="Tahoma" w:cs="Tahoma"/>
          <w:sz w:val="18"/>
          <w:szCs w:val="18"/>
        </w:rPr>
        <w:t>ria;</w:t>
      </w:r>
    </w:p>
    <w:p w14:paraId="6F349D49" w14:textId="77777777" w:rsidR="003B46E7" w:rsidRPr="005D6502" w:rsidRDefault="003B46E7" w:rsidP="00B22D10">
      <w:pPr>
        <w:ind w:left="284"/>
        <w:jc w:val="both"/>
        <w:rPr>
          <w:rFonts w:ascii="Tahoma" w:hAnsi="Tahoma" w:cs="Tahoma"/>
          <w:sz w:val="18"/>
          <w:szCs w:val="18"/>
        </w:rPr>
      </w:pPr>
    </w:p>
    <w:p w14:paraId="5082E724" w14:textId="1A49C9BA" w:rsidR="003B46E7" w:rsidRPr="005D6502" w:rsidRDefault="00D82D38" w:rsidP="00B22D10">
      <w:pPr>
        <w:ind w:left="284"/>
        <w:jc w:val="both"/>
        <w:rPr>
          <w:rFonts w:ascii="Tahoma" w:hAnsi="Tahoma" w:cs="Tahoma"/>
          <w:sz w:val="18"/>
          <w:szCs w:val="18"/>
        </w:rPr>
      </w:pPr>
      <w:r w:rsidRPr="005D6502">
        <w:rPr>
          <w:rFonts w:ascii="Tahoma" w:hAnsi="Tahoma" w:cs="Tahoma"/>
          <w:sz w:val="18"/>
          <w:szCs w:val="18"/>
        </w:rPr>
        <w:t xml:space="preserve">8.1.2 </w:t>
      </w:r>
      <w:r w:rsidR="00861590" w:rsidRPr="005D6502">
        <w:rPr>
          <w:rFonts w:ascii="Tahoma" w:hAnsi="Tahoma" w:cs="Tahoma"/>
          <w:sz w:val="18"/>
          <w:szCs w:val="18"/>
        </w:rPr>
        <w:t>Prova do Alvará de funcionamento da proponente;</w:t>
      </w:r>
    </w:p>
    <w:p w14:paraId="48EA2007" w14:textId="77777777" w:rsidR="003B46E7" w:rsidRPr="005D6502" w:rsidRDefault="003B46E7" w:rsidP="00B22D10">
      <w:pPr>
        <w:ind w:left="284"/>
        <w:jc w:val="both"/>
        <w:rPr>
          <w:rFonts w:ascii="Tahoma" w:hAnsi="Tahoma" w:cs="Tahoma"/>
          <w:sz w:val="18"/>
          <w:szCs w:val="18"/>
        </w:rPr>
      </w:pPr>
    </w:p>
    <w:p w14:paraId="58DB7F1D" w14:textId="6F1BD867" w:rsidR="003B46E7" w:rsidRPr="005D6502" w:rsidRDefault="00D82D38" w:rsidP="00796857">
      <w:pPr>
        <w:ind w:left="851" w:hanging="567"/>
        <w:jc w:val="both"/>
        <w:rPr>
          <w:rFonts w:ascii="Tahoma" w:hAnsi="Tahoma" w:cs="Tahoma"/>
          <w:sz w:val="18"/>
          <w:szCs w:val="18"/>
        </w:rPr>
      </w:pPr>
      <w:r w:rsidRPr="005D6502">
        <w:rPr>
          <w:rFonts w:ascii="Tahoma" w:hAnsi="Tahoma" w:cs="Tahoma"/>
          <w:sz w:val="18"/>
          <w:szCs w:val="18"/>
        </w:rPr>
        <w:t xml:space="preserve">8.1.3 </w:t>
      </w:r>
      <w:r w:rsidR="00861590" w:rsidRPr="005D6502">
        <w:rPr>
          <w:rFonts w:ascii="Tahoma" w:hAnsi="Tahoma" w:cs="Tahoma"/>
          <w:sz w:val="18"/>
          <w:szCs w:val="18"/>
        </w:rPr>
        <w:t xml:space="preserve">Comprovação, por meio de declaração, de possuir agência instalada e em funcionamento no </w:t>
      </w:r>
      <w:r w:rsidR="000655E0" w:rsidRPr="005D6502">
        <w:rPr>
          <w:rFonts w:ascii="Tahoma" w:hAnsi="Tahoma" w:cs="Tahoma"/>
          <w:sz w:val="18"/>
          <w:szCs w:val="18"/>
        </w:rPr>
        <w:t>Município de Monte Carlo</w:t>
      </w:r>
      <w:r w:rsidR="00861590" w:rsidRPr="005D6502">
        <w:rPr>
          <w:rFonts w:ascii="Tahoma" w:hAnsi="Tahoma" w:cs="Tahoma"/>
          <w:sz w:val="18"/>
          <w:szCs w:val="18"/>
        </w:rPr>
        <w:t xml:space="preserve"> - SC, com toda a estrutura necessária ao atendimento do objeto desta concessão, conforme Anexo VIII;</w:t>
      </w:r>
    </w:p>
    <w:p w14:paraId="77A85BD1" w14:textId="77777777" w:rsidR="003B46E7" w:rsidRPr="005D6502" w:rsidRDefault="003B46E7" w:rsidP="00B22D10">
      <w:pPr>
        <w:ind w:left="284"/>
        <w:jc w:val="both"/>
        <w:rPr>
          <w:rFonts w:ascii="Tahoma" w:hAnsi="Tahoma" w:cs="Tahoma"/>
          <w:sz w:val="18"/>
          <w:szCs w:val="18"/>
        </w:rPr>
      </w:pPr>
    </w:p>
    <w:p w14:paraId="2E4F07D9" w14:textId="4F12CC99" w:rsidR="003B46E7" w:rsidRPr="005D6502" w:rsidRDefault="00D82D38" w:rsidP="00796857">
      <w:pPr>
        <w:ind w:left="709" w:hanging="425"/>
        <w:jc w:val="both"/>
        <w:rPr>
          <w:rFonts w:ascii="Tahoma" w:hAnsi="Tahoma" w:cs="Tahoma"/>
          <w:sz w:val="18"/>
          <w:szCs w:val="18"/>
        </w:rPr>
      </w:pPr>
      <w:r w:rsidRPr="005D6502">
        <w:rPr>
          <w:rFonts w:ascii="Tahoma" w:hAnsi="Tahoma" w:cs="Tahoma"/>
          <w:sz w:val="18"/>
          <w:szCs w:val="18"/>
        </w:rPr>
        <w:t>8.1.4</w:t>
      </w:r>
      <w:r w:rsidR="00861590" w:rsidRPr="005D6502">
        <w:rPr>
          <w:rFonts w:ascii="Tahoma" w:hAnsi="Tahoma" w:cs="Tahoma"/>
          <w:sz w:val="18"/>
          <w:szCs w:val="18"/>
        </w:rPr>
        <w:t xml:space="preserve"> Declara que não existe em seu quadro de empregados, servidores públicos exercendo funções de gerência, administração ou tomada de decisão conforme modelo em Anexo V;</w:t>
      </w:r>
    </w:p>
    <w:p w14:paraId="28ECD7EA" w14:textId="77777777" w:rsidR="003B46E7" w:rsidRPr="005D6502" w:rsidRDefault="003B46E7" w:rsidP="00E26B8E">
      <w:pPr>
        <w:jc w:val="both"/>
        <w:rPr>
          <w:rFonts w:ascii="Tahoma" w:hAnsi="Tahoma" w:cs="Tahoma"/>
          <w:sz w:val="18"/>
          <w:szCs w:val="18"/>
        </w:rPr>
      </w:pPr>
    </w:p>
    <w:p w14:paraId="2123FBCF" w14:textId="1541286A" w:rsidR="003B46E7" w:rsidRPr="005D6502" w:rsidRDefault="00D82D38" w:rsidP="00E26B8E">
      <w:pPr>
        <w:jc w:val="both"/>
        <w:rPr>
          <w:rFonts w:ascii="Tahoma" w:hAnsi="Tahoma" w:cs="Tahoma"/>
          <w:sz w:val="18"/>
          <w:szCs w:val="18"/>
        </w:rPr>
      </w:pPr>
      <w:r w:rsidRPr="005D6502">
        <w:rPr>
          <w:rFonts w:ascii="Tahoma" w:hAnsi="Tahoma" w:cs="Tahoma"/>
          <w:sz w:val="18"/>
          <w:szCs w:val="18"/>
        </w:rPr>
        <w:t xml:space="preserve">     8.1.5 </w:t>
      </w:r>
      <w:r w:rsidR="00861590" w:rsidRPr="005D6502">
        <w:rPr>
          <w:rFonts w:ascii="Tahoma" w:hAnsi="Tahoma" w:cs="Tahoma"/>
          <w:sz w:val="18"/>
          <w:szCs w:val="18"/>
        </w:rPr>
        <w:t>Declaração Negativa de Impedimentos para Participar de Processo Licitatório (conforme modelo em Anexo VII).</w:t>
      </w:r>
    </w:p>
    <w:p w14:paraId="7C7FF8D5" w14:textId="77777777" w:rsidR="003B46E7" w:rsidRPr="005D6502" w:rsidRDefault="003B46E7" w:rsidP="00E26B8E">
      <w:pPr>
        <w:jc w:val="both"/>
        <w:rPr>
          <w:rFonts w:ascii="Tahoma" w:hAnsi="Tahoma" w:cs="Tahoma"/>
          <w:sz w:val="18"/>
          <w:szCs w:val="18"/>
        </w:rPr>
      </w:pPr>
    </w:p>
    <w:p w14:paraId="5479EBE7" w14:textId="0B79ABED" w:rsidR="003B46E7" w:rsidRPr="005D6502" w:rsidRDefault="00D82D38" w:rsidP="00796857">
      <w:pPr>
        <w:ind w:left="851" w:hanging="851"/>
        <w:jc w:val="both"/>
        <w:rPr>
          <w:rFonts w:ascii="Tahoma" w:hAnsi="Tahoma" w:cs="Tahoma"/>
          <w:sz w:val="18"/>
          <w:szCs w:val="18"/>
        </w:rPr>
      </w:pPr>
      <w:r w:rsidRPr="005D6502">
        <w:rPr>
          <w:rFonts w:ascii="Tahoma" w:hAnsi="Tahoma" w:cs="Tahoma"/>
          <w:sz w:val="18"/>
          <w:szCs w:val="18"/>
        </w:rPr>
        <w:t xml:space="preserve">     8.1.6</w:t>
      </w:r>
      <w:r w:rsidR="00861590" w:rsidRPr="005D6502">
        <w:rPr>
          <w:rFonts w:ascii="Tahoma" w:hAnsi="Tahoma" w:cs="Tahoma"/>
          <w:sz w:val="18"/>
          <w:szCs w:val="18"/>
        </w:rPr>
        <w:t xml:space="preserve"> Os documentos expedidos pela Internet poderão ser apresentados em forma original ou, cópia reprográfica sem autenticação, entretanto estarão sujeitos a verificação de sua autenticidade através de consulta realizada pela Pregoeira.</w:t>
      </w:r>
    </w:p>
    <w:p w14:paraId="645BE5BE" w14:textId="77777777" w:rsidR="003B46E7" w:rsidRPr="005D6502" w:rsidRDefault="003B46E7" w:rsidP="00E26B8E">
      <w:pPr>
        <w:jc w:val="both"/>
        <w:rPr>
          <w:rFonts w:ascii="Tahoma" w:hAnsi="Tahoma" w:cs="Tahoma"/>
          <w:sz w:val="18"/>
          <w:szCs w:val="18"/>
        </w:rPr>
      </w:pPr>
    </w:p>
    <w:p w14:paraId="34898849" w14:textId="57A88656" w:rsidR="003B46E7" w:rsidRPr="005D6502" w:rsidRDefault="00796857" w:rsidP="00796857">
      <w:pPr>
        <w:ind w:left="709" w:hanging="425"/>
        <w:jc w:val="both"/>
        <w:rPr>
          <w:rFonts w:ascii="Tahoma" w:hAnsi="Tahoma" w:cs="Tahoma"/>
          <w:sz w:val="18"/>
          <w:szCs w:val="18"/>
        </w:rPr>
      </w:pPr>
      <w:r w:rsidRPr="005D6502">
        <w:rPr>
          <w:rFonts w:ascii="Tahoma" w:hAnsi="Tahoma" w:cs="Tahoma"/>
          <w:sz w:val="18"/>
          <w:szCs w:val="18"/>
        </w:rPr>
        <w:t xml:space="preserve">8.1.7 </w:t>
      </w:r>
      <w:r w:rsidR="00861590" w:rsidRPr="005D6502">
        <w:rPr>
          <w:rFonts w:ascii="Tahoma" w:hAnsi="Tahoma" w:cs="Tahoma"/>
          <w:sz w:val="18"/>
          <w:szCs w:val="18"/>
        </w:rPr>
        <w:t>O envelope de documentação deste pregão que não for aberto ficará em poder da Pregoeira pelo prazo de 30 (trinta) dias a partir da homologação da licitação, devendo o licitante retirá-lo, após aquele período, no prazo de 5 (cinco) dias, sob pena de inutilização do mesmo.</w:t>
      </w:r>
    </w:p>
    <w:p w14:paraId="1B3E1F54" w14:textId="77777777" w:rsidR="003B46E7" w:rsidRPr="005D6502" w:rsidRDefault="003B46E7" w:rsidP="00E26B8E">
      <w:pPr>
        <w:jc w:val="both"/>
        <w:rPr>
          <w:rFonts w:ascii="Tahoma" w:hAnsi="Tahoma" w:cs="Tahoma"/>
          <w:sz w:val="18"/>
          <w:szCs w:val="18"/>
        </w:rPr>
      </w:pPr>
    </w:p>
    <w:p w14:paraId="3944A5F1" w14:textId="40A30D9F" w:rsidR="003B46E7" w:rsidRPr="005D6502" w:rsidRDefault="00796857" w:rsidP="00796857">
      <w:pPr>
        <w:ind w:left="709" w:hanging="426"/>
        <w:jc w:val="both"/>
        <w:rPr>
          <w:rFonts w:ascii="Tahoma" w:hAnsi="Tahoma" w:cs="Tahoma"/>
          <w:sz w:val="18"/>
          <w:szCs w:val="18"/>
        </w:rPr>
      </w:pPr>
      <w:r w:rsidRPr="005D6502">
        <w:rPr>
          <w:rFonts w:ascii="Tahoma" w:hAnsi="Tahoma" w:cs="Tahoma"/>
          <w:sz w:val="18"/>
          <w:szCs w:val="18"/>
        </w:rPr>
        <w:t>8.1.8</w:t>
      </w:r>
      <w:r w:rsidR="00861590" w:rsidRPr="005D6502">
        <w:rPr>
          <w:rFonts w:ascii="Tahoma" w:hAnsi="Tahoma" w:cs="Tahoma"/>
          <w:sz w:val="18"/>
          <w:szCs w:val="18"/>
        </w:rPr>
        <w:t xml:space="preserve"> As empresas serão representadas no processo por seus titulares ou por representantes legais munidos de instrumento de mandato com poderes específicos para a prática de quaisquer atos do procedimento licitatório.</w:t>
      </w:r>
    </w:p>
    <w:p w14:paraId="199EF2E2" w14:textId="77777777" w:rsidR="003B46E7" w:rsidRPr="005D6502" w:rsidRDefault="003B46E7" w:rsidP="00E26B8E">
      <w:pPr>
        <w:jc w:val="both"/>
        <w:rPr>
          <w:rFonts w:ascii="Tahoma" w:hAnsi="Tahoma" w:cs="Tahoma"/>
          <w:sz w:val="18"/>
          <w:szCs w:val="18"/>
        </w:rPr>
      </w:pPr>
    </w:p>
    <w:p w14:paraId="01D883E6" w14:textId="0FF023DA" w:rsidR="003B46E7" w:rsidRPr="005D6502" w:rsidRDefault="00796857" w:rsidP="00237047">
      <w:pPr>
        <w:ind w:left="567" w:hanging="567"/>
        <w:jc w:val="both"/>
        <w:rPr>
          <w:rFonts w:ascii="Tahoma" w:hAnsi="Tahoma" w:cs="Tahoma"/>
          <w:sz w:val="18"/>
          <w:szCs w:val="18"/>
        </w:rPr>
      </w:pPr>
      <w:r w:rsidRPr="005D6502">
        <w:rPr>
          <w:rFonts w:ascii="Tahoma" w:hAnsi="Tahoma" w:cs="Tahoma"/>
          <w:sz w:val="18"/>
          <w:szCs w:val="18"/>
        </w:rPr>
        <w:t xml:space="preserve">   8.1.9</w:t>
      </w:r>
      <w:r w:rsidR="00861590" w:rsidRPr="005D6502">
        <w:rPr>
          <w:rFonts w:ascii="Tahoma" w:hAnsi="Tahoma" w:cs="Tahoma"/>
          <w:sz w:val="18"/>
          <w:szCs w:val="18"/>
        </w:rPr>
        <w:t xml:space="preserve"> No caso de tratar-se de microempresas ou empresas de pequeno porte, será aplicado o que dispõe os arts. 42 e ss. da Lei Complementar nº 123, de 14 de dezembro de 2006.</w:t>
      </w:r>
    </w:p>
    <w:p w14:paraId="6A48C014" w14:textId="77777777" w:rsidR="003B46E7" w:rsidRPr="005D6502" w:rsidRDefault="003B46E7" w:rsidP="00E26B8E">
      <w:pPr>
        <w:jc w:val="both"/>
        <w:rPr>
          <w:rFonts w:ascii="Tahoma" w:hAnsi="Tahoma" w:cs="Tahoma"/>
          <w:b/>
          <w:sz w:val="18"/>
          <w:szCs w:val="18"/>
        </w:rPr>
      </w:pPr>
    </w:p>
    <w:p w14:paraId="03FDC1F2" w14:textId="3ED45E7A" w:rsidR="003B46E7" w:rsidRPr="005D6502" w:rsidRDefault="00237047" w:rsidP="00E26B8E">
      <w:pPr>
        <w:jc w:val="both"/>
        <w:rPr>
          <w:rFonts w:ascii="Tahoma" w:hAnsi="Tahoma" w:cs="Tahoma"/>
          <w:b/>
          <w:sz w:val="18"/>
          <w:szCs w:val="18"/>
        </w:rPr>
      </w:pPr>
      <w:r w:rsidRPr="005D6502">
        <w:rPr>
          <w:rFonts w:ascii="Tahoma" w:hAnsi="Tahoma" w:cs="Tahoma"/>
          <w:b/>
          <w:sz w:val="18"/>
          <w:szCs w:val="18"/>
        </w:rPr>
        <w:t xml:space="preserve">   9.0</w:t>
      </w:r>
      <w:r w:rsidR="00861590" w:rsidRPr="005D6502">
        <w:rPr>
          <w:rFonts w:ascii="Tahoma" w:hAnsi="Tahoma" w:cs="Tahoma"/>
          <w:b/>
          <w:sz w:val="18"/>
          <w:szCs w:val="18"/>
        </w:rPr>
        <w:t xml:space="preserve"> DOS PROCEDIMENTOS DE RECEBIMENTO E JULGAMENTO</w:t>
      </w:r>
    </w:p>
    <w:p w14:paraId="627B110E" w14:textId="77777777" w:rsidR="00DC622E" w:rsidRPr="005D6502" w:rsidRDefault="00DC622E" w:rsidP="00E26B8E">
      <w:pPr>
        <w:jc w:val="both"/>
        <w:rPr>
          <w:rFonts w:ascii="Tahoma" w:hAnsi="Tahoma" w:cs="Tahoma"/>
          <w:b/>
          <w:sz w:val="18"/>
          <w:szCs w:val="18"/>
        </w:rPr>
      </w:pPr>
    </w:p>
    <w:p w14:paraId="39062300" w14:textId="5B777F47" w:rsidR="003B46E7" w:rsidRPr="005D6502" w:rsidRDefault="00237047" w:rsidP="00237047">
      <w:pPr>
        <w:ind w:left="426" w:hanging="426"/>
        <w:jc w:val="both"/>
        <w:rPr>
          <w:rFonts w:ascii="Tahoma" w:hAnsi="Tahoma" w:cs="Tahoma"/>
          <w:sz w:val="18"/>
          <w:szCs w:val="18"/>
        </w:rPr>
      </w:pPr>
      <w:r w:rsidRPr="005D6502">
        <w:rPr>
          <w:rFonts w:ascii="Tahoma" w:hAnsi="Tahoma" w:cs="Tahoma"/>
          <w:sz w:val="18"/>
          <w:szCs w:val="18"/>
        </w:rPr>
        <w:t xml:space="preserve">   9.1</w:t>
      </w:r>
      <w:r w:rsidR="005F4684" w:rsidRPr="005D6502">
        <w:rPr>
          <w:rFonts w:ascii="Tahoma" w:hAnsi="Tahoma" w:cs="Tahoma"/>
          <w:sz w:val="18"/>
          <w:szCs w:val="18"/>
        </w:rPr>
        <w:t>.1</w:t>
      </w:r>
      <w:r w:rsidR="00861590" w:rsidRPr="005D6502">
        <w:rPr>
          <w:rFonts w:ascii="Tahoma" w:hAnsi="Tahoma" w:cs="Tahoma"/>
          <w:sz w:val="18"/>
          <w:szCs w:val="18"/>
        </w:rPr>
        <w:t xml:space="preserve"> No dia, hora e local designados neste edital, na presença dos licitantes e demais pessoas presentes ao ato público, a Pregoeira executará a rotina de credenciamento, conforme exposto no item 02.</w:t>
      </w:r>
    </w:p>
    <w:p w14:paraId="3B7998C8" w14:textId="77777777" w:rsidR="003B46E7" w:rsidRPr="005D6502" w:rsidRDefault="003B46E7" w:rsidP="00E26B8E">
      <w:pPr>
        <w:jc w:val="both"/>
        <w:rPr>
          <w:rFonts w:ascii="Tahoma" w:hAnsi="Tahoma" w:cs="Tahoma"/>
          <w:sz w:val="18"/>
          <w:szCs w:val="18"/>
        </w:rPr>
      </w:pPr>
    </w:p>
    <w:p w14:paraId="42E70C12" w14:textId="3BDF40DB" w:rsidR="003B46E7" w:rsidRPr="005D6502" w:rsidRDefault="00237047" w:rsidP="00237047">
      <w:pPr>
        <w:ind w:left="426" w:hanging="567"/>
        <w:jc w:val="both"/>
        <w:rPr>
          <w:rFonts w:ascii="Tahoma" w:hAnsi="Tahoma" w:cs="Tahoma"/>
          <w:sz w:val="18"/>
          <w:szCs w:val="18"/>
        </w:rPr>
      </w:pPr>
      <w:r w:rsidRPr="005D6502">
        <w:rPr>
          <w:rFonts w:ascii="Tahoma" w:hAnsi="Tahoma" w:cs="Tahoma"/>
          <w:sz w:val="18"/>
          <w:szCs w:val="18"/>
        </w:rPr>
        <w:t xml:space="preserve">     </w:t>
      </w:r>
      <w:r w:rsidR="005F4684" w:rsidRPr="005D6502">
        <w:rPr>
          <w:rFonts w:ascii="Tahoma" w:hAnsi="Tahoma" w:cs="Tahoma"/>
          <w:sz w:val="18"/>
          <w:szCs w:val="18"/>
        </w:rPr>
        <w:t>9.1.2.</w:t>
      </w:r>
      <w:r w:rsidR="00861590" w:rsidRPr="005D6502">
        <w:rPr>
          <w:rFonts w:ascii="Tahoma" w:hAnsi="Tahoma" w:cs="Tahoma"/>
          <w:sz w:val="18"/>
          <w:szCs w:val="18"/>
        </w:rPr>
        <w:t xml:space="preserve"> Verificadas as credenciais, será declarada aberta a sessão, e a Pregoeira solicitará e receberá, em envelopes distintos, a proposta e os documentos exigidos para habilitação, devidamente lacrados e identificados, conforme disposto no item 03.</w:t>
      </w:r>
    </w:p>
    <w:p w14:paraId="34C6D918" w14:textId="77777777" w:rsidR="003B46E7" w:rsidRPr="005D6502" w:rsidRDefault="003B46E7" w:rsidP="00E26B8E">
      <w:pPr>
        <w:jc w:val="both"/>
        <w:rPr>
          <w:rFonts w:ascii="Tahoma" w:hAnsi="Tahoma" w:cs="Tahoma"/>
          <w:sz w:val="18"/>
          <w:szCs w:val="18"/>
        </w:rPr>
      </w:pPr>
    </w:p>
    <w:p w14:paraId="4B833D4B" w14:textId="588443DF" w:rsidR="003B46E7" w:rsidRPr="005D6502" w:rsidRDefault="00237047" w:rsidP="00237047">
      <w:pPr>
        <w:ind w:left="426" w:hanging="426"/>
        <w:jc w:val="both"/>
        <w:rPr>
          <w:rFonts w:ascii="Tahoma" w:hAnsi="Tahoma" w:cs="Tahoma"/>
          <w:sz w:val="18"/>
          <w:szCs w:val="18"/>
        </w:rPr>
      </w:pPr>
      <w:r w:rsidRPr="005D6502">
        <w:rPr>
          <w:rFonts w:ascii="Tahoma" w:hAnsi="Tahoma" w:cs="Tahoma"/>
          <w:sz w:val="18"/>
          <w:szCs w:val="18"/>
        </w:rPr>
        <w:t xml:space="preserve">  </w:t>
      </w:r>
      <w:r w:rsidR="005F4684" w:rsidRPr="005D6502">
        <w:rPr>
          <w:rFonts w:ascii="Tahoma" w:hAnsi="Tahoma" w:cs="Tahoma"/>
          <w:sz w:val="18"/>
          <w:szCs w:val="18"/>
        </w:rPr>
        <w:t>9.1.3</w:t>
      </w:r>
      <w:r w:rsidR="00861590" w:rsidRPr="005D6502">
        <w:rPr>
          <w:rFonts w:ascii="Tahoma" w:hAnsi="Tahoma" w:cs="Tahoma"/>
          <w:sz w:val="18"/>
          <w:szCs w:val="18"/>
        </w:rPr>
        <w:t xml:space="preserve"> Em nenhuma hipótese serão recebidos envelopes contendo proposta e documentos de habilitação fora do prazo estabelecido neste Edital.</w:t>
      </w:r>
    </w:p>
    <w:p w14:paraId="04D33C58" w14:textId="77777777" w:rsidR="003B46E7" w:rsidRPr="005D6502" w:rsidRDefault="003B46E7" w:rsidP="00E26B8E">
      <w:pPr>
        <w:jc w:val="both"/>
        <w:rPr>
          <w:rFonts w:ascii="Tahoma" w:hAnsi="Tahoma" w:cs="Tahoma"/>
          <w:sz w:val="18"/>
          <w:szCs w:val="18"/>
        </w:rPr>
      </w:pPr>
    </w:p>
    <w:p w14:paraId="36BEA422" w14:textId="417245E7" w:rsidR="003B46E7" w:rsidRPr="005D6502" w:rsidRDefault="00237047" w:rsidP="00E26B8E">
      <w:pPr>
        <w:jc w:val="both"/>
        <w:rPr>
          <w:rFonts w:ascii="Tahoma" w:hAnsi="Tahoma" w:cs="Tahoma"/>
          <w:sz w:val="18"/>
          <w:szCs w:val="18"/>
        </w:rPr>
      </w:pPr>
      <w:r w:rsidRPr="005D6502">
        <w:rPr>
          <w:rFonts w:ascii="Tahoma" w:hAnsi="Tahoma" w:cs="Tahoma"/>
          <w:sz w:val="18"/>
          <w:szCs w:val="18"/>
        </w:rPr>
        <w:t xml:space="preserve">  </w:t>
      </w:r>
      <w:r w:rsidR="005F4684" w:rsidRPr="005D6502">
        <w:rPr>
          <w:rFonts w:ascii="Tahoma" w:hAnsi="Tahoma" w:cs="Tahoma"/>
          <w:sz w:val="18"/>
          <w:szCs w:val="18"/>
        </w:rPr>
        <w:t>9.1.4</w:t>
      </w:r>
      <w:r w:rsidRPr="005D6502">
        <w:rPr>
          <w:rFonts w:ascii="Tahoma" w:hAnsi="Tahoma" w:cs="Tahoma"/>
          <w:sz w:val="18"/>
          <w:szCs w:val="18"/>
        </w:rPr>
        <w:t xml:space="preserve"> </w:t>
      </w:r>
      <w:r w:rsidR="00861590" w:rsidRPr="005D6502">
        <w:rPr>
          <w:rFonts w:ascii="Tahoma" w:hAnsi="Tahoma" w:cs="Tahoma"/>
          <w:sz w:val="18"/>
          <w:szCs w:val="18"/>
        </w:rPr>
        <w:t xml:space="preserve">Serão abertos, </w:t>
      </w:r>
      <w:r w:rsidRPr="005D6502">
        <w:rPr>
          <w:rFonts w:ascii="Tahoma" w:hAnsi="Tahoma" w:cs="Tahoma"/>
          <w:sz w:val="18"/>
          <w:szCs w:val="18"/>
        </w:rPr>
        <w:t>primeiramente</w:t>
      </w:r>
      <w:r w:rsidR="00861590" w:rsidRPr="005D6502">
        <w:rPr>
          <w:rFonts w:ascii="Tahoma" w:hAnsi="Tahoma" w:cs="Tahoma"/>
          <w:sz w:val="18"/>
          <w:szCs w:val="18"/>
        </w:rPr>
        <w:t>, os envelopes contendo as propostas de preços, desclassificando-se as incompatíveis.</w:t>
      </w:r>
    </w:p>
    <w:p w14:paraId="4AAB6D9D" w14:textId="77777777" w:rsidR="003B46E7" w:rsidRPr="005D6502" w:rsidRDefault="003B46E7" w:rsidP="00E26B8E">
      <w:pPr>
        <w:jc w:val="both"/>
        <w:rPr>
          <w:rFonts w:ascii="Tahoma" w:hAnsi="Tahoma" w:cs="Tahoma"/>
          <w:sz w:val="18"/>
          <w:szCs w:val="18"/>
        </w:rPr>
      </w:pPr>
    </w:p>
    <w:p w14:paraId="2D9901E5" w14:textId="3F00CB93" w:rsidR="003B46E7" w:rsidRPr="005D6502" w:rsidRDefault="00237047" w:rsidP="00237047">
      <w:pPr>
        <w:ind w:left="426" w:hanging="426"/>
        <w:jc w:val="both"/>
        <w:rPr>
          <w:rFonts w:ascii="Tahoma" w:hAnsi="Tahoma" w:cs="Tahoma"/>
          <w:sz w:val="18"/>
          <w:szCs w:val="18"/>
        </w:rPr>
      </w:pPr>
      <w:r w:rsidRPr="005D6502">
        <w:rPr>
          <w:rFonts w:ascii="Tahoma" w:hAnsi="Tahoma" w:cs="Tahoma"/>
          <w:sz w:val="18"/>
          <w:szCs w:val="18"/>
        </w:rPr>
        <w:lastRenderedPageBreak/>
        <w:t xml:space="preserve">  </w:t>
      </w:r>
      <w:r w:rsidR="005F4684" w:rsidRPr="005D6502">
        <w:rPr>
          <w:rFonts w:ascii="Tahoma" w:hAnsi="Tahoma" w:cs="Tahoma"/>
          <w:sz w:val="18"/>
          <w:szCs w:val="18"/>
        </w:rPr>
        <w:t>9.1.5</w:t>
      </w:r>
      <w:r w:rsidR="00861590" w:rsidRPr="005D6502">
        <w:rPr>
          <w:rFonts w:ascii="Tahoma" w:hAnsi="Tahoma" w:cs="Tahoma"/>
          <w:sz w:val="18"/>
          <w:szCs w:val="18"/>
        </w:rPr>
        <w:t xml:space="preserve"> Verificada a conformidade, a pregoeira classificará preliminarmente o autor da proposta de maior lance ou oferta e aqueles que tenham apresentado propostas em valores sucessivos e superiores em até 10% (dez por cento), relativamente à de maior lance ou oferta.</w:t>
      </w:r>
    </w:p>
    <w:p w14:paraId="61EA6A35" w14:textId="77777777" w:rsidR="003B46E7" w:rsidRPr="005D6502" w:rsidRDefault="003B46E7" w:rsidP="00E26B8E">
      <w:pPr>
        <w:jc w:val="both"/>
        <w:rPr>
          <w:rFonts w:ascii="Tahoma" w:hAnsi="Tahoma" w:cs="Tahoma"/>
          <w:sz w:val="18"/>
          <w:szCs w:val="18"/>
        </w:rPr>
      </w:pPr>
    </w:p>
    <w:p w14:paraId="78F9600C" w14:textId="272D561E" w:rsidR="003B46E7" w:rsidRPr="005D6502" w:rsidRDefault="001C341F" w:rsidP="001C341F">
      <w:pPr>
        <w:ind w:left="426" w:hanging="426"/>
        <w:jc w:val="both"/>
        <w:rPr>
          <w:rFonts w:ascii="Tahoma" w:hAnsi="Tahoma" w:cs="Tahoma"/>
          <w:sz w:val="18"/>
          <w:szCs w:val="18"/>
        </w:rPr>
      </w:pPr>
      <w:r w:rsidRPr="005D6502">
        <w:rPr>
          <w:rFonts w:ascii="Tahoma" w:hAnsi="Tahoma" w:cs="Tahoma"/>
          <w:sz w:val="18"/>
          <w:szCs w:val="18"/>
        </w:rPr>
        <w:t xml:space="preserve"> </w:t>
      </w:r>
      <w:r w:rsidR="005F4684" w:rsidRPr="005D6502">
        <w:rPr>
          <w:rFonts w:ascii="Tahoma" w:hAnsi="Tahoma" w:cs="Tahoma"/>
          <w:sz w:val="18"/>
          <w:szCs w:val="18"/>
        </w:rPr>
        <w:t>9.1.6</w:t>
      </w:r>
      <w:r w:rsidRPr="005D6502">
        <w:rPr>
          <w:rFonts w:ascii="Tahoma" w:hAnsi="Tahoma" w:cs="Tahoma"/>
          <w:sz w:val="18"/>
          <w:szCs w:val="18"/>
        </w:rPr>
        <w:t xml:space="preserve"> </w:t>
      </w:r>
      <w:r w:rsidR="00861590" w:rsidRPr="005D6502">
        <w:rPr>
          <w:rFonts w:ascii="Tahoma" w:hAnsi="Tahoma" w:cs="Tahoma"/>
          <w:sz w:val="18"/>
          <w:szCs w:val="18"/>
        </w:rPr>
        <w:t>Quando não houver no mínimo três propostas escritas de preços nas condições definidas no item anterior, a pregoeira classificará três, para que seus autores participem dos lances verbais, quaisquer que sejam os preços oferecidos nas propostas escritas.</w:t>
      </w:r>
    </w:p>
    <w:p w14:paraId="11E6A2AD" w14:textId="77777777" w:rsidR="003B46E7" w:rsidRPr="005D6502" w:rsidRDefault="003B46E7" w:rsidP="00E26B8E">
      <w:pPr>
        <w:jc w:val="both"/>
        <w:rPr>
          <w:rFonts w:ascii="Tahoma" w:hAnsi="Tahoma" w:cs="Tahoma"/>
          <w:sz w:val="18"/>
          <w:szCs w:val="18"/>
        </w:rPr>
      </w:pPr>
    </w:p>
    <w:p w14:paraId="57FB7321" w14:textId="7DFE1F01" w:rsidR="003B46E7" w:rsidRPr="005D6502" w:rsidRDefault="001C341F" w:rsidP="001C341F">
      <w:pPr>
        <w:ind w:left="426" w:hanging="426"/>
        <w:jc w:val="both"/>
        <w:rPr>
          <w:rFonts w:ascii="Tahoma" w:hAnsi="Tahoma" w:cs="Tahoma"/>
          <w:sz w:val="18"/>
          <w:szCs w:val="18"/>
        </w:rPr>
      </w:pPr>
      <w:r w:rsidRPr="005D6502">
        <w:rPr>
          <w:rFonts w:ascii="Tahoma" w:hAnsi="Tahoma" w:cs="Tahoma"/>
          <w:sz w:val="18"/>
          <w:szCs w:val="18"/>
        </w:rPr>
        <w:t xml:space="preserve"> </w:t>
      </w:r>
      <w:r w:rsidR="005F4684" w:rsidRPr="005D6502">
        <w:rPr>
          <w:rFonts w:ascii="Tahoma" w:hAnsi="Tahoma" w:cs="Tahoma"/>
          <w:sz w:val="18"/>
          <w:szCs w:val="18"/>
        </w:rPr>
        <w:t>9.1.7</w:t>
      </w:r>
      <w:r w:rsidRPr="005D6502">
        <w:rPr>
          <w:rFonts w:ascii="Tahoma" w:hAnsi="Tahoma" w:cs="Tahoma"/>
          <w:sz w:val="18"/>
          <w:szCs w:val="18"/>
        </w:rPr>
        <w:t xml:space="preserve">   </w:t>
      </w:r>
      <w:r w:rsidR="00861590" w:rsidRPr="005D6502">
        <w:rPr>
          <w:rFonts w:ascii="Tahoma" w:hAnsi="Tahoma" w:cs="Tahoma"/>
          <w:sz w:val="18"/>
          <w:szCs w:val="18"/>
        </w:rPr>
        <w:t>Caso duas ou mais propostas iniciais apresentem preços iguais, será realizado sorteio para determinação da ordem de oferta dos preços.</w:t>
      </w:r>
    </w:p>
    <w:p w14:paraId="6C9D7249" w14:textId="77777777" w:rsidR="00DC622E" w:rsidRPr="005D6502" w:rsidRDefault="00DC622E" w:rsidP="001C341F">
      <w:pPr>
        <w:ind w:left="426" w:hanging="426"/>
        <w:jc w:val="both"/>
        <w:rPr>
          <w:rFonts w:ascii="Tahoma" w:hAnsi="Tahoma" w:cs="Tahoma"/>
          <w:sz w:val="18"/>
          <w:szCs w:val="18"/>
        </w:rPr>
      </w:pPr>
    </w:p>
    <w:p w14:paraId="6269CE09" w14:textId="09F73F6C" w:rsidR="003B46E7" w:rsidRPr="005D6502" w:rsidRDefault="005F4684" w:rsidP="00E26B8E">
      <w:pPr>
        <w:jc w:val="both"/>
        <w:rPr>
          <w:rFonts w:ascii="Tahoma" w:hAnsi="Tahoma" w:cs="Tahoma"/>
          <w:sz w:val="18"/>
          <w:szCs w:val="18"/>
        </w:rPr>
      </w:pPr>
      <w:r w:rsidRPr="005D6502">
        <w:rPr>
          <w:rFonts w:ascii="Tahoma" w:hAnsi="Tahoma" w:cs="Tahoma"/>
          <w:sz w:val="18"/>
          <w:szCs w:val="18"/>
        </w:rPr>
        <w:t>9.1.8</w:t>
      </w:r>
      <w:r w:rsidR="00861590" w:rsidRPr="005D6502">
        <w:rPr>
          <w:rFonts w:ascii="Tahoma" w:hAnsi="Tahoma" w:cs="Tahoma"/>
          <w:sz w:val="18"/>
          <w:szCs w:val="18"/>
        </w:rPr>
        <w:t xml:space="preserve"> Em seguida, será dado início à etapa de apresentação de lances verbais pelos proponentes, que deverão ser formulados de forma sucessiva, em valores distintos e decrescentes.</w:t>
      </w:r>
    </w:p>
    <w:p w14:paraId="101210E8" w14:textId="77777777" w:rsidR="003B46E7" w:rsidRPr="005D6502" w:rsidRDefault="003B46E7" w:rsidP="00E26B8E">
      <w:pPr>
        <w:jc w:val="both"/>
        <w:rPr>
          <w:rFonts w:ascii="Tahoma" w:hAnsi="Tahoma" w:cs="Tahoma"/>
          <w:sz w:val="18"/>
          <w:szCs w:val="18"/>
        </w:rPr>
      </w:pPr>
    </w:p>
    <w:p w14:paraId="201F3B65" w14:textId="19C7A075" w:rsidR="003B46E7" w:rsidRPr="005D6502" w:rsidRDefault="005F4684" w:rsidP="00E26B8E">
      <w:pPr>
        <w:jc w:val="both"/>
        <w:rPr>
          <w:rFonts w:ascii="Tahoma" w:hAnsi="Tahoma" w:cs="Tahoma"/>
          <w:sz w:val="18"/>
          <w:szCs w:val="18"/>
        </w:rPr>
      </w:pPr>
      <w:r w:rsidRPr="005D6502">
        <w:rPr>
          <w:rFonts w:ascii="Tahoma" w:hAnsi="Tahoma" w:cs="Tahoma"/>
          <w:sz w:val="18"/>
          <w:szCs w:val="18"/>
        </w:rPr>
        <w:t>9.1.9</w:t>
      </w:r>
      <w:r w:rsidR="00861590" w:rsidRPr="005D6502">
        <w:rPr>
          <w:rFonts w:ascii="Tahoma" w:hAnsi="Tahoma" w:cs="Tahoma"/>
          <w:sz w:val="18"/>
          <w:szCs w:val="18"/>
        </w:rPr>
        <w:t xml:space="preserve"> A pregoeira convidará individualmente os licitantes classificados, de forma sequencial, a apresentar lances verbais, a partir do autor da proposta classificada de maior preço e os demais, em ordem decrescente de valor.</w:t>
      </w:r>
    </w:p>
    <w:p w14:paraId="6936647C" w14:textId="77777777" w:rsidR="003B46E7" w:rsidRPr="005D6502" w:rsidRDefault="003B46E7" w:rsidP="00E26B8E">
      <w:pPr>
        <w:jc w:val="both"/>
        <w:rPr>
          <w:rFonts w:ascii="Tahoma" w:hAnsi="Tahoma" w:cs="Tahoma"/>
          <w:sz w:val="18"/>
          <w:szCs w:val="18"/>
        </w:rPr>
      </w:pPr>
    </w:p>
    <w:p w14:paraId="66B9DE3C" w14:textId="7486D2EB" w:rsidR="003B46E7" w:rsidRPr="005D6502" w:rsidRDefault="005F4684" w:rsidP="00E26B8E">
      <w:pPr>
        <w:jc w:val="both"/>
        <w:rPr>
          <w:rFonts w:ascii="Tahoma" w:hAnsi="Tahoma" w:cs="Tahoma"/>
          <w:sz w:val="18"/>
          <w:szCs w:val="18"/>
        </w:rPr>
      </w:pPr>
      <w:r w:rsidRPr="005D6502">
        <w:rPr>
          <w:rFonts w:ascii="Tahoma" w:hAnsi="Tahoma" w:cs="Tahoma"/>
          <w:sz w:val="18"/>
          <w:szCs w:val="18"/>
        </w:rPr>
        <w:t>9.1.10</w:t>
      </w:r>
      <w:r w:rsidR="00861590" w:rsidRPr="005D6502">
        <w:rPr>
          <w:rFonts w:ascii="Tahoma" w:hAnsi="Tahoma" w:cs="Tahoma"/>
          <w:sz w:val="18"/>
          <w:szCs w:val="18"/>
        </w:rPr>
        <w:t xml:space="preserve"> A desistência em apresentar lance, quando convocado pelo pregoeiro, implicará a exclusão do licitante da etapa de lances verbais e na manutenção do último preço apresentado pelo licitante, para efeitos de ordenação das propostas.</w:t>
      </w:r>
    </w:p>
    <w:p w14:paraId="038F80F0" w14:textId="77777777" w:rsidR="003B46E7" w:rsidRPr="005D6502" w:rsidRDefault="003B46E7" w:rsidP="00E26B8E">
      <w:pPr>
        <w:jc w:val="both"/>
        <w:rPr>
          <w:rFonts w:ascii="Tahoma" w:hAnsi="Tahoma" w:cs="Tahoma"/>
          <w:sz w:val="18"/>
          <w:szCs w:val="18"/>
        </w:rPr>
      </w:pPr>
    </w:p>
    <w:p w14:paraId="33522233" w14:textId="54D322E5" w:rsidR="003B46E7" w:rsidRPr="005D6502" w:rsidRDefault="005F4684" w:rsidP="00E26B8E">
      <w:pPr>
        <w:jc w:val="both"/>
        <w:rPr>
          <w:rFonts w:ascii="Tahoma" w:hAnsi="Tahoma" w:cs="Tahoma"/>
          <w:sz w:val="18"/>
          <w:szCs w:val="18"/>
        </w:rPr>
      </w:pPr>
      <w:r w:rsidRPr="005D6502">
        <w:rPr>
          <w:rFonts w:ascii="Tahoma" w:hAnsi="Tahoma" w:cs="Tahoma"/>
          <w:sz w:val="18"/>
          <w:szCs w:val="18"/>
        </w:rPr>
        <w:t>9.1.11</w:t>
      </w:r>
      <w:r w:rsidR="00861590" w:rsidRPr="005D6502">
        <w:rPr>
          <w:rFonts w:ascii="Tahoma" w:hAnsi="Tahoma" w:cs="Tahoma"/>
          <w:sz w:val="18"/>
          <w:szCs w:val="18"/>
        </w:rPr>
        <w:t>O encerramento da etapa competitiva dar-se-á quando, indagados pela pregoeira, os licitantes manifestarem seu desinteresse em apresentar novos lances.</w:t>
      </w:r>
    </w:p>
    <w:p w14:paraId="70F6BC0A" w14:textId="77777777" w:rsidR="003B46E7" w:rsidRPr="005D6502" w:rsidRDefault="003B46E7" w:rsidP="00E26B8E">
      <w:pPr>
        <w:jc w:val="both"/>
        <w:rPr>
          <w:rFonts w:ascii="Tahoma" w:hAnsi="Tahoma" w:cs="Tahoma"/>
          <w:sz w:val="18"/>
          <w:szCs w:val="18"/>
        </w:rPr>
      </w:pPr>
    </w:p>
    <w:p w14:paraId="4498D0B5" w14:textId="55667F13" w:rsidR="003B46E7" w:rsidRPr="005D6502" w:rsidRDefault="005F4684" w:rsidP="00E26B8E">
      <w:pPr>
        <w:jc w:val="both"/>
        <w:rPr>
          <w:rFonts w:ascii="Tahoma" w:hAnsi="Tahoma" w:cs="Tahoma"/>
          <w:sz w:val="18"/>
          <w:szCs w:val="18"/>
        </w:rPr>
      </w:pPr>
      <w:r w:rsidRPr="005D6502">
        <w:rPr>
          <w:rFonts w:ascii="Tahoma" w:hAnsi="Tahoma" w:cs="Tahoma"/>
          <w:sz w:val="18"/>
          <w:szCs w:val="18"/>
        </w:rPr>
        <w:t>9.1.12</w:t>
      </w:r>
      <w:r w:rsidR="00861590" w:rsidRPr="005D6502">
        <w:rPr>
          <w:rFonts w:ascii="Tahoma" w:hAnsi="Tahoma" w:cs="Tahoma"/>
          <w:sz w:val="18"/>
          <w:szCs w:val="18"/>
        </w:rPr>
        <w:t xml:space="preserve"> Não havendo lances verbais, será verificada a conformidade entre a proposta escrita de maior lance ou oferta e o valor estimado para a contratação.</w:t>
      </w:r>
    </w:p>
    <w:p w14:paraId="358B7A02" w14:textId="77777777" w:rsidR="003B46E7" w:rsidRPr="005D6502" w:rsidRDefault="003B46E7" w:rsidP="00E26B8E">
      <w:pPr>
        <w:jc w:val="both"/>
        <w:rPr>
          <w:rFonts w:ascii="Tahoma" w:hAnsi="Tahoma" w:cs="Tahoma"/>
          <w:sz w:val="18"/>
          <w:szCs w:val="18"/>
        </w:rPr>
      </w:pPr>
    </w:p>
    <w:p w14:paraId="42D478CA" w14:textId="403A980A" w:rsidR="003B46E7" w:rsidRPr="005D6502" w:rsidRDefault="005F4684" w:rsidP="00E26B8E">
      <w:pPr>
        <w:jc w:val="both"/>
        <w:rPr>
          <w:rFonts w:ascii="Tahoma" w:hAnsi="Tahoma" w:cs="Tahoma"/>
          <w:sz w:val="18"/>
          <w:szCs w:val="18"/>
        </w:rPr>
      </w:pPr>
      <w:r w:rsidRPr="005D6502">
        <w:rPr>
          <w:rFonts w:ascii="Tahoma" w:hAnsi="Tahoma" w:cs="Tahoma"/>
          <w:sz w:val="18"/>
          <w:szCs w:val="18"/>
        </w:rPr>
        <w:t>9.1.13</w:t>
      </w:r>
      <w:r w:rsidR="00861590" w:rsidRPr="005D6502">
        <w:rPr>
          <w:rFonts w:ascii="Tahoma" w:hAnsi="Tahoma" w:cs="Tahoma"/>
          <w:sz w:val="18"/>
          <w:szCs w:val="18"/>
        </w:rPr>
        <w:t xml:space="preserve"> Declarada encerrada a etapa competitiva e ordenadas as propostas, o pregoeiro examinará a aceitabilidade da primeira classificada, quanto ao objeto e valor, decidindo motivadamente a respeito, desclassificando as propostas dos licitantes que apresentarem preço excessivos, assim considerados aqueles acima do preço de mercado.</w:t>
      </w:r>
    </w:p>
    <w:p w14:paraId="6C2AC3F5" w14:textId="77777777" w:rsidR="003B46E7" w:rsidRPr="005D6502" w:rsidRDefault="003B46E7" w:rsidP="00E26B8E">
      <w:pPr>
        <w:jc w:val="both"/>
        <w:rPr>
          <w:rFonts w:ascii="Tahoma" w:hAnsi="Tahoma" w:cs="Tahoma"/>
          <w:sz w:val="18"/>
          <w:szCs w:val="18"/>
        </w:rPr>
      </w:pPr>
    </w:p>
    <w:p w14:paraId="3FAC8165" w14:textId="26D07722" w:rsidR="003B46E7" w:rsidRPr="005D6502" w:rsidRDefault="005F4684" w:rsidP="00E26B8E">
      <w:pPr>
        <w:jc w:val="both"/>
        <w:rPr>
          <w:rFonts w:ascii="Tahoma" w:hAnsi="Tahoma" w:cs="Tahoma"/>
          <w:sz w:val="18"/>
          <w:szCs w:val="18"/>
        </w:rPr>
      </w:pPr>
      <w:r w:rsidRPr="005D6502">
        <w:rPr>
          <w:rFonts w:ascii="Tahoma" w:hAnsi="Tahoma" w:cs="Tahoma"/>
          <w:sz w:val="18"/>
          <w:szCs w:val="18"/>
        </w:rPr>
        <w:t xml:space="preserve">9.1.14 </w:t>
      </w:r>
      <w:r w:rsidR="00861590" w:rsidRPr="005D6502">
        <w:rPr>
          <w:rFonts w:ascii="Tahoma" w:hAnsi="Tahoma" w:cs="Tahoma"/>
          <w:sz w:val="18"/>
          <w:szCs w:val="18"/>
        </w:rPr>
        <w:t>Serão inabilitados os licitantes que não apresentarem a documentação em situação regular.</w:t>
      </w:r>
    </w:p>
    <w:p w14:paraId="57ECCF0A" w14:textId="77777777" w:rsidR="003B46E7" w:rsidRPr="005D6502" w:rsidRDefault="003B46E7" w:rsidP="00E26B8E">
      <w:pPr>
        <w:jc w:val="both"/>
        <w:rPr>
          <w:rFonts w:ascii="Tahoma" w:hAnsi="Tahoma" w:cs="Tahoma"/>
          <w:sz w:val="18"/>
          <w:szCs w:val="18"/>
        </w:rPr>
      </w:pPr>
    </w:p>
    <w:p w14:paraId="32CF9A2F" w14:textId="433617AF" w:rsidR="003B46E7" w:rsidRPr="005D6502" w:rsidRDefault="005F4684" w:rsidP="00E26B8E">
      <w:pPr>
        <w:jc w:val="both"/>
        <w:rPr>
          <w:rFonts w:ascii="Tahoma" w:hAnsi="Tahoma" w:cs="Tahoma"/>
          <w:sz w:val="18"/>
          <w:szCs w:val="18"/>
        </w:rPr>
      </w:pPr>
      <w:r w:rsidRPr="005D6502">
        <w:rPr>
          <w:rFonts w:ascii="Tahoma" w:hAnsi="Tahoma" w:cs="Tahoma"/>
          <w:sz w:val="18"/>
          <w:szCs w:val="18"/>
        </w:rPr>
        <w:t>9.1.15</w:t>
      </w:r>
      <w:r w:rsidR="00861590" w:rsidRPr="005D6502">
        <w:rPr>
          <w:rFonts w:ascii="Tahoma" w:hAnsi="Tahoma" w:cs="Tahoma"/>
          <w:sz w:val="18"/>
          <w:szCs w:val="18"/>
        </w:rPr>
        <w:t xml:space="preserve">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14:paraId="615AD7F6" w14:textId="77777777" w:rsidR="003B46E7" w:rsidRPr="005D6502" w:rsidRDefault="003B46E7" w:rsidP="00E26B8E">
      <w:pPr>
        <w:jc w:val="both"/>
        <w:rPr>
          <w:rFonts w:ascii="Tahoma" w:hAnsi="Tahoma" w:cs="Tahoma"/>
          <w:sz w:val="18"/>
          <w:szCs w:val="18"/>
        </w:rPr>
      </w:pPr>
    </w:p>
    <w:p w14:paraId="751BDEDE" w14:textId="204F044E" w:rsidR="003B46E7" w:rsidRPr="005D6502" w:rsidRDefault="005F4684" w:rsidP="00E26B8E">
      <w:pPr>
        <w:jc w:val="both"/>
        <w:rPr>
          <w:rFonts w:ascii="Tahoma" w:hAnsi="Tahoma" w:cs="Tahoma"/>
          <w:sz w:val="18"/>
          <w:szCs w:val="18"/>
        </w:rPr>
      </w:pPr>
      <w:r w:rsidRPr="005D6502">
        <w:rPr>
          <w:rFonts w:ascii="Tahoma" w:hAnsi="Tahoma" w:cs="Tahoma"/>
          <w:sz w:val="18"/>
          <w:szCs w:val="18"/>
        </w:rPr>
        <w:t>9.1.16</w:t>
      </w:r>
      <w:r w:rsidR="00861590" w:rsidRPr="005D6502">
        <w:rPr>
          <w:rFonts w:ascii="Tahoma" w:hAnsi="Tahoma" w:cs="Tahoma"/>
          <w:sz w:val="18"/>
          <w:szCs w:val="18"/>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14:paraId="4941D712" w14:textId="77777777" w:rsidR="003B46E7" w:rsidRPr="005D6502" w:rsidRDefault="003B46E7" w:rsidP="00E26B8E">
      <w:pPr>
        <w:jc w:val="both"/>
        <w:rPr>
          <w:rFonts w:ascii="Tahoma" w:hAnsi="Tahoma" w:cs="Tahoma"/>
          <w:sz w:val="18"/>
          <w:szCs w:val="18"/>
        </w:rPr>
      </w:pPr>
    </w:p>
    <w:p w14:paraId="7DE4A115" w14:textId="45ABEAB6" w:rsidR="003B46E7" w:rsidRPr="005D6502" w:rsidRDefault="005F4684" w:rsidP="00E26B8E">
      <w:pPr>
        <w:jc w:val="both"/>
        <w:rPr>
          <w:rFonts w:ascii="Tahoma" w:hAnsi="Tahoma" w:cs="Tahoma"/>
          <w:sz w:val="18"/>
          <w:szCs w:val="18"/>
        </w:rPr>
      </w:pPr>
      <w:r w:rsidRPr="005D6502">
        <w:rPr>
          <w:rFonts w:ascii="Tahoma" w:hAnsi="Tahoma" w:cs="Tahoma"/>
          <w:sz w:val="18"/>
          <w:szCs w:val="18"/>
        </w:rPr>
        <w:t>9.1.17</w:t>
      </w:r>
      <w:r w:rsidR="00861590" w:rsidRPr="005D6502">
        <w:rPr>
          <w:rFonts w:ascii="Tahoma" w:hAnsi="Tahoma" w:cs="Tahoma"/>
          <w:sz w:val="18"/>
          <w:szCs w:val="18"/>
        </w:rPr>
        <w:t xml:space="preserve"> O uso de telefone celular durante o certame só será possível com a permissão da Pregoeira.</w:t>
      </w:r>
    </w:p>
    <w:p w14:paraId="470490C6" w14:textId="77777777" w:rsidR="003B46E7" w:rsidRPr="005D6502" w:rsidRDefault="003B46E7" w:rsidP="00E26B8E">
      <w:pPr>
        <w:jc w:val="both"/>
        <w:rPr>
          <w:rFonts w:ascii="Tahoma" w:hAnsi="Tahoma" w:cs="Tahoma"/>
          <w:sz w:val="18"/>
          <w:szCs w:val="18"/>
        </w:rPr>
      </w:pPr>
    </w:p>
    <w:p w14:paraId="1532D65F" w14:textId="241E3A0A" w:rsidR="003B46E7" w:rsidRPr="005D6502" w:rsidRDefault="005F4684" w:rsidP="00E26B8E">
      <w:pPr>
        <w:jc w:val="both"/>
        <w:rPr>
          <w:rFonts w:ascii="Tahoma" w:hAnsi="Tahoma" w:cs="Tahoma"/>
          <w:b/>
          <w:sz w:val="18"/>
          <w:szCs w:val="18"/>
        </w:rPr>
      </w:pPr>
      <w:r w:rsidRPr="005D6502">
        <w:rPr>
          <w:rFonts w:ascii="Tahoma" w:hAnsi="Tahoma" w:cs="Tahoma"/>
          <w:b/>
          <w:sz w:val="18"/>
          <w:szCs w:val="18"/>
        </w:rPr>
        <w:t>10.0</w:t>
      </w:r>
      <w:r w:rsidR="00861590" w:rsidRPr="005D6502">
        <w:rPr>
          <w:rFonts w:ascii="Tahoma" w:hAnsi="Tahoma" w:cs="Tahoma"/>
          <w:b/>
          <w:sz w:val="18"/>
          <w:szCs w:val="18"/>
        </w:rPr>
        <w:t xml:space="preserve"> DO CRITÉRIO DE JULGAMENTO</w:t>
      </w:r>
    </w:p>
    <w:p w14:paraId="10EE532E" w14:textId="77777777" w:rsidR="00B14BFA" w:rsidRPr="005D6502" w:rsidRDefault="00B14BFA" w:rsidP="00E26B8E">
      <w:pPr>
        <w:jc w:val="both"/>
        <w:rPr>
          <w:rFonts w:ascii="Tahoma" w:hAnsi="Tahoma" w:cs="Tahoma"/>
          <w:b/>
          <w:sz w:val="18"/>
          <w:szCs w:val="18"/>
        </w:rPr>
      </w:pPr>
    </w:p>
    <w:p w14:paraId="5A56B734" w14:textId="7F307FA1" w:rsidR="003B46E7" w:rsidRPr="005D6502" w:rsidRDefault="005F4684" w:rsidP="00E26B8E">
      <w:pPr>
        <w:jc w:val="both"/>
        <w:rPr>
          <w:rFonts w:ascii="Tahoma" w:hAnsi="Tahoma" w:cs="Tahoma"/>
          <w:sz w:val="18"/>
          <w:szCs w:val="18"/>
        </w:rPr>
      </w:pPr>
      <w:r w:rsidRPr="005D6502">
        <w:rPr>
          <w:rFonts w:ascii="Tahoma" w:hAnsi="Tahoma" w:cs="Tahoma"/>
          <w:sz w:val="18"/>
          <w:szCs w:val="18"/>
        </w:rPr>
        <w:t xml:space="preserve">10.1 </w:t>
      </w:r>
      <w:r w:rsidR="00861590" w:rsidRPr="005D6502">
        <w:rPr>
          <w:rFonts w:ascii="Tahoma" w:hAnsi="Tahoma" w:cs="Tahoma"/>
          <w:sz w:val="18"/>
          <w:szCs w:val="18"/>
        </w:rPr>
        <w:t xml:space="preserve">O critério para julgamento das propostas será o </w:t>
      </w:r>
      <w:r w:rsidR="00861590" w:rsidRPr="00086833">
        <w:rPr>
          <w:rFonts w:ascii="Tahoma" w:hAnsi="Tahoma" w:cs="Tahoma"/>
          <w:b/>
          <w:sz w:val="18"/>
          <w:szCs w:val="18"/>
        </w:rPr>
        <w:t>de MAIOR LANCE OU OFERTA</w:t>
      </w:r>
      <w:r w:rsidR="00861590" w:rsidRPr="005D6502">
        <w:rPr>
          <w:rFonts w:ascii="Tahoma" w:hAnsi="Tahoma" w:cs="Tahoma"/>
          <w:sz w:val="18"/>
          <w:szCs w:val="18"/>
        </w:rPr>
        <w:t>.</w:t>
      </w:r>
    </w:p>
    <w:p w14:paraId="4BBF24AD" w14:textId="77777777" w:rsidR="003B46E7" w:rsidRPr="005D6502" w:rsidRDefault="003B46E7" w:rsidP="00E26B8E">
      <w:pPr>
        <w:jc w:val="both"/>
        <w:rPr>
          <w:rFonts w:ascii="Tahoma" w:hAnsi="Tahoma" w:cs="Tahoma"/>
          <w:sz w:val="18"/>
          <w:szCs w:val="18"/>
        </w:rPr>
      </w:pPr>
    </w:p>
    <w:p w14:paraId="7EEED211" w14:textId="685CD679" w:rsidR="003B46E7" w:rsidRPr="005D6502" w:rsidRDefault="005F4684" w:rsidP="00E26B8E">
      <w:pPr>
        <w:jc w:val="both"/>
        <w:rPr>
          <w:rFonts w:ascii="Tahoma" w:hAnsi="Tahoma" w:cs="Tahoma"/>
          <w:b/>
          <w:sz w:val="18"/>
          <w:szCs w:val="18"/>
        </w:rPr>
      </w:pPr>
      <w:r w:rsidRPr="005D6502">
        <w:rPr>
          <w:rFonts w:ascii="Tahoma" w:hAnsi="Tahoma" w:cs="Tahoma"/>
          <w:b/>
          <w:sz w:val="18"/>
          <w:szCs w:val="18"/>
        </w:rPr>
        <w:t>11.0</w:t>
      </w:r>
      <w:r w:rsidR="00861590" w:rsidRPr="005D6502">
        <w:rPr>
          <w:rFonts w:ascii="Tahoma" w:hAnsi="Tahoma" w:cs="Tahoma"/>
          <w:b/>
          <w:sz w:val="18"/>
          <w:szCs w:val="18"/>
        </w:rPr>
        <w:t xml:space="preserve"> DA IMPUGNAÇÃO AO EDITAL</w:t>
      </w:r>
    </w:p>
    <w:p w14:paraId="7FBD6DE1" w14:textId="77777777" w:rsidR="00291C98" w:rsidRPr="005D6502" w:rsidRDefault="00291C98" w:rsidP="00E26B8E">
      <w:pPr>
        <w:jc w:val="both"/>
        <w:rPr>
          <w:rFonts w:ascii="Tahoma" w:hAnsi="Tahoma" w:cs="Tahoma"/>
          <w:sz w:val="18"/>
          <w:szCs w:val="18"/>
        </w:rPr>
      </w:pPr>
    </w:p>
    <w:p w14:paraId="7D5752D7" w14:textId="7D246566" w:rsidR="003B46E7" w:rsidRPr="005D6502" w:rsidRDefault="005F4684" w:rsidP="00E26B8E">
      <w:pPr>
        <w:jc w:val="both"/>
        <w:rPr>
          <w:rFonts w:ascii="Tahoma" w:hAnsi="Tahoma" w:cs="Tahoma"/>
          <w:sz w:val="18"/>
          <w:szCs w:val="18"/>
        </w:rPr>
      </w:pPr>
      <w:r w:rsidRPr="005D6502">
        <w:rPr>
          <w:rFonts w:ascii="Tahoma" w:hAnsi="Tahoma" w:cs="Tahoma"/>
          <w:sz w:val="18"/>
          <w:szCs w:val="18"/>
        </w:rPr>
        <w:t>11.1</w:t>
      </w:r>
      <w:r w:rsidR="00861590" w:rsidRPr="005D6502">
        <w:rPr>
          <w:rFonts w:ascii="Tahoma" w:hAnsi="Tahoma" w:cs="Tahoma"/>
          <w:sz w:val="18"/>
          <w:szCs w:val="18"/>
        </w:rPr>
        <w:t xml:space="preserve"> Decairá do direito de impugnar o Edital aquele que não fizer em até 0</w:t>
      </w:r>
      <w:r w:rsidRPr="005D6502">
        <w:rPr>
          <w:rFonts w:ascii="Tahoma" w:hAnsi="Tahoma" w:cs="Tahoma"/>
          <w:sz w:val="18"/>
          <w:szCs w:val="18"/>
        </w:rPr>
        <w:t>5</w:t>
      </w:r>
      <w:r w:rsidR="00861590" w:rsidRPr="005D6502">
        <w:rPr>
          <w:rFonts w:ascii="Tahoma" w:hAnsi="Tahoma" w:cs="Tahoma"/>
          <w:sz w:val="18"/>
          <w:szCs w:val="18"/>
        </w:rPr>
        <w:t xml:space="preserve"> (</w:t>
      </w:r>
      <w:r w:rsidRPr="005D6502">
        <w:rPr>
          <w:rFonts w:ascii="Tahoma" w:hAnsi="Tahoma" w:cs="Tahoma"/>
          <w:sz w:val="18"/>
          <w:szCs w:val="18"/>
        </w:rPr>
        <w:t>cinco</w:t>
      </w:r>
      <w:r w:rsidR="00861590" w:rsidRPr="005D6502">
        <w:rPr>
          <w:rFonts w:ascii="Tahoma" w:hAnsi="Tahoma" w:cs="Tahoma"/>
          <w:sz w:val="18"/>
          <w:szCs w:val="18"/>
        </w:rPr>
        <w:t>) dias úteis antes da data designada para a realização do Pregão no horário de</w:t>
      </w:r>
      <w:r w:rsidR="000655E0" w:rsidRPr="005D6502">
        <w:rPr>
          <w:rFonts w:ascii="Tahoma" w:hAnsi="Tahoma" w:cs="Tahoma"/>
          <w:sz w:val="18"/>
          <w:szCs w:val="18"/>
        </w:rPr>
        <w:t xml:space="preserve"> 08h00min as 12h00min e de 13h00 </w:t>
      </w:r>
      <w:r w:rsidR="00861590" w:rsidRPr="005D6502">
        <w:rPr>
          <w:rFonts w:ascii="Tahoma" w:hAnsi="Tahoma" w:cs="Tahoma"/>
          <w:sz w:val="18"/>
          <w:szCs w:val="18"/>
        </w:rPr>
        <w:t xml:space="preserve">min as </w:t>
      </w:r>
      <w:r w:rsidR="000655E0" w:rsidRPr="005D6502">
        <w:rPr>
          <w:rFonts w:ascii="Tahoma" w:hAnsi="Tahoma" w:cs="Tahoma"/>
          <w:sz w:val="18"/>
          <w:szCs w:val="18"/>
        </w:rPr>
        <w:t>17h00</w:t>
      </w:r>
      <w:r w:rsidR="00861590" w:rsidRPr="005D6502">
        <w:rPr>
          <w:rFonts w:ascii="Tahoma" w:hAnsi="Tahoma" w:cs="Tahoma"/>
          <w:sz w:val="18"/>
          <w:szCs w:val="18"/>
        </w:rPr>
        <w:t>min, apontando de forma clara e objetiva as falhas e/ou irregularidades que entende viciarem o</w:t>
      </w:r>
      <w:r w:rsidRPr="005D6502">
        <w:rPr>
          <w:rFonts w:ascii="Tahoma" w:hAnsi="Tahoma" w:cs="Tahoma"/>
          <w:sz w:val="18"/>
          <w:szCs w:val="18"/>
        </w:rPr>
        <w:t xml:space="preserve"> m</w:t>
      </w:r>
      <w:r w:rsidR="00861590" w:rsidRPr="005D6502">
        <w:rPr>
          <w:rFonts w:ascii="Tahoma" w:hAnsi="Tahoma" w:cs="Tahoma"/>
          <w:sz w:val="18"/>
          <w:szCs w:val="18"/>
        </w:rPr>
        <w:t xml:space="preserve">esmo, devendo apresentá-la junto ao Setor de Protocolo do Município, via correio ou por meio eletrônico (através do e-mail </w:t>
      </w:r>
      <w:hyperlink r:id="rId11" w:history="1">
        <w:r w:rsidR="000655E0" w:rsidRPr="005D6502">
          <w:rPr>
            <w:rStyle w:val="Hyperlink"/>
            <w:rFonts w:ascii="Tahoma" w:hAnsi="Tahoma" w:cs="Tahoma"/>
            <w:sz w:val="18"/>
            <w:szCs w:val="18"/>
          </w:rPr>
          <w:t>licitacao2@montecarlo.sc.gov.br</w:t>
        </w:r>
      </w:hyperlink>
      <w:r w:rsidR="00861590" w:rsidRPr="005D6502">
        <w:rPr>
          <w:rFonts w:ascii="Tahoma" w:hAnsi="Tahoma" w:cs="Tahoma"/>
          <w:sz w:val="18"/>
          <w:szCs w:val="18"/>
        </w:rPr>
        <w:t>).</w:t>
      </w:r>
    </w:p>
    <w:p w14:paraId="1A11EBFB" w14:textId="77777777" w:rsidR="003B46E7" w:rsidRPr="005D6502" w:rsidRDefault="003B46E7" w:rsidP="00E26B8E">
      <w:pPr>
        <w:jc w:val="both"/>
        <w:rPr>
          <w:rFonts w:ascii="Tahoma" w:hAnsi="Tahoma" w:cs="Tahoma"/>
          <w:sz w:val="18"/>
          <w:szCs w:val="18"/>
        </w:rPr>
      </w:pPr>
    </w:p>
    <w:p w14:paraId="3C96C8FC" w14:textId="0F40B9EA" w:rsidR="003B46E7" w:rsidRPr="005D6502" w:rsidRDefault="005F4684" w:rsidP="00E26B8E">
      <w:pPr>
        <w:jc w:val="both"/>
        <w:rPr>
          <w:rFonts w:ascii="Tahoma" w:hAnsi="Tahoma" w:cs="Tahoma"/>
          <w:sz w:val="18"/>
          <w:szCs w:val="18"/>
        </w:rPr>
      </w:pPr>
      <w:r w:rsidRPr="005D6502">
        <w:rPr>
          <w:rFonts w:ascii="Tahoma" w:hAnsi="Tahoma" w:cs="Tahoma"/>
          <w:sz w:val="18"/>
          <w:szCs w:val="18"/>
        </w:rPr>
        <w:t>11.2</w:t>
      </w:r>
      <w:r w:rsidR="00291C98" w:rsidRPr="005D6502">
        <w:rPr>
          <w:rFonts w:ascii="Tahoma" w:hAnsi="Tahoma" w:cs="Tahoma"/>
          <w:sz w:val="18"/>
          <w:szCs w:val="18"/>
        </w:rPr>
        <w:t xml:space="preserve"> </w:t>
      </w:r>
      <w:r w:rsidR="00861590" w:rsidRPr="005D6502">
        <w:rPr>
          <w:rFonts w:ascii="Tahoma" w:hAnsi="Tahoma" w:cs="Tahoma"/>
          <w:sz w:val="18"/>
          <w:szCs w:val="18"/>
        </w:rPr>
        <w:t>Caberá a Pregoeira, auxiliada pela unidade requisitante decidir, no prazo de 0</w:t>
      </w:r>
      <w:r w:rsidRPr="005D6502">
        <w:rPr>
          <w:rFonts w:ascii="Tahoma" w:hAnsi="Tahoma" w:cs="Tahoma"/>
          <w:sz w:val="18"/>
          <w:szCs w:val="18"/>
        </w:rPr>
        <w:t>3</w:t>
      </w:r>
      <w:r w:rsidR="00861590" w:rsidRPr="005D6502">
        <w:rPr>
          <w:rFonts w:ascii="Tahoma" w:hAnsi="Tahoma" w:cs="Tahoma"/>
          <w:sz w:val="18"/>
          <w:szCs w:val="18"/>
        </w:rPr>
        <w:t xml:space="preserve"> (</w:t>
      </w:r>
      <w:r w:rsidRPr="005D6502">
        <w:rPr>
          <w:rFonts w:ascii="Tahoma" w:hAnsi="Tahoma" w:cs="Tahoma"/>
          <w:sz w:val="18"/>
          <w:szCs w:val="18"/>
        </w:rPr>
        <w:t xml:space="preserve">tres </w:t>
      </w:r>
      <w:r w:rsidR="00861590" w:rsidRPr="005D6502">
        <w:rPr>
          <w:rFonts w:ascii="Tahoma" w:hAnsi="Tahoma" w:cs="Tahoma"/>
          <w:sz w:val="18"/>
          <w:szCs w:val="18"/>
        </w:rPr>
        <w:t>) dia</w:t>
      </w:r>
      <w:r w:rsidRPr="005D6502">
        <w:rPr>
          <w:rFonts w:ascii="Tahoma" w:hAnsi="Tahoma" w:cs="Tahoma"/>
          <w:sz w:val="18"/>
          <w:szCs w:val="18"/>
        </w:rPr>
        <w:t>s úteis</w:t>
      </w:r>
      <w:r w:rsidR="00861590" w:rsidRPr="005D6502">
        <w:rPr>
          <w:rFonts w:ascii="Tahoma" w:hAnsi="Tahoma" w:cs="Tahoma"/>
          <w:sz w:val="18"/>
          <w:szCs w:val="18"/>
        </w:rPr>
        <w:t>, sobre a impugnação interposta.</w:t>
      </w:r>
    </w:p>
    <w:p w14:paraId="7FA94C5A" w14:textId="77777777" w:rsidR="003B46E7" w:rsidRPr="005D6502" w:rsidRDefault="003B46E7" w:rsidP="00E26B8E">
      <w:pPr>
        <w:jc w:val="both"/>
        <w:rPr>
          <w:rFonts w:ascii="Tahoma" w:hAnsi="Tahoma" w:cs="Tahoma"/>
          <w:sz w:val="18"/>
          <w:szCs w:val="18"/>
        </w:rPr>
      </w:pPr>
    </w:p>
    <w:p w14:paraId="1CE30C9D" w14:textId="5BE97C5D" w:rsidR="003B46E7" w:rsidRPr="005D6502" w:rsidRDefault="00291C98" w:rsidP="00E26B8E">
      <w:pPr>
        <w:jc w:val="both"/>
        <w:rPr>
          <w:rFonts w:ascii="Tahoma" w:hAnsi="Tahoma" w:cs="Tahoma"/>
          <w:sz w:val="18"/>
          <w:szCs w:val="18"/>
        </w:rPr>
      </w:pPr>
      <w:r w:rsidRPr="005D6502">
        <w:rPr>
          <w:rFonts w:ascii="Tahoma" w:hAnsi="Tahoma" w:cs="Tahoma"/>
          <w:sz w:val="18"/>
          <w:szCs w:val="18"/>
        </w:rPr>
        <w:t>11.2.1</w:t>
      </w:r>
      <w:r w:rsidR="00861590" w:rsidRPr="005D6502">
        <w:rPr>
          <w:rFonts w:ascii="Tahoma" w:hAnsi="Tahoma" w:cs="Tahoma"/>
          <w:sz w:val="18"/>
          <w:szCs w:val="18"/>
        </w:rPr>
        <w:t xml:space="preserve"> Se procedente e acolhida </w:t>
      </w:r>
      <w:r w:rsidRPr="005D6502">
        <w:rPr>
          <w:rFonts w:ascii="Tahoma" w:hAnsi="Tahoma" w:cs="Tahoma"/>
          <w:sz w:val="18"/>
          <w:szCs w:val="18"/>
        </w:rPr>
        <w:t>a</w:t>
      </w:r>
      <w:r w:rsidR="00861590" w:rsidRPr="005D6502">
        <w:rPr>
          <w:rFonts w:ascii="Tahoma" w:hAnsi="Tahoma" w:cs="Tahoma"/>
          <w:sz w:val="18"/>
          <w:szCs w:val="18"/>
        </w:rPr>
        <w:t xml:space="preserve"> impugnação, seus vícios serão sanados e nova data será designada para a realização do certame, exceto quando resultar alteração no Edital e esta, inquestionavelmente, não afetar a formulação das propostas.</w:t>
      </w:r>
    </w:p>
    <w:p w14:paraId="4D679683" w14:textId="77777777" w:rsidR="003B46E7" w:rsidRPr="005D6502" w:rsidRDefault="003B46E7" w:rsidP="00E26B8E">
      <w:pPr>
        <w:jc w:val="both"/>
        <w:rPr>
          <w:rFonts w:ascii="Tahoma" w:hAnsi="Tahoma" w:cs="Tahoma"/>
          <w:sz w:val="18"/>
          <w:szCs w:val="18"/>
        </w:rPr>
      </w:pPr>
    </w:p>
    <w:p w14:paraId="1A05F144" w14:textId="7F996A01" w:rsidR="003B46E7" w:rsidRPr="005D6502" w:rsidRDefault="00291C98" w:rsidP="00E26B8E">
      <w:pPr>
        <w:jc w:val="both"/>
        <w:rPr>
          <w:rFonts w:ascii="Tahoma" w:hAnsi="Tahoma" w:cs="Tahoma"/>
          <w:sz w:val="18"/>
          <w:szCs w:val="18"/>
        </w:rPr>
      </w:pPr>
      <w:r w:rsidRPr="005D6502">
        <w:rPr>
          <w:rFonts w:ascii="Tahoma" w:hAnsi="Tahoma" w:cs="Tahoma"/>
          <w:sz w:val="18"/>
          <w:szCs w:val="18"/>
        </w:rPr>
        <w:lastRenderedPageBreak/>
        <w:t>11.2.2</w:t>
      </w:r>
      <w:r w:rsidR="00861590" w:rsidRPr="005D6502">
        <w:rPr>
          <w:rFonts w:ascii="Tahoma" w:hAnsi="Tahoma" w:cs="Tahoma"/>
          <w:sz w:val="18"/>
          <w:szCs w:val="18"/>
        </w:rPr>
        <w:t xml:space="preserve"> A impugnação feita tempestivamente pelo licitante não o impedirá de participar do processo licitatório.</w:t>
      </w:r>
    </w:p>
    <w:p w14:paraId="710570BA" w14:textId="77777777" w:rsidR="003B46E7" w:rsidRPr="005D6502" w:rsidRDefault="003B46E7" w:rsidP="00E26B8E">
      <w:pPr>
        <w:jc w:val="both"/>
        <w:rPr>
          <w:rFonts w:ascii="Tahoma" w:hAnsi="Tahoma" w:cs="Tahoma"/>
          <w:sz w:val="18"/>
          <w:szCs w:val="18"/>
        </w:rPr>
      </w:pPr>
    </w:p>
    <w:p w14:paraId="78C28428" w14:textId="6BCAAE6B" w:rsidR="003B46E7" w:rsidRPr="005D6502" w:rsidRDefault="00291C98" w:rsidP="00E26B8E">
      <w:pPr>
        <w:jc w:val="both"/>
        <w:rPr>
          <w:rFonts w:ascii="Tahoma" w:hAnsi="Tahoma" w:cs="Tahoma"/>
          <w:b/>
          <w:sz w:val="18"/>
          <w:szCs w:val="18"/>
        </w:rPr>
      </w:pPr>
      <w:r w:rsidRPr="005D6502">
        <w:rPr>
          <w:rFonts w:ascii="Tahoma" w:hAnsi="Tahoma" w:cs="Tahoma"/>
          <w:b/>
          <w:sz w:val="18"/>
          <w:szCs w:val="18"/>
        </w:rPr>
        <w:t xml:space="preserve">12.0 </w:t>
      </w:r>
      <w:r w:rsidR="00861590" w:rsidRPr="005D6502">
        <w:rPr>
          <w:rFonts w:ascii="Tahoma" w:hAnsi="Tahoma" w:cs="Tahoma"/>
          <w:b/>
          <w:sz w:val="18"/>
          <w:szCs w:val="18"/>
        </w:rPr>
        <w:t xml:space="preserve"> DOS RECURSOS ADMINISTRATIVOS</w:t>
      </w:r>
    </w:p>
    <w:p w14:paraId="6F365DF1" w14:textId="77777777" w:rsidR="00DC622E" w:rsidRPr="005D6502" w:rsidRDefault="00DC622E" w:rsidP="00E26B8E">
      <w:pPr>
        <w:jc w:val="both"/>
        <w:rPr>
          <w:rFonts w:ascii="Tahoma" w:hAnsi="Tahoma" w:cs="Tahoma"/>
          <w:sz w:val="18"/>
          <w:szCs w:val="18"/>
        </w:rPr>
      </w:pPr>
    </w:p>
    <w:p w14:paraId="5954E4A5" w14:textId="56885BE4" w:rsidR="003B46E7" w:rsidRPr="005D6502" w:rsidRDefault="00291C98" w:rsidP="00E26B8E">
      <w:pPr>
        <w:jc w:val="both"/>
        <w:rPr>
          <w:rFonts w:ascii="Tahoma" w:hAnsi="Tahoma" w:cs="Tahoma"/>
          <w:sz w:val="18"/>
          <w:szCs w:val="18"/>
        </w:rPr>
      </w:pPr>
      <w:r w:rsidRPr="005D6502">
        <w:rPr>
          <w:rFonts w:ascii="Tahoma" w:hAnsi="Tahoma" w:cs="Tahoma"/>
          <w:sz w:val="18"/>
          <w:szCs w:val="18"/>
        </w:rPr>
        <w:t xml:space="preserve">12.1 </w:t>
      </w:r>
      <w:r w:rsidR="00861590" w:rsidRPr="005D6502">
        <w:rPr>
          <w:rFonts w:ascii="Tahoma" w:hAnsi="Tahoma" w:cs="Tahoma"/>
          <w:sz w:val="18"/>
          <w:szCs w:val="18"/>
        </w:rPr>
        <w:t xml:space="preserve"> Declarado o vencedor, qualquer licitante poderá manifestar imediata e motivadamente a intenção de recorrer, quando lhe será concedido o prazo de 3 (três) dias para a apresentação das razões do recurso, ficando os demais licitantes desde logo intimados para apresentar contrarrazões em igual número de dias, que começarão a correr do término do prazo do recorrente, sendo-lhes assegurada vista imediata aos autos.</w:t>
      </w:r>
    </w:p>
    <w:p w14:paraId="28D4805C" w14:textId="77777777" w:rsidR="003B46E7" w:rsidRPr="005D6502" w:rsidRDefault="003B46E7" w:rsidP="00E26B8E">
      <w:pPr>
        <w:jc w:val="both"/>
        <w:rPr>
          <w:rFonts w:ascii="Tahoma" w:hAnsi="Tahoma" w:cs="Tahoma"/>
          <w:sz w:val="18"/>
          <w:szCs w:val="18"/>
        </w:rPr>
      </w:pPr>
    </w:p>
    <w:p w14:paraId="7B4D0AE8" w14:textId="323391E0" w:rsidR="003B46E7" w:rsidRPr="005D6502" w:rsidRDefault="00291C98" w:rsidP="00E26B8E">
      <w:pPr>
        <w:jc w:val="both"/>
        <w:rPr>
          <w:rFonts w:ascii="Tahoma" w:hAnsi="Tahoma" w:cs="Tahoma"/>
          <w:sz w:val="18"/>
          <w:szCs w:val="18"/>
        </w:rPr>
      </w:pPr>
      <w:r w:rsidRPr="005D6502">
        <w:rPr>
          <w:rFonts w:ascii="Tahoma" w:hAnsi="Tahoma" w:cs="Tahoma"/>
          <w:sz w:val="18"/>
          <w:szCs w:val="18"/>
        </w:rPr>
        <w:t>12.1.2</w:t>
      </w:r>
      <w:r w:rsidR="00861590" w:rsidRPr="005D6502">
        <w:rPr>
          <w:rFonts w:ascii="Tahoma" w:hAnsi="Tahoma" w:cs="Tahoma"/>
          <w:sz w:val="18"/>
          <w:szCs w:val="18"/>
        </w:rPr>
        <w:t xml:space="preserve"> O recurso contra decisão da pregoeira não terá efeito suspensivo;</w:t>
      </w:r>
    </w:p>
    <w:p w14:paraId="55A85D0B" w14:textId="77777777" w:rsidR="003B46E7" w:rsidRPr="005D6502" w:rsidRDefault="003B46E7" w:rsidP="00E26B8E">
      <w:pPr>
        <w:jc w:val="both"/>
        <w:rPr>
          <w:rFonts w:ascii="Tahoma" w:hAnsi="Tahoma" w:cs="Tahoma"/>
          <w:sz w:val="18"/>
          <w:szCs w:val="18"/>
        </w:rPr>
      </w:pPr>
    </w:p>
    <w:p w14:paraId="37064517" w14:textId="0ACDE29D" w:rsidR="003B46E7" w:rsidRPr="005D6502" w:rsidRDefault="00291C98" w:rsidP="00E26B8E">
      <w:pPr>
        <w:jc w:val="both"/>
        <w:rPr>
          <w:rFonts w:ascii="Tahoma" w:hAnsi="Tahoma" w:cs="Tahoma"/>
          <w:sz w:val="18"/>
          <w:szCs w:val="18"/>
        </w:rPr>
      </w:pPr>
      <w:r w:rsidRPr="005D6502">
        <w:rPr>
          <w:rFonts w:ascii="Tahoma" w:hAnsi="Tahoma" w:cs="Tahoma"/>
          <w:sz w:val="18"/>
          <w:szCs w:val="18"/>
        </w:rPr>
        <w:t xml:space="preserve">12.1.3 </w:t>
      </w:r>
      <w:r w:rsidR="00861590" w:rsidRPr="005D6502">
        <w:rPr>
          <w:rFonts w:ascii="Tahoma" w:hAnsi="Tahoma" w:cs="Tahoma"/>
          <w:sz w:val="18"/>
          <w:szCs w:val="18"/>
        </w:rPr>
        <w:t>O acolhimento de recurso importará a invalidação apenas dos atos insuscetíveis de aproveitamento;</w:t>
      </w:r>
    </w:p>
    <w:p w14:paraId="069551E2" w14:textId="77777777" w:rsidR="003B46E7" w:rsidRPr="005D6502" w:rsidRDefault="003B46E7" w:rsidP="00E26B8E">
      <w:pPr>
        <w:jc w:val="both"/>
        <w:rPr>
          <w:rFonts w:ascii="Tahoma" w:hAnsi="Tahoma" w:cs="Tahoma"/>
          <w:sz w:val="18"/>
          <w:szCs w:val="18"/>
        </w:rPr>
      </w:pPr>
    </w:p>
    <w:p w14:paraId="29730C5E" w14:textId="7040C473" w:rsidR="003B46E7" w:rsidRPr="005D6502" w:rsidRDefault="00291C98" w:rsidP="00E26B8E">
      <w:pPr>
        <w:jc w:val="both"/>
        <w:rPr>
          <w:rFonts w:ascii="Tahoma" w:hAnsi="Tahoma" w:cs="Tahoma"/>
          <w:sz w:val="18"/>
          <w:szCs w:val="18"/>
        </w:rPr>
      </w:pPr>
      <w:r w:rsidRPr="005D6502">
        <w:rPr>
          <w:rFonts w:ascii="Tahoma" w:hAnsi="Tahoma" w:cs="Tahoma"/>
          <w:sz w:val="18"/>
          <w:szCs w:val="18"/>
        </w:rPr>
        <w:t>12.1.4</w:t>
      </w:r>
      <w:r w:rsidR="00861590" w:rsidRPr="005D6502">
        <w:rPr>
          <w:rFonts w:ascii="Tahoma" w:hAnsi="Tahoma" w:cs="Tahoma"/>
          <w:sz w:val="18"/>
          <w:szCs w:val="18"/>
        </w:rPr>
        <w:t xml:space="preserve"> Decididos os recursos e constatada a regularidade dos atos procedimentais, a autoridade competente homologará a adjudicação para determinar a contratação;</w:t>
      </w:r>
    </w:p>
    <w:p w14:paraId="3DAE2DA4" w14:textId="77777777" w:rsidR="003B46E7" w:rsidRPr="005D6502" w:rsidRDefault="003B46E7" w:rsidP="00E26B8E">
      <w:pPr>
        <w:jc w:val="both"/>
        <w:rPr>
          <w:rFonts w:ascii="Tahoma" w:hAnsi="Tahoma" w:cs="Tahoma"/>
          <w:sz w:val="18"/>
          <w:szCs w:val="18"/>
        </w:rPr>
      </w:pPr>
    </w:p>
    <w:p w14:paraId="5E19CEF5" w14:textId="60D212F4" w:rsidR="003B46E7" w:rsidRPr="005D6502" w:rsidRDefault="00291C98" w:rsidP="00E26B8E">
      <w:pPr>
        <w:jc w:val="both"/>
        <w:rPr>
          <w:rFonts w:ascii="Tahoma" w:hAnsi="Tahoma" w:cs="Tahoma"/>
          <w:b/>
          <w:sz w:val="18"/>
          <w:szCs w:val="18"/>
        </w:rPr>
      </w:pPr>
      <w:r w:rsidRPr="005D6502">
        <w:rPr>
          <w:rFonts w:ascii="Tahoma" w:hAnsi="Tahoma" w:cs="Tahoma"/>
          <w:b/>
          <w:sz w:val="18"/>
          <w:szCs w:val="18"/>
        </w:rPr>
        <w:t xml:space="preserve">13.0 </w:t>
      </w:r>
      <w:r w:rsidR="00861590" w:rsidRPr="005D6502">
        <w:rPr>
          <w:rFonts w:ascii="Tahoma" w:hAnsi="Tahoma" w:cs="Tahoma"/>
          <w:b/>
          <w:sz w:val="18"/>
          <w:szCs w:val="18"/>
        </w:rPr>
        <w:t>DAS PENALIDADES</w:t>
      </w:r>
    </w:p>
    <w:p w14:paraId="13BED779" w14:textId="77777777" w:rsidR="00DC622E" w:rsidRPr="005D6502" w:rsidRDefault="00DC622E" w:rsidP="00E26B8E">
      <w:pPr>
        <w:jc w:val="both"/>
        <w:rPr>
          <w:rFonts w:ascii="Tahoma" w:hAnsi="Tahoma" w:cs="Tahoma"/>
          <w:b/>
          <w:sz w:val="18"/>
          <w:szCs w:val="18"/>
        </w:rPr>
      </w:pPr>
    </w:p>
    <w:p w14:paraId="1F2579CD" w14:textId="5EE5E360" w:rsidR="003B46E7" w:rsidRPr="005D6502" w:rsidRDefault="00291C98" w:rsidP="00E26B8E">
      <w:pPr>
        <w:jc w:val="both"/>
        <w:rPr>
          <w:rFonts w:ascii="Tahoma" w:hAnsi="Tahoma" w:cs="Tahoma"/>
          <w:sz w:val="18"/>
          <w:szCs w:val="18"/>
        </w:rPr>
      </w:pPr>
      <w:r w:rsidRPr="005D6502">
        <w:rPr>
          <w:rFonts w:ascii="Tahoma" w:hAnsi="Tahoma" w:cs="Tahoma"/>
          <w:sz w:val="18"/>
          <w:szCs w:val="18"/>
        </w:rPr>
        <w:t>13.1</w:t>
      </w:r>
      <w:r w:rsidR="00861590" w:rsidRPr="005D6502">
        <w:rPr>
          <w:rFonts w:ascii="Tahoma" w:hAnsi="Tahoma" w:cs="Tahoma"/>
          <w:sz w:val="18"/>
          <w:szCs w:val="18"/>
        </w:rPr>
        <w:t xml:space="preserve"> Se o licitante vencedor descumprir as condições deste Pregão ficará sujeito às penalidades estabelecidas nas Leis nº 10.520/2002 e 8.666/93.</w:t>
      </w:r>
    </w:p>
    <w:p w14:paraId="7BBE7D6B" w14:textId="77777777" w:rsidR="003B46E7" w:rsidRPr="005D6502" w:rsidRDefault="003B46E7" w:rsidP="00E26B8E">
      <w:pPr>
        <w:jc w:val="both"/>
        <w:rPr>
          <w:rFonts w:ascii="Tahoma" w:hAnsi="Tahoma" w:cs="Tahoma"/>
          <w:sz w:val="18"/>
          <w:szCs w:val="18"/>
        </w:rPr>
      </w:pPr>
    </w:p>
    <w:p w14:paraId="55DE6ACE" w14:textId="1A7ADD95" w:rsidR="003B46E7" w:rsidRPr="005D6502" w:rsidRDefault="00291C98" w:rsidP="00E26B8E">
      <w:pPr>
        <w:jc w:val="both"/>
        <w:rPr>
          <w:rFonts w:ascii="Tahoma" w:hAnsi="Tahoma" w:cs="Tahoma"/>
          <w:sz w:val="18"/>
          <w:szCs w:val="18"/>
        </w:rPr>
      </w:pPr>
      <w:r w:rsidRPr="005D6502">
        <w:rPr>
          <w:rFonts w:ascii="Tahoma" w:hAnsi="Tahoma" w:cs="Tahoma"/>
          <w:sz w:val="18"/>
          <w:szCs w:val="18"/>
        </w:rPr>
        <w:t>13.2</w:t>
      </w:r>
      <w:r w:rsidR="00861590" w:rsidRPr="005D6502">
        <w:rPr>
          <w:rFonts w:ascii="Tahoma" w:hAnsi="Tahoma" w:cs="Tahoma"/>
          <w:sz w:val="18"/>
          <w:szCs w:val="18"/>
        </w:rPr>
        <w:t xml:space="preserve"> Nos termos do artigo 87 da Lei 8.666/93, pela inexecução total ou parcial deste pregão, o Município de </w:t>
      </w:r>
      <w:r w:rsidR="000655E0" w:rsidRPr="005D6502">
        <w:rPr>
          <w:rFonts w:ascii="Tahoma" w:hAnsi="Tahoma" w:cs="Tahoma"/>
          <w:sz w:val="18"/>
          <w:szCs w:val="18"/>
        </w:rPr>
        <w:t>Monte Carlo</w:t>
      </w:r>
      <w:r w:rsidR="00861590" w:rsidRPr="005D6502">
        <w:rPr>
          <w:rFonts w:ascii="Tahoma" w:hAnsi="Tahoma" w:cs="Tahoma"/>
          <w:sz w:val="18"/>
          <w:szCs w:val="18"/>
        </w:rPr>
        <w:t xml:space="preserve"> poderá aplicar à empresa vencedora, as seguintes penalidades:</w:t>
      </w:r>
    </w:p>
    <w:p w14:paraId="50B44145" w14:textId="77777777" w:rsidR="003B46E7" w:rsidRPr="005D6502" w:rsidRDefault="003B46E7" w:rsidP="00E26B8E">
      <w:pPr>
        <w:jc w:val="both"/>
        <w:rPr>
          <w:rFonts w:ascii="Tahoma" w:hAnsi="Tahoma" w:cs="Tahoma"/>
          <w:sz w:val="18"/>
          <w:szCs w:val="18"/>
        </w:rPr>
      </w:pPr>
    </w:p>
    <w:p w14:paraId="0726C82A" w14:textId="77777777" w:rsidR="00291C98" w:rsidRPr="005D6502" w:rsidRDefault="00291C98" w:rsidP="00E26B8E">
      <w:pPr>
        <w:jc w:val="both"/>
        <w:rPr>
          <w:rFonts w:ascii="Tahoma" w:hAnsi="Tahoma" w:cs="Tahoma"/>
          <w:sz w:val="18"/>
          <w:szCs w:val="18"/>
        </w:rPr>
      </w:pPr>
      <w:r w:rsidRPr="005D6502">
        <w:rPr>
          <w:rFonts w:ascii="Tahoma" w:hAnsi="Tahoma" w:cs="Tahoma"/>
          <w:sz w:val="18"/>
          <w:szCs w:val="18"/>
        </w:rPr>
        <w:t xml:space="preserve">13.3 </w:t>
      </w:r>
      <w:r w:rsidR="00861590" w:rsidRPr="005D6502">
        <w:rPr>
          <w:rFonts w:ascii="Tahoma" w:hAnsi="Tahoma" w:cs="Tahoma"/>
          <w:sz w:val="18"/>
          <w:szCs w:val="18"/>
        </w:rPr>
        <w:t xml:space="preserve">Advertência;Multa de até 10% (dez por centro) sobre o valor da proposta;Suspensão temporária de participação em licitação, e impedimento de contratar com a Administração </w:t>
      </w:r>
      <w:r w:rsidR="000655E0" w:rsidRPr="005D6502">
        <w:rPr>
          <w:rFonts w:ascii="Tahoma" w:hAnsi="Tahoma" w:cs="Tahoma"/>
          <w:sz w:val="18"/>
          <w:szCs w:val="18"/>
        </w:rPr>
        <w:t>do Município de Monte Carlo</w:t>
      </w:r>
      <w:r w:rsidR="00861590" w:rsidRPr="005D6502">
        <w:rPr>
          <w:rFonts w:ascii="Tahoma" w:hAnsi="Tahoma" w:cs="Tahoma"/>
          <w:sz w:val="18"/>
          <w:szCs w:val="18"/>
        </w:rPr>
        <w:t>, por prazo não superior a 02 (dois) anos, e dosada segundo a natureza e a gravidade da falta cometida;</w:t>
      </w:r>
    </w:p>
    <w:p w14:paraId="61A97393" w14:textId="77777777" w:rsidR="00291C98" w:rsidRPr="005D6502" w:rsidRDefault="00291C98" w:rsidP="00E26B8E">
      <w:pPr>
        <w:jc w:val="both"/>
        <w:rPr>
          <w:rFonts w:ascii="Tahoma" w:hAnsi="Tahoma" w:cs="Tahoma"/>
          <w:sz w:val="18"/>
          <w:szCs w:val="18"/>
        </w:rPr>
      </w:pPr>
    </w:p>
    <w:p w14:paraId="327DD969" w14:textId="3C598F63" w:rsidR="003B46E7" w:rsidRPr="005D6502" w:rsidRDefault="00291C98" w:rsidP="00E26B8E">
      <w:pPr>
        <w:jc w:val="both"/>
        <w:rPr>
          <w:rFonts w:ascii="Tahoma" w:hAnsi="Tahoma" w:cs="Tahoma"/>
          <w:sz w:val="18"/>
          <w:szCs w:val="18"/>
        </w:rPr>
      </w:pPr>
      <w:r w:rsidRPr="005D6502">
        <w:rPr>
          <w:rFonts w:ascii="Tahoma" w:hAnsi="Tahoma" w:cs="Tahoma"/>
          <w:sz w:val="18"/>
          <w:szCs w:val="18"/>
        </w:rPr>
        <w:t xml:space="preserve">13.4 </w:t>
      </w:r>
      <w:r w:rsidR="00861590" w:rsidRPr="005D6502">
        <w:rPr>
          <w:rFonts w:ascii="Tahoma" w:hAnsi="Tahoma" w:cs="Tahoma"/>
          <w:sz w:val="18"/>
          <w:szCs w:val="18"/>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depois de decorrido o prazo da sanção aplicada com base no inciso anterior.</w:t>
      </w:r>
    </w:p>
    <w:p w14:paraId="210A52EF" w14:textId="77777777" w:rsidR="003B46E7" w:rsidRPr="005D6502" w:rsidRDefault="003B46E7" w:rsidP="00E26B8E">
      <w:pPr>
        <w:jc w:val="both"/>
        <w:rPr>
          <w:rFonts w:ascii="Tahoma" w:hAnsi="Tahoma" w:cs="Tahoma"/>
          <w:sz w:val="18"/>
          <w:szCs w:val="18"/>
        </w:rPr>
      </w:pPr>
    </w:p>
    <w:p w14:paraId="79F9A16E" w14:textId="65BB689E" w:rsidR="003B46E7" w:rsidRPr="005D6502" w:rsidRDefault="00291C98" w:rsidP="00E26B8E">
      <w:pPr>
        <w:jc w:val="both"/>
        <w:rPr>
          <w:rFonts w:ascii="Tahoma" w:hAnsi="Tahoma" w:cs="Tahoma"/>
          <w:sz w:val="18"/>
          <w:szCs w:val="18"/>
        </w:rPr>
      </w:pPr>
      <w:r w:rsidRPr="005D6502">
        <w:rPr>
          <w:rFonts w:ascii="Tahoma" w:hAnsi="Tahoma" w:cs="Tahoma"/>
          <w:sz w:val="18"/>
          <w:szCs w:val="18"/>
        </w:rPr>
        <w:t>13.5</w:t>
      </w:r>
      <w:r w:rsidR="00861590" w:rsidRPr="005D6502">
        <w:rPr>
          <w:rFonts w:ascii="Tahoma" w:hAnsi="Tahoma" w:cs="Tahoma"/>
          <w:sz w:val="18"/>
          <w:szCs w:val="18"/>
        </w:rPr>
        <w:t xml:space="preserve"> Nos termos do artigo 7º da Lei n. 10.520/2002,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 ainda, o </w:t>
      </w:r>
      <w:r w:rsidR="004A4C45" w:rsidRPr="005D6502">
        <w:rPr>
          <w:rFonts w:ascii="Tahoma" w:hAnsi="Tahoma" w:cs="Tahoma"/>
          <w:sz w:val="18"/>
          <w:szCs w:val="18"/>
        </w:rPr>
        <w:t>Município de Monte Carlo</w:t>
      </w:r>
      <w:r w:rsidR="00861590" w:rsidRPr="005D6502">
        <w:rPr>
          <w:rFonts w:ascii="Tahoma" w:hAnsi="Tahoma" w:cs="Tahoma"/>
          <w:sz w:val="18"/>
          <w:szCs w:val="18"/>
        </w:rPr>
        <w:t xml:space="preserve"> poderá aplicar à empresa vencedora, sem prejuízos a penalidade prevista no supracitado artigo, as seguintes penalidades:</w:t>
      </w:r>
    </w:p>
    <w:p w14:paraId="3CC3CA1C" w14:textId="77777777" w:rsidR="00291C98" w:rsidRPr="005D6502" w:rsidRDefault="00291C98" w:rsidP="00E26B8E">
      <w:pPr>
        <w:jc w:val="both"/>
        <w:rPr>
          <w:rFonts w:ascii="Tahoma" w:hAnsi="Tahoma" w:cs="Tahoma"/>
          <w:sz w:val="18"/>
          <w:szCs w:val="18"/>
        </w:rPr>
      </w:pPr>
    </w:p>
    <w:p w14:paraId="5AF4931C" w14:textId="3E2D69BE" w:rsidR="003B46E7" w:rsidRPr="005D6502" w:rsidRDefault="00291C98" w:rsidP="00E26B8E">
      <w:pPr>
        <w:jc w:val="both"/>
        <w:rPr>
          <w:rFonts w:ascii="Tahoma" w:hAnsi="Tahoma" w:cs="Tahoma"/>
          <w:sz w:val="18"/>
          <w:szCs w:val="18"/>
        </w:rPr>
      </w:pPr>
      <w:r w:rsidRPr="005D6502">
        <w:rPr>
          <w:rFonts w:ascii="Tahoma" w:hAnsi="Tahoma" w:cs="Tahoma"/>
          <w:sz w:val="18"/>
          <w:szCs w:val="18"/>
        </w:rPr>
        <w:t xml:space="preserve">13.6 </w:t>
      </w:r>
      <w:r w:rsidR="00861590" w:rsidRPr="005D6502">
        <w:rPr>
          <w:rFonts w:ascii="Tahoma" w:hAnsi="Tahoma" w:cs="Tahoma"/>
          <w:sz w:val="18"/>
          <w:szCs w:val="18"/>
        </w:rPr>
        <w:t>Multa de até 10% (dez por centro) sobre o valor da proposta.</w:t>
      </w:r>
    </w:p>
    <w:p w14:paraId="73BC7DB9" w14:textId="77777777" w:rsidR="003B46E7" w:rsidRPr="005D6502" w:rsidRDefault="003B46E7" w:rsidP="00E26B8E">
      <w:pPr>
        <w:jc w:val="both"/>
        <w:rPr>
          <w:rFonts w:ascii="Tahoma" w:hAnsi="Tahoma" w:cs="Tahoma"/>
          <w:sz w:val="18"/>
          <w:szCs w:val="18"/>
        </w:rPr>
      </w:pPr>
    </w:p>
    <w:p w14:paraId="21301945" w14:textId="47479076" w:rsidR="003B46E7" w:rsidRPr="005D6502" w:rsidRDefault="00291C98" w:rsidP="00E26B8E">
      <w:pPr>
        <w:jc w:val="both"/>
        <w:rPr>
          <w:rFonts w:ascii="Tahoma" w:hAnsi="Tahoma" w:cs="Tahoma"/>
          <w:sz w:val="18"/>
          <w:szCs w:val="18"/>
        </w:rPr>
      </w:pPr>
      <w:r w:rsidRPr="005D6502">
        <w:rPr>
          <w:rFonts w:ascii="Tahoma" w:hAnsi="Tahoma" w:cs="Tahoma"/>
          <w:sz w:val="18"/>
          <w:szCs w:val="18"/>
        </w:rPr>
        <w:t>13.7</w:t>
      </w:r>
      <w:r w:rsidR="00861590" w:rsidRPr="005D6502">
        <w:rPr>
          <w:rFonts w:ascii="Tahoma" w:hAnsi="Tahoma" w:cs="Tahoma"/>
          <w:sz w:val="18"/>
          <w:szCs w:val="18"/>
        </w:rPr>
        <w:t xml:space="preserve">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14:paraId="4D4637AB" w14:textId="77777777" w:rsidR="003B46E7" w:rsidRPr="005D6502" w:rsidRDefault="003B46E7" w:rsidP="00E26B8E">
      <w:pPr>
        <w:jc w:val="both"/>
        <w:rPr>
          <w:rFonts w:ascii="Tahoma" w:hAnsi="Tahoma" w:cs="Tahoma"/>
          <w:sz w:val="18"/>
          <w:szCs w:val="18"/>
        </w:rPr>
      </w:pPr>
    </w:p>
    <w:p w14:paraId="19D27F87" w14:textId="3ABE601D" w:rsidR="003B46E7" w:rsidRPr="005D6502" w:rsidRDefault="00291C98" w:rsidP="00E26B8E">
      <w:pPr>
        <w:jc w:val="both"/>
        <w:rPr>
          <w:rFonts w:ascii="Tahoma" w:hAnsi="Tahoma" w:cs="Tahoma"/>
          <w:sz w:val="18"/>
          <w:szCs w:val="18"/>
        </w:rPr>
      </w:pPr>
      <w:r w:rsidRPr="005D6502">
        <w:rPr>
          <w:rFonts w:ascii="Tahoma" w:hAnsi="Tahoma" w:cs="Tahoma"/>
          <w:sz w:val="18"/>
          <w:szCs w:val="18"/>
        </w:rPr>
        <w:t>13.8</w:t>
      </w:r>
      <w:r w:rsidR="00861590" w:rsidRPr="005D6502">
        <w:rPr>
          <w:rFonts w:ascii="Tahoma" w:hAnsi="Tahoma" w:cs="Tahoma"/>
          <w:sz w:val="18"/>
          <w:szCs w:val="18"/>
        </w:rPr>
        <w:t xml:space="preserve"> Nenhum pagamento será processado à proponente penalizada, sem que antes, este tenha pagado ou lhe seja relevada a multa imposta.</w:t>
      </w:r>
    </w:p>
    <w:p w14:paraId="3B7320CE" w14:textId="77777777" w:rsidR="003B46E7" w:rsidRPr="005D6502" w:rsidRDefault="003B46E7" w:rsidP="00E26B8E">
      <w:pPr>
        <w:jc w:val="both"/>
        <w:rPr>
          <w:rFonts w:ascii="Tahoma" w:hAnsi="Tahoma" w:cs="Tahoma"/>
          <w:sz w:val="18"/>
          <w:szCs w:val="18"/>
        </w:rPr>
      </w:pPr>
    </w:p>
    <w:p w14:paraId="4ABE529B" w14:textId="4B956DBC" w:rsidR="003B46E7" w:rsidRPr="005D6502" w:rsidRDefault="00291C98" w:rsidP="00E26B8E">
      <w:pPr>
        <w:jc w:val="both"/>
        <w:rPr>
          <w:rFonts w:ascii="Tahoma" w:hAnsi="Tahoma" w:cs="Tahoma"/>
          <w:b/>
          <w:sz w:val="18"/>
          <w:szCs w:val="18"/>
        </w:rPr>
      </w:pPr>
      <w:r w:rsidRPr="005D6502">
        <w:rPr>
          <w:rFonts w:ascii="Tahoma" w:hAnsi="Tahoma" w:cs="Tahoma"/>
          <w:b/>
          <w:sz w:val="18"/>
          <w:szCs w:val="18"/>
        </w:rPr>
        <w:t xml:space="preserve">14.0 </w:t>
      </w:r>
      <w:r w:rsidR="00861590" w:rsidRPr="005D6502">
        <w:rPr>
          <w:rFonts w:ascii="Tahoma" w:hAnsi="Tahoma" w:cs="Tahoma"/>
          <w:b/>
          <w:sz w:val="18"/>
          <w:szCs w:val="18"/>
        </w:rPr>
        <w:t xml:space="preserve"> DO PAGAMENTO</w:t>
      </w:r>
    </w:p>
    <w:p w14:paraId="21F9C961" w14:textId="77777777" w:rsidR="00B14BFA" w:rsidRPr="005D6502" w:rsidRDefault="00B14BFA" w:rsidP="00E26B8E">
      <w:pPr>
        <w:jc w:val="both"/>
        <w:rPr>
          <w:rFonts w:ascii="Tahoma" w:hAnsi="Tahoma" w:cs="Tahoma"/>
          <w:b/>
          <w:sz w:val="18"/>
          <w:szCs w:val="18"/>
        </w:rPr>
      </w:pPr>
    </w:p>
    <w:p w14:paraId="0273E100" w14:textId="0CCB51D7" w:rsidR="003B46E7" w:rsidRPr="005D6502" w:rsidRDefault="00291C98" w:rsidP="00E26B8E">
      <w:pPr>
        <w:jc w:val="both"/>
        <w:rPr>
          <w:rFonts w:ascii="Tahoma" w:hAnsi="Tahoma" w:cs="Tahoma"/>
          <w:sz w:val="18"/>
          <w:szCs w:val="18"/>
        </w:rPr>
      </w:pPr>
      <w:r w:rsidRPr="005D6502">
        <w:rPr>
          <w:rFonts w:ascii="Tahoma" w:hAnsi="Tahoma" w:cs="Tahoma"/>
          <w:sz w:val="18"/>
          <w:szCs w:val="18"/>
        </w:rPr>
        <w:t>14.1</w:t>
      </w:r>
      <w:r w:rsidR="00861590" w:rsidRPr="005D6502">
        <w:rPr>
          <w:rFonts w:ascii="Tahoma" w:hAnsi="Tahoma" w:cs="Tahoma"/>
          <w:sz w:val="18"/>
          <w:szCs w:val="18"/>
        </w:rPr>
        <w:t xml:space="preserve"> A Instituição Financeira vencedora da licitação deverá depositar em parcela única, em conta Bancária a ser indicada pela Secretaria Municipal de Administração e Finanças, no prazo de até 10 (dez) dias corridos, contados da assinatura do contrato, o valor da proposta financeira apresentada.</w:t>
      </w:r>
    </w:p>
    <w:p w14:paraId="328B6490" w14:textId="77777777" w:rsidR="003B46E7" w:rsidRPr="005D6502" w:rsidRDefault="003B46E7" w:rsidP="00E26B8E">
      <w:pPr>
        <w:jc w:val="both"/>
        <w:rPr>
          <w:rFonts w:ascii="Tahoma" w:hAnsi="Tahoma" w:cs="Tahoma"/>
          <w:b/>
          <w:sz w:val="18"/>
          <w:szCs w:val="18"/>
        </w:rPr>
      </w:pPr>
    </w:p>
    <w:p w14:paraId="289DBE8F" w14:textId="390B71B8" w:rsidR="003B46E7" w:rsidRPr="005D6502" w:rsidRDefault="00291C98" w:rsidP="00E26B8E">
      <w:pPr>
        <w:jc w:val="both"/>
        <w:rPr>
          <w:rFonts w:ascii="Tahoma" w:hAnsi="Tahoma" w:cs="Tahoma"/>
          <w:b/>
          <w:sz w:val="18"/>
          <w:szCs w:val="18"/>
        </w:rPr>
      </w:pPr>
      <w:r w:rsidRPr="005D6502">
        <w:rPr>
          <w:rFonts w:ascii="Tahoma" w:hAnsi="Tahoma" w:cs="Tahoma"/>
          <w:b/>
          <w:sz w:val="18"/>
          <w:szCs w:val="18"/>
        </w:rPr>
        <w:t xml:space="preserve">15.0 </w:t>
      </w:r>
      <w:r w:rsidR="00861590" w:rsidRPr="005D6502">
        <w:rPr>
          <w:rFonts w:ascii="Tahoma" w:hAnsi="Tahoma" w:cs="Tahoma"/>
          <w:b/>
          <w:sz w:val="18"/>
          <w:szCs w:val="18"/>
        </w:rPr>
        <w:t>CONDIÇÕES PARA PRESTAÇÃO DOS SERVIÇOS</w:t>
      </w:r>
    </w:p>
    <w:p w14:paraId="46A4410D" w14:textId="01951F4A" w:rsidR="003B46E7" w:rsidRPr="005D6502" w:rsidRDefault="00291C98" w:rsidP="00E26B8E">
      <w:pPr>
        <w:jc w:val="both"/>
        <w:rPr>
          <w:rFonts w:ascii="Tahoma" w:hAnsi="Tahoma" w:cs="Tahoma"/>
          <w:sz w:val="18"/>
          <w:szCs w:val="18"/>
        </w:rPr>
      </w:pPr>
      <w:r w:rsidRPr="005D6502">
        <w:rPr>
          <w:rFonts w:ascii="Tahoma" w:hAnsi="Tahoma" w:cs="Tahoma"/>
          <w:sz w:val="18"/>
          <w:szCs w:val="18"/>
        </w:rPr>
        <w:t xml:space="preserve">15.1 </w:t>
      </w:r>
      <w:r w:rsidR="00861590" w:rsidRPr="005D6502">
        <w:rPr>
          <w:rFonts w:ascii="Tahoma" w:hAnsi="Tahoma" w:cs="Tahoma"/>
          <w:sz w:val="18"/>
          <w:szCs w:val="18"/>
        </w:rPr>
        <w:t>Os pagamentos dos salários e benefícios deverão ocorrer por meio de crédito em conta salário, sendo opcional a abertura/movimentação da conta corrente, a critério de cada servidor.</w:t>
      </w:r>
    </w:p>
    <w:p w14:paraId="2660660B" w14:textId="77777777" w:rsidR="003B46E7" w:rsidRPr="005D6502" w:rsidRDefault="003B46E7" w:rsidP="00E26B8E">
      <w:pPr>
        <w:jc w:val="both"/>
        <w:rPr>
          <w:rFonts w:ascii="Tahoma" w:hAnsi="Tahoma" w:cs="Tahoma"/>
          <w:sz w:val="18"/>
          <w:szCs w:val="18"/>
        </w:rPr>
      </w:pPr>
    </w:p>
    <w:p w14:paraId="5B377110" w14:textId="7060235A" w:rsidR="003B46E7" w:rsidRPr="005D6502" w:rsidRDefault="00291C98" w:rsidP="00E26B8E">
      <w:pPr>
        <w:jc w:val="both"/>
        <w:rPr>
          <w:rFonts w:ascii="Tahoma" w:hAnsi="Tahoma" w:cs="Tahoma"/>
          <w:sz w:val="18"/>
          <w:szCs w:val="18"/>
        </w:rPr>
      </w:pPr>
      <w:r w:rsidRPr="005D6502">
        <w:rPr>
          <w:rFonts w:ascii="Tahoma" w:hAnsi="Tahoma" w:cs="Tahoma"/>
          <w:sz w:val="18"/>
          <w:szCs w:val="18"/>
        </w:rPr>
        <w:t>15.2</w:t>
      </w:r>
      <w:r w:rsidR="00861590" w:rsidRPr="005D6502">
        <w:rPr>
          <w:rFonts w:ascii="Tahoma" w:hAnsi="Tahoma" w:cs="Tahoma"/>
          <w:sz w:val="18"/>
          <w:szCs w:val="18"/>
        </w:rPr>
        <w:t xml:space="preserve"> Nos casos em que o servidor optar pela transferência de sua renumeração para conta bancária de outra Instituição Financeira, basta ao servidor formalizar essa opção junto a licitante vencedora uma única vez, não sendo necessária a formalização nos meses seguintes.</w:t>
      </w:r>
    </w:p>
    <w:p w14:paraId="78F94E12" w14:textId="77777777" w:rsidR="003B46E7" w:rsidRPr="005D6502" w:rsidRDefault="003B46E7" w:rsidP="00E26B8E">
      <w:pPr>
        <w:jc w:val="both"/>
        <w:rPr>
          <w:rFonts w:ascii="Tahoma" w:hAnsi="Tahoma" w:cs="Tahoma"/>
          <w:sz w:val="18"/>
          <w:szCs w:val="18"/>
        </w:rPr>
      </w:pPr>
    </w:p>
    <w:p w14:paraId="0F3511E3" w14:textId="345232AF" w:rsidR="003B46E7" w:rsidRPr="005D6502" w:rsidRDefault="00291C98" w:rsidP="00E26B8E">
      <w:pPr>
        <w:jc w:val="both"/>
        <w:rPr>
          <w:rFonts w:ascii="Tahoma" w:hAnsi="Tahoma" w:cs="Tahoma"/>
          <w:sz w:val="18"/>
          <w:szCs w:val="18"/>
        </w:rPr>
      </w:pPr>
      <w:r w:rsidRPr="005D6502">
        <w:rPr>
          <w:rFonts w:ascii="Tahoma" w:hAnsi="Tahoma" w:cs="Tahoma"/>
          <w:sz w:val="18"/>
          <w:szCs w:val="18"/>
        </w:rPr>
        <w:t>15.3</w:t>
      </w:r>
      <w:r w:rsidR="00861590" w:rsidRPr="005D6502">
        <w:rPr>
          <w:rFonts w:ascii="Tahoma" w:hAnsi="Tahoma" w:cs="Tahoma"/>
          <w:sz w:val="18"/>
          <w:szCs w:val="18"/>
        </w:rPr>
        <w:t xml:space="preserve"> Os valores a serem transferidos deverão estar à disposição, na conta Bancária informada pelo servidor, na mesma data em que estiverem disponíveis na Instituição Financeira licitante vencedora para os demais servidores do Município.</w:t>
      </w:r>
    </w:p>
    <w:p w14:paraId="6D25D3CD" w14:textId="77777777" w:rsidR="00291C98" w:rsidRPr="005D6502" w:rsidRDefault="00291C98" w:rsidP="00E26B8E">
      <w:pPr>
        <w:jc w:val="both"/>
        <w:rPr>
          <w:rFonts w:ascii="Tahoma" w:hAnsi="Tahoma" w:cs="Tahoma"/>
          <w:sz w:val="18"/>
          <w:szCs w:val="18"/>
        </w:rPr>
      </w:pPr>
    </w:p>
    <w:p w14:paraId="37400696" w14:textId="4287B6D9" w:rsidR="003B46E7" w:rsidRPr="005D6502" w:rsidRDefault="00291C98" w:rsidP="00E26B8E">
      <w:pPr>
        <w:jc w:val="both"/>
        <w:rPr>
          <w:rFonts w:ascii="Tahoma" w:hAnsi="Tahoma" w:cs="Tahoma"/>
          <w:sz w:val="18"/>
          <w:szCs w:val="18"/>
        </w:rPr>
      </w:pPr>
      <w:r w:rsidRPr="005D6502">
        <w:rPr>
          <w:rFonts w:ascii="Tahoma" w:hAnsi="Tahoma" w:cs="Tahoma"/>
          <w:sz w:val="18"/>
          <w:szCs w:val="18"/>
        </w:rPr>
        <w:t>15.4</w:t>
      </w:r>
      <w:r w:rsidR="00861590" w:rsidRPr="005D6502">
        <w:rPr>
          <w:rFonts w:ascii="Tahoma" w:hAnsi="Tahoma" w:cs="Tahoma"/>
          <w:sz w:val="18"/>
          <w:szCs w:val="18"/>
        </w:rPr>
        <w:t xml:space="preserve"> A licitante vencedora não poderá cobrar tarifas bancárias sobre as contas mantidas em nome do </w:t>
      </w:r>
      <w:r w:rsidR="004A4C45" w:rsidRPr="005D6502">
        <w:rPr>
          <w:rFonts w:ascii="Tahoma" w:hAnsi="Tahoma" w:cs="Tahoma"/>
          <w:sz w:val="18"/>
          <w:szCs w:val="18"/>
        </w:rPr>
        <w:t>Município, registradas com o CNPJ deste</w:t>
      </w:r>
      <w:r w:rsidR="00861590" w:rsidRPr="005D6502">
        <w:rPr>
          <w:rFonts w:ascii="Tahoma" w:hAnsi="Tahoma" w:cs="Tahoma"/>
          <w:sz w:val="18"/>
          <w:szCs w:val="18"/>
        </w:rPr>
        <w:t>, e a movimentação das mesmas, durante a vigência do contrato, bem como o pagamento dos servidores não implicará em qualquer custo ao ente Público.</w:t>
      </w:r>
    </w:p>
    <w:p w14:paraId="2E4979F1" w14:textId="77777777" w:rsidR="003B46E7" w:rsidRPr="005D6502" w:rsidRDefault="003B46E7" w:rsidP="00E26B8E">
      <w:pPr>
        <w:jc w:val="both"/>
        <w:rPr>
          <w:rFonts w:ascii="Tahoma" w:hAnsi="Tahoma" w:cs="Tahoma"/>
          <w:sz w:val="18"/>
          <w:szCs w:val="18"/>
        </w:rPr>
      </w:pPr>
    </w:p>
    <w:p w14:paraId="1DD3C728" w14:textId="1A960684" w:rsidR="003B46E7" w:rsidRPr="005D6502" w:rsidRDefault="00135712" w:rsidP="00E26B8E">
      <w:pPr>
        <w:jc w:val="both"/>
        <w:rPr>
          <w:rFonts w:ascii="Tahoma" w:hAnsi="Tahoma" w:cs="Tahoma"/>
          <w:sz w:val="18"/>
          <w:szCs w:val="18"/>
        </w:rPr>
      </w:pPr>
      <w:r w:rsidRPr="005D6502">
        <w:rPr>
          <w:rFonts w:ascii="Tahoma" w:hAnsi="Tahoma" w:cs="Tahoma"/>
          <w:sz w:val="18"/>
          <w:szCs w:val="18"/>
        </w:rPr>
        <w:t>15.6</w:t>
      </w:r>
      <w:r w:rsidR="00861590" w:rsidRPr="005D6502">
        <w:rPr>
          <w:rFonts w:ascii="Tahoma" w:hAnsi="Tahoma" w:cs="Tahoma"/>
          <w:sz w:val="18"/>
          <w:szCs w:val="18"/>
        </w:rPr>
        <w:t xml:space="preserve"> Os créditos a serem lançados nas contas dos servidores, nos termos deste edital, serão os valores líquidos das folhas de pagamento, gratificação natalina (décimo terceiro salário), férias de demais créditos originários do vínculo entre os servidores e o Município.</w:t>
      </w:r>
    </w:p>
    <w:p w14:paraId="608C14FB" w14:textId="77777777" w:rsidR="003B46E7" w:rsidRPr="005D6502" w:rsidRDefault="003B46E7" w:rsidP="00E26B8E">
      <w:pPr>
        <w:jc w:val="both"/>
        <w:rPr>
          <w:rFonts w:ascii="Tahoma" w:hAnsi="Tahoma" w:cs="Tahoma"/>
          <w:sz w:val="18"/>
          <w:szCs w:val="18"/>
        </w:rPr>
      </w:pPr>
    </w:p>
    <w:p w14:paraId="790DDE03" w14:textId="68C5C032" w:rsidR="003B46E7" w:rsidRPr="005D6502" w:rsidRDefault="00135712" w:rsidP="00E26B8E">
      <w:pPr>
        <w:jc w:val="both"/>
        <w:rPr>
          <w:rFonts w:ascii="Tahoma" w:hAnsi="Tahoma" w:cs="Tahoma"/>
          <w:sz w:val="18"/>
          <w:szCs w:val="18"/>
        </w:rPr>
      </w:pPr>
      <w:r w:rsidRPr="005D6502">
        <w:rPr>
          <w:rFonts w:ascii="Tahoma" w:hAnsi="Tahoma" w:cs="Tahoma"/>
          <w:sz w:val="18"/>
          <w:szCs w:val="18"/>
        </w:rPr>
        <w:t>15.7</w:t>
      </w:r>
      <w:r w:rsidR="00861590" w:rsidRPr="005D6502">
        <w:rPr>
          <w:rFonts w:ascii="Tahoma" w:hAnsi="Tahoma" w:cs="Tahoma"/>
          <w:sz w:val="18"/>
          <w:szCs w:val="18"/>
        </w:rPr>
        <w:t xml:space="preserve"> O Município enviará a relação nominal dos servidores, contendo os dados necessários para o pagamento, via e-mail ou outro meio eletrônico compatível, com antecedência de no mínimo 01 (um) dia útil da data do crédito.</w:t>
      </w:r>
    </w:p>
    <w:p w14:paraId="240B0A75" w14:textId="77777777" w:rsidR="003B46E7" w:rsidRPr="005D6502" w:rsidRDefault="003B46E7" w:rsidP="00E26B8E">
      <w:pPr>
        <w:jc w:val="both"/>
        <w:rPr>
          <w:rFonts w:ascii="Tahoma" w:hAnsi="Tahoma" w:cs="Tahoma"/>
          <w:sz w:val="18"/>
          <w:szCs w:val="18"/>
        </w:rPr>
      </w:pPr>
    </w:p>
    <w:p w14:paraId="569CFD99" w14:textId="790EA9D3" w:rsidR="003B46E7" w:rsidRPr="005D6502" w:rsidRDefault="00135712" w:rsidP="00E26B8E">
      <w:pPr>
        <w:jc w:val="both"/>
        <w:rPr>
          <w:rFonts w:ascii="Tahoma" w:hAnsi="Tahoma" w:cs="Tahoma"/>
          <w:sz w:val="18"/>
          <w:szCs w:val="18"/>
        </w:rPr>
      </w:pPr>
      <w:r w:rsidRPr="005D6502">
        <w:rPr>
          <w:rFonts w:ascii="Tahoma" w:hAnsi="Tahoma" w:cs="Tahoma"/>
          <w:sz w:val="18"/>
          <w:szCs w:val="18"/>
        </w:rPr>
        <w:t>15.8</w:t>
      </w:r>
      <w:r w:rsidR="00861590" w:rsidRPr="005D6502">
        <w:rPr>
          <w:rFonts w:ascii="Tahoma" w:hAnsi="Tahoma" w:cs="Tahoma"/>
          <w:sz w:val="18"/>
          <w:szCs w:val="18"/>
        </w:rPr>
        <w:t xml:space="preserve"> O Município determinará a data dos créditos, disponibilizando os recursos financeiros com antecedência mínima de 01 (um) dia útil.</w:t>
      </w:r>
    </w:p>
    <w:p w14:paraId="5FB9C147" w14:textId="77777777" w:rsidR="003B46E7" w:rsidRPr="005D6502" w:rsidRDefault="003B46E7" w:rsidP="00E26B8E">
      <w:pPr>
        <w:jc w:val="both"/>
        <w:rPr>
          <w:rFonts w:ascii="Tahoma" w:hAnsi="Tahoma" w:cs="Tahoma"/>
          <w:sz w:val="18"/>
          <w:szCs w:val="18"/>
        </w:rPr>
      </w:pPr>
    </w:p>
    <w:p w14:paraId="7438B3CE" w14:textId="740BB2B7" w:rsidR="003B46E7" w:rsidRPr="005D6502" w:rsidRDefault="00135712" w:rsidP="00E26B8E">
      <w:pPr>
        <w:jc w:val="both"/>
        <w:rPr>
          <w:rFonts w:ascii="Tahoma" w:hAnsi="Tahoma" w:cs="Tahoma"/>
          <w:sz w:val="18"/>
          <w:szCs w:val="18"/>
        </w:rPr>
      </w:pPr>
      <w:r w:rsidRPr="005D6502">
        <w:rPr>
          <w:rFonts w:ascii="Tahoma" w:hAnsi="Tahoma" w:cs="Tahoma"/>
          <w:sz w:val="18"/>
          <w:szCs w:val="18"/>
        </w:rPr>
        <w:t>15.9</w:t>
      </w:r>
      <w:r w:rsidR="00861590" w:rsidRPr="005D6502">
        <w:rPr>
          <w:rFonts w:ascii="Tahoma" w:hAnsi="Tahoma" w:cs="Tahoma"/>
          <w:sz w:val="18"/>
          <w:szCs w:val="18"/>
        </w:rPr>
        <w:t xml:space="preserve"> Valor da Folha de Pagamento (base salarial: 0</w:t>
      </w:r>
      <w:r w:rsidRPr="005D6502">
        <w:rPr>
          <w:rFonts w:ascii="Tahoma" w:hAnsi="Tahoma" w:cs="Tahoma"/>
          <w:sz w:val="18"/>
          <w:szCs w:val="18"/>
        </w:rPr>
        <w:t>9</w:t>
      </w:r>
      <w:r w:rsidR="00861590" w:rsidRPr="005D6502">
        <w:rPr>
          <w:rFonts w:ascii="Tahoma" w:hAnsi="Tahoma" w:cs="Tahoma"/>
          <w:sz w:val="18"/>
          <w:szCs w:val="18"/>
        </w:rPr>
        <w:t xml:space="preserve">/2022) Total Bruto: R$ </w:t>
      </w:r>
      <w:r w:rsidRPr="005D6502">
        <w:rPr>
          <w:rFonts w:ascii="Tahoma" w:hAnsi="Tahoma" w:cs="Tahoma"/>
          <w:color w:val="000000"/>
          <w:sz w:val="18"/>
          <w:szCs w:val="18"/>
          <w:lang w:eastAsia="pt-BR"/>
        </w:rPr>
        <w:t>1.710.003,74</w:t>
      </w:r>
      <w:r w:rsidRPr="005D6502">
        <w:rPr>
          <w:rFonts w:ascii="Tahoma" w:hAnsi="Tahoma" w:cs="Tahoma"/>
          <w:sz w:val="18"/>
          <w:szCs w:val="18"/>
        </w:rPr>
        <w:t xml:space="preserve"> </w:t>
      </w:r>
      <w:r w:rsidR="00861590" w:rsidRPr="005D6502">
        <w:rPr>
          <w:rFonts w:ascii="Tahoma" w:hAnsi="Tahoma" w:cs="Tahoma"/>
          <w:sz w:val="18"/>
          <w:szCs w:val="18"/>
        </w:rPr>
        <w:t xml:space="preserve">(um milhão, </w:t>
      </w:r>
      <w:r w:rsidRPr="005D6502">
        <w:rPr>
          <w:rFonts w:ascii="Tahoma" w:hAnsi="Tahoma" w:cs="Tahoma"/>
          <w:sz w:val="18"/>
          <w:szCs w:val="18"/>
        </w:rPr>
        <w:t xml:space="preserve">setecentos e dez mil </w:t>
      </w:r>
      <w:r w:rsidR="00861590" w:rsidRPr="005D6502">
        <w:rPr>
          <w:rFonts w:ascii="Tahoma" w:hAnsi="Tahoma" w:cs="Tahoma"/>
          <w:sz w:val="18"/>
          <w:szCs w:val="18"/>
        </w:rPr>
        <w:t xml:space="preserve"> mil, </w:t>
      </w:r>
      <w:r w:rsidRPr="005D6502">
        <w:rPr>
          <w:rFonts w:ascii="Tahoma" w:hAnsi="Tahoma" w:cs="Tahoma"/>
          <w:sz w:val="18"/>
          <w:szCs w:val="18"/>
        </w:rPr>
        <w:t xml:space="preserve">e setenta e quatro </w:t>
      </w:r>
      <w:r w:rsidR="00861590" w:rsidRPr="005D6502">
        <w:rPr>
          <w:rFonts w:ascii="Tahoma" w:hAnsi="Tahoma" w:cs="Tahoma"/>
          <w:sz w:val="18"/>
          <w:szCs w:val="18"/>
        </w:rPr>
        <w:t xml:space="preserve"> centavos) (trata-se de um valor aproximado).</w:t>
      </w:r>
    </w:p>
    <w:p w14:paraId="3E56DF12" w14:textId="77777777" w:rsidR="003B46E7" w:rsidRPr="005D6502" w:rsidRDefault="003B46E7" w:rsidP="00E26B8E">
      <w:pPr>
        <w:jc w:val="both"/>
        <w:rPr>
          <w:rFonts w:ascii="Tahoma" w:hAnsi="Tahoma" w:cs="Tahoma"/>
          <w:sz w:val="18"/>
          <w:szCs w:val="18"/>
        </w:rPr>
      </w:pPr>
    </w:p>
    <w:p w14:paraId="25B88B7C" w14:textId="21DB829D" w:rsidR="003B46E7" w:rsidRPr="005D6502" w:rsidRDefault="00AD148A" w:rsidP="00E26B8E">
      <w:pPr>
        <w:jc w:val="both"/>
        <w:rPr>
          <w:rFonts w:ascii="Tahoma" w:hAnsi="Tahoma" w:cs="Tahoma"/>
          <w:sz w:val="18"/>
          <w:szCs w:val="18"/>
        </w:rPr>
      </w:pPr>
      <w:r w:rsidRPr="005D6502">
        <w:rPr>
          <w:rFonts w:ascii="Tahoma" w:hAnsi="Tahoma" w:cs="Tahoma"/>
          <w:sz w:val="18"/>
          <w:szCs w:val="18"/>
        </w:rPr>
        <w:t>16.0</w:t>
      </w:r>
      <w:r w:rsidR="00861590" w:rsidRPr="005D6502">
        <w:rPr>
          <w:rFonts w:ascii="Tahoma" w:hAnsi="Tahoma" w:cs="Tahoma"/>
          <w:sz w:val="18"/>
          <w:szCs w:val="18"/>
        </w:rPr>
        <w:t xml:space="preserve"> </w:t>
      </w:r>
      <w:r w:rsidRPr="005D6502">
        <w:rPr>
          <w:rFonts w:ascii="Tahoma" w:hAnsi="Tahoma" w:cs="Tahoma"/>
          <w:sz w:val="18"/>
          <w:szCs w:val="18"/>
        </w:rPr>
        <w:t xml:space="preserve"> </w:t>
      </w:r>
      <w:r w:rsidR="00861590" w:rsidRPr="005D6502">
        <w:rPr>
          <w:rFonts w:ascii="Tahoma" w:hAnsi="Tahoma" w:cs="Tahoma"/>
          <w:sz w:val="18"/>
          <w:szCs w:val="18"/>
        </w:rPr>
        <w:t>O Município assegurará a Instituição financeira, SEM EXCLUSIVIDADE as condições para prestação dos serviços a seguir:</w:t>
      </w:r>
    </w:p>
    <w:p w14:paraId="73B4C0AD" w14:textId="77777777" w:rsidR="00AD148A" w:rsidRPr="005D6502" w:rsidRDefault="00AD148A" w:rsidP="00E26B8E">
      <w:pPr>
        <w:jc w:val="both"/>
        <w:rPr>
          <w:rFonts w:ascii="Tahoma" w:hAnsi="Tahoma" w:cs="Tahoma"/>
          <w:sz w:val="18"/>
          <w:szCs w:val="18"/>
        </w:rPr>
      </w:pPr>
    </w:p>
    <w:p w14:paraId="33CBD4A3" w14:textId="7F2F1E19" w:rsidR="003B46E7" w:rsidRPr="005D6502" w:rsidRDefault="00AD148A" w:rsidP="00E26B8E">
      <w:pPr>
        <w:jc w:val="both"/>
        <w:rPr>
          <w:rFonts w:ascii="Tahoma" w:hAnsi="Tahoma" w:cs="Tahoma"/>
          <w:sz w:val="18"/>
          <w:szCs w:val="18"/>
        </w:rPr>
      </w:pPr>
      <w:r w:rsidRPr="005D6502">
        <w:rPr>
          <w:rFonts w:ascii="Tahoma" w:hAnsi="Tahoma" w:cs="Tahoma"/>
          <w:sz w:val="18"/>
          <w:szCs w:val="18"/>
        </w:rPr>
        <w:t xml:space="preserve">16.1 </w:t>
      </w:r>
      <w:r w:rsidR="00861590" w:rsidRPr="005D6502">
        <w:rPr>
          <w:rFonts w:ascii="Tahoma" w:hAnsi="Tahoma" w:cs="Tahoma"/>
          <w:sz w:val="18"/>
          <w:szCs w:val="18"/>
        </w:rPr>
        <w:t>Recebimento de Tributos (Impostos, taxas e contribuições).</w:t>
      </w:r>
    </w:p>
    <w:p w14:paraId="2DA93AB9" w14:textId="77777777" w:rsidR="003B46E7" w:rsidRPr="005D6502" w:rsidRDefault="003B46E7" w:rsidP="00E26B8E">
      <w:pPr>
        <w:jc w:val="both"/>
        <w:rPr>
          <w:rFonts w:ascii="Tahoma" w:hAnsi="Tahoma" w:cs="Tahoma"/>
          <w:sz w:val="18"/>
          <w:szCs w:val="18"/>
        </w:rPr>
      </w:pPr>
    </w:p>
    <w:p w14:paraId="503E85F3" w14:textId="41CDF4F8" w:rsidR="003B46E7" w:rsidRPr="005D6502" w:rsidRDefault="00AD148A" w:rsidP="00E26B8E">
      <w:pPr>
        <w:jc w:val="both"/>
        <w:rPr>
          <w:rFonts w:ascii="Tahoma" w:hAnsi="Tahoma" w:cs="Tahoma"/>
          <w:sz w:val="18"/>
          <w:szCs w:val="18"/>
        </w:rPr>
      </w:pPr>
      <w:r w:rsidRPr="005D6502">
        <w:rPr>
          <w:rFonts w:ascii="Tahoma" w:hAnsi="Tahoma" w:cs="Tahoma"/>
          <w:sz w:val="18"/>
          <w:szCs w:val="18"/>
        </w:rPr>
        <w:t>16.1.2</w:t>
      </w:r>
      <w:r w:rsidR="00861590" w:rsidRPr="005D6502">
        <w:rPr>
          <w:rFonts w:ascii="Tahoma" w:hAnsi="Tahoma" w:cs="Tahoma"/>
          <w:sz w:val="18"/>
          <w:szCs w:val="18"/>
        </w:rPr>
        <w:t xml:space="preserve"> Concessão de crédito, aos servidores ativos, inativos e pensionistas, bem como, qualquer pessoa que mantenha vinculo de remune</w:t>
      </w:r>
      <w:r w:rsidR="004A4C45" w:rsidRPr="005D6502">
        <w:rPr>
          <w:rFonts w:ascii="Tahoma" w:hAnsi="Tahoma" w:cs="Tahoma"/>
          <w:sz w:val="18"/>
          <w:szCs w:val="18"/>
        </w:rPr>
        <w:t>ração com o Município de Monte Carlo</w:t>
      </w:r>
      <w:r w:rsidR="00861590" w:rsidRPr="005D6502">
        <w:rPr>
          <w:rFonts w:ascii="Tahoma" w:hAnsi="Tahoma" w:cs="Tahoma"/>
          <w:sz w:val="18"/>
          <w:szCs w:val="18"/>
        </w:rPr>
        <w:t>, mediante consignação em folha de pagamento ou de benefício.</w:t>
      </w:r>
    </w:p>
    <w:p w14:paraId="09A5A4B5" w14:textId="77777777" w:rsidR="003B46E7" w:rsidRPr="005D6502" w:rsidRDefault="003B46E7" w:rsidP="00E26B8E">
      <w:pPr>
        <w:jc w:val="both"/>
        <w:rPr>
          <w:rFonts w:ascii="Tahoma" w:hAnsi="Tahoma" w:cs="Tahoma"/>
          <w:sz w:val="18"/>
          <w:szCs w:val="18"/>
        </w:rPr>
      </w:pPr>
    </w:p>
    <w:p w14:paraId="32AC56AC" w14:textId="187F38C4" w:rsidR="003B46E7" w:rsidRPr="005D6502" w:rsidRDefault="00AD148A" w:rsidP="00E26B8E">
      <w:pPr>
        <w:jc w:val="both"/>
        <w:rPr>
          <w:rFonts w:ascii="Tahoma" w:hAnsi="Tahoma" w:cs="Tahoma"/>
          <w:sz w:val="18"/>
          <w:szCs w:val="18"/>
        </w:rPr>
      </w:pPr>
      <w:r w:rsidRPr="005D6502">
        <w:rPr>
          <w:rFonts w:ascii="Tahoma" w:hAnsi="Tahoma" w:cs="Tahoma"/>
          <w:sz w:val="18"/>
          <w:szCs w:val="18"/>
        </w:rPr>
        <w:t>16.1.3</w:t>
      </w:r>
      <w:r w:rsidR="00861590" w:rsidRPr="005D6502">
        <w:rPr>
          <w:rFonts w:ascii="Tahoma" w:hAnsi="Tahoma" w:cs="Tahoma"/>
          <w:sz w:val="18"/>
          <w:szCs w:val="18"/>
        </w:rPr>
        <w:t xml:space="preserve"> Divulgação de produtos e serviços bancários, bem como financiamentos nas dependências das repartições Municipais.</w:t>
      </w:r>
    </w:p>
    <w:p w14:paraId="1885D0B0" w14:textId="77777777" w:rsidR="003B46E7" w:rsidRPr="005D6502" w:rsidRDefault="003B46E7" w:rsidP="00E26B8E">
      <w:pPr>
        <w:jc w:val="both"/>
        <w:rPr>
          <w:rFonts w:ascii="Tahoma" w:hAnsi="Tahoma" w:cs="Tahoma"/>
          <w:sz w:val="18"/>
          <w:szCs w:val="18"/>
        </w:rPr>
      </w:pPr>
    </w:p>
    <w:p w14:paraId="60A3BF5C" w14:textId="2A954D05" w:rsidR="003B46E7" w:rsidRPr="005D6502" w:rsidRDefault="00AD148A" w:rsidP="00E26B8E">
      <w:pPr>
        <w:jc w:val="both"/>
        <w:rPr>
          <w:rFonts w:ascii="Tahoma" w:hAnsi="Tahoma" w:cs="Tahoma"/>
          <w:sz w:val="18"/>
          <w:szCs w:val="18"/>
        </w:rPr>
      </w:pPr>
      <w:r w:rsidRPr="005D6502">
        <w:rPr>
          <w:rFonts w:ascii="Tahoma" w:hAnsi="Tahoma" w:cs="Tahoma"/>
          <w:sz w:val="18"/>
          <w:szCs w:val="18"/>
        </w:rPr>
        <w:t>16.1.4</w:t>
      </w:r>
      <w:r w:rsidR="00861590" w:rsidRPr="005D6502">
        <w:rPr>
          <w:rFonts w:ascii="Tahoma" w:hAnsi="Tahoma" w:cs="Tahoma"/>
          <w:sz w:val="18"/>
          <w:szCs w:val="18"/>
        </w:rPr>
        <w:t xml:space="preserve"> A instituição adjudicatária deverá proceder, sem ônus para a Administração, todas as adaptações de seus softwares, necessárias à adequação, aprimoramento e perfeito funcionamento do sistema de pagamento.</w:t>
      </w:r>
    </w:p>
    <w:p w14:paraId="04F11AF2" w14:textId="77777777" w:rsidR="003B46E7" w:rsidRPr="005D6502" w:rsidRDefault="003B46E7" w:rsidP="00E26B8E">
      <w:pPr>
        <w:jc w:val="both"/>
        <w:rPr>
          <w:rFonts w:ascii="Tahoma" w:hAnsi="Tahoma" w:cs="Tahoma"/>
          <w:sz w:val="18"/>
          <w:szCs w:val="18"/>
        </w:rPr>
      </w:pPr>
    </w:p>
    <w:p w14:paraId="30A36652" w14:textId="0D04E98E" w:rsidR="003B46E7" w:rsidRPr="005D6502" w:rsidRDefault="00AD148A" w:rsidP="00E26B8E">
      <w:pPr>
        <w:jc w:val="both"/>
        <w:rPr>
          <w:rFonts w:ascii="Tahoma" w:hAnsi="Tahoma" w:cs="Tahoma"/>
          <w:b/>
          <w:sz w:val="18"/>
          <w:szCs w:val="18"/>
        </w:rPr>
      </w:pPr>
      <w:r w:rsidRPr="005D6502">
        <w:rPr>
          <w:rFonts w:ascii="Tahoma" w:hAnsi="Tahoma" w:cs="Tahoma"/>
          <w:b/>
          <w:sz w:val="18"/>
          <w:szCs w:val="18"/>
        </w:rPr>
        <w:t xml:space="preserve">17.0 </w:t>
      </w:r>
      <w:r w:rsidR="00861590" w:rsidRPr="005D6502">
        <w:rPr>
          <w:rFonts w:ascii="Tahoma" w:hAnsi="Tahoma" w:cs="Tahoma"/>
          <w:b/>
          <w:sz w:val="18"/>
          <w:szCs w:val="18"/>
        </w:rPr>
        <w:t>DOS FORMATOS DOS ARQUIVOS ELETRÔNICOS PARA PROCESSAMENTO DE PAGAMENTO E ARQUIVO DE RETORNO</w:t>
      </w:r>
    </w:p>
    <w:p w14:paraId="1080AA8E" w14:textId="77777777" w:rsidR="00AD148A" w:rsidRPr="005D6502" w:rsidRDefault="00AD148A" w:rsidP="00E26B8E">
      <w:pPr>
        <w:jc w:val="both"/>
        <w:rPr>
          <w:rFonts w:ascii="Tahoma" w:hAnsi="Tahoma" w:cs="Tahoma"/>
          <w:sz w:val="18"/>
          <w:szCs w:val="18"/>
        </w:rPr>
      </w:pPr>
    </w:p>
    <w:p w14:paraId="0799184E" w14:textId="4B6FF221" w:rsidR="003B46E7" w:rsidRPr="005D6502" w:rsidRDefault="00AD148A" w:rsidP="00E26B8E">
      <w:pPr>
        <w:jc w:val="both"/>
        <w:rPr>
          <w:rFonts w:ascii="Tahoma" w:hAnsi="Tahoma" w:cs="Tahoma"/>
          <w:sz w:val="18"/>
          <w:szCs w:val="18"/>
        </w:rPr>
      </w:pPr>
      <w:r w:rsidRPr="005D6502">
        <w:rPr>
          <w:rFonts w:ascii="Tahoma" w:hAnsi="Tahoma" w:cs="Tahoma"/>
          <w:sz w:val="18"/>
          <w:szCs w:val="18"/>
        </w:rPr>
        <w:t xml:space="preserve">17.1 </w:t>
      </w:r>
      <w:r w:rsidR="00861590" w:rsidRPr="005D6502">
        <w:rPr>
          <w:rFonts w:ascii="Tahoma" w:hAnsi="Tahoma" w:cs="Tahoma"/>
          <w:sz w:val="18"/>
          <w:szCs w:val="18"/>
        </w:rPr>
        <w:t>Dispor de sistema informatizado compatível com o do Município (BETHA), para que todas as operações sejam processadas por meio eletrônico e on-line, arcando com todas as despesas de adaptação, se necessárias. Havendo alteração/substituição do sistema informatizado do Município, deverá a contratada realizar a necessária compatibilização. Em qualquer hipótese, todas as despesas de adaptação e/ou conversão, se necessárias, ocorrerão por conta da contratada.</w:t>
      </w:r>
    </w:p>
    <w:p w14:paraId="17462AE0" w14:textId="77777777" w:rsidR="003B46E7" w:rsidRPr="005D6502" w:rsidRDefault="003B46E7" w:rsidP="00E26B8E">
      <w:pPr>
        <w:jc w:val="both"/>
        <w:rPr>
          <w:rFonts w:ascii="Tahoma" w:hAnsi="Tahoma" w:cs="Tahoma"/>
          <w:sz w:val="18"/>
          <w:szCs w:val="18"/>
        </w:rPr>
      </w:pPr>
    </w:p>
    <w:p w14:paraId="79E7923D" w14:textId="03B3336C" w:rsidR="003B46E7" w:rsidRPr="005D6502" w:rsidRDefault="00AD148A" w:rsidP="00E26B8E">
      <w:pPr>
        <w:jc w:val="both"/>
        <w:rPr>
          <w:rFonts w:ascii="Tahoma" w:hAnsi="Tahoma" w:cs="Tahoma"/>
          <w:sz w:val="18"/>
          <w:szCs w:val="18"/>
        </w:rPr>
      </w:pPr>
      <w:r w:rsidRPr="005D6502">
        <w:rPr>
          <w:rFonts w:ascii="Tahoma" w:hAnsi="Tahoma" w:cs="Tahoma"/>
          <w:sz w:val="18"/>
          <w:szCs w:val="18"/>
        </w:rPr>
        <w:t>17.2</w:t>
      </w:r>
      <w:r w:rsidR="00861590" w:rsidRPr="005D6502">
        <w:rPr>
          <w:rFonts w:ascii="Tahoma" w:hAnsi="Tahoma" w:cs="Tahoma"/>
          <w:sz w:val="18"/>
          <w:szCs w:val="18"/>
        </w:rPr>
        <w:t xml:space="preserve"> Disponibilizar ferramentas e layout para transferência de arquivos contendo os registros da folha de pagamento individual por servidor, sendo assim, o Intercâmbio de Informações entre Banco e Prefeitura deverá ser conforme layout FEBRABAN.</w:t>
      </w:r>
    </w:p>
    <w:p w14:paraId="43E21736" w14:textId="77777777" w:rsidR="003B46E7" w:rsidRPr="005D6502" w:rsidRDefault="003B46E7" w:rsidP="00E26B8E">
      <w:pPr>
        <w:jc w:val="both"/>
        <w:rPr>
          <w:rFonts w:ascii="Tahoma" w:hAnsi="Tahoma" w:cs="Tahoma"/>
          <w:sz w:val="18"/>
          <w:szCs w:val="18"/>
        </w:rPr>
      </w:pPr>
    </w:p>
    <w:p w14:paraId="53A13F91" w14:textId="5E416FDA" w:rsidR="003B46E7" w:rsidRPr="005D6502" w:rsidRDefault="001717B5" w:rsidP="00E26B8E">
      <w:pPr>
        <w:jc w:val="both"/>
        <w:rPr>
          <w:rFonts w:ascii="Tahoma" w:hAnsi="Tahoma" w:cs="Tahoma"/>
          <w:b/>
          <w:sz w:val="18"/>
          <w:szCs w:val="18"/>
        </w:rPr>
      </w:pPr>
      <w:r w:rsidRPr="005D6502">
        <w:rPr>
          <w:rFonts w:ascii="Tahoma" w:hAnsi="Tahoma" w:cs="Tahoma"/>
          <w:b/>
          <w:sz w:val="18"/>
          <w:szCs w:val="18"/>
        </w:rPr>
        <w:t>18.0</w:t>
      </w:r>
      <w:r w:rsidR="00861590" w:rsidRPr="005D6502">
        <w:rPr>
          <w:rFonts w:ascii="Tahoma" w:hAnsi="Tahoma" w:cs="Tahoma"/>
          <w:b/>
          <w:sz w:val="18"/>
          <w:szCs w:val="18"/>
        </w:rPr>
        <w:t xml:space="preserve"> DAS OBRIGAÇÕES GERAIS</w:t>
      </w:r>
    </w:p>
    <w:p w14:paraId="39CDB766" w14:textId="77777777" w:rsidR="001717B5" w:rsidRPr="005D6502" w:rsidRDefault="001717B5" w:rsidP="00E26B8E">
      <w:pPr>
        <w:jc w:val="both"/>
        <w:rPr>
          <w:rFonts w:ascii="Tahoma" w:hAnsi="Tahoma" w:cs="Tahoma"/>
          <w:b/>
          <w:sz w:val="18"/>
          <w:szCs w:val="18"/>
        </w:rPr>
      </w:pPr>
    </w:p>
    <w:p w14:paraId="6C108C6B" w14:textId="5F2411DE" w:rsidR="003B46E7" w:rsidRPr="005D6502" w:rsidRDefault="001717B5" w:rsidP="00E26B8E">
      <w:pPr>
        <w:jc w:val="both"/>
        <w:rPr>
          <w:rFonts w:ascii="Tahoma" w:hAnsi="Tahoma" w:cs="Tahoma"/>
          <w:sz w:val="18"/>
          <w:szCs w:val="18"/>
        </w:rPr>
      </w:pPr>
      <w:r w:rsidRPr="005D6502">
        <w:rPr>
          <w:rFonts w:ascii="Tahoma" w:hAnsi="Tahoma" w:cs="Tahoma"/>
          <w:sz w:val="18"/>
          <w:szCs w:val="18"/>
        </w:rPr>
        <w:t>18.1</w:t>
      </w:r>
      <w:r w:rsidR="00861590" w:rsidRPr="005D6502">
        <w:rPr>
          <w:rFonts w:ascii="Tahoma" w:hAnsi="Tahoma" w:cs="Tahoma"/>
          <w:sz w:val="18"/>
          <w:szCs w:val="18"/>
        </w:rPr>
        <w:t xml:space="preserve"> Executar o objeto contratado com elevada qualidade e no prazo estipulado.</w:t>
      </w:r>
    </w:p>
    <w:p w14:paraId="45383F16" w14:textId="77777777" w:rsidR="003B46E7" w:rsidRPr="005D6502" w:rsidRDefault="003B46E7" w:rsidP="00E26B8E">
      <w:pPr>
        <w:jc w:val="both"/>
        <w:rPr>
          <w:rFonts w:ascii="Tahoma" w:hAnsi="Tahoma" w:cs="Tahoma"/>
          <w:sz w:val="18"/>
          <w:szCs w:val="18"/>
        </w:rPr>
      </w:pPr>
    </w:p>
    <w:p w14:paraId="19D8F9A0" w14:textId="079F10FE" w:rsidR="003B46E7" w:rsidRPr="005D6502" w:rsidRDefault="001717B5" w:rsidP="00E26B8E">
      <w:pPr>
        <w:jc w:val="both"/>
        <w:rPr>
          <w:rFonts w:ascii="Tahoma" w:hAnsi="Tahoma" w:cs="Tahoma"/>
          <w:sz w:val="18"/>
          <w:szCs w:val="18"/>
        </w:rPr>
      </w:pPr>
      <w:r w:rsidRPr="005D6502">
        <w:rPr>
          <w:rFonts w:ascii="Tahoma" w:hAnsi="Tahoma" w:cs="Tahoma"/>
          <w:sz w:val="18"/>
          <w:szCs w:val="18"/>
        </w:rPr>
        <w:t>18.2</w:t>
      </w:r>
      <w:r w:rsidR="00861590" w:rsidRPr="005D6502">
        <w:rPr>
          <w:rFonts w:ascii="Tahoma" w:hAnsi="Tahoma" w:cs="Tahoma"/>
          <w:sz w:val="18"/>
          <w:szCs w:val="18"/>
        </w:rPr>
        <w:t xml:space="preserve"> Realizar com seus próprios recursos todas as obrigações relacionadas com o objeto desta licitação, de acordo com as especificações determinadas no Edital e Termo de Referência.</w:t>
      </w:r>
    </w:p>
    <w:p w14:paraId="33ED1F4E" w14:textId="77777777" w:rsidR="003B46E7" w:rsidRPr="005D6502" w:rsidRDefault="003B46E7" w:rsidP="00E26B8E">
      <w:pPr>
        <w:jc w:val="both"/>
        <w:rPr>
          <w:rFonts w:ascii="Tahoma" w:hAnsi="Tahoma" w:cs="Tahoma"/>
          <w:sz w:val="18"/>
          <w:szCs w:val="18"/>
        </w:rPr>
      </w:pPr>
    </w:p>
    <w:p w14:paraId="2AD6C54F" w14:textId="5E1DD6FE" w:rsidR="003B46E7" w:rsidRPr="005D6502" w:rsidRDefault="001717B5" w:rsidP="00E26B8E">
      <w:pPr>
        <w:jc w:val="both"/>
        <w:rPr>
          <w:rFonts w:ascii="Tahoma" w:hAnsi="Tahoma" w:cs="Tahoma"/>
          <w:sz w:val="18"/>
          <w:szCs w:val="18"/>
        </w:rPr>
      </w:pPr>
      <w:r w:rsidRPr="005D6502">
        <w:rPr>
          <w:rFonts w:ascii="Tahoma" w:hAnsi="Tahoma" w:cs="Tahoma"/>
          <w:sz w:val="18"/>
          <w:szCs w:val="18"/>
        </w:rPr>
        <w:t>18.3</w:t>
      </w:r>
      <w:r w:rsidR="00861590" w:rsidRPr="005D6502">
        <w:rPr>
          <w:rFonts w:ascii="Tahoma" w:hAnsi="Tahoma" w:cs="Tahoma"/>
          <w:sz w:val="18"/>
          <w:szCs w:val="18"/>
        </w:rPr>
        <w:t xml:space="preserve"> Cumprir a Legislação Federal, Estadual e Municipal pertinente e se responsabilizar pelos danos e encargos de qualquer espécie decorrentes de ações ou omissões culposas ou dolosas, que praticar.</w:t>
      </w:r>
    </w:p>
    <w:p w14:paraId="0C5C369A" w14:textId="77777777" w:rsidR="003B46E7" w:rsidRPr="005D6502" w:rsidRDefault="003B46E7" w:rsidP="00E26B8E">
      <w:pPr>
        <w:jc w:val="both"/>
        <w:rPr>
          <w:rFonts w:ascii="Tahoma" w:hAnsi="Tahoma" w:cs="Tahoma"/>
          <w:sz w:val="18"/>
          <w:szCs w:val="18"/>
        </w:rPr>
      </w:pPr>
    </w:p>
    <w:p w14:paraId="48A76FB0" w14:textId="6C2A5656" w:rsidR="003B46E7" w:rsidRPr="005D6502" w:rsidRDefault="001717B5" w:rsidP="00E26B8E">
      <w:pPr>
        <w:jc w:val="both"/>
        <w:rPr>
          <w:rFonts w:ascii="Tahoma" w:hAnsi="Tahoma" w:cs="Tahoma"/>
          <w:sz w:val="18"/>
          <w:szCs w:val="18"/>
        </w:rPr>
      </w:pPr>
      <w:r w:rsidRPr="005D6502">
        <w:rPr>
          <w:rFonts w:ascii="Tahoma" w:hAnsi="Tahoma" w:cs="Tahoma"/>
          <w:sz w:val="18"/>
          <w:szCs w:val="18"/>
        </w:rPr>
        <w:t>18.4</w:t>
      </w:r>
      <w:r w:rsidR="00861590" w:rsidRPr="005D6502">
        <w:rPr>
          <w:rFonts w:ascii="Tahoma" w:hAnsi="Tahoma" w:cs="Tahoma"/>
          <w:sz w:val="18"/>
          <w:szCs w:val="18"/>
        </w:rPr>
        <w:t xml:space="preserve"> Pagar e recolher todos os impostos e demais encargos fiscais, bem como dos os encargos trabalhistas, previdenciários, sociais </w:t>
      </w:r>
      <w:r w:rsidR="00861590" w:rsidRPr="005D6502">
        <w:rPr>
          <w:rFonts w:ascii="Tahoma" w:hAnsi="Tahoma" w:cs="Tahoma"/>
          <w:sz w:val="18"/>
          <w:szCs w:val="18"/>
        </w:rPr>
        <w:lastRenderedPageBreak/>
        <w:t>e comerciais, prêmios de seguros e acidentes de trabalho, que forem devidos em decorrência do objeto desta licitação.</w:t>
      </w:r>
    </w:p>
    <w:p w14:paraId="5A748030" w14:textId="77777777" w:rsidR="003B46E7" w:rsidRPr="005D6502" w:rsidRDefault="003B46E7" w:rsidP="00E26B8E">
      <w:pPr>
        <w:jc w:val="both"/>
        <w:rPr>
          <w:rFonts w:ascii="Tahoma" w:hAnsi="Tahoma" w:cs="Tahoma"/>
          <w:sz w:val="18"/>
          <w:szCs w:val="18"/>
        </w:rPr>
      </w:pPr>
    </w:p>
    <w:p w14:paraId="426695B1" w14:textId="2229D8A7" w:rsidR="003B46E7" w:rsidRPr="005D6502" w:rsidRDefault="001717B5" w:rsidP="00E26B8E">
      <w:pPr>
        <w:jc w:val="both"/>
        <w:rPr>
          <w:rFonts w:ascii="Tahoma" w:hAnsi="Tahoma" w:cs="Tahoma"/>
          <w:sz w:val="18"/>
          <w:szCs w:val="18"/>
        </w:rPr>
      </w:pPr>
      <w:r w:rsidRPr="005D6502">
        <w:rPr>
          <w:rFonts w:ascii="Tahoma" w:hAnsi="Tahoma" w:cs="Tahoma"/>
          <w:sz w:val="18"/>
          <w:szCs w:val="18"/>
        </w:rPr>
        <w:t>18.5</w:t>
      </w:r>
      <w:r w:rsidR="00861590" w:rsidRPr="005D6502">
        <w:rPr>
          <w:rFonts w:ascii="Tahoma" w:hAnsi="Tahoma" w:cs="Tahoma"/>
          <w:sz w:val="18"/>
          <w:szCs w:val="18"/>
        </w:rPr>
        <w:t xml:space="preserve"> Manter durante a execução do contrato, em compatibilidade com as obrigações assumidas, todas as condições de habilitação e qualificação exigidas na licitação.</w:t>
      </w:r>
    </w:p>
    <w:p w14:paraId="7489827C" w14:textId="77777777" w:rsidR="003B46E7" w:rsidRPr="005D6502" w:rsidRDefault="003B46E7" w:rsidP="00E26B8E">
      <w:pPr>
        <w:jc w:val="both"/>
        <w:rPr>
          <w:rFonts w:ascii="Tahoma" w:hAnsi="Tahoma" w:cs="Tahoma"/>
          <w:sz w:val="18"/>
          <w:szCs w:val="18"/>
        </w:rPr>
      </w:pPr>
    </w:p>
    <w:p w14:paraId="5A5FD16C" w14:textId="2D56156C" w:rsidR="003B46E7" w:rsidRPr="005D6502" w:rsidRDefault="001717B5" w:rsidP="00E26B8E">
      <w:pPr>
        <w:jc w:val="both"/>
        <w:rPr>
          <w:rFonts w:ascii="Tahoma" w:hAnsi="Tahoma" w:cs="Tahoma"/>
          <w:sz w:val="18"/>
          <w:szCs w:val="18"/>
        </w:rPr>
      </w:pPr>
      <w:r w:rsidRPr="005D6502">
        <w:rPr>
          <w:rFonts w:ascii="Tahoma" w:hAnsi="Tahoma" w:cs="Tahoma"/>
          <w:sz w:val="18"/>
          <w:szCs w:val="18"/>
        </w:rPr>
        <w:t>18.6</w:t>
      </w:r>
      <w:r w:rsidR="00861590" w:rsidRPr="005D6502">
        <w:rPr>
          <w:rFonts w:ascii="Tahoma" w:hAnsi="Tahoma" w:cs="Tahoma"/>
          <w:sz w:val="18"/>
          <w:szCs w:val="18"/>
        </w:rPr>
        <w:t xml:space="preserve"> Efetuar o pagamento do valor homologado na licitação, no prazo estipulado</w:t>
      </w:r>
      <w:r w:rsidRPr="005D6502">
        <w:rPr>
          <w:rFonts w:ascii="Tahoma" w:hAnsi="Tahoma" w:cs="Tahoma"/>
          <w:sz w:val="18"/>
          <w:szCs w:val="18"/>
        </w:rPr>
        <w:t xml:space="preserve"> neste edital.</w:t>
      </w:r>
    </w:p>
    <w:p w14:paraId="28F1F82C" w14:textId="77777777" w:rsidR="003B46E7" w:rsidRPr="005D6502" w:rsidRDefault="003B46E7" w:rsidP="00E26B8E">
      <w:pPr>
        <w:jc w:val="both"/>
        <w:rPr>
          <w:rFonts w:ascii="Tahoma" w:hAnsi="Tahoma" w:cs="Tahoma"/>
          <w:sz w:val="18"/>
          <w:szCs w:val="18"/>
        </w:rPr>
      </w:pPr>
    </w:p>
    <w:p w14:paraId="65CA84F3" w14:textId="11B3B2FD" w:rsidR="003B46E7" w:rsidRPr="005D6502" w:rsidRDefault="001717B5" w:rsidP="00E26B8E">
      <w:pPr>
        <w:jc w:val="both"/>
        <w:rPr>
          <w:rFonts w:ascii="Tahoma" w:hAnsi="Tahoma" w:cs="Tahoma"/>
          <w:sz w:val="18"/>
          <w:szCs w:val="18"/>
        </w:rPr>
      </w:pPr>
      <w:r w:rsidRPr="005D6502">
        <w:rPr>
          <w:rFonts w:ascii="Tahoma" w:hAnsi="Tahoma" w:cs="Tahoma"/>
          <w:sz w:val="18"/>
          <w:szCs w:val="18"/>
        </w:rPr>
        <w:t>18.7</w:t>
      </w:r>
      <w:r w:rsidR="00861590" w:rsidRPr="005D6502">
        <w:rPr>
          <w:rFonts w:ascii="Tahoma" w:hAnsi="Tahoma" w:cs="Tahoma"/>
          <w:sz w:val="18"/>
          <w:szCs w:val="18"/>
        </w:rPr>
        <w:t xml:space="preserve"> Indicar o gestor responsável pelo contrato e a respectiva área, que realizará suporte à contratante quando solicitado.</w:t>
      </w:r>
    </w:p>
    <w:p w14:paraId="255B5DBB" w14:textId="77777777" w:rsidR="003B46E7" w:rsidRPr="005D6502" w:rsidRDefault="003B46E7" w:rsidP="00E26B8E">
      <w:pPr>
        <w:jc w:val="both"/>
        <w:rPr>
          <w:rFonts w:ascii="Tahoma" w:hAnsi="Tahoma" w:cs="Tahoma"/>
          <w:sz w:val="18"/>
          <w:szCs w:val="18"/>
        </w:rPr>
      </w:pPr>
    </w:p>
    <w:p w14:paraId="3D27A7A6" w14:textId="5DAF59C0" w:rsidR="003B46E7" w:rsidRPr="005D6502" w:rsidRDefault="001717B5" w:rsidP="00E26B8E">
      <w:pPr>
        <w:jc w:val="both"/>
        <w:rPr>
          <w:rFonts w:ascii="Tahoma" w:hAnsi="Tahoma" w:cs="Tahoma"/>
          <w:sz w:val="18"/>
          <w:szCs w:val="18"/>
        </w:rPr>
      </w:pPr>
      <w:r w:rsidRPr="005D6502">
        <w:rPr>
          <w:rFonts w:ascii="Tahoma" w:hAnsi="Tahoma" w:cs="Tahoma"/>
          <w:sz w:val="18"/>
          <w:szCs w:val="18"/>
        </w:rPr>
        <w:t>18.8</w:t>
      </w:r>
      <w:r w:rsidR="00861590" w:rsidRPr="005D6502">
        <w:rPr>
          <w:rFonts w:ascii="Tahoma" w:hAnsi="Tahoma" w:cs="Tahoma"/>
          <w:sz w:val="18"/>
          <w:szCs w:val="18"/>
        </w:rPr>
        <w:t xml:space="preserve"> Não transferir ou ceder as suas obrigações, no todo ou em parte, a terceiros, sem autorização prévia do Contratante.</w:t>
      </w:r>
    </w:p>
    <w:p w14:paraId="3557678B" w14:textId="77777777" w:rsidR="003B46E7" w:rsidRPr="005D6502" w:rsidRDefault="003B46E7" w:rsidP="00E26B8E">
      <w:pPr>
        <w:jc w:val="both"/>
        <w:rPr>
          <w:rFonts w:ascii="Tahoma" w:hAnsi="Tahoma" w:cs="Tahoma"/>
          <w:sz w:val="18"/>
          <w:szCs w:val="18"/>
        </w:rPr>
      </w:pPr>
    </w:p>
    <w:p w14:paraId="752C09F9" w14:textId="10A5BD63" w:rsidR="003B46E7" w:rsidRPr="005D6502" w:rsidRDefault="001717B5" w:rsidP="00E26B8E">
      <w:pPr>
        <w:jc w:val="both"/>
        <w:rPr>
          <w:rFonts w:ascii="Tahoma" w:hAnsi="Tahoma" w:cs="Tahoma"/>
          <w:sz w:val="18"/>
          <w:szCs w:val="18"/>
        </w:rPr>
      </w:pPr>
      <w:r w:rsidRPr="005D6502">
        <w:rPr>
          <w:rFonts w:ascii="Tahoma" w:hAnsi="Tahoma" w:cs="Tahoma"/>
          <w:sz w:val="18"/>
          <w:szCs w:val="18"/>
        </w:rPr>
        <w:t>18.9</w:t>
      </w:r>
      <w:r w:rsidR="00861590" w:rsidRPr="005D6502">
        <w:rPr>
          <w:rFonts w:ascii="Tahoma" w:hAnsi="Tahoma" w:cs="Tahoma"/>
          <w:sz w:val="18"/>
          <w:szCs w:val="18"/>
        </w:rPr>
        <w:t xml:space="preserve"> Durante a vigência do contrato, a cessionária se compromete a cumprir as exigências das Resoluções nº 3402/2006, 3424/2006, 3919/2010 do BACEN, alterações posteriores que forem publicadas, bem como as demais Resoluções que tem como matéria os serviços objeto da presente licitação.</w:t>
      </w:r>
    </w:p>
    <w:p w14:paraId="3587846D" w14:textId="77777777" w:rsidR="003B46E7" w:rsidRPr="005D6502" w:rsidRDefault="003B46E7" w:rsidP="00E26B8E">
      <w:pPr>
        <w:jc w:val="both"/>
        <w:rPr>
          <w:rFonts w:ascii="Tahoma" w:hAnsi="Tahoma" w:cs="Tahoma"/>
          <w:sz w:val="18"/>
          <w:szCs w:val="18"/>
        </w:rPr>
      </w:pPr>
    </w:p>
    <w:p w14:paraId="2AF023E3" w14:textId="7A4A5FCD" w:rsidR="003B46E7" w:rsidRPr="005D6502" w:rsidRDefault="001717B5" w:rsidP="00E26B8E">
      <w:pPr>
        <w:jc w:val="both"/>
        <w:rPr>
          <w:rFonts w:ascii="Tahoma" w:hAnsi="Tahoma" w:cs="Tahoma"/>
          <w:sz w:val="18"/>
          <w:szCs w:val="18"/>
        </w:rPr>
      </w:pPr>
      <w:r w:rsidRPr="005D6502">
        <w:rPr>
          <w:rFonts w:ascii="Tahoma" w:hAnsi="Tahoma" w:cs="Tahoma"/>
          <w:sz w:val="18"/>
          <w:szCs w:val="18"/>
        </w:rPr>
        <w:t>18.10</w:t>
      </w:r>
      <w:r w:rsidR="00861590" w:rsidRPr="005D6502">
        <w:rPr>
          <w:rFonts w:ascii="Tahoma" w:hAnsi="Tahoma" w:cs="Tahoma"/>
          <w:sz w:val="18"/>
          <w:szCs w:val="18"/>
        </w:rPr>
        <w:t xml:space="preserve"> Para os servidores que optarem pela transferência total e automática dos créditos da conta salário para outras Instituições não será fornecido o cartão magnético e o talão de cheques, em atendimento ao disposto no art. 6º, § 2º, da Resolução nº3424/2006, do BACEN.</w:t>
      </w:r>
    </w:p>
    <w:p w14:paraId="3294928C" w14:textId="77777777" w:rsidR="001717B5" w:rsidRPr="005D6502" w:rsidRDefault="001717B5" w:rsidP="00E26B8E">
      <w:pPr>
        <w:jc w:val="both"/>
        <w:rPr>
          <w:rFonts w:ascii="Tahoma" w:hAnsi="Tahoma" w:cs="Tahoma"/>
          <w:sz w:val="18"/>
          <w:szCs w:val="18"/>
        </w:rPr>
      </w:pPr>
    </w:p>
    <w:p w14:paraId="08C6DDA7" w14:textId="2D141930" w:rsidR="001717B5" w:rsidRPr="005D6502" w:rsidRDefault="001717B5" w:rsidP="00E26B8E">
      <w:pPr>
        <w:jc w:val="both"/>
        <w:rPr>
          <w:rFonts w:ascii="Tahoma" w:hAnsi="Tahoma" w:cs="Tahoma"/>
          <w:sz w:val="18"/>
          <w:szCs w:val="18"/>
        </w:rPr>
      </w:pPr>
      <w:r w:rsidRPr="005D6502">
        <w:rPr>
          <w:rFonts w:ascii="Tahoma" w:hAnsi="Tahoma" w:cs="Tahoma"/>
          <w:sz w:val="18"/>
          <w:szCs w:val="18"/>
        </w:rPr>
        <w:t xml:space="preserve">18.11  </w:t>
      </w:r>
      <w:r w:rsidR="004A5243" w:rsidRPr="005D6502">
        <w:rPr>
          <w:rFonts w:ascii="Tahoma" w:hAnsi="Tahoma" w:cs="Tahoma"/>
          <w:sz w:val="18"/>
          <w:szCs w:val="18"/>
        </w:rPr>
        <w:t>C</w:t>
      </w:r>
      <w:r w:rsidRPr="005D6502">
        <w:rPr>
          <w:rFonts w:ascii="Tahoma" w:hAnsi="Tahoma" w:cs="Tahoma"/>
          <w:sz w:val="18"/>
          <w:szCs w:val="18"/>
        </w:rPr>
        <w:t>umprir as exigencias  da RESOLUÇÃO Nº 4.292, DE 20 DE DEZEMBRO DE 2013</w:t>
      </w:r>
      <w:r w:rsidR="004A5243" w:rsidRPr="005D6502">
        <w:rPr>
          <w:rFonts w:ascii="Tahoma" w:hAnsi="Tahoma" w:cs="Tahoma"/>
          <w:sz w:val="18"/>
          <w:szCs w:val="18"/>
        </w:rPr>
        <w:t>.</w:t>
      </w:r>
    </w:p>
    <w:p w14:paraId="599D9095" w14:textId="77777777" w:rsidR="003B46E7" w:rsidRPr="005D6502" w:rsidRDefault="003B46E7" w:rsidP="00E26B8E">
      <w:pPr>
        <w:jc w:val="both"/>
        <w:rPr>
          <w:rFonts w:ascii="Tahoma" w:hAnsi="Tahoma" w:cs="Tahoma"/>
          <w:sz w:val="18"/>
          <w:szCs w:val="18"/>
        </w:rPr>
      </w:pPr>
    </w:p>
    <w:p w14:paraId="0CC08B29" w14:textId="4AE5507E" w:rsidR="003B46E7" w:rsidRPr="005D6502" w:rsidRDefault="004A5243" w:rsidP="00E26B8E">
      <w:pPr>
        <w:jc w:val="both"/>
        <w:rPr>
          <w:rFonts w:ascii="Tahoma" w:hAnsi="Tahoma" w:cs="Tahoma"/>
          <w:sz w:val="18"/>
          <w:szCs w:val="18"/>
        </w:rPr>
      </w:pPr>
      <w:r w:rsidRPr="005D6502">
        <w:rPr>
          <w:rFonts w:ascii="Tahoma" w:hAnsi="Tahoma" w:cs="Tahoma"/>
          <w:sz w:val="18"/>
          <w:szCs w:val="18"/>
        </w:rPr>
        <w:t>18.12</w:t>
      </w:r>
      <w:r w:rsidR="00861590" w:rsidRPr="005D6502">
        <w:rPr>
          <w:rFonts w:ascii="Tahoma" w:hAnsi="Tahoma" w:cs="Tahoma"/>
          <w:sz w:val="18"/>
          <w:szCs w:val="18"/>
        </w:rPr>
        <w:t xml:space="preserve"> Com base da Lei da Portabilidade, nenhum documento assinado pelos servidores Municipais, com data anterior ao certame, terá validade ou privará os mesmos de aderirem aos serviços deste edital.</w:t>
      </w:r>
    </w:p>
    <w:p w14:paraId="51A74E01" w14:textId="77777777" w:rsidR="003B46E7" w:rsidRPr="005D6502" w:rsidRDefault="003B46E7" w:rsidP="00E26B8E">
      <w:pPr>
        <w:jc w:val="both"/>
        <w:rPr>
          <w:rFonts w:ascii="Tahoma" w:hAnsi="Tahoma" w:cs="Tahoma"/>
          <w:sz w:val="18"/>
          <w:szCs w:val="18"/>
        </w:rPr>
      </w:pPr>
    </w:p>
    <w:p w14:paraId="1A68595A" w14:textId="7812BA7A" w:rsidR="003B46E7" w:rsidRPr="005D6502" w:rsidRDefault="004A5243" w:rsidP="00E26B8E">
      <w:pPr>
        <w:jc w:val="both"/>
        <w:rPr>
          <w:rFonts w:ascii="Tahoma" w:hAnsi="Tahoma" w:cs="Tahoma"/>
          <w:sz w:val="18"/>
          <w:szCs w:val="18"/>
        </w:rPr>
      </w:pPr>
      <w:r w:rsidRPr="005D6502">
        <w:rPr>
          <w:rFonts w:ascii="Tahoma" w:hAnsi="Tahoma" w:cs="Tahoma"/>
          <w:sz w:val="18"/>
          <w:szCs w:val="18"/>
        </w:rPr>
        <w:t>19.0</w:t>
      </w:r>
      <w:r w:rsidR="00861590" w:rsidRPr="005D6502">
        <w:rPr>
          <w:rFonts w:ascii="Tahoma" w:hAnsi="Tahoma" w:cs="Tahoma"/>
          <w:sz w:val="18"/>
          <w:szCs w:val="18"/>
        </w:rPr>
        <w:t xml:space="preserve"> Será de responsabilidade da licitante vencedora os seguintes itens:</w:t>
      </w:r>
    </w:p>
    <w:p w14:paraId="06AF5486" w14:textId="77777777" w:rsidR="00B14BFA" w:rsidRPr="005D6502" w:rsidRDefault="00B14BFA" w:rsidP="00E26B8E">
      <w:pPr>
        <w:jc w:val="both"/>
        <w:rPr>
          <w:rFonts w:ascii="Tahoma" w:hAnsi="Tahoma" w:cs="Tahoma"/>
          <w:sz w:val="18"/>
          <w:szCs w:val="18"/>
        </w:rPr>
      </w:pPr>
    </w:p>
    <w:p w14:paraId="30389522" w14:textId="788AAB90" w:rsidR="003B46E7" w:rsidRPr="005D6502" w:rsidRDefault="004A5243" w:rsidP="00E26B8E">
      <w:pPr>
        <w:jc w:val="both"/>
        <w:rPr>
          <w:rFonts w:ascii="Tahoma" w:hAnsi="Tahoma" w:cs="Tahoma"/>
          <w:sz w:val="18"/>
          <w:szCs w:val="18"/>
        </w:rPr>
      </w:pPr>
      <w:r w:rsidRPr="005D6502">
        <w:rPr>
          <w:rFonts w:ascii="Tahoma" w:hAnsi="Tahoma" w:cs="Tahoma"/>
          <w:sz w:val="18"/>
          <w:szCs w:val="18"/>
        </w:rPr>
        <w:t>19.1</w:t>
      </w:r>
      <w:r w:rsidR="00861590" w:rsidRPr="005D6502">
        <w:rPr>
          <w:rFonts w:ascii="Tahoma" w:hAnsi="Tahoma" w:cs="Tahoma"/>
          <w:sz w:val="18"/>
          <w:szCs w:val="18"/>
        </w:rPr>
        <w:t xml:space="preserve"> Cumprir outras obrigações decorrentes do precedente processo licitatório ou em decorrências de disposições da Lei Federal nº 10.520, de 17 de julho de 2002 e na Lei Federal nº 8.666, de 21 de junho;</w:t>
      </w:r>
    </w:p>
    <w:p w14:paraId="05BDFF1D" w14:textId="77777777" w:rsidR="003B46E7" w:rsidRPr="005D6502" w:rsidRDefault="003B46E7" w:rsidP="00E26B8E">
      <w:pPr>
        <w:jc w:val="both"/>
        <w:rPr>
          <w:rFonts w:ascii="Tahoma" w:hAnsi="Tahoma" w:cs="Tahoma"/>
          <w:sz w:val="18"/>
          <w:szCs w:val="18"/>
        </w:rPr>
      </w:pPr>
    </w:p>
    <w:p w14:paraId="64F0B321" w14:textId="332C47A3" w:rsidR="003B46E7" w:rsidRPr="005D6502" w:rsidRDefault="004A5243" w:rsidP="00E26B8E">
      <w:pPr>
        <w:jc w:val="both"/>
        <w:rPr>
          <w:rFonts w:ascii="Tahoma" w:hAnsi="Tahoma" w:cs="Tahoma"/>
          <w:sz w:val="18"/>
          <w:szCs w:val="18"/>
        </w:rPr>
      </w:pPr>
      <w:r w:rsidRPr="005D6502">
        <w:rPr>
          <w:rFonts w:ascii="Tahoma" w:hAnsi="Tahoma" w:cs="Tahoma"/>
          <w:sz w:val="18"/>
          <w:szCs w:val="18"/>
        </w:rPr>
        <w:t>19.2</w:t>
      </w:r>
      <w:r w:rsidR="00861590" w:rsidRPr="005D6502">
        <w:rPr>
          <w:rFonts w:ascii="Tahoma" w:hAnsi="Tahoma" w:cs="Tahoma"/>
          <w:sz w:val="18"/>
          <w:szCs w:val="18"/>
        </w:rPr>
        <w:t xml:space="preserve"> Disponibilizar ao servidor transferências entre contas correntes e contas de aplicações no mesmo banco, sem limite de utilização;</w:t>
      </w:r>
    </w:p>
    <w:p w14:paraId="0114F0A7" w14:textId="77777777" w:rsidR="003B46E7" w:rsidRPr="005D6502" w:rsidRDefault="003B46E7" w:rsidP="00E26B8E">
      <w:pPr>
        <w:jc w:val="both"/>
        <w:rPr>
          <w:rFonts w:ascii="Tahoma" w:hAnsi="Tahoma" w:cs="Tahoma"/>
          <w:sz w:val="18"/>
          <w:szCs w:val="18"/>
        </w:rPr>
      </w:pPr>
    </w:p>
    <w:p w14:paraId="1B60ED38" w14:textId="587D674F" w:rsidR="003B46E7" w:rsidRPr="005D6502" w:rsidRDefault="004A5243" w:rsidP="00E26B8E">
      <w:pPr>
        <w:jc w:val="both"/>
        <w:rPr>
          <w:rFonts w:ascii="Tahoma" w:hAnsi="Tahoma" w:cs="Tahoma"/>
          <w:sz w:val="18"/>
          <w:szCs w:val="18"/>
        </w:rPr>
      </w:pPr>
      <w:r w:rsidRPr="005D6502">
        <w:rPr>
          <w:rFonts w:ascii="Tahoma" w:hAnsi="Tahoma" w:cs="Tahoma"/>
          <w:sz w:val="18"/>
          <w:szCs w:val="18"/>
        </w:rPr>
        <w:t>19.3</w:t>
      </w:r>
      <w:r w:rsidR="00861590" w:rsidRPr="005D6502">
        <w:rPr>
          <w:rFonts w:ascii="Tahoma" w:hAnsi="Tahoma" w:cs="Tahoma"/>
          <w:sz w:val="18"/>
          <w:szCs w:val="18"/>
        </w:rPr>
        <w:t xml:space="preserve"> Disponibilizar saques com cartão eletrônico sem custos;</w:t>
      </w:r>
    </w:p>
    <w:p w14:paraId="707939CF" w14:textId="77777777" w:rsidR="003B46E7" w:rsidRPr="005D6502" w:rsidRDefault="003B46E7" w:rsidP="00E26B8E">
      <w:pPr>
        <w:jc w:val="both"/>
        <w:rPr>
          <w:rFonts w:ascii="Tahoma" w:hAnsi="Tahoma" w:cs="Tahoma"/>
          <w:sz w:val="18"/>
          <w:szCs w:val="18"/>
        </w:rPr>
      </w:pPr>
    </w:p>
    <w:p w14:paraId="75ABB5F1" w14:textId="04AC1AF7" w:rsidR="003B46E7" w:rsidRPr="005D6502" w:rsidRDefault="004A5243" w:rsidP="00E26B8E">
      <w:pPr>
        <w:jc w:val="both"/>
        <w:rPr>
          <w:rFonts w:ascii="Tahoma" w:hAnsi="Tahoma" w:cs="Tahoma"/>
          <w:sz w:val="18"/>
          <w:szCs w:val="18"/>
        </w:rPr>
      </w:pPr>
      <w:r w:rsidRPr="005D6502">
        <w:rPr>
          <w:rFonts w:ascii="Tahoma" w:hAnsi="Tahoma" w:cs="Tahoma"/>
          <w:sz w:val="18"/>
          <w:szCs w:val="18"/>
        </w:rPr>
        <w:t>19.4</w:t>
      </w:r>
      <w:r w:rsidR="00861590" w:rsidRPr="005D6502">
        <w:rPr>
          <w:rFonts w:ascii="Tahoma" w:hAnsi="Tahoma" w:cs="Tahoma"/>
          <w:sz w:val="18"/>
          <w:szCs w:val="18"/>
        </w:rPr>
        <w:t xml:space="preserve"> Fornecimento de 02 (dois) extratos mensais em caixas eletrônicos;</w:t>
      </w:r>
    </w:p>
    <w:p w14:paraId="76C4C642" w14:textId="77777777" w:rsidR="003B46E7" w:rsidRPr="005D6502" w:rsidRDefault="003B46E7" w:rsidP="00E26B8E">
      <w:pPr>
        <w:jc w:val="both"/>
        <w:rPr>
          <w:rFonts w:ascii="Tahoma" w:hAnsi="Tahoma" w:cs="Tahoma"/>
          <w:sz w:val="18"/>
          <w:szCs w:val="18"/>
        </w:rPr>
      </w:pPr>
    </w:p>
    <w:p w14:paraId="75F6C85C" w14:textId="120B3AA3" w:rsidR="003B46E7" w:rsidRPr="005D6502" w:rsidRDefault="004A5243" w:rsidP="00E26B8E">
      <w:pPr>
        <w:jc w:val="both"/>
        <w:rPr>
          <w:rFonts w:ascii="Tahoma" w:hAnsi="Tahoma" w:cs="Tahoma"/>
          <w:sz w:val="18"/>
          <w:szCs w:val="18"/>
        </w:rPr>
      </w:pPr>
      <w:r w:rsidRPr="005D6502">
        <w:rPr>
          <w:rFonts w:ascii="Tahoma" w:hAnsi="Tahoma" w:cs="Tahoma"/>
          <w:sz w:val="18"/>
          <w:szCs w:val="18"/>
        </w:rPr>
        <w:t>19.5</w:t>
      </w:r>
      <w:r w:rsidR="00861590" w:rsidRPr="005D6502">
        <w:rPr>
          <w:rFonts w:ascii="Tahoma" w:hAnsi="Tahoma" w:cs="Tahoma"/>
          <w:sz w:val="18"/>
          <w:szCs w:val="18"/>
        </w:rPr>
        <w:t xml:space="preserve"> Disponibilizar 01 (uma) transferência mensal interbancária através de DOC ou TED na agência da contratação e através da internet;</w:t>
      </w:r>
    </w:p>
    <w:p w14:paraId="17717154" w14:textId="77777777" w:rsidR="003B46E7" w:rsidRPr="005D6502" w:rsidRDefault="003B46E7" w:rsidP="00E26B8E">
      <w:pPr>
        <w:jc w:val="both"/>
        <w:rPr>
          <w:rFonts w:ascii="Tahoma" w:hAnsi="Tahoma" w:cs="Tahoma"/>
          <w:sz w:val="18"/>
          <w:szCs w:val="18"/>
        </w:rPr>
      </w:pPr>
    </w:p>
    <w:p w14:paraId="76155963" w14:textId="33BBF0D9" w:rsidR="003B46E7" w:rsidRPr="005D6502" w:rsidRDefault="004A5243" w:rsidP="00E26B8E">
      <w:pPr>
        <w:jc w:val="both"/>
        <w:rPr>
          <w:rFonts w:ascii="Tahoma" w:hAnsi="Tahoma" w:cs="Tahoma"/>
          <w:sz w:val="18"/>
          <w:szCs w:val="18"/>
        </w:rPr>
      </w:pPr>
      <w:r w:rsidRPr="005D6502">
        <w:rPr>
          <w:rFonts w:ascii="Tahoma" w:hAnsi="Tahoma" w:cs="Tahoma"/>
          <w:sz w:val="18"/>
          <w:szCs w:val="18"/>
        </w:rPr>
        <w:t>19.6</w:t>
      </w:r>
      <w:r w:rsidR="00861590" w:rsidRPr="005D6502">
        <w:rPr>
          <w:rFonts w:ascii="Tahoma" w:hAnsi="Tahoma" w:cs="Tahoma"/>
          <w:sz w:val="18"/>
          <w:szCs w:val="18"/>
        </w:rPr>
        <w:t xml:space="preserve"> Fornecimento de 01 (um) talonário por mês, com no mínimo 10(dez) folhas de cheques para recebimento do pagamento;</w:t>
      </w:r>
    </w:p>
    <w:p w14:paraId="2C131BCF" w14:textId="77777777" w:rsidR="003B46E7" w:rsidRPr="005D6502" w:rsidRDefault="003B46E7" w:rsidP="00E26B8E">
      <w:pPr>
        <w:jc w:val="both"/>
        <w:rPr>
          <w:rFonts w:ascii="Tahoma" w:hAnsi="Tahoma" w:cs="Tahoma"/>
          <w:sz w:val="18"/>
          <w:szCs w:val="18"/>
        </w:rPr>
      </w:pPr>
    </w:p>
    <w:p w14:paraId="741E9CF4" w14:textId="218C79BE" w:rsidR="003B46E7" w:rsidRPr="005D6502" w:rsidRDefault="004A5243" w:rsidP="00E26B8E">
      <w:pPr>
        <w:jc w:val="both"/>
        <w:rPr>
          <w:rFonts w:ascii="Tahoma" w:hAnsi="Tahoma" w:cs="Tahoma"/>
          <w:sz w:val="18"/>
          <w:szCs w:val="18"/>
        </w:rPr>
      </w:pPr>
      <w:r w:rsidRPr="005D6502">
        <w:rPr>
          <w:rFonts w:ascii="Tahoma" w:hAnsi="Tahoma" w:cs="Tahoma"/>
          <w:sz w:val="18"/>
          <w:szCs w:val="18"/>
        </w:rPr>
        <w:t>19.7</w:t>
      </w:r>
      <w:r w:rsidR="00861590" w:rsidRPr="005D6502">
        <w:rPr>
          <w:rFonts w:ascii="Tahoma" w:hAnsi="Tahoma" w:cs="Tahoma"/>
          <w:sz w:val="18"/>
          <w:szCs w:val="18"/>
        </w:rPr>
        <w:t xml:space="preserve"> Efetivação das transferências, depósitos e pagamentos sem cobrança de quaisquer tipos de taxas para o município contratante;</w:t>
      </w:r>
    </w:p>
    <w:p w14:paraId="557824CA" w14:textId="77777777" w:rsidR="003B46E7" w:rsidRPr="005D6502" w:rsidRDefault="003B46E7" w:rsidP="00E26B8E">
      <w:pPr>
        <w:jc w:val="both"/>
        <w:rPr>
          <w:rFonts w:ascii="Tahoma" w:hAnsi="Tahoma" w:cs="Tahoma"/>
          <w:sz w:val="18"/>
          <w:szCs w:val="18"/>
        </w:rPr>
      </w:pPr>
    </w:p>
    <w:p w14:paraId="7D2845CD" w14:textId="6A53D0A0" w:rsidR="003B46E7" w:rsidRPr="005D6502" w:rsidRDefault="004A5243" w:rsidP="00E26B8E">
      <w:pPr>
        <w:jc w:val="both"/>
        <w:rPr>
          <w:rFonts w:ascii="Tahoma" w:hAnsi="Tahoma" w:cs="Tahoma"/>
          <w:sz w:val="18"/>
          <w:szCs w:val="18"/>
        </w:rPr>
      </w:pPr>
      <w:r w:rsidRPr="005D6502">
        <w:rPr>
          <w:rFonts w:ascii="Tahoma" w:hAnsi="Tahoma" w:cs="Tahoma"/>
          <w:sz w:val="18"/>
          <w:szCs w:val="18"/>
        </w:rPr>
        <w:t>19.8</w:t>
      </w:r>
      <w:r w:rsidR="00861590" w:rsidRPr="005D6502">
        <w:rPr>
          <w:rFonts w:ascii="Tahoma" w:hAnsi="Tahoma" w:cs="Tahoma"/>
          <w:sz w:val="18"/>
          <w:szCs w:val="18"/>
        </w:rPr>
        <w:t xml:space="preserve"> A empresa vencedora deverá possuir agência bancária de Atendimento, para serviços em caixa eletrônico, também para coleta de assinaturas, regularmente estabelecida no Município de </w:t>
      </w:r>
      <w:r w:rsidR="004A4C45" w:rsidRPr="005D6502">
        <w:rPr>
          <w:rFonts w:ascii="Tahoma" w:hAnsi="Tahoma" w:cs="Tahoma"/>
          <w:sz w:val="18"/>
          <w:szCs w:val="18"/>
        </w:rPr>
        <w:t>Monte Carlo</w:t>
      </w:r>
      <w:r w:rsidR="00861590" w:rsidRPr="005D6502">
        <w:rPr>
          <w:rFonts w:ascii="Tahoma" w:hAnsi="Tahoma" w:cs="Tahoma"/>
          <w:sz w:val="18"/>
          <w:szCs w:val="18"/>
        </w:rPr>
        <w:t>, quando do início do contrato;</w:t>
      </w:r>
    </w:p>
    <w:p w14:paraId="0D0AC34F" w14:textId="77777777" w:rsidR="003B46E7" w:rsidRPr="005D6502" w:rsidRDefault="003B46E7" w:rsidP="00E26B8E">
      <w:pPr>
        <w:jc w:val="both"/>
        <w:rPr>
          <w:rFonts w:ascii="Tahoma" w:hAnsi="Tahoma" w:cs="Tahoma"/>
          <w:sz w:val="18"/>
          <w:szCs w:val="18"/>
        </w:rPr>
      </w:pPr>
    </w:p>
    <w:p w14:paraId="70F36EA9" w14:textId="7E8746C4" w:rsidR="003B46E7" w:rsidRPr="005D6502" w:rsidRDefault="004A5243" w:rsidP="00E26B8E">
      <w:pPr>
        <w:jc w:val="both"/>
        <w:rPr>
          <w:rFonts w:ascii="Tahoma" w:hAnsi="Tahoma" w:cs="Tahoma"/>
          <w:sz w:val="18"/>
          <w:szCs w:val="18"/>
        </w:rPr>
      </w:pPr>
      <w:r w:rsidRPr="005D6502">
        <w:rPr>
          <w:rFonts w:ascii="Tahoma" w:hAnsi="Tahoma" w:cs="Tahoma"/>
          <w:sz w:val="18"/>
          <w:szCs w:val="18"/>
        </w:rPr>
        <w:t>19.9</w:t>
      </w:r>
      <w:r w:rsidR="00861590" w:rsidRPr="005D6502">
        <w:rPr>
          <w:rFonts w:ascii="Tahoma" w:hAnsi="Tahoma" w:cs="Tahoma"/>
          <w:sz w:val="18"/>
          <w:szCs w:val="18"/>
        </w:rPr>
        <w:t xml:space="preserve"> A movimentação da conta corrente do servidor se dará de acordo com a legislação pertinente, definida pelo Banco Central do Brasil;</w:t>
      </w:r>
    </w:p>
    <w:p w14:paraId="45E935BE" w14:textId="77777777" w:rsidR="003B46E7" w:rsidRPr="005D6502" w:rsidRDefault="003B46E7" w:rsidP="00E26B8E">
      <w:pPr>
        <w:jc w:val="both"/>
        <w:rPr>
          <w:rFonts w:ascii="Tahoma" w:hAnsi="Tahoma" w:cs="Tahoma"/>
          <w:sz w:val="18"/>
          <w:szCs w:val="18"/>
        </w:rPr>
      </w:pPr>
    </w:p>
    <w:p w14:paraId="1EBF86AD" w14:textId="32EF526E" w:rsidR="003B46E7" w:rsidRPr="005D6502" w:rsidRDefault="004A5243" w:rsidP="00E26B8E">
      <w:pPr>
        <w:jc w:val="both"/>
        <w:rPr>
          <w:rFonts w:ascii="Tahoma" w:hAnsi="Tahoma" w:cs="Tahoma"/>
          <w:sz w:val="18"/>
          <w:szCs w:val="18"/>
        </w:rPr>
      </w:pPr>
      <w:r w:rsidRPr="005D6502">
        <w:rPr>
          <w:rFonts w:ascii="Tahoma" w:hAnsi="Tahoma" w:cs="Tahoma"/>
          <w:sz w:val="18"/>
          <w:szCs w:val="18"/>
        </w:rPr>
        <w:t xml:space="preserve">19.10 </w:t>
      </w:r>
      <w:r w:rsidR="00861590" w:rsidRPr="005D6502">
        <w:rPr>
          <w:rFonts w:ascii="Tahoma" w:hAnsi="Tahoma" w:cs="Tahoma"/>
          <w:sz w:val="18"/>
          <w:szCs w:val="18"/>
        </w:rPr>
        <w:t>O contratado disponibilizará sem ônus ao município, sistema eficiente e seguro de informática capaz de executar todas as ações necessárias ao fiel cumprimento das condições deste edital;</w:t>
      </w:r>
    </w:p>
    <w:p w14:paraId="349E6DB8" w14:textId="77777777" w:rsidR="003B46E7" w:rsidRPr="005D6502" w:rsidRDefault="003B46E7" w:rsidP="00E26B8E">
      <w:pPr>
        <w:jc w:val="both"/>
        <w:rPr>
          <w:rFonts w:ascii="Tahoma" w:hAnsi="Tahoma" w:cs="Tahoma"/>
          <w:sz w:val="18"/>
          <w:szCs w:val="18"/>
        </w:rPr>
      </w:pPr>
    </w:p>
    <w:p w14:paraId="3CE401A3" w14:textId="127B50E0" w:rsidR="003B46E7" w:rsidRPr="005D6502" w:rsidRDefault="004A5243" w:rsidP="00E26B8E">
      <w:pPr>
        <w:jc w:val="both"/>
        <w:rPr>
          <w:rFonts w:ascii="Tahoma" w:hAnsi="Tahoma" w:cs="Tahoma"/>
          <w:sz w:val="18"/>
          <w:szCs w:val="18"/>
        </w:rPr>
      </w:pPr>
      <w:r w:rsidRPr="005D6502">
        <w:rPr>
          <w:rFonts w:ascii="Tahoma" w:hAnsi="Tahoma" w:cs="Tahoma"/>
          <w:sz w:val="18"/>
          <w:szCs w:val="18"/>
        </w:rPr>
        <w:t>19.11</w:t>
      </w:r>
      <w:r w:rsidR="00861590" w:rsidRPr="005D6502">
        <w:rPr>
          <w:rFonts w:ascii="Tahoma" w:hAnsi="Tahoma" w:cs="Tahoma"/>
          <w:sz w:val="18"/>
          <w:szCs w:val="18"/>
        </w:rPr>
        <w:t xml:space="preserve"> O ban</w:t>
      </w:r>
      <w:r w:rsidRPr="005D6502">
        <w:rPr>
          <w:rFonts w:ascii="Tahoma" w:hAnsi="Tahoma" w:cs="Tahoma"/>
          <w:sz w:val="18"/>
          <w:szCs w:val="18"/>
        </w:rPr>
        <w:t>co deverá proceder o crédito na conta</w:t>
      </w:r>
      <w:r w:rsidR="00861590" w:rsidRPr="005D6502">
        <w:rPr>
          <w:rFonts w:ascii="Tahoma" w:hAnsi="Tahoma" w:cs="Tahoma"/>
          <w:sz w:val="18"/>
          <w:szCs w:val="18"/>
        </w:rPr>
        <w:t xml:space="preserve"> </w:t>
      </w:r>
      <w:r w:rsidRPr="005D6502">
        <w:rPr>
          <w:rFonts w:ascii="Tahoma" w:hAnsi="Tahoma" w:cs="Tahoma"/>
          <w:sz w:val="18"/>
          <w:szCs w:val="18"/>
        </w:rPr>
        <w:t>salário de cada funcionário, a ser devidamente indicada</w:t>
      </w:r>
      <w:r w:rsidR="00861590" w:rsidRPr="005D6502">
        <w:rPr>
          <w:rFonts w:ascii="Tahoma" w:hAnsi="Tahoma" w:cs="Tahoma"/>
          <w:sz w:val="18"/>
          <w:szCs w:val="18"/>
        </w:rPr>
        <w:t>, no dia seguinte a data da ordem de pagamento efetuada pelo município;</w:t>
      </w:r>
    </w:p>
    <w:p w14:paraId="121FA33C" w14:textId="77777777" w:rsidR="003B46E7" w:rsidRPr="005D6502" w:rsidRDefault="003B46E7" w:rsidP="00E26B8E">
      <w:pPr>
        <w:jc w:val="both"/>
        <w:rPr>
          <w:rFonts w:ascii="Tahoma" w:hAnsi="Tahoma" w:cs="Tahoma"/>
          <w:sz w:val="18"/>
          <w:szCs w:val="18"/>
        </w:rPr>
      </w:pPr>
    </w:p>
    <w:p w14:paraId="62C5E02E" w14:textId="18F29E78" w:rsidR="003B46E7" w:rsidRPr="005D6502" w:rsidRDefault="004A5243" w:rsidP="00E26B8E">
      <w:pPr>
        <w:jc w:val="both"/>
        <w:rPr>
          <w:rFonts w:ascii="Tahoma" w:hAnsi="Tahoma" w:cs="Tahoma"/>
          <w:sz w:val="18"/>
          <w:szCs w:val="18"/>
        </w:rPr>
      </w:pPr>
      <w:r w:rsidRPr="005D6502">
        <w:rPr>
          <w:rFonts w:ascii="Tahoma" w:hAnsi="Tahoma" w:cs="Tahoma"/>
          <w:sz w:val="18"/>
          <w:szCs w:val="18"/>
        </w:rPr>
        <w:t>19.12</w:t>
      </w:r>
      <w:r w:rsidR="00861590" w:rsidRPr="005D6502">
        <w:rPr>
          <w:rFonts w:ascii="Tahoma" w:hAnsi="Tahoma" w:cs="Tahoma"/>
          <w:sz w:val="18"/>
          <w:szCs w:val="18"/>
        </w:rPr>
        <w:t xml:space="preserve"> O banco realizará os testes necessários à validação dos arquivos referenciados na alínea anterior, informando o município da existência de eventuais inconsistências, no primeiro dia útil após sua recepção;</w:t>
      </w:r>
    </w:p>
    <w:p w14:paraId="0F4A5AB2" w14:textId="77777777" w:rsidR="00B14BFA" w:rsidRPr="005D6502" w:rsidRDefault="00B14BFA" w:rsidP="00E26B8E">
      <w:pPr>
        <w:jc w:val="both"/>
        <w:rPr>
          <w:rFonts w:ascii="Tahoma" w:hAnsi="Tahoma" w:cs="Tahoma"/>
          <w:sz w:val="18"/>
          <w:szCs w:val="18"/>
        </w:rPr>
      </w:pPr>
    </w:p>
    <w:p w14:paraId="3286131D" w14:textId="77777777" w:rsidR="00B14BFA" w:rsidRPr="005D6502" w:rsidRDefault="00B14BFA" w:rsidP="00E26B8E">
      <w:pPr>
        <w:jc w:val="both"/>
        <w:rPr>
          <w:rFonts w:ascii="Tahoma" w:hAnsi="Tahoma" w:cs="Tahoma"/>
          <w:sz w:val="18"/>
          <w:szCs w:val="18"/>
        </w:rPr>
      </w:pPr>
    </w:p>
    <w:p w14:paraId="5C981F11" w14:textId="77777777" w:rsidR="00B14BFA" w:rsidRPr="005D6502" w:rsidRDefault="00B14BFA" w:rsidP="00E26B8E">
      <w:pPr>
        <w:jc w:val="both"/>
        <w:rPr>
          <w:rFonts w:ascii="Tahoma" w:hAnsi="Tahoma" w:cs="Tahoma"/>
          <w:sz w:val="18"/>
          <w:szCs w:val="18"/>
        </w:rPr>
      </w:pPr>
    </w:p>
    <w:p w14:paraId="5C362511" w14:textId="77777777" w:rsidR="003B46E7" w:rsidRPr="005D6502" w:rsidRDefault="003B46E7" w:rsidP="00E26B8E">
      <w:pPr>
        <w:jc w:val="both"/>
        <w:rPr>
          <w:rFonts w:ascii="Tahoma" w:hAnsi="Tahoma" w:cs="Tahoma"/>
          <w:sz w:val="18"/>
          <w:szCs w:val="18"/>
        </w:rPr>
      </w:pPr>
    </w:p>
    <w:p w14:paraId="2438EDA5" w14:textId="1CB489CC" w:rsidR="003B46E7" w:rsidRPr="005D6502" w:rsidRDefault="004A5243" w:rsidP="00E26B8E">
      <w:pPr>
        <w:jc w:val="both"/>
        <w:rPr>
          <w:rFonts w:ascii="Tahoma" w:hAnsi="Tahoma" w:cs="Tahoma"/>
          <w:b/>
          <w:sz w:val="18"/>
          <w:szCs w:val="18"/>
        </w:rPr>
      </w:pPr>
      <w:r w:rsidRPr="005D6502">
        <w:rPr>
          <w:rFonts w:ascii="Tahoma" w:hAnsi="Tahoma" w:cs="Tahoma"/>
          <w:b/>
          <w:sz w:val="18"/>
          <w:szCs w:val="18"/>
        </w:rPr>
        <w:t>20.0</w:t>
      </w:r>
      <w:r w:rsidR="00861590" w:rsidRPr="005D6502">
        <w:rPr>
          <w:rFonts w:ascii="Tahoma" w:hAnsi="Tahoma" w:cs="Tahoma"/>
          <w:b/>
          <w:sz w:val="18"/>
          <w:szCs w:val="18"/>
        </w:rPr>
        <w:t xml:space="preserve"> DO CONTRATO</w:t>
      </w:r>
    </w:p>
    <w:p w14:paraId="1B5CE63F" w14:textId="77777777" w:rsidR="00DC622E" w:rsidRPr="005D6502" w:rsidRDefault="00DC622E" w:rsidP="00E26B8E">
      <w:pPr>
        <w:jc w:val="both"/>
        <w:rPr>
          <w:rFonts w:ascii="Tahoma" w:hAnsi="Tahoma" w:cs="Tahoma"/>
          <w:b/>
          <w:sz w:val="18"/>
          <w:szCs w:val="18"/>
        </w:rPr>
      </w:pPr>
    </w:p>
    <w:p w14:paraId="37019F12" w14:textId="713A1FEF" w:rsidR="003B46E7" w:rsidRPr="005D6502" w:rsidRDefault="004A5243" w:rsidP="00E26B8E">
      <w:pPr>
        <w:jc w:val="both"/>
        <w:rPr>
          <w:rFonts w:ascii="Tahoma" w:hAnsi="Tahoma" w:cs="Tahoma"/>
          <w:sz w:val="18"/>
          <w:szCs w:val="18"/>
        </w:rPr>
      </w:pPr>
      <w:r w:rsidRPr="005D6502">
        <w:rPr>
          <w:rFonts w:ascii="Tahoma" w:hAnsi="Tahoma" w:cs="Tahoma"/>
          <w:sz w:val="18"/>
          <w:szCs w:val="18"/>
        </w:rPr>
        <w:t>20.1</w:t>
      </w:r>
      <w:r w:rsidR="00861590" w:rsidRPr="005D6502">
        <w:rPr>
          <w:rFonts w:ascii="Tahoma" w:hAnsi="Tahoma" w:cs="Tahoma"/>
          <w:sz w:val="18"/>
          <w:szCs w:val="18"/>
        </w:rPr>
        <w:t xml:space="preserve"> O contrato será regulado pela Lei nº 10.520/2002 e Lei nº 8.666/1993, e pelas condições deste edital, o qual fará parte integrante independentemente de transcrição.</w:t>
      </w:r>
    </w:p>
    <w:p w14:paraId="67B805E5" w14:textId="77777777" w:rsidR="00DC622E" w:rsidRPr="005D6502" w:rsidRDefault="00DC622E" w:rsidP="00E26B8E">
      <w:pPr>
        <w:jc w:val="both"/>
        <w:rPr>
          <w:rFonts w:ascii="Tahoma" w:hAnsi="Tahoma" w:cs="Tahoma"/>
          <w:sz w:val="18"/>
          <w:szCs w:val="18"/>
        </w:rPr>
      </w:pPr>
    </w:p>
    <w:p w14:paraId="3F972BEA" w14:textId="2C5216E9" w:rsidR="003B46E7" w:rsidRPr="005D6502" w:rsidRDefault="004A5243" w:rsidP="00E26B8E">
      <w:pPr>
        <w:jc w:val="both"/>
        <w:rPr>
          <w:rFonts w:ascii="Tahoma" w:hAnsi="Tahoma" w:cs="Tahoma"/>
          <w:sz w:val="18"/>
          <w:szCs w:val="18"/>
        </w:rPr>
      </w:pPr>
      <w:r w:rsidRPr="005D6502">
        <w:rPr>
          <w:rFonts w:ascii="Tahoma" w:hAnsi="Tahoma" w:cs="Tahoma"/>
          <w:sz w:val="18"/>
          <w:szCs w:val="18"/>
        </w:rPr>
        <w:t>20.2</w:t>
      </w:r>
      <w:r w:rsidR="00861590" w:rsidRPr="005D6502">
        <w:rPr>
          <w:rFonts w:ascii="Tahoma" w:hAnsi="Tahoma" w:cs="Tahoma"/>
          <w:sz w:val="18"/>
          <w:szCs w:val="18"/>
        </w:rPr>
        <w:t xml:space="preserve"> Como condição para celebração do contrato, o licitante vencedor deverá manter as mesmas condições de habilitação.</w:t>
      </w:r>
    </w:p>
    <w:p w14:paraId="55F9B595" w14:textId="77777777" w:rsidR="00DC622E" w:rsidRPr="005D6502" w:rsidRDefault="00DC622E" w:rsidP="00E26B8E">
      <w:pPr>
        <w:jc w:val="both"/>
        <w:rPr>
          <w:rFonts w:ascii="Tahoma" w:hAnsi="Tahoma" w:cs="Tahoma"/>
          <w:sz w:val="18"/>
          <w:szCs w:val="18"/>
        </w:rPr>
      </w:pPr>
    </w:p>
    <w:p w14:paraId="353CE174" w14:textId="7AB402EF" w:rsidR="003B46E7" w:rsidRPr="005D6502" w:rsidRDefault="004A5243" w:rsidP="00E26B8E">
      <w:pPr>
        <w:jc w:val="both"/>
        <w:rPr>
          <w:rFonts w:ascii="Tahoma" w:hAnsi="Tahoma" w:cs="Tahoma"/>
          <w:sz w:val="18"/>
          <w:szCs w:val="18"/>
        </w:rPr>
      </w:pPr>
      <w:r w:rsidRPr="005D6502">
        <w:rPr>
          <w:rFonts w:ascii="Tahoma" w:hAnsi="Tahoma" w:cs="Tahoma"/>
          <w:sz w:val="18"/>
          <w:szCs w:val="18"/>
        </w:rPr>
        <w:t>20.3</w:t>
      </w:r>
      <w:r w:rsidR="00861590" w:rsidRPr="005D6502">
        <w:rPr>
          <w:rFonts w:ascii="Tahoma" w:hAnsi="Tahoma" w:cs="Tahoma"/>
          <w:sz w:val="18"/>
          <w:szCs w:val="18"/>
        </w:rPr>
        <w:t xml:space="preserve"> A assinatura do contrato pela licitante vencedora poderá ser efetuada mediante assinatura eletrônica, com certificado digital do representante legal da empresa; através de assinatura de documento físico, efetuada mediante o comparecimento do representante legal da empresa; ou envio</w:t>
      </w:r>
      <w:r w:rsidRPr="005D6502">
        <w:rPr>
          <w:rFonts w:ascii="Tahoma" w:hAnsi="Tahoma" w:cs="Tahoma"/>
          <w:sz w:val="18"/>
          <w:szCs w:val="18"/>
        </w:rPr>
        <w:t xml:space="preserve"> da minuta </w:t>
      </w:r>
      <w:r w:rsidR="00861590" w:rsidRPr="005D6502">
        <w:rPr>
          <w:rFonts w:ascii="Tahoma" w:hAnsi="Tahoma" w:cs="Tahoma"/>
          <w:sz w:val="18"/>
          <w:szCs w:val="18"/>
        </w:rPr>
        <w:t xml:space="preserve"> </w:t>
      </w:r>
      <w:r w:rsidRPr="005D6502">
        <w:rPr>
          <w:rFonts w:ascii="Tahoma" w:hAnsi="Tahoma" w:cs="Tahoma"/>
          <w:sz w:val="18"/>
          <w:szCs w:val="18"/>
        </w:rPr>
        <w:t>do contrato</w:t>
      </w:r>
      <w:r w:rsidR="00861590" w:rsidRPr="005D6502">
        <w:rPr>
          <w:rFonts w:ascii="Tahoma" w:hAnsi="Tahoma" w:cs="Tahoma"/>
          <w:sz w:val="18"/>
          <w:szCs w:val="18"/>
        </w:rPr>
        <w:t xml:space="preserve"> assinada através </w:t>
      </w:r>
      <w:r w:rsidRPr="005D6502">
        <w:rPr>
          <w:rFonts w:ascii="Tahoma" w:hAnsi="Tahoma" w:cs="Tahoma"/>
          <w:sz w:val="18"/>
          <w:szCs w:val="18"/>
        </w:rPr>
        <w:t>do meio físico (correio)</w:t>
      </w:r>
      <w:r w:rsidR="00861590" w:rsidRPr="005D6502">
        <w:rPr>
          <w:rFonts w:ascii="Tahoma" w:hAnsi="Tahoma" w:cs="Tahoma"/>
          <w:sz w:val="18"/>
          <w:szCs w:val="18"/>
        </w:rPr>
        <w:t>.</w:t>
      </w:r>
    </w:p>
    <w:p w14:paraId="7BA1F647" w14:textId="77777777" w:rsidR="003B46E7" w:rsidRPr="005D6502" w:rsidRDefault="003B46E7" w:rsidP="00E26B8E">
      <w:pPr>
        <w:jc w:val="both"/>
        <w:rPr>
          <w:rFonts w:ascii="Tahoma" w:hAnsi="Tahoma" w:cs="Tahoma"/>
          <w:sz w:val="18"/>
          <w:szCs w:val="18"/>
        </w:rPr>
      </w:pPr>
    </w:p>
    <w:p w14:paraId="0F720B84" w14:textId="75ECF9DF" w:rsidR="003B46E7" w:rsidRPr="005D6502" w:rsidRDefault="004A5243" w:rsidP="00E26B8E">
      <w:pPr>
        <w:jc w:val="both"/>
        <w:rPr>
          <w:rFonts w:ascii="Tahoma" w:hAnsi="Tahoma" w:cs="Tahoma"/>
          <w:sz w:val="18"/>
          <w:szCs w:val="18"/>
        </w:rPr>
      </w:pPr>
      <w:r w:rsidRPr="005D6502">
        <w:rPr>
          <w:rFonts w:ascii="Tahoma" w:hAnsi="Tahoma" w:cs="Tahoma"/>
          <w:sz w:val="18"/>
          <w:szCs w:val="18"/>
        </w:rPr>
        <w:t>20.4</w:t>
      </w:r>
      <w:r w:rsidR="00861590" w:rsidRPr="005D6502">
        <w:rPr>
          <w:rFonts w:ascii="Tahoma" w:hAnsi="Tahoma" w:cs="Tahoma"/>
          <w:sz w:val="18"/>
          <w:szCs w:val="18"/>
        </w:rPr>
        <w:t xml:space="preserve"> Se o licitante vencedor se recusar injustificadamente a assinar o contrato, será aplicada sanção prevista neste edital.</w:t>
      </w:r>
    </w:p>
    <w:p w14:paraId="25307509" w14:textId="77777777" w:rsidR="003B46E7" w:rsidRPr="005D6502" w:rsidRDefault="003B46E7" w:rsidP="00E26B8E">
      <w:pPr>
        <w:jc w:val="both"/>
        <w:rPr>
          <w:rFonts w:ascii="Tahoma" w:hAnsi="Tahoma" w:cs="Tahoma"/>
          <w:sz w:val="18"/>
          <w:szCs w:val="18"/>
        </w:rPr>
      </w:pPr>
    </w:p>
    <w:p w14:paraId="4F06A8F2" w14:textId="56583807" w:rsidR="003B46E7" w:rsidRPr="005D6502" w:rsidRDefault="004A5243" w:rsidP="00E26B8E">
      <w:pPr>
        <w:jc w:val="both"/>
        <w:rPr>
          <w:rFonts w:ascii="Tahoma" w:hAnsi="Tahoma" w:cs="Tahoma"/>
          <w:b/>
          <w:sz w:val="18"/>
          <w:szCs w:val="18"/>
        </w:rPr>
      </w:pPr>
      <w:r w:rsidRPr="005D6502">
        <w:rPr>
          <w:rFonts w:ascii="Tahoma" w:hAnsi="Tahoma" w:cs="Tahoma"/>
          <w:b/>
          <w:sz w:val="18"/>
          <w:szCs w:val="18"/>
        </w:rPr>
        <w:t>21. 0</w:t>
      </w:r>
      <w:r w:rsidR="00861590" w:rsidRPr="005D6502">
        <w:rPr>
          <w:rFonts w:ascii="Tahoma" w:hAnsi="Tahoma" w:cs="Tahoma"/>
          <w:b/>
          <w:sz w:val="18"/>
          <w:szCs w:val="18"/>
        </w:rPr>
        <w:t xml:space="preserve"> DA RESCISÃO</w:t>
      </w:r>
    </w:p>
    <w:p w14:paraId="12F90127" w14:textId="77777777" w:rsidR="003B46E7" w:rsidRPr="005D6502" w:rsidRDefault="003B46E7" w:rsidP="00E26B8E">
      <w:pPr>
        <w:jc w:val="both"/>
        <w:rPr>
          <w:rFonts w:ascii="Tahoma" w:hAnsi="Tahoma" w:cs="Tahoma"/>
          <w:sz w:val="18"/>
          <w:szCs w:val="18"/>
        </w:rPr>
      </w:pPr>
    </w:p>
    <w:p w14:paraId="75ADF1EF" w14:textId="116A3BFD" w:rsidR="003B46E7" w:rsidRPr="005D6502" w:rsidRDefault="004A5243" w:rsidP="00E26B8E">
      <w:pPr>
        <w:jc w:val="both"/>
        <w:rPr>
          <w:rFonts w:ascii="Tahoma" w:hAnsi="Tahoma" w:cs="Tahoma"/>
          <w:sz w:val="18"/>
          <w:szCs w:val="18"/>
        </w:rPr>
      </w:pPr>
      <w:r w:rsidRPr="005D6502">
        <w:rPr>
          <w:rFonts w:ascii="Tahoma" w:hAnsi="Tahoma" w:cs="Tahoma"/>
          <w:sz w:val="18"/>
          <w:szCs w:val="18"/>
        </w:rPr>
        <w:t xml:space="preserve">21.1 </w:t>
      </w:r>
      <w:r w:rsidR="00861590" w:rsidRPr="005D6502">
        <w:rPr>
          <w:rFonts w:ascii="Tahoma" w:hAnsi="Tahoma" w:cs="Tahoma"/>
          <w:sz w:val="18"/>
          <w:szCs w:val="18"/>
        </w:rPr>
        <w:t>O contrato poderá ser rescindido, independentemente de qualquer notificação judicial ou extrajudicial, no caso de inexecução total ou parcial e pelos de 4 mais motivos enumerados no art. 78 da Lei n. 8666/93 e alterações posteriores.</w:t>
      </w:r>
    </w:p>
    <w:p w14:paraId="2D274394" w14:textId="77777777" w:rsidR="003B46E7" w:rsidRPr="005D6502" w:rsidRDefault="003B46E7" w:rsidP="00E26B8E">
      <w:pPr>
        <w:jc w:val="both"/>
        <w:rPr>
          <w:rFonts w:ascii="Tahoma" w:hAnsi="Tahoma" w:cs="Tahoma"/>
          <w:sz w:val="18"/>
          <w:szCs w:val="18"/>
        </w:rPr>
      </w:pPr>
    </w:p>
    <w:p w14:paraId="56585204" w14:textId="1E9EA552" w:rsidR="003B46E7" w:rsidRPr="005D6502" w:rsidRDefault="004A5243" w:rsidP="00E26B8E">
      <w:pPr>
        <w:jc w:val="both"/>
        <w:rPr>
          <w:rFonts w:ascii="Tahoma" w:hAnsi="Tahoma" w:cs="Tahoma"/>
          <w:sz w:val="18"/>
          <w:szCs w:val="18"/>
        </w:rPr>
      </w:pPr>
      <w:r w:rsidRPr="005D6502">
        <w:rPr>
          <w:rFonts w:ascii="Tahoma" w:hAnsi="Tahoma" w:cs="Tahoma"/>
          <w:sz w:val="18"/>
          <w:szCs w:val="18"/>
        </w:rPr>
        <w:t>21.2</w:t>
      </w:r>
      <w:r w:rsidR="00861590" w:rsidRPr="005D6502">
        <w:rPr>
          <w:rFonts w:ascii="Tahoma" w:hAnsi="Tahoma" w:cs="Tahoma"/>
          <w:sz w:val="18"/>
          <w:szCs w:val="18"/>
        </w:rPr>
        <w:t xml:space="preserve"> Nos casos de rescisão, previstos nos incisos I a XI e XVIII do artigo 78 da Lei nº 8.666/93, se sujeita a empresa contratada ao pagamento de multa de 10% (dez por cento) sobre o valor do contrato.</w:t>
      </w:r>
    </w:p>
    <w:p w14:paraId="154F47B6" w14:textId="77777777" w:rsidR="003B46E7" w:rsidRPr="005D6502" w:rsidRDefault="003B46E7" w:rsidP="00E26B8E">
      <w:pPr>
        <w:jc w:val="both"/>
        <w:rPr>
          <w:rFonts w:ascii="Tahoma" w:hAnsi="Tahoma" w:cs="Tahoma"/>
          <w:sz w:val="18"/>
          <w:szCs w:val="18"/>
        </w:rPr>
      </w:pPr>
    </w:p>
    <w:p w14:paraId="1D7EC5F2" w14:textId="03DED824" w:rsidR="003B46E7" w:rsidRPr="005D6502" w:rsidRDefault="00DC622E" w:rsidP="00E26B8E">
      <w:pPr>
        <w:jc w:val="both"/>
        <w:rPr>
          <w:rFonts w:ascii="Tahoma" w:hAnsi="Tahoma" w:cs="Tahoma"/>
          <w:b/>
          <w:sz w:val="18"/>
          <w:szCs w:val="18"/>
        </w:rPr>
      </w:pPr>
      <w:r w:rsidRPr="005D6502">
        <w:rPr>
          <w:rFonts w:ascii="Tahoma" w:hAnsi="Tahoma" w:cs="Tahoma"/>
          <w:b/>
          <w:sz w:val="18"/>
          <w:szCs w:val="18"/>
        </w:rPr>
        <w:t>22.0</w:t>
      </w:r>
      <w:r w:rsidR="00861590" w:rsidRPr="005D6502">
        <w:rPr>
          <w:rFonts w:ascii="Tahoma" w:hAnsi="Tahoma" w:cs="Tahoma"/>
          <w:b/>
          <w:sz w:val="18"/>
          <w:szCs w:val="18"/>
        </w:rPr>
        <w:t xml:space="preserve"> DA FISCALIZAÇÃO</w:t>
      </w:r>
    </w:p>
    <w:p w14:paraId="77DBEFFE" w14:textId="77777777" w:rsidR="00925F27" w:rsidRPr="005D6502" w:rsidRDefault="00925F27" w:rsidP="00E26B8E">
      <w:pPr>
        <w:jc w:val="both"/>
        <w:rPr>
          <w:rFonts w:ascii="Tahoma" w:hAnsi="Tahoma" w:cs="Tahoma"/>
          <w:sz w:val="18"/>
          <w:szCs w:val="18"/>
        </w:rPr>
      </w:pPr>
    </w:p>
    <w:p w14:paraId="237C8A91" w14:textId="450D62B5" w:rsidR="003B46E7" w:rsidRPr="005D6502" w:rsidRDefault="00925F27" w:rsidP="00E26B8E">
      <w:pPr>
        <w:jc w:val="both"/>
        <w:rPr>
          <w:rFonts w:ascii="Tahoma" w:hAnsi="Tahoma" w:cs="Tahoma"/>
          <w:sz w:val="18"/>
          <w:szCs w:val="18"/>
          <w:highlight w:val="green"/>
        </w:rPr>
      </w:pPr>
      <w:r w:rsidRPr="005D6502">
        <w:rPr>
          <w:rFonts w:ascii="Tahoma" w:hAnsi="Tahoma" w:cs="Tahoma"/>
          <w:sz w:val="18"/>
          <w:szCs w:val="18"/>
        </w:rPr>
        <w:t>22.1</w:t>
      </w:r>
      <w:r w:rsidR="00861590" w:rsidRPr="005D6502">
        <w:rPr>
          <w:rFonts w:ascii="Tahoma" w:hAnsi="Tahoma" w:cs="Tahoma"/>
          <w:sz w:val="18"/>
          <w:szCs w:val="18"/>
        </w:rPr>
        <w:t xml:space="preserve"> A fiscalização do contrato oriundo deste processo ficará a cargo do(s) servidor (es) abaixo mencionado(s) devidamente nomeado</w:t>
      </w:r>
      <w:r w:rsidR="00E96405" w:rsidRPr="005D6502">
        <w:rPr>
          <w:rFonts w:ascii="Tahoma" w:hAnsi="Tahoma" w:cs="Tahoma"/>
          <w:sz w:val="18"/>
          <w:szCs w:val="18"/>
        </w:rPr>
        <w:t>s</w:t>
      </w:r>
      <w:r w:rsidR="00861590" w:rsidRPr="005D6502">
        <w:rPr>
          <w:rFonts w:ascii="Tahoma" w:hAnsi="Tahoma" w:cs="Tahoma"/>
          <w:sz w:val="18"/>
          <w:szCs w:val="18"/>
        </w:rPr>
        <w:t xml:space="preserve"> pela Portaria </w:t>
      </w:r>
      <w:r w:rsidR="004660FD" w:rsidRPr="005D6502">
        <w:rPr>
          <w:rFonts w:ascii="Tahoma" w:hAnsi="Tahoma" w:cs="Tahoma"/>
          <w:sz w:val="18"/>
          <w:szCs w:val="18"/>
        </w:rPr>
        <w:t>n</w:t>
      </w:r>
      <w:r w:rsidR="00C96FAC" w:rsidRPr="005D6502">
        <w:rPr>
          <w:rFonts w:ascii="Tahoma" w:hAnsi="Tahoma" w:cs="Tahoma"/>
          <w:sz w:val="18"/>
          <w:szCs w:val="18"/>
        </w:rPr>
        <w:t>º 01/2017 e portaria  nº 200/2020</w:t>
      </w:r>
      <w:r w:rsidR="004A4C45" w:rsidRPr="005D6502">
        <w:rPr>
          <w:rFonts w:ascii="Tahoma" w:hAnsi="Tahoma" w:cs="Tahoma"/>
          <w:sz w:val="18"/>
          <w:szCs w:val="18"/>
        </w:rPr>
        <w:t xml:space="preserve"> </w:t>
      </w:r>
      <w:r w:rsidR="00861590" w:rsidRPr="005D6502">
        <w:rPr>
          <w:rFonts w:ascii="Tahoma" w:hAnsi="Tahoma" w:cs="Tahoma"/>
          <w:sz w:val="18"/>
          <w:szCs w:val="18"/>
        </w:rPr>
        <w:t>.</w:t>
      </w:r>
    </w:p>
    <w:p w14:paraId="7BDC923F" w14:textId="77777777" w:rsidR="003B46E7" w:rsidRPr="005D6502" w:rsidRDefault="003B46E7" w:rsidP="00E26B8E">
      <w:pPr>
        <w:jc w:val="both"/>
        <w:rPr>
          <w:rFonts w:ascii="Tahoma" w:hAnsi="Tahoma" w:cs="Tahoma"/>
          <w:sz w:val="18"/>
          <w:szCs w:val="18"/>
        </w:rPr>
      </w:pPr>
    </w:p>
    <w:p w14:paraId="57E37638" w14:textId="77777777" w:rsidR="00C97D0D" w:rsidRPr="005D6502" w:rsidRDefault="00861590" w:rsidP="00E26B8E">
      <w:pPr>
        <w:jc w:val="both"/>
        <w:rPr>
          <w:rFonts w:ascii="Tahoma" w:hAnsi="Tahoma" w:cs="Tahoma"/>
          <w:sz w:val="18"/>
          <w:szCs w:val="18"/>
        </w:rPr>
      </w:pPr>
      <w:r w:rsidRPr="005D6502">
        <w:rPr>
          <w:rFonts w:ascii="Tahoma" w:hAnsi="Tahoma" w:cs="Tahoma"/>
          <w:sz w:val="18"/>
          <w:szCs w:val="18"/>
        </w:rPr>
        <w:t>Fiscal de Contrato:</w:t>
      </w:r>
      <w:r w:rsidR="00C97D0D" w:rsidRPr="005D6502">
        <w:rPr>
          <w:rFonts w:ascii="Tahoma" w:hAnsi="Tahoma" w:cs="Tahoma"/>
          <w:sz w:val="18"/>
          <w:szCs w:val="18"/>
        </w:rPr>
        <w:t xml:space="preserve"> Marcio Antônio Padilha</w:t>
      </w:r>
      <w:r w:rsidRPr="005D6502">
        <w:rPr>
          <w:rFonts w:ascii="Tahoma" w:hAnsi="Tahoma" w:cs="Tahoma"/>
          <w:sz w:val="18"/>
          <w:szCs w:val="18"/>
        </w:rPr>
        <w:t>, telefone (49)</w:t>
      </w:r>
      <w:r w:rsidR="00C97D0D" w:rsidRPr="005D6502">
        <w:rPr>
          <w:rFonts w:ascii="Tahoma" w:hAnsi="Tahoma" w:cs="Tahoma"/>
          <w:sz w:val="18"/>
          <w:szCs w:val="18"/>
        </w:rPr>
        <w:t xml:space="preserve">3546-0194, e-mail: </w:t>
      </w:r>
      <w:hyperlink r:id="rId12" w:history="1">
        <w:r w:rsidR="00C97D0D" w:rsidRPr="005D6502">
          <w:rPr>
            <w:rStyle w:val="Hyperlink"/>
            <w:rFonts w:ascii="Tahoma" w:hAnsi="Tahoma" w:cs="Tahoma"/>
            <w:sz w:val="18"/>
            <w:szCs w:val="18"/>
          </w:rPr>
          <w:t>contabilidade@montecarlo.sc.gov.br</w:t>
        </w:r>
      </w:hyperlink>
      <w:r w:rsidR="00C97D0D" w:rsidRPr="005D6502">
        <w:rPr>
          <w:rFonts w:ascii="Tahoma" w:hAnsi="Tahoma" w:cs="Tahoma"/>
          <w:sz w:val="18"/>
          <w:szCs w:val="18"/>
        </w:rPr>
        <w:t xml:space="preserve"> </w:t>
      </w:r>
    </w:p>
    <w:p w14:paraId="4C3B1B95" w14:textId="77777777" w:rsidR="003B46E7" w:rsidRPr="005D6502" w:rsidRDefault="003B46E7" w:rsidP="00E26B8E">
      <w:pPr>
        <w:jc w:val="both"/>
        <w:rPr>
          <w:rFonts w:ascii="Tahoma" w:hAnsi="Tahoma" w:cs="Tahoma"/>
          <w:sz w:val="18"/>
          <w:szCs w:val="18"/>
        </w:rPr>
      </w:pPr>
    </w:p>
    <w:p w14:paraId="129E09C9" w14:textId="60BD709A" w:rsidR="00C97D0D" w:rsidRPr="005D6502" w:rsidRDefault="00861590" w:rsidP="00E26B8E">
      <w:pPr>
        <w:jc w:val="both"/>
        <w:rPr>
          <w:rFonts w:ascii="Tahoma" w:hAnsi="Tahoma" w:cs="Tahoma"/>
          <w:sz w:val="18"/>
          <w:szCs w:val="18"/>
        </w:rPr>
      </w:pPr>
      <w:r w:rsidRPr="005D6502">
        <w:rPr>
          <w:rFonts w:ascii="Tahoma" w:hAnsi="Tahoma" w:cs="Tahoma"/>
          <w:sz w:val="18"/>
          <w:szCs w:val="18"/>
        </w:rPr>
        <w:t xml:space="preserve">Ordenador de Despesas da Secretaria de </w:t>
      </w:r>
      <w:r w:rsidR="00E96405" w:rsidRPr="005D6502">
        <w:rPr>
          <w:rFonts w:ascii="Tahoma" w:hAnsi="Tahoma" w:cs="Tahoma"/>
          <w:sz w:val="18"/>
          <w:szCs w:val="18"/>
        </w:rPr>
        <w:t>Administração</w:t>
      </w:r>
      <w:r w:rsidRPr="005D6502">
        <w:rPr>
          <w:rFonts w:ascii="Tahoma" w:hAnsi="Tahoma" w:cs="Tahoma"/>
          <w:sz w:val="18"/>
          <w:szCs w:val="18"/>
        </w:rPr>
        <w:t xml:space="preserve"> e Finanças: </w:t>
      </w:r>
      <w:r w:rsidR="00C97D0D" w:rsidRPr="005D6502">
        <w:rPr>
          <w:rFonts w:ascii="Tahoma" w:hAnsi="Tahoma" w:cs="Tahoma"/>
          <w:sz w:val="18"/>
          <w:szCs w:val="18"/>
        </w:rPr>
        <w:t xml:space="preserve">Aelton Gomes de Campos, </w:t>
      </w:r>
      <w:r w:rsidR="004660FD" w:rsidRPr="005D6502">
        <w:rPr>
          <w:rFonts w:ascii="Tahoma" w:hAnsi="Tahoma" w:cs="Tahoma"/>
          <w:sz w:val="18"/>
          <w:szCs w:val="18"/>
        </w:rPr>
        <w:t xml:space="preserve"> Emanuelli Bridi </w:t>
      </w:r>
      <w:r w:rsidR="00C97D0D" w:rsidRPr="005D6502">
        <w:rPr>
          <w:rFonts w:ascii="Tahoma" w:hAnsi="Tahoma" w:cs="Tahoma"/>
          <w:sz w:val="18"/>
          <w:szCs w:val="18"/>
        </w:rPr>
        <w:t>telefone (49) 3546-0194</w:t>
      </w:r>
      <w:r w:rsidR="004A4C45" w:rsidRPr="005D6502">
        <w:rPr>
          <w:rFonts w:ascii="Tahoma" w:hAnsi="Tahoma" w:cs="Tahoma"/>
          <w:sz w:val="18"/>
          <w:szCs w:val="18"/>
        </w:rPr>
        <w:t>, e-mail</w:t>
      </w:r>
      <w:r w:rsidR="004A4C45" w:rsidRPr="005D6502">
        <w:rPr>
          <w:rFonts w:ascii="Tahoma" w:hAnsi="Tahoma" w:cs="Tahoma"/>
          <w:sz w:val="18"/>
          <w:szCs w:val="18"/>
          <w:vertAlign w:val="superscript"/>
        </w:rPr>
        <w:t>:</w:t>
      </w:r>
      <w:r w:rsidR="00C97D0D" w:rsidRPr="005D6502">
        <w:rPr>
          <w:rFonts w:ascii="Tahoma" w:hAnsi="Tahoma" w:cs="Tahoma"/>
          <w:sz w:val="18"/>
          <w:szCs w:val="18"/>
          <w:vertAlign w:val="superscript"/>
        </w:rPr>
        <w:t xml:space="preserve"> </w:t>
      </w:r>
      <w:hyperlink r:id="rId13" w:history="1">
        <w:r w:rsidR="004660FD" w:rsidRPr="005D6502">
          <w:rPr>
            <w:rStyle w:val="Hyperlink"/>
            <w:rFonts w:ascii="Tahoma" w:hAnsi="Tahoma" w:cs="Tahoma"/>
            <w:sz w:val="18"/>
            <w:szCs w:val="18"/>
          </w:rPr>
          <w:t>azenda@montecarlo.sc.gov.br</w:t>
        </w:r>
      </w:hyperlink>
      <w:r w:rsidR="004660FD" w:rsidRPr="005D6502">
        <w:rPr>
          <w:rStyle w:val="Hyperlink"/>
          <w:rFonts w:ascii="Tahoma" w:hAnsi="Tahoma" w:cs="Tahoma"/>
          <w:sz w:val="18"/>
          <w:szCs w:val="18"/>
        </w:rPr>
        <w:t>;  financeiro@montecarlo.sc;gov.br</w:t>
      </w:r>
    </w:p>
    <w:p w14:paraId="55B3FEE5" w14:textId="77777777" w:rsidR="003B46E7" w:rsidRPr="005D6502" w:rsidRDefault="003B46E7" w:rsidP="00E26B8E">
      <w:pPr>
        <w:jc w:val="both"/>
        <w:rPr>
          <w:rFonts w:ascii="Tahoma" w:hAnsi="Tahoma" w:cs="Tahoma"/>
          <w:sz w:val="18"/>
          <w:szCs w:val="18"/>
        </w:rPr>
      </w:pPr>
    </w:p>
    <w:p w14:paraId="570A1B24" w14:textId="56EA56C1" w:rsidR="00C96FAC" w:rsidRPr="005D6502" w:rsidRDefault="004660FD" w:rsidP="00E26B8E">
      <w:pPr>
        <w:jc w:val="both"/>
        <w:rPr>
          <w:rFonts w:ascii="Tahoma" w:hAnsi="Tahoma" w:cs="Tahoma"/>
          <w:sz w:val="18"/>
          <w:szCs w:val="18"/>
        </w:rPr>
      </w:pPr>
      <w:r w:rsidRPr="005D6502">
        <w:rPr>
          <w:rFonts w:ascii="Tahoma" w:hAnsi="Tahoma" w:cs="Tahoma"/>
          <w:sz w:val="18"/>
          <w:szCs w:val="18"/>
        </w:rPr>
        <w:t xml:space="preserve">22.2  </w:t>
      </w:r>
      <w:r w:rsidR="00C96FAC" w:rsidRPr="005D6502">
        <w:rPr>
          <w:rFonts w:ascii="Tahoma" w:hAnsi="Tahoma" w:cs="Tahoma"/>
          <w:sz w:val="18"/>
          <w:szCs w:val="18"/>
        </w:rPr>
        <w:t xml:space="preserve">À </w:t>
      </w:r>
      <w:r w:rsidRPr="005D6502">
        <w:rPr>
          <w:rFonts w:ascii="Tahoma" w:hAnsi="Tahoma" w:cs="Tahoma"/>
          <w:sz w:val="18"/>
          <w:szCs w:val="18"/>
        </w:rPr>
        <w:t xml:space="preserve"> </w:t>
      </w:r>
      <w:r w:rsidR="00861590" w:rsidRPr="005D6502">
        <w:rPr>
          <w:rFonts w:ascii="Tahoma" w:hAnsi="Tahoma" w:cs="Tahoma"/>
          <w:sz w:val="18"/>
          <w:szCs w:val="18"/>
        </w:rPr>
        <w:t>fiscalização</w:t>
      </w:r>
      <w:r w:rsidR="00C96FAC" w:rsidRPr="005D6502">
        <w:rPr>
          <w:rFonts w:ascii="Tahoma" w:hAnsi="Tahoma" w:cs="Tahoma"/>
          <w:sz w:val="18"/>
          <w:szCs w:val="18"/>
        </w:rPr>
        <w:t>,</w:t>
      </w:r>
      <w:r w:rsidR="00861590" w:rsidRPr="005D6502">
        <w:rPr>
          <w:rFonts w:ascii="Tahoma" w:hAnsi="Tahoma" w:cs="Tahoma"/>
          <w:sz w:val="18"/>
          <w:szCs w:val="18"/>
        </w:rPr>
        <w:t xml:space="preserve"> caberá:</w:t>
      </w:r>
    </w:p>
    <w:p w14:paraId="2C877944" w14:textId="1A5048B0" w:rsidR="003B46E7" w:rsidRPr="005D6502" w:rsidRDefault="00C96FAC" w:rsidP="00E26B8E">
      <w:pPr>
        <w:jc w:val="both"/>
        <w:rPr>
          <w:rFonts w:ascii="Tahoma" w:hAnsi="Tahoma" w:cs="Tahoma"/>
          <w:sz w:val="18"/>
          <w:szCs w:val="18"/>
        </w:rPr>
      </w:pPr>
      <w:r w:rsidRPr="005D6502">
        <w:rPr>
          <w:rFonts w:ascii="Tahoma" w:hAnsi="Tahoma" w:cs="Tahoma"/>
          <w:sz w:val="18"/>
          <w:szCs w:val="18"/>
        </w:rPr>
        <w:t>22.2.1</w:t>
      </w:r>
      <w:r w:rsidR="00861590" w:rsidRPr="005D6502">
        <w:rPr>
          <w:rFonts w:ascii="Tahoma" w:hAnsi="Tahoma" w:cs="Tahoma"/>
          <w:sz w:val="18"/>
          <w:szCs w:val="18"/>
        </w:rPr>
        <w:t>Registrar eventuais atos ou fatos que importem em descumprimento de cláusulas contratuais e condições previstas no Edital e no Contrato.</w:t>
      </w:r>
    </w:p>
    <w:p w14:paraId="6443F7BF" w14:textId="77777777" w:rsidR="003B46E7" w:rsidRPr="005D6502" w:rsidRDefault="003B46E7" w:rsidP="00E26B8E">
      <w:pPr>
        <w:jc w:val="both"/>
        <w:rPr>
          <w:rFonts w:ascii="Tahoma" w:hAnsi="Tahoma" w:cs="Tahoma"/>
          <w:sz w:val="18"/>
          <w:szCs w:val="18"/>
        </w:rPr>
      </w:pPr>
    </w:p>
    <w:p w14:paraId="1E84569F" w14:textId="6EC67B58" w:rsidR="003B46E7" w:rsidRPr="005D6502" w:rsidRDefault="00C96FAC" w:rsidP="00E26B8E">
      <w:pPr>
        <w:jc w:val="both"/>
        <w:rPr>
          <w:rFonts w:ascii="Tahoma" w:hAnsi="Tahoma" w:cs="Tahoma"/>
          <w:sz w:val="18"/>
          <w:szCs w:val="18"/>
        </w:rPr>
      </w:pPr>
      <w:r w:rsidRPr="005D6502">
        <w:rPr>
          <w:rFonts w:ascii="Tahoma" w:hAnsi="Tahoma" w:cs="Tahoma"/>
          <w:sz w:val="18"/>
          <w:szCs w:val="18"/>
        </w:rPr>
        <w:t>22.2.2</w:t>
      </w:r>
      <w:r w:rsidR="00861590" w:rsidRPr="005D6502">
        <w:rPr>
          <w:rFonts w:ascii="Tahoma" w:hAnsi="Tahoma" w:cs="Tahoma"/>
          <w:sz w:val="18"/>
          <w:szCs w:val="18"/>
        </w:rPr>
        <w:t xml:space="preserve"> Julgar a qualidade dos serviços e propor a aplicação de penalidades em conformidade com o prescrito na Lei nº 8.666/93 e, caso de descumprimento de quaisquer cláusulas do contrato.</w:t>
      </w:r>
    </w:p>
    <w:p w14:paraId="55FBCB61" w14:textId="77777777" w:rsidR="003B46E7" w:rsidRPr="005D6502" w:rsidRDefault="003B46E7" w:rsidP="00E26B8E">
      <w:pPr>
        <w:jc w:val="both"/>
        <w:rPr>
          <w:rFonts w:ascii="Tahoma" w:hAnsi="Tahoma" w:cs="Tahoma"/>
          <w:sz w:val="18"/>
          <w:szCs w:val="18"/>
        </w:rPr>
      </w:pPr>
    </w:p>
    <w:p w14:paraId="37B63C3A" w14:textId="1DCCB333" w:rsidR="003B46E7" w:rsidRPr="005D6502" w:rsidRDefault="00C96FAC" w:rsidP="00E26B8E">
      <w:pPr>
        <w:jc w:val="both"/>
        <w:rPr>
          <w:rFonts w:ascii="Tahoma" w:hAnsi="Tahoma" w:cs="Tahoma"/>
          <w:sz w:val="18"/>
          <w:szCs w:val="18"/>
        </w:rPr>
      </w:pPr>
      <w:r w:rsidRPr="005D6502">
        <w:rPr>
          <w:rFonts w:ascii="Tahoma" w:hAnsi="Tahoma" w:cs="Tahoma"/>
          <w:sz w:val="18"/>
          <w:szCs w:val="18"/>
        </w:rPr>
        <w:t>22.2.3</w:t>
      </w:r>
      <w:r w:rsidR="00861590" w:rsidRPr="005D6502">
        <w:rPr>
          <w:rFonts w:ascii="Tahoma" w:hAnsi="Tahoma" w:cs="Tahoma"/>
          <w:sz w:val="18"/>
          <w:szCs w:val="18"/>
        </w:rPr>
        <w:t xml:space="preserve"> A fiscalização exercida pelo contratante, não isenta a licitante vencedora das responsabilidades previstas no edital e no contrato.</w:t>
      </w:r>
    </w:p>
    <w:p w14:paraId="65315DCD" w14:textId="77777777" w:rsidR="003B46E7" w:rsidRPr="005D6502" w:rsidRDefault="003B46E7" w:rsidP="00E26B8E">
      <w:pPr>
        <w:jc w:val="both"/>
        <w:rPr>
          <w:rFonts w:ascii="Tahoma" w:hAnsi="Tahoma" w:cs="Tahoma"/>
          <w:sz w:val="18"/>
          <w:szCs w:val="18"/>
        </w:rPr>
      </w:pPr>
    </w:p>
    <w:p w14:paraId="31E86E6B" w14:textId="43F74EBA" w:rsidR="003B46E7" w:rsidRPr="005D6502" w:rsidRDefault="00C96FAC" w:rsidP="00E26B8E">
      <w:pPr>
        <w:jc w:val="both"/>
        <w:rPr>
          <w:rFonts w:ascii="Tahoma" w:hAnsi="Tahoma" w:cs="Tahoma"/>
          <w:sz w:val="18"/>
          <w:szCs w:val="18"/>
        </w:rPr>
      </w:pPr>
      <w:r w:rsidRPr="005D6502">
        <w:rPr>
          <w:rFonts w:ascii="Tahoma" w:hAnsi="Tahoma" w:cs="Tahoma"/>
          <w:sz w:val="18"/>
          <w:szCs w:val="18"/>
        </w:rPr>
        <w:t>22.2.4</w:t>
      </w:r>
      <w:r w:rsidR="00861590" w:rsidRPr="005D6502">
        <w:rPr>
          <w:rFonts w:ascii="Tahoma" w:hAnsi="Tahoma" w:cs="Tahoma"/>
          <w:sz w:val="18"/>
          <w:szCs w:val="18"/>
        </w:rPr>
        <w:t xml:space="preserve"> Caso os serviços não atendam às exigências constantes do Edital e seus anexos, a fiscalização poderá solicitar ao setor competente o in</w:t>
      </w:r>
      <w:r w:rsidRPr="005D6502">
        <w:rPr>
          <w:rFonts w:ascii="Tahoma" w:hAnsi="Tahoma" w:cs="Tahoma"/>
          <w:sz w:val="18"/>
          <w:szCs w:val="18"/>
        </w:rPr>
        <w:t>ício de processo administrativo,</w:t>
      </w:r>
      <w:r w:rsidR="00861590" w:rsidRPr="005D6502">
        <w:rPr>
          <w:rFonts w:ascii="Tahoma" w:hAnsi="Tahoma" w:cs="Tahoma"/>
          <w:sz w:val="18"/>
          <w:szCs w:val="18"/>
        </w:rPr>
        <w:t xml:space="preserve"> para a apuração da infração e aplicação das penalidades cabíveis.</w:t>
      </w:r>
    </w:p>
    <w:p w14:paraId="3CE0DCC2" w14:textId="77777777" w:rsidR="003B46E7" w:rsidRPr="005D6502" w:rsidRDefault="003B46E7" w:rsidP="00E26B8E">
      <w:pPr>
        <w:jc w:val="both"/>
        <w:rPr>
          <w:rFonts w:ascii="Tahoma" w:hAnsi="Tahoma" w:cs="Tahoma"/>
          <w:b/>
          <w:sz w:val="18"/>
          <w:szCs w:val="18"/>
        </w:rPr>
      </w:pPr>
    </w:p>
    <w:p w14:paraId="1981C8CF" w14:textId="27510A21" w:rsidR="003B46E7" w:rsidRPr="005D6502" w:rsidRDefault="00C96FAC" w:rsidP="00E26B8E">
      <w:pPr>
        <w:jc w:val="both"/>
        <w:rPr>
          <w:rFonts w:ascii="Tahoma" w:hAnsi="Tahoma" w:cs="Tahoma"/>
          <w:b/>
          <w:sz w:val="18"/>
          <w:szCs w:val="18"/>
        </w:rPr>
      </w:pPr>
      <w:r w:rsidRPr="005D6502">
        <w:rPr>
          <w:rFonts w:ascii="Tahoma" w:hAnsi="Tahoma" w:cs="Tahoma"/>
          <w:b/>
          <w:sz w:val="18"/>
          <w:szCs w:val="18"/>
        </w:rPr>
        <w:t>23.0</w:t>
      </w:r>
      <w:r w:rsidR="00861590" w:rsidRPr="005D6502">
        <w:rPr>
          <w:rFonts w:ascii="Tahoma" w:hAnsi="Tahoma" w:cs="Tahoma"/>
          <w:b/>
          <w:sz w:val="18"/>
          <w:szCs w:val="18"/>
        </w:rPr>
        <w:t xml:space="preserve"> DISPOSIÇÕES FINAIS</w:t>
      </w:r>
    </w:p>
    <w:p w14:paraId="230167DF" w14:textId="3F6C73C5" w:rsidR="003B46E7" w:rsidRPr="005D6502" w:rsidRDefault="00C96FAC" w:rsidP="00E26B8E">
      <w:pPr>
        <w:jc w:val="both"/>
        <w:rPr>
          <w:rFonts w:ascii="Tahoma" w:hAnsi="Tahoma" w:cs="Tahoma"/>
          <w:sz w:val="18"/>
          <w:szCs w:val="18"/>
        </w:rPr>
      </w:pPr>
      <w:r w:rsidRPr="005D6502">
        <w:rPr>
          <w:rFonts w:ascii="Tahoma" w:hAnsi="Tahoma" w:cs="Tahoma"/>
          <w:sz w:val="18"/>
          <w:szCs w:val="18"/>
        </w:rPr>
        <w:t>23.1</w:t>
      </w:r>
      <w:r w:rsidR="00861590" w:rsidRPr="005D6502">
        <w:rPr>
          <w:rFonts w:ascii="Tahoma" w:hAnsi="Tahoma" w:cs="Tahoma"/>
          <w:sz w:val="18"/>
          <w:szCs w:val="18"/>
        </w:rPr>
        <w:t xml:space="preserve"> As razões da impugnação e manifestações de recursos administrativos </w:t>
      </w:r>
      <w:r w:rsidRPr="005D6502">
        <w:rPr>
          <w:rFonts w:ascii="Tahoma" w:hAnsi="Tahoma" w:cs="Tahoma"/>
          <w:sz w:val="18"/>
          <w:szCs w:val="18"/>
        </w:rPr>
        <w:t xml:space="preserve"> não </w:t>
      </w:r>
      <w:r w:rsidR="00861590" w:rsidRPr="005D6502">
        <w:rPr>
          <w:rFonts w:ascii="Tahoma" w:hAnsi="Tahoma" w:cs="Tahoma"/>
          <w:sz w:val="18"/>
          <w:szCs w:val="18"/>
        </w:rPr>
        <w:t xml:space="preserve">serão aceitas via e-mail </w:t>
      </w:r>
      <w:r w:rsidRPr="005D6502">
        <w:rPr>
          <w:rFonts w:ascii="Tahoma" w:hAnsi="Tahoma" w:cs="Tahoma"/>
          <w:sz w:val="18"/>
          <w:szCs w:val="18"/>
        </w:rPr>
        <w:t>,</w:t>
      </w:r>
      <w:r w:rsidR="00861590" w:rsidRPr="005D6502">
        <w:rPr>
          <w:rFonts w:ascii="Tahoma" w:hAnsi="Tahoma" w:cs="Tahoma"/>
          <w:sz w:val="18"/>
          <w:szCs w:val="18"/>
        </w:rPr>
        <w:t xml:space="preserve"> </w:t>
      </w:r>
      <w:r w:rsidRPr="005D6502">
        <w:rPr>
          <w:rFonts w:ascii="Tahoma" w:hAnsi="Tahoma" w:cs="Tahoma"/>
          <w:sz w:val="18"/>
          <w:szCs w:val="18"/>
        </w:rPr>
        <w:t xml:space="preserve">porém </w:t>
      </w:r>
      <w:r w:rsidR="00861590" w:rsidRPr="005D6502">
        <w:rPr>
          <w:rFonts w:ascii="Tahoma" w:hAnsi="Tahoma" w:cs="Tahoma"/>
          <w:sz w:val="18"/>
          <w:szCs w:val="18"/>
        </w:rPr>
        <w:t>poderão ser protocoladas no Setor de Administração da</w:t>
      </w:r>
      <w:r w:rsidR="00672DAB" w:rsidRPr="005D6502">
        <w:rPr>
          <w:rFonts w:ascii="Tahoma" w:hAnsi="Tahoma" w:cs="Tahoma"/>
          <w:sz w:val="18"/>
          <w:szCs w:val="18"/>
        </w:rPr>
        <w:t xml:space="preserve"> Prefeitura Municipal de Monte Carlo</w:t>
      </w:r>
      <w:r w:rsidR="00861590" w:rsidRPr="005D6502">
        <w:rPr>
          <w:rFonts w:ascii="Tahoma" w:hAnsi="Tahoma" w:cs="Tahoma"/>
          <w:sz w:val="18"/>
          <w:szCs w:val="18"/>
        </w:rPr>
        <w:t xml:space="preserve"> deste que tempestivamente.</w:t>
      </w:r>
    </w:p>
    <w:p w14:paraId="07FA921C" w14:textId="77777777" w:rsidR="003B46E7" w:rsidRPr="005D6502" w:rsidRDefault="003B46E7" w:rsidP="00E26B8E">
      <w:pPr>
        <w:jc w:val="both"/>
        <w:rPr>
          <w:rFonts w:ascii="Tahoma" w:hAnsi="Tahoma" w:cs="Tahoma"/>
          <w:sz w:val="18"/>
          <w:szCs w:val="18"/>
        </w:rPr>
      </w:pPr>
    </w:p>
    <w:p w14:paraId="1FF05A72" w14:textId="47C96E97" w:rsidR="003B46E7" w:rsidRPr="005D6502" w:rsidRDefault="00C96FAC" w:rsidP="00E26B8E">
      <w:pPr>
        <w:jc w:val="both"/>
        <w:rPr>
          <w:rFonts w:ascii="Tahoma" w:hAnsi="Tahoma" w:cs="Tahoma"/>
          <w:sz w:val="18"/>
          <w:szCs w:val="18"/>
        </w:rPr>
      </w:pPr>
      <w:r w:rsidRPr="005D6502">
        <w:rPr>
          <w:rFonts w:ascii="Tahoma" w:hAnsi="Tahoma" w:cs="Tahoma"/>
          <w:sz w:val="18"/>
          <w:szCs w:val="18"/>
        </w:rPr>
        <w:t>23.2</w:t>
      </w:r>
      <w:r w:rsidR="00861590" w:rsidRPr="005D6502">
        <w:rPr>
          <w:rFonts w:ascii="Tahoma" w:hAnsi="Tahoma" w:cs="Tahoma"/>
          <w:sz w:val="18"/>
          <w:szCs w:val="18"/>
        </w:rPr>
        <w:t xml:space="preserve"> Nenhuma indenização será devida aos licitantes por apresentarem documentação e/ou elaborarem proposta relativa ao presente pregão.</w:t>
      </w:r>
    </w:p>
    <w:p w14:paraId="62CA9A5C" w14:textId="77777777" w:rsidR="003B46E7" w:rsidRPr="005D6502" w:rsidRDefault="003B46E7" w:rsidP="00E26B8E">
      <w:pPr>
        <w:jc w:val="both"/>
        <w:rPr>
          <w:rFonts w:ascii="Tahoma" w:hAnsi="Tahoma" w:cs="Tahoma"/>
          <w:sz w:val="18"/>
          <w:szCs w:val="18"/>
        </w:rPr>
      </w:pPr>
    </w:p>
    <w:p w14:paraId="11909830" w14:textId="5F5EFB87" w:rsidR="003B46E7" w:rsidRPr="005D6502" w:rsidRDefault="00C96FAC" w:rsidP="00E26B8E">
      <w:pPr>
        <w:jc w:val="both"/>
        <w:rPr>
          <w:rFonts w:ascii="Tahoma" w:hAnsi="Tahoma" w:cs="Tahoma"/>
          <w:sz w:val="18"/>
          <w:szCs w:val="18"/>
        </w:rPr>
      </w:pPr>
      <w:r w:rsidRPr="005D6502">
        <w:rPr>
          <w:rFonts w:ascii="Tahoma" w:hAnsi="Tahoma" w:cs="Tahoma"/>
          <w:sz w:val="18"/>
          <w:szCs w:val="18"/>
        </w:rPr>
        <w:t>23.3</w:t>
      </w:r>
      <w:r w:rsidR="00861590" w:rsidRPr="005D6502">
        <w:rPr>
          <w:rFonts w:ascii="Tahoma" w:hAnsi="Tahoma" w:cs="Tahoma"/>
          <w:sz w:val="18"/>
          <w:szCs w:val="18"/>
        </w:rPr>
        <w:t xml:space="preserve"> Após a declaração de vencedor da licitação, não havendo manifestação dos licitantes quanto à intenção de interposição de recurso, a pregoeira adjudicará o objeto licitado à empresa vencedora, que posteriormente será </w:t>
      </w:r>
      <w:r w:rsidR="00672DAB" w:rsidRPr="005D6502">
        <w:rPr>
          <w:rFonts w:ascii="Tahoma" w:hAnsi="Tahoma" w:cs="Tahoma"/>
          <w:sz w:val="18"/>
          <w:szCs w:val="18"/>
        </w:rPr>
        <w:t>submetido à homologação da</w:t>
      </w:r>
      <w:r w:rsidR="00861590" w:rsidRPr="005D6502">
        <w:rPr>
          <w:rFonts w:ascii="Tahoma" w:hAnsi="Tahoma" w:cs="Tahoma"/>
          <w:sz w:val="18"/>
          <w:szCs w:val="18"/>
        </w:rPr>
        <w:t xml:space="preserve"> Prefeit</w:t>
      </w:r>
      <w:r w:rsidR="00672DAB" w:rsidRPr="005D6502">
        <w:rPr>
          <w:rFonts w:ascii="Tahoma" w:hAnsi="Tahoma" w:cs="Tahoma"/>
          <w:sz w:val="18"/>
          <w:szCs w:val="18"/>
        </w:rPr>
        <w:t>a</w:t>
      </w:r>
      <w:r w:rsidR="00861590" w:rsidRPr="005D6502">
        <w:rPr>
          <w:rFonts w:ascii="Tahoma" w:hAnsi="Tahoma" w:cs="Tahoma"/>
          <w:sz w:val="18"/>
          <w:szCs w:val="18"/>
        </w:rPr>
        <w:t xml:space="preserve"> Municipal.</w:t>
      </w:r>
    </w:p>
    <w:p w14:paraId="732B17F7" w14:textId="77777777" w:rsidR="003B46E7" w:rsidRPr="005D6502" w:rsidRDefault="003B46E7" w:rsidP="00E26B8E">
      <w:pPr>
        <w:jc w:val="both"/>
        <w:rPr>
          <w:rFonts w:ascii="Tahoma" w:hAnsi="Tahoma" w:cs="Tahoma"/>
          <w:sz w:val="18"/>
          <w:szCs w:val="18"/>
        </w:rPr>
      </w:pPr>
    </w:p>
    <w:p w14:paraId="57435737" w14:textId="24BC8A66" w:rsidR="003B46E7" w:rsidRPr="005D6502" w:rsidRDefault="00C96FAC" w:rsidP="00E26B8E">
      <w:pPr>
        <w:jc w:val="both"/>
        <w:rPr>
          <w:rFonts w:ascii="Tahoma" w:hAnsi="Tahoma" w:cs="Tahoma"/>
          <w:sz w:val="18"/>
          <w:szCs w:val="18"/>
        </w:rPr>
      </w:pPr>
      <w:r w:rsidRPr="005D6502">
        <w:rPr>
          <w:rFonts w:ascii="Tahoma" w:hAnsi="Tahoma" w:cs="Tahoma"/>
          <w:sz w:val="18"/>
          <w:szCs w:val="18"/>
        </w:rPr>
        <w:t>23.4</w:t>
      </w:r>
      <w:r w:rsidR="00861590" w:rsidRPr="005D6502">
        <w:rPr>
          <w:rFonts w:ascii="Tahoma" w:hAnsi="Tahoma" w:cs="Tahoma"/>
          <w:sz w:val="18"/>
          <w:szCs w:val="18"/>
        </w:rPr>
        <w:t xml:space="preserve"> No caso de interposição de recurso(s), depois de proferida a decisão quanto ao(s) mesmo(s), será o resultado da licitação submetido </w:t>
      </w:r>
      <w:r w:rsidR="00672DAB" w:rsidRPr="005D6502">
        <w:rPr>
          <w:rFonts w:ascii="Tahoma" w:hAnsi="Tahoma" w:cs="Tahoma"/>
          <w:sz w:val="18"/>
          <w:szCs w:val="18"/>
        </w:rPr>
        <w:t>a Prefeita</w:t>
      </w:r>
      <w:r w:rsidR="00861590" w:rsidRPr="005D6502">
        <w:rPr>
          <w:rFonts w:ascii="Tahoma" w:hAnsi="Tahoma" w:cs="Tahoma"/>
          <w:sz w:val="18"/>
          <w:szCs w:val="18"/>
        </w:rPr>
        <w:t xml:space="preserve"> Municipal para adjudicação e homologação.</w:t>
      </w:r>
    </w:p>
    <w:p w14:paraId="4D75B5D1" w14:textId="77777777" w:rsidR="003B46E7" w:rsidRPr="005D6502" w:rsidRDefault="003B46E7" w:rsidP="00E26B8E">
      <w:pPr>
        <w:jc w:val="both"/>
        <w:rPr>
          <w:rFonts w:ascii="Tahoma" w:hAnsi="Tahoma" w:cs="Tahoma"/>
          <w:sz w:val="18"/>
          <w:szCs w:val="18"/>
        </w:rPr>
      </w:pPr>
    </w:p>
    <w:p w14:paraId="37CCEECA" w14:textId="51F573DA" w:rsidR="003B46E7" w:rsidRPr="005D6502" w:rsidRDefault="00C96FAC" w:rsidP="00E26B8E">
      <w:pPr>
        <w:jc w:val="both"/>
        <w:rPr>
          <w:rFonts w:ascii="Tahoma" w:hAnsi="Tahoma" w:cs="Tahoma"/>
          <w:sz w:val="18"/>
          <w:szCs w:val="18"/>
        </w:rPr>
      </w:pPr>
      <w:r w:rsidRPr="005D6502">
        <w:rPr>
          <w:rFonts w:ascii="Tahoma" w:hAnsi="Tahoma" w:cs="Tahoma"/>
          <w:sz w:val="18"/>
          <w:szCs w:val="18"/>
        </w:rPr>
        <w:t>23.5</w:t>
      </w:r>
      <w:r w:rsidR="00861590" w:rsidRPr="005D6502">
        <w:rPr>
          <w:rFonts w:ascii="Tahoma" w:hAnsi="Tahoma" w:cs="Tahoma"/>
          <w:sz w:val="18"/>
          <w:szCs w:val="18"/>
        </w:rPr>
        <w:t xml:space="preserve"> A presente licitação somente poderá </w:t>
      </w:r>
      <w:r w:rsidRPr="005D6502">
        <w:rPr>
          <w:rFonts w:ascii="Tahoma" w:hAnsi="Tahoma" w:cs="Tahoma"/>
          <w:sz w:val="18"/>
          <w:szCs w:val="18"/>
        </w:rPr>
        <w:t>ser</w:t>
      </w:r>
      <w:r w:rsidR="00861590" w:rsidRPr="005D6502">
        <w:rPr>
          <w:rFonts w:ascii="Tahoma" w:hAnsi="Tahoma" w:cs="Tahoma"/>
          <w:sz w:val="18"/>
          <w:szCs w:val="18"/>
        </w:rPr>
        <w:t xml:space="preserve"> revogada por razões de interesse público decorrente de fato superveniente, devidamente comprovada, ou anulada no todo ou em parte, por ilegalidade, de ofício ou por provocação de terceiros, mediante parecer escrito e devidamente fundamentado.</w:t>
      </w:r>
    </w:p>
    <w:p w14:paraId="4BF18962" w14:textId="77777777" w:rsidR="003B46E7" w:rsidRPr="005D6502" w:rsidRDefault="003B46E7" w:rsidP="00E26B8E">
      <w:pPr>
        <w:jc w:val="both"/>
        <w:rPr>
          <w:rFonts w:ascii="Tahoma" w:hAnsi="Tahoma" w:cs="Tahoma"/>
          <w:sz w:val="18"/>
          <w:szCs w:val="18"/>
        </w:rPr>
      </w:pPr>
    </w:p>
    <w:p w14:paraId="0C3051D1" w14:textId="4BA1FF41" w:rsidR="003B46E7" w:rsidRPr="005D6502" w:rsidRDefault="00D425AC" w:rsidP="00E26B8E">
      <w:pPr>
        <w:jc w:val="both"/>
        <w:rPr>
          <w:rFonts w:ascii="Tahoma" w:hAnsi="Tahoma" w:cs="Tahoma"/>
          <w:sz w:val="18"/>
          <w:szCs w:val="18"/>
        </w:rPr>
      </w:pPr>
      <w:r w:rsidRPr="005D6502">
        <w:rPr>
          <w:rFonts w:ascii="Tahoma" w:hAnsi="Tahoma" w:cs="Tahoma"/>
          <w:sz w:val="18"/>
          <w:szCs w:val="18"/>
        </w:rPr>
        <w:t>23.6</w:t>
      </w:r>
      <w:r w:rsidR="00861590" w:rsidRPr="005D6502">
        <w:rPr>
          <w:rFonts w:ascii="Tahoma" w:hAnsi="Tahoma" w:cs="Tahoma"/>
          <w:sz w:val="18"/>
          <w:szCs w:val="18"/>
        </w:rPr>
        <w:t xml:space="preserve"> É fundamental a presença do licitante ou de seu representante, para o exercício dos direitos de ofertar lances e manifestar intenção de recorrer.</w:t>
      </w:r>
    </w:p>
    <w:p w14:paraId="34BF70E7" w14:textId="77777777" w:rsidR="003B46E7" w:rsidRPr="005D6502" w:rsidRDefault="003B46E7" w:rsidP="00E26B8E">
      <w:pPr>
        <w:jc w:val="both"/>
        <w:rPr>
          <w:rFonts w:ascii="Tahoma" w:hAnsi="Tahoma" w:cs="Tahoma"/>
          <w:sz w:val="18"/>
          <w:szCs w:val="18"/>
        </w:rPr>
      </w:pPr>
    </w:p>
    <w:p w14:paraId="57F424EE" w14:textId="4F5FBC86" w:rsidR="003B46E7" w:rsidRPr="005D6502" w:rsidRDefault="00D425AC" w:rsidP="00E26B8E">
      <w:pPr>
        <w:jc w:val="both"/>
        <w:rPr>
          <w:rFonts w:ascii="Tahoma" w:hAnsi="Tahoma" w:cs="Tahoma"/>
          <w:sz w:val="18"/>
          <w:szCs w:val="18"/>
        </w:rPr>
      </w:pPr>
      <w:r w:rsidRPr="005D6502">
        <w:rPr>
          <w:rFonts w:ascii="Tahoma" w:hAnsi="Tahoma" w:cs="Tahoma"/>
          <w:sz w:val="18"/>
          <w:szCs w:val="18"/>
        </w:rPr>
        <w:t>23.7</w:t>
      </w:r>
      <w:r w:rsidR="00861590" w:rsidRPr="005D6502">
        <w:rPr>
          <w:rFonts w:ascii="Tahoma" w:hAnsi="Tahoma" w:cs="Tahoma"/>
          <w:sz w:val="18"/>
          <w:szCs w:val="18"/>
        </w:rPr>
        <w:t xml:space="preserve"> </w:t>
      </w:r>
      <w:r w:rsidRPr="005D6502">
        <w:rPr>
          <w:rFonts w:ascii="Tahoma" w:hAnsi="Tahoma" w:cs="Tahoma"/>
          <w:sz w:val="18"/>
          <w:szCs w:val="18"/>
        </w:rPr>
        <w:t>Os encargos trabalhistas, previdenciários, fiscais e comerciais, bem como qualquer outro decorrente de multas, responsabilidade civil e similares, com referência ao objeto do presente contrato, serão arcados pela cessionária</w:t>
      </w:r>
    </w:p>
    <w:p w14:paraId="5B775268" w14:textId="77777777" w:rsidR="003B46E7" w:rsidRPr="005D6502" w:rsidRDefault="003B46E7" w:rsidP="00E26B8E">
      <w:pPr>
        <w:jc w:val="both"/>
        <w:rPr>
          <w:rFonts w:ascii="Tahoma" w:hAnsi="Tahoma" w:cs="Tahoma"/>
          <w:sz w:val="18"/>
          <w:szCs w:val="18"/>
        </w:rPr>
      </w:pPr>
    </w:p>
    <w:p w14:paraId="0BA1483C" w14:textId="65C94289" w:rsidR="003B46E7" w:rsidRPr="005D6502" w:rsidRDefault="00D425AC" w:rsidP="00E26B8E">
      <w:pPr>
        <w:jc w:val="both"/>
        <w:rPr>
          <w:rFonts w:ascii="Tahoma" w:hAnsi="Tahoma" w:cs="Tahoma"/>
          <w:sz w:val="18"/>
          <w:szCs w:val="18"/>
        </w:rPr>
      </w:pPr>
      <w:r w:rsidRPr="005D6502">
        <w:rPr>
          <w:rFonts w:ascii="Tahoma" w:hAnsi="Tahoma" w:cs="Tahoma"/>
          <w:sz w:val="18"/>
          <w:szCs w:val="18"/>
        </w:rPr>
        <w:t>23.8 Em caso de</w:t>
      </w:r>
      <w:r w:rsidR="00861590" w:rsidRPr="005D6502">
        <w:rPr>
          <w:rFonts w:ascii="Tahoma" w:hAnsi="Tahoma" w:cs="Tahoma"/>
          <w:sz w:val="18"/>
          <w:szCs w:val="18"/>
        </w:rPr>
        <w:t>cisão, fusão ou incorporação da instituição financeira vencedora da licitação, será avaliada pelo Município a cessão ou transferência dos serviços, desde que não afete a qualidades dos mesmos.</w:t>
      </w:r>
    </w:p>
    <w:p w14:paraId="092E7996" w14:textId="77777777" w:rsidR="00D425AC" w:rsidRPr="005D6502" w:rsidRDefault="00D425AC" w:rsidP="00E26B8E">
      <w:pPr>
        <w:jc w:val="both"/>
        <w:rPr>
          <w:rFonts w:ascii="Tahoma" w:hAnsi="Tahoma" w:cs="Tahoma"/>
          <w:sz w:val="18"/>
          <w:szCs w:val="18"/>
        </w:rPr>
      </w:pPr>
    </w:p>
    <w:p w14:paraId="59BF53F7" w14:textId="766897C7" w:rsidR="00D425AC" w:rsidRPr="005D6502" w:rsidRDefault="00D425AC" w:rsidP="00D425AC">
      <w:pPr>
        <w:jc w:val="both"/>
        <w:rPr>
          <w:rFonts w:ascii="Tahoma" w:hAnsi="Tahoma" w:cs="Tahoma"/>
          <w:sz w:val="18"/>
          <w:szCs w:val="18"/>
        </w:rPr>
      </w:pPr>
      <w:r w:rsidRPr="005D6502">
        <w:rPr>
          <w:rFonts w:ascii="Tahoma" w:hAnsi="Tahoma" w:cs="Tahoma"/>
          <w:sz w:val="18"/>
          <w:szCs w:val="18"/>
        </w:rPr>
        <w:t>23.9 Os interessados que tiverem dúvidas na interpretação dos termos deste Edital serão atendidos pessoalmente no período das 08h00min às 12h00min e das 13h30min às 17h30min, no Departamento de Licitações da Prefeitura Municipal de Monte Carlo - SC, sita a Rod. SC 452 Km 24, centro, ou pelo fone 49 3546-0194</w:t>
      </w:r>
    </w:p>
    <w:p w14:paraId="46DB0CCB" w14:textId="77777777" w:rsidR="0024513B" w:rsidRPr="005D6502" w:rsidRDefault="0024513B" w:rsidP="00D425AC">
      <w:pPr>
        <w:jc w:val="both"/>
        <w:rPr>
          <w:rFonts w:ascii="Tahoma" w:hAnsi="Tahoma" w:cs="Tahoma"/>
          <w:sz w:val="18"/>
          <w:szCs w:val="18"/>
        </w:rPr>
      </w:pPr>
    </w:p>
    <w:p w14:paraId="5C8690E0" w14:textId="4E68EC07" w:rsidR="0024513B" w:rsidRPr="005D6502" w:rsidRDefault="0024513B" w:rsidP="0024513B">
      <w:pPr>
        <w:ind w:right="295"/>
        <w:jc w:val="both"/>
        <w:rPr>
          <w:rFonts w:ascii="Tahoma" w:eastAsia="Arial MT" w:hAnsi="Tahoma" w:cs="Tahoma"/>
          <w:b/>
          <w:i/>
          <w:spacing w:val="1"/>
          <w:sz w:val="18"/>
          <w:szCs w:val="18"/>
        </w:rPr>
      </w:pPr>
      <w:r w:rsidRPr="005D6502">
        <w:rPr>
          <w:rFonts w:ascii="Tahoma" w:eastAsia="Arial MT" w:hAnsi="Tahoma" w:cs="Tahoma"/>
          <w:b/>
          <w:i/>
          <w:sz w:val="18"/>
          <w:szCs w:val="18"/>
        </w:rPr>
        <w:t xml:space="preserve">24.0 DA DISPONIBILIZAÇÃO DO EDITAL: </w:t>
      </w:r>
      <w:r w:rsidRPr="005D6502">
        <w:rPr>
          <w:rFonts w:ascii="Tahoma" w:eastAsia="Arial MT" w:hAnsi="Tahoma" w:cs="Tahoma"/>
          <w:i/>
          <w:sz w:val="18"/>
          <w:szCs w:val="18"/>
        </w:rPr>
        <w:t>o Edital está disponível na íntegra no endereço</w:t>
      </w:r>
      <w:r w:rsidRPr="005D6502">
        <w:rPr>
          <w:rFonts w:ascii="Tahoma" w:eastAsia="Arial MT" w:hAnsi="Tahoma" w:cs="Tahoma"/>
          <w:i/>
          <w:spacing w:val="1"/>
          <w:sz w:val="18"/>
          <w:szCs w:val="18"/>
        </w:rPr>
        <w:t xml:space="preserve"> </w:t>
      </w:r>
      <w:r w:rsidRPr="005D6502">
        <w:rPr>
          <w:rFonts w:ascii="Tahoma" w:eastAsia="Arial MT" w:hAnsi="Tahoma" w:cs="Tahoma"/>
          <w:i/>
          <w:sz w:val="18"/>
          <w:szCs w:val="18"/>
        </w:rPr>
        <w:t>Município</w:t>
      </w:r>
      <w:r w:rsidRPr="005D6502">
        <w:rPr>
          <w:rFonts w:ascii="Tahoma" w:eastAsia="Arial MT" w:hAnsi="Tahoma" w:cs="Tahoma"/>
          <w:i/>
          <w:spacing w:val="1"/>
          <w:sz w:val="18"/>
          <w:szCs w:val="18"/>
        </w:rPr>
        <w:t xml:space="preserve"> </w:t>
      </w:r>
      <w:r w:rsidRPr="005D6502">
        <w:rPr>
          <w:rFonts w:ascii="Tahoma" w:eastAsia="Arial MT" w:hAnsi="Tahoma" w:cs="Tahoma"/>
          <w:i/>
          <w:sz w:val="18"/>
          <w:szCs w:val="18"/>
        </w:rPr>
        <w:t>de</w:t>
      </w:r>
      <w:r w:rsidRPr="005D6502">
        <w:rPr>
          <w:rFonts w:ascii="Tahoma" w:eastAsia="Arial MT" w:hAnsi="Tahoma" w:cs="Tahoma"/>
          <w:i/>
          <w:spacing w:val="1"/>
          <w:sz w:val="18"/>
          <w:szCs w:val="18"/>
        </w:rPr>
        <w:t xml:space="preserve"> </w:t>
      </w:r>
      <w:r w:rsidRPr="005D6502">
        <w:rPr>
          <w:rFonts w:ascii="Tahoma" w:eastAsia="Arial MT" w:hAnsi="Tahoma" w:cs="Tahoma"/>
          <w:i/>
          <w:sz w:val="18"/>
          <w:szCs w:val="18"/>
        </w:rPr>
        <w:t>Monte Carlo</w:t>
      </w:r>
      <w:r w:rsidRPr="005D6502">
        <w:rPr>
          <w:rFonts w:ascii="Tahoma" w:eastAsia="Arial MT" w:hAnsi="Tahoma" w:cs="Tahoma"/>
          <w:i/>
          <w:spacing w:val="1"/>
          <w:sz w:val="18"/>
          <w:szCs w:val="18"/>
        </w:rPr>
        <w:t xml:space="preserve"> </w:t>
      </w:r>
      <w:r w:rsidRPr="005D6502">
        <w:rPr>
          <w:rFonts w:ascii="Tahoma" w:eastAsia="Arial MT" w:hAnsi="Tahoma" w:cs="Tahoma"/>
          <w:i/>
          <w:sz w:val="18"/>
          <w:szCs w:val="18"/>
        </w:rPr>
        <w:t>(</w:t>
      </w:r>
      <w:hyperlink r:id="rId14" w:history="1">
        <w:r w:rsidRPr="005D6502">
          <w:rPr>
            <w:rFonts w:ascii="Tahoma" w:eastAsia="Arial MT" w:hAnsi="Tahoma" w:cs="Tahoma"/>
            <w:i/>
            <w:color w:val="0000FF" w:themeColor="hyperlink"/>
            <w:sz w:val="18"/>
            <w:szCs w:val="18"/>
            <w:u w:val="single"/>
          </w:rPr>
          <w:t>www.motecarlo.sc.gov.br</w:t>
        </w:r>
      </w:hyperlink>
      <w:r w:rsidRPr="005D6502">
        <w:rPr>
          <w:rFonts w:ascii="Tahoma" w:eastAsia="Arial MT" w:hAnsi="Tahoma" w:cs="Tahoma"/>
          <w:i/>
          <w:sz w:val="18"/>
          <w:szCs w:val="18"/>
        </w:rPr>
        <w:t>) link</w:t>
      </w:r>
      <w:r w:rsidRPr="005D6502">
        <w:rPr>
          <w:rFonts w:ascii="Tahoma" w:eastAsia="Arial MT" w:hAnsi="Tahoma" w:cs="Tahoma"/>
          <w:i/>
          <w:spacing w:val="1"/>
          <w:sz w:val="18"/>
          <w:szCs w:val="18"/>
        </w:rPr>
        <w:t xml:space="preserve"> </w:t>
      </w:r>
      <w:r w:rsidRPr="005D6502">
        <w:rPr>
          <w:rFonts w:ascii="Tahoma" w:eastAsia="Arial MT" w:hAnsi="Tahoma" w:cs="Tahoma"/>
          <w:i/>
          <w:sz w:val="18"/>
          <w:szCs w:val="18"/>
        </w:rPr>
        <w:t xml:space="preserve">“LICITAÇÕES”,bem como seus </w:t>
      </w:r>
      <w:r w:rsidRPr="005D6502">
        <w:rPr>
          <w:rFonts w:ascii="Tahoma" w:eastAsia="Arial MT" w:hAnsi="Tahoma" w:cs="Tahoma"/>
          <w:i/>
          <w:spacing w:val="1"/>
          <w:sz w:val="18"/>
          <w:szCs w:val="18"/>
        </w:rPr>
        <w:t xml:space="preserve"> </w:t>
      </w:r>
      <w:r w:rsidRPr="005D6502">
        <w:rPr>
          <w:rFonts w:ascii="Tahoma" w:eastAsia="Arial MT" w:hAnsi="Tahoma" w:cs="Tahoma"/>
          <w:b/>
          <w:i/>
          <w:sz w:val="18"/>
          <w:szCs w:val="18"/>
        </w:rPr>
        <w:t>ANEXOS</w:t>
      </w:r>
      <w:r w:rsidRPr="005D6502">
        <w:rPr>
          <w:rFonts w:ascii="Tahoma" w:eastAsia="Arial MT" w:hAnsi="Tahoma" w:cs="Tahoma"/>
          <w:b/>
          <w:i/>
          <w:spacing w:val="1"/>
          <w:sz w:val="18"/>
          <w:szCs w:val="18"/>
        </w:rPr>
        <w:t xml:space="preserve"> .</w:t>
      </w:r>
    </w:p>
    <w:p w14:paraId="3D896CBC" w14:textId="77777777" w:rsidR="0024513B" w:rsidRPr="005D6502" w:rsidRDefault="0024513B" w:rsidP="0024513B">
      <w:pPr>
        <w:ind w:right="295"/>
        <w:jc w:val="both"/>
        <w:rPr>
          <w:rFonts w:ascii="Tahoma" w:eastAsia="Arial MT" w:hAnsi="Tahoma" w:cs="Tahoma"/>
          <w:i/>
          <w:sz w:val="18"/>
          <w:szCs w:val="18"/>
        </w:rPr>
      </w:pPr>
    </w:p>
    <w:p w14:paraId="5C1D4D73" w14:textId="77777777" w:rsidR="0024513B" w:rsidRPr="005D6502" w:rsidRDefault="0024513B" w:rsidP="0024513B">
      <w:pPr>
        <w:jc w:val="both"/>
        <w:rPr>
          <w:rFonts w:ascii="Tahoma" w:hAnsi="Tahoma" w:cs="Tahoma"/>
          <w:b/>
          <w:sz w:val="18"/>
          <w:szCs w:val="18"/>
        </w:rPr>
      </w:pPr>
      <w:r w:rsidRPr="005D6502">
        <w:rPr>
          <w:rFonts w:ascii="Tahoma" w:hAnsi="Tahoma" w:cs="Tahoma"/>
          <w:b/>
          <w:sz w:val="18"/>
          <w:szCs w:val="18"/>
        </w:rPr>
        <w:t>25.0  DO FORO</w:t>
      </w:r>
    </w:p>
    <w:p w14:paraId="3170C601" w14:textId="6B3116DB" w:rsidR="0024513B" w:rsidRPr="005D6502" w:rsidRDefault="0024513B" w:rsidP="0024513B">
      <w:pPr>
        <w:jc w:val="both"/>
        <w:rPr>
          <w:rFonts w:ascii="Tahoma" w:hAnsi="Tahoma" w:cs="Tahoma"/>
          <w:sz w:val="18"/>
          <w:szCs w:val="18"/>
        </w:rPr>
      </w:pPr>
      <w:r w:rsidRPr="005D6502">
        <w:rPr>
          <w:rFonts w:ascii="Tahoma" w:hAnsi="Tahoma" w:cs="Tahoma"/>
          <w:sz w:val="18"/>
          <w:szCs w:val="18"/>
        </w:rPr>
        <w:t xml:space="preserve">25.1 </w:t>
      </w:r>
      <w:r w:rsidRPr="005D6502">
        <w:rPr>
          <w:rFonts w:ascii="Tahoma" w:eastAsia="Arial MT" w:hAnsi="Tahoma" w:cs="Tahoma"/>
          <w:sz w:val="18"/>
          <w:szCs w:val="18"/>
        </w:rPr>
        <w:t>É designado o Foro da Comarca de FRAIBURGO para dirimir quaisquer dúvidas ou</w:t>
      </w:r>
      <w:r w:rsidRPr="005D6502">
        <w:rPr>
          <w:rFonts w:ascii="Tahoma" w:eastAsia="Arial MT" w:hAnsi="Tahoma" w:cs="Tahoma"/>
          <w:spacing w:val="1"/>
          <w:sz w:val="18"/>
          <w:szCs w:val="18"/>
        </w:rPr>
        <w:t xml:space="preserve"> </w:t>
      </w:r>
      <w:r w:rsidRPr="005D6502">
        <w:rPr>
          <w:rFonts w:ascii="Tahoma" w:eastAsia="Arial MT" w:hAnsi="Tahoma" w:cs="Tahoma"/>
          <w:sz w:val="18"/>
          <w:szCs w:val="18"/>
        </w:rPr>
        <w:t>questões</w:t>
      </w:r>
      <w:r w:rsidRPr="005D6502">
        <w:rPr>
          <w:rFonts w:ascii="Tahoma" w:eastAsia="Arial MT" w:hAnsi="Tahoma" w:cs="Tahoma"/>
          <w:spacing w:val="-1"/>
          <w:sz w:val="18"/>
          <w:szCs w:val="18"/>
        </w:rPr>
        <w:t xml:space="preserve"> </w:t>
      </w:r>
      <w:r w:rsidRPr="005D6502">
        <w:rPr>
          <w:rFonts w:ascii="Tahoma" w:eastAsia="Arial MT" w:hAnsi="Tahoma" w:cs="Tahoma"/>
          <w:sz w:val="18"/>
          <w:szCs w:val="18"/>
        </w:rPr>
        <w:t>provenientes</w:t>
      </w:r>
      <w:r w:rsidRPr="005D6502">
        <w:rPr>
          <w:rFonts w:ascii="Tahoma" w:eastAsia="Arial MT" w:hAnsi="Tahoma" w:cs="Tahoma"/>
          <w:spacing w:val="-1"/>
          <w:sz w:val="18"/>
          <w:szCs w:val="18"/>
        </w:rPr>
        <w:t xml:space="preserve"> </w:t>
      </w:r>
      <w:r w:rsidRPr="005D6502">
        <w:rPr>
          <w:rFonts w:ascii="Tahoma" w:eastAsia="Arial MT" w:hAnsi="Tahoma" w:cs="Tahoma"/>
          <w:sz w:val="18"/>
          <w:szCs w:val="18"/>
        </w:rPr>
        <w:t>da</w:t>
      </w:r>
      <w:r w:rsidRPr="005D6502">
        <w:rPr>
          <w:rFonts w:ascii="Tahoma" w:eastAsia="Arial MT" w:hAnsi="Tahoma" w:cs="Tahoma"/>
          <w:spacing w:val="-1"/>
          <w:sz w:val="18"/>
          <w:szCs w:val="18"/>
        </w:rPr>
        <w:t xml:space="preserve"> </w:t>
      </w:r>
      <w:r w:rsidRPr="005D6502">
        <w:rPr>
          <w:rFonts w:ascii="Tahoma" w:eastAsia="Arial MT" w:hAnsi="Tahoma" w:cs="Tahoma"/>
          <w:sz w:val="18"/>
          <w:szCs w:val="18"/>
        </w:rPr>
        <w:t>execução</w:t>
      </w:r>
      <w:r w:rsidRPr="005D6502">
        <w:rPr>
          <w:rFonts w:ascii="Tahoma" w:eastAsia="Arial MT" w:hAnsi="Tahoma" w:cs="Tahoma"/>
          <w:spacing w:val="-2"/>
          <w:sz w:val="18"/>
          <w:szCs w:val="18"/>
        </w:rPr>
        <w:t xml:space="preserve"> </w:t>
      </w:r>
      <w:r w:rsidRPr="005D6502">
        <w:rPr>
          <w:rFonts w:ascii="Tahoma" w:eastAsia="Arial MT" w:hAnsi="Tahoma" w:cs="Tahoma"/>
          <w:sz w:val="18"/>
          <w:szCs w:val="18"/>
        </w:rPr>
        <w:t>do</w:t>
      </w:r>
      <w:r w:rsidRPr="005D6502">
        <w:rPr>
          <w:rFonts w:ascii="Tahoma" w:eastAsia="Arial MT" w:hAnsi="Tahoma" w:cs="Tahoma"/>
          <w:spacing w:val="-1"/>
          <w:sz w:val="18"/>
          <w:szCs w:val="18"/>
        </w:rPr>
        <w:t xml:space="preserve"> </w:t>
      </w:r>
      <w:r w:rsidRPr="005D6502">
        <w:rPr>
          <w:rFonts w:ascii="Tahoma" w:eastAsia="Arial MT" w:hAnsi="Tahoma" w:cs="Tahoma"/>
          <w:sz w:val="18"/>
          <w:szCs w:val="18"/>
        </w:rPr>
        <w:t>Contrato</w:t>
      </w:r>
    </w:p>
    <w:p w14:paraId="2218F041" w14:textId="77777777" w:rsidR="00D425AC" w:rsidRPr="005D6502" w:rsidRDefault="00D425AC" w:rsidP="00E26B8E">
      <w:pPr>
        <w:jc w:val="both"/>
        <w:rPr>
          <w:rFonts w:ascii="Tahoma" w:hAnsi="Tahoma" w:cs="Tahoma"/>
          <w:sz w:val="18"/>
          <w:szCs w:val="18"/>
        </w:rPr>
      </w:pPr>
    </w:p>
    <w:p w14:paraId="455CE137" w14:textId="77777777" w:rsidR="003B46E7" w:rsidRPr="005D6502" w:rsidRDefault="003B46E7" w:rsidP="00E26B8E">
      <w:pPr>
        <w:jc w:val="both"/>
        <w:rPr>
          <w:rFonts w:ascii="Tahoma" w:hAnsi="Tahoma" w:cs="Tahoma"/>
          <w:b/>
          <w:sz w:val="18"/>
          <w:szCs w:val="18"/>
        </w:rPr>
      </w:pPr>
    </w:p>
    <w:p w14:paraId="1738D665" w14:textId="3E76961E" w:rsidR="003B46E7" w:rsidRPr="005D6502" w:rsidRDefault="0024513B" w:rsidP="00E26B8E">
      <w:pPr>
        <w:jc w:val="both"/>
        <w:rPr>
          <w:rFonts w:ascii="Tahoma" w:hAnsi="Tahoma" w:cs="Tahoma"/>
          <w:b/>
          <w:sz w:val="18"/>
          <w:szCs w:val="18"/>
        </w:rPr>
      </w:pPr>
      <w:r w:rsidRPr="005D6502">
        <w:rPr>
          <w:rFonts w:ascii="Tahoma" w:hAnsi="Tahoma" w:cs="Tahoma"/>
          <w:b/>
          <w:sz w:val="18"/>
          <w:szCs w:val="18"/>
        </w:rPr>
        <w:t>26</w:t>
      </w:r>
      <w:r w:rsidR="00D425AC" w:rsidRPr="005D6502">
        <w:rPr>
          <w:rFonts w:ascii="Tahoma" w:hAnsi="Tahoma" w:cs="Tahoma"/>
          <w:b/>
          <w:sz w:val="18"/>
          <w:szCs w:val="18"/>
        </w:rPr>
        <w:t>.0</w:t>
      </w:r>
      <w:r w:rsidR="00861590" w:rsidRPr="005D6502">
        <w:rPr>
          <w:rFonts w:ascii="Tahoma" w:hAnsi="Tahoma" w:cs="Tahoma"/>
          <w:b/>
          <w:sz w:val="18"/>
          <w:szCs w:val="18"/>
        </w:rPr>
        <w:t xml:space="preserve"> </w:t>
      </w:r>
      <w:r w:rsidRPr="005D6502">
        <w:rPr>
          <w:rFonts w:ascii="Tahoma" w:hAnsi="Tahoma" w:cs="Tahoma"/>
          <w:b/>
          <w:sz w:val="18"/>
          <w:szCs w:val="18"/>
        </w:rPr>
        <w:t xml:space="preserve"> </w:t>
      </w:r>
      <w:r w:rsidR="00B14BFA" w:rsidRPr="005D6502">
        <w:rPr>
          <w:rFonts w:ascii="Tahoma" w:hAnsi="Tahoma" w:cs="Tahoma"/>
          <w:b/>
          <w:sz w:val="18"/>
          <w:szCs w:val="18"/>
        </w:rPr>
        <w:t>FAZ PARTE DO PRESENTE EDITAL:</w:t>
      </w:r>
    </w:p>
    <w:p w14:paraId="5DF3880C" w14:textId="77777777" w:rsidR="006F3A2C" w:rsidRPr="005D6502" w:rsidRDefault="006F3A2C" w:rsidP="00E26B8E">
      <w:pPr>
        <w:jc w:val="both"/>
        <w:rPr>
          <w:rFonts w:ascii="Tahoma" w:hAnsi="Tahoma" w:cs="Tahoma"/>
          <w:b/>
          <w:sz w:val="18"/>
          <w:szCs w:val="18"/>
        </w:rPr>
      </w:pPr>
    </w:p>
    <w:p w14:paraId="7A85AB3E" w14:textId="77777777" w:rsidR="003B46E7" w:rsidRPr="005D6502" w:rsidRDefault="003B46E7" w:rsidP="00E26B8E">
      <w:pPr>
        <w:jc w:val="both"/>
        <w:rPr>
          <w:rFonts w:ascii="Tahoma" w:hAnsi="Tahoma" w:cs="Tahoma"/>
          <w:sz w:val="18"/>
          <w:szCs w:val="18"/>
        </w:rPr>
      </w:pPr>
    </w:p>
    <w:p w14:paraId="75075F75" w14:textId="77777777" w:rsidR="003B46E7" w:rsidRPr="005D6502" w:rsidRDefault="00861590" w:rsidP="00D425AC">
      <w:pPr>
        <w:spacing w:line="360" w:lineRule="auto"/>
        <w:jc w:val="both"/>
        <w:rPr>
          <w:rFonts w:ascii="Tahoma" w:hAnsi="Tahoma" w:cs="Tahoma"/>
          <w:sz w:val="18"/>
          <w:szCs w:val="18"/>
        </w:rPr>
      </w:pPr>
      <w:r w:rsidRPr="005D6502">
        <w:rPr>
          <w:rFonts w:ascii="Tahoma" w:hAnsi="Tahoma" w:cs="Tahoma"/>
          <w:sz w:val="18"/>
          <w:szCs w:val="18"/>
        </w:rPr>
        <w:t>Anexo I - Termo de Referência;</w:t>
      </w:r>
    </w:p>
    <w:p w14:paraId="36E6081C" w14:textId="77777777" w:rsidR="003B46E7" w:rsidRPr="005D6502" w:rsidRDefault="00861590" w:rsidP="00D425AC">
      <w:pPr>
        <w:spacing w:line="360" w:lineRule="auto"/>
        <w:jc w:val="both"/>
        <w:rPr>
          <w:rFonts w:ascii="Tahoma" w:hAnsi="Tahoma" w:cs="Tahoma"/>
          <w:sz w:val="18"/>
          <w:szCs w:val="18"/>
        </w:rPr>
      </w:pPr>
      <w:r w:rsidRPr="005D6502">
        <w:rPr>
          <w:rFonts w:ascii="Tahoma" w:hAnsi="Tahoma" w:cs="Tahoma"/>
          <w:sz w:val="18"/>
          <w:szCs w:val="18"/>
        </w:rPr>
        <w:t>Anexo II – Modelo de Credenciamento;</w:t>
      </w:r>
    </w:p>
    <w:p w14:paraId="31D1F6B6" w14:textId="77777777" w:rsidR="003B46E7" w:rsidRPr="005D6502" w:rsidRDefault="00861590" w:rsidP="00D425AC">
      <w:pPr>
        <w:spacing w:line="360" w:lineRule="auto"/>
        <w:jc w:val="both"/>
        <w:rPr>
          <w:rFonts w:ascii="Tahoma" w:hAnsi="Tahoma" w:cs="Tahoma"/>
          <w:sz w:val="18"/>
          <w:szCs w:val="18"/>
        </w:rPr>
      </w:pPr>
      <w:r w:rsidRPr="005D6502">
        <w:rPr>
          <w:rFonts w:ascii="Tahoma" w:hAnsi="Tahoma" w:cs="Tahoma"/>
          <w:sz w:val="18"/>
          <w:szCs w:val="18"/>
        </w:rPr>
        <w:t>Anexo III– Declaração de cumprimento pleno dos requisitos de habilitação;</w:t>
      </w:r>
    </w:p>
    <w:p w14:paraId="5EF2641B" w14:textId="77777777" w:rsidR="003B46E7" w:rsidRPr="005D6502" w:rsidRDefault="00861590" w:rsidP="00D425AC">
      <w:pPr>
        <w:spacing w:line="360" w:lineRule="auto"/>
        <w:jc w:val="both"/>
        <w:rPr>
          <w:rFonts w:ascii="Tahoma" w:hAnsi="Tahoma" w:cs="Tahoma"/>
          <w:sz w:val="18"/>
          <w:szCs w:val="18"/>
        </w:rPr>
      </w:pPr>
      <w:r w:rsidRPr="005D6502">
        <w:rPr>
          <w:rFonts w:ascii="Tahoma" w:hAnsi="Tahoma" w:cs="Tahoma"/>
          <w:sz w:val="18"/>
          <w:szCs w:val="18"/>
        </w:rPr>
        <w:t>Anexo IV – Modelo que não emprega menores;</w:t>
      </w:r>
    </w:p>
    <w:p w14:paraId="13F73E4C" w14:textId="77777777" w:rsidR="003B46E7" w:rsidRPr="005D6502" w:rsidRDefault="00861590" w:rsidP="00D425AC">
      <w:pPr>
        <w:spacing w:line="360" w:lineRule="auto"/>
        <w:jc w:val="both"/>
        <w:rPr>
          <w:rFonts w:ascii="Tahoma" w:hAnsi="Tahoma" w:cs="Tahoma"/>
          <w:sz w:val="18"/>
          <w:szCs w:val="18"/>
        </w:rPr>
      </w:pPr>
      <w:r w:rsidRPr="005D6502">
        <w:rPr>
          <w:rFonts w:ascii="Tahoma" w:hAnsi="Tahoma" w:cs="Tahoma"/>
          <w:sz w:val="18"/>
          <w:szCs w:val="18"/>
        </w:rPr>
        <w:t>Anexo V – Modelo que não possui em seu quadro de empregados Servidores Públicos;</w:t>
      </w:r>
    </w:p>
    <w:p w14:paraId="0F1D9EF6" w14:textId="77777777" w:rsidR="003B46E7" w:rsidRPr="005D6502" w:rsidRDefault="00861590" w:rsidP="00D425AC">
      <w:pPr>
        <w:spacing w:line="360" w:lineRule="auto"/>
        <w:jc w:val="both"/>
        <w:rPr>
          <w:rFonts w:ascii="Tahoma" w:hAnsi="Tahoma" w:cs="Tahoma"/>
          <w:sz w:val="18"/>
          <w:szCs w:val="18"/>
        </w:rPr>
      </w:pPr>
      <w:r w:rsidRPr="005D6502">
        <w:rPr>
          <w:rFonts w:ascii="Tahoma" w:hAnsi="Tahoma" w:cs="Tahoma"/>
          <w:sz w:val="18"/>
          <w:szCs w:val="18"/>
        </w:rPr>
        <w:t>Anexo VI - Modelo de declaração de enquadramento como MEI, ME ou EPP;</w:t>
      </w:r>
    </w:p>
    <w:p w14:paraId="7E68036D" w14:textId="77777777" w:rsidR="003B46E7" w:rsidRPr="005D6502" w:rsidRDefault="00861590" w:rsidP="00D425AC">
      <w:pPr>
        <w:spacing w:line="360" w:lineRule="auto"/>
        <w:jc w:val="both"/>
        <w:rPr>
          <w:rFonts w:ascii="Tahoma" w:hAnsi="Tahoma" w:cs="Tahoma"/>
          <w:sz w:val="18"/>
          <w:szCs w:val="18"/>
        </w:rPr>
      </w:pPr>
      <w:r w:rsidRPr="005D6502">
        <w:rPr>
          <w:rFonts w:ascii="Tahoma" w:hAnsi="Tahoma" w:cs="Tahoma"/>
          <w:sz w:val="18"/>
          <w:szCs w:val="18"/>
        </w:rPr>
        <w:t>Anexo VII - Declaração Negativa de Impedimentos para Participar de Processo Licitatório;</w:t>
      </w:r>
    </w:p>
    <w:p w14:paraId="77587869" w14:textId="77777777" w:rsidR="003B46E7" w:rsidRPr="005D6502" w:rsidRDefault="00861590" w:rsidP="00D425AC">
      <w:pPr>
        <w:spacing w:line="360" w:lineRule="auto"/>
        <w:jc w:val="both"/>
        <w:rPr>
          <w:rFonts w:ascii="Tahoma" w:hAnsi="Tahoma" w:cs="Tahoma"/>
          <w:sz w:val="18"/>
          <w:szCs w:val="18"/>
        </w:rPr>
      </w:pPr>
      <w:r w:rsidRPr="005D6502">
        <w:rPr>
          <w:rFonts w:ascii="Tahoma" w:hAnsi="Tahoma" w:cs="Tahoma"/>
          <w:sz w:val="18"/>
          <w:szCs w:val="18"/>
        </w:rPr>
        <w:t>Anexo VIII – Declaração de instalações;</w:t>
      </w:r>
    </w:p>
    <w:p w14:paraId="45302FB3" w14:textId="6BB05679" w:rsidR="003B46E7" w:rsidRPr="005D6502" w:rsidRDefault="00861590" w:rsidP="00D425AC">
      <w:pPr>
        <w:spacing w:line="360" w:lineRule="auto"/>
        <w:jc w:val="both"/>
        <w:rPr>
          <w:rFonts w:ascii="Tahoma" w:hAnsi="Tahoma" w:cs="Tahoma"/>
          <w:sz w:val="18"/>
          <w:szCs w:val="18"/>
        </w:rPr>
      </w:pPr>
      <w:r w:rsidRPr="005D6502">
        <w:rPr>
          <w:rFonts w:ascii="Tahoma" w:hAnsi="Tahoma" w:cs="Tahoma"/>
          <w:sz w:val="18"/>
          <w:szCs w:val="18"/>
        </w:rPr>
        <w:t>Anexo IX – Minuta do Contrato.</w:t>
      </w:r>
    </w:p>
    <w:p w14:paraId="30EDBC3B" w14:textId="77777777" w:rsidR="003B46E7" w:rsidRPr="005D6502" w:rsidRDefault="003B46E7" w:rsidP="00E26B8E">
      <w:pPr>
        <w:jc w:val="both"/>
        <w:rPr>
          <w:rFonts w:ascii="Tahoma" w:hAnsi="Tahoma" w:cs="Tahoma"/>
          <w:sz w:val="18"/>
          <w:szCs w:val="18"/>
        </w:rPr>
      </w:pPr>
    </w:p>
    <w:p w14:paraId="125272FC" w14:textId="26356FE9" w:rsidR="003B46E7" w:rsidRPr="005D6502" w:rsidRDefault="003B46E7" w:rsidP="00E26B8E">
      <w:pPr>
        <w:jc w:val="both"/>
        <w:rPr>
          <w:rFonts w:ascii="Tahoma" w:hAnsi="Tahoma" w:cs="Tahoma"/>
          <w:sz w:val="18"/>
          <w:szCs w:val="18"/>
        </w:rPr>
      </w:pPr>
    </w:p>
    <w:p w14:paraId="0011E4A0" w14:textId="77777777" w:rsidR="003B46E7" w:rsidRPr="005D6502" w:rsidRDefault="003B46E7" w:rsidP="00E26B8E">
      <w:pPr>
        <w:jc w:val="both"/>
        <w:rPr>
          <w:rFonts w:ascii="Tahoma" w:hAnsi="Tahoma" w:cs="Tahoma"/>
          <w:sz w:val="18"/>
          <w:szCs w:val="18"/>
        </w:rPr>
      </w:pPr>
    </w:p>
    <w:p w14:paraId="497C6EA5" w14:textId="23BD96C8" w:rsidR="003B46E7" w:rsidRPr="005D6502" w:rsidRDefault="0024513B" w:rsidP="00E26B8E">
      <w:pPr>
        <w:jc w:val="both"/>
        <w:rPr>
          <w:rFonts w:ascii="Tahoma" w:hAnsi="Tahoma" w:cs="Tahoma"/>
          <w:sz w:val="18"/>
          <w:szCs w:val="18"/>
        </w:rPr>
      </w:pPr>
      <w:r w:rsidRPr="005D6502">
        <w:rPr>
          <w:rFonts w:ascii="Tahoma" w:hAnsi="Tahoma" w:cs="Tahoma"/>
          <w:sz w:val="18"/>
          <w:szCs w:val="18"/>
        </w:rPr>
        <w:t>MONTE CARLO SC  22 DE NOVEMBRO DE 2022.</w:t>
      </w:r>
    </w:p>
    <w:p w14:paraId="45AD8357" w14:textId="77777777" w:rsidR="003B46E7" w:rsidRPr="005D6502" w:rsidRDefault="003B46E7" w:rsidP="00E26B8E">
      <w:pPr>
        <w:jc w:val="both"/>
        <w:rPr>
          <w:rFonts w:ascii="Tahoma" w:hAnsi="Tahoma" w:cs="Tahoma"/>
          <w:sz w:val="18"/>
          <w:szCs w:val="18"/>
        </w:rPr>
      </w:pPr>
    </w:p>
    <w:p w14:paraId="2C946817" w14:textId="43A16A45" w:rsidR="003B46E7" w:rsidRPr="005D6502" w:rsidRDefault="0024513B" w:rsidP="00E26B8E">
      <w:pPr>
        <w:jc w:val="both"/>
        <w:rPr>
          <w:rFonts w:ascii="Tahoma" w:hAnsi="Tahoma" w:cs="Tahoma"/>
          <w:sz w:val="18"/>
          <w:szCs w:val="18"/>
        </w:rPr>
      </w:pPr>
      <w:r w:rsidRPr="005D6502">
        <w:rPr>
          <w:rFonts w:ascii="Tahoma" w:hAnsi="Tahoma" w:cs="Tahoma"/>
          <w:sz w:val="18"/>
          <w:szCs w:val="18"/>
        </w:rPr>
        <w:t>OSMAR MARQUES DA SILVA</w:t>
      </w:r>
    </w:p>
    <w:p w14:paraId="5469F8C5" w14:textId="4553F5C3" w:rsidR="003B46E7" w:rsidRPr="005D6502" w:rsidRDefault="0024513B" w:rsidP="00E26B8E">
      <w:pPr>
        <w:jc w:val="both"/>
        <w:rPr>
          <w:rFonts w:ascii="Tahoma" w:hAnsi="Tahoma" w:cs="Tahoma"/>
          <w:sz w:val="18"/>
          <w:szCs w:val="18"/>
        </w:rPr>
      </w:pPr>
      <w:r w:rsidRPr="005D6502">
        <w:rPr>
          <w:rFonts w:ascii="Tahoma" w:hAnsi="Tahoma" w:cs="Tahoma"/>
          <w:sz w:val="18"/>
          <w:szCs w:val="18"/>
        </w:rPr>
        <w:t xml:space="preserve">   </w:t>
      </w:r>
      <w:r w:rsidR="00861590" w:rsidRPr="005D6502">
        <w:rPr>
          <w:rFonts w:ascii="Tahoma" w:hAnsi="Tahoma" w:cs="Tahoma"/>
          <w:sz w:val="18"/>
          <w:szCs w:val="18"/>
        </w:rPr>
        <w:t>Prefeit</w:t>
      </w:r>
      <w:r w:rsidRPr="005D6502">
        <w:rPr>
          <w:rFonts w:ascii="Tahoma" w:hAnsi="Tahoma" w:cs="Tahoma"/>
          <w:sz w:val="18"/>
          <w:szCs w:val="18"/>
        </w:rPr>
        <w:t>o em exercício</w:t>
      </w:r>
      <w:r w:rsidR="00861590" w:rsidRPr="005D6502">
        <w:rPr>
          <w:rFonts w:ascii="Tahoma" w:hAnsi="Tahoma" w:cs="Tahoma"/>
          <w:sz w:val="18"/>
          <w:szCs w:val="18"/>
        </w:rPr>
        <w:t xml:space="preserve"> </w:t>
      </w:r>
    </w:p>
    <w:p w14:paraId="0079832C" w14:textId="77777777" w:rsidR="003B46E7" w:rsidRPr="005D6502" w:rsidRDefault="003B46E7" w:rsidP="00E26B8E">
      <w:pPr>
        <w:jc w:val="both"/>
        <w:rPr>
          <w:rFonts w:ascii="Tahoma" w:hAnsi="Tahoma" w:cs="Tahoma"/>
          <w:sz w:val="18"/>
          <w:szCs w:val="18"/>
        </w:rPr>
        <w:sectPr w:rsidR="003B46E7" w:rsidRPr="005D6502">
          <w:headerReference w:type="default" r:id="rId15"/>
          <w:footerReference w:type="default" r:id="rId16"/>
          <w:pgSz w:w="12240" w:h="15840"/>
          <w:pgMar w:top="1840" w:right="980" w:bottom="1000" w:left="920" w:header="0" w:footer="815" w:gutter="0"/>
          <w:cols w:space="720"/>
        </w:sectPr>
      </w:pPr>
    </w:p>
    <w:p w14:paraId="50A9EE26" w14:textId="77777777" w:rsidR="003B46E7" w:rsidRPr="005D6502" w:rsidRDefault="003B46E7" w:rsidP="00E26B8E">
      <w:pPr>
        <w:jc w:val="both"/>
        <w:rPr>
          <w:rFonts w:ascii="Tahoma" w:hAnsi="Tahoma" w:cs="Tahoma"/>
          <w:sz w:val="18"/>
          <w:szCs w:val="18"/>
        </w:rPr>
      </w:pPr>
    </w:p>
    <w:p w14:paraId="2222065E" w14:textId="77777777" w:rsidR="003B46E7" w:rsidRPr="005D6502" w:rsidRDefault="00861590" w:rsidP="00346DE4">
      <w:pPr>
        <w:jc w:val="center"/>
        <w:rPr>
          <w:rFonts w:ascii="Tahoma" w:hAnsi="Tahoma" w:cs="Tahoma"/>
          <w:b/>
          <w:sz w:val="18"/>
          <w:szCs w:val="18"/>
        </w:rPr>
      </w:pPr>
      <w:r w:rsidRPr="005D6502">
        <w:rPr>
          <w:rFonts w:ascii="Tahoma" w:hAnsi="Tahoma" w:cs="Tahoma"/>
          <w:b/>
          <w:sz w:val="18"/>
          <w:szCs w:val="18"/>
        </w:rPr>
        <w:t>ANEXO I</w:t>
      </w:r>
    </w:p>
    <w:p w14:paraId="08861C5B" w14:textId="77777777" w:rsidR="00245F6C" w:rsidRPr="005D6502" w:rsidRDefault="00245F6C" w:rsidP="00346DE4">
      <w:pPr>
        <w:jc w:val="center"/>
        <w:rPr>
          <w:rFonts w:ascii="Tahoma" w:hAnsi="Tahoma" w:cs="Tahoma"/>
          <w:b/>
          <w:sz w:val="18"/>
          <w:szCs w:val="18"/>
        </w:rPr>
      </w:pPr>
    </w:p>
    <w:p w14:paraId="1BFA7846" w14:textId="77777777" w:rsidR="00245F6C" w:rsidRPr="005D6502" w:rsidRDefault="00E477FC" w:rsidP="00346DE4">
      <w:pPr>
        <w:jc w:val="center"/>
        <w:rPr>
          <w:rFonts w:ascii="Tahoma" w:hAnsi="Tahoma" w:cs="Tahoma"/>
          <w:b/>
          <w:sz w:val="18"/>
          <w:szCs w:val="18"/>
        </w:rPr>
      </w:pPr>
      <w:r w:rsidRPr="005D6502">
        <w:rPr>
          <w:rFonts w:ascii="Tahoma" w:hAnsi="Tahoma" w:cs="Tahoma"/>
          <w:b/>
          <w:sz w:val="18"/>
          <w:szCs w:val="18"/>
        </w:rPr>
        <w:t xml:space="preserve">PREGÃO PRESENCIAL Nº </w:t>
      </w:r>
      <w:r w:rsidR="00245F6C" w:rsidRPr="005D6502">
        <w:rPr>
          <w:rFonts w:ascii="Tahoma" w:hAnsi="Tahoma" w:cs="Tahoma"/>
          <w:b/>
          <w:sz w:val="18"/>
          <w:szCs w:val="18"/>
        </w:rPr>
        <w:t>93</w:t>
      </w:r>
      <w:r w:rsidR="00861590" w:rsidRPr="005D6502">
        <w:rPr>
          <w:rFonts w:ascii="Tahoma" w:hAnsi="Tahoma" w:cs="Tahoma"/>
          <w:b/>
          <w:sz w:val="18"/>
          <w:szCs w:val="18"/>
        </w:rPr>
        <w:t>/2022</w:t>
      </w:r>
    </w:p>
    <w:p w14:paraId="0E5B0BEF" w14:textId="72E4C528" w:rsidR="003B46E7" w:rsidRPr="005D6502" w:rsidRDefault="00861590" w:rsidP="00346DE4">
      <w:pPr>
        <w:jc w:val="center"/>
        <w:rPr>
          <w:rFonts w:ascii="Tahoma" w:hAnsi="Tahoma" w:cs="Tahoma"/>
          <w:b/>
          <w:sz w:val="18"/>
          <w:szCs w:val="18"/>
        </w:rPr>
      </w:pPr>
      <w:r w:rsidRPr="005D6502">
        <w:rPr>
          <w:rFonts w:ascii="Tahoma" w:hAnsi="Tahoma" w:cs="Tahoma"/>
          <w:b/>
          <w:sz w:val="18"/>
          <w:szCs w:val="18"/>
        </w:rPr>
        <w:t xml:space="preserve"> TERMO DE REFERÊNCIA</w:t>
      </w:r>
    </w:p>
    <w:p w14:paraId="55E583C0" w14:textId="77777777" w:rsidR="003B46E7" w:rsidRPr="005D6502" w:rsidRDefault="003B46E7" w:rsidP="00E26B8E">
      <w:pPr>
        <w:jc w:val="both"/>
        <w:rPr>
          <w:rFonts w:ascii="Tahoma" w:hAnsi="Tahoma" w:cs="Tahoma"/>
          <w:b/>
          <w:sz w:val="18"/>
          <w:szCs w:val="18"/>
        </w:rPr>
      </w:pPr>
    </w:p>
    <w:p w14:paraId="60FC31DE" w14:textId="77777777" w:rsidR="003B46E7" w:rsidRPr="005D6502" w:rsidRDefault="003B46E7" w:rsidP="00E26B8E">
      <w:pPr>
        <w:jc w:val="both"/>
        <w:rPr>
          <w:rFonts w:ascii="Tahoma" w:hAnsi="Tahoma" w:cs="Tahoma"/>
          <w:sz w:val="18"/>
          <w:szCs w:val="18"/>
        </w:rPr>
      </w:pPr>
    </w:p>
    <w:p w14:paraId="4611F8AD" w14:textId="4F6ABAE1" w:rsidR="003B46E7" w:rsidRPr="005D6502" w:rsidRDefault="005375DF" w:rsidP="00E26B8E">
      <w:pPr>
        <w:jc w:val="both"/>
        <w:rPr>
          <w:rFonts w:ascii="Tahoma" w:hAnsi="Tahoma" w:cs="Tahoma"/>
          <w:b/>
          <w:sz w:val="18"/>
          <w:szCs w:val="18"/>
        </w:rPr>
      </w:pPr>
      <w:r w:rsidRPr="005D6502">
        <w:rPr>
          <w:rFonts w:ascii="Tahoma" w:hAnsi="Tahoma" w:cs="Tahoma"/>
          <w:b/>
          <w:sz w:val="18"/>
          <w:szCs w:val="18"/>
        </w:rPr>
        <w:t xml:space="preserve">1.0 </w:t>
      </w:r>
      <w:r w:rsidR="00861590" w:rsidRPr="005D6502">
        <w:rPr>
          <w:rFonts w:ascii="Tahoma" w:hAnsi="Tahoma" w:cs="Tahoma"/>
          <w:b/>
          <w:sz w:val="18"/>
          <w:szCs w:val="18"/>
        </w:rPr>
        <w:t>-</w:t>
      </w:r>
      <w:r w:rsidR="00C969D3" w:rsidRPr="005D6502">
        <w:rPr>
          <w:rFonts w:ascii="Tahoma" w:hAnsi="Tahoma" w:cs="Tahoma"/>
          <w:b/>
          <w:sz w:val="18"/>
          <w:szCs w:val="18"/>
        </w:rPr>
        <w:t xml:space="preserve"> DO </w:t>
      </w:r>
      <w:r w:rsidR="00861590" w:rsidRPr="005D6502">
        <w:rPr>
          <w:rFonts w:ascii="Tahoma" w:hAnsi="Tahoma" w:cs="Tahoma"/>
          <w:b/>
          <w:sz w:val="18"/>
          <w:szCs w:val="18"/>
        </w:rPr>
        <w:t xml:space="preserve"> OBJETO</w:t>
      </w:r>
    </w:p>
    <w:p w14:paraId="3A7DD552"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xml:space="preserve">A presente licitação tem por objeto a seleção de Instituição Financeira Pública ou Privada autorizada pelo Banco Central, para a cessão onerosa dos direitos de efetuar a centralização e processamento de créditos provenientes de 100% da folha de pagamento </w:t>
      </w:r>
      <w:r w:rsidR="00E477FC" w:rsidRPr="005D6502">
        <w:rPr>
          <w:rFonts w:ascii="Tahoma" w:hAnsi="Tahoma" w:cs="Tahoma"/>
          <w:sz w:val="18"/>
          <w:szCs w:val="18"/>
        </w:rPr>
        <w:t>gerada pelo Município de Monte Carlo</w:t>
      </w:r>
      <w:r w:rsidRPr="005D6502">
        <w:rPr>
          <w:rFonts w:ascii="Tahoma" w:hAnsi="Tahoma" w:cs="Tahoma"/>
          <w:sz w:val="18"/>
          <w:szCs w:val="18"/>
        </w:rPr>
        <w:t>/SC, lançados na modalidade de crédito em conta salário do funcionalismo público vedado as demais modalidades, pagamento via DOC eletrônico ou conta recibo, abrangendo os servidores ativos, inativos e pensionistas, bem como, qualquer pessoa que mantenha vinculo de remuneração com o Município, seja recebendo vencimento, salário, subsidio ou proventos e pensões.</w:t>
      </w:r>
    </w:p>
    <w:p w14:paraId="086D87C7" w14:textId="673D9B85" w:rsidR="003B46E7" w:rsidRPr="005D6502" w:rsidRDefault="00861590" w:rsidP="00E26B8E">
      <w:pPr>
        <w:jc w:val="both"/>
        <w:rPr>
          <w:rFonts w:ascii="Tahoma" w:hAnsi="Tahoma" w:cs="Tahoma"/>
          <w:sz w:val="18"/>
          <w:szCs w:val="18"/>
        </w:rPr>
      </w:pPr>
      <w:r w:rsidRPr="005D6502">
        <w:rPr>
          <w:rFonts w:ascii="Tahoma" w:hAnsi="Tahoma" w:cs="Tahoma"/>
          <w:sz w:val="18"/>
          <w:szCs w:val="18"/>
        </w:rPr>
        <w:t xml:space="preserve">A Prefeitura do Município de </w:t>
      </w:r>
      <w:r w:rsidR="00E477FC" w:rsidRPr="005D6502">
        <w:rPr>
          <w:rFonts w:ascii="Tahoma" w:hAnsi="Tahoma" w:cs="Tahoma"/>
          <w:sz w:val="18"/>
          <w:szCs w:val="18"/>
        </w:rPr>
        <w:t>Monte Carlo</w:t>
      </w:r>
      <w:r w:rsidR="00C969D3" w:rsidRPr="005D6502">
        <w:rPr>
          <w:rFonts w:ascii="Tahoma" w:hAnsi="Tahoma" w:cs="Tahoma"/>
          <w:sz w:val="18"/>
          <w:szCs w:val="18"/>
        </w:rPr>
        <w:t xml:space="preserve"> atualmente </w:t>
      </w:r>
      <w:r w:rsidRPr="005D6502">
        <w:rPr>
          <w:rFonts w:ascii="Tahoma" w:hAnsi="Tahoma" w:cs="Tahoma"/>
          <w:sz w:val="18"/>
          <w:szCs w:val="18"/>
        </w:rPr>
        <w:t xml:space="preserve"> </w:t>
      </w:r>
      <w:r w:rsidR="00C969D3" w:rsidRPr="005D6502">
        <w:rPr>
          <w:rFonts w:ascii="Tahoma" w:hAnsi="Tahoma" w:cs="Tahoma"/>
          <w:sz w:val="18"/>
          <w:szCs w:val="18"/>
        </w:rPr>
        <w:t>possui</w:t>
      </w:r>
      <w:r w:rsidRPr="005D6502">
        <w:rPr>
          <w:rFonts w:ascii="Tahoma" w:hAnsi="Tahoma" w:cs="Tahoma"/>
          <w:sz w:val="18"/>
          <w:szCs w:val="18"/>
        </w:rPr>
        <w:t xml:space="preserve"> </w:t>
      </w:r>
      <w:r w:rsidR="00346DE4" w:rsidRPr="005D6502">
        <w:rPr>
          <w:rFonts w:ascii="Tahoma" w:hAnsi="Tahoma" w:cs="Tahoma"/>
          <w:sz w:val="18"/>
          <w:szCs w:val="18"/>
        </w:rPr>
        <w:t>371</w:t>
      </w:r>
      <w:r w:rsidRPr="005D6502">
        <w:rPr>
          <w:rFonts w:ascii="Tahoma" w:hAnsi="Tahoma" w:cs="Tahoma"/>
          <w:sz w:val="18"/>
          <w:szCs w:val="18"/>
        </w:rPr>
        <w:t xml:space="preserve"> (trezentos e </w:t>
      </w:r>
      <w:r w:rsidR="00346DE4" w:rsidRPr="005D6502">
        <w:rPr>
          <w:rFonts w:ascii="Tahoma" w:hAnsi="Tahoma" w:cs="Tahoma"/>
          <w:sz w:val="18"/>
          <w:szCs w:val="18"/>
        </w:rPr>
        <w:t xml:space="preserve">setenta e um </w:t>
      </w:r>
      <w:r w:rsidRPr="005D6502">
        <w:rPr>
          <w:rFonts w:ascii="Tahoma" w:hAnsi="Tahoma" w:cs="Tahoma"/>
          <w:sz w:val="18"/>
          <w:szCs w:val="18"/>
        </w:rPr>
        <w:t>) servidores, podendo ocorrer variações para mais ou para menos ao decorrer do período de vigência do contrato, distribuídos nas seguintes faixas salariais:</w:t>
      </w:r>
    </w:p>
    <w:p w14:paraId="6CFEA0BA" w14:textId="77777777" w:rsidR="00C7153A" w:rsidRPr="005D6502" w:rsidRDefault="00C7153A" w:rsidP="00E26B8E">
      <w:pPr>
        <w:jc w:val="both"/>
        <w:rPr>
          <w:rFonts w:ascii="Tahoma" w:hAnsi="Tahoma" w:cs="Tahoma"/>
          <w:sz w:val="18"/>
          <w:szCs w:val="18"/>
        </w:rPr>
      </w:pPr>
    </w:p>
    <w:tbl>
      <w:tblPr>
        <w:tblW w:w="8132" w:type="dxa"/>
        <w:tblCellMar>
          <w:left w:w="70" w:type="dxa"/>
          <w:right w:w="70" w:type="dxa"/>
        </w:tblCellMar>
        <w:tblLook w:val="04A0" w:firstRow="1" w:lastRow="0" w:firstColumn="1" w:lastColumn="0" w:noHBand="0" w:noVBand="1"/>
      </w:tblPr>
      <w:tblGrid>
        <w:gridCol w:w="4531"/>
        <w:gridCol w:w="1565"/>
        <w:gridCol w:w="2036"/>
      </w:tblGrid>
      <w:tr w:rsidR="00346DE4" w:rsidRPr="005D6502" w14:paraId="6245C4B5" w14:textId="77777777" w:rsidTr="00900D6F">
        <w:trPr>
          <w:trHeight w:val="315"/>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2402A"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CLASSIFICAÇÃO DE FAIXA DE RENDA</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14:paraId="7DE47979"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TOTAL SERVIDORES</w:t>
            </w:r>
          </w:p>
        </w:tc>
        <w:tc>
          <w:tcPr>
            <w:tcW w:w="2036" w:type="dxa"/>
            <w:tcBorders>
              <w:top w:val="single" w:sz="4" w:space="0" w:color="auto"/>
              <w:left w:val="nil"/>
              <w:bottom w:val="single" w:sz="4" w:space="0" w:color="auto"/>
              <w:right w:val="single" w:sz="4" w:space="0" w:color="auto"/>
            </w:tcBorders>
          </w:tcPr>
          <w:p w14:paraId="41151EA7"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 xml:space="preserve">PROVENTOS </w:t>
            </w:r>
          </w:p>
        </w:tc>
      </w:tr>
      <w:tr w:rsidR="00346DE4" w:rsidRPr="005D6502" w14:paraId="10557BFA" w14:textId="77777777" w:rsidTr="00900D6F">
        <w:trPr>
          <w:trHeight w:val="315"/>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83E01"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ATÉ 1.212,00</w:t>
            </w:r>
          </w:p>
        </w:tc>
        <w:tc>
          <w:tcPr>
            <w:tcW w:w="1565" w:type="dxa"/>
            <w:tcBorders>
              <w:top w:val="single" w:sz="4" w:space="0" w:color="auto"/>
              <w:left w:val="nil"/>
              <w:bottom w:val="single" w:sz="4" w:space="0" w:color="auto"/>
              <w:right w:val="single" w:sz="4" w:space="0" w:color="auto"/>
            </w:tcBorders>
            <w:shd w:val="clear" w:color="auto" w:fill="auto"/>
            <w:noWrap/>
            <w:vAlign w:val="bottom"/>
          </w:tcPr>
          <w:p w14:paraId="508F7591"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3</w:t>
            </w:r>
          </w:p>
        </w:tc>
        <w:tc>
          <w:tcPr>
            <w:tcW w:w="2036" w:type="dxa"/>
            <w:tcBorders>
              <w:top w:val="single" w:sz="4" w:space="0" w:color="auto"/>
              <w:left w:val="nil"/>
              <w:bottom w:val="single" w:sz="4" w:space="0" w:color="auto"/>
              <w:right w:val="single" w:sz="4" w:space="0" w:color="auto"/>
            </w:tcBorders>
          </w:tcPr>
          <w:p w14:paraId="2A9E2746"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3.298,79</w:t>
            </w:r>
          </w:p>
        </w:tc>
      </w:tr>
      <w:tr w:rsidR="00346DE4" w:rsidRPr="005D6502" w14:paraId="13E6C10A" w14:textId="77777777" w:rsidTr="00900D6F">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3A81ED9A"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1.212,00 ATÉ 1.500,00</w:t>
            </w:r>
          </w:p>
        </w:tc>
        <w:tc>
          <w:tcPr>
            <w:tcW w:w="1565" w:type="dxa"/>
            <w:tcBorders>
              <w:top w:val="nil"/>
              <w:left w:val="nil"/>
              <w:bottom w:val="single" w:sz="4" w:space="0" w:color="auto"/>
              <w:right w:val="single" w:sz="4" w:space="0" w:color="auto"/>
            </w:tcBorders>
            <w:shd w:val="clear" w:color="auto" w:fill="auto"/>
            <w:noWrap/>
            <w:vAlign w:val="bottom"/>
            <w:hideMark/>
          </w:tcPr>
          <w:p w14:paraId="2585073C"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38</w:t>
            </w:r>
          </w:p>
        </w:tc>
        <w:tc>
          <w:tcPr>
            <w:tcW w:w="2036" w:type="dxa"/>
            <w:tcBorders>
              <w:top w:val="nil"/>
              <w:left w:val="nil"/>
              <w:bottom w:val="single" w:sz="4" w:space="0" w:color="auto"/>
              <w:right w:val="single" w:sz="4" w:space="0" w:color="auto"/>
            </w:tcBorders>
          </w:tcPr>
          <w:p w14:paraId="7B735DEA"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53.454,06</w:t>
            </w:r>
          </w:p>
        </w:tc>
      </w:tr>
      <w:tr w:rsidR="00346DE4" w:rsidRPr="005D6502" w14:paraId="0389D302" w14:textId="77777777" w:rsidTr="00900D6F">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168846D2"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1.501,00 ATÉ 2.000,00</w:t>
            </w:r>
          </w:p>
        </w:tc>
        <w:tc>
          <w:tcPr>
            <w:tcW w:w="1565" w:type="dxa"/>
            <w:tcBorders>
              <w:top w:val="nil"/>
              <w:left w:val="nil"/>
              <w:bottom w:val="single" w:sz="4" w:space="0" w:color="auto"/>
              <w:right w:val="single" w:sz="4" w:space="0" w:color="auto"/>
            </w:tcBorders>
            <w:shd w:val="clear" w:color="auto" w:fill="auto"/>
            <w:noWrap/>
            <w:vAlign w:val="bottom"/>
            <w:hideMark/>
          </w:tcPr>
          <w:p w14:paraId="0511A3E2"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51</w:t>
            </w:r>
          </w:p>
        </w:tc>
        <w:tc>
          <w:tcPr>
            <w:tcW w:w="2036" w:type="dxa"/>
            <w:tcBorders>
              <w:top w:val="nil"/>
              <w:left w:val="nil"/>
              <w:bottom w:val="single" w:sz="4" w:space="0" w:color="auto"/>
              <w:right w:val="single" w:sz="4" w:space="0" w:color="auto"/>
            </w:tcBorders>
          </w:tcPr>
          <w:p w14:paraId="10C8D46B"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91.399,17</w:t>
            </w:r>
          </w:p>
        </w:tc>
      </w:tr>
      <w:tr w:rsidR="00346DE4" w:rsidRPr="005D6502" w14:paraId="723FA13C" w14:textId="77777777" w:rsidTr="00900D6F">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5970A7CD"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2.001,00 ATÉ 2.500,00</w:t>
            </w:r>
          </w:p>
        </w:tc>
        <w:tc>
          <w:tcPr>
            <w:tcW w:w="1565" w:type="dxa"/>
            <w:tcBorders>
              <w:top w:val="nil"/>
              <w:left w:val="nil"/>
              <w:bottom w:val="single" w:sz="4" w:space="0" w:color="auto"/>
              <w:right w:val="single" w:sz="4" w:space="0" w:color="auto"/>
            </w:tcBorders>
            <w:shd w:val="clear" w:color="auto" w:fill="auto"/>
            <w:noWrap/>
            <w:vAlign w:val="bottom"/>
            <w:hideMark/>
          </w:tcPr>
          <w:p w14:paraId="51E24687"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63</w:t>
            </w:r>
          </w:p>
        </w:tc>
        <w:tc>
          <w:tcPr>
            <w:tcW w:w="2036" w:type="dxa"/>
            <w:tcBorders>
              <w:top w:val="nil"/>
              <w:left w:val="nil"/>
              <w:bottom w:val="single" w:sz="4" w:space="0" w:color="auto"/>
              <w:right w:val="single" w:sz="4" w:space="0" w:color="auto"/>
            </w:tcBorders>
          </w:tcPr>
          <w:p w14:paraId="70B887D3"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145.761,88</w:t>
            </w:r>
          </w:p>
        </w:tc>
      </w:tr>
      <w:tr w:rsidR="00346DE4" w:rsidRPr="005D6502" w14:paraId="288AC1F3" w14:textId="77777777" w:rsidTr="00900D6F">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E19771B"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2.501,00 ATÉ 3.000,00</w:t>
            </w:r>
          </w:p>
        </w:tc>
        <w:tc>
          <w:tcPr>
            <w:tcW w:w="1565" w:type="dxa"/>
            <w:tcBorders>
              <w:top w:val="nil"/>
              <w:left w:val="nil"/>
              <w:bottom w:val="single" w:sz="4" w:space="0" w:color="auto"/>
              <w:right w:val="single" w:sz="4" w:space="0" w:color="auto"/>
            </w:tcBorders>
            <w:shd w:val="clear" w:color="auto" w:fill="auto"/>
            <w:noWrap/>
            <w:vAlign w:val="bottom"/>
            <w:hideMark/>
          </w:tcPr>
          <w:p w14:paraId="01FB077A"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38</w:t>
            </w:r>
          </w:p>
        </w:tc>
        <w:tc>
          <w:tcPr>
            <w:tcW w:w="2036" w:type="dxa"/>
            <w:tcBorders>
              <w:top w:val="nil"/>
              <w:left w:val="nil"/>
              <w:bottom w:val="single" w:sz="4" w:space="0" w:color="auto"/>
              <w:right w:val="single" w:sz="4" w:space="0" w:color="auto"/>
            </w:tcBorders>
          </w:tcPr>
          <w:p w14:paraId="165A7D6F"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101.837,51</w:t>
            </w:r>
          </w:p>
        </w:tc>
      </w:tr>
      <w:tr w:rsidR="00346DE4" w:rsidRPr="005D6502" w14:paraId="0F6BD28E" w14:textId="77777777" w:rsidTr="00900D6F">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6E3F61B7"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3.001,00 ATÉ 3.500,00</w:t>
            </w:r>
          </w:p>
        </w:tc>
        <w:tc>
          <w:tcPr>
            <w:tcW w:w="1565" w:type="dxa"/>
            <w:tcBorders>
              <w:top w:val="nil"/>
              <w:left w:val="nil"/>
              <w:bottom w:val="single" w:sz="4" w:space="0" w:color="auto"/>
              <w:right w:val="single" w:sz="4" w:space="0" w:color="auto"/>
            </w:tcBorders>
            <w:shd w:val="clear" w:color="auto" w:fill="auto"/>
            <w:noWrap/>
            <w:vAlign w:val="bottom"/>
            <w:hideMark/>
          </w:tcPr>
          <w:p w14:paraId="10948C8A"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27</w:t>
            </w:r>
          </w:p>
        </w:tc>
        <w:tc>
          <w:tcPr>
            <w:tcW w:w="2036" w:type="dxa"/>
            <w:tcBorders>
              <w:top w:val="nil"/>
              <w:left w:val="nil"/>
              <w:bottom w:val="single" w:sz="4" w:space="0" w:color="auto"/>
              <w:right w:val="single" w:sz="4" w:space="0" w:color="auto"/>
            </w:tcBorders>
          </w:tcPr>
          <w:p w14:paraId="2DE042B5"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84.538,06</w:t>
            </w:r>
          </w:p>
        </w:tc>
      </w:tr>
      <w:tr w:rsidR="00346DE4" w:rsidRPr="005D6502" w14:paraId="3A655411" w14:textId="77777777" w:rsidTr="00900D6F">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367938ED"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3.501,00 ATÉ 4.000,00</w:t>
            </w:r>
          </w:p>
        </w:tc>
        <w:tc>
          <w:tcPr>
            <w:tcW w:w="1565" w:type="dxa"/>
            <w:tcBorders>
              <w:top w:val="nil"/>
              <w:left w:val="nil"/>
              <w:bottom w:val="single" w:sz="4" w:space="0" w:color="auto"/>
              <w:right w:val="single" w:sz="4" w:space="0" w:color="auto"/>
            </w:tcBorders>
            <w:shd w:val="clear" w:color="auto" w:fill="auto"/>
            <w:noWrap/>
            <w:vAlign w:val="bottom"/>
            <w:hideMark/>
          </w:tcPr>
          <w:p w14:paraId="63899D6F"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20</w:t>
            </w:r>
          </w:p>
        </w:tc>
        <w:tc>
          <w:tcPr>
            <w:tcW w:w="2036" w:type="dxa"/>
            <w:tcBorders>
              <w:top w:val="nil"/>
              <w:left w:val="nil"/>
              <w:bottom w:val="single" w:sz="4" w:space="0" w:color="auto"/>
              <w:right w:val="single" w:sz="4" w:space="0" w:color="auto"/>
            </w:tcBorders>
          </w:tcPr>
          <w:p w14:paraId="31699426"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73.479,58</w:t>
            </w:r>
          </w:p>
        </w:tc>
      </w:tr>
      <w:tr w:rsidR="00346DE4" w:rsidRPr="005D6502" w14:paraId="56475A2D" w14:textId="77777777" w:rsidTr="00900D6F">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5C56D6FB"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4.001,00 ATÉ 4.500,00</w:t>
            </w:r>
          </w:p>
        </w:tc>
        <w:tc>
          <w:tcPr>
            <w:tcW w:w="1565" w:type="dxa"/>
            <w:tcBorders>
              <w:top w:val="nil"/>
              <w:left w:val="nil"/>
              <w:bottom w:val="single" w:sz="4" w:space="0" w:color="auto"/>
              <w:right w:val="single" w:sz="4" w:space="0" w:color="auto"/>
            </w:tcBorders>
            <w:shd w:val="clear" w:color="auto" w:fill="auto"/>
            <w:noWrap/>
            <w:vAlign w:val="bottom"/>
            <w:hideMark/>
          </w:tcPr>
          <w:p w14:paraId="0A824DFA"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40</w:t>
            </w:r>
          </w:p>
        </w:tc>
        <w:tc>
          <w:tcPr>
            <w:tcW w:w="2036" w:type="dxa"/>
            <w:tcBorders>
              <w:top w:val="nil"/>
              <w:left w:val="nil"/>
              <w:bottom w:val="single" w:sz="4" w:space="0" w:color="auto"/>
              <w:right w:val="single" w:sz="4" w:space="0" w:color="auto"/>
            </w:tcBorders>
          </w:tcPr>
          <w:p w14:paraId="43F62DC9"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171.344,99</w:t>
            </w:r>
          </w:p>
        </w:tc>
      </w:tr>
      <w:tr w:rsidR="00346DE4" w:rsidRPr="005D6502" w14:paraId="6BBB0957" w14:textId="77777777" w:rsidTr="00900D6F">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A5B483E"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 xml:space="preserve">4.501,00 ATÉ 5.000,00 </w:t>
            </w:r>
          </w:p>
        </w:tc>
        <w:tc>
          <w:tcPr>
            <w:tcW w:w="1565" w:type="dxa"/>
            <w:tcBorders>
              <w:top w:val="nil"/>
              <w:left w:val="nil"/>
              <w:bottom w:val="single" w:sz="4" w:space="0" w:color="auto"/>
              <w:right w:val="single" w:sz="4" w:space="0" w:color="auto"/>
            </w:tcBorders>
            <w:shd w:val="clear" w:color="auto" w:fill="auto"/>
            <w:noWrap/>
            <w:vAlign w:val="bottom"/>
            <w:hideMark/>
          </w:tcPr>
          <w:p w14:paraId="6AEF2878"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25</w:t>
            </w:r>
          </w:p>
        </w:tc>
        <w:tc>
          <w:tcPr>
            <w:tcW w:w="2036" w:type="dxa"/>
            <w:tcBorders>
              <w:top w:val="nil"/>
              <w:left w:val="nil"/>
              <w:bottom w:val="single" w:sz="4" w:space="0" w:color="auto"/>
              <w:right w:val="single" w:sz="4" w:space="0" w:color="auto"/>
            </w:tcBorders>
          </w:tcPr>
          <w:p w14:paraId="73F07B67"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117.065,23</w:t>
            </w:r>
          </w:p>
        </w:tc>
      </w:tr>
      <w:tr w:rsidR="00346DE4" w:rsidRPr="005D6502" w14:paraId="7FEE204E" w14:textId="77777777" w:rsidTr="00900D6F">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162303E"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5.001,00 ATÉ 5.500,00</w:t>
            </w:r>
          </w:p>
        </w:tc>
        <w:tc>
          <w:tcPr>
            <w:tcW w:w="1565" w:type="dxa"/>
            <w:tcBorders>
              <w:top w:val="nil"/>
              <w:left w:val="nil"/>
              <w:bottom w:val="single" w:sz="4" w:space="0" w:color="auto"/>
              <w:right w:val="single" w:sz="4" w:space="0" w:color="auto"/>
            </w:tcBorders>
            <w:shd w:val="clear" w:color="auto" w:fill="auto"/>
            <w:noWrap/>
            <w:vAlign w:val="bottom"/>
            <w:hideMark/>
          </w:tcPr>
          <w:p w14:paraId="2EE161B6"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15</w:t>
            </w:r>
          </w:p>
        </w:tc>
        <w:tc>
          <w:tcPr>
            <w:tcW w:w="2036" w:type="dxa"/>
            <w:tcBorders>
              <w:top w:val="nil"/>
              <w:left w:val="nil"/>
              <w:bottom w:val="single" w:sz="4" w:space="0" w:color="auto"/>
              <w:right w:val="single" w:sz="4" w:space="0" w:color="auto"/>
            </w:tcBorders>
          </w:tcPr>
          <w:p w14:paraId="176E5CE3"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78.875,55</w:t>
            </w:r>
          </w:p>
        </w:tc>
      </w:tr>
      <w:tr w:rsidR="00346DE4" w:rsidRPr="005D6502" w14:paraId="6682E4DF" w14:textId="77777777" w:rsidTr="00900D6F">
        <w:trPr>
          <w:trHeight w:val="315"/>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A3C7E"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5.501,00 ATÉ 6.000,00</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14:paraId="39CFA270"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7</w:t>
            </w:r>
          </w:p>
        </w:tc>
        <w:tc>
          <w:tcPr>
            <w:tcW w:w="2036" w:type="dxa"/>
            <w:tcBorders>
              <w:top w:val="single" w:sz="4" w:space="0" w:color="auto"/>
              <w:left w:val="nil"/>
              <w:bottom w:val="single" w:sz="4" w:space="0" w:color="auto"/>
              <w:right w:val="single" w:sz="4" w:space="0" w:color="auto"/>
            </w:tcBorders>
          </w:tcPr>
          <w:p w14:paraId="6D97757B"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40.875,55</w:t>
            </w:r>
          </w:p>
        </w:tc>
      </w:tr>
      <w:tr w:rsidR="00346DE4" w:rsidRPr="005D6502" w14:paraId="6742D0C7" w14:textId="77777777" w:rsidTr="00900D6F">
        <w:trPr>
          <w:trHeight w:val="31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46931C26"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ACIMA DE 6.001,00</w:t>
            </w:r>
          </w:p>
        </w:tc>
        <w:tc>
          <w:tcPr>
            <w:tcW w:w="1565" w:type="dxa"/>
            <w:tcBorders>
              <w:top w:val="nil"/>
              <w:left w:val="nil"/>
              <w:bottom w:val="single" w:sz="4" w:space="0" w:color="auto"/>
              <w:right w:val="single" w:sz="4" w:space="0" w:color="auto"/>
            </w:tcBorders>
            <w:shd w:val="clear" w:color="auto" w:fill="auto"/>
            <w:noWrap/>
            <w:vAlign w:val="bottom"/>
            <w:hideMark/>
          </w:tcPr>
          <w:p w14:paraId="14ABAF2E"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44</w:t>
            </w:r>
          </w:p>
        </w:tc>
        <w:tc>
          <w:tcPr>
            <w:tcW w:w="2036" w:type="dxa"/>
            <w:tcBorders>
              <w:top w:val="nil"/>
              <w:left w:val="nil"/>
              <w:bottom w:val="single" w:sz="4" w:space="0" w:color="auto"/>
              <w:right w:val="single" w:sz="4" w:space="0" w:color="auto"/>
            </w:tcBorders>
          </w:tcPr>
          <w:p w14:paraId="196C353B" w14:textId="77777777" w:rsidR="00346DE4" w:rsidRPr="005D6502" w:rsidRDefault="00346DE4" w:rsidP="00DC622E">
            <w:pPr>
              <w:jc w:val="center"/>
              <w:rPr>
                <w:rFonts w:ascii="Tahoma" w:hAnsi="Tahoma" w:cs="Tahoma"/>
                <w:color w:val="000000"/>
                <w:sz w:val="18"/>
                <w:szCs w:val="18"/>
                <w:lang w:eastAsia="pt-BR"/>
              </w:rPr>
            </w:pPr>
            <w:r w:rsidRPr="005D6502">
              <w:rPr>
                <w:rFonts w:ascii="Tahoma" w:hAnsi="Tahoma" w:cs="Tahoma"/>
                <w:color w:val="000000"/>
                <w:sz w:val="18"/>
                <w:szCs w:val="18"/>
                <w:lang w:eastAsia="pt-BR"/>
              </w:rPr>
              <w:t>330.652,00</w:t>
            </w:r>
          </w:p>
        </w:tc>
      </w:tr>
      <w:tr w:rsidR="00346DE4" w:rsidRPr="005D6502" w14:paraId="465E35E8" w14:textId="77777777" w:rsidTr="00900D6F">
        <w:trPr>
          <w:trHeight w:val="300"/>
        </w:trPr>
        <w:tc>
          <w:tcPr>
            <w:tcW w:w="4531" w:type="dxa"/>
            <w:tcBorders>
              <w:top w:val="nil"/>
              <w:left w:val="nil"/>
              <w:bottom w:val="nil"/>
              <w:right w:val="nil"/>
            </w:tcBorders>
            <w:shd w:val="clear" w:color="auto" w:fill="auto"/>
            <w:noWrap/>
            <w:vAlign w:val="bottom"/>
            <w:hideMark/>
          </w:tcPr>
          <w:p w14:paraId="095052EA" w14:textId="1BE2EE01" w:rsidR="00346DE4" w:rsidRPr="00683F23" w:rsidRDefault="00346DE4" w:rsidP="00DC622E">
            <w:pPr>
              <w:jc w:val="center"/>
              <w:rPr>
                <w:rFonts w:ascii="Tahoma" w:hAnsi="Tahoma" w:cs="Tahoma"/>
                <w:color w:val="C0504D" w:themeColor="accent2"/>
                <w:sz w:val="18"/>
                <w:szCs w:val="18"/>
                <w:lang w:eastAsia="pt-BR"/>
              </w:rPr>
            </w:pPr>
          </w:p>
        </w:tc>
        <w:tc>
          <w:tcPr>
            <w:tcW w:w="1565" w:type="dxa"/>
            <w:tcBorders>
              <w:top w:val="nil"/>
              <w:left w:val="single" w:sz="4" w:space="0" w:color="auto"/>
              <w:bottom w:val="single" w:sz="4" w:space="0" w:color="auto"/>
              <w:right w:val="single" w:sz="4" w:space="0" w:color="auto"/>
            </w:tcBorders>
            <w:shd w:val="clear" w:color="auto" w:fill="auto"/>
            <w:noWrap/>
            <w:vAlign w:val="bottom"/>
            <w:hideMark/>
          </w:tcPr>
          <w:p w14:paraId="69898EB5" w14:textId="77777777" w:rsidR="00346DE4" w:rsidRPr="00DF4347" w:rsidRDefault="00346DE4" w:rsidP="00DC622E">
            <w:pPr>
              <w:jc w:val="center"/>
              <w:rPr>
                <w:rFonts w:ascii="Tahoma" w:hAnsi="Tahoma" w:cs="Tahoma"/>
                <w:color w:val="FF0000"/>
                <w:sz w:val="18"/>
                <w:szCs w:val="18"/>
                <w:lang w:eastAsia="pt-BR"/>
              </w:rPr>
            </w:pPr>
            <w:r w:rsidRPr="00DF4347">
              <w:rPr>
                <w:rFonts w:ascii="Tahoma" w:hAnsi="Tahoma" w:cs="Tahoma"/>
                <w:color w:val="FF0000"/>
                <w:sz w:val="18"/>
                <w:szCs w:val="18"/>
                <w:lang w:eastAsia="pt-BR"/>
              </w:rPr>
              <w:t>371</w:t>
            </w:r>
          </w:p>
        </w:tc>
        <w:tc>
          <w:tcPr>
            <w:tcW w:w="2036" w:type="dxa"/>
            <w:tcBorders>
              <w:top w:val="nil"/>
              <w:left w:val="single" w:sz="4" w:space="0" w:color="auto"/>
              <w:bottom w:val="single" w:sz="4" w:space="0" w:color="auto"/>
              <w:right w:val="single" w:sz="4" w:space="0" w:color="auto"/>
            </w:tcBorders>
          </w:tcPr>
          <w:p w14:paraId="72C4EBB4" w14:textId="77777777" w:rsidR="00683F23" w:rsidRPr="00DF4347" w:rsidRDefault="00683F23" w:rsidP="00DC622E">
            <w:pPr>
              <w:jc w:val="center"/>
              <w:rPr>
                <w:rFonts w:ascii="Tahoma" w:hAnsi="Tahoma" w:cs="Tahoma"/>
                <w:color w:val="FF0000"/>
                <w:sz w:val="18"/>
                <w:szCs w:val="18"/>
                <w:lang w:eastAsia="pt-BR"/>
              </w:rPr>
            </w:pPr>
          </w:p>
          <w:p w14:paraId="5D349C54" w14:textId="0C2F0850" w:rsidR="00346DE4" w:rsidRPr="00DF4347" w:rsidRDefault="00DF4347" w:rsidP="00DC622E">
            <w:pPr>
              <w:jc w:val="center"/>
              <w:rPr>
                <w:rFonts w:ascii="Tahoma" w:hAnsi="Tahoma" w:cs="Tahoma"/>
                <w:color w:val="FF0000"/>
                <w:sz w:val="18"/>
                <w:szCs w:val="18"/>
                <w:lang w:eastAsia="pt-BR"/>
              </w:rPr>
            </w:pPr>
            <w:r w:rsidRPr="00DF4347">
              <w:rPr>
                <w:rFonts w:ascii="Tahoma" w:hAnsi="Tahoma" w:cs="Tahoma"/>
                <w:color w:val="FF0000"/>
                <w:sz w:val="18"/>
                <w:szCs w:val="18"/>
                <w:lang w:eastAsia="pt-BR"/>
              </w:rPr>
              <w:t>1</w:t>
            </w:r>
            <w:r w:rsidR="000B5B5B">
              <w:rPr>
                <w:rFonts w:ascii="Tahoma" w:hAnsi="Tahoma" w:cs="Tahoma"/>
                <w:color w:val="FF0000"/>
                <w:sz w:val="18"/>
                <w:szCs w:val="18"/>
                <w:lang w:eastAsia="pt-BR"/>
              </w:rPr>
              <w:t>.</w:t>
            </w:r>
            <w:r w:rsidRPr="00DF4347">
              <w:rPr>
                <w:rFonts w:ascii="Tahoma" w:hAnsi="Tahoma" w:cs="Tahoma"/>
                <w:color w:val="FF0000"/>
                <w:sz w:val="18"/>
                <w:szCs w:val="18"/>
                <w:lang w:eastAsia="pt-BR"/>
              </w:rPr>
              <w:t>710.003,74</w:t>
            </w:r>
          </w:p>
        </w:tc>
      </w:tr>
      <w:tr w:rsidR="00346DE4" w:rsidRPr="005D6502" w14:paraId="6B8E3A74" w14:textId="77777777" w:rsidTr="00900D6F">
        <w:trPr>
          <w:trHeight w:val="300"/>
        </w:trPr>
        <w:tc>
          <w:tcPr>
            <w:tcW w:w="4531" w:type="dxa"/>
            <w:tcBorders>
              <w:top w:val="nil"/>
              <w:left w:val="nil"/>
              <w:bottom w:val="nil"/>
              <w:right w:val="nil"/>
            </w:tcBorders>
            <w:shd w:val="clear" w:color="auto" w:fill="auto"/>
            <w:noWrap/>
            <w:vAlign w:val="bottom"/>
          </w:tcPr>
          <w:p w14:paraId="70602858" w14:textId="77777777" w:rsidR="00346DE4" w:rsidRPr="005D6502" w:rsidRDefault="00346DE4" w:rsidP="00DC622E">
            <w:pPr>
              <w:jc w:val="center"/>
              <w:rPr>
                <w:rFonts w:ascii="Tahoma" w:hAnsi="Tahoma" w:cs="Tahoma"/>
                <w:color w:val="000000"/>
                <w:sz w:val="18"/>
                <w:szCs w:val="18"/>
                <w:lang w:eastAsia="pt-BR"/>
              </w:rPr>
            </w:pPr>
          </w:p>
        </w:tc>
        <w:tc>
          <w:tcPr>
            <w:tcW w:w="1565" w:type="dxa"/>
            <w:tcBorders>
              <w:top w:val="nil"/>
              <w:left w:val="single" w:sz="4" w:space="0" w:color="auto"/>
              <w:bottom w:val="single" w:sz="4" w:space="0" w:color="auto"/>
              <w:right w:val="single" w:sz="4" w:space="0" w:color="auto"/>
            </w:tcBorders>
            <w:shd w:val="clear" w:color="auto" w:fill="auto"/>
            <w:noWrap/>
            <w:vAlign w:val="bottom"/>
          </w:tcPr>
          <w:p w14:paraId="33F8B1CE" w14:textId="2D1DD7DC" w:rsidR="00346DE4" w:rsidRPr="00DF4347" w:rsidRDefault="00CC6222" w:rsidP="00DC622E">
            <w:pPr>
              <w:jc w:val="center"/>
              <w:rPr>
                <w:rFonts w:ascii="Tahoma" w:hAnsi="Tahoma" w:cs="Tahoma"/>
                <w:color w:val="FF0000"/>
                <w:sz w:val="18"/>
                <w:szCs w:val="18"/>
                <w:lang w:eastAsia="pt-BR"/>
              </w:rPr>
            </w:pPr>
            <w:r>
              <w:rPr>
                <w:rFonts w:ascii="Tahoma" w:hAnsi="Tahoma" w:cs="Tahoma"/>
                <w:color w:val="FF0000"/>
                <w:sz w:val="18"/>
                <w:szCs w:val="18"/>
                <w:lang w:eastAsia="pt-BR"/>
              </w:rPr>
              <w:t xml:space="preserve">VALOR </w:t>
            </w:r>
            <w:r w:rsidR="00346DE4" w:rsidRPr="00DF4347">
              <w:rPr>
                <w:rFonts w:ascii="Tahoma" w:hAnsi="Tahoma" w:cs="Tahoma"/>
                <w:color w:val="FF0000"/>
                <w:sz w:val="18"/>
                <w:szCs w:val="18"/>
                <w:lang w:eastAsia="pt-BR"/>
              </w:rPr>
              <w:t>TOTAL</w:t>
            </w:r>
            <w:r>
              <w:rPr>
                <w:rFonts w:ascii="Tahoma" w:hAnsi="Tahoma" w:cs="Tahoma"/>
                <w:color w:val="FF0000"/>
                <w:sz w:val="18"/>
                <w:szCs w:val="18"/>
                <w:lang w:eastAsia="pt-BR"/>
              </w:rPr>
              <w:t xml:space="preserve"> BRUTO</w:t>
            </w:r>
          </w:p>
        </w:tc>
        <w:tc>
          <w:tcPr>
            <w:tcW w:w="2036" w:type="dxa"/>
            <w:tcBorders>
              <w:top w:val="nil"/>
              <w:left w:val="single" w:sz="4" w:space="0" w:color="auto"/>
              <w:bottom w:val="single" w:sz="4" w:space="0" w:color="auto"/>
              <w:right w:val="single" w:sz="4" w:space="0" w:color="auto"/>
            </w:tcBorders>
          </w:tcPr>
          <w:p w14:paraId="66C9ECCC" w14:textId="77777777" w:rsidR="00346DE4" w:rsidRPr="00DF4347" w:rsidRDefault="00346DE4" w:rsidP="00DC622E">
            <w:pPr>
              <w:jc w:val="center"/>
              <w:rPr>
                <w:rFonts w:ascii="Tahoma" w:hAnsi="Tahoma" w:cs="Tahoma"/>
                <w:color w:val="FF0000"/>
                <w:sz w:val="18"/>
                <w:szCs w:val="18"/>
                <w:lang w:eastAsia="pt-BR"/>
              </w:rPr>
            </w:pPr>
            <w:r w:rsidRPr="00DF4347">
              <w:rPr>
                <w:rFonts w:ascii="Tahoma" w:hAnsi="Tahoma" w:cs="Tahoma"/>
                <w:color w:val="FF0000"/>
                <w:sz w:val="18"/>
                <w:szCs w:val="18"/>
                <w:lang w:eastAsia="pt-BR"/>
              </w:rPr>
              <w:t>1.710.003,74</w:t>
            </w:r>
          </w:p>
        </w:tc>
      </w:tr>
      <w:tr w:rsidR="00346DE4" w:rsidRPr="005D6502" w14:paraId="34CBE71E" w14:textId="77777777" w:rsidTr="00900D6F">
        <w:trPr>
          <w:trHeight w:val="300"/>
        </w:trPr>
        <w:tc>
          <w:tcPr>
            <w:tcW w:w="4531" w:type="dxa"/>
            <w:tcBorders>
              <w:top w:val="nil"/>
              <w:left w:val="nil"/>
              <w:bottom w:val="nil"/>
              <w:right w:val="nil"/>
            </w:tcBorders>
            <w:shd w:val="clear" w:color="auto" w:fill="auto"/>
            <w:noWrap/>
            <w:vAlign w:val="bottom"/>
            <w:hideMark/>
          </w:tcPr>
          <w:p w14:paraId="4A656701" w14:textId="77777777" w:rsidR="00346DE4" w:rsidRPr="005D6502" w:rsidRDefault="00346DE4" w:rsidP="00DC622E">
            <w:pPr>
              <w:jc w:val="center"/>
              <w:rPr>
                <w:rFonts w:ascii="Tahoma" w:hAnsi="Tahoma" w:cs="Tahoma"/>
                <w:color w:val="000000"/>
                <w:sz w:val="18"/>
                <w:szCs w:val="18"/>
                <w:lang w:eastAsia="pt-BR"/>
              </w:rPr>
            </w:pPr>
          </w:p>
        </w:tc>
        <w:tc>
          <w:tcPr>
            <w:tcW w:w="1565" w:type="dxa"/>
            <w:tcBorders>
              <w:top w:val="nil"/>
              <w:left w:val="nil"/>
              <w:bottom w:val="nil"/>
              <w:right w:val="nil"/>
            </w:tcBorders>
            <w:shd w:val="clear" w:color="auto" w:fill="auto"/>
            <w:noWrap/>
            <w:vAlign w:val="bottom"/>
            <w:hideMark/>
          </w:tcPr>
          <w:p w14:paraId="2F2D7CBD" w14:textId="77777777" w:rsidR="00346DE4" w:rsidRPr="005D6502" w:rsidRDefault="00346DE4" w:rsidP="00DC622E">
            <w:pPr>
              <w:rPr>
                <w:rFonts w:ascii="Tahoma" w:hAnsi="Tahoma" w:cs="Tahoma"/>
                <w:sz w:val="18"/>
                <w:szCs w:val="18"/>
                <w:lang w:eastAsia="pt-BR"/>
              </w:rPr>
            </w:pPr>
          </w:p>
        </w:tc>
        <w:tc>
          <w:tcPr>
            <w:tcW w:w="2036" w:type="dxa"/>
            <w:tcBorders>
              <w:top w:val="nil"/>
              <w:left w:val="nil"/>
              <w:bottom w:val="nil"/>
              <w:right w:val="nil"/>
            </w:tcBorders>
          </w:tcPr>
          <w:p w14:paraId="7F171D4C" w14:textId="77777777" w:rsidR="00346DE4" w:rsidRPr="005D6502" w:rsidRDefault="00346DE4" w:rsidP="00DC622E">
            <w:pPr>
              <w:rPr>
                <w:rFonts w:ascii="Tahoma" w:hAnsi="Tahoma" w:cs="Tahoma"/>
                <w:sz w:val="18"/>
                <w:szCs w:val="18"/>
                <w:lang w:eastAsia="pt-BR"/>
              </w:rPr>
            </w:pPr>
          </w:p>
        </w:tc>
      </w:tr>
    </w:tbl>
    <w:p w14:paraId="7726C355" w14:textId="77777777" w:rsidR="003B46E7" w:rsidRPr="005D6502" w:rsidRDefault="003B46E7" w:rsidP="00E26B8E">
      <w:pPr>
        <w:jc w:val="both"/>
        <w:rPr>
          <w:rFonts w:ascii="Tahoma" w:hAnsi="Tahoma" w:cs="Tahoma"/>
          <w:b/>
          <w:sz w:val="18"/>
          <w:szCs w:val="18"/>
        </w:rPr>
      </w:pPr>
    </w:p>
    <w:p w14:paraId="25209296" w14:textId="3374C557" w:rsidR="003B46E7" w:rsidRPr="005D6502" w:rsidRDefault="005375DF" w:rsidP="00E26B8E">
      <w:pPr>
        <w:jc w:val="both"/>
        <w:rPr>
          <w:rFonts w:ascii="Tahoma" w:hAnsi="Tahoma" w:cs="Tahoma"/>
          <w:b/>
          <w:sz w:val="18"/>
          <w:szCs w:val="18"/>
        </w:rPr>
      </w:pPr>
      <w:r w:rsidRPr="005D6502">
        <w:rPr>
          <w:rFonts w:ascii="Tahoma" w:hAnsi="Tahoma" w:cs="Tahoma"/>
          <w:b/>
          <w:sz w:val="18"/>
          <w:szCs w:val="18"/>
        </w:rPr>
        <w:t xml:space="preserve">2.0 </w:t>
      </w:r>
      <w:r w:rsidR="00861590" w:rsidRPr="005D6502">
        <w:rPr>
          <w:rFonts w:ascii="Tahoma" w:hAnsi="Tahoma" w:cs="Tahoma"/>
          <w:b/>
          <w:sz w:val="18"/>
          <w:szCs w:val="18"/>
        </w:rPr>
        <w:t xml:space="preserve"> </w:t>
      </w:r>
      <w:r w:rsidR="00086833">
        <w:rPr>
          <w:rFonts w:ascii="Tahoma" w:hAnsi="Tahoma" w:cs="Tahoma"/>
          <w:b/>
          <w:sz w:val="18"/>
          <w:szCs w:val="18"/>
        </w:rPr>
        <w:t xml:space="preserve">DOS VALORES </w:t>
      </w:r>
    </w:p>
    <w:p w14:paraId="429877FD" w14:textId="3966BD3F" w:rsidR="00086833" w:rsidRPr="005D6502" w:rsidRDefault="00086833" w:rsidP="00E26B8E">
      <w:pPr>
        <w:jc w:val="both"/>
        <w:rPr>
          <w:rFonts w:ascii="Tahoma" w:hAnsi="Tahoma" w:cs="Tahoma"/>
          <w:sz w:val="18"/>
          <w:szCs w:val="18"/>
        </w:rPr>
      </w:pPr>
    </w:p>
    <w:tbl>
      <w:tblPr>
        <w:tblStyle w:val="Tabelacomgrade"/>
        <w:tblW w:w="0" w:type="auto"/>
        <w:tblLook w:val="04A0" w:firstRow="1" w:lastRow="0" w:firstColumn="1" w:lastColumn="0" w:noHBand="0" w:noVBand="1"/>
      </w:tblPr>
      <w:tblGrid>
        <w:gridCol w:w="3539"/>
        <w:gridCol w:w="4536"/>
      </w:tblGrid>
      <w:tr w:rsidR="00086833" w14:paraId="138A9E18" w14:textId="77777777" w:rsidTr="00C04070">
        <w:tc>
          <w:tcPr>
            <w:tcW w:w="3539" w:type="dxa"/>
          </w:tcPr>
          <w:p w14:paraId="022E0168" w14:textId="3789F0E0" w:rsidR="00086833" w:rsidRDefault="00086833" w:rsidP="00E26B8E">
            <w:pPr>
              <w:jc w:val="both"/>
              <w:rPr>
                <w:rFonts w:ascii="Tahoma" w:hAnsi="Tahoma" w:cs="Tahoma"/>
                <w:sz w:val="18"/>
                <w:szCs w:val="18"/>
              </w:rPr>
            </w:pPr>
            <w:r>
              <w:rPr>
                <w:rFonts w:ascii="Tahoma" w:hAnsi="Tahoma" w:cs="Tahoma"/>
                <w:sz w:val="18"/>
                <w:szCs w:val="18"/>
              </w:rPr>
              <w:t>Valor médio unitario R$</w:t>
            </w:r>
          </w:p>
        </w:tc>
        <w:tc>
          <w:tcPr>
            <w:tcW w:w="4536" w:type="dxa"/>
          </w:tcPr>
          <w:p w14:paraId="39F8A97B" w14:textId="35190D53" w:rsidR="00086833" w:rsidRDefault="00086833" w:rsidP="00E26B8E">
            <w:pPr>
              <w:jc w:val="both"/>
              <w:rPr>
                <w:rFonts w:ascii="Tahoma" w:hAnsi="Tahoma" w:cs="Tahoma"/>
                <w:sz w:val="18"/>
                <w:szCs w:val="18"/>
              </w:rPr>
            </w:pPr>
            <w:r>
              <w:rPr>
                <w:rFonts w:ascii="Tahoma" w:hAnsi="Tahoma" w:cs="Tahoma"/>
                <w:sz w:val="18"/>
                <w:szCs w:val="18"/>
              </w:rPr>
              <w:t xml:space="preserve">Número de servidores  371 </w:t>
            </w:r>
            <w:r w:rsidR="00C04070">
              <w:rPr>
                <w:rFonts w:ascii="Tahoma" w:hAnsi="Tahoma" w:cs="Tahoma"/>
                <w:sz w:val="18"/>
                <w:szCs w:val="18"/>
              </w:rPr>
              <w:t>( trezentos e setenta e um)</w:t>
            </w:r>
          </w:p>
        </w:tc>
      </w:tr>
      <w:tr w:rsidR="00086833" w14:paraId="73EDC1E1" w14:textId="77777777" w:rsidTr="00C04070">
        <w:tc>
          <w:tcPr>
            <w:tcW w:w="3539" w:type="dxa"/>
          </w:tcPr>
          <w:p w14:paraId="47DFB0FF" w14:textId="6A1A30CA" w:rsidR="00086833" w:rsidRDefault="00086833" w:rsidP="00E26B8E">
            <w:pPr>
              <w:jc w:val="both"/>
              <w:rPr>
                <w:rFonts w:ascii="Tahoma" w:hAnsi="Tahoma" w:cs="Tahoma"/>
                <w:sz w:val="18"/>
                <w:szCs w:val="18"/>
              </w:rPr>
            </w:pPr>
            <w:r>
              <w:rPr>
                <w:rFonts w:ascii="Tahoma" w:hAnsi="Tahoma" w:cs="Tahoma"/>
                <w:sz w:val="18"/>
                <w:szCs w:val="18"/>
              </w:rPr>
              <w:t>R$ 18,48</w:t>
            </w:r>
            <w:r w:rsidR="00C04070">
              <w:rPr>
                <w:rFonts w:ascii="Tahoma" w:hAnsi="Tahoma" w:cs="Tahoma"/>
                <w:sz w:val="18"/>
                <w:szCs w:val="18"/>
              </w:rPr>
              <w:t xml:space="preserve"> (dezoito reais e quarenta e oito centavos)</w:t>
            </w:r>
          </w:p>
        </w:tc>
        <w:tc>
          <w:tcPr>
            <w:tcW w:w="4536" w:type="dxa"/>
          </w:tcPr>
          <w:p w14:paraId="6B95FBE7" w14:textId="09CEA40E" w:rsidR="00086833" w:rsidRDefault="00086833" w:rsidP="00E26B8E">
            <w:pPr>
              <w:jc w:val="both"/>
              <w:rPr>
                <w:rFonts w:ascii="Tahoma" w:hAnsi="Tahoma" w:cs="Tahoma"/>
                <w:sz w:val="18"/>
                <w:szCs w:val="18"/>
              </w:rPr>
            </w:pPr>
            <w:r>
              <w:rPr>
                <w:rFonts w:ascii="Tahoma" w:hAnsi="Tahoma" w:cs="Tahoma"/>
                <w:sz w:val="18"/>
                <w:szCs w:val="18"/>
              </w:rPr>
              <w:t>Total  411.364,80</w:t>
            </w:r>
            <w:r w:rsidR="00C04070">
              <w:rPr>
                <w:rFonts w:ascii="Tahoma" w:hAnsi="Tahoma" w:cs="Tahoma"/>
                <w:sz w:val="18"/>
                <w:szCs w:val="18"/>
              </w:rPr>
              <w:t xml:space="preserve"> ( quatrocentos e onze mil trezentos e sessenta e quatro reais  e oitenta centavos)</w:t>
            </w:r>
          </w:p>
        </w:tc>
      </w:tr>
    </w:tbl>
    <w:p w14:paraId="6DA43DF6" w14:textId="0CD781BA" w:rsidR="003B46E7" w:rsidRPr="005D6502" w:rsidRDefault="003B46E7" w:rsidP="00E26B8E">
      <w:pPr>
        <w:jc w:val="both"/>
        <w:rPr>
          <w:rFonts w:ascii="Tahoma" w:hAnsi="Tahoma" w:cs="Tahoma"/>
          <w:sz w:val="18"/>
          <w:szCs w:val="18"/>
        </w:rPr>
      </w:pPr>
    </w:p>
    <w:p w14:paraId="50E9EC6B" w14:textId="77777777" w:rsidR="003B46E7" w:rsidRPr="005D6502" w:rsidRDefault="003B46E7" w:rsidP="00E26B8E">
      <w:pPr>
        <w:jc w:val="both"/>
        <w:rPr>
          <w:rFonts w:ascii="Tahoma" w:hAnsi="Tahoma" w:cs="Tahoma"/>
          <w:sz w:val="18"/>
          <w:szCs w:val="18"/>
        </w:rPr>
      </w:pPr>
    </w:p>
    <w:p w14:paraId="391FADFF" w14:textId="3D34CF9E" w:rsidR="003B46E7" w:rsidRPr="005D6502" w:rsidRDefault="005375DF" w:rsidP="00E26B8E">
      <w:pPr>
        <w:jc w:val="both"/>
        <w:rPr>
          <w:rFonts w:ascii="Tahoma" w:hAnsi="Tahoma" w:cs="Tahoma"/>
          <w:b/>
          <w:sz w:val="18"/>
          <w:szCs w:val="18"/>
        </w:rPr>
      </w:pPr>
      <w:r w:rsidRPr="005D6502">
        <w:rPr>
          <w:rFonts w:ascii="Tahoma" w:hAnsi="Tahoma" w:cs="Tahoma"/>
          <w:b/>
          <w:sz w:val="18"/>
          <w:szCs w:val="18"/>
        </w:rPr>
        <w:t>3.0</w:t>
      </w:r>
      <w:r w:rsidR="00861590" w:rsidRPr="005D6502">
        <w:rPr>
          <w:rFonts w:ascii="Tahoma" w:hAnsi="Tahoma" w:cs="Tahoma"/>
          <w:b/>
          <w:sz w:val="18"/>
          <w:szCs w:val="18"/>
        </w:rPr>
        <w:t xml:space="preserve"> ÓRGÃOS E ENTIDADES DA ADMINISTRAÇÃO DIRETA E INDIRETA QUE FAZEM PARTE DO PROCESSAMENTO DA FOLHA DE PAGAMENTO</w:t>
      </w:r>
    </w:p>
    <w:p w14:paraId="05EBBA90" w14:textId="1AA6A77D" w:rsidR="003B46E7" w:rsidRPr="005D6502" w:rsidRDefault="006F3A2C" w:rsidP="00E26B8E">
      <w:pPr>
        <w:jc w:val="both"/>
        <w:rPr>
          <w:rFonts w:ascii="Tahoma" w:hAnsi="Tahoma" w:cs="Tahoma"/>
          <w:sz w:val="18"/>
          <w:szCs w:val="18"/>
        </w:rPr>
      </w:pPr>
      <w:r w:rsidRPr="005D6502">
        <w:rPr>
          <w:rFonts w:ascii="Tahoma" w:hAnsi="Tahoma" w:cs="Tahoma"/>
          <w:sz w:val="18"/>
          <w:szCs w:val="18"/>
        </w:rPr>
        <w:t xml:space="preserve">3.1 </w:t>
      </w:r>
      <w:r w:rsidR="00861590" w:rsidRPr="005D6502">
        <w:rPr>
          <w:rFonts w:ascii="Tahoma" w:hAnsi="Tahoma" w:cs="Tahoma"/>
          <w:sz w:val="18"/>
          <w:szCs w:val="18"/>
        </w:rPr>
        <w:t xml:space="preserve">Prefeitura Municipal CNPJ </w:t>
      </w:r>
      <w:r w:rsidR="00BE6CEF" w:rsidRPr="005D6502">
        <w:rPr>
          <w:rFonts w:ascii="Tahoma" w:hAnsi="Tahoma" w:cs="Tahoma"/>
          <w:sz w:val="18"/>
          <w:szCs w:val="18"/>
        </w:rPr>
        <w:t>95.996.104/0001-04</w:t>
      </w:r>
      <w:r w:rsidRPr="005D6502">
        <w:rPr>
          <w:rFonts w:ascii="Tahoma" w:hAnsi="Tahoma" w:cs="Tahoma"/>
          <w:sz w:val="18"/>
          <w:szCs w:val="18"/>
        </w:rPr>
        <w:t xml:space="preserve">; </w:t>
      </w:r>
      <w:r w:rsidR="00BE6CEF" w:rsidRPr="005D6502">
        <w:rPr>
          <w:rFonts w:ascii="Tahoma" w:hAnsi="Tahoma" w:cs="Tahoma"/>
          <w:sz w:val="18"/>
          <w:szCs w:val="18"/>
        </w:rPr>
        <w:t>Fundo Municipal de saúde</w:t>
      </w:r>
      <w:r w:rsidR="00861590" w:rsidRPr="005D6502">
        <w:rPr>
          <w:rFonts w:ascii="Tahoma" w:hAnsi="Tahoma" w:cs="Tahoma"/>
          <w:sz w:val="18"/>
          <w:szCs w:val="18"/>
        </w:rPr>
        <w:t xml:space="preserve"> CNPJ</w:t>
      </w:r>
      <w:r w:rsidR="00BE6CEF" w:rsidRPr="005D6502">
        <w:rPr>
          <w:rFonts w:ascii="Tahoma" w:hAnsi="Tahoma" w:cs="Tahoma"/>
          <w:sz w:val="18"/>
          <w:szCs w:val="18"/>
        </w:rPr>
        <w:t xml:space="preserve"> 04.923.189/0001-45</w:t>
      </w:r>
      <w:r w:rsidRPr="005D6502">
        <w:rPr>
          <w:rFonts w:ascii="Tahoma" w:hAnsi="Tahoma" w:cs="Tahoma"/>
          <w:sz w:val="18"/>
          <w:szCs w:val="18"/>
        </w:rPr>
        <w:t>,s</w:t>
      </w:r>
      <w:r w:rsidR="00861590" w:rsidRPr="005D6502">
        <w:rPr>
          <w:rFonts w:ascii="Tahoma" w:hAnsi="Tahoma" w:cs="Tahoma"/>
          <w:sz w:val="18"/>
          <w:szCs w:val="18"/>
        </w:rPr>
        <w:t>endo firmado um contrato único para prestação do serviço.</w:t>
      </w:r>
    </w:p>
    <w:p w14:paraId="3F60DC69" w14:textId="77777777" w:rsidR="003B46E7" w:rsidRPr="005D6502" w:rsidRDefault="003B46E7" w:rsidP="00E26B8E">
      <w:pPr>
        <w:jc w:val="both"/>
        <w:rPr>
          <w:rFonts w:ascii="Tahoma" w:hAnsi="Tahoma" w:cs="Tahoma"/>
          <w:sz w:val="18"/>
          <w:szCs w:val="18"/>
        </w:rPr>
      </w:pPr>
    </w:p>
    <w:p w14:paraId="01F48788" w14:textId="05D4E520" w:rsidR="003B46E7" w:rsidRPr="005D6502" w:rsidRDefault="006F3A2C" w:rsidP="00E26B8E">
      <w:pPr>
        <w:jc w:val="both"/>
        <w:rPr>
          <w:rFonts w:ascii="Tahoma" w:hAnsi="Tahoma" w:cs="Tahoma"/>
          <w:b/>
          <w:sz w:val="18"/>
          <w:szCs w:val="18"/>
        </w:rPr>
      </w:pPr>
      <w:r w:rsidRPr="005D6502">
        <w:rPr>
          <w:rFonts w:ascii="Tahoma" w:hAnsi="Tahoma" w:cs="Tahoma"/>
          <w:b/>
          <w:sz w:val="18"/>
          <w:szCs w:val="18"/>
        </w:rPr>
        <w:t>4.0</w:t>
      </w:r>
      <w:r w:rsidR="00861590" w:rsidRPr="005D6502">
        <w:rPr>
          <w:rFonts w:ascii="Tahoma" w:hAnsi="Tahoma" w:cs="Tahoma"/>
          <w:b/>
          <w:sz w:val="18"/>
          <w:szCs w:val="18"/>
        </w:rPr>
        <w:t xml:space="preserve"> DOCUMENTAÇÃO</w:t>
      </w:r>
    </w:p>
    <w:p w14:paraId="1D0028A7" w14:textId="5366B472" w:rsidR="003B46E7" w:rsidRPr="005D6502" w:rsidRDefault="006F3A2C" w:rsidP="00E26B8E">
      <w:pPr>
        <w:jc w:val="both"/>
        <w:rPr>
          <w:rFonts w:ascii="Tahoma" w:hAnsi="Tahoma" w:cs="Tahoma"/>
          <w:sz w:val="18"/>
          <w:szCs w:val="18"/>
        </w:rPr>
      </w:pPr>
      <w:r w:rsidRPr="005D6502">
        <w:rPr>
          <w:rFonts w:ascii="Tahoma" w:hAnsi="Tahoma" w:cs="Tahoma"/>
          <w:sz w:val="18"/>
          <w:szCs w:val="18"/>
        </w:rPr>
        <w:t xml:space="preserve">4.1 </w:t>
      </w:r>
      <w:r w:rsidR="00861590" w:rsidRPr="005D6502">
        <w:rPr>
          <w:rFonts w:ascii="Tahoma" w:hAnsi="Tahoma" w:cs="Tahoma"/>
          <w:sz w:val="18"/>
          <w:szCs w:val="18"/>
        </w:rPr>
        <w:t>Prova da Autorização do Banco Central para o funcionamento da Agência Bancaria;</w:t>
      </w:r>
    </w:p>
    <w:p w14:paraId="76102405" w14:textId="77777777" w:rsidR="00BF6C9C" w:rsidRPr="005D6502" w:rsidRDefault="00BF6C9C" w:rsidP="00E26B8E">
      <w:pPr>
        <w:jc w:val="both"/>
        <w:rPr>
          <w:rFonts w:ascii="Tahoma" w:hAnsi="Tahoma" w:cs="Tahoma"/>
          <w:sz w:val="18"/>
          <w:szCs w:val="18"/>
        </w:rPr>
      </w:pPr>
    </w:p>
    <w:p w14:paraId="2A2443A5" w14:textId="26255F9E" w:rsidR="003B46E7" w:rsidRPr="005D6502" w:rsidRDefault="006F3A2C" w:rsidP="00E26B8E">
      <w:pPr>
        <w:jc w:val="both"/>
        <w:rPr>
          <w:rFonts w:ascii="Tahoma" w:hAnsi="Tahoma" w:cs="Tahoma"/>
          <w:sz w:val="18"/>
          <w:szCs w:val="18"/>
        </w:rPr>
      </w:pPr>
      <w:r w:rsidRPr="005D6502">
        <w:rPr>
          <w:rFonts w:ascii="Tahoma" w:hAnsi="Tahoma" w:cs="Tahoma"/>
          <w:sz w:val="18"/>
          <w:szCs w:val="18"/>
        </w:rPr>
        <w:t xml:space="preserve">4.2 </w:t>
      </w:r>
      <w:r w:rsidR="00861590" w:rsidRPr="005D6502">
        <w:rPr>
          <w:rFonts w:ascii="Tahoma" w:hAnsi="Tahoma" w:cs="Tahoma"/>
          <w:sz w:val="18"/>
          <w:szCs w:val="18"/>
        </w:rPr>
        <w:t xml:space="preserve">Comprovação por meio de declaração, de possuir agência instalada e em funcionamento no Município de </w:t>
      </w:r>
      <w:r w:rsidR="007E1ECE" w:rsidRPr="005D6502">
        <w:rPr>
          <w:rFonts w:ascii="Tahoma" w:hAnsi="Tahoma" w:cs="Tahoma"/>
          <w:sz w:val="18"/>
          <w:szCs w:val="18"/>
        </w:rPr>
        <w:t>Monte Carlo</w:t>
      </w:r>
      <w:r w:rsidR="00861590" w:rsidRPr="005D6502">
        <w:rPr>
          <w:rFonts w:ascii="Tahoma" w:hAnsi="Tahoma" w:cs="Tahoma"/>
          <w:sz w:val="18"/>
          <w:szCs w:val="18"/>
        </w:rPr>
        <w:t xml:space="preserve">-SC, com </w:t>
      </w:r>
      <w:r w:rsidR="00861590" w:rsidRPr="005D6502">
        <w:rPr>
          <w:rFonts w:ascii="Tahoma" w:hAnsi="Tahoma" w:cs="Tahoma"/>
          <w:sz w:val="18"/>
          <w:szCs w:val="18"/>
        </w:rPr>
        <w:lastRenderedPageBreak/>
        <w:t xml:space="preserve">toda a estrutura necessária ao atendimento do objeto desta </w:t>
      </w:r>
      <w:r w:rsidR="007E1ECE" w:rsidRPr="005D6502">
        <w:rPr>
          <w:rFonts w:ascii="Tahoma" w:hAnsi="Tahoma" w:cs="Tahoma"/>
          <w:sz w:val="18"/>
          <w:szCs w:val="18"/>
        </w:rPr>
        <w:t>concessão.</w:t>
      </w:r>
    </w:p>
    <w:p w14:paraId="4C43EB87" w14:textId="77777777" w:rsidR="003B46E7" w:rsidRPr="005D6502" w:rsidRDefault="003B46E7" w:rsidP="00E26B8E">
      <w:pPr>
        <w:jc w:val="both"/>
        <w:rPr>
          <w:rFonts w:ascii="Tahoma" w:hAnsi="Tahoma" w:cs="Tahoma"/>
          <w:sz w:val="18"/>
          <w:szCs w:val="18"/>
        </w:rPr>
      </w:pPr>
    </w:p>
    <w:p w14:paraId="64AF8B08" w14:textId="4D7B27DE" w:rsidR="003B46E7" w:rsidRPr="005D6502" w:rsidRDefault="006F3A2C" w:rsidP="00E26B8E">
      <w:pPr>
        <w:jc w:val="both"/>
        <w:rPr>
          <w:rFonts w:ascii="Tahoma" w:hAnsi="Tahoma" w:cs="Tahoma"/>
          <w:b/>
          <w:sz w:val="18"/>
          <w:szCs w:val="18"/>
        </w:rPr>
      </w:pPr>
      <w:r w:rsidRPr="005D6502">
        <w:rPr>
          <w:rFonts w:ascii="Tahoma" w:hAnsi="Tahoma" w:cs="Tahoma"/>
          <w:b/>
          <w:sz w:val="18"/>
          <w:szCs w:val="18"/>
        </w:rPr>
        <w:t>5.0</w:t>
      </w:r>
      <w:r w:rsidR="00861590" w:rsidRPr="005D6502">
        <w:rPr>
          <w:rFonts w:ascii="Tahoma" w:hAnsi="Tahoma" w:cs="Tahoma"/>
          <w:b/>
          <w:sz w:val="18"/>
          <w:szCs w:val="18"/>
        </w:rPr>
        <w:t xml:space="preserve"> DAS CONDIÇÕES DE PAGAMENTO</w:t>
      </w:r>
    </w:p>
    <w:p w14:paraId="6442D61D" w14:textId="77777777" w:rsidR="00BF6C9C" w:rsidRPr="005D6502" w:rsidRDefault="00BF6C9C" w:rsidP="00E26B8E">
      <w:pPr>
        <w:jc w:val="both"/>
        <w:rPr>
          <w:rFonts w:ascii="Tahoma" w:hAnsi="Tahoma" w:cs="Tahoma"/>
          <w:b/>
          <w:sz w:val="18"/>
          <w:szCs w:val="18"/>
        </w:rPr>
      </w:pPr>
    </w:p>
    <w:p w14:paraId="3D75AED0"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A Instituição Financeira vencedora da licitação deverá depositar em parcela única, em conta Bancária a ser indicada pela Secretaria Municipal de Administração e Finanças, no prazo de até 10 (dez) dias, contados da assinatura do contrato, o valor da proposta financeira apresentada.</w:t>
      </w:r>
    </w:p>
    <w:p w14:paraId="66C03388" w14:textId="77777777" w:rsidR="003B46E7" w:rsidRPr="005D6502" w:rsidRDefault="003B46E7" w:rsidP="00E26B8E">
      <w:pPr>
        <w:jc w:val="both"/>
        <w:rPr>
          <w:rFonts w:ascii="Tahoma" w:hAnsi="Tahoma" w:cs="Tahoma"/>
          <w:sz w:val="18"/>
          <w:szCs w:val="18"/>
        </w:rPr>
      </w:pPr>
    </w:p>
    <w:p w14:paraId="7685DDAB" w14:textId="333F3B07" w:rsidR="003B46E7" w:rsidRPr="005D6502" w:rsidRDefault="006F3A2C" w:rsidP="00E26B8E">
      <w:pPr>
        <w:jc w:val="both"/>
        <w:rPr>
          <w:rFonts w:ascii="Tahoma" w:hAnsi="Tahoma" w:cs="Tahoma"/>
          <w:b/>
          <w:sz w:val="18"/>
          <w:szCs w:val="18"/>
        </w:rPr>
      </w:pPr>
      <w:r w:rsidRPr="005D6502">
        <w:rPr>
          <w:rFonts w:ascii="Tahoma" w:hAnsi="Tahoma" w:cs="Tahoma"/>
          <w:b/>
          <w:sz w:val="18"/>
          <w:szCs w:val="18"/>
        </w:rPr>
        <w:t xml:space="preserve">6.0 </w:t>
      </w:r>
      <w:r w:rsidR="00861590" w:rsidRPr="005D6502">
        <w:rPr>
          <w:rFonts w:ascii="Tahoma" w:hAnsi="Tahoma" w:cs="Tahoma"/>
          <w:b/>
          <w:sz w:val="18"/>
          <w:szCs w:val="18"/>
        </w:rPr>
        <w:t>DAS CONDIÇÕES PARA PRESTAÇÃO DOS SERVIÇOS</w:t>
      </w:r>
    </w:p>
    <w:p w14:paraId="75EEF752" w14:textId="77777777" w:rsidR="003B46E7" w:rsidRPr="005D6502" w:rsidRDefault="003B46E7" w:rsidP="00E26B8E">
      <w:pPr>
        <w:jc w:val="both"/>
        <w:rPr>
          <w:rFonts w:ascii="Tahoma" w:hAnsi="Tahoma" w:cs="Tahoma"/>
          <w:sz w:val="18"/>
          <w:szCs w:val="18"/>
        </w:rPr>
      </w:pPr>
    </w:p>
    <w:p w14:paraId="6B92E90A" w14:textId="6FA8A076" w:rsidR="003B46E7" w:rsidRPr="005D6502" w:rsidRDefault="006F3A2C" w:rsidP="00E26B8E">
      <w:pPr>
        <w:jc w:val="both"/>
        <w:rPr>
          <w:rFonts w:ascii="Tahoma" w:hAnsi="Tahoma" w:cs="Tahoma"/>
          <w:sz w:val="18"/>
          <w:szCs w:val="18"/>
        </w:rPr>
      </w:pPr>
      <w:r w:rsidRPr="005D6502">
        <w:rPr>
          <w:rFonts w:ascii="Tahoma" w:hAnsi="Tahoma" w:cs="Tahoma"/>
          <w:sz w:val="18"/>
          <w:szCs w:val="18"/>
        </w:rPr>
        <w:t>6.1</w:t>
      </w:r>
      <w:r w:rsidR="00861590" w:rsidRPr="005D6502">
        <w:rPr>
          <w:rFonts w:ascii="Tahoma" w:hAnsi="Tahoma" w:cs="Tahoma"/>
          <w:sz w:val="18"/>
          <w:szCs w:val="18"/>
        </w:rPr>
        <w:t>Os pagamentos dos salários e benefícios deverão ocorrer por meio de crédito em conta salário, e que a abertura/movimentação da conta corrente é uma opção do servidor.</w:t>
      </w:r>
    </w:p>
    <w:p w14:paraId="731D11F0" w14:textId="77777777" w:rsidR="00BF6C9C" w:rsidRPr="005D6502" w:rsidRDefault="00BF6C9C" w:rsidP="00E26B8E">
      <w:pPr>
        <w:jc w:val="both"/>
        <w:rPr>
          <w:rFonts w:ascii="Tahoma" w:hAnsi="Tahoma" w:cs="Tahoma"/>
          <w:sz w:val="18"/>
          <w:szCs w:val="18"/>
        </w:rPr>
      </w:pPr>
    </w:p>
    <w:p w14:paraId="7E032655" w14:textId="4C89996C" w:rsidR="003B46E7" w:rsidRPr="005D6502" w:rsidRDefault="006F3A2C" w:rsidP="00E26B8E">
      <w:pPr>
        <w:jc w:val="both"/>
        <w:rPr>
          <w:rFonts w:ascii="Tahoma" w:hAnsi="Tahoma" w:cs="Tahoma"/>
          <w:sz w:val="18"/>
          <w:szCs w:val="18"/>
        </w:rPr>
      </w:pPr>
      <w:r w:rsidRPr="005D6502">
        <w:rPr>
          <w:rFonts w:ascii="Tahoma" w:hAnsi="Tahoma" w:cs="Tahoma"/>
          <w:sz w:val="18"/>
          <w:szCs w:val="18"/>
        </w:rPr>
        <w:t>6.2</w:t>
      </w:r>
      <w:r w:rsidR="00C620D1" w:rsidRPr="005D6502">
        <w:rPr>
          <w:rFonts w:ascii="Tahoma" w:hAnsi="Tahoma" w:cs="Tahoma"/>
          <w:sz w:val="18"/>
          <w:szCs w:val="18"/>
        </w:rPr>
        <w:t xml:space="preserve"> </w:t>
      </w:r>
      <w:r w:rsidR="00861590" w:rsidRPr="005D6502">
        <w:rPr>
          <w:rFonts w:ascii="Tahoma" w:hAnsi="Tahoma" w:cs="Tahoma"/>
          <w:sz w:val="18"/>
          <w:szCs w:val="18"/>
        </w:rPr>
        <w:t>Nos casos em que o servidor optar pela transferência de sua renumeração para conta bancária de outra Instituição Financeira, basta ao servidor formalizar essa opção junto a licitante vencedora uma única vez.</w:t>
      </w:r>
    </w:p>
    <w:p w14:paraId="3D462A9C" w14:textId="77777777" w:rsidR="00BF6C9C" w:rsidRPr="005D6502" w:rsidRDefault="00BF6C9C" w:rsidP="00E26B8E">
      <w:pPr>
        <w:jc w:val="both"/>
        <w:rPr>
          <w:rFonts w:ascii="Tahoma" w:hAnsi="Tahoma" w:cs="Tahoma"/>
          <w:sz w:val="18"/>
          <w:szCs w:val="18"/>
        </w:rPr>
      </w:pPr>
    </w:p>
    <w:p w14:paraId="59E274E7" w14:textId="56EC6A73" w:rsidR="003B46E7" w:rsidRPr="005D6502" w:rsidRDefault="006F3A2C" w:rsidP="00E26B8E">
      <w:pPr>
        <w:jc w:val="both"/>
        <w:rPr>
          <w:rFonts w:ascii="Tahoma" w:hAnsi="Tahoma" w:cs="Tahoma"/>
          <w:sz w:val="18"/>
          <w:szCs w:val="18"/>
        </w:rPr>
      </w:pPr>
      <w:r w:rsidRPr="005D6502">
        <w:rPr>
          <w:rFonts w:ascii="Tahoma" w:hAnsi="Tahoma" w:cs="Tahoma"/>
          <w:sz w:val="18"/>
          <w:szCs w:val="18"/>
        </w:rPr>
        <w:t>6.3</w:t>
      </w:r>
      <w:r w:rsidR="00861590" w:rsidRPr="005D6502">
        <w:rPr>
          <w:rFonts w:ascii="Tahoma" w:hAnsi="Tahoma" w:cs="Tahoma"/>
          <w:sz w:val="18"/>
          <w:szCs w:val="18"/>
        </w:rPr>
        <w:t>Os valores a serem transferidos</w:t>
      </w:r>
      <w:r w:rsidR="00C620D1" w:rsidRPr="005D6502">
        <w:rPr>
          <w:rFonts w:ascii="Tahoma" w:hAnsi="Tahoma" w:cs="Tahoma"/>
          <w:sz w:val="18"/>
          <w:szCs w:val="18"/>
        </w:rPr>
        <w:t>,</w:t>
      </w:r>
      <w:r w:rsidR="00861590" w:rsidRPr="005D6502">
        <w:rPr>
          <w:rFonts w:ascii="Tahoma" w:hAnsi="Tahoma" w:cs="Tahoma"/>
          <w:sz w:val="18"/>
          <w:szCs w:val="18"/>
        </w:rPr>
        <w:t xml:space="preserve"> deverão estar </w:t>
      </w:r>
      <w:r w:rsidR="00C620D1" w:rsidRPr="005D6502">
        <w:rPr>
          <w:rFonts w:ascii="Tahoma" w:hAnsi="Tahoma" w:cs="Tahoma"/>
          <w:sz w:val="18"/>
          <w:szCs w:val="18"/>
        </w:rPr>
        <w:t>à disposição</w:t>
      </w:r>
      <w:r w:rsidR="00861590" w:rsidRPr="005D6502">
        <w:rPr>
          <w:rFonts w:ascii="Tahoma" w:hAnsi="Tahoma" w:cs="Tahoma"/>
          <w:sz w:val="18"/>
          <w:szCs w:val="18"/>
        </w:rPr>
        <w:t xml:space="preserve"> na conta B</w:t>
      </w:r>
      <w:r w:rsidR="00C620D1" w:rsidRPr="005D6502">
        <w:rPr>
          <w:rFonts w:ascii="Tahoma" w:hAnsi="Tahoma" w:cs="Tahoma"/>
          <w:sz w:val="18"/>
          <w:szCs w:val="18"/>
        </w:rPr>
        <w:t>ancária informada pelo servidor</w:t>
      </w:r>
      <w:r w:rsidR="00861590" w:rsidRPr="005D6502">
        <w:rPr>
          <w:rFonts w:ascii="Tahoma" w:hAnsi="Tahoma" w:cs="Tahoma"/>
          <w:sz w:val="18"/>
          <w:szCs w:val="18"/>
        </w:rPr>
        <w:t xml:space="preserve"> na mesma data em que estiverem disponíveis na Instituição Financeira vencedora</w:t>
      </w:r>
      <w:r w:rsidR="00C620D1" w:rsidRPr="005D6502">
        <w:rPr>
          <w:rFonts w:ascii="Tahoma" w:hAnsi="Tahoma" w:cs="Tahoma"/>
          <w:sz w:val="18"/>
          <w:szCs w:val="18"/>
        </w:rPr>
        <w:t xml:space="preserve"> do certame</w:t>
      </w:r>
      <w:r w:rsidR="00861590" w:rsidRPr="005D6502">
        <w:rPr>
          <w:rFonts w:ascii="Tahoma" w:hAnsi="Tahoma" w:cs="Tahoma"/>
          <w:sz w:val="18"/>
          <w:szCs w:val="18"/>
        </w:rPr>
        <w:t xml:space="preserve"> para os demais servidores do Município.</w:t>
      </w:r>
    </w:p>
    <w:p w14:paraId="47DD776A" w14:textId="77777777" w:rsidR="00BF6C9C" w:rsidRPr="005D6502" w:rsidRDefault="00BF6C9C" w:rsidP="00E26B8E">
      <w:pPr>
        <w:jc w:val="both"/>
        <w:rPr>
          <w:rFonts w:ascii="Tahoma" w:hAnsi="Tahoma" w:cs="Tahoma"/>
          <w:sz w:val="18"/>
          <w:szCs w:val="18"/>
        </w:rPr>
      </w:pPr>
    </w:p>
    <w:p w14:paraId="5FAB9CA8" w14:textId="534B18BE" w:rsidR="003B46E7" w:rsidRPr="005D6502" w:rsidRDefault="006F3A2C" w:rsidP="00E26B8E">
      <w:pPr>
        <w:jc w:val="both"/>
        <w:rPr>
          <w:rFonts w:ascii="Tahoma" w:hAnsi="Tahoma" w:cs="Tahoma"/>
          <w:sz w:val="18"/>
          <w:szCs w:val="18"/>
        </w:rPr>
      </w:pPr>
      <w:r w:rsidRPr="005D6502">
        <w:rPr>
          <w:rFonts w:ascii="Tahoma" w:hAnsi="Tahoma" w:cs="Tahoma"/>
          <w:sz w:val="18"/>
          <w:szCs w:val="18"/>
        </w:rPr>
        <w:t>6.4</w:t>
      </w:r>
      <w:r w:rsidR="00861590" w:rsidRPr="005D6502">
        <w:rPr>
          <w:rFonts w:ascii="Tahoma" w:hAnsi="Tahoma" w:cs="Tahoma"/>
          <w:sz w:val="18"/>
          <w:szCs w:val="18"/>
        </w:rPr>
        <w:t>A licitante vencedora não poderá cobrar tarifas bancárias sobre as contas mantidas em nome do Município, registradas com o CNPJ destes, e a movimentação das mesmas, durante a vigência do contrato, bem como o pagamento dos servidores não implicará em qualquer custo ao ente Público.</w:t>
      </w:r>
    </w:p>
    <w:p w14:paraId="163B080F" w14:textId="77777777" w:rsidR="00BF6C9C" w:rsidRPr="005D6502" w:rsidRDefault="00BF6C9C" w:rsidP="00E26B8E">
      <w:pPr>
        <w:jc w:val="both"/>
        <w:rPr>
          <w:rFonts w:ascii="Tahoma" w:hAnsi="Tahoma" w:cs="Tahoma"/>
          <w:sz w:val="18"/>
          <w:szCs w:val="18"/>
        </w:rPr>
      </w:pPr>
    </w:p>
    <w:p w14:paraId="55A5B198" w14:textId="54B539EE" w:rsidR="003B46E7" w:rsidRPr="005D6502" w:rsidRDefault="006F3A2C" w:rsidP="00E26B8E">
      <w:pPr>
        <w:jc w:val="both"/>
        <w:rPr>
          <w:rFonts w:ascii="Tahoma" w:hAnsi="Tahoma" w:cs="Tahoma"/>
          <w:sz w:val="18"/>
          <w:szCs w:val="18"/>
        </w:rPr>
      </w:pPr>
      <w:r w:rsidRPr="005D6502">
        <w:rPr>
          <w:rFonts w:ascii="Tahoma" w:hAnsi="Tahoma" w:cs="Tahoma"/>
          <w:sz w:val="18"/>
          <w:szCs w:val="18"/>
        </w:rPr>
        <w:t>6.5</w:t>
      </w:r>
      <w:r w:rsidR="001E23A7" w:rsidRPr="005D6502">
        <w:rPr>
          <w:rFonts w:ascii="Tahoma" w:hAnsi="Tahoma" w:cs="Tahoma"/>
          <w:sz w:val="18"/>
          <w:szCs w:val="18"/>
        </w:rPr>
        <w:t xml:space="preserve"> </w:t>
      </w:r>
      <w:r w:rsidR="00861590" w:rsidRPr="005D6502">
        <w:rPr>
          <w:rFonts w:ascii="Tahoma" w:hAnsi="Tahoma" w:cs="Tahoma"/>
          <w:sz w:val="18"/>
          <w:szCs w:val="18"/>
        </w:rPr>
        <w:t>Os créditos a serem lançados nas contas dos servidores, nos termos deste edital, serão os valores líquidos das folhas de pagamento, Gratificação Natalina (décimo terceiro salário), férias de demais créditos originários do vínculo entre os servidores e o Município.</w:t>
      </w:r>
    </w:p>
    <w:p w14:paraId="71B0E629" w14:textId="77777777" w:rsidR="00BF6C9C" w:rsidRPr="005D6502" w:rsidRDefault="00BF6C9C" w:rsidP="00E26B8E">
      <w:pPr>
        <w:jc w:val="both"/>
        <w:rPr>
          <w:rFonts w:ascii="Tahoma" w:hAnsi="Tahoma" w:cs="Tahoma"/>
          <w:sz w:val="18"/>
          <w:szCs w:val="18"/>
        </w:rPr>
      </w:pPr>
    </w:p>
    <w:p w14:paraId="509B08E2" w14:textId="3FDAD7B7" w:rsidR="003B46E7" w:rsidRPr="005D6502" w:rsidRDefault="006F3A2C" w:rsidP="00E26B8E">
      <w:pPr>
        <w:jc w:val="both"/>
        <w:rPr>
          <w:rFonts w:ascii="Tahoma" w:hAnsi="Tahoma" w:cs="Tahoma"/>
          <w:sz w:val="18"/>
          <w:szCs w:val="18"/>
        </w:rPr>
      </w:pPr>
      <w:r w:rsidRPr="005D6502">
        <w:rPr>
          <w:rFonts w:ascii="Tahoma" w:hAnsi="Tahoma" w:cs="Tahoma"/>
          <w:sz w:val="18"/>
          <w:szCs w:val="18"/>
        </w:rPr>
        <w:t>6.7</w:t>
      </w:r>
      <w:r w:rsidR="007B0AA9">
        <w:rPr>
          <w:rFonts w:ascii="Tahoma" w:hAnsi="Tahoma" w:cs="Tahoma"/>
          <w:sz w:val="18"/>
          <w:szCs w:val="18"/>
        </w:rPr>
        <w:t xml:space="preserve"> </w:t>
      </w:r>
      <w:r w:rsidR="00861590" w:rsidRPr="005D6502">
        <w:rPr>
          <w:rFonts w:ascii="Tahoma" w:hAnsi="Tahoma" w:cs="Tahoma"/>
          <w:sz w:val="18"/>
          <w:szCs w:val="18"/>
        </w:rPr>
        <w:t>O Município enviará a relação nominal dos servidores, contendo os dados necessários para o pagamento, via e-mail ou outro meio eletrônico compatível, com antecedência de no mínimo 01 (um) dia útil da data do crédito.</w:t>
      </w:r>
    </w:p>
    <w:p w14:paraId="2A7AB45F" w14:textId="77777777" w:rsidR="00BF6C9C" w:rsidRPr="005D6502" w:rsidRDefault="00BF6C9C" w:rsidP="00E26B8E">
      <w:pPr>
        <w:jc w:val="both"/>
        <w:rPr>
          <w:rFonts w:ascii="Tahoma" w:hAnsi="Tahoma" w:cs="Tahoma"/>
          <w:sz w:val="18"/>
          <w:szCs w:val="18"/>
        </w:rPr>
      </w:pPr>
    </w:p>
    <w:p w14:paraId="66B098D2" w14:textId="50B80D16" w:rsidR="003B46E7" w:rsidRPr="005D6502" w:rsidRDefault="006F3A2C" w:rsidP="00E26B8E">
      <w:pPr>
        <w:jc w:val="both"/>
        <w:rPr>
          <w:rFonts w:ascii="Tahoma" w:hAnsi="Tahoma" w:cs="Tahoma"/>
          <w:sz w:val="18"/>
          <w:szCs w:val="18"/>
        </w:rPr>
      </w:pPr>
      <w:r w:rsidRPr="005D6502">
        <w:rPr>
          <w:rFonts w:ascii="Tahoma" w:hAnsi="Tahoma" w:cs="Tahoma"/>
          <w:sz w:val="18"/>
          <w:szCs w:val="18"/>
        </w:rPr>
        <w:t>6.8</w:t>
      </w:r>
      <w:r w:rsidR="007B0AA9">
        <w:rPr>
          <w:rFonts w:ascii="Tahoma" w:hAnsi="Tahoma" w:cs="Tahoma"/>
          <w:sz w:val="18"/>
          <w:szCs w:val="18"/>
        </w:rPr>
        <w:t xml:space="preserve"> </w:t>
      </w:r>
      <w:r w:rsidR="00861590" w:rsidRPr="005D6502">
        <w:rPr>
          <w:rFonts w:ascii="Tahoma" w:hAnsi="Tahoma" w:cs="Tahoma"/>
          <w:sz w:val="18"/>
          <w:szCs w:val="18"/>
        </w:rPr>
        <w:t>O Município determinará a data dos créditos, disponibilizando os recursos financeiros com antecedência mínima de 01 (um) dia útil.</w:t>
      </w:r>
    </w:p>
    <w:p w14:paraId="4066758E" w14:textId="77777777" w:rsidR="00BF6C9C" w:rsidRPr="005D6502" w:rsidRDefault="00BF6C9C" w:rsidP="00E26B8E">
      <w:pPr>
        <w:jc w:val="both"/>
        <w:rPr>
          <w:rFonts w:ascii="Tahoma" w:hAnsi="Tahoma" w:cs="Tahoma"/>
          <w:sz w:val="18"/>
          <w:szCs w:val="18"/>
        </w:rPr>
      </w:pPr>
    </w:p>
    <w:p w14:paraId="1FE39E83" w14:textId="49924F56" w:rsidR="003B46E7" w:rsidRPr="005D6502" w:rsidRDefault="006F3A2C" w:rsidP="00E26B8E">
      <w:pPr>
        <w:jc w:val="both"/>
        <w:rPr>
          <w:rFonts w:ascii="Tahoma" w:hAnsi="Tahoma" w:cs="Tahoma"/>
          <w:sz w:val="18"/>
          <w:szCs w:val="18"/>
        </w:rPr>
      </w:pPr>
      <w:r w:rsidRPr="007B0AA9">
        <w:rPr>
          <w:rFonts w:ascii="Tahoma" w:hAnsi="Tahoma" w:cs="Tahoma"/>
          <w:sz w:val="18"/>
          <w:szCs w:val="18"/>
        </w:rPr>
        <w:t>6.9</w:t>
      </w:r>
      <w:r w:rsidR="007B0AA9" w:rsidRPr="007B0AA9">
        <w:rPr>
          <w:rFonts w:ascii="Tahoma" w:hAnsi="Tahoma" w:cs="Tahoma"/>
          <w:sz w:val="18"/>
          <w:szCs w:val="18"/>
        </w:rPr>
        <w:t xml:space="preserve"> </w:t>
      </w:r>
      <w:r w:rsidR="00861590" w:rsidRPr="007B0AA9">
        <w:rPr>
          <w:rFonts w:ascii="Tahoma" w:hAnsi="Tahoma" w:cs="Tahoma"/>
          <w:sz w:val="18"/>
          <w:szCs w:val="18"/>
        </w:rPr>
        <w:t>Valor da Folha de Pagamento (base salarial: 0</w:t>
      </w:r>
      <w:r w:rsidR="00C620D1" w:rsidRPr="007B0AA9">
        <w:rPr>
          <w:rFonts w:ascii="Tahoma" w:hAnsi="Tahoma" w:cs="Tahoma"/>
          <w:sz w:val="18"/>
          <w:szCs w:val="18"/>
        </w:rPr>
        <w:t>9</w:t>
      </w:r>
      <w:r w:rsidR="00861590" w:rsidRPr="007B0AA9">
        <w:rPr>
          <w:rFonts w:ascii="Tahoma" w:hAnsi="Tahoma" w:cs="Tahoma"/>
          <w:sz w:val="18"/>
          <w:szCs w:val="18"/>
        </w:rPr>
        <w:t xml:space="preserve">/2022) Total Bruto: R$ </w:t>
      </w:r>
      <w:r w:rsidR="007B0AA9" w:rsidRPr="007B0AA9">
        <w:rPr>
          <w:rFonts w:ascii="Tahoma" w:hAnsi="Tahoma" w:cs="Tahoma"/>
          <w:color w:val="000000"/>
          <w:sz w:val="18"/>
          <w:szCs w:val="18"/>
          <w:lang w:eastAsia="pt-BR"/>
        </w:rPr>
        <w:t>1.710.003,74</w:t>
      </w:r>
      <w:r w:rsidR="007B0AA9" w:rsidRPr="007B0AA9">
        <w:rPr>
          <w:rFonts w:ascii="Tahoma" w:hAnsi="Tahoma" w:cs="Tahoma"/>
          <w:sz w:val="18"/>
          <w:szCs w:val="18"/>
        </w:rPr>
        <w:t xml:space="preserve"> </w:t>
      </w:r>
      <w:r w:rsidR="00861590" w:rsidRPr="007B0AA9">
        <w:rPr>
          <w:rFonts w:ascii="Tahoma" w:hAnsi="Tahoma" w:cs="Tahoma"/>
          <w:sz w:val="18"/>
          <w:szCs w:val="18"/>
        </w:rPr>
        <w:t xml:space="preserve">(um milhão, </w:t>
      </w:r>
      <w:r w:rsidR="007B0AA9" w:rsidRPr="007B0AA9">
        <w:rPr>
          <w:rFonts w:ascii="Tahoma" w:hAnsi="Tahoma" w:cs="Tahoma"/>
          <w:sz w:val="18"/>
          <w:szCs w:val="18"/>
        </w:rPr>
        <w:t>setecentos</w:t>
      </w:r>
      <w:r w:rsidR="00861590" w:rsidRPr="007B0AA9">
        <w:rPr>
          <w:rFonts w:ascii="Tahoma" w:hAnsi="Tahoma" w:cs="Tahoma"/>
          <w:sz w:val="18"/>
          <w:szCs w:val="18"/>
        </w:rPr>
        <w:t xml:space="preserve"> e </w:t>
      </w:r>
      <w:r w:rsidR="007B0AA9" w:rsidRPr="007B0AA9">
        <w:rPr>
          <w:rFonts w:ascii="Tahoma" w:hAnsi="Tahoma" w:cs="Tahoma"/>
          <w:sz w:val="18"/>
          <w:szCs w:val="18"/>
        </w:rPr>
        <w:t>dez mil</w:t>
      </w:r>
      <w:r w:rsidR="00861590" w:rsidRPr="007B0AA9">
        <w:rPr>
          <w:rFonts w:ascii="Tahoma" w:hAnsi="Tahoma" w:cs="Tahoma"/>
          <w:sz w:val="18"/>
          <w:szCs w:val="18"/>
        </w:rPr>
        <w:t xml:space="preserve"> </w:t>
      </w:r>
      <w:r w:rsidR="007B0AA9" w:rsidRPr="007B0AA9">
        <w:rPr>
          <w:rFonts w:ascii="Tahoma" w:hAnsi="Tahoma" w:cs="Tahoma"/>
          <w:sz w:val="18"/>
          <w:szCs w:val="18"/>
        </w:rPr>
        <w:t>tres</w:t>
      </w:r>
      <w:r w:rsidR="00861590" w:rsidRPr="007B0AA9">
        <w:rPr>
          <w:rFonts w:ascii="Tahoma" w:hAnsi="Tahoma" w:cs="Tahoma"/>
          <w:sz w:val="18"/>
          <w:szCs w:val="18"/>
        </w:rPr>
        <w:t xml:space="preserve"> </w:t>
      </w:r>
      <w:r w:rsidR="007B0AA9" w:rsidRPr="007B0AA9">
        <w:rPr>
          <w:rFonts w:ascii="Tahoma" w:hAnsi="Tahoma" w:cs="Tahoma"/>
          <w:sz w:val="18"/>
          <w:szCs w:val="18"/>
        </w:rPr>
        <w:t>reais</w:t>
      </w:r>
      <w:r w:rsidR="00861590" w:rsidRPr="007B0AA9">
        <w:rPr>
          <w:rFonts w:ascii="Tahoma" w:hAnsi="Tahoma" w:cs="Tahoma"/>
          <w:sz w:val="18"/>
          <w:szCs w:val="18"/>
        </w:rPr>
        <w:t xml:space="preserve">l, </w:t>
      </w:r>
      <w:r w:rsidR="007B0AA9" w:rsidRPr="007B0AA9">
        <w:rPr>
          <w:rFonts w:ascii="Tahoma" w:hAnsi="Tahoma" w:cs="Tahoma"/>
          <w:sz w:val="18"/>
          <w:szCs w:val="18"/>
        </w:rPr>
        <w:t>setenta e quatro</w:t>
      </w:r>
      <w:r w:rsidR="00861590" w:rsidRPr="007B0AA9">
        <w:rPr>
          <w:rFonts w:ascii="Tahoma" w:hAnsi="Tahoma" w:cs="Tahoma"/>
          <w:sz w:val="18"/>
          <w:szCs w:val="18"/>
        </w:rPr>
        <w:t xml:space="preserve"> centavos),</w:t>
      </w:r>
      <w:r w:rsidR="00861590" w:rsidRPr="005D6502">
        <w:rPr>
          <w:rFonts w:ascii="Tahoma" w:hAnsi="Tahoma" w:cs="Tahoma"/>
          <w:sz w:val="18"/>
          <w:szCs w:val="18"/>
        </w:rPr>
        <w:t xml:space="preserve"> valores aproximados.</w:t>
      </w:r>
    </w:p>
    <w:p w14:paraId="35B8A8A5" w14:textId="77777777" w:rsidR="00BF6C9C" w:rsidRPr="005D6502" w:rsidRDefault="00BF6C9C" w:rsidP="00E26B8E">
      <w:pPr>
        <w:jc w:val="both"/>
        <w:rPr>
          <w:rFonts w:ascii="Tahoma" w:hAnsi="Tahoma" w:cs="Tahoma"/>
          <w:sz w:val="18"/>
          <w:szCs w:val="18"/>
        </w:rPr>
      </w:pPr>
    </w:p>
    <w:p w14:paraId="7A44C27B" w14:textId="55D8C0E5" w:rsidR="003B46E7" w:rsidRPr="005D6502" w:rsidRDefault="006F3A2C" w:rsidP="00E26B8E">
      <w:pPr>
        <w:jc w:val="both"/>
        <w:rPr>
          <w:rFonts w:ascii="Tahoma" w:hAnsi="Tahoma" w:cs="Tahoma"/>
          <w:sz w:val="18"/>
          <w:szCs w:val="18"/>
        </w:rPr>
      </w:pPr>
      <w:r w:rsidRPr="005D6502">
        <w:rPr>
          <w:rFonts w:ascii="Tahoma" w:hAnsi="Tahoma" w:cs="Tahoma"/>
          <w:sz w:val="18"/>
          <w:szCs w:val="18"/>
        </w:rPr>
        <w:t xml:space="preserve">6.10 </w:t>
      </w:r>
      <w:r w:rsidR="00861590" w:rsidRPr="005D6502">
        <w:rPr>
          <w:rFonts w:ascii="Tahoma" w:hAnsi="Tahoma" w:cs="Tahoma"/>
          <w:sz w:val="18"/>
          <w:szCs w:val="18"/>
        </w:rPr>
        <w:t>O Município assegurará a Instituição financeira, SEM EXCLUSIVIDADE as condições para prestação dos serviços a seguir:</w:t>
      </w:r>
    </w:p>
    <w:p w14:paraId="3AE5E00C" w14:textId="28EEA913" w:rsidR="003B46E7" w:rsidRPr="005D6502" w:rsidRDefault="00861590" w:rsidP="00E26B8E">
      <w:pPr>
        <w:jc w:val="both"/>
        <w:rPr>
          <w:rFonts w:ascii="Tahoma" w:hAnsi="Tahoma" w:cs="Tahoma"/>
          <w:sz w:val="18"/>
          <w:szCs w:val="18"/>
        </w:rPr>
      </w:pPr>
      <w:r w:rsidRPr="005D6502">
        <w:rPr>
          <w:rFonts w:ascii="Tahoma" w:hAnsi="Tahoma" w:cs="Tahoma"/>
          <w:sz w:val="18"/>
          <w:szCs w:val="18"/>
        </w:rPr>
        <w:t>Recebimento de Tributos (Impostos, taxas e contribuições)</w:t>
      </w:r>
      <w:r w:rsidR="00C9630B" w:rsidRPr="005D6502">
        <w:rPr>
          <w:rFonts w:ascii="Tahoma" w:hAnsi="Tahoma" w:cs="Tahoma"/>
          <w:sz w:val="18"/>
          <w:szCs w:val="18"/>
        </w:rPr>
        <w:t xml:space="preserve">, desde que </w:t>
      </w:r>
      <w:r w:rsidR="008A1359" w:rsidRPr="005D6502">
        <w:rPr>
          <w:rFonts w:ascii="Tahoma" w:hAnsi="Tahoma" w:cs="Tahoma"/>
          <w:sz w:val="18"/>
          <w:szCs w:val="18"/>
        </w:rPr>
        <w:t>devidamente credenciado em regular processo de credenciamento</w:t>
      </w:r>
      <w:r w:rsidR="005E28A1" w:rsidRPr="005D6502">
        <w:rPr>
          <w:rFonts w:ascii="Tahoma" w:hAnsi="Tahoma" w:cs="Tahoma"/>
          <w:sz w:val="18"/>
          <w:szCs w:val="18"/>
        </w:rPr>
        <w:t>.</w:t>
      </w:r>
    </w:p>
    <w:p w14:paraId="082A968A" w14:textId="77777777" w:rsidR="00BF6C9C" w:rsidRPr="005D6502" w:rsidRDefault="00BF6C9C" w:rsidP="00E26B8E">
      <w:pPr>
        <w:jc w:val="both"/>
        <w:rPr>
          <w:rFonts w:ascii="Tahoma" w:hAnsi="Tahoma" w:cs="Tahoma"/>
          <w:sz w:val="18"/>
          <w:szCs w:val="18"/>
        </w:rPr>
      </w:pPr>
    </w:p>
    <w:p w14:paraId="1FD0ED79" w14:textId="595CBD58" w:rsidR="003B46E7" w:rsidRPr="005D6502" w:rsidRDefault="006F3A2C" w:rsidP="00E26B8E">
      <w:pPr>
        <w:jc w:val="both"/>
        <w:rPr>
          <w:rFonts w:ascii="Tahoma" w:hAnsi="Tahoma" w:cs="Tahoma"/>
          <w:sz w:val="18"/>
          <w:szCs w:val="18"/>
        </w:rPr>
      </w:pPr>
      <w:r w:rsidRPr="005D6502">
        <w:rPr>
          <w:rFonts w:ascii="Tahoma" w:hAnsi="Tahoma" w:cs="Tahoma"/>
          <w:sz w:val="18"/>
          <w:szCs w:val="18"/>
        </w:rPr>
        <w:t>6.11</w:t>
      </w:r>
      <w:r w:rsidR="00861590" w:rsidRPr="005D6502">
        <w:rPr>
          <w:rFonts w:ascii="Tahoma" w:hAnsi="Tahoma" w:cs="Tahoma"/>
          <w:sz w:val="18"/>
          <w:szCs w:val="18"/>
        </w:rPr>
        <w:t xml:space="preserve">Concessão de crédito, aos servidores ativos, inativos e pensionistas bem como, qualquer pessoa que mantenha </w:t>
      </w:r>
      <w:r w:rsidR="005E28A1" w:rsidRPr="005D6502">
        <w:rPr>
          <w:rFonts w:ascii="Tahoma" w:hAnsi="Tahoma" w:cs="Tahoma"/>
          <w:sz w:val="18"/>
          <w:szCs w:val="18"/>
        </w:rPr>
        <w:t>vínculo</w:t>
      </w:r>
      <w:r w:rsidR="00861590" w:rsidRPr="005D6502">
        <w:rPr>
          <w:rFonts w:ascii="Tahoma" w:hAnsi="Tahoma" w:cs="Tahoma"/>
          <w:sz w:val="18"/>
          <w:szCs w:val="18"/>
        </w:rPr>
        <w:t xml:space="preserve"> de remuneraçã</w:t>
      </w:r>
      <w:r w:rsidR="00353916" w:rsidRPr="005D6502">
        <w:rPr>
          <w:rFonts w:ascii="Tahoma" w:hAnsi="Tahoma" w:cs="Tahoma"/>
          <w:sz w:val="18"/>
          <w:szCs w:val="18"/>
        </w:rPr>
        <w:t>o com o Município de Monte Carlo,</w:t>
      </w:r>
      <w:r w:rsidR="00861590" w:rsidRPr="005D6502">
        <w:rPr>
          <w:rFonts w:ascii="Tahoma" w:hAnsi="Tahoma" w:cs="Tahoma"/>
          <w:sz w:val="18"/>
          <w:szCs w:val="18"/>
        </w:rPr>
        <w:t xml:space="preserve"> mediante consignação em folha de pagamento ou de benefício.</w:t>
      </w:r>
    </w:p>
    <w:p w14:paraId="64DDE261" w14:textId="77777777" w:rsidR="00BF6C9C" w:rsidRPr="005D6502" w:rsidRDefault="00BF6C9C" w:rsidP="00E26B8E">
      <w:pPr>
        <w:jc w:val="both"/>
        <w:rPr>
          <w:rFonts w:ascii="Tahoma" w:hAnsi="Tahoma" w:cs="Tahoma"/>
          <w:sz w:val="18"/>
          <w:szCs w:val="18"/>
        </w:rPr>
      </w:pPr>
    </w:p>
    <w:p w14:paraId="2D330EE1" w14:textId="477C54A6" w:rsidR="003B46E7" w:rsidRPr="005D6502" w:rsidRDefault="001E23A7" w:rsidP="00E26B8E">
      <w:pPr>
        <w:jc w:val="both"/>
        <w:rPr>
          <w:rFonts w:ascii="Tahoma" w:hAnsi="Tahoma" w:cs="Tahoma"/>
          <w:sz w:val="18"/>
          <w:szCs w:val="18"/>
        </w:rPr>
      </w:pPr>
      <w:r w:rsidRPr="005D6502">
        <w:rPr>
          <w:rFonts w:ascii="Tahoma" w:hAnsi="Tahoma" w:cs="Tahoma"/>
          <w:sz w:val="18"/>
          <w:szCs w:val="18"/>
        </w:rPr>
        <w:t xml:space="preserve">6.12 </w:t>
      </w:r>
      <w:r w:rsidR="00861590" w:rsidRPr="005D6502">
        <w:rPr>
          <w:rFonts w:ascii="Tahoma" w:hAnsi="Tahoma" w:cs="Tahoma"/>
          <w:sz w:val="18"/>
          <w:szCs w:val="18"/>
        </w:rPr>
        <w:t>Divulgação de produtos e serviços bancários, bem como financiamentos nas dependências das repartições Municipais.</w:t>
      </w:r>
    </w:p>
    <w:p w14:paraId="2F42908F" w14:textId="77777777" w:rsidR="00BF6C9C" w:rsidRPr="005D6502" w:rsidRDefault="00BF6C9C" w:rsidP="00E26B8E">
      <w:pPr>
        <w:jc w:val="both"/>
        <w:rPr>
          <w:rFonts w:ascii="Tahoma" w:hAnsi="Tahoma" w:cs="Tahoma"/>
          <w:sz w:val="18"/>
          <w:szCs w:val="18"/>
        </w:rPr>
      </w:pPr>
    </w:p>
    <w:p w14:paraId="1ACE9200" w14:textId="07C84172" w:rsidR="003B46E7" w:rsidRPr="005D6502" w:rsidRDefault="001E23A7" w:rsidP="00E26B8E">
      <w:pPr>
        <w:jc w:val="both"/>
        <w:rPr>
          <w:rFonts w:ascii="Tahoma" w:hAnsi="Tahoma" w:cs="Tahoma"/>
          <w:sz w:val="18"/>
          <w:szCs w:val="18"/>
        </w:rPr>
      </w:pPr>
      <w:r w:rsidRPr="005D6502">
        <w:rPr>
          <w:rFonts w:ascii="Tahoma" w:hAnsi="Tahoma" w:cs="Tahoma"/>
          <w:sz w:val="18"/>
          <w:szCs w:val="18"/>
        </w:rPr>
        <w:t xml:space="preserve">6.13 </w:t>
      </w:r>
      <w:r w:rsidR="00861590" w:rsidRPr="005D6502">
        <w:rPr>
          <w:rFonts w:ascii="Tahoma" w:hAnsi="Tahoma" w:cs="Tahoma"/>
          <w:sz w:val="18"/>
          <w:szCs w:val="18"/>
        </w:rPr>
        <w:t>A instituição adjudicatária deverá proceder, sem ônus para a Administração, todas as adaptações de seus softwares necessárias à adequação e ao aprimoramento e perfeito funcionamento do sistema de pagamento.</w:t>
      </w:r>
    </w:p>
    <w:p w14:paraId="01C3CFB0" w14:textId="77777777" w:rsidR="003B46E7" w:rsidRPr="005D6502" w:rsidRDefault="003B46E7" w:rsidP="00E26B8E">
      <w:pPr>
        <w:jc w:val="both"/>
        <w:rPr>
          <w:rFonts w:ascii="Tahoma" w:hAnsi="Tahoma" w:cs="Tahoma"/>
          <w:sz w:val="18"/>
          <w:szCs w:val="18"/>
        </w:rPr>
      </w:pPr>
    </w:p>
    <w:p w14:paraId="50034391" w14:textId="28835D6D" w:rsidR="003B46E7" w:rsidRPr="005D6502" w:rsidRDefault="001E23A7" w:rsidP="00E26B8E">
      <w:pPr>
        <w:jc w:val="both"/>
        <w:rPr>
          <w:rFonts w:ascii="Tahoma" w:hAnsi="Tahoma" w:cs="Tahoma"/>
          <w:sz w:val="18"/>
          <w:szCs w:val="18"/>
        </w:rPr>
      </w:pPr>
      <w:r w:rsidRPr="005D6502">
        <w:rPr>
          <w:rFonts w:ascii="Tahoma" w:hAnsi="Tahoma" w:cs="Tahoma"/>
          <w:sz w:val="18"/>
          <w:szCs w:val="18"/>
        </w:rPr>
        <w:t>7.0</w:t>
      </w:r>
      <w:r w:rsidR="00861590" w:rsidRPr="005D6502">
        <w:rPr>
          <w:rFonts w:ascii="Tahoma" w:hAnsi="Tahoma" w:cs="Tahoma"/>
          <w:sz w:val="18"/>
          <w:szCs w:val="18"/>
        </w:rPr>
        <w:t xml:space="preserve">- </w:t>
      </w:r>
      <w:r w:rsidR="00861590" w:rsidRPr="005D6502">
        <w:rPr>
          <w:rFonts w:ascii="Tahoma" w:hAnsi="Tahoma" w:cs="Tahoma"/>
          <w:b/>
          <w:sz w:val="18"/>
          <w:szCs w:val="18"/>
        </w:rPr>
        <w:t>DOS FORMATOS DOS ARQUIVOS ELETRÔNICOS PARA PROCESSAMENTO DE PAGAMENTO E ARQUIVO RETORNO.</w:t>
      </w:r>
    </w:p>
    <w:p w14:paraId="2843E719" w14:textId="52A3DC1D" w:rsidR="003B46E7" w:rsidRPr="005D6502" w:rsidRDefault="001E23A7" w:rsidP="00E26B8E">
      <w:pPr>
        <w:jc w:val="both"/>
        <w:rPr>
          <w:rFonts w:ascii="Tahoma" w:hAnsi="Tahoma" w:cs="Tahoma"/>
          <w:sz w:val="18"/>
          <w:szCs w:val="18"/>
        </w:rPr>
      </w:pPr>
      <w:r w:rsidRPr="005D6502">
        <w:rPr>
          <w:rFonts w:ascii="Tahoma" w:hAnsi="Tahoma" w:cs="Tahoma"/>
          <w:sz w:val="18"/>
          <w:szCs w:val="18"/>
        </w:rPr>
        <w:t xml:space="preserve">7.1 </w:t>
      </w:r>
      <w:r w:rsidR="00861590" w:rsidRPr="005D6502">
        <w:rPr>
          <w:rFonts w:ascii="Tahoma" w:hAnsi="Tahoma" w:cs="Tahoma"/>
          <w:sz w:val="18"/>
          <w:szCs w:val="18"/>
        </w:rPr>
        <w:t>Dispor de sistema informatizado compatível com o do Município (BETHA), para que todas as operações sejam processadas por meio eletrônico e on-line, arcando com todas as despesas de adaptação, se necessárias. Havendo alteração/substituição do sistema informatizado do Município, deverá a contratada realizar a necessária compatibilização. Em qualquer hipótese, todas as despesas de adaptação e/ou conversão, se necessárias, ocorrerão por conta da contratada.</w:t>
      </w:r>
    </w:p>
    <w:p w14:paraId="27B09851" w14:textId="77777777" w:rsidR="00BF6C9C" w:rsidRPr="005D6502" w:rsidRDefault="00BF6C9C" w:rsidP="00E26B8E">
      <w:pPr>
        <w:jc w:val="both"/>
        <w:rPr>
          <w:rFonts w:ascii="Tahoma" w:hAnsi="Tahoma" w:cs="Tahoma"/>
          <w:sz w:val="18"/>
          <w:szCs w:val="18"/>
        </w:rPr>
      </w:pPr>
    </w:p>
    <w:p w14:paraId="50057742" w14:textId="7340233E" w:rsidR="003B46E7" w:rsidRPr="005D6502" w:rsidRDefault="001E23A7" w:rsidP="00E26B8E">
      <w:pPr>
        <w:jc w:val="both"/>
        <w:rPr>
          <w:rFonts w:ascii="Tahoma" w:hAnsi="Tahoma" w:cs="Tahoma"/>
          <w:sz w:val="18"/>
          <w:szCs w:val="18"/>
        </w:rPr>
      </w:pPr>
      <w:r w:rsidRPr="005D6502">
        <w:rPr>
          <w:rFonts w:ascii="Tahoma" w:hAnsi="Tahoma" w:cs="Tahoma"/>
          <w:sz w:val="18"/>
          <w:szCs w:val="18"/>
        </w:rPr>
        <w:t xml:space="preserve">7.2 </w:t>
      </w:r>
      <w:r w:rsidR="00861590" w:rsidRPr="005D6502">
        <w:rPr>
          <w:rFonts w:ascii="Tahoma" w:hAnsi="Tahoma" w:cs="Tahoma"/>
          <w:sz w:val="18"/>
          <w:szCs w:val="18"/>
        </w:rPr>
        <w:t>Disponibilizar ferramentas e layout para transferência de arquivos contendo os registros da folha de pagamento individual por servidor, sendo assim, o Intercâmbio de Informações entre Banco e Prefeitura deverá ser conforme layout FEBRABAN.</w:t>
      </w:r>
    </w:p>
    <w:p w14:paraId="7CBCFC42" w14:textId="77777777" w:rsidR="003B46E7" w:rsidRPr="005D6502" w:rsidRDefault="003B46E7" w:rsidP="00E26B8E">
      <w:pPr>
        <w:jc w:val="both"/>
        <w:rPr>
          <w:rFonts w:ascii="Tahoma" w:hAnsi="Tahoma" w:cs="Tahoma"/>
          <w:b/>
          <w:sz w:val="18"/>
          <w:szCs w:val="18"/>
        </w:rPr>
      </w:pPr>
    </w:p>
    <w:p w14:paraId="537C3CF1" w14:textId="1D05B3D2" w:rsidR="003B46E7" w:rsidRPr="005D6502" w:rsidRDefault="001E23A7" w:rsidP="00E26B8E">
      <w:pPr>
        <w:jc w:val="both"/>
        <w:rPr>
          <w:rFonts w:ascii="Tahoma" w:hAnsi="Tahoma" w:cs="Tahoma"/>
          <w:b/>
          <w:sz w:val="18"/>
          <w:szCs w:val="18"/>
        </w:rPr>
      </w:pPr>
      <w:r w:rsidRPr="005D6502">
        <w:rPr>
          <w:rFonts w:ascii="Tahoma" w:hAnsi="Tahoma" w:cs="Tahoma"/>
          <w:b/>
          <w:sz w:val="18"/>
          <w:szCs w:val="18"/>
        </w:rPr>
        <w:t>8.0</w:t>
      </w:r>
      <w:r w:rsidR="00861590" w:rsidRPr="005D6502">
        <w:rPr>
          <w:rFonts w:ascii="Tahoma" w:hAnsi="Tahoma" w:cs="Tahoma"/>
          <w:b/>
          <w:sz w:val="18"/>
          <w:szCs w:val="18"/>
        </w:rPr>
        <w:t xml:space="preserve"> DAS OBRIGAÇÕES GERAIS</w:t>
      </w:r>
    </w:p>
    <w:p w14:paraId="603AC915" w14:textId="7ED04AE3" w:rsidR="003B46E7" w:rsidRPr="005D6502" w:rsidRDefault="001E23A7" w:rsidP="00E26B8E">
      <w:pPr>
        <w:jc w:val="both"/>
        <w:rPr>
          <w:rFonts w:ascii="Tahoma" w:hAnsi="Tahoma" w:cs="Tahoma"/>
          <w:sz w:val="18"/>
          <w:szCs w:val="18"/>
        </w:rPr>
      </w:pPr>
      <w:r w:rsidRPr="005D6502">
        <w:rPr>
          <w:rFonts w:ascii="Tahoma" w:hAnsi="Tahoma" w:cs="Tahoma"/>
          <w:sz w:val="18"/>
          <w:szCs w:val="18"/>
        </w:rPr>
        <w:lastRenderedPageBreak/>
        <w:t xml:space="preserve">8.1 </w:t>
      </w:r>
      <w:r w:rsidR="00861590" w:rsidRPr="005D6502">
        <w:rPr>
          <w:rFonts w:ascii="Tahoma" w:hAnsi="Tahoma" w:cs="Tahoma"/>
          <w:sz w:val="18"/>
          <w:szCs w:val="18"/>
        </w:rPr>
        <w:t>Executar o objeto contratado com elevada qualidade e no prazo estipulado.</w:t>
      </w:r>
    </w:p>
    <w:p w14:paraId="3CD01126" w14:textId="77777777" w:rsidR="00BF6C9C" w:rsidRPr="005D6502" w:rsidRDefault="00BF6C9C" w:rsidP="00E26B8E">
      <w:pPr>
        <w:jc w:val="both"/>
        <w:rPr>
          <w:rFonts w:ascii="Tahoma" w:hAnsi="Tahoma" w:cs="Tahoma"/>
          <w:sz w:val="18"/>
          <w:szCs w:val="18"/>
        </w:rPr>
      </w:pPr>
    </w:p>
    <w:p w14:paraId="4A411B2C" w14:textId="17D5F13C" w:rsidR="003B46E7" w:rsidRPr="005D6502" w:rsidRDefault="001E23A7" w:rsidP="00E26B8E">
      <w:pPr>
        <w:jc w:val="both"/>
        <w:rPr>
          <w:rFonts w:ascii="Tahoma" w:hAnsi="Tahoma" w:cs="Tahoma"/>
          <w:sz w:val="18"/>
          <w:szCs w:val="18"/>
        </w:rPr>
      </w:pPr>
      <w:r w:rsidRPr="005D6502">
        <w:rPr>
          <w:rFonts w:ascii="Tahoma" w:hAnsi="Tahoma" w:cs="Tahoma"/>
          <w:sz w:val="18"/>
          <w:szCs w:val="18"/>
        </w:rPr>
        <w:t xml:space="preserve">8.2 </w:t>
      </w:r>
      <w:r w:rsidR="00861590" w:rsidRPr="005D6502">
        <w:rPr>
          <w:rFonts w:ascii="Tahoma" w:hAnsi="Tahoma" w:cs="Tahoma"/>
          <w:sz w:val="18"/>
          <w:szCs w:val="18"/>
        </w:rPr>
        <w:t>Realizar com seus próprios recursos todas as obrigações relacionadas com o objeto desta licitação, de acordo com as especificações determinadas no Edital e neste Termo.</w:t>
      </w:r>
    </w:p>
    <w:p w14:paraId="3EBC3A15" w14:textId="57677C07" w:rsidR="003B46E7" w:rsidRPr="005D6502" w:rsidRDefault="00F33C73" w:rsidP="00E26B8E">
      <w:pPr>
        <w:jc w:val="both"/>
        <w:rPr>
          <w:rFonts w:ascii="Tahoma" w:hAnsi="Tahoma" w:cs="Tahoma"/>
          <w:sz w:val="18"/>
          <w:szCs w:val="18"/>
        </w:rPr>
      </w:pPr>
      <w:r w:rsidRPr="005D6502">
        <w:rPr>
          <w:rFonts w:ascii="Tahoma" w:hAnsi="Tahoma" w:cs="Tahoma"/>
          <w:sz w:val="18"/>
          <w:szCs w:val="18"/>
        </w:rPr>
        <w:t xml:space="preserve">8.3 </w:t>
      </w:r>
      <w:r w:rsidR="00861590" w:rsidRPr="005D6502">
        <w:rPr>
          <w:rFonts w:ascii="Tahoma" w:hAnsi="Tahoma" w:cs="Tahoma"/>
          <w:sz w:val="18"/>
          <w:szCs w:val="18"/>
        </w:rPr>
        <w:t>Cumprir a Legislação Federal, Estadual e Municipal pertinente e responsabilizar</w:t>
      </w:r>
      <w:r w:rsidRPr="005D6502">
        <w:rPr>
          <w:rFonts w:ascii="Tahoma" w:hAnsi="Tahoma" w:cs="Tahoma"/>
          <w:sz w:val="18"/>
          <w:szCs w:val="18"/>
        </w:rPr>
        <w:t xml:space="preserve">-se </w:t>
      </w:r>
      <w:r w:rsidR="00861590" w:rsidRPr="005D6502">
        <w:rPr>
          <w:rFonts w:ascii="Tahoma" w:hAnsi="Tahoma" w:cs="Tahoma"/>
          <w:sz w:val="18"/>
          <w:szCs w:val="18"/>
        </w:rPr>
        <w:t xml:space="preserve"> pelos danos e encargos de qualquer espécie decorrentes de ações ou omissões, culposas ou dolosas, que praticar.</w:t>
      </w:r>
    </w:p>
    <w:p w14:paraId="152EC1B7" w14:textId="77777777" w:rsidR="00BF6C9C" w:rsidRPr="005D6502" w:rsidRDefault="00BF6C9C" w:rsidP="00E26B8E">
      <w:pPr>
        <w:jc w:val="both"/>
        <w:rPr>
          <w:rFonts w:ascii="Tahoma" w:hAnsi="Tahoma" w:cs="Tahoma"/>
          <w:sz w:val="18"/>
          <w:szCs w:val="18"/>
        </w:rPr>
      </w:pPr>
    </w:p>
    <w:p w14:paraId="560CFBF6" w14:textId="380DF5AE" w:rsidR="003B46E7" w:rsidRPr="005D6502" w:rsidRDefault="00F33C73" w:rsidP="00E26B8E">
      <w:pPr>
        <w:jc w:val="both"/>
        <w:rPr>
          <w:rFonts w:ascii="Tahoma" w:hAnsi="Tahoma" w:cs="Tahoma"/>
          <w:sz w:val="18"/>
          <w:szCs w:val="18"/>
        </w:rPr>
      </w:pPr>
      <w:r w:rsidRPr="005D6502">
        <w:rPr>
          <w:rFonts w:ascii="Tahoma" w:hAnsi="Tahoma" w:cs="Tahoma"/>
          <w:sz w:val="18"/>
          <w:szCs w:val="18"/>
        </w:rPr>
        <w:t xml:space="preserve">8.4 </w:t>
      </w:r>
      <w:r w:rsidR="00861590" w:rsidRPr="005D6502">
        <w:rPr>
          <w:rFonts w:ascii="Tahoma" w:hAnsi="Tahoma" w:cs="Tahoma"/>
          <w:sz w:val="18"/>
          <w:szCs w:val="18"/>
        </w:rPr>
        <w:t>Pagar e recolher todos os impostos e demais encargos fiscais, bem como dos os encargos trabalhistas, previdenciários, sociais e comerciais, prêmios de seguros e acidentes de trabalho, que forem devidos em decorrência do objeto desta licitação.</w:t>
      </w:r>
    </w:p>
    <w:p w14:paraId="3DCA33F7" w14:textId="77777777" w:rsidR="00BF6C9C" w:rsidRPr="005D6502" w:rsidRDefault="00BF6C9C" w:rsidP="00E26B8E">
      <w:pPr>
        <w:jc w:val="both"/>
        <w:rPr>
          <w:rFonts w:ascii="Tahoma" w:hAnsi="Tahoma" w:cs="Tahoma"/>
          <w:sz w:val="18"/>
          <w:szCs w:val="18"/>
        </w:rPr>
      </w:pPr>
    </w:p>
    <w:p w14:paraId="4B2AFF62" w14:textId="0A96E596" w:rsidR="003B46E7" w:rsidRPr="005D6502" w:rsidRDefault="00F33C73" w:rsidP="00E26B8E">
      <w:pPr>
        <w:jc w:val="both"/>
        <w:rPr>
          <w:rFonts w:ascii="Tahoma" w:hAnsi="Tahoma" w:cs="Tahoma"/>
          <w:sz w:val="18"/>
          <w:szCs w:val="18"/>
        </w:rPr>
      </w:pPr>
      <w:r w:rsidRPr="005D6502">
        <w:rPr>
          <w:rFonts w:ascii="Tahoma" w:hAnsi="Tahoma" w:cs="Tahoma"/>
          <w:sz w:val="18"/>
          <w:szCs w:val="18"/>
        </w:rPr>
        <w:t xml:space="preserve">8.5 </w:t>
      </w:r>
      <w:r w:rsidR="00861590" w:rsidRPr="005D6502">
        <w:rPr>
          <w:rFonts w:ascii="Tahoma" w:hAnsi="Tahoma" w:cs="Tahoma"/>
          <w:sz w:val="18"/>
          <w:szCs w:val="18"/>
        </w:rPr>
        <w:t>Manter durante a execução do contrato, em compatibilidade com as obrigações assumidas, todas as condições de habilitação e qualificação exigidas na licitação.</w:t>
      </w:r>
    </w:p>
    <w:p w14:paraId="11386433" w14:textId="77777777" w:rsidR="00BF6C9C" w:rsidRPr="005D6502" w:rsidRDefault="00BF6C9C" w:rsidP="00E26B8E">
      <w:pPr>
        <w:jc w:val="both"/>
        <w:rPr>
          <w:rFonts w:ascii="Tahoma" w:hAnsi="Tahoma" w:cs="Tahoma"/>
          <w:sz w:val="18"/>
          <w:szCs w:val="18"/>
        </w:rPr>
      </w:pPr>
    </w:p>
    <w:p w14:paraId="4B942579" w14:textId="5121A2F1" w:rsidR="003B46E7" w:rsidRPr="005D6502" w:rsidRDefault="00F33C73" w:rsidP="00E26B8E">
      <w:pPr>
        <w:jc w:val="both"/>
        <w:rPr>
          <w:rFonts w:ascii="Tahoma" w:hAnsi="Tahoma" w:cs="Tahoma"/>
          <w:sz w:val="18"/>
          <w:szCs w:val="18"/>
        </w:rPr>
      </w:pPr>
      <w:r w:rsidRPr="005D6502">
        <w:rPr>
          <w:rFonts w:ascii="Tahoma" w:hAnsi="Tahoma" w:cs="Tahoma"/>
          <w:sz w:val="18"/>
          <w:szCs w:val="18"/>
        </w:rPr>
        <w:t xml:space="preserve">8.6 </w:t>
      </w:r>
      <w:r w:rsidR="00861590" w:rsidRPr="005D6502">
        <w:rPr>
          <w:rFonts w:ascii="Tahoma" w:hAnsi="Tahoma" w:cs="Tahoma"/>
          <w:sz w:val="18"/>
          <w:szCs w:val="18"/>
        </w:rPr>
        <w:t>Efetuar o pagamento d</w:t>
      </w:r>
      <w:r w:rsidRPr="005D6502">
        <w:rPr>
          <w:rFonts w:ascii="Tahoma" w:hAnsi="Tahoma" w:cs="Tahoma"/>
          <w:sz w:val="18"/>
          <w:szCs w:val="18"/>
        </w:rPr>
        <w:t>o valor homologado na licitação</w:t>
      </w:r>
      <w:r w:rsidR="00861590" w:rsidRPr="005D6502">
        <w:rPr>
          <w:rFonts w:ascii="Tahoma" w:hAnsi="Tahoma" w:cs="Tahoma"/>
          <w:sz w:val="18"/>
          <w:szCs w:val="18"/>
        </w:rPr>
        <w:t xml:space="preserve"> no prazo estipulado.</w:t>
      </w:r>
    </w:p>
    <w:p w14:paraId="3B68A75C" w14:textId="77777777" w:rsidR="00BF6C9C" w:rsidRPr="005D6502" w:rsidRDefault="00BF6C9C" w:rsidP="00E26B8E">
      <w:pPr>
        <w:jc w:val="both"/>
        <w:rPr>
          <w:rFonts w:ascii="Tahoma" w:hAnsi="Tahoma" w:cs="Tahoma"/>
          <w:sz w:val="18"/>
          <w:szCs w:val="18"/>
        </w:rPr>
      </w:pPr>
    </w:p>
    <w:p w14:paraId="0D6E68C1" w14:textId="0A930611" w:rsidR="003B46E7" w:rsidRPr="005D6502" w:rsidRDefault="00F33C73" w:rsidP="00E26B8E">
      <w:pPr>
        <w:jc w:val="both"/>
        <w:rPr>
          <w:rFonts w:ascii="Tahoma" w:hAnsi="Tahoma" w:cs="Tahoma"/>
          <w:sz w:val="18"/>
          <w:szCs w:val="18"/>
        </w:rPr>
      </w:pPr>
      <w:r w:rsidRPr="005D6502">
        <w:rPr>
          <w:rFonts w:ascii="Tahoma" w:hAnsi="Tahoma" w:cs="Tahoma"/>
          <w:sz w:val="18"/>
          <w:szCs w:val="18"/>
        </w:rPr>
        <w:t xml:space="preserve">8.7 </w:t>
      </w:r>
      <w:r w:rsidR="00861590" w:rsidRPr="005D6502">
        <w:rPr>
          <w:rFonts w:ascii="Tahoma" w:hAnsi="Tahoma" w:cs="Tahoma"/>
          <w:sz w:val="18"/>
          <w:szCs w:val="18"/>
        </w:rPr>
        <w:t>Indicar o gestor responsável pel</w:t>
      </w:r>
      <w:r w:rsidRPr="005D6502">
        <w:rPr>
          <w:rFonts w:ascii="Tahoma" w:hAnsi="Tahoma" w:cs="Tahoma"/>
          <w:sz w:val="18"/>
          <w:szCs w:val="18"/>
        </w:rPr>
        <w:t xml:space="preserve">o contrato e a respectiva área </w:t>
      </w:r>
      <w:r w:rsidR="00861590" w:rsidRPr="005D6502">
        <w:rPr>
          <w:rFonts w:ascii="Tahoma" w:hAnsi="Tahoma" w:cs="Tahoma"/>
          <w:sz w:val="18"/>
          <w:szCs w:val="18"/>
        </w:rPr>
        <w:t>que realizará suporte à contratante quando solicitado.</w:t>
      </w:r>
    </w:p>
    <w:p w14:paraId="38E93C0E" w14:textId="77777777" w:rsidR="00BF6C9C" w:rsidRPr="005D6502" w:rsidRDefault="00BF6C9C" w:rsidP="00E26B8E">
      <w:pPr>
        <w:jc w:val="both"/>
        <w:rPr>
          <w:rFonts w:ascii="Tahoma" w:hAnsi="Tahoma" w:cs="Tahoma"/>
          <w:sz w:val="18"/>
          <w:szCs w:val="18"/>
        </w:rPr>
      </w:pPr>
    </w:p>
    <w:p w14:paraId="5FB566C3" w14:textId="4C72074D" w:rsidR="003B46E7" w:rsidRPr="005D6502" w:rsidRDefault="00F33C73" w:rsidP="00E26B8E">
      <w:pPr>
        <w:jc w:val="both"/>
        <w:rPr>
          <w:rFonts w:ascii="Tahoma" w:hAnsi="Tahoma" w:cs="Tahoma"/>
          <w:sz w:val="18"/>
          <w:szCs w:val="18"/>
        </w:rPr>
      </w:pPr>
      <w:r w:rsidRPr="005D6502">
        <w:rPr>
          <w:rFonts w:ascii="Tahoma" w:hAnsi="Tahoma" w:cs="Tahoma"/>
          <w:sz w:val="18"/>
          <w:szCs w:val="18"/>
        </w:rPr>
        <w:t xml:space="preserve">8.8 </w:t>
      </w:r>
      <w:r w:rsidR="00861590" w:rsidRPr="005D6502">
        <w:rPr>
          <w:rFonts w:ascii="Tahoma" w:hAnsi="Tahoma" w:cs="Tahoma"/>
          <w:sz w:val="18"/>
          <w:szCs w:val="18"/>
        </w:rPr>
        <w:t xml:space="preserve">Não transferir ou ceder as suas </w:t>
      </w:r>
      <w:r w:rsidRPr="005D6502">
        <w:rPr>
          <w:rFonts w:ascii="Tahoma" w:hAnsi="Tahoma" w:cs="Tahoma"/>
          <w:sz w:val="18"/>
          <w:szCs w:val="18"/>
        </w:rPr>
        <w:t>obrigações, no todo ou em parte</w:t>
      </w:r>
      <w:r w:rsidR="00861590" w:rsidRPr="005D6502">
        <w:rPr>
          <w:rFonts w:ascii="Tahoma" w:hAnsi="Tahoma" w:cs="Tahoma"/>
          <w:sz w:val="18"/>
          <w:szCs w:val="18"/>
        </w:rPr>
        <w:t xml:space="preserve"> a terceiros, sem autorização prévia do Contratante.</w:t>
      </w:r>
    </w:p>
    <w:p w14:paraId="66B1B170" w14:textId="77777777" w:rsidR="00BF6C9C" w:rsidRPr="005D6502" w:rsidRDefault="00BF6C9C" w:rsidP="00E26B8E">
      <w:pPr>
        <w:jc w:val="both"/>
        <w:rPr>
          <w:rFonts w:ascii="Tahoma" w:hAnsi="Tahoma" w:cs="Tahoma"/>
          <w:sz w:val="18"/>
          <w:szCs w:val="18"/>
        </w:rPr>
      </w:pPr>
    </w:p>
    <w:p w14:paraId="4D343EF3" w14:textId="4D8EFB79" w:rsidR="003B46E7" w:rsidRPr="005D6502" w:rsidRDefault="00F33C73" w:rsidP="00E26B8E">
      <w:pPr>
        <w:jc w:val="both"/>
        <w:rPr>
          <w:rFonts w:ascii="Tahoma" w:hAnsi="Tahoma" w:cs="Tahoma"/>
          <w:sz w:val="18"/>
          <w:szCs w:val="18"/>
        </w:rPr>
      </w:pPr>
      <w:r w:rsidRPr="005D6502">
        <w:rPr>
          <w:rFonts w:ascii="Tahoma" w:hAnsi="Tahoma" w:cs="Tahoma"/>
          <w:sz w:val="18"/>
          <w:szCs w:val="18"/>
        </w:rPr>
        <w:t xml:space="preserve">8.9 </w:t>
      </w:r>
      <w:r w:rsidR="00861590" w:rsidRPr="005D6502">
        <w:rPr>
          <w:rFonts w:ascii="Tahoma" w:hAnsi="Tahoma" w:cs="Tahoma"/>
          <w:sz w:val="18"/>
          <w:szCs w:val="18"/>
        </w:rPr>
        <w:t>Durante a vigência do contrato, a cessionária se compromete a cumprir as exigências das Resoluções nº 3402/2006, 3424/2006, 3919/2010 do BACEN, alterações posteriores que forem publicadas, bem como as demais Resoluções que tem como matéria os serviços objeto da presente licitação.</w:t>
      </w:r>
    </w:p>
    <w:p w14:paraId="49F0F30C" w14:textId="77777777" w:rsidR="00BF6C9C" w:rsidRPr="005D6502" w:rsidRDefault="00BF6C9C" w:rsidP="00E26B8E">
      <w:pPr>
        <w:jc w:val="both"/>
        <w:rPr>
          <w:rFonts w:ascii="Tahoma" w:hAnsi="Tahoma" w:cs="Tahoma"/>
          <w:sz w:val="18"/>
          <w:szCs w:val="18"/>
        </w:rPr>
      </w:pPr>
    </w:p>
    <w:p w14:paraId="685FD0A2" w14:textId="16492F56" w:rsidR="003B46E7" w:rsidRPr="005D6502" w:rsidRDefault="00F33C73" w:rsidP="00E26B8E">
      <w:pPr>
        <w:jc w:val="both"/>
        <w:rPr>
          <w:rFonts w:ascii="Tahoma" w:hAnsi="Tahoma" w:cs="Tahoma"/>
          <w:sz w:val="18"/>
          <w:szCs w:val="18"/>
        </w:rPr>
      </w:pPr>
      <w:r w:rsidRPr="005D6502">
        <w:rPr>
          <w:rFonts w:ascii="Tahoma" w:hAnsi="Tahoma" w:cs="Tahoma"/>
          <w:sz w:val="18"/>
          <w:szCs w:val="18"/>
        </w:rPr>
        <w:t xml:space="preserve">8.10 </w:t>
      </w:r>
      <w:r w:rsidR="00861590" w:rsidRPr="005D6502">
        <w:rPr>
          <w:rFonts w:ascii="Tahoma" w:hAnsi="Tahoma" w:cs="Tahoma"/>
          <w:sz w:val="18"/>
          <w:szCs w:val="18"/>
        </w:rPr>
        <w:t>Para os servidores que optarem pela transferência total e automática dos créditos da conta salário para outras I</w:t>
      </w:r>
      <w:r w:rsidRPr="005D6502">
        <w:rPr>
          <w:rFonts w:ascii="Tahoma" w:hAnsi="Tahoma" w:cs="Tahoma"/>
          <w:sz w:val="18"/>
          <w:szCs w:val="18"/>
        </w:rPr>
        <w:t xml:space="preserve">nstituições não será fornecido </w:t>
      </w:r>
      <w:r w:rsidR="00861590" w:rsidRPr="005D6502">
        <w:rPr>
          <w:rFonts w:ascii="Tahoma" w:hAnsi="Tahoma" w:cs="Tahoma"/>
          <w:sz w:val="18"/>
          <w:szCs w:val="18"/>
        </w:rPr>
        <w:t xml:space="preserve"> cartão magnético e talão de cheques, em atendimento ao disposto no art. 6º, § 2º, da Resolução nº3424/2006, do BACEN.</w:t>
      </w:r>
    </w:p>
    <w:p w14:paraId="3BA8F9A3" w14:textId="77777777" w:rsidR="00BF6C9C" w:rsidRPr="005D6502" w:rsidRDefault="00BF6C9C" w:rsidP="00E26B8E">
      <w:pPr>
        <w:jc w:val="both"/>
        <w:rPr>
          <w:rFonts w:ascii="Tahoma" w:hAnsi="Tahoma" w:cs="Tahoma"/>
          <w:sz w:val="18"/>
          <w:szCs w:val="18"/>
        </w:rPr>
      </w:pPr>
    </w:p>
    <w:p w14:paraId="3ED3C752" w14:textId="10A9C2F9" w:rsidR="003B46E7" w:rsidRPr="005D6502" w:rsidRDefault="00F33C73" w:rsidP="00E26B8E">
      <w:pPr>
        <w:jc w:val="both"/>
        <w:rPr>
          <w:rFonts w:ascii="Tahoma" w:hAnsi="Tahoma" w:cs="Tahoma"/>
          <w:sz w:val="18"/>
          <w:szCs w:val="18"/>
        </w:rPr>
      </w:pPr>
      <w:r w:rsidRPr="005D6502">
        <w:rPr>
          <w:rFonts w:ascii="Tahoma" w:hAnsi="Tahoma" w:cs="Tahoma"/>
          <w:sz w:val="18"/>
          <w:szCs w:val="18"/>
        </w:rPr>
        <w:t>8.11</w:t>
      </w:r>
      <w:r w:rsidR="00861590" w:rsidRPr="005D6502">
        <w:rPr>
          <w:rFonts w:ascii="Tahoma" w:hAnsi="Tahoma" w:cs="Tahoma"/>
          <w:sz w:val="18"/>
          <w:szCs w:val="18"/>
        </w:rPr>
        <w:t>Com base da Lei da Portabilidade, nenhum documento assinado pelos servidores Municipais, com data anterior ao certame, terá validade ou privará os mesmos de aderirem aos serviços deste edital.</w:t>
      </w:r>
    </w:p>
    <w:p w14:paraId="5D9260EA" w14:textId="77777777" w:rsidR="003B46E7" w:rsidRPr="005D6502" w:rsidRDefault="003B46E7" w:rsidP="00E26B8E">
      <w:pPr>
        <w:jc w:val="both"/>
        <w:rPr>
          <w:rFonts w:ascii="Tahoma" w:hAnsi="Tahoma" w:cs="Tahoma"/>
          <w:sz w:val="18"/>
          <w:szCs w:val="18"/>
        </w:rPr>
      </w:pPr>
    </w:p>
    <w:p w14:paraId="539CDFD3" w14:textId="0ADC6946" w:rsidR="003B46E7" w:rsidRPr="005D6502" w:rsidRDefault="00F33C73" w:rsidP="00E26B8E">
      <w:pPr>
        <w:jc w:val="both"/>
        <w:rPr>
          <w:rFonts w:ascii="Tahoma" w:hAnsi="Tahoma" w:cs="Tahoma"/>
          <w:b/>
          <w:sz w:val="18"/>
          <w:szCs w:val="18"/>
        </w:rPr>
      </w:pPr>
      <w:r w:rsidRPr="005D6502">
        <w:rPr>
          <w:rFonts w:ascii="Tahoma" w:hAnsi="Tahoma" w:cs="Tahoma"/>
          <w:b/>
          <w:sz w:val="18"/>
          <w:szCs w:val="18"/>
        </w:rPr>
        <w:t xml:space="preserve">9.0  </w:t>
      </w:r>
      <w:r w:rsidR="00861590" w:rsidRPr="005D6502">
        <w:rPr>
          <w:rFonts w:ascii="Tahoma" w:hAnsi="Tahoma" w:cs="Tahoma"/>
          <w:b/>
          <w:sz w:val="18"/>
          <w:szCs w:val="18"/>
        </w:rPr>
        <w:t xml:space="preserve"> DAS OBRIGAÇÕES DA VENCEDORA E CONTRATANTE</w:t>
      </w:r>
    </w:p>
    <w:p w14:paraId="5C7DB9BB" w14:textId="77777777" w:rsidR="00BF6C9C" w:rsidRPr="005D6502" w:rsidRDefault="00BF6C9C" w:rsidP="00E26B8E">
      <w:pPr>
        <w:jc w:val="both"/>
        <w:rPr>
          <w:rFonts w:ascii="Tahoma" w:hAnsi="Tahoma" w:cs="Tahoma"/>
          <w:b/>
          <w:sz w:val="18"/>
          <w:szCs w:val="18"/>
        </w:rPr>
      </w:pPr>
    </w:p>
    <w:p w14:paraId="4443944B" w14:textId="44BF47D2" w:rsidR="003B46E7" w:rsidRPr="005D6502" w:rsidRDefault="00F33C73" w:rsidP="00F33C73">
      <w:pPr>
        <w:spacing w:line="360" w:lineRule="auto"/>
        <w:jc w:val="both"/>
        <w:rPr>
          <w:rFonts w:ascii="Tahoma" w:hAnsi="Tahoma" w:cs="Tahoma"/>
          <w:sz w:val="18"/>
          <w:szCs w:val="18"/>
        </w:rPr>
      </w:pPr>
      <w:r w:rsidRPr="005D6502">
        <w:rPr>
          <w:rFonts w:ascii="Tahoma" w:hAnsi="Tahoma" w:cs="Tahoma"/>
          <w:sz w:val="18"/>
          <w:szCs w:val="18"/>
        </w:rPr>
        <w:t xml:space="preserve">9.1 </w:t>
      </w:r>
      <w:r w:rsidR="00861590" w:rsidRPr="005D6502">
        <w:rPr>
          <w:rFonts w:ascii="Tahoma" w:hAnsi="Tahoma" w:cs="Tahoma"/>
          <w:sz w:val="18"/>
          <w:szCs w:val="18"/>
        </w:rPr>
        <w:t>Será de responsabilidade da licitante vencedora os seguintes itens:</w:t>
      </w:r>
    </w:p>
    <w:p w14:paraId="6F9CD7A3" w14:textId="4D81AB34" w:rsidR="003B46E7" w:rsidRPr="005D6502" w:rsidRDefault="00F33C73" w:rsidP="00F33C73">
      <w:pPr>
        <w:spacing w:line="360" w:lineRule="auto"/>
        <w:jc w:val="both"/>
        <w:rPr>
          <w:rFonts w:ascii="Tahoma" w:hAnsi="Tahoma" w:cs="Tahoma"/>
          <w:sz w:val="18"/>
          <w:szCs w:val="18"/>
        </w:rPr>
      </w:pPr>
      <w:r w:rsidRPr="005D6502">
        <w:rPr>
          <w:rFonts w:ascii="Tahoma" w:hAnsi="Tahoma" w:cs="Tahoma"/>
          <w:sz w:val="18"/>
          <w:szCs w:val="18"/>
        </w:rPr>
        <w:t>9.2.1 c</w:t>
      </w:r>
      <w:r w:rsidR="00861590" w:rsidRPr="005D6502">
        <w:rPr>
          <w:rFonts w:ascii="Tahoma" w:hAnsi="Tahoma" w:cs="Tahoma"/>
          <w:sz w:val="18"/>
          <w:szCs w:val="18"/>
        </w:rPr>
        <w:t>umprir outras obrigações decorrentes do precedente processo licitatório ou em decorrências de disposições da Lei Federal nº 10.520, de 17 de julho de 2002 e na Lei Federal nº 8.666, de 21 de junho;</w:t>
      </w:r>
    </w:p>
    <w:p w14:paraId="6F09729C" w14:textId="681AFB4A" w:rsidR="003B46E7" w:rsidRPr="005D6502" w:rsidRDefault="00F33C73" w:rsidP="00F33C73">
      <w:pPr>
        <w:spacing w:line="360" w:lineRule="auto"/>
        <w:jc w:val="both"/>
        <w:rPr>
          <w:rFonts w:ascii="Tahoma" w:hAnsi="Tahoma" w:cs="Tahoma"/>
          <w:sz w:val="18"/>
          <w:szCs w:val="18"/>
        </w:rPr>
      </w:pPr>
      <w:r w:rsidRPr="005D6502">
        <w:rPr>
          <w:rFonts w:ascii="Tahoma" w:hAnsi="Tahoma" w:cs="Tahoma"/>
          <w:sz w:val="18"/>
          <w:szCs w:val="18"/>
        </w:rPr>
        <w:t>9.2.2 d</w:t>
      </w:r>
      <w:r w:rsidR="00861590" w:rsidRPr="005D6502">
        <w:rPr>
          <w:rFonts w:ascii="Tahoma" w:hAnsi="Tahoma" w:cs="Tahoma"/>
          <w:sz w:val="18"/>
          <w:szCs w:val="18"/>
        </w:rPr>
        <w:t>isponibilizar ao servidor transferências entre contas correntes e contas de aplicações no mesmo banco, sem limite de utilização;</w:t>
      </w:r>
    </w:p>
    <w:p w14:paraId="587EC82D" w14:textId="0D2BC757" w:rsidR="003B46E7" w:rsidRPr="005D6502" w:rsidRDefault="00F33C73" w:rsidP="00F33C73">
      <w:pPr>
        <w:spacing w:line="360" w:lineRule="auto"/>
        <w:jc w:val="both"/>
        <w:rPr>
          <w:rFonts w:ascii="Tahoma" w:hAnsi="Tahoma" w:cs="Tahoma"/>
          <w:sz w:val="18"/>
          <w:szCs w:val="18"/>
        </w:rPr>
      </w:pPr>
      <w:r w:rsidRPr="005D6502">
        <w:rPr>
          <w:rFonts w:ascii="Tahoma" w:hAnsi="Tahoma" w:cs="Tahoma"/>
          <w:sz w:val="18"/>
          <w:szCs w:val="18"/>
        </w:rPr>
        <w:t xml:space="preserve">9.2.3 </w:t>
      </w:r>
      <w:r w:rsidR="00861590" w:rsidRPr="005D6502">
        <w:rPr>
          <w:rFonts w:ascii="Tahoma" w:hAnsi="Tahoma" w:cs="Tahoma"/>
          <w:sz w:val="18"/>
          <w:szCs w:val="18"/>
        </w:rPr>
        <w:t>disponibilizar saques com cartão eletrônico sem custos;</w:t>
      </w:r>
    </w:p>
    <w:p w14:paraId="12D249C8" w14:textId="12860C6C" w:rsidR="003B46E7" w:rsidRPr="005D6502" w:rsidRDefault="00F33C73" w:rsidP="00F33C73">
      <w:pPr>
        <w:spacing w:line="360" w:lineRule="auto"/>
        <w:jc w:val="both"/>
        <w:rPr>
          <w:rFonts w:ascii="Tahoma" w:hAnsi="Tahoma" w:cs="Tahoma"/>
          <w:sz w:val="18"/>
          <w:szCs w:val="18"/>
        </w:rPr>
      </w:pPr>
      <w:r w:rsidRPr="005D6502">
        <w:rPr>
          <w:rFonts w:ascii="Tahoma" w:hAnsi="Tahoma" w:cs="Tahoma"/>
          <w:sz w:val="18"/>
          <w:szCs w:val="18"/>
        </w:rPr>
        <w:t>9.2.4 F</w:t>
      </w:r>
      <w:r w:rsidR="00861590" w:rsidRPr="005D6502">
        <w:rPr>
          <w:rFonts w:ascii="Tahoma" w:hAnsi="Tahoma" w:cs="Tahoma"/>
          <w:sz w:val="18"/>
          <w:szCs w:val="18"/>
        </w:rPr>
        <w:t>orne</w:t>
      </w:r>
      <w:r w:rsidRPr="005D6502">
        <w:rPr>
          <w:rFonts w:ascii="Tahoma" w:hAnsi="Tahoma" w:cs="Tahoma"/>
          <w:sz w:val="18"/>
          <w:szCs w:val="18"/>
        </w:rPr>
        <w:t xml:space="preserve">cer </w:t>
      </w:r>
      <w:r w:rsidR="00861590" w:rsidRPr="005D6502">
        <w:rPr>
          <w:rFonts w:ascii="Tahoma" w:hAnsi="Tahoma" w:cs="Tahoma"/>
          <w:sz w:val="18"/>
          <w:szCs w:val="18"/>
        </w:rPr>
        <w:t>02 (dois) extratos mensais em caixas eletrônicos;</w:t>
      </w:r>
    </w:p>
    <w:p w14:paraId="2865328F" w14:textId="3B9750EB" w:rsidR="003B46E7" w:rsidRPr="005D6502" w:rsidRDefault="00F33C73" w:rsidP="00F33C73">
      <w:pPr>
        <w:spacing w:line="360" w:lineRule="auto"/>
        <w:jc w:val="both"/>
        <w:rPr>
          <w:rFonts w:ascii="Tahoma" w:hAnsi="Tahoma" w:cs="Tahoma"/>
          <w:sz w:val="18"/>
          <w:szCs w:val="18"/>
        </w:rPr>
      </w:pPr>
      <w:r w:rsidRPr="005D6502">
        <w:rPr>
          <w:rFonts w:ascii="Tahoma" w:hAnsi="Tahoma" w:cs="Tahoma"/>
          <w:sz w:val="18"/>
          <w:szCs w:val="18"/>
        </w:rPr>
        <w:t xml:space="preserve">9.2.5 </w:t>
      </w:r>
      <w:r w:rsidR="00861590" w:rsidRPr="005D6502">
        <w:rPr>
          <w:rFonts w:ascii="Tahoma" w:hAnsi="Tahoma" w:cs="Tahoma"/>
          <w:sz w:val="18"/>
          <w:szCs w:val="18"/>
        </w:rPr>
        <w:t>disponibilizar 01 (uma) transferência mensal interbancária através de DOC ou TED na agência da contratação e através da internet;</w:t>
      </w:r>
    </w:p>
    <w:p w14:paraId="4D515491" w14:textId="37081E5D" w:rsidR="003B46E7" w:rsidRPr="005D6502" w:rsidRDefault="00F33C73" w:rsidP="00F33C73">
      <w:pPr>
        <w:spacing w:line="360" w:lineRule="auto"/>
        <w:jc w:val="both"/>
        <w:rPr>
          <w:rFonts w:ascii="Tahoma" w:hAnsi="Tahoma" w:cs="Tahoma"/>
          <w:sz w:val="18"/>
          <w:szCs w:val="18"/>
        </w:rPr>
      </w:pPr>
      <w:r w:rsidRPr="005D6502">
        <w:rPr>
          <w:rFonts w:ascii="Tahoma" w:hAnsi="Tahoma" w:cs="Tahoma"/>
          <w:sz w:val="18"/>
          <w:szCs w:val="18"/>
        </w:rPr>
        <w:t xml:space="preserve">9.2.6 </w:t>
      </w:r>
      <w:r w:rsidR="00861590" w:rsidRPr="005D6502">
        <w:rPr>
          <w:rFonts w:ascii="Tahoma" w:hAnsi="Tahoma" w:cs="Tahoma"/>
          <w:sz w:val="18"/>
          <w:szCs w:val="18"/>
        </w:rPr>
        <w:t>fornecimento de 01 (um) talonário por mês, com no mínimo 10(dez) folhas de cheques para recebimento do pagamento;</w:t>
      </w:r>
    </w:p>
    <w:p w14:paraId="4426167E" w14:textId="77777777" w:rsidR="003B46E7" w:rsidRPr="005D6502" w:rsidRDefault="00861590" w:rsidP="00F33C73">
      <w:pPr>
        <w:spacing w:line="360" w:lineRule="auto"/>
        <w:jc w:val="both"/>
        <w:rPr>
          <w:rFonts w:ascii="Tahoma" w:hAnsi="Tahoma" w:cs="Tahoma"/>
          <w:sz w:val="18"/>
          <w:szCs w:val="18"/>
        </w:rPr>
      </w:pPr>
      <w:r w:rsidRPr="005D6502">
        <w:rPr>
          <w:rFonts w:ascii="Tahoma" w:hAnsi="Tahoma" w:cs="Tahoma"/>
          <w:sz w:val="18"/>
          <w:szCs w:val="18"/>
        </w:rPr>
        <w:t>efetivação das transferências, depósitos e pagamentos sem cobrança de quaisquer tipos de taxas para o município contratante;</w:t>
      </w:r>
    </w:p>
    <w:p w14:paraId="0439B51F" w14:textId="0291C66E" w:rsidR="003B46E7" w:rsidRPr="005D6502" w:rsidRDefault="00F33C73" w:rsidP="00F33C73">
      <w:pPr>
        <w:spacing w:line="360" w:lineRule="auto"/>
        <w:jc w:val="both"/>
        <w:rPr>
          <w:rFonts w:ascii="Tahoma" w:hAnsi="Tahoma" w:cs="Tahoma"/>
          <w:sz w:val="18"/>
          <w:szCs w:val="18"/>
        </w:rPr>
      </w:pPr>
      <w:r w:rsidRPr="005D6502">
        <w:rPr>
          <w:rFonts w:ascii="Tahoma" w:hAnsi="Tahoma" w:cs="Tahoma"/>
          <w:sz w:val="18"/>
          <w:szCs w:val="18"/>
        </w:rPr>
        <w:t xml:space="preserve">9.2.7 </w:t>
      </w:r>
      <w:r w:rsidR="00861590" w:rsidRPr="005D6502">
        <w:rPr>
          <w:rFonts w:ascii="Tahoma" w:hAnsi="Tahoma" w:cs="Tahoma"/>
          <w:sz w:val="18"/>
          <w:szCs w:val="18"/>
        </w:rPr>
        <w:t xml:space="preserve">a empresa vencedora deverá possuir agência bancária ou Posto de Atendimento, para serviços em caixa eletrônico, também para coleta de assinaturas, regularmente estabelecida no Município de </w:t>
      </w:r>
      <w:r w:rsidR="00353916" w:rsidRPr="005D6502">
        <w:rPr>
          <w:rFonts w:ascii="Tahoma" w:hAnsi="Tahoma" w:cs="Tahoma"/>
          <w:sz w:val="18"/>
          <w:szCs w:val="18"/>
        </w:rPr>
        <w:t>Monte Carlo</w:t>
      </w:r>
      <w:r w:rsidR="00861590" w:rsidRPr="005D6502">
        <w:rPr>
          <w:rFonts w:ascii="Tahoma" w:hAnsi="Tahoma" w:cs="Tahoma"/>
          <w:sz w:val="18"/>
          <w:szCs w:val="18"/>
        </w:rPr>
        <w:t>, quando do início do contrato;</w:t>
      </w:r>
    </w:p>
    <w:p w14:paraId="16D4B781" w14:textId="71C1824B" w:rsidR="003B46E7" w:rsidRPr="005D6502" w:rsidRDefault="00F33C73" w:rsidP="00E26B8E">
      <w:pPr>
        <w:jc w:val="both"/>
        <w:rPr>
          <w:rFonts w:ascii="Tahoma" w:hAnsi="Tahoma" w:cs="Tahoma"/>
          <w:sz w:val="18"/>
          <w:szCs w:val="18"/>
        </w:rPr>
      </w:pPr>
      <w:r w:rsidRPr="005D6502">
        <w:rPr>
          <w:rFonts w:ascii="Tahoma" w:hAnsi="Tahoma" w:cs="Tahoma"/>
          <w:sz w:val="18"/>
          <w:szCs w:val="18"/>
        </w:rPr>
        <w:t xml:space="preserve">9.2.8 </w:t>
      </w:r>
      <w:r w:rsidR="00861590" w:rsidRPr="005D6502">
        <w:rPr>
          <w:rFonts w:ascii="Tahoma" w:hAnsi="Tahoma" w:cs="Tahoma"/>
          <w:sz w:val="18"/>
          <w:szCs w:val="18"/>
        </w:rPr>
        <w:t>a movimentação da conta corrente do servidor se dará de acordo com a legislação pertinente, definida pelo Banco Central do Brasil;</w:t>
      </w:r>
    </w:p>
    <w:p w14:paraId="5E4B1AC4" w14:textId="77777777" w:rsidR="00BF6C9C" w:rsidRPr="005D6502" w:rsidRDefault="00BF6C9C" w:rsidP="00E26B8E">
      <w:pPr>
        <w:jc w:val="both"/>
        <w:rPr>
          <w:rFonts w:ascii="Tahoma" w:hAnsi="Tahoma" w:cs="Tahoma"/>
          <w:sz w:val="18"/>
          <w:szCs w:val="18"/>
        </w:rPr>
      </w:pPr>
    </w:p>
    <w:p w14:paraId="799088BB" w14:textId="27B06F5C" w:rsidR="003B46E7" w:rsidRPr="005D6502" w:rsidRDefault="00F33C73" w:rsidP="00E26B8E">
      <w:pPr>
        <w:jc w:val="both"/>
        <w:rPr>
          <w:rFonts w:ascii="Tahoma" w:hAnsi="Tahoma" w:cs="Tahoma"/>
          <w:sz w:val="18"/>
          <w:szCs w:val="18"/>
        </w:rPr>
      </w:pPr>
      <w:r w:rsidRPr="005D6502">
        <w:rPr>
          <w:rFonts w:ascii="Tahoma" w:hAnsi="Tahoma" w:cs="Tahoma"/>
          <w:sz w:val="18"/>
          <w:szCs w:val="18"/>
        </w:rPr>
        <w:t xml:space="preserve">9.2.9 </w:t>
      </w:r>
      <w:r w:rsidR="00861590" w:rsidRPr="005D6502">
        <w:rPr>
          <w:rFonts w:ascii="Tahoma" w:hAnsi="Tahoma" w:cs="Tahoma"/>
          <w:sz w:val="18"/>
          <w:szCs w:val="18"/>
        </w:rPr>
        <w:t>o contratado disponibilizará sem ônus ao município, sistema eficiente e seguro de informática capaz de executar todas as ações necessárias ao fiel cumprimento das condições deste edital;</w:t>
      </w:r>
    </w:p>
    <w:p w14:paraId="024EB742" w14:textId="77777777" w:rsidR="00BF6C9C" w:rsidRPr="005D6502" w:rsidRDefault="00BF6C9C" w:rsidP="00E26B8E">
      <w:pPr>
        <w:jc w:val="both"/>
        <w:rPr>
          <w:rFonts w:ascii="Tahoma" w:hAnsi="Tahoma" w:cs="Tahoma"/>
          <w:sz w:val="18"/>
          <w:szCs w:val="18"/>
        </w:rPr>
      </w:pPr>
    </w:p>
    <w:p w14:paraId="38DA68F7" w14:textId="36ACD67E" w:rsidR="003B46E7" w:rsidRPr="005D6502" w:rsidRDefault="00F33C73" w:rsidP="00E26B8E">
      <w:pPr>
        <w:jc w:val="both"/>
        <w:rPr>
          <w:rFonts w:ascii="Tahoma" w:hAnsi="Tahoma" w:cs="Tahoma"/>
          <w:sz w:val="18"/>
          <w:szCs w:val="18"/>
        </w:rPr>
      </w:pPr>
      <w:r w:rsidRPr="005D6502">
        <w:rPr>
          <w:rFonts w:ascii="Tahoma" w:hAnsi="Tahoma" w:cs="Tahoma"/>
          <w:sz w:val="18"/>
          <w:szCs w:val="18"/>
        </w:rPr>
        <w:t xml:space="preserve">9.2.10 </w:t>
      </w:r>
      <w:r w:rsidR="00861590" w:rsidRPr="005D6502">
        <w:rPr>
          <w:rFonts w:ascii="Tahoma" w:hAnsi="Tahoma" w:cs="Tahoma"/>
          <w:sz w:val="18"/>
          <w:szCs w:val="18"/>
        </w:rPr>
        <w:t>o banco deverá proceder o crédito nas contas correntes individuais de cada funcionário, a serem devidamente indicadas, no dia seguinte a data da ordem de pagamento efetuada pelo município;</w:t>
      </w:r>
    </w:p>
    <w:p w14:paraId="20D92197" w14:textId="77777777" w:rsidR="00BF6C9C" w:rsidRPr="005D6502" w:rsidRDefault="00BF6C9C" w:rsidP="00E26B8E">
      <w:pPr>
        <w:jc w:val="both"/>
        <w:rPr>
          <w:rFonts w:ascii="Tahoma" w:hAnsi="Tahoma" w:cs="Tahoma"/>
          <w:sz w:val="18"/>
          <w:szCs w:val="18"/>
        </w:rPr>
      </w:pPr>
    </w:p>
    <w:p w14:paraId="2DF9AF76" w14:textId="1FAD70D9" w:rsidR="003B46E7" w:rsidRPr="005D6502" w:rsidRDefault="00F33C73" w:rsidP="00E26B8E">
      <w:pPr>
        <w:jc w:val="both"/>
        <w:rPr>
          <w:rFonts w:ascii="Tahoma" w:hAnsi="Tahoma" w:cs="Tahoma"/>
          <w:sz w:val="18"/>
          <w:szCs w:val="18"/>
        </w:rPr>
      </w:pPr>
      <w:r w:rsidRPr="005D6502">
        <w:rPr>
          <w:rFonts w:ascii="Tahoma" w:hAnsi="Tahoma" w:cs="Tahoma"/>
          <w:sz w:val="18"/>
          <w:szCs w:val="18"/>
        </w:rPr>
        <w:t xml:space="preserve">9.2.11 </w:t>
      </w:r>
      <w:r w:rsidR="00861590" w:rsidRPr="005D6502">
        <w:rPr>
          <w:rFonts w:ascii="Tahoma" w:hAnsi="Tahoma" w:cs="Tahoma"/>
          <w:sz w:val="18"/>
          <w:szCs w:val="18"/>
        </w:rPr>
        <w:t>o banco realizará os testes necessários à validação dos arquivos referenciados na alínea anterior, informando o município da existência de eventuais inconsistências, no primeiro dia útil após sua recepção;</w:t>
      </w:r>
    </w:p>
    <w:p w14:paraId="5ECD12A3" w14:textId="77777777" w:rsidR="003B46E7" w:rsidRPr="005D6502" w:rsidRDefault="003B46E7" w:rsidP="00E26B8E">
      <w:pPr>
        <w:jc w:val="both"/>
        <w:rPr>
          <w:rFonts w:ascii="Tahoma" w:hAnsi="Tahoma" w:cs="Tahoma"/>
          <w:sz w:val="18"/>
          <w:szCs w:val="18"/>
        </w:rPr>
      </w:pPr>
    </w:p>
    <w:p w14:paraId="7C50F012" w14:textId="2EC68CF0" w:rsidR="003B46E7" w:rsidRPr="005D6502" w:rsidRDefault="00F33C73" w:rsidP="00E26B8E">
      <w:pPr>
        <w:jc w:val="both"/>
        <w:rPr>
          <w:rFonts w:ascii="Tahoma" w:hAnsi="Tahoma" w:cs="Tahoma"/>
          <w:b/>
          <w:sz w:val="18"/>
          <w:szCs w:val="18"/>
        </w:rPr>
      </w:pPr>
      <w:r w:rsidRPr="005D6502">
        <w:rPr>
          <w:rFonts w:ascii="Tahoma" w:hAnsi="Tahoma" w:cs="Tahoma"/>
          <w:b/>
          <w:sz w:val="18"/>
          <w:szCs w:val="18"/>
        </w:rPr>
        <w:t>10.0</w:t>
      </w:r>
      <w:r w:rsidR="00861590" w:rsidRPr="005D6502">
        <w:rPr>
          <w:rFonts w:ascii="Tahoma" w:hAnsi="Tahoma" w:cs="Tahoma"/>
          <w:b/>
          <w:sz w:val="18"/>
          <w:szCs w:val="18"/>
        </w:rPr>
        <w:t xml:space="preserve"> DA FISCALIZAÇÃO</w:t>
      </w:r>
    </w:p>
    <w:p w14:paraId="44EA63B1" w14:textId="77777777" w:rsidR="00BF6C9C" w:rsidRPr="005D6502" w:rsidRDefault="00BF6C9C" w:rsidP="00E26B8E">
      <w:pPr>
        <w:jc w:val="both"/>
        <w:rPr>
          <w:rFonts w:ascii="Tahoma" w:hAnsi="Tahoma" w:cs="Tahoma"/>
          <w:b/>
          <w:sz w:val="18"/>
          <w:szCs w:val="18"/>
        </w:rPr>
      </w:pPr>
    </w:p>
    <w:p w14:paraId="4816E237" w14:textId="12199BF2" w:rsidR="003B46E7" w:rsidRPr="005D6502" w:rsidRDefault="00F33C73" w:rsidP="00E26B8E">
      <w:pPr>
        <w:jc w:val="both"/>
        <w:rPr>
          <w:rFonts w:ascii="Tahoma" w:hAnsi="Tahoma" w:cs="Tahoma"/>
          <w:sz w:val="18"/>
          <w:szCs w:val="18"/>
        </w:rPr>
      </w:pPr>
      <w:r w:rsidRPr="005D6502">
        <w:rPr>
          <w:rFonts w:ascii="Tahoma" w:hAnsi="Tahoma" w:cs="Tahoma"/>
          <w:sz w:val="18"/>
          <w:szCs w:val="18"/>
        </w:rPr>
        <w:t xml:space="preserve">10.1 </w:t>
      </w:r>
      <w:r w:rsidR="00861590" w:rsidRPr="005D6502">
        <w:rPr>
          <w:rFonts w:ascii="Tahoma" w:hAnsi="Tahoma" w:cs="Tahoma"/>
          <w:sz w:val="18"/>
          <w:szCs w:val="18"/>
        </w:rPr>
        <w:t>A fiscalização do serviço e do cumprimento das obrigações contratuais será exercida pelo contratante, através da Secretaria Municipa</w:t>
      </w:r>
      <w:r w:rsidR="00353916" w:rsidRPr="005D6502">
        <w:rPr>
          <w:rFonts w:ascii="Tahoma" w:hAnsi="Tahoma" w:cs="Tahoma"/>
          <w:sz w:val="18"/>
          <w:szCs w:val="18"/>
        </w:rPr>
        <w:t>l de Administração</w:t>
      </w:r>
      <w:r w:rsidR="00861590" w:rsidRPr="005D6502">
        <w:rPr>
          <w:rFonts w:ascii="Tahoma" w:hAnsi="Tahoma" w:cs="Tahoma"/>
          <w:sz w:val="18"/>
          <w:szCs w:val="18"/>
        </w:rPr>
        <w:t xml:space="preserve"> e Finanças, órgão dotado dos mais amplos poderes para assegurar que o serviço esteja de acordo com o estipulado pelo presente edital e disposições contratuais.</w:t>
      </w:r>
    </w:p>
    <w:p w14:paraId="6EFF52DE" w14:textId="77777777" w:rsidR="00BF6C9C" w:rsidRPr="005D6502" w:rsidRDefault="00BF6C9C" w:rsidP="00E26B8E">
      <w:pPr>
        <w:jc w:val="both"/>
        <w:rPr>
          <w:rFonts w:ascii="Tahoma" w:hAnsi="Tahoma" w:cs="Tahoma"/>
          <w:sz w:val="18"/>
          <w:szCs w:val="18"/>
        </w:rPr>
      </w:pPr>
    </w:p>
    <w:p w14:paraId="30F1459A" w14:textId="381943B4" w:rsidR="003B46E7" w:rsidRPr="005D6502" w:rsidRDefault="00A53763" w:rsidP="00E26B8E">
      <w:pPr>
        <w:jc w:val="both"/>
        <w:rPr>
          <w:rFonts w:ascii="Tahoma" w:hAnsi="Tahoma" w:cs="Tahoma"/>
          <w:b/>
          <w:sz w:val="18"/>
          <w:szCs w:val="18"/>
        </w:rPr>
      </w:pPr>
      <w:r w:rsidRPr="005D6502">
        <w:rPr>
          <w:rFonts w:ascii="Tahoma" w:hAnsi="Tahoma" w:cs="Tahoma"/>
          <w:b/>
          <w:sz w:val="18"/>
          <w:szCs w:val="18"/>
        </w:rPr>
        <w:t xml:space="preserve">11.2 0 </w:t>
      </w:r>
      <w:r w:rsidR="00861590" w:rsidRPr="005D6502">
        <w:rPr>
          <w:rFonts w:ascii="Tahoma" w:hAnsi="Tahoma" w:cs="Tahoma"/>
          <w:b/>
          <w:sz w:val="18"/>
          <w:szCs w:val="18"/>
        </w:rPr>
        <w:t>À fiscalização caberá:</w:t>
      </w:r>
    </w:p>
    <w:p w14:paraId="541AF91F" w14:textId="77777777" w:rsidR="00BF6C9C" w:rsidRPr="005D6502" w:rsidRDefault="00BF6C9C" w:rsidP="00E26B8E">
      <w:pPr>
        <w:jc w:val="both"/>
        <w:rPr>
          <w:rFonts w:ascii="Tahoma" w:hAnsi="Tahoma" w:cs="Tahoma"/>
          <w:b/>
          <w:sz w:val="18"/>
          <w:szCs w:val="18"/>
        </w:rPr>
      </w:pPr>
    </w:p>
    <w:p w14:paraId="3307F4D2" w14:textId="10F26DB2" w:rsidR="003B46E7" w:rsidRPr="005D6502" w:rsidRDefault="00A53763" w:rsidP="00E26B8E">
      <w:pPr>
        <w:jc w:val="both"/>
        <w:rPr>
          <w:rFonts w:ascii="Tahoma" w:hAnsi="Tahoma" w:cs="Tahoma"/>
          <w:sz w:val="18"/>
          <w:szCs w:val="18"/>
        </w:rPr>
      </w:pPr>
      <w:r w:rsidRPr="005D6502">
        <w:rPr>
          <w:rFonts w:ascii="Tahoma" w:hAnsi="Tahoma" w:cs="Tahoma"/>
          <w:sz w:val="18"/>
          <w:szCs w:val="18"/>
        </w:rPr>
        <w:t xml:space="preserve">11.2.1 </w:t>
      </w:r>
      <w:r w:rsidR="00861590" w:rsidRPr="005D6502">
        <w:rPr>
          <w:rFonts w:ascii="Tahoma" w:hAnsi="Tahoma" w:cs="Tahoma"/>
          <w:sz w:val="18"/>
          <w:szCs w:val="18"/>
        </w:rPr>
        <w:t>Registrar eventuais atos ou fatos que importem em descumprimento de cláusulas contratuais e condições previstas no Edital e no Contrato.</w:t>
      </w:r>
    </w:p>
    <w:p w14:paraId="29D3F873" w14:textId="77777777" w:rsidR="00BF6C9C" w:rsidRPr="005D6502" w:rsidRDefault="00BF6C9C" w:rsidP="00E26B8E">
      <w:pPr>
        <w:jc w:val="both"/>
        <w:rPr>
          <w:rFonts w:ascii="Tahoma" w:hAnsi="Tahoma" w:cs="Tahoma"/>
          <w:sz w:val="18"/>
          <w:szCs w:val="18"/>
        </w:rPr>
      </w:pPr>
    </w:p>
    <w:p w14:paraId="5347E7E4" w14:textId="3F66FE63" w:rsidR="003B46E7" w:rsidRPr="005D6502" w:rsidRDefault="00A53763" w:rsidP="00E26B8E">
      <w:pPr>
        <w:jc w:val="both"/>
        <w:rPr>
          <w:rFonts w:ascii="Tahoma" w:hAnsi="Tahoma" w:cs="Tahoma"/>
          <w:sz w:val="18"/>
          <w:szCs w:val="18"/>
        </w:rPr>
      </w:pPr>
      <w:r w:rsidRPr="005D6502">
        <w:rPr>
          <w:rFonts w:ascii="Tahoma" w:hAnsi="Tahoma" w:cs="Tahoma"/>
          <w:sz w:val="18"/>
          <w:szCs w:val="18"/>
        </w:rPr>
        <w:t xml:space="preserve">11.2.2 </w:t>
      </w:r>
      <w:r w:rsidR="00861590" w:rsidRPr="005D6502">
        <w:rPr>
          <w:rFonts w:ascii="Tahoma" w:hAnsi="Tahoma" w:cs="Tahoma"/>
          <w:sz w:val="18"/>
          <w:szCs w:val="18"/>
        </w:rPr>
        <w:t>Julgar a qualidade dos serviços e propor a aplicação de penalidades em conformidade com o prescrito na Lei nº 8.666/93 e, caso de descumprimento de quaisquer cláusulas do contrato.</w:t>
      </w:r>
    </w:p>
    <w:p w14:paraId="43EF139E" w14:textId="77777777" w:rsidR="00BF6C9C" w:rsidRPr="005D6502" w:rsidRDefault="00BF6C9C" w:rsidP="00E26B8E">
      <w:pPr>
        <w:jc w:val="both"/>
        <w:rPr>
          <w:rFonts w:ascii="Tahoma" w:hAnsi="Tahoma" w:cs="Tahoma"/>
          <w:sz w:val="18"/>
          <w:szCs w:val="18"/>
        </w:rPr>
      </w:pPr>
    </w:p>
    <w:p w14:paraId="0897FA3C" w14:textId="60BAB27C" w:rsidR="003B46E7" w:rsidRPr="005D6502" w:rsidRDefault="00A53763" w:rsidP="00E26B8E">
      <w:pPr>
        <w:jc w:val="both"/>
        <w:rPr>
          <w:rFonts w:ascii="Tahoma" w:hAnsi="Tahoma" w:cs="Tahoma"/>
          <w:sz w:val="18"/>
          <w:szCs w:val="18"/>
        </w:rPr>
      </w:pPr>
      <w:r w:rsidRPr="005D6502">
        <w:rPr>
          <w:rFonts w:ascii="Tahoma" w:hAnsi="Tahoma" w:cs="Tahoma"/>
          <w:sz w:val="18"/>
          <w:szCs w:val="18"/>
        </w:rPr>
        <w:t xml:space="preserve">11.2.3 </w:t>
      </w:r>
      <w:r w:rsidR="00861590" w:rsidRPr="005D6502">
        <w:rPr>
          <w:rFonts w:ascii="Tahoma" w:hAnsi="Tahoma" w:cs="Tahoma"/>
          <w:sz w:val="18"/>
          <w:szCs w:val="18"/>
        </w:rPr>
        <w:t>A fiscalização exercida  pelo contratante, não  isenta a licitante vencedora das responsabilidades previstas no Edital e no Contrato.</w:t>
      </w:r>
    </w:p>
    <w:p w14:paraId="45D064F2" w14:textId="77777777" w:rsidR="00BF6C9C" w:rsidRPr="005D6502" w:rsidRDefault="00BF6C9C" w:rsidP="00E26B8E">
      <w:pPr>
        <w:jc w:val="both"/>
        <w:rPr>
          <w:rFonts w:ascii="Tahoma" w:hAnsi="Tahoma" w:cs="Tahoma"/>
          <w:sz w:val="18"/>
          <w:szCs w:val="18"/>
        </w:rPr>
      </w:pPr>
    </w:p>
    <w:p w14:paraId="4967928F" w14:textId="3820F4CA" w:rsidR="003B46E7" w:rsidRPr="005D6502" w:rsidRDefault="00A53763" w:rsidP="00E26B8E">
      <w:pPr>
        <w:jc w:val="both"/>
        <w:rPr>
          <w:rFonts w:ascii="Tahoma" w:hAnsi="Tahoma" w:cs="Tahoma"/>
          <w:sz w:val="18"/>
          <w:szCs w:val="18"/>
        </w:rPr>
      </w:pPr>
      <w:r w:rsidRPr="005D6502">
        <w:rPr>
          <w:rFonts w:ascii="Tahoma" w:hAnsi="Tahoma" w:cs="Tahoma"/>
          <w:sz w:val="18"/>
          <w:szCs w:val="18"/>
        </w:rPr>
        <w:t xml:space="preserve">11.2.4 </w:t>
      </w:r>
      <w:r w:rsidR="00861590" w:rsidRPr="005D6502">
        <w:rPr>
          <w:rFonts w:ascii="Tahoma" w:hAnsi="Tahoma" w:cs="Tahoma"/>
          <w:sz w:val="18"/>
          <w:szCs w:val="18"/>
        </w:rPr>
        <w:t>Caso os serviços não atendam às exigências constantes do Edital e seus anexos, a fiscalização poderá solicitar ao setor competente o inicio de processo administrativo, para a apuração da infração e aplicação das penalidades cabíveis.</w:t>
      </w:r>
    </w:p>
    <w:p w14:paraId="256E4BB9" w14:textId="77777777" w:rsidR="003B46E7" w:rsidRPr="005D6502" w:rsidRDefault="003B46E7" w:rsidP="00E26B8E">
      <w:pPr>
        <w:jc w:val="both"/>
        <w:rPr>
          <w:rFonts w:ascii="Tahoma" w:hAnsi="Tahoma" w:cs="Tahoma"/>
          <w:sz w:val="18"/>
          <w:szCs w:val="18"/>
        </w:rPr>
      </w:pPr>
    </w:p>
    <w:p w14:paraId="135BAE88" w14:textId="3E8C9E59" w:rsidR="003B46E7" w:rsidRPr="005D6502" w:rsidRDefault="00A53763" w:rsidP="00E26B8E">
      <w:pPr>
        <w:jc w:val="both"/>
        <w:rPr>
          <w:rFonts w:ascii="Tahoma" w:hAnsi="Tahoma" w:cs="Tahoma"/>
          <w:b/>
          <w:sz w:val="18"/>
          <w:szCs w:val="18"/>
        </w:rPr>
      </w:pPr>
      <w:r w:rsidRPr="005D6502">
        <w:rPr>
          <w:rFonts w:ascii="Tahoma" w:hAnsi="Tahoma" w:cs="Tahoma"/>
          <w:b/>
          <w:sz w:val="18"/>
          <w:szCs w:val="18"/>
        </w:rPr>
        <w:t xml:space="preserve">12.0 </w:t>
      </w:r>
      <w:r w:rsidR="00861590" w:rsidRPr="005D6502">
        <w:rPr>
          <w:rFonts w:ascii="Tahoma" w:hAnsi="Tahoma" w:cs="Tahoma"/>
          <w:b/>
          <w:sz w:val="18"/>
          <w:szCs w:val="18"/>
        </w:rPr>
        <w:t xml:space="preserve"> DISPOSIÇÕES GERAIS</w:t>
      </w:r>
    </w:p>
    <w:p w14:paraId="66BD7BDE" w14:textId="77777777" w:rsidR="00BF6C9C" w:rsidRPr="005D6502" w:rsidRDefault="00BF6C9C" w:rsidP="00E26B8E">
      <w:pPr>
        <w:jc w:val="both"/>
        <w:rPr>
          <w:rFonts w:ascii="Tahoma" w:hAnsi="Tahoma" w:cs="Tahoma"/>
          <w:b/>
          <w:sz w:val="18"/>
          <w:szCs w:val="18"/>
        </w:rPr>
      </w:pPr>
    </w:p>
    <w:p w14:paraId="3F436555"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Os encargos trabalhistas, previdenciários, fiscais e comerciais, bem como qualquer outro decorrente de multas, responsabilidade civil e similares, com referência ao objeto do presente contrato, serão arcados pela cessionária.</w:t>
      </w:r>
    </w:p>
    <w:p w14:paraId="17934420"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Em caso de cisão, fusão ou incorporação da instituição financeira vencedora da licitação, será avaliada pelo Município a cessão ou transferência dos serviços, desde que não afete a qualidades dos mesmos.</w:t>
      </w:r>
    </w:p>
    <w:p w14:paraId="07A935BA" w14:textId="77777777" w:rsidR="003B46E7" w:rsidRPr="005D6502" w:rsidRDefault="003B46E7" w:rsidP="00E26B8E">
      <w:pPr>
        <w:jc w:val="both"/>
        <w:rPr>
          <w:rFonts w:ascii="Tahoma" w:hAnsi="Tahoma" w:cs="Tahoma"/>
          <w:sz w:val="18"/>
          <w:szCs w:val="18"/>
        </w:rPr>
      </w:pPr>
    </w:p>
    <w:p w14:paraId="017ED998" w14:textId="77777777" w:rsidR="003B46E7" w:rsidRPr="005D6502" w:rsidRDefault="003B46E7" w:rsidP="00E26B8E">
      <w:pPr>
        <w:jc w:val="both"/>
        <w:rPr>
          <w:rFonts w:ascii="Tahoma" w:hAnsi="Tahoma" w:cs="Tahoma"/>
          <w:sz w:val="18"/>
          <w:szCs w:val="18"/>
        </w:rPr>
      </w:pPr>
    </w:p>
    <w:p w14:paraId="0E45D954" w14:textId="77777777" w:rsidR="00BF6C9C" w:rsidRPr="005D6502" w:rsidRDefault="00BF6C9C" w:rsidP="00E26B8E">
      <w:pPr>
        <w:jc w:val="both"/>
        <w:rPr>
          <w:rFonts w:ascii="Tahoma" w:hAnsi="Tahoma" w:cs="Tahoma"/>
          <w:sz w:val="18"/>
          <w:szCs w:val="18"/>
        </w:rPr>
      </w:pPr>
    </w:p>
    <w:p w14:paraId="28AF31A6" w14:textId="6BA6EAC7" w:rsidR="00BF6C9C" w:rsidRPr="005D6502" w:rsidRDefault="00BF6C9C" w:rsidP="00E26B8E">
      <w:pPr>
        <w:jc w:val="both"/>
        <w:rPr>
          <w:rFonts w:ascii="Tahoma" w:hAnsi="Tahoma" w:cs="Tahoma"/>
          <w:sz w:val="18"/>
          <w:szCs w:val="18"/>
        </w:rPr>
      </w:pPr>
      <w:r w:rsidRPr="005D6502">
        <w:rPr>
          <w:rFonts w:ascii="Tahoma" w:hAnsi="Tahoma" w:cs="Tahoma"/>
          <w:sz w:val="18"/>
          <w:szCs w:val="18"/>
        </w:rPr>
        <w:t>Monte carlo 22 de novembro de 2022.</w:t>
      </w:r>
    </w:p>
    <w:p w14:paraId="641087BE" w14:textId="77777777" w:rsidR="00BF6C9C" w:rsidRPr="005D6502" w:rsidRDefault="00BF6C9C" w:rsidP="00E26B8E">
      <w:pPr>
        <w:jc w:val="both"/>
        <w:rPr>
          <w:rFonts w:ascii="Tahoma" w:hAnsi="Tahoma" w:cs="Tahoma"/>
          <w:sz w:val="18"/>
          <w:szCs w:val="18"/>
        </w:rPr>
      </w:pPr>
    </w:p>
    <w:p w14:paraId="69346714" w14:textId="77777777" w:rsidR="00BF6C9C" w:rsidRPr="005D6502" w:rsidRDefault="00BF6C9C" w:rsidP="00E26B8E">
      <w:pPr>
        <w:jc w:val="both"/>
        <w:rPr>
          <w:rFonts w:ascii="Tahoma" w:hAnsi="Tahoma" w:cs="Tahoma"/>
          <w:sz w:val="18"/>
          <w:szCs w:val="18"/>
        </w:rPr>
      </w:pPr>
    </w:p>
    <w:p w14:paraId="1A63490D" w14:textId="77777777" w:rsidR="00BF6C9C" w:rsidRPr="005D6502" w:rsidRDefault="00BF6C9C" w:rsidP="00E26B8E">
      <w:pPr>
        <w:jc w:val="both"/>
        <w:rPr>
          <w:rFonts w:ascii="Tahoma" w:hAnsi="Tahoma" w:cs="Tahoma"/>
          <w:sz w:val="18"/>
          <w:szCs w:val="18"/>
        </w:rPr>
      </w:pPr>
    </w:p>
    <w:p w14:paraId="1545D111" w14:textId="5E9A5EF2" w:rsidR="00A53763" w:rsidRPr="005D6502" w:rsidRDefault="00A53763" w:rsidP="00A53763">
      <w:pPr>
        <w:jc w:val="both"/>
        <w:rPr>
          <w:rFonts w:ascii="Tahoma" w:hAnsi="Tahoma" w:cs="Tahoma"/>
          <w:sz w:val="18"/>
          <w:szCs w:val="18"/>
        </w:rPr>
      </w:pPr>
      <w:r w:rsidRPr="005D6502">
        <w:rPr>
          <w:rFonts w:ascii="Tahoma" w:hAnsi="Tahoma" w:cs="Tahoma"/>
          <w:sz w:val="18"/>
          <w:szCs w:val="18"/>
        </w:rPr>
        <w:t xml:space="preserve">                       EMANUELLI BRIDI                                                           AELTON GOMES  DE CAMPOS </w:t>
      </w:r>
    </w:p>
    <w:p w14:paraId="1C5941DC" w14:textId="77777777" w:rsidR="00BF6C9C" w:rsidRPr="005D6502" w:rsidRDefault="00A53763" w:rsidP="00A53763">
      <w:pPr>
        <w:jc w:val="both"/>
        <w:rPr>
          <w:rFonts w:ascii="Tahoma" w:hAnsi="Tahoma" w:cs="Tahoma"/>
          <w:sz w:val="18"/>
          <w:szCs w:val="18"/>
        </w:rPr>
      </w:pPr>
      <w:r w:rsidRPr="005D6502">
        <w:rPr>
          <w:rFonts w:ascii="Tahoma" w:hAnsi="Tahoma" w:cs="Tahoma"/>
          <w:sz w:val="18"/>
          <w:szCs w:val="18"/>
        </w:rPr>
        <w:t xml:space="preserve">               SECRETÁRIA  MUNICIPAL DE ADMINISTRAÇÃO                     SECRETÁRIO MUNICIPAL DE FINANÇAS     </w:t>
      </w:r>
    </w:p>
    <w:p w14:paraId="6A202BF7" w14:textId="77777777" w:rsidR="00BF6C9C" w:rsidRPr="005D6502" w:rsidRDefault="00BF6C9C" w:rsidP="00A53763">
      <w:pPr>
        <w:jc w:val="both"/>
        <w:rPr>
          <w:rFonts w:ascii="Tahoma" w:hAnsi="Tahoma" w:cs="Tahoma"/>
          <w:sz w:val="18"/>
          <w:szCs w:val="18"/>
        </w:rPr>
      </w:pPr>
    </w:p>
    <w:p w14:paraId="7D89CC2D" w14:textId="77777777" w:rsidR="00BF6C9C" w:rsidRPr="005D6502" w:rsidRDefault="00BF6C9C" w:rsidP="00A53763">
      <w:pPr>
        <w:jc w:val="both"/>
        <w:rPr>
          <w:rFonts w:ascii="Tahoma" w:hAnsi="Tahoma" w:cs="Tahoma"/>
          <w:sz w:val="18"/>
          <w:szCs w:val="18"/>
        </w:rPr>
      </w:pPr>
    </w:p>
    <w:p w14:paraId="2A6ACC2A" w14:textId="77777777" w:rsidR="00BF6C9C" w:rsidRPr="005D6502" w:rsidRDefault="00BF6C9C" w:rsidP="00A53763">
      <w:pPr>
        <w:jc w:val="both"/>
        <w:rPr>
          <w:rFonts w:ascii="Tahoma" w:hAnsi="Tahoma" w:cs="Tahoma"/>
          <w:sz w:val="18"/>
          <w:szCs w:val="18"/>
        </w:rPr>
      </w:pPr>
    </w:p>
    <w:p w14:paraId="5E273DCC" w14:textId="77777777" w:rsidR="00BF6C9C" w:rsidRPr="005D6502" w:rsidRDefault="00BF6C9C" w:rsidP="00A53763">
      <w:pPr>
        <w:jc w:val="both"/>
        <w:rPr>
          <w:rFonts w:ascii="Tahoma" w:hAnsi="Tahoma" w:cs="Tahoma"/>
          <w:sz w:val="18"/>
          <w:szCs w:val="18"/>
        </w:rPr>
      </w:pPr>
    </w:p>
    <w:p w14:paraId="227AB372" w14:textId="77777777" w:rsidR="00BF6C9C" w:rsidRPr="005D6502" w:rsidRDefault="00BF6C9C" w:rsidP="00A53763">
      <w:pPr>
        <w:jc w:val="both"/>
        <w:rPr>
          <w:rFonts w:ascii="Tahoma" w:hAnsi="Tahoma" w:cs="Tahoma"/>
          <w:sz w:val="18"/>
          <w:szCs w:val="18"/>
        </w:rPr>
      </w:pPr>
    </w:p>
    <w:p w14:paraId="5842EB50" w14:textId="3C257FBB" w:rsidR="00BF6C9C" w:rsidRPr="005D6502" w:rsidRDefault="00DB2702" w:rsidP="00A53763">
      <w:pPr>
        <w:jc w:val="both"/>
        <w:rPr>
          <w:rFonts w:ascii="Tahoma" w:hAnsi="Tahoma" w:cs="Tahoma"/>
          <w:sz w:val="18"/>
          <w:szCs w:val="18"/>
        </w:rPr>
      </w:pPr>
      <w:r w:rsidRPr="005D6502">
        <w:rPr>
          <w:rFonts w:ascii="Tahoma" w:hAnsi="Tahoma" w:cs="Tahoma"/>
          <w:sz w:val="18"/>
          <w:szCs w:val="18"/>
        </w:rPr>
        <w:t xml:space="preserve">                </w:t>
      </w:r>
      <w:r w:rsidR="00BF6C9C" w:rsidRPr="005D6502">
        <w:rPr>
          <w:rFonts w:ascii="Tahoma" w:hAnsi="Tahoma" w:cs="Tahoma"/>
          <w:sz w:val="18"/>
          <w:szCs w:val="18"/>
        </w:rPr>
        <w:t>OSMAR MARQUES DA SILVA</w:t>
      </w:r>
    </w:p>
    <w:p w14:paraId="1A4A402B" w14:textId="5FA0F009" w:rsidR="00BF6C9C" w:rsidRPr="005D6502" w:rsidRDefault="00DB2702" w:rsidP="00A53763">
      <w:pPr>
        <w:jc w:val="both"/>
        <w:rPr>
          <w:rFonts w:ascii="Tahoma" w:hAnsi="Tahoma" w:cs="Tahoma"/>
          <w:sz w:val="18"/>
          <w:szCs w:val="18"/>
        </w:rPr>
      </w:pPr>
      <w:r w:rsidRPr="005D6502">
        <w:rPr>
          <w:rFonts w:ascii="Tahoma" w:hAnsi="Tahoma" w:cs="Tahoma"/>
          <w:sz w:val="18"/>
          <w:szCs w:val="18"/>
        </w:rPr>
        <w:t xml:space="preserve">                </w:t>
      </w:r>
      <w:r w:rsidR="00BF6C9C" w:rsidRPr="005D6502">
        <w:rPr>
          <w:rFonts w:ascii="Tahoma" w:hAnsi="Tahoma" w:cs="Tahoma"/>
          <w:sz w:val="18"/>
          <w:szCs w:val="18"/>
        </w:rPr>
        <w:t>PREFEITO EM EXERCÍCIO</w:t>
      </w:r>
    </w:p>
    <w:p w14:paraId="6F437FB7" w14:textId="77777777" w:rsidR="00BF6C9C" w:rsidRPr="005D6502" w:rsidRDefault="00BF6C9C" w:rsidP="00A53763">
      <w:pPr>
        <w:jc w:val="both"/>
        <w:rPr>
          <w:rFonts w:ascii="Tahoma" w:hAnsi="Tahoma" w:cs="Tahoma"/>
          <w:sz w:val="18"/>
          <w:szCs w:val="18"/>
        </w:rPr>
      </w:pPr>
    </w:p>
    <w:p w14:paraId="0B877948" w14:textId="77777777" w:rsidR="00BF6C9C" w:rsidRPr="005D6502" w:rsidRDefault="00BF6C9C" w:rsidP="00A53763">
      <w:pPr>
        <w:jc w:val="both"/>
        <w:rPr>
          <w:rFonts w:ascii="Tahoma" w:hAnsi="Tahoma" w:cs="Tahoma"/>
          <w:sz w:val="18"/>
          <w:szCs w:val="18"/>
        </w:rPr>
      </w:pPr>
    </w:p>
    <w:p w14:paraId="674484EA" w14:textId="77777777" w:rsidR="00BF6C9C" w:rsidRPr="005D6502" w:rsidRDefault="00BF6C9C" w:rsidP="00A53763">
      <w:pPr>
        <w:jc w:val="both"/>
        <w:rPr>
          <w:rFonts w:ascii="Tahoma" w:hAnsi="Tahoma" w:cs="Tahoma"/>
          <w:sz w:val="18"/>
          <w:szCs w:val="18"/>
        </w:rPr>
      </w:pPr>
    </w:p>
    <w:p w14:paraId="4AABE2F8" w14:textId="77777777" w:rsidR="00BF6C9C" w:rsidRPr="005D6502" w:rsidRDefault="00BF6C9C" w:rsidP="00A53763">
      <w:pPr>
        <w:jc w:val="both"/>
        <w:rPr>
          <w:rFonts w:ascii="Tahoma" w:hAnsi="Tahoma" w:cs="Tahoma"/>
          <w:sz w:val="18"/>
          <w:szCs w:val="18"/>
        </w:rPr>
      </w:pPr>
    </w:p>
    <w:p w14:paraId="3272241C" w14:textId="27405596" w:rsidR="00A53763" w:rsidRPr="005D6502" w:rsidRDefault="00A53763" w:rsidP="00A53763">
      <w:pPr>
        <w:jc w:val="both"/>
        <w:rPr>
          <w:rFonts w:ascii="Tahoma" w:hAnsi="Tahoma" w:cs="Tahoma"/>
          <w:sz w:val="18"/>
          <w:szCs w:val="18"/>
        </w:rPr>
        <w:sectPr w:rsidR="00A53763" w:rsidRPr="005D6502">
          <w:pgSz w:w="12240" w:h="15840"/>
          <w:pgMar w:top="1840" w:right="980" w:bottom="1000" w:left="920" w:header="0" w:footer="815" w:gutter="0"/>
          <w:cols w:space="720"/>
        </w:sectPr>
      </w:pPr>
      <w:r w:rsidRPr="005D6502">
        <w:rPr>
          <w:rFonts w:ascii="Tahoma" w:hAnsi="Tahoma" w:cs="Tahoma"/>
          <w:sz w:val="18"/>
          <w:szCs w:val="18"/>
        </w:rPr>
        <w:t xml:space="preserve">             </w:t>
      </w:r>
    </w:p>
    <w:p w14:paraId="3D43FA74" w14:textId="52FC302B" w:rsidR="00353916" w:rsidRPr="005D6502" w:rsidRDefault="00353916" w:rsidP="00E26B8E">
      <w:pPr>
        <w:jc w:val="both"/>
        <w:rPr>
          <w:rFonts w:ascii="Tahoma" w:hAnsi="Tahoma" w:cs="Tahoma"/>
          <w:sz w:val="18"/>
          <w:szCs w:val="18"/>
        </w:rPr>
      </w:pPr>
    </w:p>
    <w:p w14:paraId="1A79D573" w14:textId="77777777" w:rsidR="003B46E7" w:rsidRPr="005D6502" w:rsidRDefault="003B46E7" w:rsidP="00E26B8E">
      <w:pPr>
        <w:jc w:val="both"/>
        <w:rPr>
          <w:rFonts w:ascii="Tahoma" w:hAnsi="Tahoma" w:cs="Tahoma"/>
          <w:sz w:val="18"/>
          <w:szCs w:val="18"/>
        </w:rPr>
      </w:pPr>
    </w:p>
    <w:p w14:paraId="335D65B9" w14:textId="77777777" w:rsidR="004A674D" w:rsidRPr="005D6502" w:rsidRDefault="004A674D" w:rsidP="00E26B8E">
      <w:pPr>
        <w:jc w:val="both"/>
        <w:rPr>
          <w:rFonts w:ascii="Tahoma" w:hAnsi="Tahoma" w:cs="Tahoma"/>
          <w:sz w:val="18"/>
          <w:szCs w:val="18"/>
        </w:rPr>
      </w:pPr>
    </w:p>
    <w:p w14:paraId="21143B6E" w14:textId="77777777" w:rsidR="004A674D" w:rsidRPr="005D6502" w:rsidRDefault="004A674D" w:rsidP="00E26B8E">
      <w:pPr>
        <w:jc w:val="both"/>
        <w:rPr>
          <w:rFonts w:ascii="Tahoma" w:hAnsi="Tahoma" w:cs="Tahoma"/>
          <w:sz w:val="18"/>
          <w:szCs w:val="18"/>
        </w:rPr>
      </w:pPr>
    </w:p>
    <w:p w14:paraId="2038C0E8" w14:textId="77777777" w:rsidR="004A674D" w:rsidRPr="005D6502" w:rsidRDefault="004A674D" w:rsidP="00E26B8E">
      <w:pPr>
        <w:jc w:val="both"/>
        <w:rPr>
          <w:rFonts w:ascii="Tahoma" w:hAnsi="Tahoma" w:cs="Tahoma"/>
          <w:sz w:val="18"/>
          <w:szCs w:val="18"/>
        </w:rPr>
      </w:pPr>
    </w:p>
    <w:p w14:paraId="3C4D44DF" w14:textId="77777777" w:rsidR="004A674D" w:rsidRPr="005D6502" w:rsidRDefault="004A674D" w:rsidP="00E26B8E">
      <w:pPr>
        <w:jc w:val="both"/>
        <w:rPr>
          <w:rFonts w:ascii="Tahoma" w:hAnsi="Tahoma" w:cs="Tahoma"/>
          <w:sz w:val="18"/>
          <w:szCs w:val="18"/>
        </w:rPr>
      </w:pPr>
    </w:p>
    <w:p w14:paraId="4EFE6E26"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CREDENCIAMENTO</w:t>
      </w:r>
    </w:p>
    <w:p w14:paraId="11D48BB0" w14:textId="77777777" w:rsidR="003B46E7" w:rsidRPr="005D6502" w:rsidRDefault="003B46E7" w:rsidP="00E26B8E">
      <w:pPr>
        <w:jc w:val="both"/>
        <w:rPr>
          <w:rFonts w:ascii="Tahoma" w:hAnsi="Tahoma" w:cs="Tahoma"/>
          <w:sz w:val="18"/>
          <w:szCs w:val="18"/>
        </w:rPr>
      </w:pPr>
    </w:p>
    <w:p w14:paraId="21FF9749" w14:textId="77777777" w:rsidR="003B46E7" w:rsidRPr="005D6502" w:rsidRDefault="003B46E7" w:rsidP="00E26B8E">
      <w:pPr>
        <w:jc w:val="both"/>
        <w:rPr>
          <w:rFonts w:ascii="Tahoma" w:hAnsi="Tahoma" w:cs="Tahoma"/>
          <w:sz w:val="18"/>
          <w:szCs w:val="18"/>
        </w:rPr>
      </w:pPr>
    </w:p>
    <w:p w14:paraId="655B95C6"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Através do presente, credenciamos o(a) Sr(a).</w:t>
      </w:r>
      <w:r w:rsidRPr="005D6502">
        <w:rPr>
          <w:rFonts w:ascii="Tahoma" w:hAnsi="Tahoma" w:cs="Tahoma"/>
          <w:sz w:val="18"/>
          <w:szCs w:val="18"/>
        </w:rPr>
        <w:tab/>
        <w:t>, portador da Cédula de Identidade nº</w:t>
      </w:r>
    </w:p>
    <w:p w14:paraId="058DA6FF"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e inscrito(a) no CPF sob n.</w:t>
      </w:r>
      <w:r w:rsidRPr="005D6502">
        <w:rPr>
          <w:rFonts w:ascii="Tahoma" w:hAnsi="Tahoma" w:cs="Tahoma"/>
          <w:sz w:val="18"/>
          <w:szCs w:val="18"/>
        </w:rPr>
        <w:tab/>
        <w:t>, a participar da licitação instaurada pelo</w:t>
      </w:r>
    </w:p>
    <w:p w14:paraId="264C44DA" w14:textId="6107BFC9" w:rsidR="003B46E7" w:rsidRPr="005D6502" w:rsidRDefault="00E6335E" w:rsidP="00E26B8E">
      <w:pPr>
        <w:jc w:val="both"/>
        <w:rPr>
          <w:rFonts w:ascii="Tahoma" w:hAnsi="Tahoma" w:cs="Tahoma"/>
          <w:sz w:val="18"/>
          <w:szCs w:val="18"/>
        </w:rPr>
      </w:pPr>
      <w:r w:rsidRPr="005D6502">
        <w:rPr>
          <w:rFonts w:ascii="Tahoma" w:hAnsi="Tahoma" w:cs="Tahoma"/>
          <w:sz w:val="18"/>
          <w:szCs w:val="18"/>
        </w:rPr>
        <w:t xml:space="preserve">Município de Monte Carlo, na modalidade Pregão nº </w:t>
      </w:r>
      <w:r w:rsidR="002561F0" w:rsidRPr="005D6502">
        <w:rPr>
          <w:rFonts w:ascii="Tahoma" w:hAnsi="Tahoma" w:cs="Tahoma"/>
          <w:sz w:val="18"/>
          <w:szCs w:val="18"/>
        </w:rPr>
        <w:t>93</w:t>
      </w:r>
      <w:r w:rsidR="00861590" w:rsidRPr="005D6502">
        <w:rPr>
          <w:rFonts w:ascii="Tahoma" w:hAnsi="Tahoma" w:cs="Tahoma"/>
          <w:sz w:val="18"/>
          <w:szCs w:val="18"/>
        </w:rPr>
        <w:t>/2022, na qualidade de REPRESENTANTE LEGAL, outorgando-lhe plenos poderes para pronunciar-se em nome da empresa</w:t>
      </w:r>
      <w:r w:rsidR="00861590" w:rsidRPr="005D6502">
        <w:rPr>
          <w:rFonts w:ascii="Tahoma" w:hAnsi="Tahoma" w:cs="Tahoma"/>
          <w:sz w:val="18"/>
          <w:szCs w:val="18"/>
        </w:rPr>
        <w:tab/>
        <w:t>,</w:t>
      </w:r>
    </w:p>
    <w:p w14:paraId="56FA2C38"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CNPJ nº.</w:t>
      </w:r>
      <w:r w:rsidRPr="005D6502">
        <w:rPr>
          <w:rFonts w:ascii="Tahoma" w:hAnsi="Tahoma" w:cs="Tahoma"/>
          <w:sz w:val="18"/>
          <w:szCs w:val="18"/>
        </w:rPr>
        <w:tab/>
        <w:t>, bem como formular propostas e praticar todos os demais atos inerentes ao</w:t>
      </w:r>
    </w:p>
    <w:p w14:paraId="567F560E"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certame.</w:t>
      </w:r>
    </w:p>
    <w:p w14:paraId="6E153EA2" w14:textId="77777777" w:rsidR="003B46E7" w:rsidRPr="005D6502" w:rsidRDefault="003B46E7" w:rsidP="00E26B8E">
      <w:pPr>
        <w:jc w:val="both"/>
        <w:rPr>
          <w:rFonts w:ascii="Tahoma" w:hAnsi="Tahoma" w:cs="Tahoma"/>
          <w:sz w:val="18"/>
          <w:szCs w:val="18"/>
        </w:rPr>
      </w:pPr>
    </w:p>
    <w:p w14:paraId="4010CE1A" w14:textId="77777777" w:rsidR="003B46E7" w:rsidRPr="005D6502" w:rsidRDefault="003B46E7" w:rsidP="00E26B8E">
      <w:pPr>
        <w:jc w:val="both"/>
        <w:rPr>
          <w:rFonts w:ascii="Tahoma" w:hAnsi="Tahoma" w:cs="Tahoma"/>
          <w:sz w:val="18"/>
          <w:szCs w:val="18"/>
        </w:rPr>
      </w:pPr>
    </w:p>
    <w:p w14:paraId="5FBFA205"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xml:space="preserve"> </w:t>
      </w:r>
      <w:r w:rsidRPr="005D6502">
        <w:rPr>
          <w:rFonts w:ascii="Tahoma" w:hAnsi="Tahoma" w:cs="Tahoma"/>
          <w:sz w:val="18"/>
          <w:szCs w:val="18"/>
        </w:rPr>
        <w:tab/>
        <w:t>,</w:t>
      </w:r>
      <w:r w:rsidRPr="005D6502">
        <w:rPr>
          <w:rFonts w:ascii="Tahoma" w:hAnsi="Tahoma" w:cs="Tahoma"/>
          <w:sz w:val="18"/>
          <w:szCs w:val="18"/>
        </w:rPr>
        <w:tab/>
        <w:t>, de</w:t>
      </w:r>
      <w:r w:rsidRPr="005D6502">
        <w:rPr>
          <w:rFonts w:ascii="Tahoma" w:hAnsi="Tahoma" w:cs="Tahoma"/>
          <w:sz w:val="18"/>
          <w:szCs w:val="18"/>
        </w:rPr>
        <w:tab/>
        <w:t>de 2022.</w:t>
      </w:r>
    </w:p>
    <w:p w14:paraId="55B78D34" w14:textId="77777777" w:rsidR="003B46E7" w:rsidRPr="005D6502" w:rsidRDefault="003B46E7" w:rsidP="00E26B8E">
      <w:pPr>
        <w:jc w:val="both"/>
        <w:rPr>
          <w:rFonts w:ascii="Tahoma" w:hAnsi="Tahoma" w:cs="Tahoma"/>
          <w:sz w:val="18"/>
          <w:szCs w:val="18"/>
        </w:rPr>
      </w:pPr>
    </w:p>
    <w:p w14:paraId="7DB0F999" w14:textId="77777777" w:rsidR="003B46E7" w:rsidRPr="005D6502" w:rsidRDefault="003B46E7" w:rsidP="00E26B8E">
      <w:pPr>
        <w:jc w:val="both"/>
        <w:rPr>
          <w:rFonts w:ascii="Tahoma" w:hAnsi="Tahoma" w:cs="Tahoma"/>
          <w:sz w:val="18"/>
          <w:szCs w:val="18"/>
        </w:rPr>
      </w:pPr>
    </w:p>
    <w:p w14:paraId="09647080" w14:textId="77777777" w:rsidR="003B46E7" w:rsidRPr="005D6502" w:rsidRDefault="003B46E7" w:rsidP="00E26B8E">
      <w:pPr>
        <w:jc w:val="both"/>
        <w:rPr>
          <w:rFonts w:ascii="Tahoma" w:hAnsi="Tahoma" w:cs="Tahoma"/>
          <w:sz w:val="18"/>
          <w:szCs w:val="18"/>
        </w:rPr>
      </w:pPr>
    </w:p>
    <w:p w14:paraId="6D3C932C" w14:textId="77777777" w:rsidR="003B46E7" w:rsidRPr="005D6502" w:rsidRDefault="003B46E7" w:rsidP="00E26B8E">
      <w:pPr>
        <w:jc w:val="both"/>
        <w:rPr>
          <w:rFonts w:ascii="Tahoma" w:hAnsi="Tahoma" w:cs="Tahoma"/>
          <w:sz w:val="18"/>
          <w:szCs w:val="18"/>
        </w:rPr>
      </w:pPr>
    </w:p>
    <w:p w14:paraId="47E6F36C" w14:textId="77777777" w:rsidR="003B46E7" w:rsidRPr="005D6502" w:rsidRDefault="005545E2" w:rsidP="00E26B8E">
      <w:pPr>
        <w:jc w:val="both"/>
        <w:rPr>
          <w:rFonts w:ascii="Tahoma" w:hAnsi="Tahoma" w:cs="Tahoma"/>
          <w:sz w:val="18"/>
          <w:szCs w:val="18"/>
        </w:rPr>
      </w:pPr>
      <w:r w:rsidRPr="005D6502">
        <w:rPr>
          <w:rFonts w:ascii="Tahoma" w:hAnsi="Tahoma" w:cs="Tahoma"/>
          <w:noProof/>
          <w:sz w:val="18"/>
          <w:szCs w:val="18"/>
          <w:lang w:val="pt-BR" w:eastAsia="pt-BR"/>
        </w:rPr>
        <mc:AlternateContent>
          <mc:Choice Requires="wps">
            <w:drawing>
              <wp:anchor distT="0" distB="0" distL="0" distR="0" simplePos="0" relativeHeight="487588352" behindDoc="1" locked="0" layoutInCell="1" allowOverlap="1" wp14:anchorId="0A061B98" wp14:editId="275D498C">
                <wp:simplePos x="0" y="0"/>
                <wp:positionH relativeFrom="page">
                  <wp:posOffset>1789430</wp:posOffset>
                </wp:positionH>
                <wp:positionV relativeFrom="paragraph">
                  <wp:posOffset>113030</wp:posOffset>
                </wp:positionV>
                <wp:extent cx="4191000" cy="1270"/>
                <wp:effectExtent l="0" t="0" r="0" b="0"/>
                <wp:wrapTopAndBottom/>
                <wp:docPr id="1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00" cy="1270"/>
                        </a:xfrm>
                        <a:custGeom>
                          <a:avLst/>
                          <a:gdLst>
                            <a:gd name="T0" fmla="+- 0 2818 2818"/>
                            <a:gd name="T1" fmla="*/ T0 w 6600"/>
                            <a:gd name="T2" fmla="+- 0 9418 2818"/>
                            <a:gd name="T3" fmla="*/ T2 w 6600"/>
                          </a:gdLst>
                          <a:ahLst/>
                          <a:cxnLst>
                            <a:cxn ang="0">
                              <a:pos x="T1" y="0"/>
                            </a:cxn>
                            <a:cxn ang="0">
                              <a:pos x="T3" y="0"/>
                            </a:cxn>
                          </a:cxnLst>
                          <a:rect l="0" t="0" r="r" b="b"/>
                          <a:pathLst>
                            <a:path w="6600">
                              <a:moveTo>
                                <a:pt x="0" y="0"/>
                              </a:moveTo>
                              <a:lnTo>
                                <a:pt x="6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3EA3853" id="Freeform 11" o:spid="_x0000_s1026" style="position:absolute;margin-left:140.9pt;margin-top:8.9pt;width:330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" path="m,l6600,e" filled="f" strokeweight=".48pt">
                <v:path arrowok="t" o:connecttype="custom" o:connectlocs="0,0;4191000,0" o:connectangles="0,0"/>
                <w10:wrap type="topAndBottom" anchorx="page"/>
              </v:shape>
            </w:pict>
          </mc:Fallback>
        </mc:AlternateContent>
      </w:r>
    </w:p>
    <w:p w14:paraId="02155A91"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Nome completo e assinatura do(s) representante(s) legal(is) da empresa</w:t>
      </w:r>
    </w:p>
    <w:p w14:paraId="08402879" w14:textId="77777777" w:rsidR="003B46E7" w:rsidRPr="005D6502" w:rsidRDefault="003B46E7" w:rsidP="00E26B8E">
      <w:pPr>
        <w:jc w:val="both"/>
        <w:rPr>
          <w:rFonts w:ascii="Tahoma" w:hAnsi="Tahoma" w:cs="Tahoma"/>
          <w:sz w:val="18"/>
          <w:szCs w:val="18"/>
        </w:rPr>
        <w:sectPr w:rsidR="003B46E7" w:rsidRPr="005D6502">
          <w:headerReference w:type="default" r:id="rId17"/>
          <w:footerReference w:type="default" r:id="rId18"/>
          <w:pgSz w:w="12240" w:h="15840"/>
          <w:pgMar w:top="2620" w:right="980" w:bottom="1000" w:left="920" w:header="0" w:footer="815" w:gutter="0"/>
          <w:pgNumType w:start="2"/>
          <w:cols w:space="720"/>
        </w:sectPr>
      </w:pPr>
    </w:p>
    <w:p w14:paraId="1B534C22" w14:textId="77777777" w:rsidR="0022464C" w:rsidRPr="005D6502" w:rsidRDefault="0022464C" w:rsidP="00E26B8E">
      <w:pPr>
        <w:jc w:val="both"/>
        <w:rPr>
          <w:rFonts w:ascii="Tahoma" w:hAnsi="Tahoma" w:cs="Tahoma"/>
          <w:noProof/>
          <w:sz w:val="18"/>
          <w:szCs w:val="18"/>
          <w:lang w:val="pt-BR" w:eastAsia="pt-BR"/>
        </w:rPr>
      </w:pPr>
    </w:p>
    <w:p w14:paraId="5A40176A" w14:textId="77777777" w:rsidR="0022464C" w:rsidRPr="005D6502" w:rsidRDefault="0022464C" w:rsidP="00E26B8E">
      <w:pPr>
        <w:jc w:val="both"/>
        <w:rPr>
          <w:rFonts w:ascii="Tahoma" w:hAnsi="Tahoma" w:cs="Tahoma"/>
          <w:b/>
          <w:noProof/>
          <w:sz w:val="18"/>
          <w:szCs w:val="18"/>
          <w:lang w:val="pt-BR" w:eastAsia="pt-BR"/>
        </w:rPr>
      </w:pPr>
    </w:p>
    <w:p w14:paraId="7CE2A0A7" w14:textId="77777777" w:rsidR="004A674D" w:rsidRPr="005D6502" w:rsidRDefault="004A674D" w:rsidP="0022464C">
      <w:pPr>
        <w:jc w:val="center"/>
        <w:rPr>
          <w:rFonts w:ascii="Tahoma" w:hAnsi="Tahoma" w:cs="Tahoma"/>
          <w:b/>
          <w:noProof/>
          <w:sz w:val="18"/>
          <w:szCs w:val="18"/>
          <w:lang w:val="pt-BR" w:eastAsia="pt-BR"/>
        </w:rPr>
      </w:pPr>
    </w:p>
    <w:p w14:paraId="1D3A3363" w14:textId="77777777" w:rsidR="004A674D" w:rsidRPr="005D6502" w:rsidRDefault="0022464C" w:rsidP="0022464C">
      <w:pPr>
        <w:jc w:val="center"/>
        <w:rPr>
          <w:rFonts w:ascii="Tahoma" w:hAnsi="Tahoma" w:cs="Tahoma"/>
          <w:b/>
          <w:noProof/>
          <w:sz w:val="18"/>
          <w:szCs w:val="18"/>
          <w:lang w:val="pt-BR" w:eastAsia="pt-BR"/>
        </w:rPr>
      </w:pPr>
      <w:r w:rsidRPr="005D6502">
        <w:rPr>
          <w:rFonts w:ascii="Tahoma" w:hAnsi="Tahoma" w:cs="Tahoma"/>
          <w:b/>
          <w:noProof/>
          <w:sz w:val="18"/>
          <w:szCs w:val="18"/>
          <w:lang w:val="pt-BR" w:eastAsia="pt-BR"/>
        </w:rPr>
        <w:t xml:space="preserve">ANEXO III  </w:t>
      </w:r>
    </w:p>
    <w:p w14:paraId="67CF2FC5" w14:textId="5FA90B1D" w:rsidR="0022464C" w:rsidRPr="005D6502" w:rsidRDefault="0022464C" w:rsidP="0022464C">
      <w:pPr>
        <w:jc w:val="center"/>
        <w:rPr>
          <w:rFonts w:ascii="Tahoma" w:hAnsi="Tahoma" w:cs="Tahoma"/>
          <w:b/>
          <w:noProof/>
          <w:sz w:val="18"/>
          <w:szCs w:val="18"/>
          <w:lang w:val="pt-BR" w:eastAsia="pt-BR"/>
        </w:rPr>
      </w:pPr>
      <w:r w:rsidRPr="005D6502">
        <w:rPr>
          <w:rFonts w:ascii="Tahoma" w:hAnsi="Tahoma" w:cs="Tahoma"/>
          <w:b/>
          <w:noProof/>
          <w:sz w:val="18"/>
          <w:szCs w:val="18"/>
          <w:lang w:val="pt-BR" w:eastAsia="pt-BR"/>
        </w:rPr>
        <w:t>PREGÃO PRESENCIAL Nº</w:t>
      </w:r>
      <w:r w:rsidR="004A674D" w:rsidRPr="005D6502">
        <w:rPr>
          <w:rFonts w:ascii="Tahoma" w:hAnsi="Tahoma" w:cs="Tahoma"/>
          <w:b/>
          <w:noProof/>
          <w:sz w:val="18"/>
          <w:szCs w:val="18"/>
          <w:lang w:val="pt-BR" w:eastAsia="pt-BR"/>
        </w:rPr>
        <w:t>93</w:t>
      </w:r>
      <w:r w:rsidR="00EA6174">
        <w:rPr>
          <w:rFonts w:ascii="Tahoma" w:hAnsi="Tahoma" w:cs="Tahoma"/>
          <w:b/>
          <w:noProof/>
          <w:sz w:val="18"/>
          <w:szCs w:val="18"/>
          <w:lang w:val="pt-BR" w:eastAsia="pt-BR"/>
        </w:rPr>
        <w:t>/2022</w:t>
      </w:r>
    </w:p>
    <w:p w14:paraId="126898D9" w14:textId="77777777" w:rsidR="0022464C" w:rsidRPr="005D6502" w:rsidRDefault="0022464C" w:rsidP="00E26B8E">
      <w:pPr>
        <w:jc w:val="both"/>
        <w:rPr>
          <w:rFonts w:ascii="Tahoma" w:hAnsi="Tahoma" w:cs="Tahoma"/>
          <w:sz w:val="18"/>
          <w:szCs w:val="18"/>
        </w:rPr>
      </w:pPr>
    </w:p>
    <w:p w14:paraId="153FC181" w14:textId="77777777" w:rsidR="00005FA7" w:rsidRPr="005D6502" w:rsidRDefault="00005FA7" w:rsidP="00E26B8E">
      <w:pPr>
        <w:jc w:val="both"/>
        <w:rPr>
          <w:rFonts w:ascii="Tahoma" w:hAnsi="Tahoma" w:cs="Tahoma"/>
          <w:sz w:val="18"/>
          <w:szCs w:val="18"/>
        </w:rPr>
      </w:pPr>
    </w:p>
    <w:p w14:paraId="49EF2291" w14:textId="77777777" w:rsidR="00005FA7" w:rsidRPr="005D6502" w:rsidRDefault="00005FA7" w:rsidP="00E26B8E">
      <w:pPr>
        <w:jc w:val="both"/>
        <w:rPr>
          <w:rFonts w:ascii="Tahoma" w:hAnsi="Tahoma" w:cs="Tahoma"/>
          <w:sz w:val="18"/>
          <w:szCs w:val="18"/>
        </w:rPr>
      </w:pPr>
    </w:p>
    <w:p w14:paraId="388B975A"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DECLARAÇÃO DE CUMPRIMENTO PLENO DOS REQUISITOS DE HABILITAÇÃO</w:t>
      </w:r>
    </w:p>
    <w:p w14:paraId="5E3A3731" w14:textId="77777777" w:rsidR="003B46E7" w:rsidRPr="005D6502" w:rsidRDefault="003B46E7" w:rsidP="00E26B8E">
      <w:pPr>
        <w:jc w:val="both"/>
        <w:rPr>
          <w:rFonts w:ascii="Tahoma" w:hAnsi="Tahoma" w:cs="Tahoma"/>
          <w:sz w:val="18"/>
          <w:szCs w:val="18"/>
        </w:rPr>
      </w:pPr>
    </w:p>
    <w:p w14:paraId="7A642CB6" w14:textId="77777777" w:rsidR="003B46E7" w:rsidRPr="005D6502" w:rsidRDefault="003B46E7" w:rsidP="00E26B8E">
      <w:pPr>
        <w:jc w:val="both"/>
        <w:rPr>
          <w:rFonts w:ascii="Tahoma" w:hAnsi="Tahoma" w:cs="Tahoma"/>
          <w:sz w:val="18"/>
          <w:szCs w:val="18"/>
        </w:rPr>
      </w:pPr>
    </w:p>
    <w:p w14:paraId="7014411E" w14:textId="77777777" w:rsidR="003B46E7" w:rsidRPr="005D6502" w:rsidRDefault="003B46E7" w:rsidP="00E26B8E">
      <w:pPr>
        <w:jc w:val="both"/>
        <w:rPr>
          <w:rFonts w:ascii="Tahoma" w:hAnsi="Tahoma" w:cs="Tahoma"/>
          <w:sz w:val="18"/>
          <w:szCs w:val="18"/>
        </w:rPr>
      </w:pPr>
    </w:p>
    <w:p w14:paraId="5413179B" w14:textId="77777777" w:rsidR="003B46E7" w:rsidRPr="005D6502" w:rsidRDefault="003B46E7" w:rsidP="00E26B8E">
      <w:pPr>
        <w:jc w:val="both"/>
        <w:rPr>
          <w:rFonts w:ascii="Tahoma" w:hAnsi="Tahoma" w:cs="Tahoma"/>
          <w:sz w:val="18"/>
          <w:szCs w:val="18"/>
        </w:rPr>
      </w:pPr>
    </w:p>
    <w:p w14:paraId="7B7D6AF3"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xml:space="preserve"> </w:t>
      </w:r>
      <w:r w:rsidRPr="005D6502">
        <w:rPr>
          <w:rFonts w:ascii="Tahoma" w:hAnsi="Tahoma" w:cs="Tahoma"/>
          <w:sz w:val="18"/>
          <w:szCs w:val="18"/>
        </w:rPr>
        <w:tab/>
        <w:t xml:space="preserve">, CNPJ nº  </w:t>
      </w:r>
      <w:r w:rsidRPr="005D6502">
        <w:rPr>
          <w:rFonts w:ascii="Tahoma" w:hAnsi="Tahoma" w:cs="Tahoma"/>
          <w:sz w:val="18"/>
          <w:szCs w:val="18"/>
        </w:rPr>
        <w:tab/>
      </w:r>
    </w:p>
    <w:p w14:paraId="157CDDB9"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(razão social da Empresa)</w:t>
      </w:r>
    </w:p>
    <w:p w14:paraId="7252B5FB"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xml:space="preserve"> </w:t>
      </w:r>
      <w:r w:rsidRPr="005D6502">
        <w:rPr>
          <w:rFonts w:ascii="Tahoma" w:hAnsi="Tahoma" w:cs="Tahoma"/>
          <w:sz w:val="18"/>
          <w:szCs w:val="18"/>
        </w:rPr>
        <w:tab/>
        <w:t xml:space="preserve">, sediada na  </w:t>
      </w:r>
      <w:r w:rsidRPr="005D6502">
        <w:rPr>
          <w:rFonts w:ascii="Tahoma" w:hAnsi="Tahoma" w:cs="Tahoma"/>
          <w:sz w:val="18"/>
          <w:szCs w:val="18"/>
        </w:rPr>
        <w:tab/>
      </w:r>
    </w:p>
    <w:p w14:paraId="6A1C4BBA"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(endereço completo)</w:t>
      </w:r>
    </w:p>
    <w:p w14:paraId="5A920DFD"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xml:space="preserve"> </w:t>
      </w:r>
      <w:r w:rsidRPr="005D6502">
        <w:rPr>
          <w:rFonts w:ascii="Tahoma" w:hAnsi="Tahoma" w:cs="Tahoma"/>
          <w:sz w:val="18"/>
          <w:szCs w:val="18"/>
        </w:rPr>
        <w:tab/>
        <w:t>, declara sob as penas da Lei nº 10.520, de 17/07/2002, que cumpre plenamente os requisitos para sua</w:t>
      </w:r>
    </w:p>
    <w:p w14:paraId="302F8092"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habilitação no presente processo licitatório.</w:t>
      </w:r>
    </w:p>
    <w:p w14:paraId="29643CD4" w14:textId="77777777" w:rsidR="003B46E7" w:rsidRPr="005D6502" w:rsidRDefault="003B46E7" w:rsidP="00E26B8E">
      <w:pPr>
        <w:jc w:val="both"/>
        <w:rPr>
          <w:rFonts w:ascii="Tahoma" w:hAnsi="Tahoma" w:cs="Tahoma"/>
          <w:sz w:val="18"/>
          <w:szCs w:val="18"/>
        </w:rPr>
      </w:pPr>
    </w:p>
    <w:p w14:paraId="057E580D" w14:textId="77777777" w:rsidR="003B46E7" w:rsidRPr="005D6502" w:rsidRDefault="003B46E7" w:rsidP="00E26B8E">
      <w:pPr>
        <w:jc w:val="both"/>
        <w:rPr>
          <w:rFonts w:ascii="Tahoma" w:hAnsi="Tahoma" w:cs="Tahoma"/>
          <w:sz w:val="18"/>
          <w:szCs w:val="18"/>
        </w:rPr>
      </w:pPr>
    </w:p>
    <w:p w14:paraId="5B04A5B1"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OBS – Se for Microempreendedor Individual, Microempresa ou Empresa de Pequeno Porte – EPP com problemas na habilitação, fazer constar tal ressalva.</w:t>
      </w:r>
    </w:p>
    <w:p w14:paraId="5C554F44" w14:textId="77777777" w:rsidR="003B46E7" w:rsidRPr="005D6502" w:rsidRDefault="003B46E7" w:rsidP="00E26B8E">
      <w:pPr>
        <w:jc w:val="both"/>
        <w:rPr>
          <w:rFonts w:ascii="Tahoma" w:hAnsi="Tahoma" w:cs="Tahoma"/>
          <w:sz w:val="18"/>
          <w:szCs w:val="18"/>
        </w:rPr>
      </w:pPr>
    </w:p>
    <w:p w14:paraId="4FCEC6FC" w14:textId="77777777" w:rsidR="003B46E7" w:rsidRPr="005D6502" w:rsidRDefault="003B46E7" w:rsidP="00E26B8E">
      <w:pPr>
        <w:jc w:val="both"/>
        <w:rPr>
          <w:rFonts w:ascii="Tahoma" w:hAnsi="Tahoma" w:cs="Tahoma"/>
          <w:sz w:val="18"/>
          <w:szCs w:val="18"/>
        </w:rPr>
      </w:pPr>
    </w:p>
    <w:p w14:paraId="4AB47EDF" w14:textId="77777777" w:rsidR="003B46E7" w:rsidRPr="005D6502" w:rsidRDefault="003B46E7" w:rsidP="00E26B8E">
      <w:pPr>
        <w:jc w:val="both"/>
        <w:rPr>
          <w:rFonts w:ascii="Tahoma" w:hAnsi="Tahoma" w:cs="Tahoma"/>
          <w:sz w:val="18"/>
          <w:szCs w:val="18"/>
        </w:rPr>
      </w:pPr>
    </w:p>
    <w:p w14:paraId="09741C3D" w14:textId="77777777" w:rsidR="003B46E7" w:rsidRPr="005D6502" w:rsidRDefault="003B46E7" w:rsidP="00E26B8E">
      <w:pPr>
        <w:jc w:val="both"/>
        <w:rPr>
          <w:rFonts w:ascii="Tahoma" w:hAnsi="Tahoma" w:cs="Tahoma"/>
          <w:sz w:val="18"/>
          <w:szCs w:val="18"/>
        </w:rPr>
      </w:pPr>
    </w:p>
    <w:p w14:paraId="466C00DD"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xml:space="preserve"> </w:t>
      </w:r>
      <w:r w:rsidRPr="005D6502">
        <w:rPr>
          <w:rFonts w:ascii="Tahoma" w:hAnsi="Tahoma" w:cs="Tahoma"/>
          <w:sz w:val="18"/>
          <w:szCs w:val="18"/>
        </w:rPr>
        <w:tab/>
        <w:t>,</w:t>
      </w:r>
      <w:r w:rsidRPr="005D6502">
        <w:rPr>
          <w:rFonts w:ascii="Tahoma" w:hAnsi="Tahoma" w:cs="Tahoma"/>
          <w:sz w:val="18"/>
          <w:szCs w:val="18"/>
        </w:rPr>
        <w:tab/>
        <w:t>, de</w:t>
      </w:r>
      <w:r w:rsidRPr="005D6502">
        <w:rPr>
          <w:rFonts w:ascii="Tahoma" w:hAnsi="Tahoma" w:cs="Tahoma"/>
          <w:sz w:val="18"/>
          <w:szCs w:val="18"/>
        </w:rPr>
        <w:tab/>
        <w:t>de 2022.</w:t>
      </w:r>
    </w:p>
    <w:p w14:paraId="3869FAAC" w14:textId="77777777" w:rsidR="003B46E7" w:rsidRPr="005D6502" w:rsidRDefault="003B46E7" w:rsidP="00E26B8E">
      <w:pPr>
        <w:jc w:val="both"/>
        <w:rPr>
          <w:rFonts w:ascii="Tahoma" w:hAnsi="Tahoma" w:cs="Tahoma"/>
          <w:sz w:val="18"/>
          <w:szCs w:val="18"/>
        </w:rPr>
      </w:pPr>
    </w:p>
    <w:p w14:paraId="54C270E6" w14:textId="77777777" w:rsidR="003B46E7" w:rsidRPr="005D6502" w:rsidRDefault="003B46E7" w:rsidP="00E26B8E">
      <w:pPr>
        <w:jc w:val="both"/>
        <w:rPr>
          <w:rFonts w:ascii="Tahoma" w:hAnsi="Tahoma" w:cs="Tahoma"/>
          <w:sz w:val="18"/>
          <w:szCs w:val="18"/>
        </w:rPr>
      </w:pPr>
    </w:p>
    <w:p w14:paraId="42720E48" w14:textId="77777777" w:rsidR="003B46E7" w:rsidRPr="005D6502" w:rsidRDefault="003B46E7" w:rsidP="00E26B8E">
      <w:pPr>
        <w:jc w:val="both"/>
        <w:rPr>
          <w:rFonts w:ascii="Tahoma" w:hAnsi="Tahoma" w:cs="Tahoma"/>
          <w:sz w:val="18"/>
          <w:szCs w:val="18"/>
        </w:rPr>
      </w:pPr>
    </w:p>
    <w:p w14:paraId="2C9ABB1F" w14:textId="77777777" w:rsidR="003B46E7" w:rsidRPr="005D6502" w:rsidRDefault="003B46E7" w:rsidP="00E26B8E">
      <w:pPr>
        <w:jc w:val="both"/>
        <w:rPr>
          <w:rFonts w:ascii="Tahoma" w:hAnsi="Tahoma" w:cs="Tahoma"/>
          <w:sz w:val="18"/>
          <w:szCs w:val="18"/>
        </w:rPr>
      </w:pPr>
    </w:p>
    <w:p w14:paraId="47095B5E" w14:textId="77777777" w:rsidR="003B46E7" w:rsidRPr="005D6502" w:rsidRDefault="003B46E7" w:rsidP="00E26B8E">
      <w:pPr>
        <w:jc w:val="both"/>
        <w:rPr>
          <w:rFonts w:ascii="Tahoma" w:hAnsi="Tahoma" w:cs="Tahoma"/>
          <w:sz w:val="18"/>
          <w:szCs w:val="18"/>
        </w:rPr>
      </w:pPr>
    </w:p>
    <w:p w14:paraId="4D030D73" w14:textId="77777777" w:rsidR="003B46E7" w:rsidRPr="005D6502" w:rsidRDefault="005545E2" w:rsidP="00E26B8E">
      <w:pPr>
        <w:jc w:val="both"/>
        <w:rPr>
          <w:rFonts w:ascii="Tahoma" w:hAnsi="Tahoma" w:cs="Tahoma"/>
          <w:sz w:val="18"/>
          <w:szCs w:val="18"/>
        </w:rPr>
      </w:pPr>
      <w:r w:rsidRPr="005D6502">
        <w:rPr>
          <w:rFonts w:ascii="Tahoma" w:hAnsi="Tahoma" w:cs="Tahoma"/>
          <w:noProof/>
          <w:sz w:val="18"/>
          <w:szCs w:val="18"/>
          <w:lang w:val="pt-BR" w:eastAsia="pt-BR"/>
        </w:rPr>
        <mc:AlternateContent>
          <mc:Choice Requires="wps">
            <w:drawing>
              <wp:anchor distT="0" distB="0" distL="0" distR="0" simplePos="0" relativeHeight="487588864" behindDoc="1" locked="0" layoutInCell="1" allowOverlap="1" wp14:anchorId="40DB4398" wp14:editId="36BCFFDA">
                <wp:simplePos x="0" y="0"/>
                <wp:positionH relativeFrom="page">
                  <wp:posOffset>1318260</wp:posOffset>
                </wp:positionH>
                <wp:positionV relativeFrom="paragraph">
                  <wp:posOffset>141605</wp:posOffset>
                </wp:positionV>
                <wp:extent cx="5105400" cy="1270"/>
                <wp:effectExtent l="0" t="0" r="0" b="0"/>
                <wp:wrapTopAndBottom/>
                <wp:docPr id="1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5400" cy="1270"/>
                        </a:xfrm>
                        <a:custGeom>
                          <a:avLst/>
                          <a:gdLst>
                            <a:gd name="T0" fmla="+- 0 2076 2076"/>
                            <a:gd name="T1" fmla="*/ T0 w 8040"/>
                            <a:gd name="T2" fmla="+- 0 10116 2076"/>
                            <a:gd name="T3" fmla="*/ T2 w 8040"/>
                          </a:gdLst>
                          <a:ahLst/>
                          <a:cxnLst>
                            <a:cxn ang="0">
                              <a:pos x="T1" y="0"/>
                            </a:cxn>
                            <a:cxn ang="0">
                              <a:pos x="T3" y="0"/>
                            </a:cxn>
                          </a:cxnLst>
                          <a:rect l="0" t="0" r="r" b="b"/>
                          <a:pathLst>
                            <a:path w="8040">
                              <a:moveTo>
                                <a:pt x="0" y="0"/>
                              </a:moveTo>
                              <a:lnTo>
                                <a:pt x="8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CB51CAE" id="Freeform 10" o:spid="_x0000_s1026" style="position:absolute;margin-left:103.8pt;margin-top:11.15pt;width:402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" path="m,l8040,e" filled="f" strokeweight=".48pt">
                <v:path arrowok="t" o:connecttype="custom" o:connectlocs="0,0;5105400,0" o:connectangles="0,0"/>
                <w10:wrap type="topAndBottom" anchorx="page"/>
              </v:shape>
            </w:pict>
          </mc:Fallback>
        </mc:AlternateContent>
      </w:r>
    </w:p>
    <w:p w14:paraId="0927C8A0"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Nome completo e assinatura do(s) representante(s) legal (is) da empresa</w:t>
      </w:r>
    </w:p>
    <w:p w14:paraId="56485F6A" w14:textId="77777777" w:rsidR="003B46E7" w:rsidRPr="005D6502" w:rsidRDefault="003B46E7" w:rsidP="00E26B8E">
      <w:pPr>
        <w:jc w:val="both"/>
        <w:rPr>
          <w:rFonts w:ascii="Tahoma" w:hAnsi="Tahoma" w:cs="Tahoma"/>
          <w:sz w:val="18"/>
          <w:szCs w:val="18"/>
        </w:rPr>
        <w:sectPr w:rsidR="003B46E7" w:rsidRPr="005D6502">
          <w:headerReference w:type="default" r:id="rId19"/>
          <w:footerReference w:type="default" r:id="rId20"/>
          <w:pgSz w:w="12240" w:h="15840"/>
          <w:pgMar w:top="2620" w:right="980" w:bottom="1000" w:left="920" w:header="0" w:footer="815" w:gutter="0"/>
          <w:cols w:space="720"/>
        </w:sectPr>
      </w:pPr>
    </w:p>
    <w:p w14:paraId="318155AD" w14:textId="77777777" w:rsidR="003B46E7" w:rsidRPr="005D6502" w:rsidRDefault="003B46E7" w:rsidP="00E26B8E">
      <w:pPr>
        <w:jc w:val="both"/>
        <w:rPr>
          <w:rFonts w:ascii="Tahoma" w:hAnsi="Tahoma" w:cs="Tahoma"/>
          <w:sz w:val="18"/>
          <w:szCs w:val="18"/>
        </w:rPr>
      </w:pPr>
    </w:p>
    <w:p w14:paraId="5B1A687E" w14:textId="77777777" w:rsidR="0022464C" w:rsidRPr="005D6502" w:rsidRDefault="0022464C" w:rsidP="00E26B8E">
      <w:pPr>
        <w:jc w:val="both"/>
        <w:rPr>
          <w:rFonts w:ascii="Tahoma" w:hAnsi="Tahoma" w:cs="Tahoma"/>
          <w:sz w:val="18"/>
          <w:szCs w:val="18"/>
        </w:rPr>
      </w:pPr>
    </w:p>
    <w:p w14:paraId="1F277F92" w14:textId="77777777" w:rsidR="0022464C" w:rsidRPr="005D6502" w:rsidRDefault="0022464C" w:rsidP="00E26B8E">
      <w:pPr>
        <w:jc w:val="both"/>
        <w:rPr>
          <w:rFonts w:ascii="Tahoma" w:hAnsi="Tahoma" w:cs="Tahoma"/>
          <w:sz w:val="18"/>
          <w:szCs w:val="18"/>
        </w:rPr>
      </w:pPr>
    </w:p>
    <w:p w14:paraId="345E9DE4" w14:textId="77777777" w:rsidR="0022464C" w:rsidRPr="005D6502" w:rsidRDefault="0022464C" w:rsidP="0022464C">
      <w:pPr>
        <w:spacing w:before="10"/>
        <w:ind w:left="2" w:right="59"/>
        <w:jc w:val="center"/>
        <w:rPr>
          <w:rFonts w:ascii="Tahoma" w:hAnsi="Tahoma" w:cs="Tahoma"/>
          <w:b/>
          <w:sz w:val="18"/>
          <w:szCs w:val="18"/>
        </w:rPr>
      </w:pPr>
      <w:r w:rsidRPr="005D6502">
        <w:rPr>
          <w:rFonts w:ascii="Tahoma" w:hAnsi="Tahoma" w:cs="Tahoma"/>
          <w:b/>
          <w:sz w:val="18"/>
          <w:szCs w:val="18"/>
        </w:rPr>
        <w:t>ANEXO</w:t>
      </w:r>
      <w:r w:rsidRPr="005D6502">
        <w:rPr>
          <w:rFonts w:ascii="Tahoma" w:hAnsi="Tahoma" w:cs="Tahoma"/>
          <w:b/>
          <w:spacing w:val="-1"/>
          <w:sz w:val="18"/>
          <w:szCs w:val="18"/>
        </w:rPr>
        <w:t xml:space="preserve"> </w:t>
      </w:r>
      <w:r w:rsidRPr="005D6502">
        <w:rPr>
          <w:rFonts w:ascii="Tahoma" w:hAnsi="Tahoma" w:cs="Tahoma"/>
          <w:sz w:val="18"/>
          <w:szCs w:val="18"/>
        </w:rPr>
        <w:fldChar w:fldCharType="begin"/>
      </w:r>
      <w:r w:rsidRPr="005D6502">
        <w:rPr>
          <w:rFonts w:ascii="Tahoma" w:hAnsi="Tahoma" w:cs="Tahoma"/>
          <w:b/>
          <w:sz w:val="18"/>
          <w:szCs w:val="18"/>
        </w:rPr>
        <w:instrText xml:space="preserve"> PAGE  \* ROMAN </w:instrText>
      </w:r>
      <w:r w:rsidRPr="005D6502">
        <w:rPr>
          <w:rFonts w:ascii="Tahoma" w:hAnsi="Tahoma" w:cs="Tahoma"/>
          <w:sz w:val="18"/>
          <w:szCs w:val="18"/>
        </w:rPr>
        <w:fldChar w:fldCharType="separate"/>
      </w:r>
      <w:r w:rsidRPr="005D6502">
        <w:rPr>
          <w:rFonts w:ascii="Tahoma" w:hAnsi="Tahoma" w:cs="Tahoma"/>
          <w:b/>
          <w:noProof/>
          <w:sz w:val="18"/>
          <w:szCs w:val="18"/>
        </w:rPr>
        <w:t>IV</w:t>
      </w:r>
      <w:r w:rsidRPr="005D6502">
        <w:rPr>
          <w:rFonts w:ascii="Tahoma" w:hAnsi="Tahoma" w:cs="Tahoma"/>
          <w:sz w:val="18"/>
          <w:szCs w:val="18"/>
        </w:rPr>
        <w:fldChar w:fldCharType="end"/>
      </w:r>
    </w:p>
    <w:p w14:paraId="2CDBFCBC" w14:textId="21FC1B1E" w:rsidR="0022464C" w:rsidRPr="005D6502" w:rsidRDefault="0022464C" w:rsidP="0022464C">
      <w:pPr>
        <w:ind w:left="2" w:right="60"/>
        <w:jc w:val="center"/>
        <w:rPr>
          <w:rFonts w:ascii="Tahoma" w:hAnsi="Tahoma" w:cs="Tahoma"/>
          <w:b/>
          <w:sz w:val="18"/>
          <w:szCs w:val="18"/>
        </w:rPr>
      </w:pPr>
      <w:r w:rsidRPr="005D6502">
        <w:rPr>
          <w:rFonts w:ascii="Tahoma" w:hAnsi="Tahoma" w:cs="Tahoma"/>
          <w:b/>
          <w:sz w:val="18"/>
          <w:szCs w:val="18"/>
        </w:rPr>
        <w:t>PREGÃO</w:t>
      </w:r>
      <w:r w:rsidRPr="005D6502">
        <w:rPr>
          <w:rFonts w:ascii="Tahoma" w:hAnsi="Tahoma" w:cs="Tahoma"/>
          <w:b/>
          <w:spacing w:val="-1"/>
          <w:sz w:val="18"/>
          <w:szCs w:val="18"/>
        </w:rPr>
        <w:t xml:space="preserve"> </w:t>
      </w:r>
      <w:r w:rsidRPr="005D6502">
        <w:rPr>
          <w:rFonts w:ascii="Tahoma" w:hAnsi="Tahoma" w:cs="Tahoma"/>
          <w:b/>
          <w:sz w:val="18"/>
          <w:szCs w:val="18"/>
        </w:rPr>
        <w:t>PRESENCIAL</w:t>
      </w:r>
      <w:r w:rsidRPr="005D6502">
        <w:rPr>
          <w:rFonts w:ascii="Tahoma" w:hAnsi="Tahoma" w:cs="Tahoma"/>
          <w:b/>
          <w:spacing w:val="1"/>
          <w:sz w:val="18"/>
          <w:szCs w:val="18"/>
        </w:rPr>
        <w:t xml:space="preserve"> </w:t>
      </w:r>
      <w:r w:rsidRPr="005D6502">
        <w:rPr>
          <w:rFonts w:ascii="Tahoma" w:hAnsi="Tahoma" w:cs="Tahoma"/>
          <w:b/>
          <w:sz w:val="18"/>
          <w:szCs w:val="18"/>
        </w:rPr>
        <w:t>Nº</w:t>
      </w:r>
      <w:r w:rsidRPr="005D6502">
        <w:rPr>
          <w:rFonts w:ascii="Tahoma" w:hAnsi="Tahoma" w:cs="Tahoma"/>
          <w:b/>
          <w:spacing w:val="-2"/>
          <w:sz w:val="18"/>
          <w:szCs w:val="18"/>
        </w:rPr>
        <w:t xml:space="preserve"> </w:t>
      </w:r>
      <w:r w:rsidR="00EA6174">
        <w:rPr>
          <w:rFonts w:ascii="Tahoma" w:hAnsi="Tahoma" w:cs="Tahoma"/>
          <w:b/>
          <w:sz w:val="18"/>
          <w:szCs w:val="18"/>
        </w:rPr>
        <w:t>93</w:t>
      </w:r>
      <w:r w:rsidRPr="005D6502">
        <w:rPr>
          <w:rFonts w:ascii="Tahoma" w:hAnsi="Tahoma" w:cs="Tahoma"/>
          <w:b/>
          <w:sz w:val="18"/>
          <w:szCs w:val="18"/>
        </w:rPr>
        <w:t>/2022</w:t>
      </w:r>
    </w:p>
    <w:p w14:paraId="4955B6B1" w14:textId="77777777" w:rsidR="0022464C" w:rsidRPr="005D6502" w:rsidRDefault="0022464C" w:rsidP="00E26B8E">
      <w:pPr>
        <w:jc w:val="both"/>
        <w:rPr>
          <w:rFonts w:ascii="Tahoma" w:hAnsi="Tahoma" w:cs="Tahoma"/>
          <w:sz w:val="18"/>
          <w:szCs w:val="18"/>
        </w:rPr>
      </w:pPr>
    </w:p>
    <w:p w14:paraId="784E760B" w14:textId="77777777" w:rsidR="0022464C" w:rsidRPr="005D6502" w:rsidRDefault="0022464C" w:rsidP="00E26B8E">
      <w:pPr>
        <w:jc w:val="both"/>
        <w:rPr>
          <w:rFonts w:ascii="Tahoma" w:hAnsi="Tahoma" w:cs="Tahoma"/>
          <w:sz w:val="18"/>
          <w:szCs w:val="18"/>
        </w:rPr>
      </w:pPr>
    </w:p>
    <w:p w14:paraId="75138AB7" w14:textId="77777777" w:rsidR="0022464C" w:rsidRPr="005D6502" w:rsidRDefault="0022464C" w:rsidP="00E26B8E">
      <w:pPr>
        <w:jc w:val="both"/>
        <w:rPr>
          <w:rFonts w:ascii="Tahoma" w:hAnsi="Tahoma" w:cs="Tahoma"/>
          <w:sz w:val="18"/>
          <w:szCs w:val="18"/>
        </w:rPr>
      </w:pPr>
    </w:p>
    <w:p w14:paraId="09BD7F1A" w14:textId="77777777" w:rsidR="0022464C" w:rsidRPr="005D6502" w:rsidRDefault="0022464C" w:rsidP="00E26B8E">
      <w:pPr>
        <w:jc w:val="both"/>
        <w:rPr>
          <w:rFonts w:ascii="Tahoma" w:hAnsi="Tahoma" w:cs="Tahoma"/>
          <w:sz w:val="18"/>
          <w:szCs w:val="18"/>
        </w:rPr>
      </w:pPr>
    </w:p>
    <w:p w14:paraId="45C1BC39" w14:textId="77777777" w:rsidR="0022464C" w:rsidRPr="00EA6174" w:rsidRDefault="0022464C" w:rsidP="00E26B8E">
      <w:pPr>
        <w:jc w:val="both"/>
        <w:rPr>
          <w:rFonts w:ascii="Tahoma" w:hAnsi="Tahoma" w:cs="Tahoma"/>
          <w:b/>
          <w:sz w:val="18"/>
          <w:szCs w:val="18"/>
        </w:rPr>
      </w:pPr>
    </w:p>
    <w:p w14:paraId="49C0A477" w14:textId="77777777" w:rsidR="003B46E7" w:rsidRPr="00EA6174" w:rsidRDefault="00861590" w:rsidP="00E26B8E">
      <w:pPr>
        <w:jc w:val="both"/>
        <w:rPr>
          <w:rFonts w:ascii="Tahoma" w:hAnsi="Tahoma" w:cs="Tahoma"/>
          <w:b/>
          <w:sz w:val="18"/>
          <w:szCs w:val="18"/>
        </w:rPr>
      </w:pPr>
      <w:r w:rsidRPr="00EA6174">
        <w:rPr>
          <w:rFonts w:ascii="Tahoma" w:hAnsi="Tahoma" w:cs="Tahoma"/>
          <w:b/>
          <w:sz w:val="18"/>
          <w:szCs w:val="18"/>
        </w:rPr>
        <w:t>DECLARAÇÃO QUE NÃO EMPREGA MENORES</w:t>
      </w:r>
    </w:p>
    <w:p w14:paraId="7E72422B" w14:textId="77777777" w:rsidR="003B46E7" w:rsidRPr="005D6502" w:rsidRDefault="003B46E7" w:rsidP="00E26B8E">
      <w:pPr>
        <w:jc w:val="both"/>
        <w:rPr>
          <w:rFonts w:ascii="Tahoma" w:hAnsi="Tahoma" w:cs="Tahoma"/>
          <w:sz w:val="18"/>
          <w:szCs w:val="18"/>
        </w:rPr>
      </w:pPr>
    </w:p>
    <w:p w14:paraId="00615CC4" w14:textId="77777777" w:rsidR="003B46E7" w:rsidRPr="005D6502" w:rsidRDefault="003B46E7" w:rsidP="00E26B8E">
      <w:pPr>
        <w:jc w:val="both"/>
        <w:rPr>
          <w:rFonts w:ascii="Tahoma" w:hAnsi="Tahoma" w:cs="Tahoma"/>
          <w:sz w:val="18"/>
          <w:szCs w:val="18"/>
        </w:rPr>
      </w:pPr>
    </w:p>
    <w:p w14:paraId="32308978" w14:textId="77777777" w:rsidR="003B46E7" w:rsidRPr="005D6502" w:rsidRDefault="003B46E7" w:rsidP="00E26B8E">
      <w:pPr>
        <w:jc w:val="both"/>
        <w:rPr>
          <w:rFonts w:ascii="Tahoma" w:hAnsi="Tahoma" w:cs="Tahoma"/>
          <w:sz w:val="18"/>
          <w:szCs w:val="18"/>
        </w:rPr>
      </w:pPr>
    </w:p>
    <w:p w14:paraId="0B169844"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xml:space="preserve"> </w:t>
      </w:r>
      <w:r w:rsidRPr="005D6502">
        <w:rPr>
          <w:rFonts w:ascii="Tahoma" w:hAnsi="Tahoma" w:cs="Tahoma"/>
          <w:sz w:val="18"/>
          <w:szCs w:val="18"/>
        </w:rPr>
        <w:tab/>
        <w:t>, CNPJ nº</w:t>
      </w:r>
    </w:p>
    <w:p w14:paraId="7CDC1821"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xml:space="preserve">                                                        , sediada na  </w:t>
      </w:r>
      <w:r w:rsidRPr="005D6502">
        <w:rPr>
          <w:rFonts w:ascii="Tahoma" w:hAnsi="Tahoma" w:cs="Tahoma"/>
          <w:sz w:val="18"/>
          <w:szCs w:val="18"/>
        </w:rPr>
        <w:tab/>
        <w:t xml:space="preserve"> DECLARA, para fins do disposto no Art. 7°, inciso XXXIII, da Constituição Federal de 1988, que não emprega menor de 18 (dezoito) anos, em trabalho noturno, perigoso ou insalubre e não emprega menor de 16 (dezesseis) anos, salvo (</w:t>
      </w:r>
      <w:r w:rsidRPr="005D6502">
        <w:rPr>
          <w:rFonts w:ascii="Tahoma" w:hAnsi="Tahoma" w:cs="Tahoma"/>
          <w:sz w:val="18"/>
          <w:szCs w:val="18"/>
        </w:rPr>
        <w:tab/>
        <w:t>) menor, a partir de 14 (catorze) anos, na condição de aprendiz.</w:t>
      </w:r>
    </w:p>
    <w:p w14:paraId="2296A95E" w14:textId="77777777" w:rsidR="003B46E7" w:rsidRPr="005D6502" w:rsidRDefault="003B46E7" w:rsidP="00E26B8E">
      <w:pPr>
        <w:jc w:val="both"/>
        <w:rPr>
          <w:rFonts w:ascii="Tahoma" w:hAnsi="Tahoma" w:cs="Tahoma"/>
          <w:sz w:val="18"/>
          <w:szCs w:val="18"/>
        </w:rPr>
      </w:pPr>
    </w:p>
    <w:p w14:paraId="08EC4CE6" w14:textId="77777777" w:rsidR="003B46E7" w:rsidRPr="005D6502" w:rsidRDefault="003B46E7" w:rsidP="00E26B8E">
      <w:pPr>
        <w:jc w:val="both"/>
        <w:rPr>
          <w:rFonts w:ascii="Tahoma" w:hAnsi="Tahoma" w:cs="Tahoma"/>
          <w:sz w:val="18"/>
          <w:szCs w:val="18"/>
        </w:rPr>
      </w:pPr>
    </w:p>
    <w:p w14:paraId="6C4ECD8C" w14:textId="77777777" w:rsidR="003B46E7" w:rsidRPr="005D6502" w:rsidRDefault="003B46E7" w:rsidP="00E26B8E">
      <w:pPr>
        <w:jc w:val="both"/>
        <w:rPr>
          <w:rFonts w:ascii="Tahoma" w:hAnsi="Tahoma" w:cs="Tahoma"/>
          <w:sz w:val="18"/>
          <w:szCs w:val="18"/>
        </w:rPr>
      </w:pPr>
    </w:p>
    <w:p w14:paraId="26306454"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xml:space="preserve"> </w:t>
      </w:r>
      <w:r w:rsidRPr="005D6502">
        <w:rPr>
          <w:rFonts w:ascii="Tahoma" w:hAnsi="Tahoma" w:cs="Tahoma"/>
          <w:sz w:val="18"/>
          <w:szCs w:val="18"/>
        </w:rPr>
        <w:tab/>
        <w:t>,</w:t>
      </w:r>
      <w:r w:rsidRPr="005D6502">
        <w:rPr>
          <w:rFonts w:ascii="Tahoma" w:hAnsi="Tahoma" w:cs="Tahoma"/>
          <w:sz w:val="18"/>
          <w:szCs w:val="18"/>
        </w:rPr>
        <w:tab/>
        <w:t>, de</w:t>
      </w:r>
      <w:r w:rsidRPr="005D6502">
        <w:rPr>
          <w:rFonts w:ascii="Tahoma" w:hAnsi="Tahoma" w:cs="Tahoma"/>
          <w:sz w:val="18"/>
          <w:szCs w:val="18"/>
        </w:rPr>
        <w:tab/>
        <w:t>de 2022</w:t>
      </w:r>
    </w:p>
    <w:p w14:paraId="2985B6B8" w14:textId="77777777" w:rsidR="003B46E7" w:rsidRPr="005D6502" w:rsidRDefault="003B46E7" w:rsidP="00E26B8E">
      <w:pPr>
        <w:jc w:val="both"/>
        <w:rPr>
          <w:rFonts w:ascii="Tahoma" w:hAnsi="Tahoma" w:cs="Tahoma"/>
          <w:sz w:val="18"/>
          <w:szCs w:val="18"/>
        </w:rPr>
      </w:pPr>
    </w:p>
    <w:p w14:paraId="09BF8045" w14:textId="77777777" w:rsidR="003B46E7" w:rsidRPr="005D6502" w:rsidRDefault="003B46E7" w:rsidP="00E26B8E">
      <w:pPr>
        <w:jc w:val="both"/>
        <w:rPr>
          <w:rFonts w:ascii="Tahoma" w:hAnsi="Tahoma" w:cs="Tahoma"/>
          <w:sz w:val="18"/>
          <w:szCs w:val="18"/>
        </w:rPr>
      </w:pPr>
    </w:p>
    <w:p w14:paraId="12A89F3A" w14:textId="77777777" w:rsidR="003B46E7" w:rsidRPr="005D6502" w:rsidRDefault="003B46E7" w:rsidP="00E26B8E">
      <w:pPr>
        <w:jc w:val="both"/>
        <w:rPr>
          <w:rFonts w:ascii="Tahoma" w:hAnsi="Tahoma" w:cs="Tahoma"/>
          <w:sz w:val="18"/>
          <w:szCs w:val="18"/>
        </w:rPr>
      </w:pPr>
    </w:p>
    <w:p w14:paraId="69F12479" w14:textId="77777777" w:rsidR="003B46E7" w:rsidRPr="005D6502" w:rsidRDefault="003B46E7" w:rsidP="00E26B8E">
      <w:pPr>
        <w:jc w:val="both"/>
        <w:rPr>
          <w:rFonts w:ascii="Tahoma" w:hAnsi="Tahoma" w:cs="Tahoma"/>
          <w:sz w:val="18"/>
          <w:szCs w:val="18"/>
        </w:rPr>
      </w:pPr>
    </w:p>
    <w:p w14:paraId="63111CD5" w14:textId="77777777" w:rsidR="003B46E7" w:rsidRPr="005D6502" w:rsidRDefault="005545E2" w:rsidP="00E26B8E">
      <w:pPr>
        <w:jc w:val="both"/>
        <w:rPr>
          <w:rFonts w:ascii="Tahoma" w:hAnsi="Tahoma" w:cs="Tahoma"/>
          <w:sz w:val="18"/>
          <w:szCs w:val="18"/>
        </w:rPr>
      </w:pPr>
      <w:r w:rsidRPr="005D6502">
        <w:rPr>
          <w:rFonts w:ascii="Tahoma" w:hAnsi="Tahoma" w:cs="Tahoma"/>
          <w:noProof/>
          <w:sz w:val="18"/>
          <w:szCs w:val="18"/>
          <w:lang w:val="pt-BR" w:eastAsia="pt-BR"/>
        </w:rPr>
        <mc:AlternateContent>
          <mc:Choice Requires="wps">
            <w:drawing>
              <wp:anchor distT="0" distB="0" distL="0" distR="0" simplePos="0" relativeHeight="487589376" behindDoc="1" locked="0" layoutInCell="1" allowOverlap="1" wp14:anchorId="0BB01BAD" wp14:editId="7E226847">
                <wp:simplePos x="0" y="0"/>
                <wp:positionH relativeFrom="page">
                  <wp:posOffset>1789430</wp:posOffset>
                </wp:positionH>
                <wp:positionV relativeFrom="paragraph">
                  <wp:posOffset>114300</wp:posOffset>
                </wp:positionV>
                <wp:extent cx="4191000" cy="1270"/>
                <wp:effectExtent l="0" t="0" r="0" b="0"/>
                <wp:wrapTopAndBottom/>
                <wp:docPr id="1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00" cy="1270"/>
                        </a:xfrm>
                        <a:custGeom>
                          <a:avLst/>
                          <a:gdLst>
                            <a:gd name="T0" fmla="+- 0 2818 2818"/>
                            <a:gd name="T1" fmla="*/ T0 w 6600"/>
                            <a:gd name="T2" fmla="+- 0 9418 2818"/>
                            <a:gd name="T3" fmla="*/ T2 w 6600"/>
                          </a:gdLst>
                          <a:ahLst/>
                          <a:cxnLst>
                            <a:cxn ang="0">
                              <a:pos x="T1" y="0"/>
                            </a:cxn>
                            <a:cxn ang="0">
                              <a:pos x="T3" y="0"/>
                            </a:cxn>
                          </a:cxnLst>
                          <a:rect l="0" t="0" r="r" b="b"/>
                          <a:pathLst>
                            <a:path w="6600">
                              <a:moveTo>
                                <a:pt x="0" y="0"/>
                              </a:moveTo>
                              <a:lnTo>
                                <a:pt x="6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267470C" id="Freeform 9" o:spid="_x0000_s1026" style="position:absolute;margin-left:140.9pt;margin-top:9pt;width:330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" path="m,l6600,e" filled="f" strokeweight=".48pt">
                <v:path arrowok="t" o:connecttype="custom" o:connectlocs="0,0;4191000,0" o:connectangles="0,0"/>
                <w10:wrap type="topAndBottom" anchorx="page"/>
              </v:shape>
            </w:pict>
          </mc:Fallback>
        </mc:AlternateContent>
      </w:r>
    </w:p>
    <w:p w14:paraId="228C0048"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Nome completo e assinatura do(s) representante(s) legal(is) da empresa</w:t>
      </w:r>
    </w:p>
    <w:p w14:paraId="6FF38905" w14:textId="215F2E3D" w:rsidR="0022464C" w:rsidRPr="005D6502" w:rsidRDefault="0022464C" w:rsidP="00E26B8E">
      <w:pPr>
        <w:jc w:val="both"/>
        <w:rPr>
          <w:rFonts w:ascii="Tahoma" w:hAnsi="Tahoma" w:cs="Tahoma"/>
          <w:sz w:val="18"/>
          <w:szCs w:val="18"/>
        </w:rPr>
      </w:pPr>
    </w:p>
    <w:p w14:paraId="7E2BB25E" w14:textId="77777777" w:rsidR="0022464C" w:rsidRPr="005D6502" w:rsidRDefault="0022464C" w:rsidP="0022464C">
      <w:pPr>
        <w:rPr>
          <w:rFonts w:ascii="Tahoma" w:hAnsi="Tahoma" w:cs="Tahoma"/>
          <w:sz w:val="18"/>
          <w:szCs w:val="18"/>
        </w:rPr>
      </w:pPr>
    </w:p>
    <w:p w14:paraId="1BEDB76D" w14:textId="77777777" w:rsidR="0022464C" w:rsidRPr="005D6502" w:rsidRDefault="0022464C" w:rsidP="0022464C">
      <w:pPr>
        <w:rPr>
          <w:rFonts w:ascii="Tahoma" w:hAnsi="Tahoma" w:cs="Tahoma"/>
          <w:sz w:val="18"/>
          <w:szCs w:val="18"/>
        </w:rPr>
      </w:pPr>
    </w:p>
    <w:p w14:paraId="3AFC5B36" w14:textId="77777777" w:rsidR="0022464C" w:rsidRPr="005D6502" w:rsidRDefault="0022464C" w:rsidP="0022464C">
      <w:pPr>
        <w:rPr>
          <w:rFonts w:ascii="Tahoma" w:hAnsi="Tahoma" w:cs="Tahoma"/>
          <w:sz w:val="18"/>
          <w:szCs w:val="18"/>
        </w:rPr>
      </w:pPr>
    </w:p>
    <w:p w14:paraId="12F1CD3F" w14:textId="77777777" w:rsidR="0022464C" w:rsidRPr="005D6502" w:rsidRDefault="0022464C" w:rsidP="0022464C">
      <w:pPr>
        <w:rPr>
          <w:rFonts w:ascii="Tahoma" w:hAnsi="Tahoma" w:cs="Tahoma"/>
          <w:sz w:val="18"/>
          <w:szCs w:val="18"/>
        </w:rPr>
      </w:pPr>
    </w:p>
    <w:p w14:paraId="1420B9E8" w14:textId="77777777" w:rsidR="0022464C" w:rsidRPr="005D6502" w:rsidRDefault="0022464C" w:rsidP="0022464C">
      <w:pPr>
        <w:rPr>
          <w:rFonts w:ascii="Tahoma" w:hAnsi="Tahoma" w:cs="Tahoma"/>
          <w:sz w:val="18"/>
          <w:szCs w:val="18"/>
        </w:rPr>
      </w:pPr>
    </w:p>
    <w:p w14:paraId="05B71060" w14:textId="77777777" w:rsidR="0022464C" w:rsidRPr="005D6502" w:rsidRDefault="0022464C" w:rsidP="0022464C">
      <w:pPr>
        <w:rPr>
          <w:rFonts w:ascii="Tahoma" w:hAnsi="Tahoma" w:cs="Tahoma"/>
          <w:sz w:val="18"/>
          <w:szCs w:val="18"/>
        </w:rPr>
      </w:pPr>
    </w:p>
    <w:p w14:paraId="0C146421" w14:textId="77777777" w:rsidR="0022464C" w:rsidRPr="005D6502" w:rsidRDefault="0022464C" w:rsidP="0022464C">
      <w:pPr>
        <w:rPr>
          <w:rFonts w:ascii="Tahoma" w:hAnsi="Tahoma" w:cs="Tahoma"/>
          <w:sz w:val="18"/>
          <w:szCs w:val="18"/>
        </w:rPr>
      </w:pPr>
    </w:p>
    <w:p w14:paraId="375A3F31" w14:textId="77777777" w:rsidR="0022464C" w:rsidRPr="005D6502" w:rsidRDefault="0022464C" w:rsidP="0022464C">
      <w:pPr>
        <w:rPr>
          <w:rFonts w:ascii="Tahoma" w:hAnsi="Tahoma" w:cs="Tahoma"/>
          <w:sz w:val="18"/>
          <w:szCs w:val="18"/>
        </w:rPr>
      </w:pPr>
    </w:p>
    <w:p w14:paraId="08EE9FF1" w14:textId="77777777" w:rsidR="0022464C" w:rsidRPr="005D6502" w:rsidRDefault="0022464C" w:rsidP="0022464C">
      <w:pPr>
        <w:rPr>
          <w:rFonts w:ascii="Tahoma" w:hAnsi="Tahoma" w:cs="Tahoma"/>
          <w:sz w:val="18"/>
          <w:szCs w:val="18"/>
        </w:rPr>
      </w:pPr>
    </w:p>
    <w:p w14:paraId="0C035168" w14:textId="77777777" w:rsidR="0022464C" w:rsidRPr="005D6502" w:rsidRDefault="0022464C" w:rsidP="0022464C">
      <w:pPr>
        <w:rPr>
          <w:rFonts w:ascii="Tahoma" w:hAnsi="Tahoma" w:cs="Tahoma"/>
          <w:sz w:val="18"/>
          <w:szCs w:val="18"/>
        </w:rPr>
      </w:pPr>
    </w:p>
    <w:p w14:paraId="77BD5218" w14:textId="77777777" w:rsidR="0022464C" w:rsidRPr="005D6502" w:rsidRDefault="0022464C" w:rsidP="0022464C">
      <w:pPr>
        <w:rPr>
          <w:rFonts w:ascii="Tahoma" w:hAnsi="Tahoma" w:cs="Tahoma"/>
          <w:sz w:val="18"/>
          <w:szCs w:val="18"/>
        </w:rPr>
      </w:pPr>
    </w:p>
    <w:p w14:paraId="5C41DD23" w14:textId="77777777" w:rsidR="0022464C" w:rsidRPr="005D6502" w:rsidRDefault="0022464C" w:rsidP="0022464C">
      <w:pPr>
        <w:rPr>
          <w:rFonts w:ascii="Tahoma" w:hAnsi="Tahoma" w:cs="Tahoma"/>
          <w:sz w:val="18"/>
          <w:szCs w:val="18"/>
        </w:rPr>
      </w:pPr>
    </w:p>
    <w:p w14:paraId="16015548" w14:textId="77777777" w:rsidR="0022464C" w:rsidRPr="005D6502" w:rsidRDefault="0022464C" w:rsidP="0022464C">
      <w:pPr>
        <w:rPr>
          <w:rFonts w:ascii="Tahoma" w:hAnsi="Tahoma" w:cs="Tahoma"/>
          <w:sz w:val="18"/>
          <w:szCs w:val="18"/>
        </w:rPr>
      </w:pPr>
    </w:p>
    <w:p w14:paraId="2074F715" w14:textId="77777777" w:rsidR="0022464C" w:rsidRPr="005D6502" w:rsidRDefault="0022464C" w:rsidP="0022464C">
      <w:pPr>
        <w:rPr>
          <w:rFonts w:ascii="Tahoma" w:hAnsi="Tahoma" w:cs="Tahoma"/>
          <w:sz w:val="18"/>
          <w:szCs w:val="18"/>
        </w:rPr>
      </w:pPr>
    </w:p>
    <w:p w14:paraId="6A84329B" w14:textId="77777777" w:rsidR="0022464C" w:rsidRPr="005D6502" w:rsidRDefault="0022464C" w:rsidP="0022464C">
      <w:pPr>
        <w:rPr>
          <w:rFonts w:ascii="Tahoma" w:hAnsi="Tahoma" w:cs="Tahoma"/>
          <w:sz w:val="18"/>
          <w:szCs w:val="18"/>
        </w:rPr>
      </w:pPr>
    </w:p>
    <w:p w14:paraId="5E813F72" w14:textId="77777777" w:rsidR="0022464C" w:rsidRPr="005D6502" w:rsidRDefault="0022464C" w:rsidP="0022464C">
      <w:pPr>
        <w:rPr>
          <w:rFonts w:ascii="Tahoma" w:hAnsi="Tahoma" w:cs="Tahoma"/>
          <w:sz w:val="18"/>
          <w:szCs w:val="18"/>
        </w:rPr>
      </w:pPr>
    </w:p>
    <w:p w14:paraId="06E0D41E" w14:textId="77777777" w:rsidR="0022464C" w:rsidRPr="005D6502" w:rsidRDefault="0022464C" w:rsidP="0022464C">
      <w:pPr>
        <w:rPr>
          <w:rFonts w:ascii="Tahoma" w:hAnsi="Tahoma" w:cs="Tahoma"/>
          <w:sz w:val="18"/>
          <w:szCs w:val="18"/>
        </w:rPr>
      </w:pPr>
    </w:p>
    <w:p w14:paraId="0B0AA6FC" w14:textId="77777777" w:rsidR="0022464C" w:rsidRPr="005D6502" w:rsidRDefault="0022464C" w:rsidP="0022464C">
      <w:pPr>
        <w:rPr>
          <w:rFonts w:ascii="Tahoma" w:hAnsi="Tahoma" w:cs="Tahoma"/>
          <w:sz w:val="18"/>
          <w:szCs w:val="18"/>
        </w:rPr>
      </w:pPr>
    </w:p>
    <w:p w14:paraId="5BBDCB70" w14:textId="77777777" w:rsidR="0022464C" w:rsidRPr="005D6502" w:rsidRDefault="0022464C" w:rsidP="0022464C">
      <w:pPr>
        <w:rPr>
          <w:rFonts w:ascii="Tahoma" w:hAnsi="Tahoma" w:cs="Tahoma"/>
          <w:sz w:val="18"/>
          <w:szCs w:val="18"/>
        </w:rPr>
      </w:pPr>
    </w:p>
    <w:p w14:paraId="779D80A9" w14:textId="77777777" w:rsidR="0022464C" w:rsidRPr="005D6502" w:rsidRDefault="0022464C" w:rsidP="0022464C">
      <w:pPr>
        <w:rPr>
          <w:rFonts w:ascii="Tahoma" w:hAnsi="Tahoma" w:cs="Tahoma"/>
          <w:sz w:val="18"/>
          <w:szCs w:val="18"/>
        </w:rPr>
      </w:pPr>
    </w:p>
    <w:p w14:paraId="5B7D97D3" w14:textId="705DBF37" w:rsidR="0022464C" w:rsidRPr="005D6502" w:rsidRDefault="0022464C" w:rsidP="0022464C">
      <w:pPr>
        <w:rPr>
          <w:rFonts w:ascii="Tahoma" w:hAnsi="Tahoma" w:cs="Tahoma"/>
          <w:sz w:val="18"/>
          <w:szCs w:val="18"/>
        </w:rPr>
      </w:pPr>
    </w:p>
    <w:p w14:paraId="577D8981" w14:textId="061102B1" w:rsidR="003B46E7" w:rsidRPr="005D6502" w:rsidRDefault="0022464C" w:rsidP="0022464C">
      <w:pPr>
        <w:tabs>
          <w:tab w:val="center" w:pos="5170"/>
        </w:tabs>
        <w:rPr>
          <w:rFonts w:ascii="Tahoma" w:hAnsi="Tahoma" w:cs="Tahoma"/>
          <w:sz w:val="18"/>
          <w:szCs w:val="18"/>
        </w:rPr>
        <w:sectPr w:rsidR="003B46E7" w:rsidRPr="005D6502">
          <w:headerReference w:type="default" r:id="rId21"/>
          <w:footerReference w:type="default" r:id="rId22"/>
          <w:pgSz w:w="12240" w:h="15840"/>
          <w:pgMar w:top="2620" w:right="980" w:bottom="1000" w:left="920" w:header="0" w:footer="815" w:gutter="0"/>
          <w:cols w:space="720"/>
        </w:sectPr>
      </w:pPr>
      <w:r w:rsidRPr="005D6502">
        <w:rPr>
          <w:rFonts w:ascii="Tahoma" w:hAnsi="Tahoma" w:cs="Tahoma"/>
          <w:sz w:val="18"/>
          <w:szCs w:val="18"/>
        </w:rPr>
        <w:tab/>
      </w:r>
    </w:p>
    <w:p w14:paraId="6CDC6DDD" w14:textId="77777777" w:rsidR="003B46E7" w:rsidRPr="005D6502" w:rsidRDefault="003B46E7" w:rsidP="00E26B8E">
      <w:pPr>
        <w:jc w:val="both"/>
        <w:rPr>
          <w:rFonts w:ascii="Tahoma" w:hAnsi="Tahoma" w:cs="Tahoma"/>
          <w:sz w:val="18"/>
          <w:szCs w:val="18"/>
        </w:rPr>
      </w:pPr>
    </w:p>
    <w:p w14:paraId="30F56613" w14:textId="77777777" w:rsidR="004A674D" w:rsidRPr="005D6502" w:rsidRDefault="004A674D" w:rsidP="00E26B8E">
      <w:pPr>
        <w:jc w:val="both"/>
        <w:rPr>
          <w:rFonts w:ascii="Tahoma" w:hAnsi="Tahoma" w:cs="Tahoma"/>
          <w:sz w:val="18"/>
          <w:szCs w:val="18"/>
        </w:rPr>
      </w:pPr>
    </w:p>
    <w:p w14:paraId="5159C1F1" w14:textId="77777777" w:rsidR="004A674D" w:rsidRPr="005D6502" w:rsidRDefault="004A674D" w:rsidP="00E26B8E">
      <w:pPr>
        <w:jc w:val="both"/>
        <w:rPr>
          <w:rFonts w:ascii="Tahoma" w:hAnsi="Tahoma" w:cs="Tahoma"/>
          <w:sz w:val="18"/>
          <w:szCs w:val="18"/>
        </w:rPr>
      </w:pPr>
    </w:p>
    <w:p w14:paraId="7B72089F" w14:textId="77777777" w:rsidR="004A674D" w:rsidRPr="005D6502" w:rsidRDefault="004A674D" w:rsidP="00E26B8E">
      <w:pPr>
        <w:jc w:val="both"/>
        <w:rPr>
          <w:rFonts w:ascii="Tahoma" w:hAnsi="Tahoma" w:cs="Tahoma"/>
          <w:sz w:val="18"/>
          <w:szCs w:val="18"/>
        </w:rPr>
      </w:pPr>
    </w:p>
    <w:p w14:paraId="60C1C64D" w14:textId="77777777" w:rsidR="004A674D" w:rsidRPr="005D6502" w:rsidRDefault="004A674D" w:rsidP="00E26B8E">
      <w:pPr>
        <w:jc w:val="both"/>
        <w:rPr>
          <w:rFonts w:ascii="Tahoma" w:hAnsi="Tahoma" w:cs="Tahoma"/>
          <w:sz w:val="18"/>
          <w:szCs w:val="18"/>
        </w:rPr>
      </w:pPr>
    </w:p>
    <w:p w14:paraId="04E172A2" w14:textId="77777777" w:rsidR="004A674D" w:rsidRPr="005D6502" w:rsidRDefault="004A674D" w:rsidP="00E26B8E">
      <w:pPr>
        <w:jc w:val="both"/>
        <w:rPr>
          <w:rFonts w:ascii="Tahoma" w:hAnsi="Tahoma" w:cs="Tahoma"/>
          <w:sz w:val="18"/>
          <w:szCs w:val="18"/>
        </w:rPr>
      </w:pPr>
    </w:p>
    <w:p w14:paraId="57F77197" w14:textId="77777777" w:rsidR="004A674D" w:rsidRPr="005D6502" w:rsidRDefault="004A674D" w:rsidP="00E26B8E">
      <w:pPr>
        <w:jc w:val="both"/>
        <w:rPr>
          <w:rFonts w:ascii="Tahoma" w:hAnsi="Tahoma" w:cs="Tahoma"/>
          <w:sz w:val="18"/>
          <w:szCs w:val="18"/>
        </w:rPr>
      </w:pPr>
    </w:p>
    <w:p w14:paraId="5F6FAA99" w14:textId="77777777" w:rsidR="003B46E7" w:rsidRPr="00EA6174" w:rsidRDefault="00861590" w:rsidP="00E26B8E">
      <w:pPr>
        <w:jc w:val="both"/>
        <w:rPr>
          <w:rFonts w:ascii="Tahoma" w:hAnsi="Tahoma" w:cs="Tahoma"/>
          <w:b/>
          <w:sz w:val="18"/>
          <w:szCs w:val="18"/>
        </w:rPr>
      </w:pPr>
      <w:r w:rsidRPr="00EA6174">
        <w:rPr>
          <w:rFonts w:ascii="Tahoma" w:hAnsi="Tahoma" w:cs="Tahoma"/>
          <w:b/>
          <w:sz w:val="18"/>
          <w:szCs w:val="18"/>
        </w:rPr>
        <w:t>DECLARAÇÃO QUE NÃO EMPREGA SERVIDORES PÚBLICOS</w:t>
      </w:r>
    </w:p>
    <w:p w14:paraId="59F09E66" w14:textId="77777777" w:rsidR="003B46E7" w:rsidRPr="005D6502" w:rsidRDefault="003B46E7" w:rsidP="00E26B8E">
      <w:pPr>
        <w:jc w:val="both"/>
        <w:rPr>
          <w:rFonts w:ascii="Tahoma" w:hAnsi="Tahoma" w:cs="Tahoma"/>
          <w:sz w:val="18"/>
          <w:szCs w:val="18"/>
        </w:rPr>
      </w:pPr>
    </w:p>
    <w:p w14:paraId="7EF9A1B1" w14:textId="77777777" w:rsidR="003B46E7" w:rsidRPr="005D6502" w:rsidRDefault="003B46E7" w:rsidP="00E26B8E">
      <w:pPr>
        <w:jc w:val="both"/>
        <w:rPr>
          <w:rFonts w:ascii="Tahoma" w:hAnsi="Tahoma" w:cs="Tahoma"/>
          <w:sz w:val="18"/>
          <w:szCs w:val="18"/>
        </w:rPr>
      </w:pPr>
    </w:p>
    <w:p w14:paraId="49BD000E" w14:textId="77777777" w:rsidR="003B46E7" w:rsidRPr="005D6502" w:rsidRDefault="003B46E7" w:rsidP="00E26B8E">
      <w:pPr>
        <w:jc w:val="both"/>
        <w:rPr>
          <w:rFonts w:ascii="Tahoma" w:hAnsi="Tahoma" w:cs="Tahoma"/>
          <w:sz w:val="18"/>
          <w:szCs w:val="18"/>
        </w:rPr>
      </w:pPr>
    </w:p>
    <w:p w14:paraId="72B8038E"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xml:space="preserve"> </w:t>
      </w:r>
      <w:r w:rsidRPr="005D6502">
        <w:rPr>
          <w:rFonts w:ascii="Tahoma" w:hAnsi="Tahoma" w:cs="Tahoma"/>
          <w:sz w:val="18"/>
          <w:szCs w:val="18"/>
        </w:rPr>
        <w:tab/>
        <w:t>, CNPJ nº</w:t>
      </w:r>
      <w:r w:rsidRPr="005D6502">
        <w:rPr>
          <w:rFonts w:ascii="Tahoma" w:hAnsi="Tahoma" w:cs="Tahoma"/>
          <w:sz w:val="18"/>
          <w:szCs w:val="18"/>
        </w:rPr>
        <w:tab/>
        <w:t>, DECLARA, que não existe em seu quadro de empregados, servidores públicos exercendo funções de gerencia, administração ou tomada de decisão.</w:t>
      </w:r>
    </w:p>
    <w:p w14:paraId="186D6310" w14:textId="77777777" w:rsidR="003B46E7" w:rsidRPr="005D6502" w:rsidRDefault="003B46E7" w:rsidP="00E26B8E">
      <w:pPr>
        <w:jc w:val="both"/>
        <w:rPr>
          <w:rFonts w:ascii="Tahoma" w:hAnsi="Tahoma" w:cs="Tahoma"/>
          <w:sz w:val="18"/>
          <w:szCs w:val="18"/>
        </w:rPr>
      </w:pPr>
    </w:p>
    <w:p w14:paraId="377E15AF" w14:textId="77777777" w:rsidR="003B46E7" w:rsidRPr="005D6502" w:rsidRDefault="003B46E7" w:rsidP="00E26B8E">
      <w:pPr>
        <w:jc w:val="both"/>
        <w:rPr>
          <w:rFonts w:ascii="Tahoma" w:hAnsi="Tahoma" w:cs="Tahoma"/>
          <w:sz w:val="18"/>
          <w:szCs w:val="18"/>
        </w:rPr>
      </w:pPr>
    </w:p>
    <w:p w14:paraId="7B12AF3D" w14:textId="77777777" w:rsidR="003B46E7" w:rsidRPr="005D6502" w:rsidRDefault="003B46E7" w:rsidP="00E26B8E">
      <w:pPr>
        <w:jc w:val="both"/>
        <w:rPr>
          <w:rFonts w:ascii="Tahoma" w:hAnsi="Tahoma" w:cs="Tahoma"/>
          <w:sz w:val="18"/>
          <w:szCs w:val="18"/>
        </w:rPr>
      </w:pPr>
    </w:p>
    <w:p w14:paraId="16D9C11B" w14:textId="77777777" w:rsidR="003B46E7" w:rsidRPr="005D6502" w:rsidRDefault="003B46E7" w:rsidP="00E26B8E">
      <w:pPr>
        <w:jc w:val="both"/>
        <w:rPr>
          <w:rFonts w:ascii="Tahoma" w:hAnsi="Tahoma" w:cs="Tahoma"/>
          <w:sz w:val="18"/>
          <w:szCs w:val="18"/>
        </w:rPr>
      </w:pPr>
    </w:p>
    <w:p w14:paraId="3AD1EBB8"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xml:space="preserve"> </w:t>
      </w:r>
      <w:r w:rsidRPr="005D6502">
        <w:rPr>
          <w:rFonts w:ascii="Tahoma" w:hAnsi="Tahoma" w:cs="Tahoma"/>
          <w:sz w:val="18"/>
          <w:szCs w:val="18"/>
        </w:rPr>
        <w:tab/>
        <w:t>,</w:t>
      </w:r>
      <w:r w:rsidRPr="005D6502">
        <w:rPr>
          <w:rFonts w:ascii="Tahoma" w:hAnsi="Tahoma" w:cs="Tahoma"/>
          <w:sz w:val="18"/>
          <w:szCs w:val="18"/>
        </w:rPr>
        <w:tab/>
        <w:t>, de</w:t>
      </w:r>
      <w:r w:rsidRPr="005D6502">
        <w:rPr>
          <w:rFonts w:ascii="Tahoma" w:hAnsi="Tahoma" w:cs="Tahoma"/>
          <w:sz w:val="18"/>
          <w:szCs w:val="18"/>
        </w:rPr>
        <w:tab/>
        <w:t>de 2022.</w:t>
      </w:r>
    </w:p>
    <w:p w14:paraId="224CD38D" w14:textId="77777777" w:rsidR="003B46E7" w:rsidRPr="005D6502" w:rsidRDefault="003B46E7" w:rsidP="00E26B8E">
      <w:pPr>
        <w:jc w:val="both"/>
        <w:rPr>
          <w:rFonts w:ascii="Tahoma" w:hAnsi="Tahoma" w:cs="Tahoma"/>
          <w:sz w:val="18"/>
          <w:szCs w:val="18"/>
        </w:rPr>
      </w:pPr>
    </w:p>
    <w:p w14:paraId="785C9CAA" w14:textId="77777777" w:rsidR="003B46E7" w:rsidRPr="005D6502" w:rsidRDefault="003B46E7" w:rsidP="00E26B8E">
      <w:pPr>
        <w:jc w:val="both"/>
        <w:rPr>
          <w:rFonts w:ascii="Tahoma" w:hAnsi="Tahoma" w:cs="Tahoma"/>
          <w:sz w:val="18"/>
          <w:szCs w:val="18"/>
        </w:rPr>
      </w:pPr>
    </w:p>
    <w:p w14:paraId="13F31ACD" w14:textId="77777777" w:rsidR="003B46E7" w:rsidRPr="005D6502" w:rsidRDefault="003B46E7" w:rsidP="00E26B8E">
      <w:pPr>
        <w:jc w:val="both"/>
        <w:rPr>
          <w:rFonts w:ascii="Tahoma" w:hAnsi="Tahoma" w:cs="Tahoma"/>
          <w:sz w:val="18"/>
          <w:szCs w:val="18"/>
        </w:rPr>
      </w:pPr>
    </w:p>
    <w:p w14:paraId="7057D375" w14:textId="77777777" w:rsidR="003B46E7" w:rsidRPr="005D6502" w:rsidRDefault="003B46E7" w:rsidP="00E26B8E">
      <w:pPr>
        <w:jc w:val="both"/>
        <w:rPr>
          <w:rFonts w:ascii="Tahoma" w:hAnsi="Tahoma" w:cs="Tahoma"/>
          <w:sz w:val="18"/>
          <w:szCs w:val="18"/>
        </w:rPr>
      </w:pPr>
    </w:p>
    <w:p w14:paraId="7458170D" w14:textId="77777777" w:rsidR="003B46E7" w:rsidRPr="005D6502" w:rsidRDefault="003B46E7" w:rsidP="00E26B8E">
      <w:pPr>
        <w:jc w:val="both"/>
        <w:rPr>
          <w:rFonts w:ascii="Tahoma" w:hAnsi="Tahoma" w:cs="Tahoma"/>
          <w:sz w:val="18"/>
          <w:szCs w:val="18"/>
        </w:rPr>
      </w:pPr>
    </w:p>
    <w:p w14:paraId="72794F1F" w14:textId="77777777" w:rsidR="003B46E7" w:rsidRPr="005D6502" w:rsidRDefault="005545E2" w:rsidP="00E26B8E">
      <w:pPr>
        <w:jc w:val="both"/>
        <w:rPr>
          <w:rFonts w:ascii="Tahoma" w:hAnsi="Tahoma" w:cs="Tahoma"/>
          <w:sz w:val="18"/>
          <w:szCs w:val="18"/>
        </w:rPr>
      </w:pPr>
      <w:r w:rsidRPr="005D6502">
        <w:rPr>
          <w:rFonts w:ascii="Tahoma" w:hAnsi="Tahoma" w:cs="Tahoma"/>
          <w:noProof/>
          <w:sz w:val="18"/>
          <w:szCs w:val="18"/>
          <w:lang w:val="pt-BR" w:eastAsia="pt-BR"/>
        </w:rPr>
        <mc:AlternateContent>
          <mc:Choice Requires="wps">
            <w:drawing>
              <wp:anchor distT="0" distB="0" distL="0" distR="0" simplePos="0" relativeHeight="487589888" behindDoc="1" locked="0" layoutInCell="1" allowOverlap="1" wp14:anchorId="090760FC" wp14:editId="7B205A51">
                <wp:simplePos x="0" y="0"/>
                <wp:positionH relativeFrom="page">
                  <wp:posOffset>1789430</wp:posOffset>
                </wp:positionH>
                <wp:positionV relativeFrom="paragraph">
                  <wp:posOffset>143510</wp:posOffset>
                </wp:positionV>
                <wp:extent cx="4191000" cy="1270"/>
                <wp:effectExtent l="0" t="0" r="0" b="0"/>
                <wp:wrapTopAndBottom/>
                <wp:docPr id="1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00" cy="1270"/>
                        </a:xfrm>
                        <a:custGeom>
                          <a:avLst/>
                          <a:gdLst>
                            <a:gd name="T0" fmla="+- 0 2818 2818"/>
                            <a:gd name="T1" fmla="*/ T0 w 6600"/>
                            <a:gd name="T2" fmla="+- 0 9418 2818"/>
                            <a:gd name="T3" fmla="*/ T2 w 6600"/>
                          </a:gdLst>
                          <a:ahLst/>
                          <a:cxnLst>
                            <a:cxn ang="0">
                              <a:pos x="T1" y="0"/>
                            </a:cxn>
                            <a:cxn ang="0">
                              <a:pos x="T3" y="0"/>
                            </a:cxn>
                          </a:cxnLst>
                          <a:rect l="0" t="0" r="r" b="b"/>
                          <a:pathLst>
                            <a:path w="6600">
                              <a:moveTo>
                                <a:pt x="0" y="0"/>
                              </a:moveTo>
                              <a:lnTo>
                                <a:pt x="6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D2804EA" id="Freeform 8" o:spid="_x0000_s1026" style="position:absolute;margin-left:140.9pt;margin-top:11.3pt;width:330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" path="m,l6600,e" filled="f" strokeweight=".48pt">
                <v:path arrowok="t" o:connecttype="custom" o:connectlocs="0,0;4191000,0" o:connectangles="0,0"/>
                <w10:wrap type="topAndBottom" anchorx="page"/>
              </v:shape>
            </w:pict>
          </mc:Fallback>
        </mc:AlternateContent>
      </w:r>
    </w:p>
    <w:p w14:paraId="32DD4CC7"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Nome completo e assinatura do(s) representante(s) legal(is) da empresa</w:t>
      </w:r>
    </w:p>
    <w:p w14:paraId="6ED73326" w14:textId="77777777" w:rsidR="003B46E7" w:rsidRPr="005D6502" w:rsidRDefault="003B46E7" w:rsidP="00E26B8E">
      <w:pPr>
        <w:jc w:val="both"/>
        <w:rPr>
          <w:rFonts w:ascii="Tahoma" w:hAnsi="Tahoma" w:cs="Tahoma"/>
          <w:sz w:val="18"/>
          <w:szCs w:val="18"/>
        </w:rPr>
        <w:sectPr w:rsidR="003B46E7" w:rsidRPr="005D6502">
          <w:headerReference w:type="default" r:id="rId23"/>
          <w:footerReference w:type="default" r:id="rId24"/>
          <w:pgSz w:w="12240" w:h="15840"/>
          <w:pgMar w:top="2620" w:right="980" w:bottom="1000" w:left="920" w:header="0" w:footer="815" w:gutter="0"/>
          <w:cols w:space="720"/>
        </w:sectPr>
      </w:pPr>
    </w:p>
    <w:p w14:paraId="50D2363C" w14:textId="77777777" w:rsidR="003B46E7" w:rsidRPr="005D6502" w:rsidRDefault="003B46E7" w:rsidP="00E26B8E">
      <w:pPr>
        <w:jc w:val="both"/>
        <w:rPr>
          <w:rFonts w:ascii="Tahoma" w:hAnsi="Tahoma" w:cs="Tahoma"/>
          <w:sz w:val="18"/>
          <w:szCs w:val="18"/>
        </w:rPr>
      </w:pPr>
    </w:p>
    <w:p w14:paraId="654B7BD6" w14:textId="77777777" w:rsidR="004A674D" w:rsidRPr="005D6502" w:rsidRDefault="004A674D" w:rsidP="00E26B8E">
      <w:pPr>
        <w:jc w:val="both"/>
        <w:rPr>
          <w:rFonts w:ascii="Tahoma" w:hAnsi="Tahoma" w:cs="Tahoma"/>
          <w:sz w:val="18"/>
          <w:szCs w:val="18"/>
        </w:rPr>
      </w:pPr>
    </w:p>
    <w:p w14:paraId="1BDA9A82" w14:textId="77777777" w:rsidR="004A674D" w:rsidRPr="005D6502" w:rsidRDefault="004A674D" w:rsidP="00E26B8E">
      <w:pPr>
        <w:jc w:val="both"/>
        <w:rPr>
          <w:rFonts w:ascii="Tahoma" w:hAnsi="Tahoma" w:cs="Tahoma"/>
          <w:sz w:val="18"/>
          <w:szCs w:val="18"/>
        </w:rPr>
      </w:pPr>
    </w:p>
    <w:p w14:paraId="2C6637EE" w14:textId="77777777" w:rsidR="004A674D" w:rsidRPr="005D6502" w:rsidRDefault="004A674D" w:rsidP="00E26B8E">
      <w:pPr>
        <w:jc w:val="both"/>
        <w:rPr>
          <w:rFonts w:ascii="Tahoma" w:hAnsi="Tahoma" w:cs="Tahoma"/>
          <w:sz w:val="18"/>
          <w:szCs w:val="18"/>
        </w:rPr>
      </w:pPr>
    </w:p>
    <w:p w14:paraId="687C82F8" w14:textId="77777777" w:rsidR="004A674D" w:rsidRPr="005D6502" w:rsidRDefault="004A674D" w:rsidP="00E26B8E">
      <w:pPr>
        <w:jc w:val="both"/>
        <w:rPr>
          <w:rFonts w:ascii="Tahoma" w:hAnsi="Tahoma" w:cs="Tahoma"/>
          <w:sz w:val="18"/>
          <w:szCs w:val="18"/>
        </w:rPr>
      </w:pPr>
    </w:p>
    <w:p w14:paraId="0BB95850" w14:textId="77777777" w:rsidR="004A674D" w:rsidRPr="005D6502" w:rsidRDefault="004A674D" w:rsidP="00E26B8E">
      <w:pPr>
        <w:jc w:val="both"/>
        <w:rPr>
          <w:rFonts w:ascii="Tahoma" w:hAnsi="Tahoma" w:cs="Tahoma"/>
          <w:sz w:val="18"/>
          <w:szCs w:val="18"/>
        </w:rPr>
      </w:pPr>
    </w:p>
    <w:p w14:paraId="607D9DF9" w14:textId="77777777" w:rsidR="004A674D" w:rsidRPr="005D6502" w:rsidRDefault="004A674D" w:rsidP="00E26B8E">
      <w:pPr>
        <w:jc w:val="both"/>
        <w:rPr>
          <w:rFonts w:ascii="Tahoma" w:hAnsi="Tahoma" w:cs="Tahoma"/>
          <w:sz w:val="18"/>
          <w:szCs w:val="18"/>
        </w:rPr>
      </w:pPr>
    </w:p>
    <w:p w14:paraId="21503B3C" w14:textId="719168F3" w:rsidR="003B46E7" w:rsidRPr="005D6502" w:rsidRDefault="00861590" w:rsidP="00E26B8E">
      <w:pPr>
        <w:jc w:val="both"/>
        <w:rPr>
          <w:rFonts w:ascii="Tahoma" w:hAnsi="Tahoma" w:cs="Tahoma"/>
          <w:sz w:val="18"/>
          <w:szCs w:val="18"/>
        </w:rPr>
      </w:pPr>
      <w:r w:rsidRPr="00EA6174">
        <w:rPr>
          <w:rFonts w:ascii="Tahoma" w:hAnsi="Tahoma" w:cs="Tahoma"/>
          <w:b/>
          <w:sz w:val="18"/>
          <w:szCs w:val="18"/>
        </w:rPr>
        <w:t>MODELO DA DECLARAÇÃO DE ENQUADRAMENTO DE MICROEMPREENDEDOR INDIVIDUAL, MICROEMPRESA OU EMPRESA DE PEQUENO PORTE</w:t>
      </w:r>
      <w:r w:rsidR="006D3582" w:rsidRPr="005D6502">
        <w:rPr>
          <w:rFonts w:ascii="Tahoma" w:hAnsi="Tahoma" w:cs="Tahoma"/>
          <w:sz w:val="18"/>
          <w:szCs w:val="18"/>
        </w:rPr>
        <w:t xml:space="preserve">  </w:t>
      </w:r>
      <w:r w:rsidRPr="005D6502">
        <w:rPr>
          <w:rFonts w:ascii="Tahoma" w:hAnsi="Tahoma" w:cs="Tahoma"/>
          <w:sz w:val="18"/>
          <w:szCs w:val="18"/>
        </w:rPr>
        <w:t>(Apresentar no credenciamento fora dos envelopes)</w:t>
      </w:r>
    </w:p>
    <w:p w14:paraId="1DFD24EC" w14:textId="77777777" w:rsidR="003B46E7" w:rsidRPr="005D6502" w:rsidRDefault="003B46E7" w:rsidP="00E26B8E">
      <w:pPr>
        <w:jc w:val="both"/>
        <w:rPr>
          <w:rFonts w:ascii="Tahoma" w:hAnsi="Tahoma" w:cs="Tahoma"/>
          <w:sz w:val="18"/>
          <w:szCs w:val="18"/>
        </w:rPr>
      </w:pPr>
    </w:p>
    <w:p w14:paraId="137E2716" w14:textId="77777777" w:rsidR="003B46E7" w:rsidRPr="005D6502" w:rsidRDefault="003B46E7" w:rsidP="00E26B8E">
      <w:pPr>
        <w:jc w:val="both"/>
        <w:rPr>
          <w:rFonts w:ascii="Tahoma" w:hAnsi="Tahoma" w:cs="Tahoma"/>
          <w:sz w:val="18"/>
          <w:szCs w:val="18"/>
        </w:rPr>
      </w:pPr>
    </w:p>
    <w:p w14:paraId="69AE370E" w14:textId="727418DA" w:rsidR="003B46E7" w:rsidRPr="005D6502" w:rsidRDefault="00861590" w:rsidP="00E26B8E">
      <w:pPr>
        <w:jc w:val="both"/>
        <w:rPr>
          <w:rFonts w:ascii="Tahoma" w:hAnsi="Tahoma" w:cs="Tahoma"/>
          <w:sz w:val="18"/>
          <w:szCs w:val="18"/>
        </w:rPr>
      </w:pPr>
      <w:r w:rsidRPr="005D6502">
        <w:rPr>
          <w:rFonts w:ascii="Tahoma" w:hAnsi="Tahoma" w:cs="Tahoma"/>
          <w:sz w:val="18"/>
          <w:szCs w:val="18"/>
        </w:rPr>
        <w:t xml:space="preserve"> </w:t>
      </w:r>
      <w:r w:rsidRPr="005D6502">
        <w:rPr>
          <w:rFonts w:ascii="Tahoma" w:hAnsi="Tahoma" w:cs="Tahoma"/>
          <w:sz w:val="18"/>
          <w:szCs w:val="18"/>
        </w:rPr>
        <w:tab/>
      </w:r>
      <w:r w:rsidRPr="005D6502">
        <w:rPr>
          <w:rFonts w:ascii="Tahoma" w:hAnsi="Tahoma" w:cs="Tahoma"/>
          <w:sz w:val="18"/>
          <w:szCs w:val="18"/>
        </w:rPr>
        <w:tab/>
      </w:r>
      <w:r w:rsidRPr="005D6502">
        <w:rPr>
          <w:rFonts w:ascii="Tahoma" w:hAnsi="Tahoma" w:cs="Tahoma"/>
          <w:sz w:val="18"/>
          <w:szCs w:val="18"/>
        </w:rPr>
        <w:tab/>
      </w:r>
      <w:r w:rsidRPr="005D6502">
        <w:rPr>
          <w:rFonts w:ascii="Tahoma" w:hAnsi="Tahoma" w:cs="Tahoma"/>
          <w:sz w:val="18"/>
          <w:szCs w:val="18"/>
        </w:rPr>
        <w:tab/>
      </w:r>
      <w:r w:rsidRPr="005D6502">
        <w:rPr>
          <w:rFonts w:ascii="Tahoma" w:hAnsi="Tahoma" w:cs="Tahoma"/>
          <w:sz w:val="18"/>
          <w:szCs w:val="18"/>
        </w:rPr>
        <w:tab/>
      </w:r>
      <w:r w:rsidRPr="005D6502">
        <w:rPr>
          <w:rFonts w:ascii="Tahoma" w:hAnsi="Tahoma" w:cs="Tahoma"/>
          <w:sz w:val="18"/>
          <w:szCs w:val="18"/>
        </w:rPr>
        <w:tab/>
      </w:r>
      <w:r w:rsidRPr="005D6502">
        <w:rPr>
          <w:rFonts w:ascii="Tahoma" w:hAnsi="Tahoma" w:cs="Tahoma"/>
          <w:sz w:val="18"/>
          <w:szCs w:val="18"/>
        </w:rPr>
        <w:tab/>
        <w:t>, inscrita no CNPJ sob o nº</w:t>
      </w:r>
      <w:r w:rsidRPr="005D6502">
        <w:rPr>
          <w:rFonts w:ascii="Tahoma" w:hAnsi="Tahoma" w:cs="Tahoma"/>
          <w:sz w:val="18"/>
          <w:szCs w:val="18"/>
        </w:rPr>
        <w:tab/>
        <w:t xml:space="preserve"> </w:t>
      </w:r>
      <w:r w:rsidRPr="005D6502">
        <w:rPr>
          <w:rFonts w:ascii="Tahoma" w:hAnsi="Tahoma" w:cs="Tahoma"/>
          <w:sz w:val="18"/>
          <w:szCs w:val="18"/>
        </w:rPr>
        <w:tab/>
        <w:t>,</w:t>
      </w:r>
      <w:r w:rsidRPr="005D6502">
        <w:rPr>
          <w:rFonts w:ascii="Tahoma" w:hAnsi="Tahoma" w:cs="Tahoma"/>
          <w:sz w:val="18"/>
          <w:szCs w:val="18"/>
        </w:rPr>
        <w:tab/>
        <w:t>por</w:t>
      </w:r>
      <w:r w:rsidRPr="005D6502">
        <w:rPr>
          <w:rFonts w:ascii="Tahoma" w:hAnsi="Tahoma" w:cs="Tahoma"/>
          <w:sz w:val="18"/>
          <w:szCs w:val="18"/>
        </w:rPr>
        <w:tab/>
        <w:t>intermédio</w:t>
      </w:r>
      <w:r w:rsidRPr="005D6502">
        <w:rPr>
          <w:rFonts w:ascii="Tahoma" w:hAnsi="Tahoma" w:cs="Tahoma"/>
          <w:sz w:val="18"/>
          <w:szCs w:val="18"/>
        </w:rPr>
        <w:tab/>
        <w:t>de</w:t>
      </w:r>
      <w:r w:rsidRPr="005D6502">
        <w:rPr>
          <w:rFonts w:ascii="Tahoma" w:hAnsi="Tahoma" w:cs="Tahoma"/>
          <w:sz w:val="18"/>
          <w:szCs w:val="18"/>
        </w:rPr>
        <w:tab/>
        <w:t>seu</w:t>
      </w:r>
      <w:r w:rsidRPr="005D6502">
        <w:rPr>
          <w:rFonts w:ascii="Tahoma" w:hAnsi="Tahoma" w:cs="Tahoma"/>
          <w:sz w:val="18"/>
          <w:szCs w:val="18"/>
        </w:rPr>
        <w:tab/>
        <w:t>representante</w:t>
      </w:r>
      <w:r w:rsidRPr="005D6502">
        <w:rPr>
          <w:rFonts w:ascii="Tahoma" w:hAnsi="Tahoma" w:cs="Tahoma"/>
          <w:sz w:val="18"/>
          <w:szCs w:val="18"/>
        </w:rPr>
        <w:tab/>
        <w:t>legal,</w:t>
      </w:r>
      <w:r w:rsidRPr="005D6502">
        <w:rPr>
          <w:rFonts w:ascii="Tahoma" w:hAnsi="Tahoma" w:cs="Tahoma"/>
          <w:sz w:val="18"/>
          <w:szCs w:val="18"/>
        </w:rPr>
        <w:tab/>
        <w:t>o(a)</w:t>
      </w:r>
      <w:r w:rsidRPr="005D6502">
        <w:rPr>
          <w:rFonts w:ascii="Tahoma" w:hAnsi="Tahoma" w:cs="Tahoma"/>
          <w:sz w:val="18"/>
          <w:szCs w:val="18"/>
        </w:rPr>
        <w:tab/>
        <w:t>Sr.(a.)</w:t>
      </w:r>
    </w:p>
    <w:p w14:paraId="4AABFAB9" w14:textId="3B0B67CA" w:rsidR="003B46E7" w:rsidRPr="005D6502" w:rsidRDefault="00861590" w:rsidP="00E26B8E">
      <w:pPr>
        <w:jc w:val="both"/>
        <w:rPr>
          <w:rFonts w:ascii="Tahoma" w:hAnsi="Tahoma" w:cs="Tahoma"/>
          <w:sz w:val="18"/>
          <w:szCs w:val="18"/>
        </w:rPr>
      </w:pPr>
      <w:r w:rsidRPr="005D6502">
        <w:rPr>
          <w:rFonts w:ascii="Tahoma" w:hAnsi="Tahoma" w:cs="Tahoma"/>
          <w:sz w:val="18"/>
          <w:szCs w:val="18"/>
        </w:rPr>
        <w:t xml:space="preserve"> </w:t>
      </w:r>
      <w:r w:rsidRPr="005D6502">
        <w:rPr>
          <w:rFonts w:ascii="Tahoma" w:hAnsi="Tahoma" w:cs="Tahoma"/>
          <w:sz w:val="18"/>
          <w:szCs w:val="18"/>
        </w:rPr>
        <w:tab/>
        <w:t>, portador(a) da Carteira de Identidade nº</w:t>
      </w:r>
      <w:r w:rsidR="006D3582" w:rsidRPr="005D6502">
        <w:rPr>
          <w:rFonts w:ascii="Tahoma" w:hAnsi="Tahoma" w:cs="Tahoma"/>
          <w:sz w:val="18"/>
          <w:szCs w:val="18"/>
        </w:rPr>
        <w:t xml:space="preserve"> </w:t>
      </w:r>
      <w:r w:rsidRPr="005D6502">
        <w:rPr>
          <w:rFonts w:ascii="Tahoma" w:hAnsi="Tahoma" w:cs="Tahoma"/>
          <w:sz w:val="18"/>
          <w:szCs w:val="18"/>
        </w:rPr>
        <w:t xml:space="preserve"> </w:t>
      </w:r>
      <w:r w:rsidRPr="005D6502">
        <w:rPr>
          <w:rFonts w:ascii="Tahoma" w:hAnsi="Tahoma" w:cs="Tahoma"/>
          <w:sz w:val="18"/>
          <w:szCs w:val="18"/>
        </w:rPr>
        <w:tab/>
        <w:t>, do CPF nº</w:t>
      </w:r>
      <w:r w:rsidRPr="005D6502">
        <w:rPr>
          <w:rFonts w:ascii="Tahoma" w:hAnsi="Tahoma" w:cs="Tahoma"/>
          <w:sz w:val="18"/>
          <w:szCs w:val="18"/>
        </w:rPr>
        <w:tab/>
        <w:t>, DECLARA sob as sanções administrativas cabíveis e sob as penas da lei, que esta empresa, na presente data, é considerada:</w:t>
      </w:r>
    </w:p>
    <w:p w14:paraId="42BE7202" w14:textId="77777777" w:rsidR="003B46E7" w:rsidRPr="005D6502" w:rsidRDefault="003B46E7" w:rsidP="00E26B8E">
      <w:pPr>
        <w:jc w:val="both"/>
        <w:rPr>
          <w:rFonts w:ascii="Tahoma" w:hAnsi="Tahoma" w:cs="Tahoma"/>
          <w:sz w:val="18"/>
          <w:szCs w:val="18"/>
        </w:rPr>
      </w:pPr>
    </w:p>
    <w:p w14:paraId="1F2898A9"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 MICROEMPREENDEDOR INDIVIDUAL, conforme §1º do art. 18A.º da Lei Complementar nº 123, de 14/12/2006.</w:t>
      </w:r>
    </w:p>
    <w:p w14:paraId="73754E61" w14:textId="77777777" w:rsidR="003B46E7" w:rsidRPr="005D6502" w:rsidRDefault="003B46E7" w:rsidP="00E26B8E">
      <w:pPr>
        <w:jc w:val="both"/>
        <w:rPr>
          <w:rFonts w:ascii="Tahoma" w:hAnsi="Tahoma" w:cs="Tahoma"/>
          <w:sz w:val="18"/>
          <w:szCs w:val="18"/>
        </w:rPr>
      </w:pPr>
    </w:p>
    <w:p w14:paraId="764CC7E9"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w:t>
      </w:r>
      <w:r w:rsidRPr="005D6502">
        <w:rPr>
          <w:rFonts w:ascii="Tahoma" w:hAnsi="Tahoma" w:cs="Tahoma"/>
          <w:sz w:val="18"/>
          <w:szCs w:val="18"/>
        </w:rPr>
        <w:tab/>
        <w:t>) MICROEMPRESA, conforme inciso I do art. 3.º da Lei Complementar nº 123, de 14/12/2006.</w:t>
      </w:r>
    </w:p>
    <w:p w14:paraId="7A9E2C67" w14:textId="77777777" w:rsidR="003B46E7" w:rsidRPr="005D6502" w:rsidRDefault="003B46E7" w:rsidP="00E26B8E">
      <w:pPr>
        <w:jc w:val="both"/>
        <w:rPr>
          <w:rFonts w:ascii="Tahoma" w:hAnsi="Tahoma" w:cs="Tahoma"/>
          <w:sz w:val="18"/>
          <w:szCs w:val="18"/>
        </w:rPr>
      </w:pPr>
    </w:p>
    <w:p w14:paraId="211A67E0"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 EMPRESA DE PEQUENO PORTE, conforme inciso II do art. 3.º da Lei Complementar nº 123, de 14/12/2006.</w:t>
      </w:r>
    </w:p>
    <w:p w14:paraId="0D0FCAFA" w14:textId="77777777" w:rsidR="003B46E7" w:rsidRPr="005D6502" w:rsidRDefault="003B46E7" w:rsidP="00E26B8E">
      <w:pPr>
        <w:jc w:val="both"/>
        <w:rPr>
          <w:rFonts w:ascii="Tahoma" w:hAnsi="Tahoma" w:cs="Tahoma"/>
          <w:sz w:val="18"/>
          <w:szCs w:val="18"/>
        </w:rPr>
      </w:pPr>
    </w:p>
    <w:p w14:paraId="31EAA10D" w14:textId="77777777" w:rsidR="003B46E7" w:rsidRPr="005D6502" w:rsidRDefault="003B46E7" w:rsidP="00E26B8E">
      <w:pPr>
        <w:jc w:val="both"/>
        <w:rPr>
          <w:rFonts w:ascii="Tahoma" w:hAnsi="Tahoma" w:cs="Tahoma"/>
          <w:sz w:val="18"/>
          <w:szCs w:val="18"/>
        </w:rPr>
      </w:pPr>
    </w:p>
    <w:p w14:paraId="11314D76"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Declara ainda que a empresa está excluída das vedações constantes do § 4º do art. 3.º da Lei Complementar nº 123, de 14 de dezembro de 2006.</w:t>
      </w:r>
    </w:p>
    <w:p w14:paraId="2B756443" w14:textId="77777777" w:rsidR="003B46E7" w:rsidRPr="005D6502" w:rsidRDefault="003B46E7" w:rsidP="00E26B8E">
      <w:pPr>
        <w:jc w:val="both"/>
        <w:rPr>
          <w:rFonts w:ascii="Tahoma" w:hAnsi="Tahoma" w:cs="Tahoma"/>
          <w:sz w:val="18"/>
          <w:szCs w:val="18"/>
        </w:rPr>
      </w:pPr>
    </w:p>
    <w:p w14:paraId="51942140" w14:textId="77777777" w:rsidR="003B46E7" w:rsidRPr="005D6502" w:rsidRDefault="003B46E7" w:rsidP="00E26B8E">
      <w:pPr>
        <w:jc w:val="both"/>
        <w:rPr>
          <w:rFonts w:ascii="Tahoma" w:hAnsi="Tahoma" w:cs="Tahoma"/>
          <w:sz w:val="18"/>
          <w:szCs w:val="18"/>
        </w:rPr>
      </w:pPr>
    </w:p>
    <w:p w14:paraId="3ACC75F5"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xml:space="preserve"> </w:t>
      </w:r>
      <w:r w:rsidRPr="005D6502">
        <w:rPr>
          <w:rFonts w:ascii="Tahoma" w:hAnsi="Tahoma" w:cs="Tahoma"/>
          <w:sz w:val="18"/>
          <w:szCs w:val="18"/>
        </w:rPr>
        <w:tab/>
        <w:t>,</w:t>
      </w:r>
      <w:r w:rsidRPr="005D6502">
        <w:rPr>
          <w:rFonts w:ascii="Tahoma" w:hAnsi="Tahoma" w:cs="Tahoma"/>
          <w:sz w:val="18"/>
          <w:szCs w:val="18"/>
        </w:rPr>
        <w:tab/>
        <w:t>de</w:t>
      </w:r>
      <w:r w:rsidRPr="005D6502">
        <w:rPr>
          <w:rFonts w:ascii="Tahoma" w:hAnsi="Tahoma" w:cs="Tahoma"/>
          <w:sz w:val="18"/>
          <w:szCs w:val="18"/>
        </w:rPr>
        <w:tab/>
        <w:t>de 2022.</w:t>
      </w:r>
    </w:p>
    <w:p w14:paraId="50D60C73" w14:textId="77777777" w:rsidR="003B46E7" w:rsidRPr="005D6502" w:rsidRDefault="003B46E7" w:rsidP="00E26B8E">
      <w:pPr>
        <w:jc w:val="both"/>
        <w:rPr>
          <w:rFonts w:ascii="Tahoma" w:hAnsi="Tahoma" w:cs="Tahoma"/>
          <w:sz w:val="18"/>
          <w:szCs w:val="18"/>
          <w:highlight w:val="green"/>
        </w:rPr>
      </w:pPr>
    </w:p>
    <w:p w14:paraId="3EA86674" w14:textId="77777777" w:rsidR="003B46E7" w:rsidRPr="005D6502" w:rsidRDefault="003B46E7" w:rsidP="00E26B8E">
      <w:pPr>
        <w:jc w:val="both"/>
        <w:rPr>
          <w:rFonts w:ascii="Tahoma" w:hAnsi="Tahoma" w:cs="Tahoma"/>
          <w:sz w:val="18"/>
          <w:szCs w:val="18"/>
          <w:highlight w:val="green"/>
        </w:rPr>
      </w:pPr>
    </w:p>
    <w:p w14:paraId="5D6F3F57" w14:textId="77777777" w:rsidR="003B46E7" w:rsidRPr="005D6502" w:rsidRDefault="003B46E7" w:rsidP="00E26B8E">
      <w:pPr>
        <w:jc w:val="both"/>
        <w:rPr>
          <w:rFonts w:ascii="Tahoma" w:hAnsi="Tahoma" w:cs="Tahoma"/>
          <w:sz w:val="18"/>
          <w:szCs w:val="18"/>
          <w:highlight w:val="green"/>
        </w:rPr>
      </w:pPr>
    </w:p>
    <w:p w14:paraId="0FDDC639" w14:textId="77777777" w:rsidR="003B46E7" w:rsidRPr="005D6502" w:rsidRDefault="003B46E7" w:rsidP="00E26B8E">
      <w:pPr>
        <w:jc w:val="both"/>
        <w:rPr>
          <w:rFonts w:ascii="Tahoma" w:hAnsi="Tahoma" w:cs="Tahoma"/>
          <w:sz w:val="18"/>
          <w:szCs w:val="18"/>
          <w:highlight w:val="green"/>
        </w:rPr>
      </w:pPr>
    </w:p>
    <w:p w14:paraId="4A0A3579" w14:textId="77777777" w:rsidR="003B46E7" w:rsidRPr="005D6502" w:rsidRDefault="005545E2" w:rsidP="00E26B8E">
      <w:pPr>
        <w:jc w:val="both"/>
        <w:rPr>
          <w:rFonts w:ascii="Tahoma" w:hAnsi="Tahoma" w:cs="Tahoma"/>
          <w:sz w:val="18"/>
          <w:szCs w:val="18"/>
          <w:highlight w:val="green"/>
        </w:rPr>
      </w:pPr>
      <w:r w:rsidRPr="005D6502">
        <w:rPr>
          <w:rFonts w:ascii="Tahoma" w:hAnsi="Tahoma" w:cs="Tahoma"/>
          <w:noProof/>
          <w:sz w:val="18"/>
          <w:szCs w:val="18"/>
          <w:highlight w:val="green"/>
          <w:lang w:val="pt-BR" w:eastAsia="pt-BR"/>
        </w:rPr>
        <mc:AlternateContent>
          <mc:Choice Requires="wps">
            <w:drawing>
              <wp:anchor distT="0" distB="0" distL="0" distR="0" simplePos="0" relativeHeight="487590400" behindDoc="1" locked="0" layoutInCell="1" allowOverlap="1" wp14:anchorId="2335CD2A" wp14:editId="620C81EC">
                <wp:simplePos x="0" y="0"/>
                <wp:positionH relativeFrom="page">
                  <wp:posOffset>1318260</wp:posOffset>
                </wp:positionH>
                <wp:positionV relativeFrom="paragraph">
                  <wp:posOffset>113665</wp:posOffset>
                </wp:positionV>
                <wp:extent cx="5105400" cy="1270"/>
                <wp:effectExtent l="0" t="0" r="0" b="0"/>
                <wp:wrapTopAndBottom/>
                <wp:docPr id="1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5400" cy="1270"/>
                        </a:xfrm>
                        <a:custGeom>
                          <a:avLst/>
                          <a:gdLst>
                            <a:gd name="T0" fmla="+- 0 2076 2076"/>
                            <a:gd name="T1" fmla="*/ T0 w 8040"/>
                            <a:gd name="T2" fmla="+- 0 10116 2076"/>
                            <a:gd name="T3" fmla="*/ T2 w 8040"/>
                          </a:gdLst>
                          <a:ahLst/>
                          <a:cxnLst>
                            <a:cxn ang="0">
                              <a:pos x="T1" y="0"/>
                            </a:cxn>
                            <a:cxn ang="0">
                              <a:pos x="T3" y="0"/>
                            </a:cxn>
                          </a:cxnLst>
                          <a:rect l="0" t="0" r="r" b="b"/>
                          <a:pathLst>
                            <a:path w="8040">
                              <a:moveTo>
                                <a:pt x="0" y="0"/>
                              </a:moveTo>
                              <a:lnTo>
                                <a:pt x="8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4804154" id="Freeform 7" o:spid="_x0000_s1026" style="position:absolute;margin-left:103.8pt;margin-top:8.95pt;width:402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" path="m,l8040,e" filled="f" strokeweight=".48pt">
                <v:path arrowok="t" o:connecttype="custom" o:connectlocs="0,0;5105400,0" o:connectangles="0,0"/>
                <w10:wrap type="topAndBottom" anchorx="page"/>
              </v:shape>
            </w:pict>
          </mc:Fallback>
        </mc:AlternateContent>
      </w:r>
    </w:p>
    <w:p w14:paraId="04B248B7"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Nome completo e assinatura do(s) representante(s) legal(is) da empresa</w:t>
      </w:r>
    </w:p>
    <w:p w14:paraId="469C3B38" w14:textId="77777777" w:rsidR="003B46E7" w:rsidRPr="005D6502" w:rsidRDefault="003B46E7" w:rsidP="00E26B8E">
      <w:pPr>
        <w:jc w:val="both"/>
        <w:rPr>
          <w:rFonts w:ascii="Tahoma" w:hAnsi="Tahoma" w:cs="Tahoma"/>
          <w:sz w:val="18"/>
          <w:szCs w:val="18"/>
        </w:rPr>
        <w:sectPr w:rsidR="003B46E7" w:rsidRPr="005D6502">
          <w:pgSz w:w="12240" w:h="15840"/>
          <w:pgMar w:top="2620" w:right="980" w:bottom="1000" w:left="920" w:header="0" w:footer="815" w:gutter="0"/>
          <w:cols w:space="720"/>
        </w:sectPr>
      </w:pPr>
    </w:p>
    <w:p w14:paraId="7298A9A9" w14:textId="77777777" w:rsidR="003B46E7" w:rsidRPr="005D6502" w:rsidRDefault="003B46E7" w:rsidP="00E26B8E">
      <w:pPr>
        <w:jc w:val="both"/>
        <w:rPr>
          <w:rFonts w:ascii="Tahoma" w:hAnsi="Tahoma" w:cs="Tahoma"/>
          <w:sz w:val="18"/>
          <w:szCs w:val="18"/>
        </w:rPr>
      </w:pPr>
    </w:p>
    <w:p w14:paraId="54CB5F3E" w14:textId="77777777" w:rsidR="004A674D" w:rsidRPr="005D6502" w:rsidRDefault="004A674D" w:rsidP="00E26B8E">
      <w:pPr>
        <w:jc w:val="both"/>
        <w:rPr>
          <w:rFonts w:ascii="Tahoma" w:hAnsi="Tahoma" w:cs="Tahoma"/>
          <w:sz w:val="18"/>
          <w:szCs w:val="18"/>
        </w:rPr>
      </w:pPr>
    </w:p>
    <w:p w14:paraId="1911BBF8" w14:textId="77777777" w:rsidR="004A674D" w:rsidRPr="005D6502" w:rsidRDefault="004A674D" w:rsidP="00E26B8E">
      <w:pPr>
        <w:jc w:val="both"/>
        <w:rPr>
          <w:rFonts w:ascii="Tahoma" w:hAnsi="Tahoma" w:cs="Tahoma"/>
          <w:sz w:val="18"/>
          <w:szCs w:val="18"/>
        </w:rPr>
      </w:pPr>
    </w:p>
    <w:p w14:paraId="65B19BD3" w14:textId="5864E8E4" w:rsidR="003B46E7" w:rsidRPr="005D6502" w:rsidRDefault="00861590" w:rsidP="004A674D">
      <w:pPr>
        <w:jc w:val="center"/>
        <w:rPr>
          <w:rFonts w:ascii="Tahoma" w:hAnsi="Tahoma" w:cs="Tahoma"/>
          <w:b/>
          <w:sz w:val="18"/>
          <w:szCs w:val="18"/>
        </w:rPr>
      </w:pPr>
      <w:r w:rsidRPr="005D6502">
        <w:rPr>
          <w:rFonts w:ascii="Tahoma" w:hAnsi="Tahoma" w:cs="Tahoma"/>
          <w:b/>
          <w:sz w:val="18"/>
          <w:szCs w:val="18"/>
        </w:rPr>
        <w:t xml:space="preserve">PREGÃO PRESENCIAL Nº </w:t>
      </w:r>
      <w:r w:rsidR="006D3582" w:rsidRPr="005D6502">
        <w:rPr>
          <w:rFonts w:ascii="Tahoma" w:hAnsi="Tahoma" w:cs="Tahoma"/>
          <w:b/>
          <w:sz w:val="18"/>
          <w:szCs w:val="18"/>
        </w:rPr>
        <w:t>93</w:t>
      </w:r>
      <w:r w:rsidRPr="005D6502">
        <w:rPr>
          <w:rFonts w:ascii="Tahoma" w:hAnsi="Tahoma" w:cs="Tahoma"/>
          <w:b/>
          <w:sz w:val="18"/>
          <w:szCs w:val="18"/>
        </w:rPr>
        <w:t>/2022</w:t>
      </w:r>
    </w:p>
    <w:p w14:paraId="69B3C8FD" w14:textId="77777777" w:rsidR="003B46E7" w:rsidRPr="005D6502" w:rsidRDefault="003B46E7" w:rsidP="00E26B8E">
      <w:pPr>
        <w:jc w:val="both"/>
        <w:rPr>
          <w:rFonts w:ascii="Tahoma" w:hAnsi="Tahoma" w:cs="Tahoma"/>
          <w:sz w:val="18"/>
          <w:szCs w:val="18"/>
        </w:rPr>
      </w:pPr>
    </w:p>
    <w:p w14:paraId="3C13F8B9" w14:textId="77777777" w:rsidR="004A674D" w:rsidRPr="005D6502" w:rsidRDefault="004A674D" w:rsidP="00E26B8E">
      <w:pPr>
        <w:jc w:val="both"/>
        <w:rPr>
          <w:rFonts w:ascii="Tahoma" w:hAnsi="Tahoma" w:cs="Tahoma"/>
          <w:sz w:val="18"/>
          <w:szCs w:val="18"/>
        </w:rPr>
      </w:pPr>
    </w:p>
    <w:p w14:paraId="65399A8F" w14:textId="77777777" w:rsidR="004A674D" w:rsidRPr="005D6502" w:rsidRDefault="004A674D" w:rsidP="00E26B8E">
      <w:pPr>
        <w:jc w:val="both"/>
        <w:rPr>
          <w:rFonts w:ascii="Tahoma" w:hAnsi="Tahoma" w:cs="Tahoma"/>
          <w:sz w:val="18"/>
          <w:szCs w:val="18"/>
        </w:rPr>
      </w:pPr>
    </w:p>
    <w:p w14:paraId="6DEB597B" w14:textId="77777777" w:rsidR="004A674D" w:rsidRPr="00EA6174" w:rsidRDefault="004A674D" w:rsidP="00E26B8E">
      <w:pPr>
        <w:jc w:val="both"/>
        <w:rPr>
          <w:rFonts w:ascii="Tahoma" w:hAnsi="Tahoma" w:cs="Tahoma"/>
          <w:b/>
          <w:sz w:val="18"/>
          <w:szCs w:val="18"/>
        </w:rPr>
      </w:pPr>
    </w:p>
    <w:p w14:paraId="31327BDC" w14:textId="77777777" w:rsidR="003B46E7" w:rsidRPr="00EA6174" w:rsidRDefault="00861590" w:rsidP="00E26B8E">
      <w:pPr>
        <w:jc w:val="both"/>
        <w:rPr>
          <w:rFonts w:ascii="Tahoma" w:hAnsi="Tahoma" w:cs="Tahoma"/>
          <w:b/>
          <w:sz w:val="18"/>
          <w:szCs w:val="18"/>
        </w:rPr>
      </w:pPr>
      <w:r w:rsidRPr="00EA6174">
        <w:rPr>
          <w:rFonts w:ascii="Tahoma" w:hAnsi="Tahoma" w:cs="Tahoma"/>
          <w:b/>
          <w:sz w:val="18"/>
          <w:szCs w:val="18"/>
        </w:rPr>
        <w:t>DECLARAÇÃO NEGATIVA DE IMPEDIMENTOS PARA PARTICIPAR DE PROCESSO LICITATÓRIO</w:t>
      </w:r>
    </w:p>
    <w:p w14:paraId="78C67A9D" w14:textId="77777777" w:rsidR="003B46E7" w:rsidRPr="005D6502" w:rsidRDefault="003B46E7" w:rsidP="00E26B8E">
      <w:pPr>
        <w:jc w:val="both"/>
        <w:rPr>
          <w:rFonts w:ascii="Tahoma" w:hAnsi="Tahoma" w:cs="Tahoma"/>
          <w:sz w:val="18"/>
          <w:szCs w:val="18"/>
        </w:rPr>
      </w:pPr>
    </w:p>
    <w:p w14:paraId="715AD51D" w14:textId="77777777" w:rsidR="003B46E7" w:rsidRPr="005D6502" w:rsidRDefault="003B46E7" w:rsidP="00E26B8E">
      <w:pPr>
        <w:jc w:val="both"/>
        <w:rPr>
          <w:rFonts w:ascii="Tahoma" w:hAnsi="Tahoma" w:cs="Tahoma"/>
          <w:sz w:val="18"/>
          <w:szCs w:val="18"/>
        </w:rPr>
      </w:pPr>
    </w:p>
    <w:p w14:paraId="44AEB1F2" w14:textId="77777777" w:rsidR="003B46E7" w:rsidRPr="005D6502" w:rsidRDefault="003B46E7" w:rsidP="00E26B8E">
      <w:pPr>
        <w:jc w:val="both"/>
        <w:rPr>
          <w:rFonts w:ascii="Tahoma" w:hAnsi="Tahoma" w:cs="Tahoma"/>
          <w:sz w:val="18"/>
          <w:szCs w:val="18"/>
        </w:rPr>
      </w:pPr>
    </w:p>
    <w:p w14:paraId="7CED66DA" w14:textId="77777777" w:rsidR="003B46E7" w:rsidRPr="005D6502" w:rsidRDefault="003B46E7" w:rsidP="00E26B8E">
      <w:pPr>
        <w:jc w:val="both"/>
        <w:rPr>
          <w:rFonts w:ascii="Tahoma" w:hAnsi="Tahoma" w:cs="Tahoma"/>
          <w:sz w:val="18"/>
          <w:szCs w:val="18"/>
        </w:rPr>
      </w:pPr>
    </w:p>
    <w:p w14:paraId="2A4874A9" w14:textId="77777777" w:rsidR="00C113B6" w:rsidRPr="005D6502" w:rsidRDefault="00861590" w:rsidP="00E26B8E">
      <w:pPr>
        <w:jc w:val="both"/>
        <w:rPr>
          <w:rFonts w:ascii="Tahoma" w:hAnsi="Tahoma" w:cs="Tahoma"/>
          <w:sz w:val="18"/>
          <w:szCs w:val="18"/>
        </w:rPr>
      </w:pPr>
      <w:r w:rsidRPr="005D6502">
        <w:rPr>
          <w:rFonts w:ascii="Tahoma" w:hAnsi="Tahoma" w:cs="Tahoma"/>
          <w:sz w:val="18"/>
          <w:szCs w:val="18"/>
        </w:rPr>
        <w:t xml:space="preserve"> </w:t>
      </w:r>
      <w:r w:rsidRPr="005D6502">
        <w:rPr>
          <w:rFonts w:ascii="Tahoma" w:hAnsi="Tahoma" w:cs="Tahoma"/>
          <w:sz w:val="18"/>
          <w:szCs w:val="18"/>
        </w:rPr>
        <w:tab/>
      </w:r>
      <w:r w:rsidRPr="005D6502">
        <w:rPr>
          <w:rFonts w:ascii="Tahoma" w:hAnsi="Tahoma" w:cs="Tahoma"/>
          <w:sz w:val="18"/>
          <w:szCs w:val="18"/>
        </w:rPr>
        <w:tab/>
        <w:t>, inscrita no CNPJ sob o nº</w:t>
      </w:r>
      <w:r w:rsidRPr="005D6502">
        <w:rPr>
          <w:rFonts w:ascii="Tahoma" w:hAnsi="Tahoma" w:cs="Tahoma"/>
          <w:sz w:val="18"/>
          <w:szCs w:val="18"/>
        </w:rPr>
        <w:tab/>
        <w:t>, sediada no endereço</w:t>
      </w:r>
      <w:r w:rsidR="00C113B6" w:rsidRPr="005D6502">
        <w:rPr>
          <w:rFonts w:ascii="Tahoma" w:hAnsi="Tahoma" w:cs="Tahoma"/>
          <w:sz w:val="18"/>
          <w:szCs w:val="18"/>
        </w:rPr>
        <w:t>,</w:t>
      </w:r>
      <w:r w:rsidRPr="005D6502">
        <w:rPr>
          <w:rFonts w:ascii="Tahoma" w:hAnsi="Tahoma" w:cs="Tahoma"/>
          <w:sz w:val="18"/>
          <w:szCs w:val="18"/>
        </w:rPr>
        <w:t xml:space="preserve"> DECLARA, sob as penas da lei, que esta proponente não incorre em qualquer das seguintes situações:</w:t>
      </w:r>
      <w:r w:rsidR="00C113B6" w:rsidRPr="005D6502">
        <w:rPr>
          <w:rFonts w:ascii="Tahoma" w:hAnsi="Tahoma" w:cs="Tahoma"/>
          <w:sz w:val="18"/>
          <w:szCs w:val="18"/>
        </w:rPr>
        <w:t xml:space="preserve"> </w:t>
      </w:r>
    </w:p>
    <w:p w14:paraId="5EB4D1B4" w14:textId="77777777" w:rsidR="00C113B6" w:rsidRPr="005D6502" w:rsidRDefault="00C113B6" w:rsidP="00E26B8E">
      <w:pPr>
        <w:jc w:val="both"/>
        <w:rPr>
          <w:rFonts w:ascii="Tahoma" w:hAnsi="Tahoma" w:cs="Tahoma"/>
          <w:sz w:val="18"/>
          <w:szCs w:val="18"/>
        </w:rPr>
      </w:pPr>
    </w:p>
    <w:p w14:paraId="1FCF8E92" w14:textId="38B04E33" w:rsidR="003B46E7" w:rsidRPr="005D6502" w:rsidRDefault="00861590" w:rsidP="00E26B8E">
      <w:pPr>
        <w:jc w:val="both"/>
        <w:rPr>
          <w:rFonts w:ascii="Tahoma" w:hAnsi="Tahoma" w:cs="Tahoma"/>
          <w:sz w:val="18"/>
          <w:szCs w:val="18"/>
        </w:rPr>
      </w:pPr>
      <w:r w:rsidRPr="005D6502">
        <w:rPr>
          <w:rFonts w:ascii="Tahoma" w:hAnsi="Tahoma" w:cs="Tahoma"/>
          <w:sz w:val="18"/>
          <w:szCs w:val="18"/>
        </w:rPr>
        <w:t>Ter sido declarada inidônea por ato do Poder Público;</w:t>
      </w:r>
    </w:p>
    <w:p w14:paraId="789D31DB" w14:textId="77777777" w:rsidR="003B46E7" w:rsidRPr="005D6502" w:rsidRDefault="003B46E7" w:rsidP="00E26B8E">
      <w:pPr>
        <w:jc w:val="both"/>
        <w:rPr>
          <w:rFonts w:ascii="Tahoma" w:hAnsi="Tahoma" w:cs="Tahoma"/>
          <w:sz w:val="18"/>
          <w:szCs w:val="18"/>
        </w:rPr>
      </w:pPr>
    </w:p>
    <w:p w14:paraId="418E8EF4"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Ter sido apenada com suspensão temporária de participação em licitação e impedimento de contratar com a Administração;</w:t>
      </w:r>
    </w:p>
    <w:p w14:paraId="150EEBCD"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Impedida de licitar, de acordo com o art. 9º da Lei Federal nº 8.666/93 e suas alterações.</w:t>
      </w:r>
    </w:p>
    <w:p w14:paraId="7878E40C" w14:textId="77777777" w:rsidR="003B46E7" w:rsidRPr="005D6502" w:rsidRDefault="003B46E7" w:rsidP="00E26B8E">
      <w:pPr>
        <w:jc w:val="both"/>
        <w:rPr>
          <w:rFonts w:ascii="Tahoma" w:hAnsi="Tahoma" w:cs="Tahoma"/>
          <w:sz w:val="18"/>
          <w:szCs w:val="18"/>
        </w:rPr>
      </w:pPr>
    </w:p>
    <w:p w14:paraId="50D192A0"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Ainda, comprometo-me a informar a ocorrência de fato superveniente, impeditivo da habilitação e qualificação exigidas no Edital.</w:t>
      </w:r>
    </w:p>
    <w:p w14:paraId="12F2DE1E"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Por ser expressão da verdade, firmamos o presente.</w:t>
      </w:r>
    </w:p>
    <w:p w14:paraId="0A3FDE26" w14:textId="77777777" w:rsidR="003B46E7" w:rsidRPr="005D6502" w:rsidRDefault="003B46E7" w:rsidP="00E26B8E">
      <w:pPr>
        <w:jc w:val="both"/>
        <w:rPr>
          <w:rFonts w:ascii="Tahoma" w:hAnsi="Tahoma" w:cs="Tahoma"/>
          <w:sz w:val="18"/>
          <w:szCs w:val="18"/>
        </w:rPr>
      </w:pPr>
    </w:p>
    <w:p w14:paraId="4F3A0297" w14:textId="77777777" w:rsidR="003B46E7" w:rsidRPr="005D6502" w:rsidRDefault="003B46E7" w:rsidP="00E26B8E">
      <w:pPr>
        <w:jc w:val="both"/>
        <w:rPr>
          <w:rFonts w:ascii="Tahoma" w:hAnsi="Tahoma" w:cs="Tahoma"/>
          <w:sz w:val="18"/>
          <w:szCs w:val="18"/>
        </w:rPr>
      </w:pPr>
    </w:p>
    <w:p w14:paraId="7F8229D4" w14:textId="77777777" w:rsidR="003B46E7" w:rsidRPr="005D6502" w:rsidRDefault="003B46E7" w:rsidP="00E26B8E">
      <w:pPr>
        <w:jc w:val="both"/>
        <w:rPr>
          <w:rFonts w:ascii="Tahoma" w:hAnsi="Tahoma" w:cs="Tahoma"/>
          <w:sz w:val="18"/>
          <w:szCs w:val="18"/>
        </w:rPr>
      </w:pPr>
    </w:p>
    <w:p w14:paraId="3F8B9517" w14:textId="77777777" w:rsidR="003B46E7" w:rsidRPr="005D6502" w:rsidRDefault="003B46E7" w:rsidP="00E26B8E">
      <w:pPr>
        <w:jc w:val="both"/>
        <w:rPr>
          <w:rFonts w:ascii="Tahoma" w:hAnsi="Tahoma" w:cs="Tahoma"/>
          <w:sz w:val="18"/>
          <w:szCs w:val="18"/>
        </w:rPr>
      </w:pPr>
    </w:p>
    <w:p w14:paraId="68E35C8F"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xml:space="preserve"> </w:t>
      </w:r>
      <w:r w:rsidRPr="005D6502">
        <w:rPr>
          <w:rFonts w:ascii="Tahoma" w:hAnsi="Tahoma" w:cs="Tahoma"/>
          <w:sz w:val="18"/>
          <w:szCs w:val="18"/>
        </w:rPr>
        <w:tab/>
        <w:t>,</w:t>
      </w:r>
      <w:r w:rsidRPr="005D6502">
        <w:rPr>
          <w:rFonts w:ascii="Tahoma" w:hAnsi="Tahoma" w:cs="Tahoma"/>
          <w:sz w:val="18"/>
          <w:szCs w:val="18"/>
        </w:rPr>
        <w:tab/>
        <w:t>, de</w:t>
      </w:r>
      <w:r w:rsidRPr="005D6502">
        <w:rPr>
          <w:rFonts w:ascii="Tahoma" w:hAnsi="Tahoma" w:cs="Tahoma"/>
          <w:sz w:val="18"/>
          <w:szCs w:val="18"/>
        </w:rPr>
        <w:tab/>
        <w:t>de 2022.</w:t>
      </w:r>
    </w:p>
    <w:p w14:paraId="7562C58B" w14:textId="77777777" w:rsidR="003B46E7" w:rsidRPr="005D6502" w:rsidRDefault="003B46E7" w:rsidP="00E26B8E">
      <w:pPr>
        <w:jc w:val="both"/>
        <w:rPr>
          <w:rFonts w:ascii="Tahoma" w:hAnsi="Tahoma" w:cs="Tahoma"/>
          <w:sz w:val="18"/>
          <w:szCs w:val="18"/>
        </w:rPr>
      </w:pPr>
    </w:p>
    <w:p w14:paraId="69415F67" w14:textId="77777777" w:rsidR="003B46E7" w:rsidRPr="005D6502" w:rsidRDefault="003B46E7" w:rsidP="00E26B8E">
      <w:pPr>
        <w:jc w:val="both"/>
        <w:rPr>
          <w:rFonts w:ascii="Tahoma" w:hAnsi="Tahoma" w:cs="Tahoma"/>
          <w:sz w:val="18"/>
          <w:szCs w:val="18"/>
        </w:rPr>
      </w:pPr>
    </w:p>
    <w:p w14:paraId="0BF5E0A4" w14:textId="77777777" w:rsidR="003B46E7" w:rsidRPr="005D6502" w:rsidRDefault="003B46E7" w:rsidP="00E26B8E">
      <w:pPr>
        <w:jc w:val="both"/>
        <w:rPr>
          <w:rFonts w:ascii="Tahoma" w:hAnsi="Tahoma" w:cs="Tahoma"/>
          <w:sz w:val="18"/>
          <w:szCs w:val="18"/>
        </w:rPr>
      </w:pPr>
    </w:p>
    <w:p w14:paraId="72B7AE78" w14:textId="77777777" w:rsidR="003B46E7" w:rsidRPr="005D6502" w:rsidRDefault="003B46E7" w:rsidP="00E26B8E">
      <w:pPr>
        <w:jc w:val="both"/>
        <w:rPr>
          <w:rFonts w:ascii="Tahoma" w:hAnsi="Tahoma" w:cs="Tahoma"/>
          <w:sz w:val="18"/>
          <w:szCs w:val="18"/>
        </w:rPr>
      </w:pPr>
    </w:p>
    <w:p w14:paraId="0BAD28F5" w14:textId="77777777" w:rsidR="003B46E7" w:rsidRPr="005D6502" w:rsidRDefault="005545E2" w:rsidP="00E26B8E">
      <w:pPr>
        <w:jc w:val="both"/>
        <w:rPr>
          <w:rFonts w:ascii="Tahoma" w:hAnsi="Tahoma" w:cs="Tahoma"/>
          <w:sz w:val="18"/>
          <w:szCs w:val="18"/>
        </w:rPr>
      </w:pPr>
      <w:r w:rsidRPr="005D6502">
        <w:rPr>
          <w:rFonts w:ascii="Tahoma" w:hAnsi="Tahoma" w:cs="Tahoma"/>
          <w:noProof/>
          <w:sz w:val="18"/>
          <w:szCs w:val="18"/>
          <w:lang w:val="pt-BR" w:eastAsia="pt-BR"/>
        </w:rPr>
        <mc:AlternateContent>
          <mc:Choice Requires="wps">
            <w:drawing>
              <wp:anchor distT="0" distB="0" distL="0" distR="0" simplePos="0" relativeHeight="487590912" behindDoc="1" locked="0" layoutInCell="1" allowOverlap="1" wp14:anchorId="14E12762" wp14:editId="1CB09C9E">
                <wp:simplePos x="0" y="0"/>
                <wp:positionH relativeFrom="page">
                  <wp:posOffset>1789430</wp:posOffset>
                </wp:positionH>
                <wp:positionV relativeFrom="paragraph">
                  <wp:posOffset>111760</wp:posOffset>
                </wp:positionV>
                <wp:extent cx="4191000" cy="1270"/>
                <wp:effectExtent l="0" t="0" r="0" b="0"/>
                <wp:wrapTopAndBottom/>
                <wp:docPr id="1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00" cy="1270"/>
                        </a:xfrm>
                        <a:custGeom>
                          <a:avLst/>
                          <a:gdLst>
                            <a:gd name="T0" fmla="+- 0 2818 2818"/>
                            <a:gd name="T1" fmla="*/ T0 w 6600"/>
                            <a:gd name="T2" fmla="+- 0 9418 2818"/>
                            <a:gd name="T3" fmla="*/ T2 w 6600"/>
                          </a:gdLst>
                          <a:ahLst/>
                          <a:cxnLst>
                            <a:cxn ang="0">
                              <a:pos x="T1" y="0"/>
                            </a:cxn>
                            <a:cxn ang="0">
                              <a:pos x="T3" y="0"/>
                            </a:cxn>
                          </a:cxnLst>
                          <a:rect l="0" t="0" r="r" b="b"/>
                          <a:pathLst>
                            <a:path w="6600">
                              <a:moveTo>
                                <a:pt x="0" y="0"/>
                              </a:moveTo>
                              <a:lnTo>
                                <a:pt x="66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7E66FD4" id="Freeform 6" o:spid="_x0000_s1026" style="position:absolute;margin-left:140.9pt;margin-top:8.8pt;width:330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" path="m,l6600,e" filled="f" strokeweight=".26669mm">
                <v:path arrowok="t" o:connecttype="custom" o:connectlocs="0,0;4191000,0" o:connectangles="0,0"/>
                <w10:wrap type="topAndBottom" anchorx="page"/>
              </v:shape>
            </w:pict>
          </mc:Fallback>
        </mc:AlternateContent>
      </w:r>
    </w:p>
    <w:p w14:paraId="0D09001F"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Nome completo e assinatura do(s) representante(s) legal(is) da empresa</w:t>
      </w:r>
    </w:p>
    <w:p w14:paraId="2D5652D2" w14:textId="77777777" w:rsidR="003B46E7" w:rsidRPr="005D6502" w:rsidRDefault="003B46E7" w:rsidP="00E26B8E">
      <w:pPr>
        <w:jc w:val="both"/>
        <w:rPr>
          <w:rFonts w:ascii="Tahoma" w:hAnsi="Tahoma" w:cs="Tahoma"/>
          <w:sz w:val="18"/>
          <w:szCs w:val="18"/>
        </w:rPr>
        <w:sectPr w:rsidR="003B46E7" w:rsidRPr="005D6502">
          <w:headerReference w:type="default" r:id="rId25"/>
          <w:footerReference w:type="default" r:id="rId26"/>
          <w:pgSz w:w="12240" w:h="15840"/>
          <w:pgMar w:top="2360" w:right="980" w:bottom="1000" w:left="920" w:header="0" w:footer="815" w:gutter="0"/>
          <w:cols w:space="720"/>
        </w:sectPr>
      </w:pPr>
    </w:p>
    <w:p w14:paraId="389CFC64" w14:textId="77777777" w:rsidR="00B80306" w:rsidRPr="005D6502" w:rsidRDefault="00B80306" w:rsidP="00E26B8E">
      <w:pPr>
        <w:jc w:val="both"/>
        <w:rPr>
          <w:rFonts w:ascii="Tahoma" w:hAnsi="Tahoma" w:cs="Tahoma"/>
          <w:sz w:val="18"/>
          <w:szCs w:val="18"/>
        </w:rPr>
      </w:pPr>
    </w:p>
    <w:p w14:paraId="798B62D7" w14:textId="77777777" w:rsidR="00B80306" w:rsidRPr="005D6502" w:rsidRDefault="00B80306" w:rsidP="00E26B8E">
      <w:pPr>
        <w:jc w:val="both"/>
        <w:rPr>
          <w:rFonts w:ascii="Tahoma" w:hAnsi="Tahoma" w:cs="Tahoma"/>
          <w:sz w:val="18"/>
          <w:szCs w:val="18"/>
        </w:rPr>
      </w:pPr>
    </w:p>
    <w:p w14:paraId="735BD321" w14:textId="77777777" w:rsidR="00B80306" w:rsidRPr="005D6502" w:rsidRDefault="00B80306" w:rsidP="00E26B8E">
      <w:pPr>
        <w:jc w:val="both"/>
        <w:rPr>
          <w:rFonts w:ascii="Tahoma" w:hAnsi="Tahoma" w:cs="Tahoma"/>
          <w:sz w:val="18"/>
          <w:szCs w:val="18"/>
        </w:rPr>
      </w:pPr>
    </w:p>
    <w:p w14:paraId="24BF911A" w14:textId="77777777" w:rsidR="00B80306" w:rsidRPr="005D6502" w:rsidRDefault="00B80306" w:rsidP="00E26B8E">
      <w:pPr>
        <w:jc w:val="both"/>
        <w:rPr>
          <w:rFonts w:ascii="Tahoma" w:hAnsi="Tahoma" w:cs="Tahoma"/>
          <w:sz w:val="18"/>
          <w:szCs w:val="18"/>
        </w:rPr>
      </w:pPr>
    </w:p>
    <w:p w14:paraId="642E4C83" w14:textId="77777777" w:rsidR="00B80306" w:rsidRPr="005D6502" w:rsidRDefault="00B80306" w:rsidP="00E26B8E">
      <w:pPr>
        <w:jc w:val="both"/>
        <w:rPr>
          <w:rFonts w:ascii="Tahoma" w:hAnsi="Tahoma" w:cs="Tahoma"/>
          <w:sz w:val="18"/>
          <w:szCs w:val="18"/>
        </w:rPr>
      </w:pPr>
    </w:p>
    <w:p w14:paraId="63B4068C" w14:textId="77777777" w:rsidR="003B46E7" w:rsidRPr="00EA6174" w:rsidRDefault="00861590" w:rsidP="00E26B8E">
      <w:pPr>
        <w:jc w:val="both"/>
        <w:rPr>
          <w:rFonts w:ascii="Tahoma" w:hAnsi="Tahoma" w:cs="Tahoma"/>
          <w:b/>
          <w:sz w:val="18"/>
          <w:szCs w:val="18"/>
        </w:rPr>
      </w:pPr>
      <w:r w:rsidRPr="00EA6174">
        <w:rPr>
          <w:rFonts w:ascii="Tahoma" w:hAnsi="Tahoma" w:cs="Tahoma"/>
          <w:b/>
          <w:sz w:val="18"/>
          <w:szCs w:val="18"/>
        </w:rPr>
        <w:t>DECLARAÇÃO RECEBIMENTO DOS DOCUMENTOS DECLARAÇÃO DE INSTALAÇÕES</w:t>
      </w:r>
    </w:p>
    <w:p w14:paraId="0C6C14E9" w14:textId="77777777" w:rsidR="003B46E7" w:rsidRPr="005D6502" w:rsidRDefault="003B46E7" w:rsidP="00E26B8E">
      <w:pPr>
        <w:jc w:val="both"/>
        <w:rPr>
          <w:rFonts w:ascii="Tahoma" w:hAnsi="Tahoma" w:cs="Tahoma"/>
          <w:sz w:val="18"/>
          <w:szCs w:val="18"/>
        </w:rPr>
      </w:pPr>
    </w:p>
    <w:p w14:paraId="296ADF46" w14:textId="77777777" w:rsidR="003B46E7" w:rsidRPr="005D6502" w:rsidRDefault="003B46E7" w:rsidP="00E26B8E">
      <w:pPr>
        <w:jc w:val="both"/>
        <w:rPr>
          <w:rFonts w:ascii="Tahoma" w:hAnsi="Tahoma" w:cs="Tahoma"/>
          <w:sz w:val="18"/>
          <w:szCs w:val="18"/>
        </w:rPr>
      </w:pPr>
    </w:p>
    <w:p w14:paraId="040455DA"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A Instituição</w:t>
      </w:r>
      <w:r w:rsidRPr="005D6502">
        <w:rPr>
          <w:rFonts w:ascii="Tahoma" w:hAnsi="Tahoma" w:cs="Tahoma"/>
          <w:sz w:val="18"/>
          <w:szCs w:val="18"/>
        </w:rPr>
        <w:tab/>
      </w:r>
      <w:r w:rsidRPr="005D6502">
        <w:rPr>
          <w:rFonts w:ascii="Tahoma" w:hAnsi="Tahoma" w:cs="Tahoma"/>
          <w:sz w:val="18"/>
          <w:szCs w:val="18"/>
        </w:rPr>
        <w:tab/>
      </w:r>
      <w:r w:rsidRPr="005D6502">
        <w:rPr>
          <w:rFonts w:ascii="Tahoma" w:hAnsi="Tahoma" w:cs="Tahoma"/>
          <w:sz w:val="18"/>
          <w:szCs w:val="18"/>
        </w:rPr>
        <w:tab/>
      </w:r>
      <w:r w:rsidRPr="005D6502">
        <w:rPr>
          <w:rFonts w:ascii="Tahoma" w:hAnsi="Tahoma" w:cs="Tahoma"/>
          <w:sz w:val="18"/>
          <w:szCs w:val="18"/>
        </w:rPr>
        <w:tab/>
        <w:t>, pessoa jurídica de direito privado, com sede administrativa na</w:t>
      </w:r>
      <w:r w:rsidRPr="005D6502">
        <w:rPr>
          <w:rFonts w:ascii="Tahoma" w:hAnsi="Tahoma" w:cs="Tahoma"/>
          <w:sz w:val="18"/>
          <w:szCs w:val="18"/>
        </w:rPr>
        <w:tab/>
      </w:r>
      <w:r w:rsidRPr="005D6502">
        <w:rPr>
          <w:rFonts w:ascii="Tahoma" w:hAnsi="Tahoma" w:cs="Tahoma"/>
          <w:sz w:val="18"/>
          <w:szCs w:val="18"/>
        </w:rPr>
        <w:tab/>
      </w:r>
      <w:r w:rsidRPr="005D6502">
        <w:rPr>
          <w:rFonts w:ascii="Tahoma" w:hAnsi="Tahoma" w:cs="Tahoma"/>
          <w:sz w:val="18"/>
          <w:szCs w:val="18"/>
        </w:rPr>
        <w:tab/>
      </w:r>
      <w:r w:rsidRPr="005D6502">
        <w:rPr>
          <w:rFonts w:ascii="Tahoma" w:hAnsi="Tahoma" w:cs="Tahoma"/>
          <w:sz w:val="18"/>
          <w:szCs w:val="18"/>
        </w:rPr>
        <w:tab/>
      </w:r>
      <w:r w:rsidRPr="005D6502">
        <w:rPr>
          <w:rFonts w:ascii="Tahoma" w:hAnsi="Tahoma" w:cs="Tahoma"/>
          <w:sz w:val="18"/>
          <w:szCs w:val="18"/>
        </w:rPr>
        <w:tab/>
      </w:r>
      <w:r w:rsidRPr="005D6502">
        <w:rPr>
          <w:rFonts w:ascii="Tahoma" w:hAnsi="Tahoma" w:cs="Tahoma"/>
          <w:sz w:val="18"/>
          <w:szCs w:val="18"/>
        </w:rPr>
        <w:tab/>
        <w:t>, nº</w:t>
      </w:r>
      <w:r w:rsidRPr="005D6502">
        <w:rPr>
          <w:rFonts w:ascii="Tahoma" w:hAnsi="Tahoma" w:cs="Tahoma"/>
          <w:sz w:val="18"/>
          <w:szCs w:val="18"/>
        </w:rPr>
        <w:tab/>
        <w:t>, Bairro</w:t>
      </w:r>
      <w:r w:rsidRPr="005D6502">
        <w:rPr>
          <w:rFonts w:ascii="Tahoma" w:hAnsi="Tahoma" w:cs="Tahoma"/>
          <w:sz w:val="18"/>
          <w:szCs w:val="18"/>
        </w:rPr>
        <w:tab/>
        <w:t>, inscrita no CNPJ</w:t>
      </w:r>
      <w:r w:rsidRPr="005D6502">
        <w:rPr>
          <w:rFonts w:ascii="Tahoma" w:hAnsi="Tahoma" w:cs="Tahoma"/>
          <w:sz w:val="18"/>
          <w:szCs w:val="18"/>
        </w:rPr>
        <w:tab/>
      </w:r>
      <w:r w:rsidRPr="005D6502">
        <w:rPr>
          <w:rFonts w:ascii="Tahoma" w:hAnsi="Tahoma" w:cs="Tahoma"/>
          <w:sz w:val="18"/>
          <w:szCs w:val="18"/>
        </w:rPr>
        <w:tab/>
        <w:t>, neste ato representada por</w:t>
      </w:r>
      <w:r w:rsidRPr="005D6502">
        <w:rPr>
          <w:rFonts w:ascii="Tahoma" w:hAnsi="Tahoma" w:cs="Tahoma"/>
          <w:sz w:val="18"/>
          <w:szCs w:val="18"/>
        </w:rPr>
        <w:tab/>
      </w:r>
      <w:r w:rsidRPr="005D6502">
        <w:rPr>
          <w:rFonts w:ascii="Tahoma" w:hAnsi="Tahoma" w:cs="Tahoma"/>
          <w:sz w:val="18"/>
          <w:szCs w:val="18"/>
        </w:rPr>
        <w:tab/>
      </w:r>
      <w:r w:rsidRPr="005D6502">
        <w:rPr>
          <w:rFonts w:ascii="Tahoma" w:hAnsi="Tahoma" w:cs="Tahoma"/>
          <w:sz w:val="18"/>
          <w:szCs w:val="18"/>
        </w:rPr>
        <w:tab/>
      </w:r>
      <w:r w:rsidRPr="005D6502">
        <w:rPr>
          <w:rFonts w:ascii="Tahoma" w:hAnsi="Tahoma" w:cs="Tahoma"/>
          <w:sz w:val="18"/>
          <w:szCs w:val="18"/>
        </w:rPr>
        <w:tab/>
        <w:t>, (cargo/função), brasileiro,</w:t>
      </w:r>
      <w:r w:rsidRPr="005D6502">
        <w:rPr>
          <w:rFonts w:ascii="Tahoma" w:hAnsi="Tahoma" w:cs="Tahoma"/>
          <w:sz w:val="18"/>
          <w:szCs w:val="18"/>
        </w:rPr>
        <w:tab/>
      </w:r>
      <w:r w:rsidRPr="005D6502">
        <w:rPr>
          <w:rFonts w:ascii="Tahoma" w:hAnsi="Tahoma" w:cs="Tahoma"/>
          <w:sz w:val="18"/>
          <w:szCs w:val="18"/>
        </w:rPr>
        <w:tab/>
        <w:t>,</w:t>
      </w:r>
      <w:r w:rsidRPr="005D6502">
        <w:rPr>
          <w:rFonts w:ascii="Tahoma" w:hAnsi="Tahoma" w:cs="Tahoma"/>
          <w:sz w:val="18"/>
          <w:szCs w:val="18"/>
        </w:rPr>
        <w:tab/>
      </w:r>
      <w:r w:rsidRPr="005D6502">
        <w:rPr>
          <w:rFonts w:ascii="Tahoma" w:hAnsi="Tahoma" w:cs="Tahoma"/>
          <w:sz w:val="18"/>
          <w:szCs w:val="18"/>
        </w:rPr>
        <w:tab/>
        <w:t>, portado do RG</w:t>
      </w:r>
      <w:r w:rsidRPr="005D6502">
        <w:rPr>
          <w:rFonts w:ascii="Tahoma" w:hAnsi="Tahoma" w:cs="Tahoma"/>
          <w:sz w:val="18"/>
          <w:szCs w:val="18"/>
        </w:rPr>
        <w:tab/>
      </w:r>
      <w:r w:rsidRPr="005D6502">
        <w:rPr>
          <w:rFonts w:ascii="Tahoma" w:hAnsi="Tahoma" w:cs="Tahoma"/>
          <w:sz w:val="18"/>
          <w:szCs w:val="18"/>
        </w:rPr>
        <w:tab/>
        <w:t>e CPF</w:t>
      </w:r>
      <w:r w:rsidRPr="005D6502">
        <w:rPr>
          <w:rFonts w:ascii="Tahoma" w:hAnsi="Tahoma" w:cs="Tahoma"/>
          <w:sz w:val="18"/>
          <w:szCs w:val="18"/>
        </w:rPr>
        <w:tab/>
        <w:t xml:space="preserve">, DECLARA para fins de participação no Pregão Presencial </w:t>
      </w:r>
      <w:r w:rsidR="00141DD5" w:rsidRPr="005D6502">
        <w:rPr>
          <w:rFonts w:ascii="Tahoma" w:hAnsi="Tahoma" w:cs="Tahoma"/>
          <w:sz w:val="18"/>
          <w:szCs w:val="18"/>
        </w:rPr>
        <w:t>nº xx</w:t>
      </w:r>
      <w:r w:rsidRPr="005D6502">
        <w:rPr>
          <w:rFonts w:ascii="Tahoma" w:hAnsi="Tahoma" w:cs="Tahoma"/>
          <w:sz w:val="18"/>
          <w:szCs w:val="18"/>
        </w:rPr>
        <w:t>/2022, que</w:t>
      </w:r>
    </w:p>
    <w:p w14:paraId="355E425F"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possui agência instalada e em funcionamento no Município de</w:t>
      </w:r>
      <w:r w:rsidRPr="005D6502">
        <w:rPr>
          <w:rFonts w:ascii="Tahoma" w:hAnsi="Tahoma" w:cs="Tahoma"/>
          <w:sz w:val="18"/>
          <w:szCs w:val="18"/>
        </w:rPr>
        <w:tab/>
        <w:t>-</w:t>
      </w:r>
      <w:r w:rsidRPr="005D6502">
        <w:rPr>
          <w:rFonts w:ascii="Tahoma" w:hAnsi="Tahoma" w:cs="Tahoma"/>
          <w:sz w:val="18"/>
          <w:szCs w:val="18"/>
        </w:rPr>
        <w:tab/>
        <w:t>, apta, de imediato, à prestação dos serviços objeto desta licitação.</w:t>
      </w:r>
    </w:p>
    <w:p w14:paraId="7C24F67F"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Declara ainda estar ciente de que a falsidade da declaração acima constituirá falta grave na execução do contrato, podendo gerar sua rescisão com a aplicação das penalidades cabíveis, sem prejuízo da reparação dos danos que vier a causar com sua conduta.</w:t>
      </w:r>
    </w:p>
    <w:p w14:paraId="31116AFC"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É o que declaramos e, por ser verdade, damos fé.</w:t>
      </w:r>
    </w:p>
    <w:p w14:paraId="04422157" w14:textId="77777777" w:rsidR="003B46E7" w:rsidRPr="005D6502" w:rsidRDefault="003B46E7" w:rsidP="00E26B8E">
      <w:pPr>
        <w:jc w:val="both"/>
        <w:rPr>
          <w:rFonts w:ascii="Tahoma" w:hAnsi="Tahoma" w:cs="Tahoma"/>
          <w:sz w:val="18"/>
          <w:szCs w:val="18"/>
        </w:rPr>
      </w:pPr>
    </w:p>
    <w:p w14:paraId="7805A745" w14:textId="77777777" w:rsidR="003B46E7" w:rsidRPr="005D6502" w:rsidRDefault="003B46E7" w:rsidP="00E26B8E">
      <w:pPr>
        <w:jc w:val="both"/>
        <w:rPr>
          <w:rFonts w:ascii="Tahoma" w:hAnsi="Tahoma" w:cs="Tahoma"/>
          <w:sz w:val="18"/>
          <w:szCs w:val="18"/>
        </w:rPr>
      </w:pPr>
    </w:p>
    <w:p w14:paraId="0BEF09C4"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xml:space="preserve"> </w:t>
      </w:r>
      <w:r w:rsidRPr="005D6502">
        <w:rPr>
          <w:rFonts w:ascii="Tahoma" w:hAnsi="Tahoma" w:cs="Tahoma"/>
          <w:sz w:val="18"/>
          <w:szCs w:val="18"/>
        </w:rPr>
        <w:tab/>
        <w:t>,</w:t>
      </w:r>
      <w:r w:rsidRPr="005D6502">
        <w:rPr>
          <w:rFonts w:ascii="Tahoma" w:hAnsi="Tahoma" w:cs="Tahoma"/>
          <w:sz w:val="18"/>
          <w:szCs w:val="18"/>
        </w:rPr>
        <w:tab/>
        <w:t>de</w:t>
      </w:r>
      <w:r w:rsidRPr="005D6502">
        <w:rPr>
          <w:rFonts w:ascii="Tahoma" w:hAnsi="Tahoma" w:cs="Tahoma"/>
          <w:sz w:val="18"/>
          <w:szCs w:val="18"/>
        </w:rPr>
        <w:tab/>
        <w:t>de 2022.</w:t>
      </w:r>
    </w:p>
    <w:p w14:paraId="6C5655E1" w14:textId="77777777" w:rsidR="003B46E7" w:rsidRPr="005D6502" w:rsidRDefault="003B46E7" w:rsidP="00E26B8E">
      <w:pPr>
        <w:jc w:val="both"/>
        <w:rPr>
          <w:rFonts w:ascii="Tahoma" w:hAnsi="Tahoma" w:cs="Tahoma"/>
          <w:sz w:val="18"/>
          <w:szCs w:val="18"/>
        </w:rPr>
      </w:pPr>
    </w:p>
    <w:p w14:paraId="472982FD" w14:textId="77777777" w:rsidR="003B46E7" w:rsidRPr="005D6502" w:rsidRDefault="003B46E7" w:rsidP="00E26B8E">
      <w:pPr>
        <w:jc w:val="both"/>
        <w:rPr>
          <w:rFonts w:ascii="Tahoma" w:hAnsi="Tahoma" w:cs="Tahoma"/>
          <w:sz w:val="18"/>
          <w:szCs w:val="18"/>
        </w:rPr>
      </w:pPr>
    </w:p>
    <w:p w14:paraId="1E92ED44" w14:textId="77777777" w:rsidR="003B46E7" w:rsidRPr="005D6502" w:rsidRDefault="005545E2" w:rsidP="00E26B8E">
      <w:pPr>
        <w:jc w:val="both"/>
        <w:rPr>
          <w:rFonts w:ascii="Tahoma" w:hAnsi="Tahoma" w:cs="Tahoma"/>
          <w:sz w:val="18"/>
          <w:szCs w:val="18"/>
        </w:rPr>
      </w:pPr>
      <w:r w:rsidRPr="005D6502">
        <w:rPr>
          <w:rFonts w:ascii="Tahoma" w:hAnsi="Tahoma" w:cs="Tahoma"/>
          <w:noProof/>
          <w:sz w:val="18"/>
          <w:szCs w:val="18"/>
          <w:lang w:val="pt-BR" w:eastAsia="pt-BR"/>
        </w:rPr>
        <mc:AlternateContent>
          <mc:Choice Requires="wps">
            <w:drawing>
              <wp:anchor distT="0" distB="0" distL="0" distR="0" simplePos="0" relativeHeight="487591424" behindDoc="1" locked="0" layoutInCell="1" allowOverlap="1" wp14:anchorId="3E750DD9" wp14:editId="2BA11D5E">
                <wp:simplePos x="0" y="0"/>
                <wp:positionH relativeFrom="page">
                  <wp:posOffset>2933065</wp:posOffset>
                </wp:positionH>
                <wp:positionV relativeFrom="paragraph">
                  <wp:posOffset>231140</wp:posOffset>
                </wp:positionV>
                <wp:extent cx="1905000" cy="1270"/>
                <wp:effectExtent l="0" t="0" r="0" b="0"/>
                <wp:wrapTopAndBottom/>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4619 4619"/>
                            <a:gd name="T1" fmla="*/ T0 w 3000"/>
                            <a:gd name="T2" fmla="+- 0 7619 4619"/>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A045138" id="Freeform 5" o:spid="_x0000_s1026" style="position:absolute;margin-left:230.95pt;margin-top:18.2pt;width:150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" path="m,l3000,e" filled="f" strokeweight=".48pt">
                <v:path arrowok="t" o:connecttype="custom" o:connectlocs="0,0;1905000,0" o:connectangles="0,0"/>
                <w10:wrap type="topAndBottom" anchorx="page"/>
              </v:shape>
            </w:pict>
          </mc:Fallback>
        </mc:AlternateContent>
      </w:r>
    </w:p>
    <w:p w14:paraId="2A5188AE" w14:textId="5C09532A" w:rsidR="003B46E7" w:rsidRPr="005D6502" w:rsidRDefault="00861590" w:rsidP="00E26B8E">
      <w:pPr>
        <w:jc w:val="both"/>
        <w:rPr>
          <w:rFonts w:ascii="Tahoma" w:hAnsi="Tahoma" w:cs="Tahoma"/>
          <w:sz w:val="18"/>
          <w:szCs w:val="18"/>
        </w:rPr>
        <w:sectPr w:rsidR="003B46E7" w:rsidRPr="005D6502">
          <w:headerReference w:type="default" r:id="rId27"/>
          <w:footerReference w:type="default" r:id="rId28"/>
          <w:pgSz w:w="12240" w:h="15840"/>
          <w:pgMar w:top="2620" w:right="980" w:bottom="1000" w:left="920" w:header="0" w:footer="815" w:gutter="0"/>
          <w:cols w:space="720"/>
        </w:sectPr>
      </w:pPr>
      <w:r w:rsidRPr="005D6502">
        <w:rPr>
          <w:rFonts w:ascii="Tahoma" w:hAnsi="Tahoma" w:cs="Tahoma"/>
          <w:sz w:val="18"/>
          <w:szCs w:val="18"/>
        </w:rPr>
        <w:t>Cargo /função</w:t>
      </w:r>
    </w:p>
    <w:p w14:paraId="14F543BF" w14:textId="5DB42EE1" w:rsidR="003B46E7" w:rsidRPr="005D6502" w:rsidRDefault="005D6502" w:rsidP="00E26B8E">
      <w:pPr>
        <w:jc w:val="both"/>
        <w:rPr>
          <w:rFonts w:ascii="Tahoma" w:hAnsi="Tahoma" w:cs="Tahoma"/>
          <w:b/>
          <w:sz w:val="18"/>
          <w:szCs w:val="18"/>
        </w:rPr>
      </w:pPr>
      <w:r w:rsidRPr="005D6502">
        <w:rPr>
          <w:rFonts w:ascii="Tahoma" w:hAnsi="Tahoma" w:cs="Tahoma"/>
          <w:b/>
          <w:sz w:val="18"/>
          <w:szCs w:val="18"/>
        </w:rPr>
        <w:lastRenderedPageBreak/>
        <w:t>PROCESSO ADMINISTRATIVO 93 /2022</w:t>
      </w:r>
    </w:p>
    <w:p w14:paraId="6CC85D67" w14:textId="485283A0" w:rsidR="005D6502" w:rsidRPr="005D6502" w:rsidRDefault="005D6502" w:rsidP="00E26B8E">
      <w:pPr>
        <w:jc w:val="both"/>
        <w:rPr>
          <w:rFonts w:ascii="Tahoma" w:hAnsi="Tahoma" w:cs="Tahoma"/>
          <w:b/>
          <w:sz w:val="18"/>
          <w:szCs w:val="18"/>
        </w:rPr>
      </w:pPr>
      <w:r w:rsidRPr="005D6502">
        <w:rPr>
          <w:rFonts w:ascii="Tahoma" w:hAnsi="Tahoma" w:cs="Tahoma"/>
          <w:b/>
          <w:sz w:val="18"/>
          <w:szCs w:val="18"/>
        </w:rPr>
        <w:t>PREGÃO PRESENCIAL Nº93/2022</w:t>
      </w:r>
    </w:p>
    <w:p w14:paraId="2034A345" w14:textId="77777777" w:rsidR="003B46E7" w:rsidRPr="005D6502" w:rsidRDefault="00861590" w:rsidP="00E26B8E">
      <w:pPr>
        <w:jc w:val="both"/>
        <w:rPr>
          <w:rFonts w:ascii="Tahoma" w:hAnsi="Tahoma" w:cs="Tahoma"/>
          <w:b/>
          <w:sz w:val="18"/>
          <w:szCs w:val="18"/>
        </w:rPr>
      </w:pPr>
      <w:r w:rsidRPr="005D6502">
        <w:rPr>
          <w:rFonts w:ascii="Tahoma" w:hAnsi="Tahoma" w:cs="Tahoma"/>
          <w:b/>
          <w:sz w:val="18"/>
          <w:szCs w:val="18"/>
        </w:rPr>
        <w:t>MINUTA DO CONTRATO ADMINISTRATIVO</w:t>
      </w:r>
    </w:p>
    <w:p w14:paraId="1E686057" w14:textId="77777777" w:rsidR="003B46E7" w:rsidRPr="005D6502" w:rsidRDefault="003B46E7" w:rsidP="00E26B8E">
      <w:pPr>
        <w:jc w:val="both"/>
        <w:rPr>
          <w:rFonts w:ascii="Tahoma" w:hAnsi="Tahoma" w:cs="Tahoma"/>
          <w:sz w:val="18"/>
          <w:szCs w:val="18"/>
        </w:rPr>
      </w:pPr>
    </w:p>
    <w:p w14:paraId="2544AE04" w14:textId="2EE7E295" w:rsidR="003B46E7" w:rsidRPr="005D6502" w:rsidRDefault="00861590" w:rsidP="00E26B8E">
      <w:pPr>
        <w:jc w:val="both"/>
        <w:rPr>
          <w:rFonts w:ascii="Tahoma" w:hAnsi="Tahoma" w:cs="Tahoma"/>
          <w:sz w:val="18"/>
          <w:szCs w:val="18"/>
        </w:rPr>
      </w:pPr>
      <w:r w:rsidRPr="005D6502">
        <w:rPr>
          <w:rFonts w:ascii="Tahoma" w:hAnsi="Tahoma" w:cs="Tahoma"/>
          <w:sz w:val="18"/>
          <w:szCs w:val="18"/>
        </w:rPr>
        <w:t xml:space="preserve">Termo de Contrato visando à </w:t>
      </w:r>
      <w:r w:rsidR="005D6502">
        <w:rPr>
          <w:rFonts w:ascii="Tahoma" w:hAnsi="Tahoma" w:cs="Tahoma"/>
          <w:sz w:val="18"/>
          <w:szCs w:val="18"/>
        </w:rPr>
        <w:t xml:space="preserve">seleção de  instituição financeira </w:t>
      </w:r>
      <w:r w:rsidR="005D6502" w:rsidRPr="005D6502">
        <w:rPr>
          <w:rFonts w:ascii="Tahoma" w:hAnsi="Tahoma" w:cs="Tahoma"/>
          <w:sz w:val="18"/>
          <w:szCs w:val="18"/>
        </w:rPr>
        <w:t xml:space="preserve"> </w:t>
      </w:r>
      <w:r w:rsidR="005D6502" w:rsidRPr="005D6502">
        <w:rPr>
          <w:rFonts w:ascii="Tahoma" w:hAnsi="Tahoma" w:cs="Tahoma"/>
          <w:sz w:val="18"/>
          <w:szCs w:val="18"/>
        </w:rPr>
        <w:t>PÚBLICA OU PRIVADA, AUTORIZADA PELO BANCO CENTRAL, PARA CESSÃO ONEROSA DOS DIREITOS DE EFETUAR CENTRALIZAÇÃO E PROCESSAMENTO DE CRÉDITOS PROVENIENTES DE 100% DA FOLHA DE PAGAMENTO GERADA PELO MUNICÍPIO DE MONTE CARLO SC</w:t>
      </w:r>
      <w:r w:rsidRPr="005D6502">
        <w:rPr>
          <w:rFonts w:ascii="Tahoma" w:hAnsi="Tahoma" w:cs="Tahoma"/>
          <w:sz w:val="18"/>
          <w:szCs w:val="18"/>
        </w:rPr>
        <w:t xml:space="preserve"> </w:t>
      </w:r>
      <w:r w:rsidR="005D6502" w:rsidRPr="005D6502">
        <w:rPr>
          <w:rFonts w:ascii="Tahoma" w:hAnsi="Tahoma" w:cs="Tahoma"/>
          <w:sz w:val="18"/>
          <w:szCs w:val="18"/>
        </w:rPr>
        <w:t xml:space="preserve">– objeto </w:t>
      </w:r>
      <w:r w:rsidRPr="005D6502">
        <w:rPr>
          <w:rFonts w:ascii="Tahoma" w:hAnsi="Tahoma" w:cs="Tahoma"/>
          <w:sz w:val="18"/>
          <w:szCs w:val="18"/>
        </w:rPr>
        <w:t xml:space="preserve">abaixo indicado, entre o Município de </w:t>
      </w:r>
      <w:r w:rsidR="00141DD5" w:rsidRPr="005D6502">
        <w:rPr>
          <w:rFonts w:ascii="Tahoma" w:hAnsi="Tahoma" w:cs="Tahoma"/>
          <w:sz w:val="18"/>
          <w:szCs w:val="18"/>
        </w:rPr>
        <w:t>Monte Carlo</w:t>
      </w:r>
      <w:r w:rsidRPr="005D6502">
        <w:rPr>
          <w:rFonts w:ascii="Tahoma" w:hAnsi="Tahoma" w:cs="Tahoma"/>
          <w:sz w:val="18"/>
          <w:szCs w:val="18"/>
        </w:rPr>
        <w:t>/SC e a empresa.................................., autorizado at</w:t>
      </w:r>
      <w:r w:rsidR="005D6502" w:rsidRPr="005D6502">
        <w:rPr>
          <w:rFonts w:ascii="Tahoma" w:hAnsi="Tahoma" w:cs="Tahoma"/>
          <w:sz w:val="18"/>
          <w:szCs w:val="18"/>
        </w:rPr>
        <w:t>ravés do Processo Licitatório nº</w:t>
      </w:r>
      <w:r w:rsidRPr="005D6502">
        <w:rPr>
          <w:rFonts w:ascii="Tahoma" w:hAnsi="Tahoma" w:cs="Tahoma"/>
          <w:sz w:val="18"/>
          <w:szCs w:val="18"/>
        </w:rPr>
        <w:t xml:space="preserve"> </w:t>
      </w:r>
      <w:r w:rsidR="00B80306" w:rsidRPr="005D6502">
        <w:rPr>
          <w:rFonts w:ascii="Tahoma" w:hAnsi="Tahoma" w:cs="Tahoma"/>
          <w:sz w:val="18"/>
          <w:szCs w:val="18"/>
        </w:rPr>
        <w:t>93</w:t>
      </w:r>
      <w:r w:rsidRPr="005D6502">
        <w:rPr>
          <w:rFonts w:ascii="Tahoma" w:hAnsi="Tahoma" w:cs="Tahoma"/>
          <w:sz w:val="18"/>
          <w:szCs w:val="18"/>
        </w:rPr>
        <w:t>/2022 modalidade PREGÃO PRESENCIAL n</w:t>
      </w:r>
      <w:r w:rsidR="005D6502" w:rsidRPr="005D6502">
        <w:rPr>
          <w:rFonts w:ascii="Tahoma" w:hAnsi="Tahoma" w:cs="Tahoma"/>
          <w:sz w:val="18"/>
          <w:szCs w:val="18"/>
        </w:rPr>
        <w:t>º</w:t>
      </w:r>
      <w:r w:rsidRPr="005D6502">
        <w:rPr>
          <w:rFonts w:ascii="Tahoma" w:hAnsi="Tahoma" w:cs="Tahoma"/>
          <w:sz w:val="18"/>
          <w:szCs w:val="18"/>
        </w:rPr>
        <w:t xml:space="preserve">. </w:t>
      </w:r>
      <w:r w:rsidR="00B80306" w:rsidRPr="005D6502">
        <w:rPr>
          <w:rFonts w:ascii="Tahoma" w:hAnsi="Tahoma" w:cs="Tahoma"/>
          <w:sz w:val="18"/>
          <w:szCs w:val="18"/>
        </w:rPr>
        <w:t>93</w:t>
      </w:r>
      <w:r w:rsidRPr="005D6502">
        <w:rPr>
          <w:rFonts w:ascii="Tahoma" w:hAnsi="Tahoma" w:cs="Tahoma"/>
          <w:sz w:val="18"/>
          <w:szCs w:val="18"/>
        </w:rPr>
        <w:t>/2022.</w:t>
      </w:r>
    </w:p>
    <w:p w14:paraId="56D4A312" w14:textId="77777777" w:rsidR="003B46E7" w:rsidRPr="005D6502" w:rsidRDefault="003B46E7" w:rsidP="00E26B8E">
      <w:pPr>
        <w:jc w:val="both"/>
        <w:rPr>
          <w:rFonts w:ascii="Tahoma" w:hAnsi="Tahoma" w:cs="Tahoma"/>
          <w:sz w:val="18"/>
          <w:szCs w:val="18"/>
        </w:rPr>
      </w:pPr>
    </w:p>
    <w:p w14:paraId="3680DEA7" w14:textId="77777777" w:rsidR="003B46E7" w:rsidRPr="005D6502" w:rsidRDefault="00861590" w:rsidP="00E26B8E">
      <w:pPr>
        <w:jc w:val="both"/>
        <w:rPr>
          <w:rFonts w:ascii="Tahoma" w:hAnsi="Tahoma" w:cs="Tahoma"/>
          <w:b/>
          <w:sz w:val="18"/>
          <w:szCs w:val="18"/>
        </w:rPr>
      </w:pPr>
      <w:r w:rsidRPr="005D6502">
        <w:rPr>
          <w:rFonts w:ascii="Tahoma" w:hAnsi="Tahoma" w:cs="Tahoma"/>
          <w:b/>
          <w:sz w:val="18"/>
          <w:szCs w:val="18"/>
        </w:rPr>
        <w:t>CONTRATANTE:</w:t>
      </w:r>
    </w:p>
    <w:p w14:paraId="08EA82D7" w14:textId="45F4D822" w:rsidR="003B46E7" w:rsidRPr="005D6502" w:rsidRDefault="00141DD5" w:rsidP="00E26B8E">
      <w:pPr>
        <w:jc w:val="both"/>
        <w:rPr>
          <w:rFonts w:ascii="Tahoma" w:hAnsi="Tahoma" w:cs="Tahoma"/>
          <w:sz w:val="18"/>
          <w:szCs w:val="18"/>
        </w:rPr>
      </w:pPr>
      <w:r w:rsidRPr="005D6502">
        <w:rPr>
          <w:rFonts w:ascii="Tahoma" w:hAnsi="Tahoma" w:cs="Tahoma"/>
          <w:sz w:val="18"/>
          <w:szCs w:val="18"/>
        </w:rPr>
        <w:t>O MUNICÍPIO DE MONTE CARLO</w:t>
      </w:r>
      <w:r w:rsidR="00861590" w:rsidRPr="005D6502">
        <w:rPr>
          <w:rFonts w:ascii="Tahoma" w:hAnsi="Tahoma" w:cs="Tahoma"/>
          <w:sz w:val="18"/>
          <w:szCs w:val="18"/>
        </w:rPr>
        <w:t xml:space="preserve">, pessoa jurídica de direito público interno, inscrita no CNPJ- nº. </w:t>
      </w:r>
      <w:r w:rsidRPr="005D6502">
        <w:rPr>
          <w:rFonts w:ascii="Tahoma" w:hAnsi="Tahoma" w:cs="Tahoma"/>
          <w:sz w:val="18"/>
          <w:szCs w:val="18"/>
        </w:rPr>
        <w:t>95.996.104/0001-04</w:t>
      </w:r>
      <w:r w:rsidR="00861590" w:rsidRPr="005D6502">
        <w:rPr>
          <w:rFonts w:ascii="Tahoma" w:hAnsi="Tahoma" w:cs="Tahoma"/>
          <w:sz w:val="18"/>
          <w:szCs w:val="18"/>
        </w:rPr>
        <w:t>, com sede na</w:t>
      </w:r>
      <w:r w:rsidRPr="005D6502">
        <w:rPr>
          <w:rFonts w:ascii="Tahoma" w:hAnsi="Tahoma" w:cs="Tahoma"/>
          <w:sz w:val="18"/>
          <w:szCs w:val="18"/>
        </w:rPr>
        <w:t xml:space="preserve"> SC 452 Km 24</w:t>
      </w:r>
      <w:r w:rsidR="00861590" w:rsidRPr="005D6502">
        <w:rPr>
          <w:rFonts w:ascii="Tahoma" w:hAnsi="Tahoma" w:cs="Tahoma"/>
          <w:sz w:val="18"/>
          <w:szCs w:val="18"/>
        </w:rPr>
        <w:t xml:space="preserve">, Centro, </w:t>
      </w:r>
      <w:r w:rsidRPr="005D6502">
        <w:rPr>
          <w:rFonts w:ascii="Tahoma" w:hAnsi="Tahoma" w:cs="Tahoma"/>
          <w:sz w:val="18"/>
          <w:szCs w:val="18"/>
        </w:rPr>
        <w:t>Monte Carlo</w:t>
      </w:r>
      <w:r w:rsidR="00861590" w:rsidRPr="005D6502">
        <w:rPr>
          <w:rFonts w:ascii="Tahoma" w:hAnsi="Tahoma" w:cs="Tahoma"/>
          <w:sz w:val="18"/>
          <w:szCs w:val="18"/>
        </w:rPr>
        <w:t xml:space="preserve">, SC, neste ato </w:t>
      </w:r>
      <w:r w:rsidR="005D6502" w:rsidRPr="005D6502">
        <w:rPr>
          <w:rFonts w:ascii="Tahoma" w:hAnsi="Tahoma" w:cs="Tahoma"/>
          <w:sz w:val="18"/>
          <w:szCs w:val="18"/>
        </w:rPr>
        <w:t>representado pelo Prefeito</w:t>
      </w:r>
      <w:r w:rsidR="00861590" w:rsidRPr="005D6502">
        <w:rPr>
          <w:rFonts w:ascii="Tahoma" w:hAnsi="Tahoma" w:cs="Tahoma"/>
          <w:sz w:val="18"/>
          <w:szCs w:val="18"/>
        </w:rPr>
        <w:t xml:space="preserve"> Municipal</w:t>
      </w:r>
      <w:r w:rsidR="005D6502" w:rsidRPr="005D6502">
        <w:rPr>
          <w:rFonts w:ascii="Tahoma" w:hAnsi="Tahoma" w:cs="Tahoma"/>
          <w:sz w:val="18"/>
          <w:szCs w:val="18"/>
        </w:rPr>
        <w:t xml:space="preserve"> em exercício </w:t>
      </w:r>
      <w:r w:rsidR="00861590" w:rsidRPr="005D6502">
        <w:rPr>
          <w:rFonts w:ascii="Tahoma" w:hAnsi="Tahoma" w:cs="Tahoma"/>
          <w:sz w:val="18"/>
          <w:szCs w:val="18"/>
        </w:rPr>
        <w:t xml:space="preserve"> Sr</w:t>
      </w:r>
      <w:r w:rsidRPr="005D6502">
        <w:rPr>
          <w:rFonts w:ascii="Tahoma" w:hAnsi="Tahoma" w:cs="Tahoma"/>
          <w:sz w:val="18"/>
          <w:szCs w:val="18"/>
        </w:rPr>
        <w:t xml:space="preserve">. </w:t>
      </w:r>
      <w:r w:rsidR="005D6502" w:rsidRPr="005D6502">
        <w:rPr>
          <w:rFonts w:ascii="Tahoma" w:hAnsi="Tahoma" w:cs="Tahoma"/>
          <w:sz w:val="18"/>
          <w:szCs w:val="18"/>
        </w:rPr>
        <w:t xml:space="preserve">OSAMR MARQUES DA SILVA,  </w:t>
      </w:r>
      <w:r w:rsidR="00861590" w:rsidRPr="005D6502">
        <w:rPr>
          <w:rFonts w:ascii="Tahoma" w:hAnsi="Tahoma" w:cs="Tahoma"/>
          <w:sz w:val="18"/>
          <w:szCs w:val="18"/>
        </w:rPr>
        <w:t>ora diante denominada simplesmente CONTRATANTE;</w:t>
      </w:r>
    </w:p>
    <w:p w14:paraId="27AA213D" w14:textId="77777777" w:rsidR="003B46E7" w:rsidRPr="005D6502" w:rsidRDefault="003B46E7" w:rsidP="00E26B8E">
      <w:pPr>
        <w:jc w:val="both"/>
        <w:rPr>
          <w:rFonts w:ascii="Tahoma" w:hAnsi="Tahoma" w:cs="Tahoma"/>
          <w:sz w:val="18"/>
          <w:szCs w:val="18"/>
        </w:rPr>
      </w:pPr>
    </w:p>
    <w:p w14:paraId="44C9DE4D" w14:textId="77777777" w:rsidR="003B46E7" w:rsidRPr="005D6502" w:rsidRDefault="00861590" w:rsidP="00E26B8E">
      <w:pPr>
        <w:jc w:val="both"/>
        <w:rPr>
          <w:rFonts w:ascii="Tahoma" w:hAnsi="Tahoma" w:cs="Tahoma"/>
          <w:b/>
          <w:sz w:val="18"/>
          <w:szCs w:val="18"/>
        </w:rPr>
      </w:pPr>
      <w:r w:rsidRPr="005D6502">
        <w:rPr>
          <w:rFonts w:ascii="Tahoma" w:hAnsi="Tahoma" w:cs="Tahoma"/>
          <w:b/>
          <w:sz w:val="18"/>
          <w:szCs w:val="18"/>
        </w:rPr>
        <w:t>CONTRATADA:</w:t>
      </w:r>
    </w:p>
    <w:p w14:paraId="0F621235" w14:textId="7D081CF3" w:rsidR="003B46E7" w:rsidRPr="005D6502" w:rsidRDefault="00861590" w:rsidP="00E26B8E">
      <w:pPr>
        <w:jc w:val="both"/>
        <w:rPr>
          <w:rFonts w:ascii="Tahoma" w:hAnsi="Tahoma" w:cs="Tahoma"/>
          <w:sz w:val="18"/>
          <w:szCs w:val="18"/>
        </w:rPr>
      </w:pPr>
      <w:r w:rsidRPr="005D6502">
        <w:rPr>
          <w:rFonts w:ascii="Tahoma" w:hAnsi="Tahoma" w:cs="Tahoma"/>
          <w:sz w:val="18"/>
          <w:szCs w:val="18"/>
        </w:rPr>
        <w:t xml:space="preserve"> </w:t>
      </w:r>
      <w:r w:rsidR="00892618" w:rsidRPr="005D6502">
        <w:rPr>
          <w:rFonts w:ascii="Tahoma" w:hAnsi="Tahoma" w:cs="Tahoma"/>
          <w:sz w:val="18"/>
          <w:szCs w:val="18"/>
        </w:rPr>
        <w:t>xxxxxxxx</w:t>
      </w:r>
      <w:r w:rsidRPr="005D6502">
        <w:rPr>
          <w:rFonts w:ascii="Tahoma" w:hAnsi="Tahoma" w:cs="Tahoma"/>
          <w:sz w:val="18"/>
          <w:szCs w:val="18"/>
        </w:rPr>
        <w:tab/>
        <w:t>pessoa jurídica de direito privado, inscrita no CNPJ nº</w:t>
      </w:r>
      <w:r w:rsidRPr="005D6502">
        <w:rPr>
          <w:rFonts w:ascii="Tahoma" w:hAnsi="Tahoma" w:cs="Tahoma"/>
          <w:sz w:val="18"/>
          <w:szCs w:val="18"/>
        </w:rPr>
        <w:tab/>
        <w:t>, com sede na Rua</w:t>
      </w:r>
    </w:p>
    <w:p w14:paraId="406133C0"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xml:space="preserve"> </w:t>
      </w:r>
      <w:r w:rsidRPr="005D6502">
        <w:rPr>
          <w:rFonts w:ascii="Tahoma" w:hAnsi="Tahoma" w:cs="Tahoma"/>
          <w:sz w:val="18"/>
          <w:szCs w:val="18"/>
        </w:rPr>
        <w:tab/>
        <w:t>, nº</w:t>
      </w:r>
      <w:r w:rsidRPr="005D6502">
        <w:rPr>
          <w:rFonts w:ascii="Tahoma" w:hAnsi="Tahoma" w:cs="Tahoma"/>
          <w:sz w:val="18"/>
          <w:szCs w:val="18"/>
        </w:rPr>
        <w:tab/>
        <w:t>, na cidade de</w:t>
      </w:r>
      <w:r w:rsidRPr="005D6502">
        <w:rPr>
          <w:rFonts w:ascii="Tahoma" w:hAnsi="Tahoma" w:cs="Tahoma"/>
          <w:sz w:val="18"/>
          <w:szCs w:val="18"/>
        </w:rPr>
        <w:tab/>
        <w:t>, estado de</w:t>
      </w:r>
      <w:r w:rsidRPr="005D6502">
        <w:rPr>
          <w:rFonts w:ascii="Tahoma" w:hAnsi="Tahoma" w:cs="Tahoma"/>
          <w:sz w:val="18"/>
          <w:szCs w:val="18"/>
        </w:rPr>
        <w:tab/>
        <w:t>, daqui por diante denominada simplesmente CONTRATADA;</w:t>
      </w:r>
    </w:p>
    <w:p w14:paraId="6C0B24F0" w14:textId="77777777" w:rsidR="003B46E7" w:rsidRPr="005D6502" w:rsidRDefault="003B46E7" w:rsidP="00E26B8E">
      <w:pPr>
        <w:jc w:val="both"/>
        <w:rPr>
          <w:rFonts w:ascii="Tahoma" w:hAnsi="Tahoma" w:cs="Tahoma"/>
          <w:sz w:val="18"/>
          <w:szCs w:val="18"/>
        </w:rPr>
      </w:pPr>
    </w:p>
    <w:p w14:paraId="02950360"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CLÁUSULA 1º - DO OBJETO</w:t>
      </w:r>
    </w:p>
    <w:p w14:paraId="29AF3AD7" w14:textId="13408DBA" w:rsidR="003B46E7" w:rsidRPr="005D6502" w:rsidRDefault="00861590" w:rsidP="00E26B8E">
      <w:pPr>
        <w:jc w:val="both"/>
        <w:rPr>
          <w:rFonts w:ascii="Tahoma" w:hAnsi="Tahoma" w:cs="Tahoma"/>
          <w:sz w:val="18"/>
          <w:szCs w:val="18"/>
        </w:rPr>
      </w:pPr>
      <w:r w:rsidRPr="005D6502">
        <w:rPr>
          <w:rFonts w:ascii="Tahoma" w:hAnsi="Tahoma" w:cs="Tahoma"/>
          <w:sz w:val="18"/>
          <w:szCs w:val="18"/>
        </w:rPr>
        <w:t xml:space="preserve">1.1 O presente contrato tem por objeto a SELEÇÃO DE INSTITUIÇÃO FINANCEIRA PÚBLICA OU PRIVADA, AUTORIZADA PELO BANCO CENTRAL, PARA CESSÃO ONEROSA DOS DIREITOS DE EFETUAR CENTRALIZAÇÃO E PROCESSAMENTO DE CRÉDITOS PROVENIENTES DE 100% DA FOLHA DE PAGAMENTO GERADA PELO MUNICÍPIO DE </w:t>
      </w:r>
      <w:r w:rsidR="00672635" w:rsidRPr="005D6502">
        <w:rPr>
          <w:rFonts w:ascii="Tahoma" w:hAnsi="Tahoma" w:cs="Tahoma"/>
          <w:sz w:val="18"/>
          <w:szCs w:val="18"/>
        </w:rPr>
        <w:t>MONTE CARLO SC</w:t>
      </w:r>
      <w:r w:rsidRPr="005D6502">
        <w:rPr>
          <w:rFonts w:ascii="Tahoma" w:hAnsi="Tahoma" w:cs="Tahoma"/>
          <w:sz w:val="18"/>
          <w:szCs w:val="18"/>
        </w:rPr>
        <w:t xml:space="preserve"> </w:t>
      </w:r>
      <w:r w:rsidR="00672635" w:rsidRPr="005D6502">
        <w:rPr>
          <w:rFonts w:ascii="Tahoma" w:hAnsi="Tahoma" w:cs="Tahoma"/>
          <w:sz w:val="18"/>
          <w:szCs w:val="18"/>
        </w:rPr>
        <w:t>.</w:t>
      </w:r>
      <w:r w:rsidRPr="005D6502">
        <w:rPr>
          <w:rFonts w:ascii="Tahoma" w:hAnsi="Tahoma" w:cs="Tahoma"/>
          <w:sz w:val="18"/>
          <w:szCs w:val="18"/>
        </w:rPr>
        <w:t xml:space="preserve"> conforme descrição a seguir:</w:t>
      </w:r>
    </w:p>
    <w:p w14:paraId="42711017" w14:textId="77777777" w:rsidR="003B46E7" w:rsidRPr="005D6502" w:rsidRDefault="003B46E7" w:rsidP="00E26B8E">
      <w:pPr>
        <w:jc w:val="both"/>
        <w:rPr>
          <w:rFonts w:ascii="Tahoma" w:hAnsi="Tahoma" w:cs="Tahoma"/>
          <w:sz w:val="18"/>
          <w:szCs w:val="1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856"/>
        <w:gridCol w:w="820"/>
        <w:gridCol w:w="3286"/>
        <w:gridCol w:w="2126"/>
        <w:gridCol w:w="2127"/>
      </w:tblGrid>
      <w:tr w:rsidR="003B46E7" w:rsidRPr="005D6502" w14:paraId="5F90DD75" w14:textId="77777777">
        <w:trPr>
          <w:trHeight w:val="330"/>
        </w:trPr>
        <w:tc>
          <w:tcPr>
            <w:tcW w:w="816" w:type="dxa"/>
          </w:tcPr>
          <w:p w14:paraId="068325DD"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ITEM</w:t>
            </w:r>
          </w:p>
        </w:tc>
        <w:tc>
          <w:tcPr>
            <w:tcW w:w="856" w:type="dxa"/>
          </w:tcPr>
          <w:p w14:paraId="70504B26"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QTDE</w:t>
            </w:r>
          </w:p>
        </w:tc>
        <w:tc>
          <w:tcPr>
            <w:tcW w:w="820" w:type="dxa"/>
          </w:tcPr>
          <w:p w14:paraId="535FF607"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UNID</w:t>
            </w:r>
          </w:p>
        </w:tc>
        <w:tc>
          <w:tcPr>
            <w:tcW w:w="3286" w:type="dxa"/>
          </w:tcPr>
          <w:p w14:paraId="236E42E3"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ESPECIFICAÇÃO</w:t>
            </w:r>
          </w:p>
        </w:tc>
        <w:tc>
          <w:tcPr>
            <w:tcW w:w="2126" w:type="dxa"/>
          </w:tcPr>
          <w:p w14:paraId="5808B7DC"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VALOR UNIT</w:t>
            </w:r>
          </w:p>
        </w:tc>
        <w:tc>
          <w:tcPr>
            <w:tcW w:w="2127" w:type="dxa"/>
          </w:tcPr>
          <w:p w14:paraId="61825201"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VALOR TOTAL</w:t>
            </w:r>
          </w:p>
        </w:tc>
      </w:tr>
      <w:tr w:rsidR="003B46E7" w:rsidRPr="005D6502" w14:paraId="27F36910" w14:textId="77777777">
        <w:trPr>
          <w:trHeight w:val="381"/>
        </w:trPr>
        <w:tc>
          <w:tcPr>
            <w:tcW w:w="816" w:type="dxa"/>
          </w:tcPr>
          <w:p w14:paraId="538CBD53" w14:textId="77777777" w:rsidR="003B46E7" w:rsidRPr="005D6502" w:rsidRDefault="003B46E7" w:rsidP="00E26B8E">
            <w:pPr>
              <w:jc w:val="both"/>
              <w:rPr>
                <w:rFonts w:ascii="Tahoma" w:hAnsi="Tahoma" w:cs="Tahoma"/>
                <w:sz w:val="18"/>
                <w:szCs w:val="18"/>
              </w:rPr>
            </w:pPr>
          </w:p>
        </w:tc>
        <w:tc>
          <w:tcPr>
            <w:tcW w:w="856" w:type="dxa"/>
          </w:tcPr>
          <w:p w14:paraId="5948019A" w14:textId="77777777" w:rsidR="003B46E7" w:rsidRPr="005D6502" w:rsidRDefault="003B46E7" w:rsidP="00E26B8E">
            <w:pPr>
              <w:jc w:val="both"/>
              <w:rPr>
                <w:rFonts w:ascii="Tahoma" w:hAnsi="Tahoma" w:cs="Tahoma"/>
                <w:sz w:val="18"/>
                <w:szCs w:val="18"/>
              </w:rPr>
            </w:pPr>
          </w:p>
        </w:tc>
        <w:tc>
          <w:tcPr>
            <w:tcW w:w="820" w:type="dxa"/>
          </w:tcPr>
          <w:p w14:paraId="3A7252BA" w14:textId="77777777" w:rsidR="003B46E7" w:rsidRPr="005D6502" w:rsidRDefault="003B46E7" w:rsidP="00E26B8E">
            <w:pPr>
              <w:jc w:val="both"/>
              <w:rPr>
                <w:rFonts w:ascii="Tahoma" w:hAnsi="Tahoma" w:cs="Tahoma"/>
                <w:sz w:val="18"/>
                <w:szCs w:val="18"/>
              </w:rPr>
            </w:pPr>
          </w:p>
        </w:tc>
        <w:tc>
          <w:tcPr>
            <w:tcW w:w="3286" w:type="dxa"/>
          </w:tcPr>
          <w:p w14:paraId="4EDC84FB" w14:textId="77777777" w:rsidR="003B46E7" w:rsidRPr="005D6502" w:rsidRDefault="003B46E7" w:rsidP="00E26B8E">
            <w:pPr>
              <w:jc w:val="both"/>
              <w:rPr>
                <w:rFonts w:ascii="Tahoma" w:hAnsi="Tahoma" w:cs="Tahoma"/>
                <w:sz w:val="18"/>
                <w:szCs w:val="18"/>
              </w:rPr>
            </w:pPr>
          </w:p>
        </w:tc>
        <w:tc>
          <w:tcPr>
            <w:tcW w:w="2126" w:type="dxa"/>
          </w:tcPr>
          <w:p w14:paraId="7CE68219" w14:textId="77777777" w:rsidR="003B46E7" w:rsidRPr="005D6502" w:rsidRDefault="003B46E7" w:rsidP="00E26B8E">
            <w:pPr>
              <w:jc w:val="both"/>
              <w:rPr>
                <w:rFonts w:ascii="Tahoma" w:hAnsi="Tahoma" w:cs="Tahoma"/>
                <w:sz w:val="18"/>
                <w:szCs w:val="18"/>
              </w:rPr>
            </w:pPr>
          </w:p>
        </w:tc>
        <w:tc>
          <w:tcPr>
            <w:tcW w:w="2127" w:type="dxa"/>
          </w:tcPr>
          <w:p w14:paraId="3219EF05" w14:textId="77777777" w:rsidR="003B46E7" w:rsidRPr="005D6502" w:rsidRDefault="003B46E7" w:rsidP="00E26B8E">
            <w:pPr>
              <w:jc w:val="both"/>
              <w:rPr>
                <w:rFonts w:ascii="Tahoma" w:hAnsi="Tahoma" w:cs="Tahoma"/>
                <w:sz w:val="18"/>
                <w:szCs w:val="18"/>
              </w:rPr>
            </w:pPr>
          </w:p>
        </w:tc>
      </w:tr>
    </w:tbl>
    <w:p w14:paraId="401240E9" w14:textId="77777777" w:rsidR="003B46E7" w:rsidRPr="005D6502" w:rsidRDefault="003B46E7" w:rsidP="00E26B8E">
      <w:pPr>
        <w:jc w:val="both"/>
        <w:rPr>
          <w:rFonts w:ascii="Tahoma" w:hAnsi="Tahoma" w:cs="Tahoma"/>
          <w:sz w:val="18"/>
          <w:szCs w:val="18"/>
        </w:rPr>
      </w:pPr>
    </w:p>
    <w:p w14:paraId="17510A08"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CLÁUSULA 2º - DO PREÇO E DO PAGAMENTO</w:t>
      </w:r>
    </w:p>
    <w:p w14:paraId="1AFA9127"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O valor da presente contratação será de R$ _</w:t>
      </w:r>
      <w:r w:rsidRPr="005D6502">
        <w:rPr>
          <w:rFonts w:ascii="Tahoma" w:hAnsi="Tahoma" w:cs="Tahoma"/>
          <w:sz w:val="18"/>
          <w:szCs w:val="18"/>
        </w:rPr>
        <w:tab/>
        <w:t>(</w:t>
      </w:r>
      <w:r w:rsidRPr="005D6502">
        <w:rPr>
          <w:rFonts w:ascii="Tahoma" w:hAnsi="Tahoma" w:cs="Tahoma"/>
          <w:sz w:val="18"/>
          <w:szCs w:val="18"/>
        </w:rPr>
        <w:tab/>
        <w:t>).</w:t>
      </w:r>
    </w:p>
    <w:p w14:paraId="199F3A25" w14:textId="77777777" w:rsidR="003B46E7" w:rsidRPr="005D6502" w:rsidRDefault="003B46E7" w:rsidP="00E26B8E">
      <w:pPr>
        <w:jc w:val="both"/>
        <w:rPr>
          <w:rFonts w:ascii="Tahoma" w:hAnsi="Tahoma" w:cs="Tahoma"/>
          <w:sz w:val="18"/>
          <w:szCs w:val="18"/>
        </w:rPr>
      </w:pPr>
    </w:p>
    <w:p w14:paraId="0C866108"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A Instituição Financeira vencedora da licitação deverá depositar em parcela única, em conta Bancária a ser indicada pela Secretaria Municipal de Administração e Finanças, no prazo de até 10 (dez) dias corridos, contados da assinatura do contrato, o valor da proposta financeira apresentada.</w:t>
      </w:r>
    </w:p>
    <w:p w14:paraId="1A451D3E" w14:textId="77777777" w:rsidR="003B46E7" w:rsidRPr="005D6502" w:rsidRDefault="003B46E7" w:rsidP="00E26B8E">
      <w:pPr>
        <w:jc w:val="both"/>
        <w:rPr>
          <w:rFonts w:ascii="Tahoma" w:hAnsi="Tahoma" w:cs="Tahoma"/>
          <w:sz w:val="18"/>
          <w:szCs w:val="18"/>
        </w:rPr>
      </w:pPr>
    </w:p>
    <w:p w14:paraId="687F82E0"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CLÁUSULA 3º – CONDIÇÕES PARA PRESTAÇÃO DOS SERVIÇOS</w:t>
      </w:r>
    </w:p>
    <w:p w14:paraId="7ECCC3C8"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O prazo de vigência da Permissão de Uso será de 05 (cinco) anos, a contar da data da assinatura do Termo de Permissão.</w:t>
      </w:r>
    </w:p>
    <w:p w14:paraId="107FCBE4" w14:textId="77777777" w:rsidR="003B46E7" w:rsidRPr="005D6502" w:rsidRDefault="003B46E7" w:rsidP="00E26B8E">
      <w:pPr>
        <w:jc w:val="both"/>
        <w:rPr>
          <w:rFonts w:ascii="Tahoma" w:hAnsi="Tahoma" w:cs="Tahoma"/>
          <w:sz w:val="18"/>
          <w:szCs w:val="18"/>
        </w:rPr>
      </w:pPr>
    </w:p>
    <w:p w14:paraId="11BDA39A"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Os pagamentos dos salários e benefícios deverão ocorrer por meio de crédito em conta salário, sendo opcional a abertura/movimentação da conta corrente, a critério de cada servidor.</w:t>
      </w:r>
    </w:p>
    <w:p w14:paraId="532463EE" w14:textId="77777777" w:rsidR="003B46E7" w:rsidRPr="005D6502" w:rsidRDefault="003B46E7" w:rsidP="00E26B8E">
      <w:pPr>
        <w:jc w:val="both"/>
        <w:rPr>
          <w:rFonts w:ascii="Tahoma" w:hAnsi="Tahoma" w:cs="Tahoma"/>
          <w:sz w:val="18"/>
          <w:szCs w:val="18"/>
        </w:rPr>
      </w:pPr>
    </w:p>
    <w:p w14:paraId="361A8F28"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Nos casos em que o servidor optar pela transferência de sua renumeração para conta bancária de outra Instituição Financeira, basta ao servidor formalizar essa opção junto a licitante vencedora uma única vez, não sendo necessária a formalização nos meses seguintes.</w:t>
      </w:r>
    </w:p>
    <w:p w14:paraId="33F2C860" w14:textId="77777777" w:rsidR="003B46E7" w:rsidRPr="005D6502" w:rsidRDefault="003B46E7" w:rsidP="00E26B8E">
      <w:pPr>
        <w:jc w:val="both"/>
        <w:rPr>
          <w:rFonts w:ascii="Tahoma" w:hAnsi="Tahoma" w:cs="Tahoma"/>
          <w:sz w:val="18"/>
          <w:szCs w:val="18"/>
        </w:rPr>
      </w:pPr>
    </w:p>
    <w:p w14:paraId="03FDD25C"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Os valores a serem transferidos deverão estar à disposição, na conta Bancária informada pelo servidor, na mesma data em que estiverem disponíveis na Instituição Financeira licitante vencedora para os demais servidores do Município.</w:t>
      </w:r>
    </w:p>
    <w:p w14:paraId="3B7BD1D6" w14:textId="77777777" w:rsidR="003B46E7" w:rsidRPr="005D6502" w:rsidRDefault="003B46E7" w:rsidP="00E26B8E">
      <w:pPr>
        <w:jc w:val="both"/>
        <w:rPr>
          <w:rFonts w:ascii="Tahoma" w:hAnsi="Tahoma" w:cs="Tahoma"/>
          <w:sz w:val="18"/>
          <w:szCs w:val="18"/>
        </w:rPr>
      </w:pPr>
    </w:p>
    <w:p w14:paraId="182DE459" w14:textId="77777777" w:rsidR="003B46E7" w:rsidRPr="005D6502" w:rsidRDefault="00141DD5" w:rsidP="00E26B8E">
      <w:pPr>
        <w:jc w:val="both"/>
        <w:rPr>
          <w:rFonts w:ascii="Tahoma" w:hAnsi="Tahoma" w:cs="Tahoma"/>
          <w:sz w:val="18"/>
          <w:szCs w:val="18"/>
        </w:rPr>
      </w:pPr>
      <w:r w:rsidRPr="005D6502">
        <w:rPr>
          <w:rFonts w:ascii="Tahoma" w:hAnsi="Tahoma" w:cs="Tahoma"/>
          <w:sz w:val="18"/>
          <w:szCs w:val="18"/>
        </w:rPr>
        <w:t>- A licitante vencedora NÃO</w:t>
      </w:r>
      <w:r w:rsidR="00861590" w:rsidRPr="005D6502">
        <w:rPr>
          <w:rFonts w:ascii="Tahoma" w:hAnsi="Tahoma" w:cs="Tahoma"/>
          <w:sz w:val="18"/>
          <w:szCs w:val="18"/>
        </w:rPr>
        <w:t xml:space="preserve"> poderá cobrar tarifas bancárias sobre as contas mantidas em nome do Município</w:t>
      </w:r>
      <w:r w:rsidRPr="005D6502">
        <w:rPr>
          <w:rFonts w:ascii="Tahoma" w:hAnsi="Tahoma" w:cs="Tahoma"/>
          <w:sz w:val="18"/>
          <w:szCs w:val="18"/>
        </w:rPr>
        <w:t>, registrada com o CNPJ deste</w:t>
      </w:r>
      <w:r w:rsidR="00861590" w:rsidRPr="005D6502">
        <w:rPr>
          <w:rFonts w:ascii="Tahoma" w:hAnsi="Tahoma" w:cs="Tahoma"/>
          <w:sz w:val="18"/>
          <w:szCs w:val="18"/>
        </w:rPr>
        <w:t>, e a movimentação das mesmas, durante a vigência do contrato, bem como o pagamento dos servidores não implicará em qualquer custo ao ente Público.</w:t>
      </w:r>
    </w:p>
    <w:p w14:paraId="339DE97F" w14:textId="77777777" w:rsidR="003B46E7" w:rsidRPr="005D6502" w:rsidRDefault="003B46E7" w:rsidP="00E26B8E">
      <w:pPr>
        <w:jc w:val="both"/>
        <w:rPr>
          <w:rFonts w:ascii="Tahoma" w:hAnsi="Tahoma" w:cs="Tahoma"/>
          <w:sz w:val="18"/>
          <w:szCs w:val="18"/>
        </w:rPr>
      </w:pPr>
    </w:p>
    <w:p w14:paraId="4C138BB2" w14:textId="40C687B7" w:rsidR="003B46E7" w:rsidRPr="005D6502" w:rsidRDefault="00B60109" w:rsidP="00E26B8E">
      <w:pPr>
        <w:jc w:val="both"/>
        <w:rPr>
          <w:rFonts w:ascii="Tahoma" w:hAnsi="Tahoma" w:cs="Tahoma"/>
          <w:sz w:val="18"/>
          <w:szCs w:val="18"/>
        </w:rPr>
      </w:pPr>
      <w:r w:rsidRPr="005D6502">
        <w:rPr>
          <w:rFonts w:ascii="Tahoma" w:hAnsi="Tahoma" w:cs="Tahoma"/>
          <w:sz w:val="18"/>
          <w:szCs w:val="18"/>
        </w:rPr>
        <w:t>- O crédito a ser lançado na conta-</w:t>
      </w:r>
      <w:r w:rsidR="008B1CFA" w:rsidRPr="005D6502">
        <w:rPr>
          <w:rFonts w:ascii="Tahoma" w:hAnsi="Tahoma" w:cs="Tahoma"/>
          <w:sz w:val="18"/>
          <w:szCs w:val="18"/>
        </w:rPr>
        <w:t>salá</w:t>
      </w:r>
      <w:r w:rsidRPr="005D6502">
        <w:rPr>
          <w:rFonts w:ascii="Tahoma" w:hAnsi="Tahoma" w:cs="Tahoma"/>
          <w:sz w:val="18"/>
          <w:szCs w:val="18"/>
        </w:rPr>
        <w:t xml:space="preserve">rio  do servidor, nos termos deste edital, será o valor líquido da  holerite </w:t>
      </w:r>
      <w:r w:rsidR="00861590" w:rsidRPr="005D6502">
        <w:rPr>
          <w:rFonts w:ascii="Tahoma" w:hAnsi="Tahoma" w:cs="Tahoma"/>
          <w:sz w:val="18"/>
          <w:szCs w:val="18"/>
        </w:rPr>
        <w:t>, gratificação natalina (décimo terceiro sal</w:t>
      </w:r>
      <w:r w:rsidRPr="005D6502">
        <w:rPr>
          <w:rFonts w:ascii="Tahoma" w:hAnsi="Tahoma" w:cs="Tahoma"/>
          <w:sz w:val="18"/>
          <w:szCs w:val="18"/>
        </w:rPr>
        <w:t>ário), féria</w:t>
      </w:r>
      <w:r w:rsidR="008B1CFA" w:rsidRPr="005D6502">
        <w:rPr>
          <w:rFonts w:ascii="Tahoma" w:hAnsi="Tahoma" w:cs="Tahoma"/>
          <w:sz w:val="18"/>
          <w:szCs w:val="18"/>
        </w:rPr>
        <w:t xml:space="preserve"> </w:t>
      </w:r>
      <w:r w:rsidRPr="005D6502">
        <w:rPr>
          <w:rFonts w:ascii="Tahoma" w:hAnsi="Tahoma" w:cs="Tahoma"/>
          <w:sz w:val="18"/>
          <w:szCs w:val="18"/>
        </w:rPr>
        <w:t>e demais crédito originário</w:t>
      </w:r>
      <w:r w:rsidR="00861590" w:rsidRPr="005D6502">
        <w:rPr>
          <w:rFonts w:ascii="Tahoma" w:hAnsi="Tahoma" w:cs="Tahoma"/>
          <w:sz w:val="18"/>
          <w:szCs w:val="18"/>
        </w:rPr>
        <w:t xml:space="preserve"> do vínculo entre os servidores e o Município.</w:t>
      </w:r>
    </w:p>
    <w:p w14:paraId="24E30E59" w14:textId="77777777" w:rsidR="003B46E7" w:rsidRPr="005D6502" w:rsidRDefault="003B46E7" w:rsidP="00E26B8E">
      <w:pPr>
        <w:jc w:val="both"/>
        <w:rPr>
          <w:rFonts w:ascii="Tahoma" w:hAnsi="Tahoma" w:cs="Tahoma"/>
          <w:sz w:val="18"/>
          <w:szCs w:val="18"/>
        </w:rPr>
      </w:pPr>
    </w:p>
    <w:p w14:paraId="35AA2847"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O Município enviará a relação nominal dos servidores, contendo os dados necessários para o pagamento, via e-mail ou outro meio eletrônico compatível, com antecedência de no mínimo 01 (um) dia útil da data do crédito.</w:t>
      </w:r>
    </w:p>
    <w:p w14:paraId="5BD7EB42" w14:textId="77777777" w:rsidR="003B46E7" w:rsidRPr="005D6502" w:rsidRDefault="003B46E7" w:rsidP="00E26B8E">
      <w:pPr>
        <w:jc w:val="both"/>
        <w:rPr>
          <w:rFonts w:ascii="Tahoma" w:hAnsi="Tahoma" w:cs="Tahoma"/>
          <w:sz w:val="18"/>
          <w:szCs w:val="18"/>
        </w:rPr>
      </w:pPr>
    </w:p>
    <w:p w14:paraId="0569170D"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lastRenderedPageBreak/>
        <w:t>- O Município determinará a data dos créditos, disponibilizando os recursos financeiros com antecedência mínima de 01 (um) dia útil.</w:t>
      </w:r>
    </w:p>
    <w:p w14:paraId="2BA5F98F" w14:textId="77777777" w:rsidR="003B46E7" w:rsidRPr="005D6502" w:rsidRDefault="003B46E7" w:rsidP="00E26B8E">
      <w:pPr>
        <w:jc w:val="both"/>
        <w:rPr>
          <w:rFonts w:ascii="Tahoma" w:hAnsi="Tahoma" w:cs="Tahoma"/>
          <w:sz w:val="18"/>
          <w:szCs w:val="18"/>
        </w:rPr>
      </w:pPr>
    </w:p>
    <w:p w14:paraId="1963A065" w14:textId="0892C800" w:rsidR="003B46E7" w:rsidRPr="005D6502" w:rsidRDefault="00861590" w:rsidP="00E26B8E">
      <w:pPr>
        <w:jc w:val="both"/>
        <w:rPr>
          <w:rFonts w:ascii="Tahoma" w:hAnsi="Tahoma" w:cs="Tahoma"/>
          <w:sz w:val="18"/>
          <w:szCs w:val="18"/>
        </w:rPr>
      </w:pPr>
      <w:r w:rsidRPr="005D6502">
        <w:rPr>
          <w:rFonts w:ascii="Tahoma" w:hAnsi="Tahoma" w:cs="Tahoma"/>
          <w:sz w:val="18"/>
          <w:szCs w:val="18"/>
        </w:rPr>
        <w:t xml:space="preserve">- Valor da Folha de Pagamento </w:t>
      </w:r>
      <w:r w:rsidR="00892618" w:rsidRPr="007B0AA9">
        <w:rPr>
          <w:rFonts w:ascii="Tahoma" w:hAnsi="Tahoma" w:cs="Tahoma"/>
          <w:sz w:val="18"/>
          <w:szCs w:val="18"/>
        </w:rPr>
        <w:t>(base salarial: 09</w:t>
      </w:r>
      <w:r w:rsidRPr="007B0AA9">
        <w:rPr>
          <w:rFonts w:ascii="Tahoma" w:hAnsi="Tahoma" w:cs="Tahoma"/>
          <w:sz w:val="18"/>
          <w:szCs w:val="18"/>
        </w:rPr>
        <w:t>/2022) Total Bruto: R$</w:t>
      </w:r>
      <w:r w:rsidR="007B0AA9" w:rsidRPr="007B0AA9">
        <w:rPr>
          <w:rFonts w:ascii="Tahoma" w:hAnsi="Tahoma" w:cs="Tahoma"/>
          <w:color w:val="000000"/>
          <w:sz w:val="18"/>
          <w:szCs w:val="18"/>
          <w:lang w:eastAsia="pt-BR"/>
        </w:rPr>
        <w:t>1.710.003,74</w:t>
      </w:r>
      <w:r w:rsidR="007B0AA9" w:rsidRPr="007B0AA9">
        <w:rPr>
          <w:rFonts w:ascii="Tahoma" w:hAnsi="Tahoma" w:cs="Tahoma"/>
          <w:sz w:val="18"/>
          <w:szCs w:val="18"/>
        </w:rPr>
        <w:t xml:space="preserve"> (um milhão, setecentos e dez mil tres reais</w:t>
      </w:r>
      <w:r w:rsidR="007B0AA9">
        <w:rPr>
          <w:rFonts w:ascii="Tahoma" w:hAnsi="Tahoma" w:cs="Tahoma"/>
          <w:sz w:val="18"/>
          <w:szCs w:val="18"/>
        </w:rPr>
        <w:t xml:space="preserve"> </w:t>
      </w:r>
      <w:r w:rsidR="007B0AA9" w:rsidRPr="007B0AA9">
        <w:rPr>
          <w:rFonts w:ascii="Tahoma" w:hAnsi="Tahoma" w:cs="Tahoma"/>
          <w:sz w:val="18"/>
          <w:szCs w:val="18"/>
        </w:rPr>
        <w:t>, setenta e quatro centavos),</w:t>
      </w:r>
      <w:r w:rsidR="007B0AA9">
        <w:rPr>
          <w:rFonts w:ascii="Tahoma" w:hAnsi="Tahoma" w:cs="Tahoma"/>
          <w:sz w:val="18"/>
          <w:szCs w:val="18"/>
        </w:rPr>
        <w:t xml:space="preserve"> </w:t>
      </w:r>
      <w:r w:rsidRPr="005D6502">
        <w:rPr>
          <w:rFonts w:ascii="Tahoma" w:hAnsi="Tahoma" w:cs="Tahoma"/>
          <w:sz w:val="18"/>
          <w:szCs w:val="18"/>
        </w:rPr>
        <w:t>(trata-se de um valor aproximado).</w:t>
      </w:r>
    </w:p>
    <w:p w14:paraId="1E0CF412" w14:textId="77777777" w:rsidR="003B46E7" w:rsidRPr="005D6502" w:rsidRDefault="003B46E7" w:rsidP="00E26B8E">
      <w:pPr>
        <w:jc w:val="both"/>
        <w:rPr>
          <w:rFonts w:ascii="Tahoma" w:hAnsi="Tahoma" w:cs="Tahoma"/>
          <w:sz w:val="18"/>
          <w:szCs w:val="18"/>
        </w:rPr>
      </w:pPr>
    </w:p>
    <w:p w14:paraId="71FC24E9" w14:textId="3EA913E2" w:rsidR="003B46E7" w:rsidRPr="005D6502" w:rsidRDefault="00861590" w:rsidP="00E26B8E">
      <w:pPr>
        <w:jc w:val="both"/>
        <w:rPr>
          <w:rFonts w:ascii="Tahoma" w:hAnsi="Tahoma" w:cs="Tahoma"/>
          <w:sz w:val="18"/>
          <w:szCs w:val="18"/>
        </w:rPr>
      </w:pPr>
      <w:r w:rsidRPr="005D6502">
        <w:rPr>
          <w:rFonts w:ascii="Tahoma" w:hAnsi="Tahoma" w:cs="Tahoma"/>
          <w:sz w:val="18"/>
          <w:szCs w:val="18"/>
        </w:rPr>
        <w:t>- O Município assegurará a Instituição financeira, SEM EXCLUSIVIDADE as condições para prestação dos serviços a seguir:</w:t>
      </w:r>
    </w:p>
    <w:p w14:paraId="1A76D39E" w14:textId="77777777" w:rsidR="00102852" w:rsidRPr="005D6502" w:rsidRDefault="00102852" w:rsidP="00E26B8E">
      <w:pPr>
        <w:jc w:val="both"/>
        <w:rPr>
          <w:rFonts w:ascii="Tahoma" w:hAnsi="Tahoma" w:cs="Tahoma"/>
          <w:sz w:val="18"/>
          <w:szCs w:val="18"/>
        </w:rPr>
      </w:pPr>
    </w:p>
    <w:p w14:paraId="7120FEB2" w14:textId="38A575E8" w:rsidR="003B46E7" w:rsidRPr="005D6502" w:rsidRDefault="00861590" w:rsidP="00E26B8E">
      <w:pPr>
        <w:jc w:val="both"/>
        <w:rPr>
          <w:rFonts w:ascii="Tahoma" w:hAnsi="Tahoma" w:cs="Tahoma"/>
          <w:sz w:val="18"/>
          <w:szCs w:val="18"/>
        </w:rPr>
      </w:pPr>
      <w:r w:rsidRPr="005D6502">
        <w:rPr>
          <w:rFonts w:ascii="Tahoma" w:hAnsi="Tahoma" w:cs="Tahoma"/>
          <w:sz w:val="18"/>
          <w:szCs w:val="18"/>
        </w:rPr>
        <w:t>- Recebimento de Tributos (Impostos, taxas e contribuições)</w:t>
      </w:r>
      <w:r w:rsidR="00102852" w:rsidRPr="005D6502">
        <w:rPr>
          <w:rFonts w:ascii="Tahoma" w:hAnsi="Tahoma" w:cs="Tahoma"/>
          <w:sz w:val="18"/>
          <w:szCs w:val="18"/>
        </w:rPr>
        <w:t xml:space="preserve"> desde que devidamente credenciado em regular processo de credenciamento</w:t>
      </w:r>
      <w:r w:rsidRPr="005D6502">
        <w:rPr>
          <w:rFonts w:ascii="Tahoma" w:hAnsi="Tahoma" w:cs="Tahoma"/>
          <w:sz w:val="18"/>
          <w:szCs w:val="18"/>
        </w:rPr>
        <w:t>.</w:t>
      </w:r>
    </w:p>
    <w:p w14:paraId="19D7DCD7" w14:textId="77777777" w:rsidR="003B46E7" w:rsidRPr="005D6502" w:rsidRDefault="003B46E7" w:rsidP="00E26B8E">
      <w:pPr>
        <w:jc w:val="both"/>
        <w:rPr>
          <w:rFonts w:ascii="Tahoma" w:hAnsi="Tahoma" w:cs="Tahoma"/>
          <w:sz w:val="18"/>
          <w:szCs w:val="18"/>
        </w:rPr>
      </w:pPr>
    </w:p>
    <w:p w14:paraId="093FE66C" w14:textId="18EC91C0" w:rsidR="003B46E7" w:rsidRPr="005D6502" w:rsidRDefault="00861590" w:rsidP="00E26B8E">
      <w:pPr>
        <w:jc w:val="both"/>
        <w:rPr>
          <w:rFonts w:ascii="Tahoma" w:hAnsi="Tahoma" w:cs="Tahoma"/>
          <w:sz w:val="18"/>
          <w:szCs w:val="18"/>
        </w:rPr>
      </w:pPr>
      <w:r w:rsidRPr="005D6502">
        <w:rPr>
          <w:rFonts w:ascii="Tahoma" w:hAnsi="Tahoma" w:cs="Tahoma"/>
          <w:sz w:val="18"/>
          <w:szCs w:val="18"/>
        </w:rPr>
        <w:t xml:space="preserve">- Concessão de crédito, aos servidores ativos, inativos e pensionistas, bem como, qualquer pessoa que mantenha </w:t>
      </w:r>
      <w:r w:rsidR="0020787E" w:rsidRPr="005D6502">
        <w:rPr>
          <w:rFonts w:ascii="Tahoma" w:hAnsi="Tahoma" w:cs="Tahoma"/>
          <w:sz w:val="18"/>
          <w:szCs w:val="18"/>
        </w:rPr>
        <w:t>vínculo</w:t>
      </w:r>
      <w:r w:rsidRPr="005D6502">
        <w:rPr>
          <w:rFonts w:ascii="Tahoma" w:hAnsi="Tahoma" w:cs="Tahoma"/>
          <w:sz w:val="18"/>
          <w:szCs w:val="18"/>
        </w:rPr>
        <w:t xml:space="preserve"> de remune</w:t>
      </w:r>
      <w:r w:rsidR="00141DD5" w:rsidRPr="005D6502">
        <w:rPr>
          <w:rFonts w:ascii="Tahoma" w:hAnsi="Tahoma" w:cs="Tahoma"/>
          <w:sz w:val="18"/>
          <w:szCs w:val="18"/>
        </w:rPr>
        <w:t>ração com o Município de Monte Carlo</w:t>
      </w:r>
      <w:r w:rsidRPr="005D6502">
        <w:rPr>
          <w:rFonts w:ascii="Tahoma" w:hAnsi="Tahoma" w:cs="Tahoma"/>
          <w:sz w:val="18"/>
          <w:szCs w:val="18"/>
        </w:rPr>
        <w:t>, mediante consignação em folha de pagamento ou de benefício.</w:t>
      </w:r>
    </w:p>
    <w:p w14:paraId="73776731" w14:textId="77777777" w:rsidR="003B46E7" w:rsidRPr="005D6502" w:rsidRDefault="003B46E7" w:rsidP="00E26B8E">
      <w:pPr>
        <w:jc w:val="both"/>
        <w:rPr>
          <w:rFonts w:ascii="Tahoma" w:hAnsi="Tahoma" w:cs="Tahoma"/>
          <w:sz w:val="18"/>
          <w:szCs w:val="18"/>
        </w:rPr>
      </w:pPr>
    </w:p>
    <w:p w14:paraId="46BEB837"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Divulgação de produtos e serviços bancários, bem como financiamentos nas dependências das repartições Municipais.</w:t>
      </w:r>
    </w:p>
    <w:p w14:paraId="1DADE1BC" w14:textId="77777777" w:rsidR="003B46E7" w:rsidRPr="005D6502" w:rsidRDefault="003B46E7" w:rsidP="00E26B8E">
      <w:pPr>
        <w:jc w:val="both"/>
        <w:rPr>
          <w:rFonts w:ascii="Tahoma" w:hAnsi="Tahoma" w:cs="Tahoma"/>
          <w:sz w:val="18"/>
          <w:szCs w:val="18"/>
        </w:rPr>
      </w:pPr>
    </w:p>
    <w:p w14:paraId="32B9B546"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A instituição adjudicatária deverá proceder, sem ônus para a Administração, todas as adaptações de seus softwares, necessárias à adequação, aprimoramento e perfeito funcionamento do sistema de pagamento.</w:t>
      </w:r>
    </w:p>
    <w:p w14:paraId="196C1F51" w14:textId="77777777" w:rsidR="003B46E7" w:rsidRPr="005D6502" w:rsidRDefault="003B46E7" w:rsidP="00E26B8E">
      <w:pPr>
        <w:jc w:val="both"/>
        <w:rPr>
          <w:rFonts w:ascii="Tahoma" w:hAnsi="Tahoma" w:cs="Tahoma"/>
          <w:sz w:val="18"/>
          <w:szCs w:val="18"/>
        </w:rPr>
      </w:pPr>
    </w:p>
    <w:p w14:paraId="0F26EC36" w14:textId="19220191" w:rsidR="000674FE" w:rsidRPr="005D6502" w:rsidRDefault="00576337" w:rsidP="00892618">
      <w:pPr>
        <w:jc w:val="both"/>
        <w:rPr>
          <w:rFonts w:ascii="Tahoma" w:hAnsi="Tahoma" w:cs="Tahoma"/>
          <w:b/>
          <w:sz w:val="18"/>
          <w:szCs w:val="18"/>
        </w:rPr>
      </w:pPr>
      <w:r>
        <w:rPr>
          <w:rFonts w:ascii="Tahoma" w:hAnsi="Tahoma" w:cs="Tahoma"/>
          <w:b/>
          <w:sz w:val="18"/>
          <w:szCs w:val="18"/>
        </w:rPr>
        <w:t xml:space="preserve">CLÁUSULA </w:t>
      </w:r>
      <w:r w:rsidR="00861590" w:rsidRPr="005D6502">
        <w:rPr>
          <w:rFonts w:ascii="Tahoma" w:hAnsi="Tahoma" w:cs="Tahoma"/>
          <w:b/>
          <w:sz w:val="18"/>
          <w:szCs w:val="18"/>
        </w:rPr>
        <w:t>4º</w:t>
      </w:r>
      <w:r w:rsidR="00861590" w:rsidRPr="005D6502">
        <w:rPr>
          <w:rFonts w:ascii="Tahoma" w:hAnsi="Tahoma" w:cs="Tahoma"/>
          <w:b/>
          <w:sz w:val="18"/>
          <w:szCs w:val="18"/>
        </w:rPr>
        <w:tab/>
      </w:r>
    </w:p>
    <w:p w14:paraId="63FA1494" w14:textId="2B8DC65B" w:rsidR="003B46E7" w:rsidRPr="005D6502" w:rsidRDefault="000674FE" w:rsidP="00892618">
      <w:pPr>
        <w:jc w:val="both"/>
        <w:rPr>
          <w:rFonts w:ascii="Tahoma" w:hAnsi="Tahoma" w:cs="Tahoma"/>
          <w:b/>
          <w:sz w:val="18"/>
          <w:szCs w:val="18"/>
        </w:rPr>
      </w:pPr>
      <w:r w:rsidRPr="005D6502">
        <w:rPr>
          <w:rFonts w:ascii="Tahoma" w:hAnsi="Tahoma" w:cs="Tahoma"/>
          <w:b/>
          <w:sz w:val="18"/>
          <w:szCs w:val="18"/>
        </w:rPr>
        <w:t>-</w:t>
      </w:r>
      <w:r w:rsidR="00861590" w:rsidRPr="005D6502">
        <w:rPr>
          <w:rFonts w:ascii="Tahoma" w:hAnsi="Tahoma" w:cs="Tahoma"/>
          <w:b/>
          <w:sz w:val="18"/>
          <w:szCs w:val="18"/>
        </w:rPr>
        <w:t>DOS</w:t>
      </w:r>
      <w:r w:rsidR="00861590" w:rsidRPr="005D6502">
        <w:rPr>
          <w:rFonts w:ascii="Tahoma" w:hAnsi="Tahoma" w:cs="Tahoma"/>
          <w:b/>
          <w:sz w:val="18"/>
          <w:szCs w:val="18"/>
        </w:rPr>
        <w:tab/>
        <w:t>FORMATOS</w:t>
      </w:r>
      <w:r w:rsidR="00861590" w:rsidRPr="005D6502">
        <w:rPr>
          <w:rFonts w:ascii="Tahoma" w:hAnsi="Tahoma" w:cs="Tahoma"/>
          <w:b/>
          <w:sz w:val="18"/>
          <w:szCs w:val="18"/>
        </w:rPr>
        <w:tab/>
        <w:t>DOS</w:t>
      </w:r>
      <w:r w:rsidR="00861590" w:rsidRPr="005D6502">
        <w:rPr>
          <w:rFonts w:ascii="Tahoma" w:hAnsi="Tahoma" w:cs="Tahoma"/>
          <w:b/>
          <w:sz w:val="18"/>
          <w:szCs w:val="18"/>
        </w:rPr>
        <w:tab/>
        <w:t>ARQUIVOS</w:t>
      </w:r>
      <w:r w:rsidR="00861590" w:rsidRPr="005D6502">
        <w:rPr>
          <w:rFonts w:ascii="Tahoma" w:hAnsi="Tahoma" w:cs="Tahoma"/>
          <w:b/>
          <w:sz w:val="18"/>
          <w:szCs w:val="18"/>
        </w:rPr>
        <w:tab/>
        <w:t>ELETRÔNICOS</w:t>
      </w:r>
      <w:r w:rsidR="00861590" w:rsidRPr="005D6502">
        <w:rPr>
          <w:rFonts w:ascii="Tahoma" w:hAnsi="Tahoma" w:cs="Tahoma"/>
          <w:b/>
          <w:sz w:val="18"/>
          <w:szCs w:val="18"/>
        </w:rPr>
        <w:tab/>
        <w:t>PARA PROCESSAMENTO DE PAGAMENTO E ARQUIVO DE RETORNO</w:t>
      </w:r>
    </w:p>
    <w:p w14:paraId="0D3D6262" w14:textId="77777777" w:rsidR="00892618" w:rsidRPr="005D6502" w:rsidRDefault="00892618" w:rsidP="00892618">
      <w:pPr>
        <w:jc w:val="both"/>
        <w:rPr>
          <w:rFonts w:ascii="Tahoma" w:hAnsi="Tahoma" w:cs="Tahoma"/>
          <w:b/>
          <w:sz w:val="18"/>
          <w:szCs w:val="18"/>
        </w:rPr>
      </w:pPr>
    </w:p>
    <w:p w14:paraId="7186F6B6"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Dispor de sistema informatizado compatível com o do Município (BETHA), para que todas as operações sejam processadas por meio eletrônico e on-line, arcando com todas as despesas de adaptação, se necessárias. Havendo alteração/substituição do sistema informatizado do Município, deverá a contratada realizar a necessária compatibilização. Em qualquer hipótese, todas as despesas de adaptação e/ou conversão, se necessárias, ocorrerão por conta da contratada.</w:t>
      </w:r>
    </w:p>
    <w:p w14:paraId="61B3AA16" w14:textId="77777777" w:rsidR="003B46E7" w:rsidRPr="005D6502" w:rsidRDefault="003B46E7" w:rsidP="00E26B8E">
      <w:pPr>
        <w:jc w:val="both"/>
        <w:rPr>
          <w:rFonts w:ascii="Tahoma" w:hAnsi="Tahoma" w:cs="Tahoma"/>
          <w:sz w:val="18"/>
          <w:szCs w:val="18"/>
        </w:rPr>
      </w:pPr>
    </w:p>
    <w:p w14:paraId="44910581"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Disponibilizar ferramentas e layout para transferência de arquivos contendo os registros da folha de pagamento individual por servidor, sendo assim, o Intercâmbio de Informações entre Banco e Prefeitura deverá ser conforme layout FEBRABAN.</w:t>
      </w:r>
    </w:p>
    <w:p w14:paraId="0A8CF4D7" w14:textId="77777777" w:rsidR="003B46E7" w:rsidRPr="005D6502" w:rsidRDefault="003B46E7" w:rsidP="00E26B8E">
      <w:pPr>
        <w:jc w:val="both"/>
        <w:rPr>
          <w:rFonts w:ascii="Tahoma" w:hAnsi="Tahoma" w:cs="Tahoma"/>
          <w:sz w:val="18"/>
          <w:szCs w:val="18"/>
        </w:rPr>
      </w:pPr>
    </w:p>
    <w:p w14:paraId="5C99A0D0" w14:textId="77777777" w:rsidR="003B46E7" w:rsidRPr="005D6502" w:rsidRDefault="00861590" w:rsidP="00E26B8E">
      <w:pPr>
        <w:jc w:val="both"/>
        <w:rPr>
          <w:rFonts w:ascii="Tahoma" w:hAnsi="Tahoma" w:cs="Tahoma"/>
          <w:b/>
          <w:sz w:val="18"/>
          <w:szCs w:val="18"/>
        </w:rPr>
      </w:pPr>
      <w:r w:rsidRPr="005D6502">
        <w:rPr>
          <w:rFonts w:ascii="Tahoma" w:hAnsi="Tahoma" w:cs="Tahoma"/>
          <w:b/>
          <w:sz w:val="18"/>
          <w:szCs w:val="18"/>
        </w:rPr>
        <w:t>CLÁUSULA 5º – DAS OBRIGAÇÕES GERAIS</w:t>
      </w:r>
    </w:p>
    <w:p w14:paraId="0CBB3B0F"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Executar o objeto contratado com elevada qualidade e no prazo estipulado.</w:t>
      </w:r>
    </w:p>
    <w:p w14:paraId="05D56CB8" w14:textId="77777777" w:rsidR="003B46E7" w:rsidRPr="005D6502" w:rsidRDefault="003B46E7" w:rsidP="00E26B8E">
      <w:pPr>
        <w:jc w:val="both"/>
        <w:rPr>
          <w:rFonts w:ascii="Tahoma" w:hAnsi="Tahoma" w:cs="Tahoma"/>
          <w:sz w:val="18"/>
          <w:szCs w:val="18"/>
        </w:rPr>
      </w:pPr>
    </w:p>
    <w:p w14:paraId="67B88025"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Realizar com seus próprios recursos todas as obrigações relacionadas com o objeto desta licitação, de acordo com as especificações determinadas no Edital e Termo de Referência.</w:t>
      </w:r>
    </w:p>
    <w:p w14:paraId="2C18F937" w14:textId="77777777" w:rsidR="003B46E7" w:rsidRPr="005D6502" w:rsidRDefault="003B46E7" w:rsidP="00E26B8E">
      <w:pPr>
        <w:jc w:val="both"/>
        <w:rPr>
          <w:rFonts w:ascii="Tahoma" w:hAnsi="Tahoma" w:cs="Tahoma"/>
          <w:sz w:val="18"/>
          <w:szCs w:val="18"/>
        </w:rPr>
      </w:pPr>
    </w:p>
    <w:p w14:paraId="551D6A6D"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Cumprir a Legislação Federal, Estadual e Municipal pertinente e se responsabilizar pelos danos e encargos de qualquer espécie decorrentes de ações ou omissões culposas ou dolosas, que praticar.</w:t>
      </w:r>
    </w:p>
    <w:p w14:paraId="6488C152" w14:textId="77777777" w:rsidR="003B46E7" w:rsidRPr="005D6502" w:rsidRDefault="003B46E7" w:rsidP="00E26B8E">
      <w:pPr>
        <w:jc w:val="both"/>
        <w:rPr>
          <w:rFonts w:ascii="Tahoma" w:hAnsi="Tahoma" w:cs="Tahoma"/>
          <w:sz w:val="18"/>
          <w:szCs w:val="18"/>
        </w:rPr>
      </w:pPr>
    </w:p>
    <w:p w14:paraId="6D6D4BF1" w14:textId="5ACD6817" w:rsidR="003B46E7" w:rsidRPr="005D6502" w:rsidRDefault="00861590" w:rsidP="00E26B8E">
      <w:pPr>
        <w:jc w:val="both"/>
        <w:rPr>
          <w:rFonts w:ascii="Tahoma" w:hAnsi="Tahoma" w:cs="Tahoma"/>
          <w:sz w:val="18"/>
          <w:szCs w:val="18"/>
        </w:rPr>
      </w:pPr>
      <w:r w:rsidRPr="005D6502">
        <w:rPr>
          <w:rFonts w:ascii="Tahoma" w:hAnsi="Tahoma" w:cs="Tahoma"/>
          <w:sz w:val="18"/>
          <w:szCs w:val="18"/>
        </w:rPr>
        <w:t>- Pagar e recolher todos os impostos e demais e</w:t>
      </w:r>
      <w:r w:rsidR="00892618" w:rsidRPr="005D6502">
        <w:rPr>
          <w:rFonts w:ascii="Tahoma" w:hAnsi="Tahoma" w:cs="Tahoma"/>
          <w:sz w:val="18"/>
          <w:szCs w:val="18"/>
        </w:rPr>
        <w:t xml:space="preserve">ncargos fiscais, bem como dos </w:t>
      </w:r>
      <w:r w:rsidRPr="005D6502">
        <w:rPr>
          <w:rFonts w:ascii="Tahoma" w:hAnsi="Tahoma" w:cs="Tahoma"/>
          <w:sz w:val="18"/>
          <w:szCs w:val="18"/>
        </w:rPr>
        <w:t xml:space="preserve"> encargos trabalhistas, previdenciários, sociais e comerciais, prêmios de seguros e acidentes de trabalho, que forem devidos em decorrência do objeto desta licitação.</w:t>
      </w:r>
    </w:p>
    <w:p w14:paraId="15073EA3" w14:textId="77777777" w:rsidR="003B46E7" w:rsidRPr="005D6502" w:rsidRDefault="003B46E7" w:rsidP="00E26B8E">
      <w:pPr>
        <w:jc w:val="both"/>
        <w:rPr>
          <w:rFonts w:ascii="Tahoma" w:hAnsi="Tahoma" w:cs="Tahoma"/>
          <w:sz w:val="18"/>
          <w:szCs w:val="18"/>
        </w:rPr>
      </w:pPr>
    </w:p>
    <w:p w14:paraId="51FA9DD9" w14:textId="5BDA9483" w:rsidR="003B46E7" w:rsidRPr="005D6502" w:rsidRDefault="00861590" w:rsidP="00E26B8E">
      <w:pPr>
        <w:jc w:val="both"/>
        <w:rPr>
          <w:rFonts w:ascii="Tahoma" w:hAnsi="Tahoma" w:cs="Tahoma"/>
          <w:sz w:val="18"/>
          <w:szCs w:val="18"/>
        </w:rPr>
      </w:pPr>
      <w:r w:rsidRPr="005D6502">
        <w:rPr>
          <w:rFonts w:ascii="Tahoma" w:hAnsi="Tahoma" w:cs="Tahoma"/>
          <w:sz w:val="18"/>
          <w:szCs w:val="18"/>
        </w:rPr>
        <w:t>- Manter durante a execução do contrato</w:t>
      </w:r>
      <w:r w:rsidR="00892618" w:rsidRPr="005D6502">
        <w:rPr>
          <w:rFonts w:ascii="Tahoma" w:hAnsi="Tahoma" w:cs="Tahoma"/>
          <w:sz w:val="18"/>
          <w:szCs w:val="18"/>
        </w:rPr>
        <w:t xml:space="preserve"> </w:t>
      </w:r>
      <w:r w:rsidR="00892618" w:rsidRPr="005D6502">
        <w:rPr>
          <w:rFonts w:ascii="Tahoma" w:hAnsi="Tahoma" w:cs="Tahoma"/>
          <w:sz w:val="18"/>
          <w:szCs w:val="18"/>
        </w:rPr>
        <w:t>as obrigações assumidas</w:t>
      </w:r>
      <w:r w:rsidRPr="005D6502">
        <w:rPr>
          <w:rFonts w:ascii="Tahoma" w:hAnsi="Tahoma" w:cs="Tahoma"/>
          <w:sz w:val="18"/>
          <w:szCs w:val="18"/>
        </w:rPr>
        <w:t>, em compatibilidade, todas as condições de habilitação e qualificação exigidas na licitação.</w:t>
      </w:r>
    </w:p>
    <w:p w14:paraId="1686753C" w14:textId="77777777" w:rsidR="003B46E7" w:rsidRPr="005D6502" w:rsidRDefault="003B46E7" w:rsidP="00E26B8E">
      <w:pPr>
        <w:jc w:val="both"/>
        <w:rPr>
          <w:rFonts w:ascii="Tahoma" w:hAnsi="Tahoma" w:cs="Tahoma"/>
          <w:sz w:val="18"/>
          <w:szCs w:val="18"/>
        </w:rPr>
      </w:pPr>
    </w:p>
    <w:p w14:paraId="3F4C4BC0" w14:textId="6B80536F" w:rsidR="003B46E7" w:rsidRPr="005D6502" w:rsidRDefault="00861590" w:rsidP="00E26B8E">
      <w:pPr>
        <w:jc w:val="both"/>
        <w:rPr>
          <w:rFonts w:ascii="Tahoma" w:hAnsi="Tahoma" w:cs="Tahoma"/>
          <w:sz w:val="18"/>
          <w:szCs w:val="18"/>
        </w:rPr>
      </w:pPr>
      <w:r w:rsidRPr="005D6502">
        <w:rPr>
          <w:rFonts w:ascii="Tahoma" w:hAnsi="Tahoma" w:cs="Tahoma"/>
          <w:sz w:val="18"/>
          <w:szCs w:val="18"/>
        </w:rPr>
        <w:t>- Efetuar o pagamento do valor homologado na licitação, no prazo estipulado</w:t>
      </w:r>
      <w:r w:rsidR="00892618" w:rsidRPr="005D6502">
        <w:rPr>
          <w:rFonts w:ascii="Tahoma" w:hAnsi="Tahoma" w:cs="Tahoma"/>
          <w:sz w:val="18"/>
          <w:szCs w:val="18"/>
        </w:rPr>
        <w:t xml:space="preserve"> neste edital</w:t>
      </w:r>
      <w:r w:rsidRPr="005D6502">
        <w:rPr>
          <w:rFonts w:ascii="Tahoma" w:hAnsi="Tahoma" w:cs="Tahoma"/>
          <w:sz w:val="18"/>
          <w:szCs w:val="18"/>
        </w:rPr>
        <w:t>.</w:t>
      </w:r>
    </w:p>
    <w:p w14:paraId="6D02CD21" w14:textId="77777777" w:rsidR="003B46E7" w:rsidRPr="005D6502" w:rsidRDefault="003B46E7" w:rsidP="00E26B8E">
      <w:pPr>
        <w:jc w:val="both"/>
        <w:rPr>
          <w:rFonts w:ascii="Tahoma" w:hAnsi="Tahoma" w:cs="Tahoma"/>
          <w:sz w:val="18"/>
          <w:szCs w:val="18"/>
        </w:rPr>
      </w:pPr>
    </w:p>
    <w:p w14:paraId="1F8456AA"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Indicar o gestor responsável pelo contrato e a respectiva área, que realizará suporte à contratante quando solicitado.</w:t>
      </w:r>
    </w:p>
    <w:p w14:paraId="32FD6BFC" w14:textId="77777777" w:rsidR="003B46E7" w:rsidRPr="005D6502" w:rsidRDefault="003B46E7" w:rsidP="00E26B8E">
      <w:pPr>
        <w:jc w:val="both"/>
        <w:rPr>
          <w:rFonts w:ascii="Tahoma" w:hAnsi="Tahoma" w:cs="Tahoma"/>
          <w:sz w:val="18"/>
          <w:szCs w:val="18"/>
        </w:rPr>
      </w:pPr>
    </w:p>
    <w:p w14:paraId="3F246D2D"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Não transferir ou ceder as suas obrigações, no todo ou em parte, a terceiros, sem autorização prévia do Contratante.</w:t>
      </w:r>
    </w:p>
    <w:p w14:paraId="737D2DE3" w14:textId="77777777" w:rsidR="003B46E7" w:rsidRPr="005D6502" w:rsidRDefault="003B46E7" w:rsidP="00E26B8E">
      <w:pPr>
        <w:jc w:val="both"/>
        <w:rPr>
          <w:rFonts w:ascii="Tahoma" w:hAnsi="Tahoma" w:cs="Tahoma"/>
          <w:sz w:val="18"/>
          <w:szCs w:val="18"/>
        </w:rPr>
      </w:pPr>
    </w:p>
    <w:p w14:paraId="245655CD"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Durante a vigência do contrato, a cessionária se compromete a cumprir as exigências das Resoluções nº 3402/2006, 3424/2006, 3919/2010 do BACEN, alterações posteriores que forem publicadas, bem como as demais Resoluções que tem como matéria os serviços objeto da presente licitação.</w:t>
      </w:r>
    </w:p>
    <w:p w14:paraId="1F266886" w14:textId="77777777" w:rsidR="003B46E7" w:rsidRPr="005D6502" w:rsidRDefault="003B46E7" w:rsidP="00E26B8E">
      <w:pPr>
        <w:jc w:val="both"/>
        <w:rPr>
          <w:rFonts w:ascii="Tahoma" w:hAnsi="Tahoma" w:cs="Tahoma"/>
          <w:sz w:val="18"/>
          <w:szCs w:val="18"/>
        </w:rPr>
      </w:pPr>
    </w:p>
    <w:p w14:paraId="1F84A85C"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Para os servidores que optarem pela transferência total e automática dos créditos da conta salário para outras Instituições não será fornecido o cartão magnético e o talão de cheques, em atendimento ao disposto no art. 6º, § 2º, da Resolução nº3424/2006, do BACEN.</w:t>
      </w:r>
    </w:p>
    <w:p w14:paraId="3F3B966E" w14:textId="77777777" w:rsidR="003B46E7" w:rsidRPr="005D6502" w:rsidRDefault="003B46E7" w:rsidP="00E26B8E">
      <w:pPr>
        <w:jc w:val="both"/>
        <w:rPr>
          <w:rFonts w:ascii="Tahoma" w:hAnsi="Tahoma" w:cs="Tahoma"/>
          <w:sz w:val="18"/>
          <w:szCs w:val="18"/>
        </w:rPr>
      </w:pPr>
    </w:p>
    <w:p w14:paraId="6C06DEF6" w14:textId="77777777" w:rsidR="003B46E7" w:rsidRDefault="00861590" w:rsidP="00E26B8E">
      <w:pPr>
        <w:jc w:val="both"/>
        <w:rPr>
          <w:rFonts w:ascii="Tahoma" w:hAnsi="Tahoma" w:cs="Tahoma"/>
          <w:sz w:val="18"/>
          <w:szCs w:val="18"/>
        </w:rPr>
      </w:pPr>
      <w:r w:rsidRPr="005D6502">
        <w:rPr>
          <w:rFonts w:ascii="Tahoma" w:hAnsi="Tahoma" w:cs="Tahoma"/>
          <w:sz w:val="18"/>
          <w:szCs w:val="18"/>
        </w:rPr>
        <w:t>- Com base da Lei da Portabilidade, nenhum documento assinado pelos servidores Municipais, com data anterior ao certame, terá validade ou privará os mesmos de aderirem aos serviços deste edital.</w:t>
      </w:r>
    </w:p>
    <w:p w14:paraId="29ABA7F3" w14:textId="77777777" w:rsidR="00576337" w:rsidRPr="005D6502" w:rsidRDefault="00576337" w:rsidP="00E26B8E">
      <w:pPr>
        <w:jc w:val="both"/>
        <w:rPr>
          <w:rFonts w:ascii="Tahoma" w:hAnsi="Tahoma" w:cs="Tahoma"/>
          <w:sz w:val="18"/>
          <w:szCs w:val="18"/>
        </w:rPr>
      </w:pPr>
    </w:p>
    <w:p w14:paraId="732277EE" w14:textId="77777777" w:rsidR="003B46E7" w:rsidRDefault="00861590" w:rsidP="00E26B8E">
      <w:pPr>
        <w:jc w:val="both"/>
        <w:rPr>
          <w:rFonts w:ascii="Tahoma" w:hAnsi="Tahoma" w:cs="Tahoma"/>
          <w:sz w:val="18"/>
          <w:szCs w:val="18"/>
        </w:rPr>
      </w:pPr>
      <w:r w:rsidRPr="005D6502">
        <w:rPr>
          <w:rFonts w:ascii="Tahoma" w:hAnsi="Tahoma" w:cs="Tahoma"/>
          <w:sz w:val="18"/>
          <w:szCs w:val="18"/>
        </w:rPr>
        <w:t>– Será de responsabilidade da licitante vencedora os seguintes itens:</w:t>
      </w:r>
    </w:p>
    <w:p w14:paraId="3956D7D0" w14:textId="77777777" w:rsidR="00576337" w:rsidRPr="005D6502" w:rsidRDefault="00576337" w:rsidP="00E26B8E">
      <w:pPr>
        <w:jc w:val="both"/>
        <w:rPr>
          <w:rFonts w:ascii="Tahoma" w:hAnsi="Tahoma" w:cs="Tahoma"/>
          <w:sz w:val="18"/>
          <w:szCs w:val="18"/>
        </w:rPr>
      </w:pPr>
    </w:p>
    <w:p w14:paraId="0C5FD70E"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Cumprir outras obrigações decorrentes do precedente processo licitatório ou em decorrências de disposições da Lei Federal nº 10.520, de 17 de julho de 2002 e na Lei Federal nº 8.666, de 21 de junho;</w:t>
      </w:r>
    </w:p>
    <w:p w14:paraId="53C9F5A6" w14:textId="77777777" w:rsidR="003B46E7" w:rsidRPr="005D6502" w:rsidRDefault="003B46E7" w:rsidP="00E26B8E">
      <w:pPr>
        <w:jc w:val="both"/>
        <w:rPr>
          <w:rFonts w:ascii="Tahoma" w:hAnsi="Tahoma" w:cs="Tahoma"/>
          <w:sz w:val="18"/>
          <w:szCs w:val="18"/>
        </w:rPr>
      </w:pPr>
    </w:p>
    <w:p w14:paraId="05E1B8AD"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Disponibilizar ao servidor transferências entre contas correntes e contas de aplicações no mesmo banco, sem limite de utilização;</w:t>
      </w:r>
    </w:p>
    <w:p w14:paraId="3F767062" w14:textId="77777777" w:rsidR="003B46E7" w:rsidRPr="005D6502" w:rsidRDefault="003B46E7" w:rsidP="00E26B8E">
      <w:pPr>
        <w:jc w:val="both"/>
        <w:rPr>
          <w:rFonts w:ascii="Tahoma" w:hAnsi="Tahoma" w:cs="Tahoma"/>
          <w:sz w:val="18"/>
          <w:szCs w:val="18"/>
        </w:rPr>
      </w:pPr>
    </w:p>
    <w:p w14:paraId="3DC22788"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Disponibilizar saques com cartão eletrônico sem custos;</w:t>
      </w:r>
    </w:p>
    <w:p w14:paraId="5C7374A1" w14:textId="77777777" w:rsidR="003B46E7" w:rsidRPr="005D6502" w:rsidRDefault="003B46E7" w:rsidP="00E26B8E">
      <w:pPr>
        <w:jc w:val="both"/>
        <w:rPr>
          <w:rFonts w:ascii="Tahoma" w:hAnsi="Tahoma" w:cs="Tahoma"/>
          <w:sz w:val="18"/>
          <w:szCs w:val="18"/>
        </w:rPr>
      </w:pPr>
    </w:p>
    <w:p w14:paraId="544E37BA"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Fornecimento de 02 (dois) extratos mensais em caixas eletrônicos;</w:t>
      </w:r>
    </w:p>
    <w:p w14:paraId="57BCC258" w14:textId="77777777" w:rsidR="003B46E7" w:rsidRPr="005D6502" w:rsidRDefault="003B46E7" w:rsidP="00E26B8E">
      <w:pPr>
        <w:jc w:val="both"/>
        <w:rPr>
          <w:rFonts w:ascii="Tahoma" w:hAnsi="Tahoma" w:cs="Tahoma"/>
          <w:sz w:val="18"/>
          <w:szCs w:val="18"/>
        </w:rPr>
      </w:pPr>
    </w:p>
    <w:p w14:paraId="7F7899C2"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Disponibilizar 01 (uma) transferência mensal interbancária através de DOC ou TED na agência da contratação e através da internet;</w:t>
      </w:r>
    </w:p>
    <w:p w14:paraId="50AFA7FA" w14:textId="77777777" w:rsidR="003B46E7" w:rsidRPr="005D6502" w:rsidRDefault="003B46E7" w:rsidP="00E26B8E">
      <w:pPr>
        <w:jc w:val="both"/>
        <w:rPr>
          <w:rFonts w:ascii="Tahoma" w:hAnsi="Tahoma" w:cs="Tahoma"/>
          <w:sz w:val="18"/>
          <w:szCs w:val="18"/>
        </w:rPr>
      </w:pPr>
    </w:p>
    <w:p w14:paraId="7DCC0F70"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Fornecimento de 01 (um) talonário por mês, com no mínimo 10(dez) folhas de cheques para recebimento do pagamento;</w:t>
      </w:r>
    </w:p>
    <w:p w14:paraId="187931ED" w14:textId="77777777" w:rsidR="003B46E7" w:rsidRPr="005D6502" w:rsidRDefault="003B46E7" w:rsidP="00E26B8E">
      <w:pPr>
        <w:jc w:val="both"/>
        <w:rPr>
          <w:rFonts w:ascii="Tahoma" w:hAnsi="Tahoma" w:cs="Tahoma"/>
          <w:sz w:val="18"/>
          <w:szCs w:val="18"/>
        </w:rPr>
      </w:pPr>
    </w:p>
    <w:p w14:paraId="7C7D1CD9"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Efetivação das transferências, depósitos e pagamentos sem cobrança de quaisquer tipos de taxas para o município contratante;</w:t>
      </w:r>
    </w:p>
    <w:p w14:paraId="66C8A32C" w14:textId="77777777" w:rsidR="003B46E7" w:rsidRPr="005D6502" w:rsidRDefault="003B46E7" w:rsidP="00E26B8E">
      <w:pPr>
        <w:jc w:val="both"/>
        <w:rPr>
          <w:rFonts w:ascii="Tahoma" w:hAnsi="Tahoma" w:cs="Tahoma"/>
          <w:sz w:val="18"/>
          <w:szCs w:val="18"/>
        </w:rPr>
      </w:pPr>
    </w:p>
    <w:p w14:paraId="3A28B004"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A empresa vencedora deverá possuir agência bancária de Atendimento, para serviços em caixa eletrônico, também para coleta de assinaturas, regularmente esta</w:t>
      </w:r>
      <w:r w:rsidR="00141DD5" w:rsidRPr="005D6502">
        <w:rPr>
          <w:rFonts w:ascii="Tahoma" w:hAnsi="Tahoma" w:cs="Tahoma"/>
          <w:sz w:val="18"/>
          <w:szCs w:val="18"/>
        </w:rPr>
        <w:t>belecida no Município de Monte Carlo</w:t>
      </w:r>
      <w:r w:rsidRPr="005D6502">
        <w:rPr>
          <w:rFonts w:ascii="Tahoma" w:hAnsi="Tahoma" w:cs="Tahoma"/>
          <w:sz w:val="18"/>
          <w:szCs w:val="18"/>
        </w:rPr>
        <w:t>, quando do início do contrato;</w:t>
      </w:r>
    </w:p>
    <w:p w14:paraId="45F56BE9" w14:textId="77777777" w:rsidR="003B46E7" w:rsidRPr="005D6502" w:rsidRDefault="003B46E7" w:rsidP="00E26B8E">
      <w:pPr>
        <w:jc w:val="both"/>
        <w:rPr>
          <w:rFonts w:ascii="Tahoma" w:hAnsi="Tahoma" w:cs="Tahoma"/>
          <w:sz w:val="18"/>
          <w:szCs w:val="18"/>
        </w:rPr>
      </w:pPr>
    </w:p>
    <w:p w14:paraId="7339970B"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A movimentação da conta corrente do servidor se dará de acordo com a legislação pertinente, definida pelo Banco Central do Brasil;</w:t>
      </w:r>
    </w:p>
    <w:p w14:paraId="03647331" w14:textId="77777777" w:rsidR="003B46E7" w:rsidRPr="005D6502" w:rsidRDefault="003B46E7" w:rsidP="00E26B8E">
      <w:pPr>
        <w:jc w:val="both"/>
        <w:rPr>
          <w:rFonts w:ascii="Tahoma" w:hAnsi="Tahoma" w:cs="Tahoma"/>
          <w:sz w:val="18"/>
          <w:szCs w:val="18"/>
        </w:rPr>
      </w:pPr>
    </w:p>
    <w:p w14:paraId="3FA3CB62"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O contratado disponibilizará sem ônus ao município, sistema eficiente e seguro de informática capaz de executar todas as ações necessárias ao fiel cumprimento das condições deste edital;</w:t>
      </w:r>
    </w:p>
    <w:p w14:paraId="09BE4B5E" w14:textId="77777777" w:rsidR="003B46E7" w:rsidRPr="005D6502" w:rsidRDefault="003B46E7" w:rsidP="00E26B8E">
      <w:pPr>
        <w:jc w:val="both"/>
        <w:rPr>
          <w:rFonts w:ascii="Tahoma" w:hAnsi="Tahoma" w:cs="Tahoma"/>
          <w:sz w:val="18"/>
          <w:szCs w:val="18"/>
        </w:rPr>
      </w:pPr>
    </w:p>
    <w:p w14:paraId="645E03AD"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O banco deverá proceder o crédito nas contas correntes individuais de cada funcionário, a serem devidamente indicadas, no dia seguinte a data da ordem de pagamento efetuada pelo município;</w:t>
      </w:r>
    </w:p>
    <w:p w14:paraId="05BFFC56" w14:textId="77777777" w:rsidR="003B46E7" w:rsidRPr="005D6502" w:rsidRDefault="003B46E7" w:rsidP="00E26B8E">
      <w:pPr>
        <w:jc w:val="both"/>
        <w:rPr>
          <w:rFonts w:ascii="Tahoma" w:hAnsi="Tahoma" w:cs="Tahoma"/>
          <w:sz w:val="18"/>
          <w:szCs w:val="18"/>
        </w:rPr>
      </w:pPr>
    </w:p>
    <w:p w14:paraId="314025B7"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O banco realizará os testes necessários à validação dos arquivos referenciados na alínea anterior, informando o município da existência de eventuais inconsistências, no primeiro dia útil após sua recepção;</w:t>
      </w:r>
    </w:p>
    <w:p w14:paraId="04F3B959" w14:textId="77777777" w:rsidR="003B46E7" w:rsidRPr="005D6502" w:rsidRDefault="003B46E7" w:rsidP="00E26B8E">
      <w:pPr>
        <w:jc w:val="both"/>
        <w:rPr>
          <w:rFonts w:ascii="Tahoma" w:hAnsi="Tahoma" w:cs="Tahoma"/>
          <w:sz w:val="18"/>
          <w:szCs w:val="18"/>
        </w:rPr>
      </w:pPr>
    </w:p>
    <w:p w14:paraId="151A32F9" w14:textId="77777777" w:rsidR="003B46E7" w:rsidRPr="005D6502" w:rsidRDefault="00861590" w:rsidP="00E26B8E">
      <w:pPr>
        <w:jc w:val="both"/>
        <w:rPr>
          <w:rFonts w:ascii="Tahoma" w:hAnsi="Tahoma" w:cs="Tahoma"/>
          <w:b/>
          <w:sz w:val="18"/>
          <w:szCs w:val="18"/>
        </w:rPr>
      </w:pPr>
      <w:r w:rsidRPr="005D6502">
        <w:rPr>
          <w:rFonts w:ascii="Tahoma" w:hAnsi="Tahoma" w:cs="Tahoma"/>
          <w:b/>
          <w:sz w:val="18"/>
          <w:szCs w:val="18"/>
        </w:rPr>
        <w:t>CLÁUSULA 6º - DAS OBRIGAÇÕES DA CONTRATANTE</w:t>
      </w:r>
    </w:p>
    <w:p w14:paraId="2922314E"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A contratante terá como obrigação realizar a fiscalização da prestação de serviço, atentando-se ao cumprimento das obrigações pactuadas entre as partes;</w:t>
      </w:r>
    </w:p>
    <w:p w14:paraId="3045AD9B" w14:textId="77777777" w:rsidR="003B46E7" w:rsidRPr="005D6502" w:rsidRDefault="003B46E7" w:rsidP="00E26B8E">
      <w:pPr>
        <w:jc w:val="both"/>
        <w:rPr>
          <w:rFonts w:ascii="Tahoma" w:hAnsi="Tahoma" w:cs="Tahoma"/>
          <w:sz w:val="18"/>
          <w:szCs w:val="18"/>
        </w:rPr>
      </w:pPr>
    </w:p>
    <w:p w14:paraId="7C21F264" w14:textId="39173A4C" w:rsidR="003B46E7" w:rsidRPr="005D6502" w:rsidRDefault="00861590" w:rsidP="00E26B8E">
      <w:pPr>
        <w:jc w:val="both"/>
        <w:rPr>
          <w:rFonts w:ascii="Tahoma" w:hAnsi="Tahoma" w:cs="Tahoma"/>
          <w:sz w:val="18"/>
          <w:szCs w:val="18"/>
        </w:rPr>
      </w:pPr>
      <w:r w:rsidRPr="005D6502">
        <w:rPr>
          <w:rFonts w:ascii="Tahoma" w:hAnsi="Tahoma" w:cs="Tahoma"/>
          <w:sz w:val="18"/>
          <w:szCs w:val="18"/>
        </w:rPr>
        <w:t xml:space="preserve">– </w:t>
      </w:r>
      <w:r w:rsidR="000E76F5" w:rsidRPr="005D6502">
        <w:rPr>
          <w:rFonts w:ascii="Tahoma" w:hAnsi="Tahoma" w:cs="Tahoma"/>
          <w:sz w:val="18"/>
          <w:szCs w:val="18"/>
        </w:rPr>
        <w:t xml:space="preserve">O contratante </w:t>
      </w:r>
      <w:r w:rsidR="00E96405" w:rsidRPr="005D6502">
        <w:rPr>
          <w:rFonts w:ascii="Tahoma" w:hAnsi="Tahoma" w:cs="Tahoma"/>
          <w:sz w:val="18"/>
          <w:szCs w:val="18"/>
        </w:rPr>
        <w:t xml:space="preserve"> </w:t>
      </w:r>
      <w:r w:rsidRPr="005D6502">
        <w:rPr>
          <w:rFonts w:ascii="Tahoma" w:hAnsi="Tahoma" w:cs="Tahoma"/>
          <w:sz w:val="18"/>
          <w:szCs w:val="18"/>
        </w:rPr>
        <w:t xml:space="preserve">designará </w:t>
      </w:r>
      <w:r w:rsidR="000E76F5" w:rsidRPr="005D6502">
        <w:rPr>
          <w:rFonts w:ascii="Tahoma" w:hAnsi="Tahoma" w:cs="Tahoma"/>
          <w:sz w:val="18"/>
          <w:szCs w:val="18"/>
        </w:rPr>
        <w:t>dois</w:t>
      </w:r>
      <w:r w:rsidRPr="005D6502">
        <w:rPr>
          <w:rFonts w:ascii="Tahoma" w:hAnsi="Tahoma" w:cs="Tahoma"/>
          <w:sz w:val="18"/>
          <w:szCs w:val="18"/>
        </w:rPr>
        <w:t xml:space="preserve"> representante</w:t>
      </w:r>
      <w:r w:rsidR="000E76F5" w:rsidRPr="005D6502">
        <w:rPr>
          <w:rFonts w:ascii="Tahoma" w:hAnsi="Tahoma" w:cs="Tahoma"/>
          <w:sz w:val="18"/>
          <w:szCs w:val="18"/>
        </w:rPr>
        <w:t>s</w:t>
      </w:r>
      <w:r w:rsidRPr="005D6502">
        <w:rPr>
          <w:rFonts w:ascii="Tahoma" w:hAnsi="Tahoma" w:cs="Tahoma"/>
          <w:sz w:val="18"/>
          <w:szCs w:val="18"/>
        </w:rPr>
        <w:t xml:space="preserve"> da Administração para fazer a fiscalização e o acompanhamento do cumprimento deste contrato, devendo este fazer anotações e registros de todas as ocorrências, determinando o que for necessário à regularização dos problemas observados.</w:t>
      </w:r>
    </w:p>
    <w:p w14:paraId="3D5CD36D" w14:textId="77777777" w:rsidR="003B46E7" w:rsidRPr="005D6502" w:rsidRDefault="003B46E7" w:rsidP="00E26B8E">
      <w:pPr>
        <w:jc w:val="both"/>
        <w:rPr>
          <w:rFonts w:ascii="Tahoma" w:hAnsi="Tahoma" w:cs="Tahoma"/>
          <w:sz w:val="18"/>
          <w:szCs w:val="18"/>
        </w:rPr>
      </w:pPr>
    </w:p>
    <w:p w14:paraId="2D27C20F"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A presente contratação não gerará nenhum vínculo empregatício entre o Município perante a contratada e com seus profissionais contratados, sendo de responsabilidade da empresa todos os encargos decorrentes da execução do objeto deste contrato.</w:t>
      </w:r>
    </w:p>
    <w:p w14:paraId="694C7B89" w14:textId="77777777" w:rsidR="003B46E7" w:rsidRPr="005D6502" w:rsidRDefault="003B46E7" w:rsidP="00E26B8E">
      <w:pPr>
        <w:jc w:val="both"/>
        <w:rPr>
          <w:rFonts w:ascii="Tahoma" w:hAnsi="Tahoma" w:cs="Tahoma"/>
          <w:sz w:val="18"/>
          <w:szCs w:val="18"/>
        </w:rPr>
      </w:pPr>
    </w:p>
    <w:p w14:paraId="362C188D" w14:textId="77777777" w:rsidR="003B46E7" w:rsidRPr="005D6502" w:rsidRDefault="00861590" w:rsidP="00E26B8E">
      <w:pPr>
        <w:jc w:val="both"/>
        <w:rPr>
          <w:rFonts w:ascii="Tahoma" w:hAnsi="Tahoma" w:cs="Tahoma"/>
          <w:sz w:val="18"/>
          <w:szCs w:val="18"/>
        </w:rPr>
      </w:pPr>
      <w:r w:rsidRPr="005D6502">
        <w:rPr>
          <w:rFonts w:ascii="Tahoma" w:hAnsi="Tahoma" w:cs="Tahoma"/>
          <w:b/>
          <w:sz w:val="18"/>
          <w:szCs w:val="18"/>
        </w:rPr>
        <w:t>CLÁUSULA 7º - PENALIDADES E DA RESCISÃO</w:t>
      </w:r>
      <w:r w:rsidRPr="005D6502">
        <w:rPr>
          <w:rFonts w:ascii="Tahoma" w:hAnsi="Tahoma" w:cs="Tahoma"/>
          <w:sz w:val="18"/>
          <w:szCs w:val="18"/>
        </w:rPr>
        <w:t>.</w:t>
      </w:r>
    </w:p>
    <w:p w14:paraId="54B6B4A2" w14:textId="77777777" w:rsidR="003B46E7" w:rsidRPr="00576337" w:rsidRDefault="003B46E7" w:rsidP="00E26B8E">
      <w:pPr>
        <w:jc w:val="both"/>
        <w:rPr>
          <w:rFonts w:ascii="Tahoma" w:hAnsi="Tahoma" w:cs="Tahoma"/>
          <w:b/>
          <w:sz w:val="18"/>
          <w:szCs w:val="18"/>
        </w:rPr>
      </w:pPr>
    </w:p>
    <w:p w14:paraId="003C9BC6" w14:textId="77777777" w:rsidR="003B46E7" w:rsidRPr="00576337" w:rsidRDefault="00861590" w:rsidP="00E26B8E">
      <w:pPr>
        <w:jc w:val="both"/>
        <w:rPr>
          <w:rFonts w:ascii="Tahoma" w:hAnsi="Tahoma" w:cs="Tahoma"/>
          <w:b/>
          <w:sz w:val="18"/>
          <w:szCs w:val="18"/>
        </w:rPr>
      </w:pPr>
      <w:r w:rsidRPr="00576337">
        <w:rPr>
          <w:rFonts w:ascii="Tahoma" w:hAnsi="Tahoma" w:cs="Tahoma"/>
          <w:b/>
          <w:sz w:val="18"/>
          <w:szCs w:val="18"/>
        </w:rPr>
        <w:t>DAS PENALIDADES</w:t>
      </w:r>
    </w:p>
    <w:p w14:paraId="3030A424"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Se o licitante vencedor descumprir as condições deste Pregão ficará sujeito às penalidades estabelecidas nas Leis nº 10.520/2002 e 8.666/93.</w:t>
      </w:r>
    </w:p>
    <w:p w14:paraId="5515CF2C" w14:textId="77777777" w:rsidR="003B46E7" w:rsidRPr="005D6502" w:rsidRDefault="003B46E7" w:rsidP="00E26B8E">
      <w:pPr>
        <w:jc w:val="both"/>
        <w:rPr>
          <w:rFonts w:ascii="Tahoma" w:hAnsi="Tahoma" w:cs="Tahoma"/>
          <w:sz w:val="18"/>
          <w:szCs w:val="18"/>
        </w:rPr>
      </w:pPr>
    </w:p>
    <w:p w14:paraId="40B9A7E5"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xml:space="preserve">– Nos termos do artigo 87 da Lei 8.666/93, pela inexecução total ou parcial deste pregão, o Município de </w:t>
      </w:r>
      <w:r w:rsidR="00E96405" w:rsidRPr="005D6502">
        <w:rPr>
          <w:rFonts w:ascii="Tahoma" w:hAnsi="Tahoma" w:cs="Tahoma"/>
          <w:sz w:val="18"/>
          <w:szCs w:val="18"/>
        </w:rPr>
        <w:t>Monte Carlo</w:t>
      </w:r>
      <w:r w:rsidRPr="005D6502">
        <w:rPr>
          <w:rFonts w:ascii="Tahoma" w:hAnsi="Tahoma" w:cs="Tahoma"/>
          <w:sz w:val="18"/>
          <w:szCs w:val="18"/>
        </w:rPr>
        <w:t xml:space="preserve"> poderá aplicar à empresa vencedora, as seguintes penalidades:</w:t>
      </w:r>
    </w:p>
    <w:p w14:paraId="2D6ADF06" w14:textId="77777777" w:rsidR="003B46E7" w:rsidRPr="005D6502" w:rsidRDefault="003B46E7" w:rsidP="00E26B8E">
      <w:pPr>
        <w:jc w:val="both"/>
        <w:rPr>
          <w:rFonts w:ascii="Tahoma" w:hAnsi="Tahoma" w:cs="Tahoma"/>
          <w:sz w:val="18"/>
          <w:szCs w:val="18"/>
        </w:rPr>
      </w:pPr>
    </w:p>
    <w:p w14:paraId="77FAB30E"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Advertência;</w:t>
      </w:r>
    </w:p>
    <w:p w14:paraId="4B243573" w14:textId="77777777" w:rsidR="000E76F5" w:rsidRPr="005D6502" w:rsidRDefault="000E76F5" w:rsidP="00E26B8E">
      <w:pPr>
        <w:jc w:val="both"/>
        <w:rPr>
          <w:rFonts w:ascii="Tahoma" w:hAnsi="Tahoma" w:cs="Tahoma"/>
          <w:sz w:val="18"/>
          <w:szCs w:val="18"/>
        </w:rPr>
      </w:pPr>
    </w:p>
    <w:p w14:paraId="47234D53" w14:textId="77777777" w:rsidR="000E76F5" w:rsidRPr="005D6502" w:rsidRDefault="000E76F5" w:rsidP="00E26B8E">
      <w:pPr>
        <w:jc w:val="both"/>
        <w:rPr>
          <w:rFonts w:ascii="Tahoma" w:hAnsi="Tahoma" w:cs="Tahoma"/>
          <w:sz w:val="18"/>
          <w:szCs w:val="18"/>
        </w:rPr>
      </w:pPr>
    </w:p>
    <w:p w14:paraId="305A4D1C" w14:textId="77777777" w:rsidR="000E76F5" w:rsidRPr="005D6502" w:rsidRDefault="000E76F5" w:rsidP="00E26B8E">
      <w:pPr>
        <w:jc w:val="both"/>
        <w:rPr>
          <w:rFonts w:ascii="Tahoma" w:hAnsi="Tahoma" w:cs="Tahoma"/>
          <w:sz w:val="18"/>
          <w:szCs w:val="18"/>
        </w:rPr>
      </w:pPr>
    </w:p>
    <w:p w14:paraId="134CEA7D" w14:textId="77777777" w:rsidR="000E76F5" w:rsidRPr="005D6502" w:rsidRDefault="000E76F5" w:rsidP="00E26B8E">
      <w:pPr>
        <w:jc w:val="both"/>
        <w:rPr>
          <w:rFonts w:ascii="Tahoma" w:hAnsi="Tahoma" w:cs="Tahoma"/>
          <w:sz w:val="18"/>
          <w:szCs w:val="18"/>
        </w:rPr>
      </w:pPr>
    </w:p>
    <w:p w14:paraId="67B42408" w14:textId="08CC838C" w:rsidR="003B46E7" w:rsidRPr="005D6502" w:rsidRDefault="000E76F5" w:rsidP="00E26B8E">
      <w:pPr>
        <w:jc w:val="both"/>
        <w:rPr>
          <w:rFonts w:ascii="Tahoma" w:hAnsi="Tahoma" w:cs="Tahoma"/>
          <w:sz w:val="18"/>
          <w:szCs w:val="18"/>
        </w:rPr>
      </w:pPr>
      <w:r w:rsidRPr="005D6502">
        <w:rPr>
          <w:rFonts w:ascii="Tahoma" w:hAnsi="Tahoma" w:cs="Tahoma"/>
          <w:sz w:val="18"/>
          <w:szCs w:val="18"/>
        </w:rPr>
        <w:t>-</w:t>
      </w:r>
      <w:r w:rsidR="00861590" w:rsidRPr="005D6502">
        <w:rPr>
          <w:rFonts w:ascii="Tahoma" w:hAnsi="Tahoma" w:cs="Tahoma"/>
          <w:sz w:val="18"/>
          <w:szCs w:val="18"/>
        </w:rPr>
        <w:t>Multa de até 10% (dez por centro) sobre o valor da proposta;</w:t>
      </w:r>
    </w:p>
    <w:p w14:paraId="04D7422B" w14:textId="28DF45F0" w:rsidR="003B46E7" w:rsidRPr="005D6502" w:rsidRDefault="000E76F5" w:rsidP="00E26B8E">
      <w:pPr>
        <w:jc w:val="both"/>
        <w:rPr>
          <w:rFonts w:ascii="Tahoma" w:hAnsi="Tahoma" w:cs="Tahoma"/>
          <w:sz w:val="18"/>
          <w:szCs w:val="18"/>
        </w:rPr>
      </w:pPr>
      <w:r w:rsidRPr="005D6502">
        <w:rPr>
          <w:rFonts w:ascii="Tahoma" w:hAnsi="Tahoma" w:cs="Tahoma"/>
          <w:sz w:val="18"/>
          <w:szCs w:val="18"/>
        </w:rPr>
        <w:t>-</w:t>
      </w:r>
      <w:r w:rsidR="00861590" w:rsidRPr="005D6502">
        <w:rPr>
          <w:rFonts w:ascii="Tahoma" w:hAnsi="Tahoma" w:cs="Tahoma"/>
          <w:sz w:val="18"/>
          <w:szCs w:val="18"/>
        </w:rPr>
        <w:t xml:space="preserve">Suspensão temporária de participação em licitação, e impedimento de contratar com a Administração </w:t>
      </w:r>
      <w:r w:rsidR="00E96405" w:rsidRPr="005D6502">
        <w:rPr>
          <w:rFonts w:ascii="Tahoma" w:hAnsi="Tahoma" w:cs="Tahoma"/>
          <w:sz w:val="18"/>
          <w:szCs w:val="18"/>
        </w:rPr>
        <w:t>do Município de Monte Carlo</w:t>
      </w:r>
      <w:r w:rsidR="00861590" w:rsidRPr="005D6502">
        <w:rPr>
          <w:rFonts w:ascii="Tahoma" w:hAnsi="Tahoma" w:cs="Tahoma"/>
          <w:sz w:val="18"/>
          <w:szCs w:val="18"/>
        </w:rPr>
        <w:t>, por prazo não superior a 02 (dois) anos, e dosada segundo a natureza e a gravidade da falta cometida;</w:t>
      </w:r>
    </w:p>
    <w:p w14:paraId="51121761"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depois de decorrido o prazo da sanção aplicada com base no inciso anterior.</w:t>
      </w:r>
    </w:p>
    <w:p w14:paraId="3E17C113" w14:textId="77777777" w:rsidR="003B46E7" w:rsidRPr="005D6502" w:rsidRDefault="003B46E7" w:rsidP="00E26B8E">
      <w:pPr>
        <w:jc w:val="both"/>
        <w:rPr>
          <w:rFonts w:ascii="Tahoma" w:hAnsi="Tahoma" w:cs="Tahoma"/>
          <w:sz w:val="18"/>
          <w:szCs w:val="18"/>
        </w:rPr>
      </w:pPr>
    </w:p>
    <w:p w14:paraId="3056D1C4"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xml:space="preserve">– Nos termos do artigo 7º da Lei n. 10.520/2002,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 ainda, o </w:t>
      </w:r>
      <w:r w:rsidR="00E96405" w:rsidRPr="005D6502">
        <w:rPr>
          <w:rFonts w:ascii="Tahoma" w:hAnsi="Tahoma" w:cs="Tahoma"/>
          <w:sz w:val="18"/>
          <w:szCs w:val="18"/>
        </w:rPr>
        <w:t>Município de Monte Carlo</w:t>
      </w:r>
      <w:r w:rsidRPr="005D6502">
        <w:rPr>
          <w:rFonts w:ascii="Tahoma" w:hAnsi="Tahoma" w:cs="Tahoma"/>
          <w:sz w:val="18"/>
          <w:szCs w:val="18"/>
        </w:rPr>
        <w:t xml:space="preserve"> poderá aplicar à empresa vencedora, sem prejuízos a penalidade prevista no supracitado artigo, as seguintes penalidades:</w:t>
      </w:r>
    </w:p>
    <w:p w14:paraId="0DBA1A35"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Advertência;</w:t>
      </w:r>
    </w:p>
    <w:p w14:paraId="378C1A1A"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Multa de até 10% (dez por centro) sobre o valor da proposta.</w:t>
      </w:r>
    </w:p>
    <w:p w14:paraId="14D22FCA" w14:textId="77777777" w:rsidR="003B46E7" w:rsidRPr="005D6502" w:rsidRDefault="003B46E7" w:rsidP="00E26B8E">
      <w:pPr>
        <w:jc w:val="both"/>
        <w:rPr>
          <w:rFonts w:ascii="Tahoma" w:hAnsi="Tahoma" w:cs="Tahoma"/>
          <w:sz w:val="18"/>
          <w:szCs w:val="18"/>
        </w:rPr>
      </w:pPr>
    </w:p>
    <w:p w14:paraId="5E8011C7"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14:paraId="58F947E7" w14:textId="77777777" w:rsidR="000E76F5" w:rsidRPr="005D6502" w:rsidRDefault="000E76F5" w:rsidP="00E26B8E">
      <w:pPr>
        <w:jc w:val="both"/>
        <w:rPr>
          <w:rFonts w:ascii="Tahoma" w:hAnsi="Tahoma" w:cs="Tahoma"/>
          <w:sz w:val="18"/>
          <w:szCs w:val="18"/>
        </w:rPr>
      </w:pPr>
    </w:p>
    <w:p w14:paraId="52D216EA"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Nenhum pagamento será processado à proponente penalizada, sem que antes, este tenha pagado ou lhe seja relevada a multa imposta.</w:t>
      </w:r>
    </w:p>
    <w:p w14:paraId="60C5F775" w14:textId="77777777" w:rsidR="003B46E7" w:rsidRPr="005D6502" w:rsidRDefault="003B46E7" w:rsidP="00E26B8E">
      <w:pPr>
        <w:jc w:val="both"/>
        <w:rPr>
          <w:rFonts w:ascii="Tahoma" w:hAnsi="Tahoma" w:cs="Tahoma"/>
          <w:sz w:val="18"/>
          <w:szCs w:val="18"/>
        </w:rPr>
      </w:pPr>
    </w:p>
    <w:p w14:paraId="25B3254A" w14:textId="77777777" w:rsidR="003B46E7" w:rsidRPr="005D6502" w:rsidRDefault="00861590" w:rsidP="00E26B8E">
      <w:pPr>
        <w:jc w:val="both"/>
        <w:rPr>
          <w:rFonts w:ascii="Tahoma" w:hAnsi="Tahoma" w:cs="Tahoma"/>
          <w:b/>
          <w:sz w:val="18"/>
          <w:szCs w:val="18"/>
        </w:rPr>
      </w:pPr>
      <w:r w:rsidRPr="005D6502">
        <w:rPr>
          <w:rFonts w:ascii="Tahoma" w:hAnsi="Tahoma" w:cs="Tahoma"/>
          <w:b/>
          <w:sz w:val="18"/>
          <w:szCs w:val="18"/>
        </w:rPr>
        <w:t>DA RESCISÃO DO CONTRATO</w:t>
      </w:r>
    </w:p>
    <w:p w14:paraId="64AA3CEE"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O presente contrato poderá ser rescindido a critério da Contratante, independentemente de qualquer notificação judicial ou extrajudicial, sem que à Contratada caiba qualquer indenização ou reclamação, no caso de inexecução total ou parcial, bem como pelos motivos enumerados no art. 78 da Lei 8.666/93, alterada pela Lei 8.883/94;</w:t>
      </w:r>
    </w:p>
    <w:p w14:paraId="71F06760" w14:textId="77777777" w:rsidR="003B46E7" w:rsidRPr="005D6502" w:rsidRDefault="003B46E7" w:rsidP="00E26B8E">
      <w:pPr>
        <w:jc w:val="both"/>
        <w:rPr>
          <w:rFonts w:ascii="Tahoma" w:hAnsi="Tahoma" w:cs="Tahoma"/>
          <w:sz w:val="18"/>
          <w:szCs w:val="18"/>
        </w:rPr>
      </w:pPr>
    </w:p>
    <w:p w14:paraId="2EBAC3D0"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Parágrafo único. A Contratada reconhece os direitos da Administração, em caso de rescisão administrativa, na forma disposta no art. 77 da Lei 8.666/93.</w:t>
      </w:r>
    </w:p>
    <w:p w14:paraId="4DF6D8CE" w14:textId="77777777" w:rsidR="003B46E7" w:rsidRPr="005D6502" w:rsidRDefault="003B46E7" w:rsidP="00E26B8E">
      <w:pPr>
        <w:jc w:val="both"/>
        <w:rPr>
          <w:rFonts w:ascii="Tahoma" w:hAnsi="Tahoma" w:cs="Tahoma"/>
          <w:sz w:val="18"/>
          <w:szCs w:val="18"/>
        </w:rPr>
      </w:pPr>
    </w:p>
    <w:p w14:paraId="11E8334D"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DA FISCALIZAÇÃO</w:t>
      </w:r>
    </w:p>
    <w:p w14:paraId="1404C9FF" w14:textId="070F0510" w:rsidR="003B46E7" w:rsidRPr="005D6502" w:rsidRDefault="00861590" w:rsidP="00E26B8E">
      <w:pPr>
        <w:jc w:val="both"/>
        <w:rPr>
          <w:rFonts w:ascii="Tahoma" w:hAnsi="Tahoma" w:cs="Tahoma"/>
          <w:sz w:val="18"/>
          <w:szCs w:val="18"/>
          <w:highlight w:val="green"/>
        </w:rPr>
      </w:pPr>
      <w:r w:rsidRPr="005D6502">
        <w:rPr>
          <w:rFonts w:ascii="Tahoma" w:hAnsi="Tahoma" w:cs="Tahoma"/>
          <w:sz w:val="18"/>
          <w:szCs w:val="18"/>
        </w:rPr>
        <w:t xml:space="preserve">– A fiscalização do contrato oriundo deste processo ficará a cargo do(s) servidor (es) abaixo mencionado(s) devidamente nomeado pela Portaria </w:t>
      </w:r>
      <w:r w:rsidR="00E96405" w:rsidRPr="00576337">
        <w:rPr>
          <w:rFonts w:ascii="Tahoma" w:hAnsi="Tahoma" w:cs="Tahoma"/>
          <w:sz w:val="18"/>
          <w:szCs w:val="18"/>
        </w:rPr>
        <w:t xml:space="preserve">nº </w:t>
      </w:r>
      <w:r w:rsidR="000E76F5" w:rsidRPr="00576337">
        <w:rPr>
          <w:rFonts w:ascii="Tahoma" w:hAnsi="Tahoma" w:cs="Tahoma"/>
          <w:sz w:val="18"/>
          <w:szCs w:val="18"/>
        </w:rPr>
        <w:t>01/2017 e portaria nº 200/2020</w:t>
      </w:r>
    </w:p>
    <w:p w14:paraId="16C5F7E2" w14:textId="77777777" w:rsidR="003B46E7" w:rsidRPr="005D6502" w:rsidRDefault="003B46E7" w:rsidP="00E26B8E">
      <w:pPr>
        <w:jc w:val="both"/>
        <w:rPr>
          <w:rFonts w:ascii="Tahoma" w:hAnsi="Tahoma" w:cs="Tahoma"/>
          <w:sz w:val="18"/>
          <w:szCs w:val="18"/>
        </w:rPr>
      </w:pPr>
    </w:p>
    <w:p w14:paraId="43C34E13" w14:textId="77777777" w:rsidR="00C50087" w:rsidRPr="005D6502" w:rsidRDefault="00C50087" w:rsidP="00E26B8E">
      <w:pPr>
        <w:jc w:val="both"/>
        <w:rPr>
          <w:rFonts w:ascii="Tahoma" w:hAnsi="Tahoma" w:cs="Tahoma"/>
          <w:sz w:val="18"/>
          <w:szCs w:val="18"/>
        </w:rPr>
      </w:pPr>
      <w:r w:rsidRPr="005D6502">
        <w:rPr>
          <w:rFonts w:ascii="Tahoma" w:hAnsi="Tahoma" w:cs="Tahoma"/>
          <w:sz w:val="18"/>
          <w:szCs w:val="18"/>
        </w:rPr>
        <w:t>a)</w:t>
      </w:r>
      <w:r w:rsidRPr="005D6502">
        <w:rPr>
          <w:rFonts w:ascii="Tahoma" w:hAnsi="Tahoma" w:cs="Tahoma"/>
          <w:sz w:val="18"/>
          <w:szCs w:val="18"/>
        </w:rPr>
        <w:tab/>
        <w:t xml:space="preserve">Fiscal de Contrato: Marcio Antônio Padilha, telefone (49)3546-0194, e-mail: </w:t>
      </w:r>
      <w:hyperlink r:id="rId29" w:history="1">
        <w:r w:rsidRPr="005D6502">
          <w:rPr>
            <w:rStyle w:val="Hyperlink"/>
            <w:rFonts w:ascii="Tahoma" w:hAnsi="Tahoma" w:cs="Tahoma"/>
            <w:sz w:val="18"/>
            <w:szCs w:val="18"/>
          </w:rPr>
          <w:t>contabilidade@montecarlo.sc.gov.br</w:t>
        </w:r>
      </w:hyperlink>
      <w:r w:rsidRPr="005D6502">
        <w:rPr>
          <w:rFonts w:ascii="Tahoma" w:hAnsi="Tahoma" w:cs="Tahoma"/>
          <w:sz w:val="18"/>
          <w:szCs w:val="18"/>
        </w:rPr>
        <w:t xml:space="preserve">  </w:t>
      </w:r>
    </w:p>
    <w:p w14:paraId="369718DA" w14:textId="77777777" w:rsidR="00C50087" w:rsidRPr="005D6502" w:rsidRDefault="00C50087" w:rsidP="00E26B8E">
      <w:pPr>
        <w:jc w:val="both"/>
        <w:rPr>
          <w:rFonts w:ascii="Tahoma" w:hAnsi="Tahoma" w:cs="Tahoma"/>
          <w:sz w:val="18"/>
          <w:szCs w:val="18"/>
        </w:rPr>
      </w:pPr>
    </w:p>
    <w:p w14:paraId="5DA136E4" w14:textId="77777777" w:rsidR="00C50087" w:rsidRPr="005D6502" w:rsidRDefault="00C50087" w:rsidP="00E26B8E">
      <w:pPr>
        <w:jc w:val="both"/>
        <w:rPr>
          <w:rFonts w:ascii="Tahoma" w:hAnsi="Tahoma" w:cs="Tahoma"/>
          <w:sz w:val="18"/>
          <w:szCs w:val="18"/>
        </w:rPr>
      </w:pPr>
      <w:r w:rsidRPr="005D6502">
        <w:rPr>
          <w:rFonts w:ascii="Tahoma" w:hAnsi="Tahoma" w:cs="Tahoma"/>
          <w:sz w:val="18"/>
          <w:szCs w:val="18"/>
        </w:rPr>
        <w:t>b)</w:t>
      </w:r>
      <w:r w:rsidRPr="005D6502">
        <w:rPr>
          <w:rFonts w:ascii="Tahoma" w:hAnsi="Tahoma" w:cs="Tahoma"/>
          <w:sz w:val="18"/>
          <w:szCs w:val="18"/>
        </w:rPr>
        <w:tab/>
        <w:t xml:space="preserve">Ordenador de Despesas da Secretaria de Administração e Finanças: Aelton Gomes de Campos, telefone (49) 3546-0194, e-mail: </w:t>
      </w:r>
      <w:hyperlink r:id="rId30" w:history="1">
        <w:r w:rsidRPr="005D6502">
          <w:rPr>
            <w:rStyle w:val="Hyperlink"/>
            <w:rFonts w:ascii="Tahoma" w:hAnsi="Tahoma" w:cs="Tahoma"/>
            <w:sz w:val="18"/>
            <w:szCs w:val="18"/>
          </w:rPr>
          <w:t>fazenda@montecarlo.sc.gov.br</w:t>
        </w:r>
      </w:hyperlink>
      <w:r w:rsidRPr="005D6502">
        <w:rPr>
          <w:rFonts w:ascii="Tahoma" w:hAnsi="Tahoma" w:cs="Tahoma"/>
          <w:sz w:val="18"/>
          <w:szCs w:val="18"/>
        </w:rPr>
        <w:t xml:space="preserve"> </w:t>
      </w:r>
    </w:p>
    <w:p w14:paraId="47A632E8" w14:textId="77777777" w:rsidR="00C50087" w:rsidRPr="005D6502" w:rsidRDefault="00C50087" w:rsidP="00E26B8E">
      <w:pPr>
        <w:jc w:val="both"/>
        <w:rPr>
          <w:rFonts w:ascii="Tahoma" w:hAnsi="Tahoma" w:cs="Tahoma"/>
          <w:sz w:val="18"/>
          <w:szCs w:val="18"/>
        </w:rPr>
      </w:pPr>
    </w:p>
    <w:p w14:paraId="4DFBC426"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À fiscalização caberá:</w:t>
      </w:r>
    </w:p>
    <w:p w14:paraId="4EA0C5CA"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Registrar eventuais atos ou fatos que importem em descumprimento de cláusulas contratuais e condições previstas no Edital e no Contrato.</w:t>
      </w:r>
    </w:p>
    <w:p w14:paraId="08D0A403" w14:textId="77777777" w:rsidR="003B46E7" w:rsidRPr="005D6502" w:rsidRDefault="003B46E7" w:rsidP="00E26B8E">
      <w:pPr>
        <w:jc w:val="both"/>
        <w:rPr>
          <w:rFonts w:ascii="Tahoma" w:hAnsi="Tahoma" w:cs="Tahoma"/>
          <w:sz w:val="18"/>
          <w:szCs w:val="18"/>
        </w:rPr>
      </w:pPr>
    </w:p>
    <w:p w14:paraId="4730C175"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Julgar a qualidade dos serviços e propor a aplicação de penalidades em conformidade com o prescrito na Lei nº 8.666/93 e, caso de descumprimento de quaisquer cláusulas do contrato.</w:t>
      </w:r>
    </w:p>
    <w:p w14:paraId="347A9273" w14:textId="77777777" w:rsidR="003B46E7" w:rsidRPr="005D6502" w:rsidRDefault="003B46E7" w:rsidP="00E26B8E">
      <w:pPr>
        <w:jc w:val="both"/>
        <w:rPr>
          <w:rFonts w:ascii="Tahoma" w:hAnsi="Tahoma" w:cs="Tahoma"/>
          <w:sz w:val="18"/>
          <w:szCs w:val="18"/>
        </w:rPr>
      </w:pPr>
    </w:p>
    <w:p w14:paraId="5D5123A9"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A fiscalização exercida pelo contratante, não isenta a licitante vencedora das responsabilidades previstas no edital e no contrato.</w:t>
      </w:r>
    </w:p>
    <w:p w14:paraId="0CD1FB17" w14:textId="77777777" w:rsidR="003B46E7" w:rsidRPr="005D6502" w:rsidRDefault="003B46E7" w:rsidP="00E26B8E">
      <w:pPr>
        <w:jc w:val="both"/>
        <w:rPr>
          <w:rFonts w:ascii="Tahoma" w:hAnsi="Tahoma" w:cs="Tahoma"/>
          <w:sz w:val="18"/>
          <w:szCs w:val="18"/>
        </w:rPr>
      </w:pPr>
    </w:p>
    <w:p w14:paraId="6E9A5C06" w14:textId="77777777" w:rsidR="003B46E7" w:rsidRDefault="00861590" w:rsidP="00E26B8E">
      <w:pPr>
        <w:jc w:val="both"/>
        <w:rPr>
          <w:rFonts w:ascii="Tahoma" w:hAnsi="Tahoma" w:cs="Tahoma"/>
          <w:sz w:val="18"/>
          <w:szCs w:val="18"/>
        </w:rPr>
      </w:pPr>
      <w:r w:rsidRPr="005D6502">
        <w:rPr>
          <w:rFonts w:ascii="Tahoma" w:hAnsi="Tahoma" w:cs="Tahoma"/>
          <w:sz w:val="18"/>
          <w:szCs w:val="18"/>
        </w:rPr>
        <w:t>- Caso os serviços não atendam às exigências constantes do Edital e seus anexos, a fiscalização poderá solicitar ao setor competente o início de processo administrativo, para a apuração da infração e aplicação das penalidades cabíveis.</w:t>
      </w:r>
    </w:p>
    <w:p w14:paraId="53A22BCA" w14:textId="77777777" w:rsidR="00576337" w:rsidRDefault="00576337" w:rsidP="00E26B8E">
      <w:pPr>
        <w:jc w:val="both"/>
        <w:rPr>
          <w:rFonts w:ascii="Tahoma" w:hAnsi="Tahoma" w:cs="Tahoma"/>
          <w:sz w:val="18"/>
          <w:szCs w:val="18"/>
        </w:rPr>
      </w:pPr>
    </w:p>
    <w:p w14:paraId="0F76CD70" w14:textId="77777777" w:rsidR="00576337" w:rsidRPr="005D6502" w:rsidRDefault="00576337" w:rsidP="00E26B8E">
      <w:pPr>
        <w:jc w:val="both"/>
        <w:rPr>
          <w:rFonts w:ascii="Tahoma" w:hAnsi="Tahoma" w:cs="Tahoma"/>
          <w:sz w:val="18"/>
          <w:szCs w:val="18"/>
        </w:rPr>
      </w:pPr>
    </w:p>
    <w:p w14:paraId="32C934A3" w14:textId="77777777" w:rsidR="003B46E7" w:rsidRPr="005D6502" w:rsidRDefault="003B46E7" w:rsidP="00E26B8E">
      <w:pPr>
        <w:jc w:val="both"/>
        <w:rPr>
          <w:rFonts w:ascii="Tahoma" w:hAnsi="Tahoma" w:cs="Tahoma"/>
          <w:sz w:val="18"/>
          <w:szCs w:val="18"/>
        </w:rPr>
      </w:pPr>
    </w:p>
    <w:p w14:paraId="4FF748FD" w14:textId="77777777" w:rsidR="00516699" w:rsidRDefault="00516699" w:rsidP="00E26B8E">
      <w:pPr>
        <w:jc w:val="both"/>
        <w:rPr>
          <w:rFonts w:ascii="Tahoma" w:hAnsi="Tahoma" w:cs="Tahoma"/>
          <w:b/>
          <w:sz w:val="18"/>
          <w:szCs w:val="18"/>
        </w:rPr>
      </w:pPr>
    </w:p>
    <w:p w14:paraId="5CB7E06F" w14:textId="77777777" w:rsidR="00516699" w:rsidRDefault="00516699" w:rsidP="00E26B8E">
      <w:pPr>
        <w:jc w:val="both"/>
        <w:rPr>
          <w:rFonts w:ascii="Tahoma" w:hAnsi="Tahoma" w:cs="Tahoma"/>
          <w:b/>
          <w:sz w:val="18"/>
          <w:szCs w:val="18"/>
        </w:rPr>
      </w:pPr>
    </w:p>
    <w:p w14:paraId="6BF51EC3" w14:textId="77777777" w:rsidR="003B46E7" w:rsidRPr="005D6502" w:rsidRDefault="00861590" w:rsidP="00E26B8E">
      <w:pPr>
        <w:jc w:val="both"/>
        <w:rPr>
          <w:rFonts w:ascii="Tahoma" w:hAnsi="Tahoma" w:cs="Tahoma"/>
          <w:b/>
          <w:sz w:val="18"/>
          <w:szCs w:val="18"/>
        </w:rPr>
      </w:pPr>
      <w:r w:rsidRPr="005D6502">
        <w:rPr>
          <w:rFonts w:ascii="Tahoma" w:hAnsi="Tahoma" w:cs="Tahoma"/>
          <w:b/>
          <w:sz w:val="18"/>
          <w:szCs w:val="18"/>
        </w:rPr>
        <w:t>CLÁUSULA 9º - DAS CONDIÇÕES GERAIS</w:t>
      </w:r>
    </w:p>
    <w:p w14:paraId="35AA1EF8" w14:textId="77777777" w:rsidR="003B46E7" w:rsidRDefault="003B46E7" w:rsidP="00E26B8E">
      <w:pPr>
        <w:jc w:val="both"/>
        <w:rPr>
          <w:rFonts w:ascii="Tahoma" w:hAnsi="Tahoma" w:cs="Tahoma"/>
          <w:sz w:val="18"/>
          <w:szCs w:val="18"/>
        </w:rPr>
      </w:pPr>
    </w:p>
    <w:p w14:paraId="0346615E" w14:textId="1840BE93" w:rsidR="003B46E7" w:rsidRPr="005D6502" w:rsidRDefault="00861590" w:rsidP="00E26B8E">
      <w:pPr>
        <w:jc w:val="both"/>
        <w:rPr>
          <w:rFonts w:ascii="Tahoma" w:hAnsi="Tahoma" w:cs="Tahoma"/>
          <w:sz w:val="18"/>
          <w:szCs w:val="18"/>
        </w:rPr>
      </w:pPr>
      <w:r w:rsidRPr="005D6502">
        <w:rPr>
          <w:rFonts w:ascii="Tahoma" w:hAnsi="Tahoma" w:cs="Tahoma"/>
          <w:sz w:val="18"/>
          <w:szCs w:val="18"/>
        </w:rPr>
        <w:t>- A tolerância de qualquer das partes, relativa às infrações cometidas contra disposiçõ</w:t>
      </w:r>
      <w:r w:rsidR="00CD018C" w:rsidRPr="005D6502">
        <w:rPr>
          <w:rFonts w:ascii="Tahoma" w:hAnsi="Tahoma" w:cs="Tahoma"/>
          <w:sz w:val="18"/>
          <w:szCs w:val="18"/>
        </w:rPr>
        <w:t>es deste Contrato, não exime dever exigido</w:t>
      </w:r>
      <w:r w:rsidRPr="005D6502">
        <w:rPr>
          <w:rFonts w:ascii="Tahoma" w:hAnsi="Tahoma" w:cs="Tahoma"/>
          <w:sz w:val="18"/>
          <w:szCs w:val="18"/>
        </w:rPr>
        <w:t>, a qualquer tempo, seu cumprimento integral.</w:t>
      </w:r>
    </w:p>
    <w:p w14:paraId="3E11F265" w14:textId="77777777" w:rsidR="003B46E7" w:rsidRPr="005D6502" w:rsidRDefault="003B46E7" w:rsidP="00E26B8E">
      <w:pPr>
        <w:jc w:val="both"/>
        <w:rPr>
          <w:rFonts w:ascii="Tahoma" w:hAnsi="Tahoma" w:cs="Tahoma"/>
          <w:sz w:val="18"/>
          <w:szCs w:val="18"/>
        </w:rPr>
      </w:pPr>
    </w:p>
    <w:p w14:paraId="518CDCB7"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A Contratada se obriga a manter as condições de habilitação e qualificação durante a vigência deste contrato, sob pena da aplicação do disposto na Cláusula 7º.</w:t>
      </w:r>
    </w:p>
    <w:p w14:paraId="23FC4906" w14:textId="77777777" w:rsidR="003B46E7" w:rsidRPr="005D6502" w:rsidRDefault="003B46E7" w:rsidP="00E26B8E">
      <w:pPr>
        <w:jc w:val="both"/>
        <w:rPr>
          <w:rFonts w:ascii="Tahoma" w:hAnsi="Tahoma" w:cs="Tahoma"/>
          <w:sz w:val="18"/>
          <w:szCs w:val="18"/>
        </w:rPr>
      </w:pPr>
    </w:p>
    <w:p w14:paraId="208A3E47"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t xml:space="preserve">- Fica eleito o Foro da Comarca de </w:t>
      </w:r>
      <w:r w:rsidR="00E96405" w:rsidRPr="005D6502">
        <w:rPr>
          <w:rFonts w:ascii="Tahoma" w:hAnsi="Tahoma" w:cs="Tahoma"/>
          <w:sz w:val="18"/>
          <w:szCs w:val="18"/>
        </w:rPr>
        <w:t>Fraiburgo</w:t>
      </w:r>
      <w:r w:rsidRPr="005D6502">
        <w:rPr>
          <w:rFonts w:ascii="Tahoma" w:hAnsi="Tahoma" w:cs="Tahoma"/>
          <w:sz w:val="18"/>
          <w:szCs w:val="18"/>
        </w:rPr>
        <w:t>, Estado de Santa Catarina, para dirimir eventuais litígios oriundos do presente Contrato.</w:t>
      </w:r>
    </w:p>
    <w:p w14:paraId="7283EE20" w14:textId="77777777" w:rsidR="003B46E7" w:rsidRPr="005D6502" w:rsidRDefault="003B46E7" w:rsidP="00E26B8E">
      <w:pPr>
        <w:jc w:val="both"/>
        <w:rPr>
          <w:rFonts w:ascii="Tahoma" w:hAnsi="Tahoma" w:cs="Tahoma"/>
          <w:sz w:val="18"/>
          <w:szCs w:val="18"/>
        </w:rPr>
      </w:pPr>
    </w:p>
    <w:p w14:paraId="4A5334A4" w14:textId="33AB9BB8" w:rsidR="003B46E7" w:rsidRPr="005D6502" w:rsidRDefault="00861590" w:rsidP="00E26B8E">
      <w:pPr>
        <w:jc w:val="both"/>
        <w:rPr>
          <w:rFonts w:ascii="Tahoma" w:hAnsi="Tahoma" w:cs="Tahoma"/>
          <w:sz w:val="18"/>
          <w:szCs w:val="18"/>
        </w:rPr>
      </w:pPr>
      <w:r w:rsidRPr="005D6502">
        <w:rPr>
          <w:rFonts w:ascii="Tahoma" w:hAnsi="Tahoma" w:cs="Tahoma"/>
          <w:sz w:val="18"/>
          <w:szCs w:val="18"/>
        </w:rPr>
        <w:t xml:space="preserve">- Faz parte integrante deste contrato, independentemente de transcrição, o Edital de Licitação nº </w:t>
      </w:r>
      <w:r w:rsidR="00C018EF" w:rsidRPr="00576337">
        <w:rPr>
          <w:rFonts w:ascii="Tahoma" w:hAnsi="Tahoma" w:cs="Tahoma"/>
          <w:sz w:val="18"/>
          <w:szCs w:val="18"/>
        </w:rPr>
        <w:t>93</w:t>
      </w:r>
      <w:r w:rsidRPr="00576337">
        <w:rPr>
          <w:rFonts w:ascii="Tahoma" w:hAnsi="Tahoma" w:cs="Tahoma"/>
          <w:sz w:val="18"/>
          <w:szCs w:val="18"/>
        </w:rPr>
        <w:t>/2022,</w:t>
      </w:r>
      <w:r w:rsidRPr="005D6502">
        <w:rPr>
          <w:rFonts w:ascii="Tahoma" w:hAnsi="Tahoma" w:cs="Tahoma"/>
          <w:sz w:val="18"/>
          <w:szCs w:val="18"/>
        </w:rPr>
        <w:t xml:space="preserve"> modalidade pregão presencial.</w:t>
      </w:r>
    </w:p>
    <w:p w14:paraId="75174A85" w14:textId="77777777" w:rsidR="003B46E7" w:rsidRPr="005D6502" w:rsidRDefault="003B46E7" w:rsidP="00E26B8E">
      <w:pPr>
        <w:jc w:val="both"/>
        <w:rPr>
          <w:rFonts w:ascii="Tahoma" w:hAnsi="Tahoma" w:cs="Tahoma"/>
          <w:sz w:val="18"/>
          <w:szCs w:val="18"/>
        </w:rPr>
      </w:pPr>
    </w:p>
    <w:p w14:paraId="1992D372" w14:textId="77777777" w:rsidR="003B46E7" w:rsidRDefault="00861590" w:rsidP="00E26B8E">
      <w:pPr>
        <w:jc w:val="both"/>
        <w:rPr>
          <w:rFonts w:ascii="Tahoma" w:hAnsi="Tahoma" w:cs="Tahoma"/>
          <w:sz w:val="18"/>
          <w:szCs w:val="18"/>
        </w:rPr>
      </w:pPr>
      <w:r w:rsidRPr="005D6502">
        <w:rPr>
          <w:rFonts w:ascii="Tahoma" w:hAnsi="Tahoma" w:cs="Tahoma"/>
          <w:sz w:val="18"/>
          <w:szCs w:val="18"/>
        </w:rPr>
        <w:t>E, por assim acordarem, firmam este instrumento em duas vias, de igual teor e forma, perante duas testemunhas abaixo assinadas.</w:t>
      </w:r>
    </w:p>
    <w:p w14:paraId="7A9A13DF" w14:textId="77777777" w:rsidR="00576337" w:rsidRPr="005D6502" w:rsidRDefault="00576337" w:rsidP="00E26B8E">
      <w:pPr>
        <w:jc w:val="both"/>
        <w:rPr>
          <w:rFonts w:ascii="Tahoma" w:hAnsi="Tahoma" w:cs="Tahoma"/>
          <w:sz w:val="18"/>
          <w:szCs w:val="18"/>
        </w:rPr>
      </w:pPr>
    </w:p>
    <w:p w14:paraId="30C66B18" w14:textId="77777777" w:rsidR="003B46E7" w:rsidRPr="005D6502" w:rsidRDefault="003B46E7" w:rsidP="00E26B8E">
      <w:pPr>
        <w:jc w:val="both"/>
        <w:rPr>
          <w:rFonts w:ascii="Tahoma" w:hAnsi="Tahoma" w:cs="Tahoma"/>
          <w:sz w:val="18"/>
          <w:szCs w:val="18"/>
        </w:rPr>
      </w:pPr>
    </w:p>
    <w:p w14:paraId="470757C7" w14:textId="77777777" w:rsidR="003B46E7" w:rsidRPr="005D6502" w:rsidRDefault="00E96405" w:rsidP="00E26B8E">
      <w:pPr>
        <w:jc w:val="both"/>
        <w:rPr>
          <w:rFonts w:ascii="Tahoma" w:hAnsi="Tahoma" w:cs="Tahoma"/>
          <w:sz w:val="18"/>
          <w:szCs w:val="18"/>
        </w:rPr>
      </w:pPr>
      <w:r w:rsidRPr="005D6502">
        <w:rPr>
          <w:rFonts w:ascii="Tahoma" w:hAnsi="Tahoma" w:cs="Tahoma"/>
          <w:sz w:val="18"/>
          <w:szCs w:val="18"/>
        </w:rPr>
        <w:t xml:space="preserve">Monte Carlo </w:t>
      </w:r>
      <w:r w:rsidR="00861590" w:rsidRPr="005D6502">
        <w:rPr>
          <w:rFonts w:ascii="Tahoma" w:hAnsi="Tahoma" w:cs="Tahoma"/>
          <w:sz w:val="18"/>
          <w:szCs w:val="18"/>
        </w:rPr>
        <w:t>,</w:t>
      </w:r>
      <w:r w:rsidR="00861590" w:rsidRPr="005D6502">
        <w:rPr>
          <w:rFonts w:ascii="Tahoma" w:hAnsi="Tahoma" w:cs="Tahoma"/>
          <w:sz w:val="18"/>
          <w:szCs w:val="18"/>
        </w:rPr>
        <w:tab/>
      </w:r>
      <w:r w:rsidRPr="005D6502">
        <w:rPr>
          <w:rFonts w:ascii="Tahoma" w:hAnsi="Tahoma" w:cs="Tahoma"/>
          <w:sz w:val="18"/>
          <w:szCs w:val="18"/>
        </w:rPr>
        <w:t>__</w:t>
      </w:r>
      <w:r w:rsidR="00861590" w:rsidRPr="005D6502">
        <w:rPr>
          <w:rFonts w:ascii="Tahoma" w:hAnsi="Tahoma" w:cs="Tahoma"/>
          <w:sz w:val="18"/>
          <w:szCs w:val="18"/>
        </w:rPr>
        <w:t>de</w:t>
      </w:r>
      <w:r w:rsidR="00861590" w:rsidRPr="005D6502">
        <w:rPr>
          <w:rFonts w:ascii="Tahoma" w:hAnsi="Tahoma" w:cs="Tahoma"/>
          <w:sz w:val="18"/>
          <w:szCs w:val="18"/>
        </w:rPr>
        <w:tab/>
        <w:t>de 2022.</w:t>
      </w:r>
    </w:p>
    <w:p w14:paraId="7524FE1D" w14:textId="77777777" w:rsidR="009E64D2" w:rsidRPr="005D6502" w:rsidRDefault="009E64D2" w:rsidP="00E26B8E">
      <w:pPr>
        <w:jc w:val="both"/>
        <w:rPr>
          <w:rFonts w:ascii="Tahoma" w:hAnsi="Tahoma" w:cs="Tahoma"/>
          <w:sz w:val="18"/>
          <w:szCs w:val="18"/>
        </w:rPr>
      </w:pPr>
    </w:p>
    <w:p w14:paraId="7FBF41E2" w14:textId="77777777" w:rsidR="003B46E7" w:rsidRPr="005D6502" w:rsidRDefault="003B46E7" w:rsidP="00E26B8E">
      <w:pPr>
        <w:jc w:val="both"/>
        <w:rPr>
          <w:rFonts w:ascii="Tahoma" w:hAnsi="Tahoma" w:cs="Tahoma"/>
          <w:sz w:val="18"/>
          <w:szCs w:val="18"/>
        </w:rPr>
      </w:pPr>
    </w:p>
    <w:p w14:paraId="674F7E13" w14:textId="77777777" w:rsidR="003B46E7" w:rsidRPr="005D6502" w:rsidRDefault="003B46E7" w:rsidP="00E26B8E">
      <w:pPr>
        <w:jc w:val="both"/>
        <w:rPr>
          <w:rFonts w:ascii="Tahoma" w:hAnsi="Tahoma" w:cs="Tahoma"/>
          <w:sz w:val="18"/>
          <w:szCs w:val="18"/>
        </w:rPr>
      </w:pPr>
    </w:p>
    <w:p w14:paraId="6FA48C38" w14:textId="28E309F6" w:rsidR="003B46E7" w:rsidRPr="005D6502" w:rsidRDefault="005545E2" w:rsidP="00E26B8E">
      <w:pPr>
        <w:jc w:val="both"/>
        <w:rPr>
          <w:rFonts w:ascii="Tahoma" w:hAnsi="Tahoma" w:cs="Tahoma"/>
          <w:sz w:val="18"/>
          <w:szCs w:val="18"/>
        </w:rPr>
      </w:pPr>
      <w:r w:rsidRPr="005D6502">
        <w:rPr>
          <w:rFonts w:ascii="Tahoma" w:hAnsi="Tahoma" w:cs="Tahoma"/>
          <w:noProof/>
          <w:sz w:val="18"/>
          <w:szCs w:val="18"/>
          <w:lang w:val="pt-BR" w:eastAsia="pt-BR"/>
        </w:rPr>
        <mc:AlternateContent>
          <mc:Choice Requires="wps">
            <w:drawing>
              <wp:anchor distT="0" distB="0" distL="0" distR="0" simplePos="0" relativeHeight="487591936" behindDoc="1" locked="0" layoutInCell="1" allowOverlap="1" wp14:anchorId="5EF06953" wp14:editId="48058E9C">
                <wp:simplePos x="0" y="0"/>
                <wp:positionH relativeFrom="page">
                  <wp:posOffset>2590165</wp:posOffset>
                </wp:positionH>
                <wp:positionV relativeFrom="paragraph">
                  <wp:posOffset>230505</wp:posOffset>
                </wp:positionV>
                <wp:extent cx="2590800" cy="1270"/>
                <wp:effectExtent l="0" t="0" r="0" b="0"/>
                <wp:wrapTopAndBottom/>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4079 4079"/>
                            <a:gd name="T1" fmla="*/ T0 w 4080"/>
                            <a:gd name="T2" fmla="+- 0 8159 4079"/>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E5C93AF" id="Freeform 4" o:spid="_x0000_s1026" style="position:absolute;margin-left:203.95pt;margin-top:18.15pt;width:204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" path="m,l4080,e" filled="f" strokeweight=".48pt">
                <v:path arrowok="t" o:connecttype="custom" o:connectlocs="0,0;2590800,0" o:connectangles="0,0"/>
                <w10:wrap type="topAndBottom" anchorx="page"/>
              </v:shape>
            </w:pict>
          </mc:Fallback>
        </mc:AlternateContent>
      </w:r>
      <w:r w:rsidR="009E64D2" w:rsidRPr="005D6502">
        <w:rPr>
          <w:rFonts w:ascii="Tahoma" w:hAnsi="Tahoma" w:cs="Tahoma"/>
          <w:sz w:val="18"/>
          <w:szCs w:val="18"/>
        </w:rPr>
        <w:t>CONTRATANTE</w:t>
      </w:r>
    </w:p>
    <w:p w14:paraId="16A44113" w14:textId="3D7F4307" w:rsidR="00E96405" w:rsidRPr="005D6502" w:rsidRDefault="00C018EF" w:rsidP="00E26B8E">
      <w:pPr>
        <w:jc w:val="both"/>
        <w:rPr>
          <w:rFonts w:ascii="Tahoma" w:hAnsi="Tahoma" w:cs="Tahoma"/>
          <w:sz w:val="18"/>
          <w:szCs w:val="18"/>
        </w:rPr>
      </w:pPr>
      <w:r w:rsidRPr="005D6502">
        <w:rPr>
          <w:rFonts w:ascii="Tahoma" w:hAnsi="Tahoma" w:cs="Tahoma"/>
          <w:sz w:val="18"/>
          <w:szCs w:val="18"/>
        </w:rPr>
        <w:t xml:space="preserve">OSMAR MARQUES DA SILVA </w:t>
      </w:r>
    </w:p>
    <w:p w14:paraId="36612BC7" w14:textId="40CAF8C2" w:rsidR="003B46E7" w:rsidRPr="005D6502" w:rsidRDefault="00576337" w:rsidP="00E26B8E">
      <w:pPr>
        <w:jc w:val="both"/>
        <w:rPr>
          <w:rFonts w:ascii="Tahoma" w:hAnsi="Tahoma" w:cs="Tahoma"/>
          <w:sz w:val="18"/>
          <w:szCs w:val="18"/>
        </w:rPr>
      </w:pPr>
      <w:r>
        <w:rPr>
          <w:rFonts w:ascii="Tahoma" w:hAnsi="Tahoma" w:cs="Tahoma"/>
          <w:sz w:val="18"/>
          <w:szCs w:val="18"/>
        </w:rPr>
        <w:t xml:space="preserve"> </w:t>
      </w:r>
      <w:r w:rsidR="00C018EF" w:rsidRPr="005D6502">
        <w:rPr>
          <w:rFonts w:ascii="Tahoma" w:hAnsi="Tahoma" w:cs="Tahoma"/>
          <w:sz w:val="18"/>
          <w:szCs w:val="18"/>
        </w:rPr>
        <w:t>Prefeito</w:t>
      </w:r>
      <w:r w:rsidR="00861590" w:rsidRPr="005D6502">
        <w:rPr>
          <w:rFonts w:ascii="Tahoma" w:hAnsi="Tahoma" w:cs="Tahoma"/>
          <w:sz w:val="18"/>
          <w:szCs w:val="18"/>
        </w:rPr>
        <w:t xml:space="preserve"> </w:t>
      </w:r>
      <w:r w:rsidR="00C018EF" w:rsidRPr="005D6502">
        <w:rPr>
          <w:rFonts w:ascii="Tahoma" w:hAnsi="Tahoma" w:cs="Tahoma"/>
          <w:sz w:val="18"/>
          <w:szCs w:val="18"/>
        </w:rPr>
        <w:t xml:space="preserve"> </w:t>
      </w:r>
      <w:r w:rsidRPr="005D6502">
        <w:rPr>
          <w:rFonts w:ascii="Tahoma" w:hAnsi="Tahoma" w:cs="Tahoma"/>
          <w:sz w:val="18"/>
          <w:szCs w:val="18"/>
        </w:rPr>
        <w:t>em exercício</w:t>
      </w:r>
    </w:p>
    <w:p w14:paraId="48D93BC5" w14:textId="77777777" w:rsidR="003B46E7" w:rsidRPr="005D6502" w:rsidRDefault="003B46E7" w:rsidP="00E26B8E">
      <w:pPr>
        <w:jc w:val="both"/>
        <w:rPr>
          <w:rFonts w:ascii="Tahoma" w:hAnsi="Tahoma" w:cs="Tahoma"/>
          <w:sz w:val="18"/>
          <w:szCs w:val="18"/>
        </w:rPr>
      </w:pPr>
    </w:p>
    <w:p w14:paraId="50D6E389" w14:textId="77777777" w:rsidR="003B46E7" w:rsidRPr="005D6502" w:rsidRDefault="003B46E7" w:rsidP="00E26B8E">
      <w:pPr>
        <w:jc w:val="both"/>
        <w:rPr>
          <w:rFonts w:ascii="Tahoma" w:hAnsi="Tahoma" w:cs="Tahoma"/>
          <w:sz w:val="18"/>
          <w:szCs w:val="18"/>
        </w:rPr>
      </w:pPr>
    </w:p>
    <w:p w14:paraId="7100691D" w14:textId="77777777" w:rsidR="00C018EF" w:rsidRPr="005D6502" w:rsidRDefault="00C018EF" w:rsidP="00E26B8E">
      <w:pPr>
        <w:jc w:val="both"/>
        <w:rPr>
          <w:rFonts w:ascii="Tahoma" w:hAnsi="Tahoma" w:cs="Tahoma"/>
          <w:sz w:val="18"/>
          <w:szCs w:val="18"/>
        </w:rPr>
      </w:pPr>
    </w:p>
    <w:p w14:paraId="37CD6A42" w14:textId="77777777" w:rsidR="00C018EF" w:rsidRPr="005D6502" w:rsidRDefault="00C018EF" w:rsidP="00E26B8E">
      <w:pPr>
        <w:jc w:val="both"/>
        <w:rPr>
          <w:rFonts w:ascii="Tahoma" w:hAnsi="Tahoma" w:cs="Tahoma"/>
          <w:sz w:val="18"/>
          <w:szCs w:val="18"/>
        </w:rPr>
      </w:pPr>
    </w:p>
    <w:p w14:paraId="5E722F08" w14:textId="77777777" w:rsidR="00C018EF" w:rsidRPr="005D6502" w:rsidRDefault="00C018EF" w:rsidP="00E26B8E">
      <w:pPr>
        <w:jc w:val="both"/>
        <w:rPr>
          <w:rFonts w:ascii="Tahoma" w:hAnsi="Tahoma" w:cs="Tahoma"/>
          <w:sz w:val="18"/>
          <w:szCs w:val="18"/>
        </w:rPr>
      </w:pPr>
    </w:p>
    <w:p w14:paraId="5D832391" w14:textId="77777777" w:rsidR="00C018EF" w:rsidRPr="005D6502" w:rsidRDefault="00C018EF" w:rsidP="00E26B8E">
      <w:pPr>
        <w:jc w:val="both"/>
        <w:rPr>
          <w:rFonts w:ascii="Tahoma" w:hAnsi="Tahoma" w:cs="Tahoma"/>
          <w:sz w:val="18"/>
          <w:szCs w:val="18"/>
        </w:rPr>
      </w:pPr>
    </w:p>
    <w:p w14:paraId="0AF84D77" w14:textId="77777777" w:rsidR="00C018EF" w:rsidRPr="005D6502" w:rsidRDefault="00C018EF" w:rsidP="00E26B8E">
      <w:pPr>
        <w:jc w:val="both"/>
        <w:rPr>
          <w:rFonts w:ascii="Tahoma" w:hAnsi="Tahoma" w:cs="Tahoma"/>
          <w:sz w:val="18"/>
          <w:szCs w:val="18"/>
        </w:rPr>
      </w:pPr>
    </w:p>
    <w:p w14:paraId="72C09542" w14:textId="77777777" w:rsidR="00C018EF" w:rsidRPr="005D6502" w:rsidRDefault="00C018EF" w:rsidP="00E26B8E">
      <w:pPr>
        <w:jc w:val="both"/>
        <w:rPr>
          <w:rFonts w:ascii="Tahoma" w:hAnsi="Tahoma" w:cs="Tahoma"/>
          <w:sz w:val="18"/>
          <w:szCs w:val="18"/>
        </w:rPr>
      </w:pPr>
    </w:p>
    <w:p w14:paraId="5EE3D8FB" w14:textId="42954FD9" w:rsidR="003B46E7" w:rsidRPr="005D6502" w:rsidRDefault="00C018EF" w:rsidP="00E26B8E">
      <w:pPr>
        <w:jc w:val="both"/>
        <w:rPr>
          <w:rFonts w:ascii="Tahoma" w:hAnsi="Tahoma" w:cs="Tahoma"/>
          <w:sz w:val="18"/>
          <w:szCs w:val="18"/>
        </w:rPr>
      </w:pPr>
      <w:r w:rsidRPr="005D6502">
        <w:rPr>
          <w:rFonts w:ascii="Tahoma" w:hAnsi="Tahoma" w:cs="Tahoma"/>
          <w:sz w:val="18"/>
          <w:szCs w:val="18"/>
        </w:rPr>
        <w:t xml:space="preserve">    CONTRATADO                    </w:t>
      </w:r>
      <w:r w:rsidR="009E64D2" w:rsidRPr="005D6502">
        <w:rPr>
          <w:rFonts w:ascii="Tahoma" w:hAnsi="Tahoma" w:cs="Tahoma"/>
          <w:sz w:val="18"/>
          <w:szCs w:val="18"/>
        </w:rPr>
        <w:t xml:space="preserve">            </w:t>
      </w:r>
      <w:r w:rsidRPr="005D6502">
        <w:rPr>
          <w:rFonts w:ascii="Tahoma" w:hAnsi="Tahoma" w:cs="Tahoma"/>
          <w:sz w:val="18"/>
          <w:szCs w:val="18"/>
        </w:rPr>
        <w:t xml:space="preserve"> </w:t>
      </w:r>
      <w:r w:rsidR="005545E2" w:rsidRPr="005D6502">
        <w:rPr>
          <w:rFonts w:ascii="Tahoma" w:hAnsi="Tahoma" w:cs="Tahoma"/>
          <w:noProof/>
          <w:sz w:val="18"/>
          <w:szCs w:val="18"/>
          <w:lang w:val="pt-BR" w:eastAsia="pt-BR"/>
        </w:rPr>
        <mc:AlternateContent>
          <mc:Choice Requires="wpg">
            <w:drawing>
              <wp:inline distT="0" distB="0" distL="0" distR="0" wp14:anchorId="183CE15F" wp14:editId="729EC629">
                <wp:extent cx="2590800" cy="6350"/>
                <wp:effectExtent l="5080" t="1905" r="13970" b="10795"/>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6350"/>
                          <a:chOff x="0" y="0"/>
                          <a:chExt cx="4080" cy="10"/>
                        </a:xfrm>
                      </wpg:grpSpPr>
                      <wps:wsp>
                        <wps:cNvPr id="23" name="Line 3"/>
                        <wps:cNvCnPr>
                          <a:cxnSpLocks noChangeShapeType="1"/>
                        </wps:cNvCnPr>
                        <wps:spPr bwMode="auto">
                          <a:xfrm>
                            <a:off x="0" y="5"/>
                            <a:ext cx="40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1348285" id="Group 2" o:spid="_x0000_s1026" style="width:204pt;height:.5pt;mso-position-horizontal-relative:char;mso-position-vertical-relative:line" coordsize="40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">
                <v:line id="Line 3" o:spid="_x0000_s1027" style="position:absolute;visibility:visible;mso-wrap-style:square" from="0,5" to="40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w10:anchorlock/>
              </v:group>
            </w:pict>
          </mc:Fallback>
        </mc:AlternateContent>
      </w:r>
    </w:p>
    <w:p w14:paraId="660809B2" w14:textId="77777777" w:rsidR="003B46E7" w:rsidRPr="005D6502" w:rsidRDefault="003B46E7" w:rsidP="00E26B8E">
      <w:pPr>
        <w:jc w:val="both"/>
        <w:rPr>
          <w:rFonts w:ascii="Tahoma" w:hAnsi="Tahoma" w:cs="Tahoma"/>
          <w:sz w:val="18"/>
          <w:szCs w:val="18"/>
        </w:rPr>
      </w:pPr>
    </w:p>
    <w:p w14:paraId="2901D82B" w14:textId="46CEAD22" w:rsidR="009E64D2" w:rsidRPr="005D6502" w:rsidRDefault="009E64D2" w:rsidP="00E26B8E">
      <w:pPr>
        <w:jc w:val="both"/>
        <w:rPr>
          <w:rFonts w:ascii="Tahoma" w:hAnsi="Tahoma" w:cs="Tahoma"/>
          <w:sz w:val="18"/>
          <w:szCs w:val="18"/>
        </w:rPr>
      </w:pPr>
      <w:r w:rsidRPr="005D6502">
        <w:rPr>
          <w:rFonts w:ascii="Tahoma" w:hAnsi="Tahoma" w:cs="Tahoma"/>
          <w:sz w:val="18"/>
          <w:szCs w:val="18"/>
        </w:rPr>
        <w:t>XXXXXXXXXXXXXXXX</w:t>
      </w:r>
    </w:p>
    <w:p w14:paraId="01D4BE15" w14:textId="77777777" w:rsidR="009E64D2" w:rsidRPr="005D6502" w:rsidRDefault="009E64D2" w:rsidP="00E26B8E">
      <w:pPr>
        <w:jc w:val="both"/>
        <w:rPr>
          <w:rFonts w:ascii="Tahoma" w:hAnsi="Tahoma" w:cs="Tahoma"/>
          <w:sz w:val="18"/>
          <w:szCs w:val="18"/>
        </w:rPr>
      </w:pPr>
    </w:p>
    <w:p w14:paraId="598CDF1A" w14:textId="77777777" w:rsidR="009E64D2" w:rsidRPr="005D6502" w:rsidRDefault="009E64D2" w:rsidP="00E26B8E">
      <w:pPr>
        <w:jc w:val="both"/>
        <w:rPr>
          <w:rFonts w:ascii="Tahoma" w:hAnsi="Tahoma" w:cs="Tahoma"/>
          <w:sz w:val="18"/>
          <w:szCs w:val="18"/>
        </w:rPr>
      </w:pPr>
    </w:p>
    <w:p w14:paraId="0C57E07C" w14:textId="77777777" w:rsidR="009E64D2" w:rsidRPr="005D6502" w:rsidRDefault="009E64D2" w:rsidP="00E26B8E">
      <w:pPr>
        <w:jc w:val="both"/>
        <w:rPr>
          <w:rFonts w:ascii="Tahoma" w:hAnsi="Tahoma" w:cs="Tahoma"/>
          <w:sz w:val="18"/>
          <w:szCs w:val="18"/>
        </w:rPr>
      </w:pPr>
    </w:p>
    <w:p w14:paraId="224BBF14" w14:textId="77777777" w:rsidR="009E64D2" w:rsidRPr="005D6502" w:rsidRDefault="009E64D2" w:rsidP="00E26B8E">
      <w:pPr>
        <w:jc w:val="both"/>
        <w:rPr>
          <w:rFonts w:ascii="Tahoma" w:hAnsi="Tahoma" w:cs="Tahoma"/>
          <w:sz w:val="18"/>
          <w:szCs w:val="18"/>
        </w:rPr>
      </w:pPr>
    </w:p>
    <w:p w14:paraId="4EEE276D" w14:textId="77777777" w:rsidR="009E64D2" w:rsidRPr="005D6502" w:rsidRDefault="009E64D2" w:rsidP="00E26B8E">
      <w:pPr>
        <w:jc w:val="both"/>
        <w:rPr>
          <w:rFonts w:ascii="Tahoma" w:hAnsi="Tahoma" w:cs="Tahoma"/>
          <w:sz w:val="18"/>
          <w:szCs w:val="18"/>
        </w:rPr>
      </w:pPr>
    </w:p>
    <w:p w14:paraId="216B4D2D" w14:textId="77777777" w:rsidR="009E64D2" w:rsidRPr="005D6502" w:rsidRDefault="009E64D2" w:rsidP="00E26B8E">
      <w:pPr>
        <w:jc w:val="both"/>
        <w:rPr>
          <w:rFonts w:ascii="Tahoma" w:hAnsi="Tahoma" w:cs="Tahoma"/>
          <w:sz w:val="18"/>
          <w:szCs w:val="18"/>
        </w:rPr>
      </w:pPr>
    </w:p>
    <w:p w14:paraId="2C7C8340" w14:textId="77777777" w:rsidR="009E64D2" w:rsidRPr="005D6502" w:rsidRDefault="009E64D2" w:rsidP="00E26B8E">
      <w:pPr>
        <w:jc w:val="both"/>
        <w:rPr>
          <w:rFonts w:ascii="Tahoma" w:hAnsi="Tahoma" w:cs="Tahoma"/>
          <w:sz w:val="18"/>
          <w:szCs w:val="18"/>
        </w:rPr>
      </w:pPr>
    </w:p>
    <w:p w14:paraId="3FC4082A" w14:textId="77777777" w:rsidR="009E64D2" w:rsidRPr="005D6502" w:rsidRDefault="009E64D2" w:rsidP="00E26B8E">
      <w:pPr>
        <w:jc w:val="both"/>
        <w:rPr>
          <w:rFonts w:ascii="Tahoma" w:hAnsi="Tahoma" w:cs="Tahoma"/>
          <w:sz w:val="18"/>
          <w:szCs w:val="18"/>
        </w:rPr>
      </w:pPr>
    </w:p>
    <w:p w14:paraId="0B274BD4" w14:textId="4755DB8E" w:rsidR="009E64D2" w:rsidRPr="005D6502" w:rsidRDefault="009E64D2" w:rsidP="00E26B8E">
      <w:pPr>
        <w:jc w:val="both"/>
        <w:rPr>
          <w:rFonts w:ascii="Tahoma" w:hAnsi="Tahoma" w:cs="Tahoma"/>
          <w:sz w:val="18"/>
          <w:szCs w:val="18"/>
        </w:rPr>
      </w:pPr>
      <w:r w:rsidRPr="005D6502">
        <w:rPr>
          <w:rFonts w:ascii="Tahoma" w:hAnsi="Tahoma" w:cs="Tahoma"/>
          <w:sz w:val="18"/>
          <w:szCs w:val="18"/>
        </w:rPr>
        <w:t xml:space="preserve">FISCAIS  </w:t>
      </w:r>
    </w:p>
    <w:p w14:paraId="4BA101D8" w14:textId="43D4A629" w:rsidR="009E64D2" w:rsidRPr="005D6502" w:rsidRDefault="009E64D2" w:rsidP="00E26B8E">
      <w:pPr>
        <w:jc w:val="both"/>
        <w:rPr>
          <w:rFonts w:ascii="Tahoma" w:hAnsi="Tahoma" w:cs="Tahoma"/>
          <w:sz w:val="18"/>
          <w:szCs w:val="18"/>
        </w:rPr>
      </w:pPr>
      <w:r w:rsidRPr="005D6502">
        <w:rPr>
          <w:rFonts w:ascii="Tahoma" w:hAnsi="Tahoma" w:cs="Tahoma"/>
          <w:sz w:val="18"/>
          <w:szCs w:val="18"/>
        </w:rPr>
        <w:t>NOME  / CPF                               ___________________________________________________</w:t>
      </w:r>
    </w:p>
    <w:p w14:paraId="19139D5E" w14:textId="77777777" w:rsidR="009E64D2" w:rsidRPr="005D6502" w:rsidRDefault="009E64D2" w:rsidP="00E26B8E">
      <w:pPr>
        <w:jc w:val="both"/>
        <w:rPr>
          <w:rFonts w:ascii="Tahoma" w:hAnsi="Tahoma" w:cs="Tahoma"/>
          <w:sz w:val="18"/>
          <w:szCs w:val="18"/>
        </w:rPr>
      </w:pPr>
    </w:p>
    <w:p w14:paraId="2088E86E" w14:textId="1319C039" w:rsidR="009E64D2" w:rsidRPr="005D6502" w:rsidRDefault="009E64D2" w:rsidP="00E26B8E">
      <w:pPr>
        <w:jc w:val="both"/>
        <w:rPr>
          <w:rFonts w:ascii="Tahoma" w:hAnsi="Tahoma" w:cs="Tahoma"/>
          <w:sz w:val="18"/>
          <w:szCs w:val="18"/>
        </w:rPr>
        <w:sectPr w:rsidR="009E64D2" w:rsidRPr="005D6502">
          <w:headerReference w:type="default" r:id="rId31"/>
          <w:footerReference w:type="default" r:id="rId32"/>
          <w:pgSz w:w="12240" w:h="15840"/>
          <w:pgMar w:top="1840" w:right="980" w:bottom="1000" w:left="920" w:header="0" w:footer="815" w:gutter="0"/>
          <w:cols w:space="720"/>
        </w:sectPr>
      </w:pPr>
      <w:r w:rsidRPr="005D6502">
        <w:rPr>
          <w:rFonts w:ascii="Tahoma" w:hAnsi="Tahoma" w:cs="Tahoma"/>
          <w:sz w:val="18"/>
          <w:szCs w:val="18"/>
        </w:rPr>
        <w:t xml:space="preserve">                                                  ____________________________________________________</w:t>
      </w:r>
    </w:p>
    <w:p w14:paraId="7EFAB739" w14:textId="77777777" w:rsidR="003B46E7" w:rsidRPr="005D6502" w:rsidRDefault="00861590" w:rsidP="00E26B8E">
      <w:pPr>
        <w:jc w:val="both"/>
        <w:rPr>
          <w:rFonts w:ascii="Tahoma" w:hAnsi="Tahoma" w:cs="Tahoma"/>
          <w:sz w:val="18"/>
          <w:szCs w:val="18"/>
        </w:rPr>
      </w:pPr>
      <w:r w:rsidRPr="005D6502">
        <w:rPr>
          <w:rFonts w:ascii="Tahoma" w:hAnsi="Tahoma" w:cs="Tahoma"/>
          <w:sz w:val="18"/>
          <w:szCs w:val="18"/>
        </w:rPr>
        <w:br w:type="column"/>
      </w:r>
    </w:p>
    <w:p w14:paraId="7353F3D9" w14:textId="77777777" w:rsidR="003B46E7" w:rsidRPr="005D6502" w:rsidRDefault="003B46E7" w:rsidP="00E26B8E">
      <w:pPr>
        <w:jc w:val="both"/>
        <w:rPr>
          <w:rFonts w:ascii="Tahoma" w:hAnsi="Tahoma" w:cs="Tahoma"/>
          <w:sz w:val="18"/>
          <w:szCs w:val="18"/>
        </w:rPr>
      </w:pPr>
    </w:p>
    <w:p w14:paraId="10BD45FC" w14:textId="61EE3A4F" w:rsidR="003B46E7" w:rsidRPr="005D6502" w:rsidRDefault="00861590" w:rsidP="00E26B8E">
      <w:pPr>
        <w:jc w:val="both"/>
        <w:rPr>
          <w:rFonts w:ascii="Tahoma" w:hAnsi="Tahoma" w:cs="Tahoma"/>
          <w:sz w:val="18"/>
          <w:szCs w:val="18"/>
        </w:rPr>
      </w:pPr>
      <w:r w:rsidRPr="005D6502">
        <w:rPr>
          <w:rFonts w:ascii="Tahoma" w:hAnsi="Tahoma" w:cs="Tahoma"/>
          <w:sz w:val="18"/>
          <w:szCs w:val="18"/>
        </w:rPr>
        <w:t xml:space="preserve">  </w:t>
      </w:r>
      <w:r w:rsidRPr="005D6502">
        <w:rPr>
          <w:rFonts w:ascii="Tahoma" w:hAnsi="Tahoma" w:cs="Tahoma"/>
          <w:sz w:val="18"/>
          <w:szCs w:val="18"/>
        </w:rPr>
        <w:tab/>
      </w:r>
    </w:p>
    <w:p w14:paraId="48329403" w14:textId="77777777" w:rsidR="003B46E7" w:rsidRPr="005D6502" w:rsidRDefault="003B46E7" w:rsidP="00E26B8E">
      <w:pPr>
        <w:jc w:val="both"/>
        <w:rPr>
          <w:rFonts w:ascii="Tahoma" w:hAnsi="Tahoma" w:cs="Tahoma"/>
          <w:sz w:val="18"/>
          <w:szCs w:val="18"/>
        </w:rPr>
        <w:sectPr w:rsidR="003B46E7" w:rsidRPr="005D6502">
          <w:type w:val="continuous"/>
          <w:pgSz w:w="12240" w:h="15840"/>
          <w:pgMar w:top="1840" w:right="980" w:bottom="1000" w:left="920" w:header="720" w:footer="720" w:gutter="0"/>
          <w:cols w:num="3" w:space="720" w:equalWidth="0">
            <w:col w:w="3568" w:space="619"/>
            <w:col w:w="1851" w:space="336"/>
            <w:col w:w="3966"/>
          </w:cols>
        </w:sectPr>
      </w:pPr>
    </w:p>
    <w:p w14:paraId="5A69F617" w14:textId="32875FA7" w:rsidR="00E96405" w:rsidRPr="005D6502" w:rsidRDefault="009E64D2" w:rsidP="00E26B8E">
      <w:pPr>
        <w:jc w:val="both"/>
        <w:rPr>
          <w:rFonts w:ascii="Tahoma" w:hAnsi="Tahoma" w:cs="Tahoma"/>
          <w:sz w:val="18"/>
          <w:szCs w:val="18"/>
        </w:rPr>
      </w:pPr>
      <w:r w:rsidRPr="005D6502">
        <w:rPr>
          <w:rFonts w:ascii="Tahoma" w:hAnsi="Tahoma" w:cs="Tahoma"/>
          <w:sz w:val="18"/>
          <w:szCs w:val="18"/>
        </w:rPr>
        <w:t>TESTEMUNHA /</w:t>
      </w:r>
      <w:r w:rsidR="00E96405" w:rsidRPr="005D6502">
        <w:rPr>
          <w:rFonts w:ascii="Tahoma" w:hAnsi="Tahoma" w:cs="Tahoma"/>
          <w:sz w:val="18"/>
          <w:szCs w:val="18"/>
        </w:rPr>
        <w:t>CPF:</w:t>
      </w:r>
      <w:r w:rsidRPr="005D6502">
        <w:rPr>
          <w:rFonts w:ascii="Tahoma" w:hAnsi="Tahoma" w:cs="Tahoma"/>
          <w:sz w:val="18"/>
          <w:szCs w:val="18"/>
        </w:rPr>
        <w:t xml:space="preserve">                     </w:t>
      </w:r>
      <w:bookmarkEnd w:id="0"/>
      <w:r w:rsidRPr="005D6502">
        <w:rPr>
          <w:rFonts w:ascii="Tahoma" w:hAnsi="Tahoma" w:cs="Tahoma"/>
          <w:sz w:val="18"/>
          <w:szCs w:val="18"/>
        </w:rPr>
        <w:t>_____________________________________________________</w:t>
      </w:r>
    </w:p>
    <w:sectPr w:rsidR="00E96405" w:rsidRPr="005D6502">
      <w:type w:val="continuous"/>
      <w:pgSz w:w="12240" w:h="15840"/>
      <w:pgMar w:top="1840" w:right="980" w:bottom="100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22934" w14:textId="77777777" w:rsidR="008231A3" w:rsidRDefault="008231A3">
      <w:r>
        <w:separator/>
      </w:r>
    </w:p>
  </w:endnote>
  <w:endnote w:type="continuationSeparator" w:id="0">
    <w:p w14:paraId="0A4EB074" w14:textId="77777777" w:rsidR="008231A3" w:rsidRDefault="0082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D200D" w14:textId="50B6B365" w:rsidR="00DC622E" w:rsidRDefault="00DC622E">
    <w:pPr>
      <w:pStyle w:val="Corpodetexto"/>
      <w:spacing w:line="14" w:lineRule="auto"/>
      <w:rPr>
        <w:sz w:val="20"/>
      </w:rPr>
    </w:pPr>
    <w:r>
      <w:rPr>
        <w:noProof/>
        <w:lang w:val="pt-BR" w:eastAsia="pt-BR"/>
      </w:rPr>
      <w:drawing>
        <wp:anchor distT="0" distB="0" distL="114300" distR="114300" simplePos="0" relativeHeight="487026688" behindDoc="1" locked="0" layoutInCell="0" allowOverlap="1" wp14:anchorId="0C0D0016" wp14:editId="68793AD2">
          <wp:simplePos x="0" y="0"/>
          <wp:positionH relativeFrom="column">
            <wp:posOffset>-1016000</wp:posOffset>
          </wp:positionH>
          <wp:positionV relativeFrom="paragraph">
            <wp:posOffset>-191770</wp:posOffset>
          </wp:positionV>
          <wp:extent cx="8816975" cy="859155"/>
          <wp:effectExtent l="0" t="0" r="3175" b="0"/>
          <wp:wrapNone/>
          <wp:docPr id="35" name="Imagem6" descr="Text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m6" descr="Texto&#10;&#10;Descrição gerada automaticamente com confiança baix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6975" cy="8591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05735" w14:textId="38EC421B" w:rsidR="00DC622E" w:rsidRDefault="00874EE6">
    <w:pPr>
      <w:pStyle w:val="Corpodetexto"/>
      <w:spacing w:line="14" w:lineRule="auto"/>
      <w:rPr>
        <w:sz w:val="20"/>
      </w:rPr>
    </w:pPr>
    <w:r>
      <w:rPr>
        <w:noProof/>
        <w:lang w:val="pt-BR" w:eastAsia="pt-BR"/>
      </w:rPr>
      <w:drawing>
        <wp:anchor distT="0" distB="0" distL="114300" distR="114300" simplePos="0" relativeHeight="487030784" behindDoc="1" locked="0" layoutInCell="0" allowOverlap="1" wp14:anchorId="5AB0E63D" wp14:editId="05E3B254">
          <wp:simplePos x="0" y="0"/>
          <wp:positionH relativeFrom="page">
            <wp:posOffset>-222250</wp:posOffset>
          </wp:positionH>
          <wp:positionV relativeFrom="paragraph">
            <wp:posOffset>-394970</wp:posOffset>
          </wp:positionV>
          <wp:extent cx="9998075" cy="1284605"/>
          <wp:effectExtent l="0" t="0" r="3175" b="0"/>
          <wp:wrapNone/>
          <wp:docPr id="25" name="Imagem6" descr="Text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m6" descr="Texto&#10;&#10;Descrição gerada automaticamente com confiança baix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8075" cy="1284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1D3F8" w14:textId="256B04F4" w:rsidR="00DC622E" w:rsidRDefault="00005FA7">
    <w:pPr>
      <w:pStyle w:val="Corpodetexto"/>
      <w:spacing w:line="14" w:lineRule="auto"/>
      <w:rPr>
        <w:sz w:val="20"/>
      </w:rPr>
    </w:pPr>
    <w:r>
      <w:rPr>
        <w:noProof/>
        <w:lang w:val="pt-BR" w:eastAsia="pt-BR"/>
      </w:rPr>
      <w:drawing>
        <wp:anchor distT="0" distB="0" distL="114300" distR="114300" simplePos="0" relativeHeight="487034880" behindDoc="1" locked="0" layoutInCell="0" allowOverlap="1" wp14:anchorId="15A9BF3D" wp14:editId="2655CF4D">
          <wp:simplePos x="0" y="0"/>
          <wp:positionH relativeFrom="page">
            <wp:align>left</wp:align>
          </wp:positionH>
          <wp:positionV relativeFrom="paragraph">
            <wp:posOffset>-655320</wp:posOffset>
          </wp:positionV>
          <wp:extent cx="10683875" cy="1938655"/>
          <wp:effectExtent l="0" t="0" r="3175" b="4445"/>
          <wp:wrapNone/>
          <wp:docPr id="28" name="Imagem6" descr="Text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m6" descr="Texto&#10;&#10;Descrição gerada automaticamente com confiança baix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3875" cy="1938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FA4F6" w14:textId="35B10DE1" w:rsidR="00DC622E" w:rsidRDefault="0022464C">
    <w:pPr>
      <w:pStyle w:val="Corpodetexto"/>
      <w:spacing w:line="14" w:lineRule="auto"/>
      <w:rPr>
        <w:sz w:val="20"/>
      </w:rPr>
    </w:pPr>
    <w:r>
      <w:rPr>
        <w:noProof/>
        <w:lang w:val="pt-BR" w:eastAsia="pt-BR"/>
      </w:rPr>
      <w:drawing>
        <wp:anchor distT="0" distB="0" distL="114300" distR="114300" simplePos="0" relativeHeight="487041024" behindDoc="1" locked="0" layoutInCell="0" allowOverlap="1" wp14:anchorId="646E47E1" wp14:editId="4C762015">
          <wp:simplePos x="0" y="0"/>
          <wp:positionH relativeFrom="page">
            <wp:align>left</wp:align>
          </wp:positionH>
          <wp:positionV relativeFrom="paragraph">
            <wp:posOffset>-115570</wp:posOffset>
          </wp:positionV>
          <wp:extent cx="9401175" cy="973455"/>
          <wp:effectExtent l="0" t="0" r="9525" b="0"/>
          <wp:wrapNone/>
          <wp:docPr id="39" name="Imagem6" descr="Text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m6" descr="Texto&#10;&#10;Descrição gerada automaticamente com confiança baix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1175" cy="9734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9790E" w14:textId="67226BC2" w:rsidR="00DC622E" w:rsidRDefault="00210151">
    <w:pPr>
      <w:pStyle w:val="Corpodetexto"/>
      <w:spacing w:line="14" w:lineRule="auto"/>
      <w:rPr>
        <w:sz w:val="20"/>
      </w:rPr>
    </w:pPr>
    <w:r>
      <w:rPr>
        <w:noProof/>
        <w:lang w:val="pt-BR" w:eastAsia="pt-BR"/>
      </w:rPr>
      <w:drawing>
        <wp:anchor distT="0" distB="0" distL="114300" distR="114300" simplePos="0" relativeHeight="487051264" behindDoc="1" locked="0" layoutInCell="0" allowOverlap="1" wp14:anchorId="2E8CE937" wp14:editId="185D5FC7">
          <wp:simplePos x="0" y="0"/>
          <wp:positionH relativeFrom="page">
            <wp:posOffset>0</wp:posOffset>
          </wp:positionH>
          <wp:positionV relativeFrom="paragraph">
            <wp:posOffset>-242570</wp:posOffset>
          </wp:positionV>
          <wp:extent cx="7740650" cy="762000"/>
          <wp:effectExtent l="0" t="0" r="0" b="0"/>
          <wp:wrapNone/>
          <wp:docPr id="44" name="Imagem6" descr="Text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m6" descr="Texto&#10;&#10;Descrição gerada automaticamente com confiança baix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0" cy="762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78A28" w14:textId="5130076B" w:rsidR="00DC622E" w:rsidRDefault="00210151">
    <w:pPr>
      <w:pStyle w:val="Corpodetexto"/>
      <w:spacing w:line="14" w:lineRule="auto"/>
      <w:rPr>
        <w:sz w:val="20"/>
      </w:rPr>
    </w:pPr>
    <w:r>
      <w:rPr>
        <w:noProof/>
        <w:lang w:val="pt-BR" w:eastAsia="pt-BR"/>
      </w:rPr>
      <w:drawing>
        <wp:anchor distT="0" distB="0" distL="114300" distR="114300" simplePos="0" relativeHeight="487053312" behindDoc="1" locked="0" layoutInCell="0" allowOverlap="1" wp14:anchorId="3A998191" wp14:editId="7AAD5A4D">
          <wp:simplePos x="0" y="0"/>
          <wp:positionH relativeFrom="page">
            <wp:align>right</wp:align>
          </wp:positionH>
          <wp:positionV relativeFrom="paragraph">
            <wp:posOffset>-401320</wp:posOffset>
          </wp:positionV>
          <wp:extent cx="7724775" cy="908050"/>
          <wp:effectExtent l="0" t="0" r="9525" b="6350"/>
          <wp:wrapNone/>
          <wp:docPr id="45" name="Imagem6" descr="Text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m6" descr="Texto&#10;&#10;Descrição gerada automaticamente com confiança baix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4775" cy="908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D3799" w14:textId="676E361B" w:rsidR="00DC622E" w:rsidRDefault="00210151">
    <w:pPr>
      <w:pStyle w:val="Corpodetexto"/>
      <w:spacing w:line="14" w:lineRule="auto"/>
      <w:rPr>
        <w:sz w:val="20"/>
      </w:rPr>
    </w:pPr>
    <w:r>
      <w:rPr>
        <w:noProof/>
        <w:lang w:val="pt-BR" w:eastAsia="pt-BR"/>
      </w:rPr>
      <w:drawing>
        <wp:anchor distT="0" distB="0" distL="114300" distR="114300" simplePos="0" relativeHeight="487055360" behindDoc="1" locked="0" layoutInCell="0" allowOverlap="1" wp14:anchorId="0A1E86A6" wp14:editId="0E684BB2">
          <wp:simplePos x="0" y="0"/>
          <wp:positionH relativeFrom="page">
            <wp:align>left</wp:align>
          </wp:positionH>
          <wp:positionV relativeFrom="paragraph">
            <wp:posOffset>-299720</wp:posOffset>
          </wp:positionV>
          <wp:extent cx="8239125" cy="819150"/>
          <wp:effectExtent l="0" t="0" r="9525" b="0"/>
          <wp:wrapNone/>
          <wp:docPr id="46" name="Imagem6" descr="Text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m6" descr="Texto&#10;&#10;Descrição gerada automaticamente com confiança baix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9125" cy="819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8A459" w14:textId="522CB638" w:rsidR="00DC622E" w:rsidRDefault="00210151">
    <w:pPr>
      <w:pStyle w:val="Corpodetexto"/>
      <w:spacing w:line="14" w:lineRule="auto"/>
      <w:rPr>
        <w:sz w:val="20"/>
      </w:rPr>
    </w:pPr>
    <w:r>
      <w:rPr>
        <w:noProof/>
        <w:lang w:val="pt-BR" w:eastAsia="pt-BR"/>
      </w:rPr>
      <w:drawing>
        <wp:anchor distT="0" distB="0" distL="114300" distR="114300" simplePos="0" relativeHeight="487057408" behindDoc="1" locked="0" layoutInCell="0" allowOverlap="1" wp14:anchorId="185751EC" wp14:editId="434A1DB0">
          <wp:simplePos x="0" y="0"/>
          <wp:positionH relativeFrom="page">
            <wp:align>left</wp:align>
          </wp:positionH>
          <wp:positionV relativeFrom="paragraph">
            <wp:posOffset>-229870</wp:posOffset>
          </wp:positionV>
          <wp:extent cx="8918575" cy="749300"/>
          <wp:effectExtent l="0" t="0" r="0" b="0"/>
          <wp:wrapNone/>
          <wp:docPr id="47" name="Imagem6" descr="Text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m6" descr="Texto&#10;&#10;Descrição gerada automaticamente com confiança baix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8575" cy="749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32A3C" w14:textId="77777777" w:rsidR="008231A3" w:rsidRDefault="008231A3">
      <w:r>
        <w:separator/>
      </w:r>
    </w:p>
  </w:footnote>
  <w:footnote w:type="continuationSeparator" w:id="0">
    <w:p w14:paraId="649668C9" w14:textId="77777777" w:rsidR="008231A3" w:rsidRDefault="00823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98C7E" w14:textId="31161FC5" w:rsidR="00DC622E" w:rsidRDefault="00DC622E">
    <w:pPr>
      <w:pStyle w:val="Corpodetexto"/>
      <w:spacing w:line="14" w:lineRule="auto"/>
      <w:rPr>
        <w:sz w:val="20"/>
      </w:rPr>
    </w:pPr>
    <w:r>
      <w:rPr>
        <w:noProof/>
        <w:sz w:val="16"/>
        <w:szCs w:val="16"/>
        <w:lang w:val="pt-BR" w:eastAsia="pt-BR"/>
      </w:rPr>
      <w:drawing>
        <wp:anchor distT="0" distB="0" distL="114300" distR="114300" simplePos="0" relativeHeight="487024640" behindDoc="1" locked="0" layoutInCell="0" allowOverlap="1" wp14:anchorId="38CDA567" wp14:editId="357F62DD">
          <wp:simplePos x="0" y="0"/>
          <wp:positionH relativeFrom="page">
            <wp:align>left</wp:align>
          </wp:positionH>
          <wp:positionV relativeFrom="paragraph">
            <wp:posOffset>0</wp:posOffset>
          </wp:positionV>
          <wp:extent cx="8820025" cy="1168400"/>
          <wp:effectExtent l="0" t="0" r="635" b="0"/>
          <wp:wrapNone/>
          <wp:docPr id="34" name="Imagem7" descr="Text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m7" descr="Texto&#10;&#10;Descrição gerada automaticamente com confiança baix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0594" cy="1169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4787C" w14:textId="2947B77E" w:rsidR="00DC622E" w:rsidRDefault="004A674D">
    <w:pPr>
      <w:pStyle w:val="Corpodetexto"/>
      <w:spacing w:line="14" w:lineRule="auto"/>
      <w:rPr>
        <w:sz w:val="20"/>
      </w:rPr>
    </w:pPr>
    <w:r>
      <w:rPr>
        <w:noProof/>
        <w:lang w:val="pt-BR" w:eastAsia="pt-BR"/>
      </w:rPr>
      <mc:AlternateContent>
        <mc:Choice Requires="wps">
          <w:drawing>
            <wp:anchor distT="0" distB="0" distL="114300" distR="114300" simplePos="0" relativeHeight="487010816" behindDoc="1" locked="0" layoutInCell="1" allowOverlap="1" wp14:anchorId="3179C2B1" wp14:editId="42BB1B28">
              <wp:simplePos x="0" y="0"/>
              <wp:positionH relativeFrom="page">
                <wp:posOffset>2667000</wp:posOffset>
              </wp:positionH>
              <wp:positionV relativeFrom="page">
                <wp:posOffset>1644650</wp:posOffset>
              </wp:positionV>
              <wp:extent cx="2473325" cy="603250"/>
              <wp:effectExtent l="0" t="0" r="3175"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AC9CA" w14:textId="77777777" w:rsidR="00DC622E" w:rsidRPr="004A674D" w:rsidRDefault="00DC622E">
                          <w:pPr>
                            <w:spacing w:before="10"/>
                            <w:ind w:right="60"/>
                            <w:jc w:val="center"/>
                            <w:rPr>
                              <w:b/>
                              <w:sz w:val="20"/>
                              <w:szCs w:val="20"/>
                            </w:rPr>
                          </w:pPr>
                          <w:r w:rsidRPr="004A674D">
                            <w:rPr>
                              <w:b/>
                              <w:sz w:val="20"/>
                              <w:szCs w:val="20"/>
                            </w:rPr>
                            <w:t>ANEXO</w:t>
                          </w:r>
                          <w:r w:rsidRPr="004A674D">
                            <w:rPr>
                              <w:b/>
                              <w:spacing w:val="-1"/>
                              <w:sz w:val="20"/>
                              <w:szCs w:val="20"/>
                            </w:rPr>
                            <w:t xml:space="preserve"> </w:t>
                          </w:r>
                          <w:r w:rsidRPr="004A674D">
                            <w:rPr>
                              <w:sz w:val="20"/>
                              <w:szCs w:val="20"/>
                            </w:rPr>
                            <w:fldChar w:fldCharType="begin"/>
                          </w:r>
                          <w:r w:rsidRPr="004A674D">
                            <w:rPr>
                              <w:b/>
                              <w:sz w:val="20"/>
                              <w:szCs w:val="20"/>
                            </w:rPr>
                            <w:instrText xml:space="preserve"> PAGE  \* ROMAN </w:instrText>
                          </w:r>
                          <w:r w:rsidRPr="004A674D">
                            <w:rPr>
                              <w:sz w:val="20"/>
                              <w:szCs w:val="20"/>
                            </w:rPr>
                            <w:fldChar w:fldCharType="separate"/>
                          </w:r>
                          <w:r w:rsidR="006847EE">
                            <w:rPr>
                              <w:b/>
                              <w:noProof/>
                              <w:sz w:val="20"/>
                              <w:szCs w:val="20"/>
                            </w:rPr>
                            <w:t>II</w:t>
                          </w:r>
                          <w:r w:rsidRPr="004A674D">
                            <w:rPr>
                              <w:sz w:val="20"/>
                              <w:szCs w:val="20"/>
                            </w:rPr>
                            <w:fldChar w:fldCharType="end"/>
                          </w:r>
                        </w:p>
                        <w:p w14:paraId="401C2366" w14:textId="46EA0A2B" w:rsidR="00DC622E" w:rsidRPr="004A674D" w:rsidRDefault="00DC622E">
                          <w:pPr>
                            <w:ind w:left="2" w:right="60"/>
                            <w:jc w:val="center"/>
                            <w:rPr>
                              <w:b/>
                              <w:sz w:val="20"/>
                              <w:szCs w:val="20"/>
                            </w:rPr>
                          </w:pPr>
                          <w:r w:rsidRPr="004A674D">
                            <w:rPr>
                              <w:b/>
                              <w:sz w:val="20"/>
                              <w:szCs w:val="20"/>
                            </w:rPr>
                            <w:t>PREGÃO</w:t>
                          </w:r>
                          <w:r w:rsidRPr="004A674D">
                            <w:rPr>
                              <w:b/>
                              <w:spacing w:val="-1"/>
                              <w:sz w:val="20"/>
                              <w:szCs w:val="20"/>
                            </w:rPr>
                            <w:t xml:space="preserve"> </w:t>
                          </w:r>
                          <w:r w:rsidRPr="004A674D">
                            <w:rPr>
                              <w:b/>
                              <w:sz w:val="20"/>
                              <w:szCs w:val="20"/>
                            </w:rPr>
                            <w:t xml:space="preserve">PRESENCIAL Nº </w:t>
                          </w:r>
                          <w:r w:rsidR="004A674D" w:rsidRPr="004A674D">
                            <w:rPr>
                              <w:b/>
                              <w:sz w:val="20"/>
                              <w:szCs w:val="20"/>
                            </w:rPr>
                            <w:t>93</w:t>
                          </w:r>
                          <w:r w:rsidRPr="004A674D">
                            <w:rPr>
                              <w:b/>
                              <w:sz w:val="20"/>
                              <w:szCs w:val="20"/>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9C2B1" id="_x0000_t202" coordsize="21600,21600" o:spt="202" path="m,l,21600r21600,l21600,xe">
              <v:stroke joinstyle="miter"/>
              <v:path gradientshapeok="t" o:connecttype="rect"/>
            </v:shapetype>
            <v:shape id="Text Box 6" o:spid="_x0000_s1026" type="#_x0000_t202" style="position:absolute;margin-left:210pt;margin-top:129.5pt;width:194.75pt;height:47.5pt;z-index:-163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" filled="f" stroked="f">
              <v:textbox inset="0,0,0,0">
                <w:txbxContent>
                  <w:p w14:paraId="50FAC9CA" w14:textId="77777777" w:rsidR="00DC622E" w:rsidRPr="004A674D" w:rsidRDefault="00DC622E">
                    <w:pPr>
                      <w:spacing w:before="10"/>
                      <w:ind w:right="60"/>
                      <w:jc w:val="center"/>
                      <w:rPr>
                        <w:b/>
                        <w:sz w:val="20"/>
                        <w:szCs w:val="20"/>
                      </w:rPr>
                    </w:pPr>
                    <w:r w:rsidRPr="004A674D">
                      <w:rPr>
                        <w:b/>
                        <w:sz w:val="20"/>
                        <w:szCs w:val="20"/>
                      </w:rPr>
                      <w:t>ANEXO</w:t>
                    </w:r>
                    <w:r w:rsidRPr="004A674D">
                      <w:rPr>
                        <w:b/>
                        <w:spacing w:val="-1"/>
                        <w:sz w:val="20"/>
                        <w:szCs w:val="20"/>
                      </w:rPr>
                      <w:t xml:space="preserve"> </w:t>
                    </w:r>
                    <w:r w:rsidRPr="004A674D">
                      <w:rPr>
                        <w:sz w:val="20"/>
                        <w:szCs w:val="20"/>
                      </w:rPr>
                      <w:fldChar w:fldCharType="begin"/>
                    </w:r>
                    <w:r w:rsidRPr="004A674D">
                      <w:rPr>
                        <w:b/>
                        <w:sz w:val="20"/>
                        <w:szCs w:val="20"/>
                      </w:rPr>
                      <w:instrText xml:space="preserve"> PAGE  \* ROMAN </w:instrText>
                    </w:r>
                    <w:r w:rsidRPr="004A674D">
                      <w:rPr>
                        <w:sz w:val="20"/>
                        <w:szCs w:val="20"/>
                      </w:rPr>
                      <w:fldChar w:fldCharType="separate"/>
                    </w:r>
                    <w:r w:rsidR="006847EE">
                      <w:rPr>
                        <w:b/>
                        <w:noProof/>
                        <w:sz w:val="20"/>
                        <w:szCs w:val="20"/>
                      </w:rPr>
                      <w:t>II</w:t>
                    </w:r>
                    <w:r w:rsidRPr="004A674D">
                      <w:rPr>
                        <w:sz w:val="20"/>
                        <w:szCs w:val="20"/>
                      </w:rPr>
                      <w:fldChar w:fldCharType="end"/>
                    </w:r>
                  </w:p>
                  <w:p w14:paraId="401C2366" w14:textId="46EA0A2B" w:rsidR="00DC622E" w:rsidRPr="004A674D" w:rsidRDefault="00DC622E">
                    <w:pPr>
                      <w:ind w:left="2" w:right="60"/>
                      <w:jc w:val="center"/>
                      <w:rPr>
                        <w:b/>
                        <w:sz w:val="20"/>
                        <w:szCs w:val="20"/>
                      </w:rPr>
                    </w:pPr>
                    <w:r w:rsidRPr="004A674D">
                      <w:rPr>
                        <w:b/>
                        <w:sz w:val="20"/>
                        <w:szCs w:val="20"/>
                      </w:rPr>
                      <w:t>PREGÃO</w:t>
                    </w:r>
                    <w:r w:rsidRPr="004A674D">
                      <w:rPr>
                        <w:b/>
                        <w:spacing w:val="-1"/>
                        <w:sz w:val="20"/>
                        <w:szCs w:val="20"/>
                      </w:rPr>
                      <w:t xml:space="preserve"> </w:t>
                    </w:r>
                    <w:r w:rsidRPr="004A674D">
                      <w:rPr>
                        <w:b/>
                        <w:sz w:val="20"/>
                        <w:szCs w:val="20"/>
                      </w:rPr>
                      <w:t xml:space="preserve">PRESENCIAL Nº </w:t>
                    </w:r>
                    <w:r w:rsidR="004A674D" w:rsidRPr="004A674D">
                      <w:rPr>
                        <w:b/>
                        <w:sz w:val="20"/>
                        <w:szCs w:val="20"/>
                      </w:rPr>
                      <w:t>93</w:t>
                    </w:r>
                    <w:r w:rsidRPr="004A674D">
                      <w:rPr>
                        <w:b/>
                        <w:sz w:val="20"/>
                        <w:szCs w:val="20"/>
                      </w:rPr>
                      <w:t>/2022</w:t>
                    </w:r>
                  </w:p>
                </w:txbxContent>
              </v:textbox>
              <w10:wrap anchorx="page" anchory="page"/>
            </v:shape>
          </w:pict>
        </mc:Fallback>
      </mc:AlternateContent>
    </w:r>
    <w:r w:rsidR="00874EE6">
      <w:rPr>
        <w:noProof/>
        <w:sz w:val="16"/>
        <w:szCs w:val="16"/>
        <w:lang w:val="pt-BR" w:eastAsia="pt-BR"/>
      </w:rPr>
      <w:drawing>
        <wp:anchor distT="0" distB="0" distL="114300" distR="114300" simplePos="0" relativeHeight="487028736" behindDoc="1" locked="0" layoutInCell="0" allowOverlap="1" wp14:anchorId="34B574AC" wp14:editId="3F5716FE">
          <wp:simplePos x="0" y="0"/>
          <wp:positionH relativeFrom="page">
            <wp:posOffset>-400050</wp:posOffset>
          </wp:positionH>
          <wp:positionV relativeFrom="paragraph">
            <wp:posOffset>1</wp:posOffset>
          </wp:positionV>
          <wp:extent cx="9399151" cy="1111250"/>
          <wp:effectExtent l="0" t="0" r="0" b="0"/>
          <wp:wrapNone/>
          <wp:docPr id="24" name="Imagem7" descr="Text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m7" descr="Texto&#10;&#10;Descrição gerada automaticamente com confiança baix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0251" cy="1113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51BA0" w14:textId="77777777" w:rsidR="0022464C" w:rsidRDefault="0022464C">
    <w:pPr>
      <w:pStyle w:val="Corpodetexto"/>
      <w:spacing w:line="14" w:lineRule="auto"/>
      <w:rPr>
        <w:sz w:val="20"/>
      </w:rPr>
    </w:pPr>
  </w:p>
  <w:p w14:paraId="6666267C" w14:textId="3D3DA2C7" w:rsidR="00DC622E" w:rsidRDefault="0022464C">
    <w:pPr>
      <w:pStyle w:val="Corpodetexto"/>
      <w:spacing w:line="14" w:lineRule="auto"/>
      <w:rPr>
        <w:sz w:val="20"/>
      </w:rPr>
    </w:pPr>
    <w:r>
      <w:rPr>
        <w:noProof/>
        <w:sz w:val="16"/>
        <w:szCs w:val="16"/>
        <w:lang w:val="pt-BR" w:eastAsia="pt-BR"/>
      </w:rPr>
      <w:drawing>
        <wp:anchor distT="0" distB="0" distL="114300" distR="114300" simplePos="0" relativeHeight="487036928" behindDoc="1" locked="0" layoutInCell="0" allowOverlap="1" wp14:anchorId="009A9100" wp14:editId="7DF939E1">
          <wp:simplePos x="0" y="0"/>
          <wp:positionH relativeFrom="page">
            <wp:posOffset>8915400</wp:posOffset>
          </wp:positionH>
          <wp:positionV relativeFrom="paragraph">
            <wp:posOffset>0</wp:posOffset>
          </wp:positionV>
          <wp:extent cx="1645920" cy="2832100"/>
          <wp:effectExtent l="0" t="0" r="0" b="6350"/>
          <wp:wrapNone/>
          <wp:docPr id="29" name="Imagem7" descr="Text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m7" descr="Texto&#10;&#10;Descrição gerada automaticamente com confiança baix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084" cy="283754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05FA7">
      <w:rPr>
        <w:noProof/>
        <w:sz w:val="16"/>
        <w:szCs w:val="16"/>
        <w:lang w:val="pt-BR" w:eastAsia="pt-BR"/>
      </w:rPr>
      <w:drawing>
        <wp:anchor distT="0" distB="0" distL="114300" distR="114300" simplePos="0" relativeHeight="487032832" behindDoc="1" locked="0" layoutInCell="0" allowOverlap="1" wp14:anchorId="512E85E7" wp14:editId="283CA0B8">
          <wp:simplePos x="0" y="0"/>
          <wp:positionH relativeFrom="page">
            <wp:align>left</wp:align>
          </wp:positionH>
          <wp:positionV relativeFrom="paragraph">
            <wp:posOffset>0</wp:posOffset>
          </wp:positionV>
          <wp:extent cx="9977678" cy="1009650"/>
          <wp:effectExtent l="0" t="0" r="5080" b="0"/>
          <wp:wrapNone/>
          <wp:docPr id="27" name="Imagem7" descr="Text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m7" descr="Texto&#10;&#10;Descrição gerada automaticamente com confiança baix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6245" cy="101152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C622E">
      <w:rPr>
        <w:noProof/>
        <w:lang w:val="pt-BR" w:eastAsia="pt-BR"/>
      </w:rPr>
      <mc:AlternateContent>
        <mc:Choice Requires="wps">
          <w:drawing>
            <wp:anchor distT="0" distB="0" distL="114300" distR="114300" simplePos="0" relativeHeight="487012352" behindDoc="1" locked="0" layoutInCell="1" allowOverlap="1" wp14:anchorId="4AE68F16" wp14:editId="147C519A">
              <wp:simplePos x="0" y="0"/>
              <wp:positionH relativeFrom="page">
                <wp:posOffset>2667000</wp:posOffset>
              </wp:positionH>
              <wp:positionV relativeFrom="page">
                <wp:posOffset>1917700</wp:posOffset>
              </wp:positionV>
              <wp:extent cx="2473325" cy="336550"/>
              <wp:effectExtent l="0" t="0" r="317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A067B" w14:textId="44529420" w:rsidR="00DC622E" w:rsidRDefault="00DC622E">
                          <w:pPr>
                            <w:ind w:left="2" w:right="60"/>
                            <w:jc w:val="center"/>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68F16" id="_x0000_t202" coordsize="21600,21600" o:spt="202" path="m,l,21600r21600,l21600,xe">
              <v:stroke joinstyle="miter"/>
              <v:path gradientshapeok="t" o:connecttype="rect"/>
            </v:shapetype>
            <v:shape id="Text Box 5" o:spid="_x0000_s1027" type="#_x0000_t202" style="position:absolute;margin-left:210pt;margin-top:151pt;width:194.75pt;height:26.5pt;z-index:-1630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" filled="f" stroked="f">
              <v:textbox inset="0,0,0,0">
                <w:txbxContent>
                  <w:p w14:paraId="75BA067B" w14:textId="44529420" w:rsidR="00DC622E" w:rsidRDefault="00DC622E">
                    <w:pPr>
                      <w:ind w:left="2" w:right="60"/>
                      <w:jc w:val="center"/>
                      <w:rPr>
                        <w:b/>
                        <w:sz w:val="24"/>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27C4C" w14:textId="6C128445" w:rsidR="00DC622E" w:rsidRDefault="0022464C">
    <w:pPr>
      <w:pStyle w:val="Corpodetexto"/>
      <w:spacing w:line="14" w:lineRule="auto"/>
      <w:rPr>
        <w:sz w:val="20"/>
      </w:rPr>
    </w:pPr>
    <w:r>
      <w:rPr>
        <w:noProof/>
        <w:sz w:val="16"/>
        <w:szCs w:val="16"/>
        <w:lang w:val="pt-BR" w:eastAsia="pt-BR"/>
      </w:rPr>
      <w:drawing>
        <wp:anchor distT="0" distB="0" distL="114300" distR="114300" simplePos="0" relativeHeight="487038976" behindDoc="1" locked="0" layoutInCell="0" allowOverlap="1" wp14:anchorId="1D692D00" wp14:editId="33897ABA">
          <wp:simplePos x="0" y="0"/>
          <wp:positionH relativeFrom="page">
            <wp:align>left</wp:align>
          </wp:positionH>
          <wp:positionV relativeFrom="paragraph">
            <wp:posOffset>0</wp:posOffset>
          </wp:positionV>
          <wp:extent cx="10555263" cy="812800"/>
          <wp:effectExtent l="0" t="0" r="0" b="6350"/>
          <wp:wrapNone/>
          <wp:docPr id="38" name="Imagem7" descr="Text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m7" descr="Texto&#10;&#10;Descrição gerada automaticamente com confiança baix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5263" cy="812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C622E">
      <w:rPr>
        <w:noProof/>
        <w:lang w:val="pt-BR" w:eastAsia="pt-BR"/>
      </w:rPr>
      <mc:AlternateContent>
        <mc:Choice Requires="wps">
          <w:drawing>
            <wp:anchor distT="0" distB="0" distL="114300" distR="114300" simplePos="0" relativeHeight="487013888" behindDoc="1" locked="0" layoutInCell="1" allowOverlap="1" wp14:anchorId="0E94445F" wp14:editId="690FA901">
              <wp:simplePos x="0" y="0"/>
              <wp:positionH relativeFrom="page">
                <wp:posOffset>2668905</wp:posOffset>
              </wp:positionH>
              <wp:positionV relativeFrom="page">
                <wp:posOffset>1317625</wp:posOffset>
              </wp:positionV>
              <wp:extent cx="2473325" cy="3695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9A030" w14:textId="71BF833B" w:rsidR="00DC622E" w:rsidRDefault="00DC622E">
                          <w:pPr>
                            <w:ind w:left="2" w:right="60"/>
                            <w:jc w:val="center"/>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4445F" id="_x0000_t202" coordsize="21600,21600" o:spt="202" path="m,l,21600r21600,l21600,xe">
              <v:stroke joinstyle="miter"/>
              <v:path gradientshapeok="t" o:connecttype="rect"/>
            </v:shapetype>
            <v:shape id="Text Box 4" o:spid="_x0000_s1028" type="#_x0000_t202" style="position:absolute;margin-left:210.15pt;margin-top:103.75pt;width:194.75pt;height:29.1pt;z-index:-163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" filled="f" stroked="f">
              <v:textbox inset="0,0,0,0">
                <w:txbxContent>
                  <w:p w14:paraId="3FB9A030" w14:textId="71BF833B" w:rsidR="00DC622E" w:rsidRDefault="00DC622E">
                    <w:pPr>
                      <w:ind w:left="2" w:right="60"/>
                      <w:jc w:val="center"/>
                      <w:rPr>
                        <w:b/>
                        <w:sz w:val="24"/>
                      </w:rPr>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46DB1" w14:textId="03D4071B" w:rsidR="00DC622E" w:rsidRDefault="004A674D">
    <w:pPr>
      <w:pStyle w:val="Corpodetexto"/>
      <w:spacing w:line="14" w:lineRule="auto"/>
      <w:rPr>
        <w:sz w:val="20"/>
      </w:rPr>
    </w:pPr>
    <w:r>
      <w:rPr>
        <w:noProof/>
        <w:lang w:val="pt-BR" w:eastAsia="pt-BR"/>
      </w:rPr>
      <mc:AlternateContent>
        <mc:Choice Requires="wps">
          <w:drawing>
            <wp:anchor distT="0" distB="0" distL="114300" distR="114300" simplePos="0" relativeHeight="487015424" behindDoc="1" locked="0" layoutInCell="1" allowOverlap="1" wp14:anchorId="18D389EB" wp14:editId="3E93B6AE">
              <wp:simplePos x="0" y="0"/>
              <wp:positionH relativeFrom="page">
                <wp:posOffset>2667000</wp:posOffset>
              </wp:positionH>
              <wp:positionV relativeFrom="margin">
                <wp:align>top</wp:align>
              </wp:positionV>
              <wp:extent cx="2473325" cy="927100"/>
              <wp:effectExtent l="0" t="0" r="3175"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72E63" w14:textId="77777777" w:rsidR="00DC622E" w:rsidRPr="00353916" w:rsidRDefault="00DC622E">
                          <w:pPr>
                            <w:spacing w:before="10"/>
                            <w:ind w:left="2" w:right="60"/>
                            <w:jc w:val="center"/>
                            <w:rPr>
                              <w:b/>
                              <w:sz w:val="24"/>
                            </w:rPr>
                          </w:pPr>
                          <w:r w:rsidRPr="00353916">
                            <w:rPr>
                              <w:b/>
                              <w:sz w:val="24"/>
                            </w:rPr>
                            <w:t>ANEXO</w:t>
                          </w:r>
                          <w:r w:rsidRPr="00353916">
                            <w:rPr>
                              <w:b/>
                              <w:spacing w:val="-1"/>
                              <w:sz w:val="24"/>
                            </w:rPr>
                            <w:t xml:space="preserve"> </w:t>
                          </w:r>
                          <w:r w:rsidRPr="00353916">
                            <w:fldChar w:fldCharType="begin"/>
                          </w:r>
                          <w:r w:rsidRPr="00353916">
                            <w:rPr>
                              <w:b/>
                              <w:sz w:val="24"/>
                            </w:rPr>
                            <w:instrText xml:space="preserve"> PAGE  \* ROMAN </w:instrText>
                          </w:r>
                          <w:r w:rsidRPr="00353916">
                            <w:fldChar w:fldCharType="separate"/>
                          </w:r>
                          <w:r w:rsidR="00FC089C">
                            <w:rPr>
                              <w:b/>
                              <w:noProof/>
                              <w:sz w:val="24"/>
                            </w:rPr>
                            <w:t>VI</w:t>
                          </w:r>
                          <w:r w:rsidRPr="00353916">
                            <w:fldChar w:fldCharType="end"/>
                          </w:r>
                        </w:p>
                        <w:p w14:paraId="146B637C" w14:textId="39EC558F" w:rsidR="00DC622E" w:rsidRDefault="00DC622E">
                          <w:pPr>
                            <w:ind w:left="2" w:right="60"/>
                            <w:jc w:val="center"/>
                            <w:rPr>
                              <w:b/>
                              <w:sz w:val="24"/>
                            </w:rPr>
                          </w:pPr>
                          <w:r w:rsidRPr="00353916">
                            <w:rPr>
                              <w:b/>
                              <w:sz w:val="24"/>
                            </w:rPr>
                            <w:t>PREGÃO</w:t>
                          </w:r>
                          <w:r w:rsidRPr="00353916">
                            <w:rPr>
                              <w:b/>
                              <w:spacing w:val="-1"/>
                              <w:sz w:val="24"/>
                            </w:rPr>
                            <w:t xml:space="preserve"> </w:t>
                          </w:r>
                          <w:r w:rsidRPr="00353916">
                            <w:rPr>
                              <w:b/>
                              <w:sz w:val="24"/>
                            </w:rPr>
                            <w:t>PRESENCIAL</w:t>
                          </w:r>
                          <w:r w:rsidRPr="00353916">
                            <w:rPr>
                              <w:b/>
                              <w:spacing w:val="1"/>
                              <w:sz w:val="24"/>
                            </w:rPr>
                            <w:t xml:space="preserve"> </w:t>
                          </w:r>
                          <w:r w:rsidRPr="00353916">
                            <w:rPr>
                              <w:b/>
                              <w:sz w:val="24"/>
                            </w:rPr>
                            <w:t>Nº</w:t>
                          </w:r>
                          <w:r w:rsidRPr="00353916">
                            <w:rPr>
                              <w:b/>
                              <w:spacing w:val="-2"/>
                              <w:sz w:val="24"/>
                            </w:rPr>
                            <w:t xml:space="preserve"> </w:t>
                          </w:r>
                          <w:r w:rsidR="004A674D">
                            <w:rPr>
                              <w:b/>
                              <w:sz w:val="24"/>
                            </w:rPr>
                            <w:t>93</w:t>
                          </w:r>
                          <w:r w:rsidRPr="00353916">
                            <w:rPr>
                              <w:b/>
                              <w:sz w:val="24"/>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389EB" id="_x0000_t202" coordsize="21600,21600" o:spt="202" path="m,l,21600r21600,l21600,xe">
              <v:stroke joinstyle="miter"/>
              <v:path gradientshapeok="t" o:connecttype="rect"/>
            </v:shapetype>
            <v:shape id="Text Box 3" o:spid="_x0000_s1029" type="#_x0000_t202" style="position:absolute;margin-left:210pt;margin-top:0;width:194.75pt;height:73pt;z-index:-16301056;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" filled="f" stroked="f">
              <v:textbox inset="0,0,0,0">
                <w:txbxContent>
                  <w:p w14:paraId="5F672E63" w14:textId="77777777" w:rsidR="00DC622E" w:rsidRPr="00353916" w:rsidRDefault="00DC622E">
                    <w:pPr>
                      <w:spacing w:before="10"/>
                      <w:ind w:left="2" w:right="60"/>
                      <w:jc w:val="center"/>
                      <w:rPr>
                        <w:b/>
                        <w:sz w:val="24"/>
                      </w:rPr>
                    </w:pPr>
                    <w:r w:rsidRPr="00353916">
                      <w:rPr>
                        <w:b/>
                        <w:sz w:val="24"/>
                      </w:rPr>
                      <w:t>ANEXO</w:t>
                    </w:r>
                    <w:r w:rsidRPr="00353916">
                      <w:rPr>
                        <w:b/>
                        <w:spacing w:val="-1"/>
                        <w:sz w:val="24"/>
                      </w:rPr>
                      <w:t xml:space="preserve"> </w:t>
                    </w:r>
                    <w:r w:rsidRPr="00353916">
                      <w:fldChar w:fldCharType="begin"/>
                    </w:r>
                    <w:r w:rsidRPr="00353916">
                      <w:rPr>
                        <w:b/>
                        <w:sz w:val="24"/>
                      </w:rPr>
                      <w:instrText xml:space="preserve"> PAGE  \* ROMAN </w:instrText>
                    </w:r>
                    <w:r w:rsidRPr="00353916">
                      <w:fldChar w:fldCharType="separate"/>
                    </w:r>
                    <w:r w:rsidR="00FC089C">
                      <w:rPr>
                        <w:b/>
                        <w:noProof/>
                        <w:sz w:val="24"/>
                      </w:rPr>
                      <w:t>VI</w:t>
                    </w:r>
                    <w:r w:rsidRPr="00353916">
                      <w:fldChar w:fldCharType="end"/>
                    </w:r>
                  </w:p>
                  <w:p w14:paraId="146B637C" w14:textId="39EC558F" w:rsidR="00DC622E" w:rsidRDefault="00DC622E">
                    <w:pPr>
                      <w:ind w:left="2" w:right="60"/>
                      <w:jc w:val="center"/>
                      <w:rPr>
                        <w:b/>
                        <w:sz w:val="24"/>
                      </w:rPr>
                    </w:pPr>
                    <w:r w:rsidRPr="00353916">
                      <w:rPr>
                        <w:b/>
                        <w:sz w:val="24"/>
                      </w:rPr>
                      <w:t>PREGÃO</w:t>
                    </w:r>
                    <w:r w:rsidRPr="00353916">
                      <w:rPr>
                        <w:b/>
                        <w:spacing w:val="-1"/>
                        <w:sz w:val="24"/>
                      </w:rPr>
                      <w:t xml:space="preserve"> </w:t>
                    </w:r>
                    <w:r w:rsidRPr="00353916">
                      <w:rPr>
                        <w:b/>
                        <w:sz w:val="24"/>
                      </w:rPr>
                      <w:t>PRESENCIAL</w:t>
                    </w:r>
                    <w:r w:rsidRPr="00353916">
                      <w:rPr>
                        <w:b/>
                        <w:spacing w:val="1"/>
                        <w:sz w:val="24"/>
                      </w:rPr>
                      <w:t xml:space="preserve"> </w:t>
                    </w:r>
                    <w:r w:rsidRPr="00353916">
                      <w:rPr>
                        <w:b/>
                        <w:sz w:val="24"/>
                      </w:rPr>
                      <w:t>Nº</w:t>
                    </w:r>
                    <w:r w:rsidRPr="00353916">
                      <w:rPr>
                        <w:b/>
                        <w:spacing w:val="-2"/>
                        <w:sz w:val="24"/>
                      </w:rPr>
                      <w:t xml:space="preserve"> </w:t>
                    </w:r>
                    <w:r w:rsidR="004A674D">
                      <w:rPr>
                        <w:b/>
                        <w:sz w:val="24"/>
                      </w:rPr>
                      <w:t>93</w:t>
                    </w:r>
                    <w:r w:rsidRPr="00353916">
                      <w:rPr>
                        <w:b/>
                        <w:sz w:val="24"/>
                      </w:rPr>
                      <w:t>/2022</w:t>
                    </w:r>
                  </w:p>
                </w:txbxContent>
              </v:textbox>
              <w10:wrap anchorx="page" anchory="margin"/>
            </v:shape>
          </w:pict>
        </mc:Fallback>
      </mc:AlternateContent>
    </w:r>
    <w:r w:rsidR="00BB0A13">
      <w:rPr>
        <w:noProof/>
        <w:sz w:val="16"/>
        <w:szCs w:val="16"/>
        <w:lang w:val="pt-BR" w:eastAsia="pt-BR"/>
      </w:rPr>
      <w:drawing>
        <wp:anchor distT="0" distB="0" distL="114300" distR="114300" simplePos="0" relativeHeight="487043072" behindDoc="1" locked="0" layoutInCell="0" allowOverlap="1" wp14:anchorId="1CCCA660" wp14:editId="6F0E6003">
          <wp:simplePos x="0" y="0"/>
          <wp:positionH relativeFrom="page">
            <wp:align>left</wp:align>
          </wp:positionH>
          <wp:positionV relativeFrom="paragraph">
            <wp:posOffset>0</wp:posOffset>
          </wp:positionV>
          <wp:extent cx="10555263" cy="812800"/>
          <wp:effectExtent l="0" t="0" r="0" b="6350"/>
          <wp:wrapNone/>
          <wp:docPr id="40" name="Imagem7" descr="Text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m7" descr="Texto&#10;&#10;Descrição gerada automaticamente com confiança baix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5263" cy="812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B0A13" w:rsidRPr="00E26B8E">
      <w:rPr>
        <w:rFonts w:ascii="Tahoma" w:hAnsi="Tahoma" w:cs="Tahoma"/>
        <w:sz w:val="18"/>
        <w:szCs w:val="18"/>
      </w:rPr>
      <w:t>as obrigações assumidas</w:t>
    </w:r>
    <w:r w:rsidR="00BB0A13">
      <w:rPr>
        <w:noProof/>
        <w:lang w:val="pt-BR" w:eastAsia="pt-BR"/>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D08CA" w14:textId="15864369" w:rsidR="00DC622E" w:rsidRDefault="00BB0A13">
    <w:pPr>
      <w:pStyle w:val="Corpodetexto"/>
      <w:spacing w:line="14" w:lineRule="auto"/>
      <w:rPr>
        <w:sz w:val="20"/>
      </w:rPr>
    </w:pPr>
    <w:r>
      <w:rPr>
        <w:noProof/>
        <w:sz w:val="16"/>
        <w:szCs w:val="16"/>
        <w:lang w:val="pt-BR" w:eastAsia="pt-BR"/>
      </w:rPr>
      <w:drawing>
        <wp:anchor distT="0" distB="0" distL="114300" distR="114300" simplePos="0" relativeHeight="487045120" behindDoc="1" locked="0" layoutInCell="0" allowOverlap="1" wp14:anchorId="5AD4D169" wp14:editId="09ED96B2">
          <wp:simplePos x="0" y="0"/>
          <wp:positionH relativeFrom="page">
            <wp:posOffset>0</wp:posOffset>
          </wp:positionH>
          <wp:positionV relativeFrom="paragraph">
            <wp:posOffset>-31750</wp:posOffset>
          </wp:positionV>
          <wp:extent cx="10554970" cy="939777"/>
          <wp:effectExtent l="0" t="0" r="0" b="0"/>
          <wp:wrapNone/>
          <wp:docPr id="41" name="Imagem7" descr="Text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m7" descr="Texto&#10;&#10;Descrição gerada automaticamente com confiança baix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2023" cy="95108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C622E">
      <w:rPr>
        <w:noProof/>
        <w:lang w:val="pt-BR" w:eastAsia="pt-BR"/>
      </w:rPr>
      <mc:AlternateContent>
        <mc:Choice Requires="wps">
          <w:drawing>
            <wp:anchor distT="0" distB="0" distL="114300" distR="114300" simplePos="0" relativeHeight="487016960" behindDoc="1" locked="0" layoutInCell="1" allowOverlap="1" wp14:anchorId="7E191520" wp14:editId="234C58F9">
              <wp:simplePos x="0" y="0"/>
              <wp:positionH relativeFrom="page">
                <wp:posOffset>3463925</wp:posOffset>
              </wp:positionH>
              <wp:positionV relativeFrom="page">
                <wp:posOffset>1317625</wp:posOffset>
              </wp:positionV>
              <wp:extent cx="86804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BBF01" w14:textId="77777777" w:rsidR="00DC622E" w:rsidRDefault="00DC622E">
                          <w:pPr>
                            <w:spacing w:before="10"/>
                            <w:ind w:left="20"/>
                            <w:rPr>
                              <w:b/>
                              <w:sz w:val="24"/>
                            </w:rPr>
                          </w:pPr>
                          <w:r>
                            <w:rPr>
                              <w:b/>
                              <w:sz w:val="24"/>
                            </w:rPr>
                            <w:t>ANEXO</w:t>
                          </w:r>
                          <w:r>
                            <w:rPr>
                              <w:b/>
                              <w:spacing w:val="-1"/>
                              <w:sz w:val="24"/>
                            </w:rPr>
                            <w:t xml:space="preserve"> </w:t>
                          </w:r>
                          <w:r>
                            <w:fldChar w:fldCharType="begin"/>
                          </w:r>
                          <w:r>
                            <w:rPr>
                              <w:b/>
                              <w:sz w:val="24"/>
                            </w:rPr>
                            <w:instrText xml:space="preserve"> PAGE  \* ROMAN </w:instrText>
                          </w:r>
                          <w:r>
                            <w:fldChar w:fldCharType="separate"/>
                          </w:r>
                          <w:r w:rsidR="006847EE">
                            <w:rPr>
                              <w:b/>
                              <w:noProof/>
                              <w:sz w:val="24"/>
                            </w:rPr>
                            <w:t>VII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91520" id="_x0000_t202" coordsize="21600,21600" o:spt="202" path="m,l,21600r21600,l21600,xe">
              <v:stroke joinstyle="miter"/>
              <v:path gradientshapeok="t" o:connecttype="rect"/>
            </v:shapetype>
            <v:shape id="Text Box 2" o:spid="_x0000_s1030" type="#_x0000_t202" style="position:absolute;margin-left:272.75pt;margin-top:103.75pt;width:68.35pt;height:15.3pt;z-index:-162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" filled="f" stroked="f">
              <v:textbox inset="0,0,0,0">
                <w:txbxContent>
                  <w:p w14:paraId="487BBF01" w14:textId="77777777" w:rsidR="00DC622E" w:rsidRDefault="00DC622E">
                    <w:pPr>
                      <w:spacing w:before="10"/>
                      <w:ind w:left="20"/>
                      <w:rPr>
                        <w:b/>
                        <w:sz w:val="24"/>
                      </w:rPr>
                    </w:pPr>
                    <w:r>
                      <w:rPr>
                        <w:b/>
                        <w:sz w:val="24"/>
                      </w:rPr>
                      <w:t>ANEXO</w:t>
                    </w:r>
                    <w:r>
                      <w:rPr>
                        <w:b/>
                        <w:spacing w:val="-1"/>
                        <w:sz w:val="24"/>
                      </w:rPr>
                      <w:t xml:space="preserve"> </w:t>
                    </w:r>
                    <w:r>
                      <w:fldChar w:fldCharType="begin"/>
                    </w:r>
                    <w:r>
                      <w:rPr>
                        <w:b/>
                        <w:sz w:val="24"/>
                      </w:rPr>
                      <w:instrText xml:space="preserve"> PAGE  \* ROMAN </w:instrText>
                    </w:r>
                    <w:r>
                      <w:fldChar w:fldCharType="separate"/>
                    </w:r>
                    <w:r w:rsidR="006847EE">
                      <w:rPr>
                        <w:b/>
                        <w:noProof/>
                        <w:sz w:val="24"/>
                      </w:rPr>
                      <w:t>VII</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0018C" w14:textId="0B15A5A6" w:rsidR="00DC622E" w:rsidRDefault="004A674D">
    <w:pPr>
      <w:pStyle w:val="Corpodetexto"/>
      <w:spacing w:line="14" w:lineRule="auto"/>
      <w:rPr>
        <w:sz w:val="20"/>
      </w:rPr>
    </w:pPr>
    <w:r>
      <w:rPr>
        <w:noProof/>
        <w:lang w:val="pt-BR" w:eastAsia="pt-BR"/>
      </w:rPr>
      <mc:AlternateContent>
        <mc:Choice Requires="wps">
          <w:drawing>
            <wp:anchor distT="0" distB="0" distL="114300" distR="114300" simplePos="0" relativeHeight="487018496" behindDoc="1" locked="0" layoutInCell="1" allowOverlap="1" wp14:anchorId="42FE151C" wp14:editId="53C56640">
              <wp:simplePos x="0" y="0"/>
              <wp:positionH relativeFrom="page">
                <wp:posOffset>2667000</wp:posOffset>
              </wp:positionH>
              <wp:positionV relativeFrom="margin">
                <wp:align>top</wp:align>
              </wp:positionV>
              <wp:extent cx="2473325" cy="527050"/>
              <wp:effectExtent l="0" t="0" r="317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3F92F" w14:textId="77777777" w:rsidR="00DC622E" w:rsidRDefault="00DC622E">
                          <w:pPr>
                            <w:spacing w:before="10"/>
                            <w:ind w:left="2" w:right="60"/>
                            <w:jc w:val="center"/>
                            <w:rPr>
                              <w:b/>
                              <w:sz w:val="24"/>
                            </w:rPr>
                          </w:pPr>
                          <w:r>
                            <w:rPr>
                              <w:b/>
                              <w:sz w:val="24"/>
                            </w:rPr>
                            <w:t>ANEXO</w:t>
                          </w:r>
                          <w:r>
                            <w:rPr>
                              <w:b/>
                              <w:spacing w:val="-1"/>
                              <w:sz w:val="24"/>
                            </w:rPr>
                            <w:t xml:space="preserve"> </w:t>
                          </w:r>
                          <w:r>
                            <w:fldChar w:fldCharType="begin"/>
                          </w:r>
                          <w:r>
                            <w:rPr>
                              <w:b/>
                              <w:sz w:val="24"/>
                            </w:rPr>
                            <w:instrText xml:space="preserve"> PAGE  \* ROMAN </w:instrText>
                          </w:r>
                          <w:r>
                            <w:fldChar w:fldCharType="separate"/>
                          </w:r>
                          <w:r w:rsidR="00211EEA">
                            <w:rPr>
                              <w:b/>
                              <w:noProof/>
                              <w:sz w:val="24"/>
                            </w:rPr>
                            <w:t>VIII</w:t>
                          </w:r>
                          <w:r>
                            <w:fldChar w:fldCharType="end"/>
                          </w:r>
                        </w:p>
                        <w:p w14:paraId="3BBB3666" w14:textId="4FAA41A3" w:rsidR="00DC622E" w:rsidRDefault="00DC622E">
                          <w:pPr>
                            <w:ind w:left="2" w:right="60"/>
                            <w:jc w:val="center"/>
                            <w:rPr>
                              <w:b/>
                              <w:sz w:val="24"/>
                            </w:rPr>
                          </w:pPr>
                          <w:r>
                            <w:rPr>
                              <w:b/>
                              <w:sz w:val="24"/>
                            </w:rPr>
                            <w:t>PREGÃO</w:t>
                          </w:r>
                          <w:r>
                            <w:rPr>
                              <w:b/>
                              <w:spacing w:val="-1"/>
                              <w:sz w:val="24"/>
                            </w:rPr>
                            <w:t xml:space="preserve"> </w:t>
                          </w:r>
                          <w:r>
                            <w:rPr>
                              <w:b/>
                              <w:sz w:val="24"/>
                            </w:rPr>
                            <w:t xml:space="preserve">PRESENCIAL Nº </w:t>
                          </w:r>
                          <w:r w:rsidR="004A674D">
                            <w:rPr>
                              <w:b/>
                              <w:sz w:val="24"/>
                            </w:rPr>
                            <w:t>93</w:t>
                          </w:r>
                          <w:r>
                            <w:rPr>
                              <w:b/>
                              <w:sz w:val="24"/>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E151C" id="_x0000_t202" coordsize="21600,21600" o:spt="202" path="m,l,21600r21600,l21600,xe">
              <v:stroke joinstyle="miter"/>
              <v:path gradientshapeok="t" o:connecttype="rect"/>
            </v:shapetype>
            <v:shape id="Text Box 1" o:spid="_x0000_s1031" type="#_x0000_t202" style="position:absolute;margin-left:210pt;margin-top:0;width:194.75pt;height:41.5pt;z-index:-1629798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" filled="f" stroked="f">
              <v:textbox inset="0,0,0,0">
                <w:txbxContent>
                  <w:p w14:paraId="2543F92F" w14:textId="77777777" w:rsidR="00DC622E" w:rsidRDefault="00DC622E">
                    <w:pPr>
                      <w:spacing w:before="10"/>
                      <w:ind w:left="2" w:right="60"/>
                      <w:jc w:val="center"/>
                      <w:rPr>
                        <w:b/>
                        <w:sz w:val="24"/>
                      </w:rPr>
                    </w:pPr>
                    <w:r>
                      <w:rPr>
                        <w:b/>
                        <w:sz w:val="24"/>
                      </w:rPr>
                      <w:t>ANEXO</w:t>
                    </w:r>
                    <w:r>
                      <w:rPr>
                        <w:b/>
                        <w:spacing w:val="-1"/>
                        <w:sz w:val="24"/>
                      </w:rPr>
                      <w:t xml:space="preserve"> </w:t>
                    </w:r>
                    <w:r>
                      <w:fldChar w:fldCharType="begin"/>
                    </w:r>
                    <w:r>
                      <w:rPr>
                        <w:b/>
                        <w:sz w:val="24"/>
                      </w:rPr>
                      <w:instrText xml:space="preserve"> PAGE  \* ROMAN </w:instrText>
                    </w:r>
                    <w:r>
                      <w:fldChar w:fldCharType="separate"/>
                    </w:r>
                    <w:r w:rsidR="00211EEA">
                      <w:rPr>
                        <w:b/>
                        <w:noProof/>
                        <w:sz w:val="24"/>
                      </w:rPr>
                      <w:t>VIII</w:t>
                    </w:r>
                    <w:r>
                      <w:fldChar w:fldCharType="end"/>
                    </w:r>
                  </w:p>
                  <w:p w14:paraId="3BBB3666" w14:textId="4FAA41A3" w:rsidR="00DC622E" w:rsidRDefault="00DC622E">
                    <w:pPr>
                      <w:ind w:left="2" w:right="60"/>
                      <w:jc w:val="center"/>
                      <w:rPr>
                        <w:b/>
                        <w:sz w:val="24"/>
                      </w:rPr>
                    </w:pPr>
                    <w:r>
                      <w:rPr>
                        <w:b/>
                        <w:sz w:val="24"/>
                      </w:rPr>
                      <w:t>PREGÃO</w:t>
                    </w:r>
                    <w:r>
                      <w:rPr>
                        <w:b/>
                        <w:spacing w:val="-1"/>
                        <w:sz w:val="24"/>
                      </w:rPr>
                      <w:t xml:space="preserve"> </w:t>
                    </w:r>
                    <w:r>
                      <w:rPr>
                        <w:b/>
                        <w:sz w:val="24"/>
                      </w:rPr>
                      <w:t xml:space="preserve">PRESENCIAL Nº </w:t>
                    </w:r>
                    <w:r w:rsidR="004A674D">
                      <w:rPr>
                        <w:b/>
                        <w:sz w:val="24"/>
                      </w:rPr>
                      <w:t>93</w:t>
                    </w:r>
                    <w:r>
                      <w:rPr>
                        <w:b/>
                        <w:sz w:val="24"/>
                      </w:rPr>
                      <w:t>/2022</w:t>
                    </w:r>
                  </w:p>
                </w:txbxContent>
              </v:textbox>
              <w10:wrap anchorx="page" anchory="margin"/>
            </v:shape>
          </w:pict>
        </mc:Fallback>
      </mc:AlternateContent>
    </w:r>
    <w:r w:rsidR="00BB0A13">
      <w:rPr>
        <w:noProof/>
        <w:sz w:val="16"/>
        <w:szCs w:val="16"/>
        <w:lang w:val="pt-BR" w:eastAsia="pt-BR"/>
      </w:rPr>
      <w:drawing>
        <wp:anchor distT="0" distB="0" distL="114300" distR="114300" simplePos="0" relativeHeight="487047168" behindDoc="1" locked="0" layoutInCell="0" allowOverlap="1" wp14:anchorId="6D170630" wp14:editId="5880938A">
          <wp:simplePos x="0" y="0"/>
          <wp:positionH relativeFrom="page">
            <wp:align>left</wp:align>
          </wp:positionH>
          <wp:positionV relativeFrom="paragraph">
            <wp:posOffset>0</wp:posOffset>
          </wp:positionV>
          <wp:extent cx="10002520" cy="812777"/>
          <wp:effectExtent l="0" t="0" r="0" b="6985"/>
          <wp:wrapNone/>
          <wp:docPr id="42" name="Imagem7" descr="Text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m7" descr="Texto&#10;&#10;Descrição gerada automaticamente com confiança baix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2520" cy="81277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B40B1" w14:textId="295014DB" w:rsidR="00DC622E" w:rsidRDefault="00210151">
    <w:pPr>
      <w:pStyle w:val="Corpodetexto"/>
      <w:spacing w:line="14" w:lineRule="auto"/>
      <w:rPr>
        <w:sz w:val="20"/>
      </w:rPr>
    </w:pPr>
    <w:r>
      <w:rPr>
        <w:noProof/>
        <w:sz w:val="16"/>
        <w:szCs w:val="16"/>
        <w:lang w:val="pt-BR" w:eastAsia="pt-BR"/>
      </w:rPr>
      <w:drawing>
        <wp:anchor distT="0" distB="0" distL="114300" distR="114300" simplePos="0" relativeHeight="487049216" behindDoc="1" locked="0" layoutInCell="0" allowOverlap="1" wp14:anchorId="003CE61C" wp14:editId="12CB3B23">
          <wp:simplePos x="0" y="0"/>
          <wp:positionH relativeFrom="page">
            <wp:align>left</wp:align>
          </wp:positionH>
          <wp:positionV relativeFrom="paragraph">
            <wp:posOffset>-82550</wp:posOffset>
          </wp:positionV>
          <wp:extent cx="10555263" cy="812800"/>
          <wp:effectExtent l="0" t="0" r="0" b="6350"/>
          <wp:wrapNone/>
          <wp:docPr id="43" name="Imagem7" descr="Text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m7" descr="Texto&#10;&#10;Descrição gerada automaticamente com confiança baix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5263" cy="812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70F7"/>
    <w:multiLevelType w:val="multilevel"/>
    <w:tmpl w:val="7382C45A"/>
    <w:lvl w:ilvl="0">
      <w:start w:val="8"/>
      <w:numFmt w:val="decimal"/>
      <w:lvlText w:val="%1"/>
      <w:lvlJc w:val="left"/>
      <w:pPr>
        <w:ind w:left="393" w:hanging="181"/>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12" w:hanging="414"/>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12" w:hanging="56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608" w:hanging="560"/>
      </w:pPr>
      <w:rPr>
        <w:rFonts w:hint="default"/>
        <w:lang w:val="pt-PT" w:eastAsia="en-US" w:bidi="ar-SA"/>
      </w:rPr>
    </w:lvl>
    <w:lvl w:ilvl="4">
      <w:numFmt w:val="bullet"/>
      <w:lvlText w:val="•"/>
      <w:lvlJc w:val="left"/>
      <w:pPr>
        <w:ind w:left="3713" w:hanging="560"/>
      </w:pPr>
      <w:rPr>
        <w:rFonts w:hint="default"/>
        <w:lang w:val="pt-PT" w:eastAsia="en-US" w:bidi="ar-SA"/>
      </w:rPr>
    </w:lvl>
    <w:lvl w:ilvl="5">
      <w:numFmt w:val="bullet"/>
      <w:lvlText w:val="•"/>
      <w:lvlJc w:val="left"/>
      <w:pPr>
        <w:ind w:left="4817" w:hanging="560"/>
      </w:pPr>
      <w:rPr>
        <w:rFonts w:hint="default"/>
        <w:lang w:val="pt-PT" w:eastAsia="en-US" w:bidi="ar-SA"/>
      </w:rPr>
    </w:lvl>
    <w:lvl w:ilvl="6">
      <w:numFmt w:val="bullet"/>
      <w:lvlText w:val="•"/>
      <w:lvlJc w:val="left"/>
      <w:pPr>
        <w:ind w:left="5922" w:hanging="560"/>
      </w:pPr>
      <w:rPr>
        <w:rFonts w:hint="default"/>
        <w:lang w:val="pt-PT" w:eastAsia="en-US" w:bidi="ar-SA"/>
      </w:rPr>
    </w:lvl>
    <w:lvl w:ilvl="7">
      <w:numFmt w:val="bullet"/>
      <w:lvlText w:val="•"/>
      <w:lvlJc w:val="left"/>
      <w:pPr>
        <w:ind w:left="7026" w:hanging="560"/>
      </w:pPr>
      <w:rPr>
        <w:rFonts w:hint="default"/>
        <w:lang w:val="pt-PT" w:eastAsia="en-US" w:bidi="ar-SA"/>
      </w:rPr>
    </w:lvl>
    <w:lvl w:ilvl="8">
      <w:numFmt w:val="bullet"/>
      <w:lvlText w:val="•"/>
      <w:lvlJc w:val="left"/>
      <w:pPr>
        <w:ind w:left="8131" w:hanging="560"/>
      </w:pPr>
      <w:rPr>
        <w:rFonts w:hint="default"/>
        <w:lang w:val="pt-PT" w:eastAsia="en-US" w:bidi="ar-SA"/>
      </w:rPr>
    </w:lvl>
  </w:abstractNum>
  <w:abstractNum w:abstractNumId="1" w15:restartNumberingAfterBreak="0">
    <w:nsid w:val="03120370"/>
    <w:multiLevelType w:val="hybridMultilevel"/>
    <w:tmpl w:val="0666D720"/>
    <w:lvl w:ilvl="0" w:tplc="866AFC9E">
      <w:start w:val="1"/>
      <w:numFmt w:val="lowerLetter"/>
      <w:lvlText w:val="%1)"/>
      <w:lvlJc w:val="left"/>
      <w:pPr>
        <w:ind w:left="212" w:hanging="252"/>
      </w:pPr>
      <w:rPr>
        <w:rFonts w:ascii="Times New Roman" w:eastAsia="Times New Roman" w:hAnsi="Times New Roman" w:cs="Times New Roman" w:hint="default"/>
        <w:spacing w:val="-1"/>
        <w:w w:val="100"/>
        <w:sz w:val="24"/>
        <w:szCs w:val="24"/>
        <w:lang w:val="pt-PT" w:eastAsia="en-US" w:bidi="ar-SA"/>
      </w:rPr>
    </w:lvl>
    <w:lvl w:ilvl="1" w:tplc="F9B2ED3C">
      <w:numFmt w:val="bullet"/>
      <w:lvlText w:val="•"/>
      <w:lvlJc w:val="left"/>
      <w:pPr>
        <w:ind w:left="1232" w:hanging="252"/>
      </w:pPr>
      <w:rPr>
        <w:rFonts w:hint="default"/>
        <w:lang w:val="pt-PT" w:eastAsia="en-US" w:bidi="ar-SA"/>
      </w:rPr>
    </w:lvl>
    <w:lvl w:ilvl="2" w:tplc="992CBBAE">
      <w:numFmt w:val="bullet"/>
      <w:lvlText w:val="•"/>
      <w:lvlJc w:val="left"/>
      <w:pPr>
        <w:ind w:left="2244" w:hanging="252"/>
      </w:pPr>
      <w:rPr>
        <w:rFonts w:hint="default"/>
        <w:lang w:val="pt-PT" w:eastAsia="en-US" w:bidi="ar-SA"/>
      </w:rPr>
    </w:lvl>
    <w:lvl w:ilvl="3" w:tplc="96826590">
      <w:numFmt w:val="bullet"/>
      <w:lvlText w:val="•"/>
      <w:lvlJc w:val="left"/>
      <w:pPr>
        <w:ind w:left="3256" w:hanging="252"/>
      </w:pPr>
      <w:rPr>
        <w:rFonts w:hint="default"/>
        <w:lang w:val="pt-PT" w:eastAsia="en-US" w:bidi="ar-SA"/>
      </w:rPr>
    </w:lvl>
    <w:lvl w:ilvl="4" w:tplc="B0845274">
      <w:numFmt w:val="bullet"/>
      <w:lvlText w:val="•"/>
      <w:lvlJc w:val="left"/>
      <w:pPr>
        <w:ind w:left="4268" w:hanging="252"/>
      </w:pPr>
      <w:rPr>
        <w:rFonts w:hint="default"/>
        <w:lang w:val="pt-PT" w:eastAsia="en-US" w:bidi="ar-SA"/>
      </w:rPr>
    </w:lvl>
    <w:lvl w:ilvl="5" w:tplc="B9A0CF30">
      <w:numFmt w:val="bullet"/>
      <w:lvlText w:val="•"/>
      <w:lvlJc w:val="left"/>
      <w:pPr>
        <w:ind w:left="5280" w:hanging="252"/>
      </w:pPr>
      <w:rPr>
        <w:rFonts w:hint="default"/>
        <w:lang w:val="pt-PT" w:eastAsia="en-US" w:bidi="ar-SA"/>
      </w:rPr>
    </w:lvl>
    <w:lvl w:ilvl="6" w:tplc="EEA83C90">
      <w:numFmt w:val="bullet"/>
      <w:lvlText w:val="•"/>
      <w:lvlJc w:val="left"/>
      <w:pPr>
        <w:ind w:left="6292" w:hanging="252"/>
      </w:pPr>
      <w:rPr>
        <w:rFonts w:hint="default"/>
        <w:lang w:val="pt-PT" w:eastAsia="en-US" w:bidi="ar-SA"/>
      </w:rPr>
    </w:lvl>
    <w:lvl w:ilvl="7" w:tplc="B9AA378A">
      <w:numFmt w:val="bullet"/>
      <w:lvlText w:val="•"/>
      <w:lvlJc w:val="left"/>
      <w:pPr>
        <w:ind w:left="7304" w:hanging="252"/>
      </w:pPr>
      <w:rPr>
        <w:rFonts w:hint="default"/>
        <w:lang w:val="pt-PT" w:eastAsia="en-US" w:bidi="ar-SA"/>
      </w:rPr>
    </w:lvl>
    <w:lvl w:ilvl="8" w:tplc="0A5A7FB6">
      <w:numFmt w:val="bullet"/>
      <w:lvlText w:val="•"/>
      <w:lvlJc w:val="left"/>
      <w:pPr>
        <w:ind w:left="8316" w:hanging="252"/>
      </w:pPr>
      <w:rPr>
        <w:rFonts w:hint="default"/>
        <w:lang w:val="pt-PT" w:eastAsia="en-US" w:bidi="ar-SA"/>
      </w:rPr>
    </w:lvl>
  </w:abstractNum>
  <w:abstractNum w:abstractNumId="2" w15:restartNumberingAfterBreak="0">
    <w:nsid w:val="05EA1DEA"/>
    <w:multiLevelType w:val="multilevel"/>
    <w:tmpl w:val="5E425E00"/>
    <w:lvl w:ilvl="0">
      <w:start w:val="7"/>
      <w:numFmt w:val="decimal"/>
      <w:lvlText w:val="%1"/>
      <w:lvlJc w:val="left"/>
      <w:pPr>
        <w:ind w:left="632" w:hanging="420"/>
      </w:pPr>
      <w:rPr>
        <w:rFonts w:hint="default"/>
        <w:lang w:val="pt-PT" w:eastAsia="en-US" w:bidi="ar-SA"/>
      </w:rPr>
    </w:lvl>
    <w:lvl w:ilvl="1">
      <w:start w:val="1"/>
      <w:numFmt w:val="decimal"/>
      <w:lvlText w:val="%1.%2."/>
      <w:lvlJc w:val="left"/>
      <w:pPr>
        <w:ind w:left="632" w:hanging="420"/>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212" w:hanging="584"/>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795" w:hanging="584"/>
      </w:pPr>
      <w:rPr>
        <w:rFonts w:hint="default"/>
        <w:lang w:val="pt-PT" w:eastAsia="en-US" w:bidi="ar-SA"/>
      </w:rPr>
    </w:lvl>
    <w:lvl w:ilvl="4">
      <w:numFmt w:val="bullet"/>
      <w:lvlText w:val="•"/>
      <w:lvlJc w:val="left"/>
      <w:pPr>
        <w:ind w:left="3873" w:hanging="584"/>
      </w:pPr>
      <w:rPr>
        <w:rFonts w:hint="default"/>
        <w:lang w:val="pt-PT" w:eastAsia="en-US" w:bidi="ar-SA"/>
      </w:rPr>
    </w:lvl>
    <w:lvl w:ilvl="5">
      <w:numFmt w:val="bullet"/>
      <w:lvlText w:val="•"/>
      <w:lvlJc w:val="left"/>
      <w:pPr>
        <w:ind w:left="4951" w:hanging="584"/>
      </w:pPr>
      <w:rPr>
        <w:rFonts w:hint="default"/>
        <w:lang w:val="pt-PT" w:eastAsia="en-US" w:bidi="ar-SA"/>
      </w:rPr>
    </w:lvl>
    <w:lvl w:ilvl="6">
      <w:numFmt w:val="bullet"/>
      <w:lvlText w:val="•"/>
      <w:lvlJc w:val="left"/>
      <w:pPr>
        <w:ind w:left="6028" w:hanging="584"/>
      </w:pPr>
      <w:rPr>
        <w:rFonts w:hint="default"/>
        <w:lang w:val="pt-PT" w:eastAsia="en-US" w:bidi="ar-SA"/>
      </w:rPr>
    </w:lvl>
    <w:lvl w:ilvl="7">
      <w:numFmt w:val="bullet"/>
      <w:lvlText w:val="•"/>
      <w:lvlJc w:val="left"/>
      <w:pPr>
        <w:ind w:left="7106" w:hanging="584"/>
      </w:pPr>
      <w:rPr>
        <w:rFonts w:hint="default"/>
        <w:lang w:val="pt-PT" w:eastAsia="en-US" w:bidi="ar-SA"/>
      </w:rPr>
    </w:lvl>
    <w:lvl w:ilvl="8">
      <w:numFmt w:val="bullet"/>
      <w:lvlText w:val="•"/>
      <w:lvlJc w:val="left"/>
      <w:pPr>
        <w:ind w:left="8184" w:hanging="584"/>
      </w:pPr>
      <w:rPr>
        <w:rFonts w:hint="default"/>
        <w:lang w:val="pt-PT" w:eastAsia="en-US" w:bidi="ar-SA"/>
      </w:rPr>
    </w:lvl>
  </w:abstractNum>
  <w:abstractNum w:abstractNumId="3" w15:restartNumberingAfterBreak="0">
    <w:nsid w:val="068B3434"/>
    <w:multiLevelType w:val="hybridMultilevel"/>
    <w:tmpl w:val="EBE65838"/>
    <w:lvl w:ilvl="0" w:tplc="E6CE2A38">
      <w:start w:val="1"/>
      <w:numFmt w:val="lowerLetter"/>
      <w:lvlText w:val="%1)"/>
      <w:lvlJc w:val="left"/>
      <w:pPr>
        <w:ind w:left="458" w:hanging="246"/>
      </w:pPr>
      <w:rPr>
        <w:rFonts w:ascii="Times New Roman" w:eastAsia="Times New Roman" w:hAnsi="Times New Roman" w:cs="Times New Roman" w:hint="default"/>
        <w:spacing w:val="-1"/>
        <w:w w:val="100"/>
        <w:sz w:val="24"/>
        <w:szCs w:val="24"/>
        <w:lang w:val="pt-PT" w:eastAsia="en-US" w:bidi="ar-SA"/>
      </w:rPr>
    </w:lvl>
    <w:lvl w:ilvl="1" w:tplc="F1527AE4">
      <w:numFmt w:val="bullet"/>
      <w:lvlText w:val="•"/>
      <w:lvlJc w:val="left"/>
      <w:pPr>
        <w:ind w:left="1448" w:hanging="246"/>
      </w:pPr>
      <w:rPr>
        <w:rFonts w:hint="default"/>
        <w:lang w:val="pt-PT" w:eastAsia="en-US" w:bidi="ar-SA"/>
      </w:rPr>
    </w:lvl>
    <w:lvl w:ilvl="2" w:tplc="EEACDC7A">
      <w:numFmt w:val="bullet"/>
      <w:lvlText w:val="•"/>
      <w:lvlJc w:val="left"/>
      <w:pPr>
        <w:ind w:left="2436" w:hanging="246"/>
      </w:pPr>
      <w:rPr>
        <w:rFonts w:hint="default"/>
        <w:lang w:val="pt-PT" w:eastAsia="en-US" w:bidi="ar-SA"/>
      </w:rPr>
    </w:lvl>
    <w:lvl w:ilvl="3" w:tplc="E0E8C846">
      <w:numFmt w:val="bullet"/>
      <w:lvlText w:val="•"/>
      <w:lvlJc w:val="left"/>
      <w:pPr>
        <w:ind w:left="3424" w:hanging="246"/>
      </w:pPr>
      <w:rPr>
        <w:rFonts w:hint="default"/>
        <w:lang w:val="pt-PT" w:eastAsia="en-US" w:bidi="ar-SA"/>
      </w:rPr>
    </w:lvl>
    <w:lvl w:ilvl="4" w:tplc="B748FD98">
      <w:numFmt w:val="bullet"/>
      <w:lvlText w:val="•"/>
      <w:lvlJc w:val="left"/>
      <w:pPr>
        <w:ind w:left="4412" w:hanging="246"/>
      </w:pPr>
      <w:rPr>
        <w:rFonts w:hint="default"/>
        <w:lang w:val="pt-PT" w:eastAsia="en-US" w:bidi="ar-SA"/>
      </w:rPr>
    </w:lvl>
    <w:lvl w:ilvl="5" w:tplc="3A1499BE">
      <w:numFmt w:val="bullet"/>
      <w:lvlText w:val="•"/>
      <w:lvlJc w:val="left"/>
      <w:pPr>
        <w:ind w:left="5400" w:hanging="246"/>
      </w:pPr>
      <w:rPr>
        <w:rFonts w:hint="default"/>
        <w:lang w:val="pt-PT" w:eastAsia="en-US" w:bidi="ar-SA"/>
      </w:rPr>
    </w:lvl>
    <w:lvl w:ilvl="6" w:tplc="733EB3A8">
      <w:numFmt w:val="bullet"/>
      <w:lvlText w:val="•"/>
      <w:lvlJc w:val="left"/>
      <w:pPr>
        <w:ind w:left="6388" w:hanging="246"/>
      </w:pPr>
      <w:rPr>
        <w:rFonts w:hint="default"/>
        <w:lang w:val="pt-PT" w:eastAsia="en-US" w:bidi="ar-SA"/>
      </w:rPr>
    </w:lvl>
    <w:lvl w:ilvl="7" w:tplc="BCF80730">
      <w:numFmt w:val="bullet"/>
      <w:lvlText w:val="•"/>
      <w:lvlJc w:val="left"/>
      <w:pPr>
        <w:ind w:left="7376" w:hanging="246"/>
      </w:pPr>
      <w:rPr>
        <w:rFonts w:hint="default"/>
        <w:lang w:val="pt-PT" w:eastAsia="en-US" w:bidi="ar-SA"/>
      </w:rPr>
    </w:lvl>
    <w:lvl w:ilvl="8" w:tplc="3C62DAAE">
      <w:numFmt w:val="bullet"/>
      <w:lvlText w:val="•"/>
      <w:lvlJc w:val="left"/>
      <w:pPr>
        <w:ind w:left="8364" w:hanging="246"/>
      </w:pPr>
      <w:rPr>
        <w:rFonts w:hint="default"/>
        <w:lang w:val="pt-PT" w:eastAsia="en-US" w:bidi="ar-SA"/>
      </w:rPr>
    </w:lvl>
  </w:abstractNum>
  <w:abstractNum w:abstractNumId="4" w15:restartNumberingAfterBreak="0">
    <w:nsid w:val="0BBE3457"/>
    <w:multiLevelType w:val="hybridMultilevel"/>
    <w:tmpl w:val="77D25164"/>
    <w:lvl w:ilvl="0" w:tplc="FE7449B0">
      <w:start w:val="1"/>
      <w:numFmt w:val="lowerLetter"/>
      <w:lvlText w:val="%1)"/>
      <w:lvlJc w:val="left"/>
      <w:pPr>
        <w:ind w:left="212" w:hanging="355"/>
      </w:pPr>
      <w:rPr>
        <w:rFonts w:ascii="Times New Roman" w:eastAsia="Times New Roman" w:hAnsi="Times New Roman" w:cs="Times New Roman" w:hint="default"/>
        <w:spacing w:val="-1"/>
        <w:w w:val="100"/>
        <w:sz w:val="24"/>
        <w:szCs w:val="24"/>
        <w:lang w:val="pt-PT" w:eastAsia="en-US" w:bidi="ar-SA"/>
      </w:rPr>
    </w:lvl>
    <w:lvl w:ilvl="1" w:tplc="3ADC5F66">
      <w:numFmt w:val="bullet"/>
      <w:lvlText w:val="•"/>
      <w:lvlJc w:val="left"/>
      <w:pPr>
        <w:ind w:left="1232" w:hanging="355"/>
      </w:pPr>
      <w:rPr>
        <w:rFonts w:hint="default"/>
        <w:lang w:val="pt-PT" w:eastAsia="en-US" w:bidi="ar-SA"/>
      </w:rPr>
    </w:lvl>
    <w:lvl w:ilvl="2" w:tplc="495A8782">
      <w:numFmt w:val="bullet"/>
      <w:lvlText w:val="•"/>
      <w:lvlJc w:val="left"/>
      <w:pPr>
        <w:ind w:left="2244" w:hanging="355"/>
      </w:pPr>
      <w:rPr>
        <w:rFonts w:hint="default"/>
        <w:lang w:val="pt-PT" w:eastAsia="en-US" w:bidi="ar-SA"/>
      </w:rPr>
    </w:lvl>
    <w:lvl w:ilvl="3" w:tplc="E862AD8C">
      <w:numFmt w:val="bullet"/>
      <w:lvlText w:val="•"/>
      <w:lvlJc w:val="left"/>
      <w:pPr>
        <w:ind w:left="3256" w:hanging="355"/>
      </w:pPr>
      <w:rPr>
        <w:rFonts w:hint="default"/>
        <w:lang w:val="pt-PT" w:eastAsia="en-US" w:bidi="ar-SA"/>
      </w:rPr>
    </w:lvl>
    <w:lvl w:ilvl="4" w:tplc="71789C7C">
      <w:numFmt w:val="bullet"/>
      <w:lvlText w:val="•"/>
      <w:lvlJc w:val="left"/>
      <w:pPr>
        <w:ind w:left="4268" w:hanging="355"/>
      </w:pPr>
      <w:rPr>
        <w:rFonts w:hint="default"/>
        <w:lang w:val="pt-PT" w:eastAsia="en-US" w:bidi="ar-SA"/>
      </w:rPr>
    </w:lvl>
    <w:lvl w:ilvl="5" w:tplc="B3D465C4">
      <w:numFmt w:val="bullet"/>
      <w:lvlText w:val="•"/>
      <w:lvlJc w:val="left"/>
      <w:pPr>
        <w:ind w:left="5280" w:hanging="355"/>
      </w:pPr>
      <w:rPr>
        <w:rFonts w:hint="default"/>
        <w:lang w:val="pt-PT" w:eastAsia="en-US" w:bidi="ar-SA"/>
      </w:rPr>
    </w:lvl>
    <w:lvl w:ilvl="6" w:tplc="AB3837D4">
      <w:numFmt w:val="bullet"/>
      <w:lvlText w:val="•"/>
      <w:lvlJc w:val="left"/>
      <w:pPr>
        <w:ind w:left="6292" w:hanging="355"/>
      </w:pPr>
      <w:rPr>
        <w:rFonts w:hint="default"/>
        <w:lang w:val="pt-PT" w:eastAsia="en-US" w:bidi="ar-SA"/>
      </w:rPr>
    </w:lvl>
    <w:lvl w:ilvl="7" w:tplc="23409B14">
      <w:numFmt w:val="bullet"/>
      <w:lvlText w:val="•"/>
      <w:lvlJc w:val="left"/>
      <w:pPr>
        <w:ind w:left="7304" w:hanging="355"/>
      </w:pPr>
      <w:rPr>
        <w:rFonts w:hint="default"/>
        <w:lang w:val="pt-PT" w:eastAsia="en-US" w:bidi="ar-SA"/>
      </w:rPr>
    </w:lvl>
    <w:lvl w:ilvl="8" w:tplc="E64C9062">
      <w:numFmt w:val="bullet"/>
      <w:lvlText w:val="•"/>
      <w:lvlJc w:val="left"/>
      <w:pPr>
        <w:ind w:left="8316" w:hanging="355"/>
      </w:pPr>
      <w:rPr>
        <w:rFonts w:hint="default"/>
        <w:lang w:val="pt-PT" w:eastAsia="en-US" w:bidi="ar-SA"/>
      </w:rPr>
    </w:lvl>
  </w:abstractNum>
  <w:abstractNum w:abstractNumId="5" w15:restartNumberingAfterBreak="0">
    <w:nsid w:val="227C226D"/>
    <w:multiLevelType w:val="multilevel"/>
    <w:tmpl w:val="A874FCEC"/>
    <w:lvl w:ilvl="0">
      <w:start w:val="5"/>
      <w:numFmt w:val="decimal"/>
      <w:lvlText w:val="%1"/>
      <w:lvlJc w:val="left"/>
      <w:pPr>
        <w:ind w:left="573" w:hanging="361"/>
      </w:pPr>
      <w:rPr>
        <w:rFonts w:hint="default"/>
        <w:lang w:val="pt-PT" w:eastAsia="en-US" w:bidi="ar-SA"/>
      </w:rPr>
    </w:lvl>
    <w:lvl w:ilvl="1">
      <w:start w:val="1"/>
      <w:numFmt w:val="decimal"/>
      <w:lvlText w:val="%1.%2"/>
      <w:lvlJc w:val="left"/>
      <w:pPr>
        <w:ind w:left="573" w:hanging="361"/>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12" w:hanging="68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748" w:hanging="680"/>
      </w:pPr>
      <w:rPr>
        <w:rFonts w:hint="default"/>
        <w:lang w:val="pt-PT" w:eastAsia="en-US" w:bidi="ar-SA"/>
      </w:rPr>
    </w:lvl>
    <w:lvl w:ilvl="4">
      <w:numFmt w:val="bullet"/>
      <w:lvlText w:val="•"/>
      <w:lvlJc w:val="left"/>
      <w:pPr>
        <w:ind w:left="3833" w:hanging="680"/>
      </w:pPr>
      <w:rPr>
        <w:rFonts w:hint="default"/>
        <w:lang w:val="pt-PT" w:eastAsia="en-US" w:bidi="ar-SA"/>
      </w:rPr>
    </w:lvl>
    <w:lvl w:ilvl="5">
      <w:numFmt w:val="bullet"/>
      <w:lvlText w:val="•"/>
      <w:lvlJc w:val="left"/>
      <w:pPr>
        <w:ind w:left="4917" w:hanging="680"/>
      </w:pPr>
      <w:rPr>
        <w:rFonts w:hint="default"/>
        <w:lang w:val="pt-PT" w:eastAsia="en-US" w:bidi="ar-SA"/>
      </w:rPr>
    </w:lvl>
    <w:lvl w:ilvl="6">
      <w:numFmt w:val="bullet"/>
      <w:lvlText w:val="•"/>
      <w:lvlJc w:val="left"/>
      <w:pPr>
        <w:ind w:left="6002" w:hanging="680"/>
      </w:pPr>
      <w:rPr>
        <w:rFonts w:hint="default"/>
        <w:lang w:val="pt-PT" w:eastAsia="en-US" w:bidi="ar-SA"/>
      </w:rPr>
    </w:lvl>
    <w:lvl w:ilvl="7">
      <w:numFmt w:val="bullet"/>
      <w:lvlText w:val="•"/>
      <w:lvlJc w:val="left"/>
      <w:pPr>
        <w:ind w:left="7086" w:hanging="680"/>
      </w:pPr>
      <w:rPr>
        <w:rFonts w:hint="default"/>
        <w:lang w:val="pt-PT" w:eastAsia="en-US" w:bidi="ar-SA"/>
      </w:rPr>
    </w:lvl>
    <w:lvl w:ilvl="8">
      <w:numFmt w:val="bullet"/>
      <w:lvlText w:val="•"/>
      <w:lvlJc w:val="left"/>
      <w:pPr>
        <w:ind w:left="8171" w:hanging="680"/>
      </w:pPr>
      <w:rPr>
        <w:rFonts w:hint="default"/>
        <w:lang w:val="pt-PT" w:eastAsia="en-US" w:bidi="ar-SA"/>
      </w:rPr>
    </w:lvl>
  </w:abstractNum>
  <w:abstractNum w:abstractNumId="6" w15:restartNumberingAfterBreak="0">
    <w:nsid w:val="2DEC6C3A"/>
    <w:multiLevelType w:val="hybridMultilevel"/>
    <w:tmpl w:val="8730B97A"/>
    <w:lvl w:ilvl="0" w:tplc="2F30B73A">
      <w:start w:val="1"/>
      <w:numFmt w:val="lowerLetter"/>
      <w:lvlText w:val="%1)"/>
      <w:lvlJc w:val="left"/>
      <w:pPr>
        <w:ind w:left="2262" w:hanging="1097"/>
      </w:pPr>
      <w:rPr>
        <w:rFonts w:ascii="Times New Roman" w:eastAsia="Times New Roman" w:hAnsi="Times New Roman" w:cs="Times New Roman" w:hint="default"/>
        <w:spacing w:val="-1"/>
        <w:w w:val="97"/>
        <w:sz w:val="24"/>
        <w:szCs w:val="24"/>
        <w:lang w:val="pt-PT" w:eastAsia="en-US" w:bidi="ar-SA"/>
      </w:rPr>
    </w:lvl>
    <w:lvl w:ilvl="1" w:tplc="E11EBCD4">
      <w:numFmt w:val="bullet"/>
      <w:lvlText w:val="•"/>
      <w:lvlJc w:val="left"/>
      <w:pPr>
        <w:ind w:left="3068" w:hanging="1097"/>
      </w:pPr>
      <w:rPr>
        <w:rFonts w:hint="default"/>
        <w:lang w:val="pt-PT" w:eastAsia="en-US" w:bidi="ar-SA"/>
      </w:rPr>
    </w:lvl>
    <w:lvl w:ilvl="2" w:tplc="C25C005C">
      <w:numFmt w:val="bullet"/>
      <w:lvlText w:val="•"/>
      <w:lvlJc w:val="left"/>
      <w:pPr>
        <w:ind w:left="3876" w:hanging="1097"/>
      </w:pPr>
      <w:rPr>
        <w:rFonts w:hint="default"/>
        <w:lang w:val="pt-PT" w:eastAsia="en-US" w:bidi="ar-SA"/>
      </w:rPr>
    </w:lvl>
    <w:lvl w:ilvl="3" w:tplc="FFCA8092">
      <w:numFmt w:val="bullet"/>
      <w:lvlText w:val="•"/>
      <w:lvlJc w:val="left"/>
      <w:pPr>
        <w:ind w:left="4684" w:hanging="1097"/>
      </w:pPr>
      <w:rPr>
        <w:rFonts w:hint="default"/>
        <w:lang w:val="pt-PT" w:eastAsia="en-US" w:bidi="ar-SA"/>
      </w:rPr>
    </w:lvl>
    <w:lvl w:ilvl="4" w:tplc="081A3402">
      <w:numFmt w:val="bullet"/>
      <w:lvlText w:val="•"/>
      <w:lvlJc w:val="left"/>
      <w:pPr>
        <w:ind w:left="5492" w:hanging="1097"/>
      </w:pPr>
      <w:rPr>
        <w:rFonts w:hint="default"/>
        <w:lang w:val="pt-PT" w:eastAsia="en-US" w:bidi="ar-SA"/>
      </w:rPr>
    </w:lvl>
    <w:lvl w:ilvl="5" w:tplc="A88698AA">
      <w:numFmt w:val="bullet"/>
      <w:lvlText w:val="•"/>
      <w:lvlJc w:val="left"/>
      <w:pPr>
        <w:ind w:left="6300" w:hanging="1097"/>
      </w:pPr>
      <w:rPr>
        <w:rFonts w:hint="default"/>
        <w:lang w:val="pt-PT" w:eastAsia="en-US" w:bidi="ar-SA"/>
      </w:rPr>
    </w:lvl>
    <w:lvl w:ilvl="6" w:tplc="52F62E0C">
      <w:numFmt w:val="bullet"/>
      <w:lvlText w:val="•"/>
      <w:lvlJc w:val="left"/>
      <w:pPr>
        <w:ind w:left="7108" w:hanging="1097"/>
      </w:pPr>
      <w:rPr>
        <w:rFonts w:hint="default"/>
        <w:lang w:val="pt-PT" w:eastAsia="en-US" w:bidi="ar-SA"/>
      </w:rPr>
    </w:lvl>
    <w:lvl w:ilvl="7" w:tplc="0F2EAA4C">
      <w:numFmt w:val="bullet"/>
      <w:lvlText w:val="•"/>
      <w:lvlJc w:val="left"/>
      <w:pPr>
        <w:ind w:left="7916" w:hanging="1097"/>
      </w:pPr>
      <w:rPr>
        <w:rFonts w:hint="default"/>
        <w:lang w:val="pt-PT" w:eastAsia="en-US" w:bidi="ar-SA"/>
      </w:rPr>
    </w:lvl>
    <w:lvl w:ilvl="8" w:tplc="B5C6EE6E">
      <w:numFmt w:val="bullet"/>
      <w:lvlText w:val="•"/>
      <w:lvlJc w:val="left"/>
      <w:pPr>
        <w:ind w:left="8724" w:hanging="1097"/>
      </w:pPr>
      <w:rPr>
        <w:rFonts w:hint="default"/>
        <w:lang w:val="pt-PT" w:eastAsia="en-US" w:bidi="ar-SA"/>
      </w:rPr>
    </w:lvl>
  </w:abstractNum>
  <w:abstractNum w:abstractNumId="7" w15:restartNumberingAfterBreak="0">
    <w:nsid w:val="381254F4"/>
    <w:multiLevelType w:val="hybridMultilevel"/>
    <w:tmpl w:val="D138DC80"/>
    <w:lvl w:ilvl="0" w:tplc="CB16B00E">
      <w:start w:val="1"/>
      <w:numFmt w:val="lowerLetter"/>
      <w:lvlText w:val="%1)"/>
      <w:lvlJc w:val="left"/>
      <w:pPr>
        <w:ind w:left="212" w:hanging="355"/>
      </w:pPr>
      <w:rPr>
        <w:rFonts w:ascii="Times New Roman" w:eastAsia="Times New Roman" w:hAnsi="Times New Roman" w:cs="Times New Roman" w:hint="default"/>
        <w:spacing w:val="-1"/>
        <w:w w:val="100"/>
        <w:sz w:val="24"/>
        <w:szCs w:val="24"/>
        <w:lang w:val="pt-PT" w:eastAsia="en-US" w:bidi="ar-SA"/>
      </w:rPr>
    </w:lvl>
    <w:lvl w:ilvl="1" w:tplc="92A0A77E">
      <w:numFmt w:val="bullet"/>
      <w:lvlText w:val="•"/>
      <w:lvlJc w:val="left"/>
      <w:pPr>
        <w:ind w:left="1232" w:hanging="355"/>
      </w:pPr>
      <w:rPr>
        <w:rFonts w:hint="default"/>
        <w:lang w:val="pt-PT" w:eastAsia="en-US" w:bidi="ar-SA"/>
      </w:rPr>
    </w:lvl>
    <w:lvl w:ilvl="2" w:tplc="1B167FBC">
      <w:numFmt w:val="bullet"/>
      <w:lvlText w:val="•"/>
      <w:lvlJc w:val="left"/>
      <w:pPr>
        <w:ind w:left="2244" w:hanging="355"/>
      </w:pPr>
      <w:rPr>
        <w:rFonts w:hint="default"/>
        <w:lang w:val="pt-PT" w:eastAsia="en-US" w:bidi="ar-SA"/>
      </w:rPr>
    </w:lvl>
    <w:lvl w:ilvl="3" w:tplc="BD0C2B7E">
      <w:numFmt w:val="bullet"/>
      <w:lvlText w:val="•"/>
      <w:lvlJc w:val="left"/>
      <w:pPr>
        <w:ind w:left="3256" w:hanging="355"/>
      </w:pPr>
      <w:rPr>
        <w:rFonts w:hint="default"/>
        <w:lang w:val="pt-PT" w:eastAsia="en-US" w:bidi="ar-SA"/>
      </w:rPr>
    </w:lvl>
    <w:lvl w:ilvl="4" w:tplc="E45E7E78">
      <w:numFmt w:val="bullet"/>
      <w:lvlText w:val="•"/>
      <w:lvlJc w:val="left"/>
      <w:pPr>
        <w:ind w:left="4268" w:hanging="355"/>
      </w:pPr>
      <w:rPr>
        <w:rFonts w:hint="default"/>
        <w:lang w:val="pt-PT" w:eastAsia="en-US" w:bidi="ar-SA"/>
      </w:rPr>
    </w:lvl>
    <w:lvl w:ilvl="5" w:tplc="3C8E74B0">
      <w:numFmt w:val="bullet"/>
      <w:lvlText w:val="•"/>
      <w:lvlJc w:val="left"/>
      <w:pPr>
        <w:ind w:left="5280" w:hanging="355"/>
      </w:pPr>
      <w:rPr>
        <w:rFonts w:hint="default"/>
        <w:lang w:val="pt-PT" w:eastAsia="en-US" w:bidi="ar-SA"/>
      </w:rPr>
    </w:lvl>
    <w:lvl w:ilvl="6" w:tplc="17D82910">
      <w:numFmt w:val="bullet"/>
      <w:lvlText w:val="•"/>
      <w:lvlJc w:val="left"/>
      <w:pPr>
        <w:ind w:left="6292" w:hanging="355"/>
      </w:pPr>
      <w:rPr>
        <w:rFonts w:hint="default"/>
        <w:lang w:val="pt-PT" w:eastAsia="en-US" w:bidi="ar-SA"/>
      </w:rPr>
    </w:lvl>
    <w:lvl w:ilvl="7" w:tplc="AAA03B1A">
      <w:numFmt w:val="bullet"/>
      <w:lvlText w:val="•"/>
      <w:lvlJc w:val="left"/>
      <w:pPr>
        <w:ind w:left="7304" w:hanging="355"/>
      </w:pPr>
      <w:rPr>
        <w:rFonts w:hint="default"/>
        <w:lang w:val="pt-PT" w:eastAsia="en-US" w:bidi="ar-SA"/>
      </w:rPr>
    </w:lvl>
    <w:lvl w:ilvl="8" w:tplc="CE648544">
      <w:numFmt w:val="bullet"/>
      <w:lvlText w:val="•"/>
      <w:lvlJc w:val="left"/>
      <w:pPr>
        <w:ind w:left="8316" w:hanging="355"/>
      </w:pPr>
      <w:rPr>
        <w:rFonts w:hint="default"/>
        <w:lang w:val="pt-PT" w:eastAsia="en-US" w:bidi="ar-SA"/>
      </w:rPr>
    </w:lvl>
  </w:abstractNum>
  <w:abstractNum w:abstractNumId="8" w15:restartNumberingAfterBreak="0">
    <w:nsid w:val="3A093058"/>
    <w:multiLevelType w:val="multilevel"/>
    <w:tmpl w:val="895E7B38"/>
    <w:lvl w:ilvl="0">
      <w:start w:val="4"/>
      <w:numFmt w:val="decimal"/>
      <w:lvlText w:val="%1"/>
      <w:lvlJc w:val="left"/>
      <w:pPr>
        <w:ind w:left="212" w:hanging="390"/>
      </w:pPr>
      <w:rPr>
        <w:rFonts w:hint="default"/>
        <w:lang w:val="pt-PT" w:eastAsia="en-US" w:bidi="ar-SA"/>
      </w:rPr>
    </w:lvl>
    <w:lvl w:ilvl="1">
      <w:start w:val="1"/>
      <w:numFmt w:val="decimal"/>
      <w:lvlText w:val="%1.%2"/>
      <w:lvlJc w:val="left"/>
      <w:pPr>
        <w:ind w:left="212" w:hanging="390"/>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244" w:hanging="390"/>
      </w:pPr>
      <w:rPr>
        <w:rFonts w:hint="default"/>
        <w:lang w:val="pt-PT" w:eastAsia="en-US" w:bidi="ar-SA"/>
      </w:rPr>
    </w:lvl>
    <w:lvl w:ilvl="3">
      <w:numFmt w:val="bullet"/>
      <w:lvlText w:val="•"/>
      <w:lvlJc w:val="left"/>
      <w:pPr>
        <w:ind w:left="3256" w:hanging="390"/>
      </w:pPr>
      <w:rPr>
        <w:rFonts w:hint="default"/>
        <w:lang w:val="pt-PT" w:eastAsia="en-US" w:bidi="ar-SA"/>
      </w:rPr>
    </w:lvl>
    <w:lvl w:ilvl="4">
      <w:numFmt w:val="bullet"/>
      <w:lvlText w:val="•"/>
      <w:lvlJc w:val="left"/>
      <w:pPr>
        <w:ind w:left="4268" w:hanging="390"/>
      </w:pPr>
      <w:rPr>
        <w:rFonts w:hint="default"/>
        <w:lang w:val="pt-PT" w:eastAsia="en-US" w:bidi="ar-SA"/>
      </w:rPr>
    </w:lvl>
    <w:lvl w:ilvl="5">
      <w:numFmt w:val="bullet"/>
      <w:lvlText w:val="•"/>
      <w:lvlJc w:val="left"/>
      <w:pPr>
        <w:ind w:left="5280" w:hanging="390"/>
      </w:pPr>
      <w:rPr>
        <w:rFonts w:hint="default"/>
        <w:lang w:val="pt-PT" w:eastAsia="en-US" w:bidi="ar-SA"/>
      </w:rPr>
    </w:lvl>
    <w:lvl w:ilvl="6">
      <w:numFmt w:val="bullet"/>
      <w:lvlText w:val="•"/>
      <w:lvlJc w:val="left"/>
      <w:pPr>
        <w:ind w:left="6292" w:hanging="390"/>
      </w:pPr>
      <w:rPr>
        <w:rFonts w:hint="default"/>
        <w:lang w:val="pt-PT" w:eastAsia="en-US" w:bidi="ar-SA"/>
      </w:rPr>
    </w:lvl>
    <w:lvl w:ilvl="7">
      <w:numFmt w:val="bullet"/>
      <w:lvlText w:val="•"/>
      <w:lvlJc w:val="left"/>
      <w:pPr>
        <w:ind w:left="7304" w:hanging="390"/>
      </w:pPr>
      <w:rPr>
        <w:rFonts w:hint="default"/>
        <w:lang w:val="pt-PT" w:eastAsia="en-US" w:bidi="ar-SA"/>
      </w:rPr>
    </w:lvl>
    <w:lvl w:ilvl="8">
      <w:numFmt w:val="bullet"/>
      <w:lvlText w:val="•"/>
      <w:lvlJc w:val="left"/>
      <w:pPr>
        <w:ind w:left="8316" w:hanging="390"/>
      </w:pPr>
      <w:rPr>
        <w:rFonts w:hint="default"/>
        <w:lang w:val="pt-PT" w:eastAsia="en-US" w:bidi="ar-SA"/>
      </w:rPr>
    </w:lvl>
  </w:abstractNum>
  <w:abstractNum w:abstractNumId="9" w15:restartNumberingAfterBreak="0">
    <w:nsid w:val="3DA34F7F"/>
    <w:multiLevelType w:val="multilevel"/>
    <w:tmpl w:val="A8265616"/>
    <w:lvl w:ilvl="0">
      <w:start w:val="13"/>
      <w:numFmt w:val="decimal"/>
      <w:lvlText w:val="%1"/>
      <w:lvlJc w:val="left"/>
      <w:pPr>
        <w:ind w:left="513" w:hanging="301"/>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12" w:hanging="517"/>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873" w:hanging="66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880" w:hanging="661"/>
      </w:pPr>
      <w:rPr>
        <w:rFonts w:hint="default"/>
        <w:lang w:val="pt-PT" w:eastAsia="en-US" w:bidi="ar-SA"/>
      </w:rPr>
    </w:lvl>
    <w:lvl w:ilvl="4">
      <w:numFmt w:val="bullet"/>
      <w:lvlText w:val="•"/>
      <w:lvlJc w:val="left"/>
      <w:pPr>
        <w:ind w:left="2231" w:hanging="661"/>
      </w:pPr>
      <w:rPr>
        <w:rFonts w:hint="default"/>
        <w:lang w:val="pt-PT" w:eastAsia="en-US" w:bidi="ar-SA"/>
      </w:rPr>
    </w:lvl>
    <w:lvl w:ilvl="5">
      <w:numFmt w:val="bullet"/>
      <w:lvlText w:val="•"/>
      <w:lvlJc w:val="left"/>
      <w:pPr>
        <w:ind w:left="3582" w:hanging="661"/>
      </w:pPr>
      <w:rPr>
        <w:rFonts w:hint="default"/>
        <w:lang w:val="pt-PT" w:eastAsia="en-US" w:bidi="ar-SA"/>
      </w:rPr>
    </w:lvl>
    <w:lvl w:ilvl="6">
      <w:numFmt w:val="bullet"/>
      <w:lvlText w:val="•"/>
      <w:lvlJc w:val="left"/>
      <w:pPr>
        <w:ind w:left="4934" w:hanging="661"/>
      </w:pPr>
      <w:rPr>
        <w:rFonts w:hint="default"/>
        <w:lang w:val="pt-PT" w:eastAsia="en-US" w:bidi="ar-SA"/>
      </w:rPr>
    </w:lvl>
    <w:lvl w:ilvl="7">
      <w:numFmt w:val="bullet"/>
      <w:lvlText w:val="•"/>
      <w:lvlJc w:val="left"/>
      <w:pPr>
        <w:ind w:left="6285" w:hanging="661"/>
      </w:pPr>
      <w:rPr>
        <w:rFonts w:hint="default"/>
        <w:lang w:val="pt-PT" w:eastAsia="en-US" w:bidi="ar-SA"/>
      </w:rPr>
    </w:lvl>
    <w:lvl w:ilvl="8">
      <w:numFmt w:val="bullet"/>
      <w:lvlText w:val="•"/>
      <w:lvlJc w:val="left"/>
      <w:pPr>
        <w:ind w:left="7637" w:hanging="661"/>
      </w:pPr>
      <w:rPr>
        <w:rFonts w:hint="default"/>
        <w:lang w:val="pt-PT" w:eastAsia="en-US" w:bidi="ar-SA"/>
      </w:rPr>
    </w:lvl>
  </w:abstractNum>
  <w:abstractNum w:abstractNumId="10" w15:restartNumberingAfterBreak="0">
    <w:nsid w:val="3FDC236E"/>
    <w:multiLevelType w:val="hybridMultilevel"/>
    <w:tmpl w:val="F448EEA8"/>
    <w:lvl w:ilvl="0" w:tplc="5F022836">
      <w:numFmt w:val="bullet"/>
      <w:lvlText w:val="-"/>
      <w:lvlJc w:val="left"/>
      <w:pPr>
        <w:ind w:left="212" w:hanging="152"/>
      </w:pPr>
      <w:rPr>
        <w:rFonts w:ascii="Times New Roman" w:eastAsia="Times New Roman" w:hAnsi="Times New Roman" w:cs="Times New Roman" w:hint="default"/>
        <w:w w:val="99"/>
        <w:sz w:val="24"/>
        <w:szCs w:val="24"/>
        <w:lang w:val="pt-PT" w:eastAsia="en-US" w:bidi="ar-SA"/>
      </w:rPr>
    </w:lvl>
    <w:lvl w:ilvl="1" w:tplc="E3D2A70C">
      <w:numFmt w:val="bullet"/>
      <w:lvlText w:val=""/>
      <w:lvlJc w:val="left"/>
      <w:pPr>
        <w:ind w:left="933" w:hanging="360"/>
      </w:pPr>
      <w:rPr>
        <w:rFonts w:ascii="Symbol" w:eastAsia="Symbol" w:hAnsi="Symbol" w:cs="Symbol" w:hint="default"/>
        <w:w w:val="100"/>
        <w:sz w:val="24"/>
        <w:szCs w:val="24"/>
        <w:lang w:val="pt-PT" w:eastAsia="en-US" w:bidi="ar-SA"/>
      </w:rPr>
    </w:lvl>
    <w:lvl w:ilvl="2" w:tplc="18D4F2C0">
      <w:numFmt w:val="bullet"/>
      <w:lvlText w:val="•"/>
      <w:lvlJc w:val="left"/>
      <w:pPr>
        <w:ind w:left="1984" w:hanging="360"/>
      </w:pPr>
      <w:rPr>
        <w:rFonts w:hint="default"/>
        <w:lang w:val="pt-PT" w:eastAsia="en-US" w:bidi="ar-SA"/>
      </w:rPr>
    </w:lvl>
    <w:lvl w:ilvl="3" w:tplc="5EE28978">
      <w:numFmt w:val="bullet"/>
      <w:lvlText w:val="•"/>
      <w:lvlJc w:val="left"/>
      <w:pPr>
        <w:ind w:left="3028" w:hanging="360"/>
      </w:pPr>
      <w:rPr>
        <w:rFonts w:hint="default"/>
        <w:lang w:val="pt-PT" w:eastAsia="en-US" w:bidi="ar-SA"/>
      </w:rPr>
    </w:lvl>
    <w:lvl w:ilvl="4" w:tplc="53901D8C">
      <w:numFmt w:val="bullet"/>
      <w:lvlText w:val="•"/>
      <w:lvlJc w:val="left"/>
      <w:pPr>
        <w:ind w:left="4073" w:hanging="360"/>
      </w:pPr>
      <w:rPr>
        <w:rFonts w:hint="default"/>
        <w:lang w:val="pt-PT" w:eastAsia="en-US" w:bidi="ar-SA"/>
      </w:rPr>
    </w:lvl>
    <w:lvl w:ilvl="5" w:tplc="D3F05166">
      <w:numFmt w:val="bullet"/>
      <w:lvlText w:val="•"/>
      <w:lvlJc w:val="left"/>
      <w:pPr>
        <w:ind w:left="5117" w:hanging="360"/>
      </w:pPr>
      <w:rPr>
        <w:rFonts w:hint="default"/>
        <w:lang w:val="pt-PT" w:eastAsia="en-US" w:bidi="ar-SA"/>
      </w:rPr>
    </w:lvl>
    <w:lvl w:ilvl="6" w:tplc="4B3483F0">
      <w:numFmt w:val="bullet"/>
      <w:lvlText w:val="•"/>
      <w:lvlJc w:val="left"/>
      <w:pPr>
        <w:ind w:left="6162" w:hanging="360"/>
      </w:pPr>
      <w:rPr>
        <w:rFonts w:hint="default"/>
        <w:lang w:val="pt-PT" w:eastAsia="en-US" w:bidi="ar-SA"/>
      </w:rPr>
    </w:lvl>
    <w:lvl w:ilvl="7" w:tplc="FDD8F74C">
      <w:numFmt w:val="bullet"/>
      <w:lvlText w:val="•"/>
      <w:lvlJc w:val="left"/>
      <w:pPr>
        <w:ind w:left="7206" w:hanging="360"/>
      </w:pPr>
      <w:rPr>
        <w:rFonts w:hint="default"/>
        <w:lang w:val="pt-PT" w:eastAsia="en-US" w:bidi="ar-SA"/>
      </w:rPr>
    </w:lvl>
    <w:lvl w:ilvl="8" w:tplc="BBA8CA22">
      <w:numFmt w:val="bullet"/>
      <w:lvlText w:val="•"/>
      <w:lvlJc w:val="left"/>
      <w:pPr>
        <w:ind w:left="8251" w:hanging="360"/>
      </w:pPr>
      <w:rPr>
        <w:rFonts w:hint="default"/>
        <w:lang w:val="pt-PT" w:eastAsia="en-US" w:bidi="ar-SA"/>
      </w:rPr>
    </w:lvl>
  </w:abstractNum>
  <w:abstractNum w:abstractNumId="11" w15:restartNumberingAfterBreak="0">
    <w:nsid w:val="44326F5A"/>
    <w:multiLevelType w:val="multilevel"/>
    <w:tmpl w:val="5AEEECF6"/>
    <w:lvl w:ilvl="0">
      <w:start w:val="1"/>
      <w:numFmt w:val="decimal"/>
      <w:lvlText w:val="%1."/>
      <w:lvlJc w:val="left"/>
      <w:pPr>
        <w:ind w:left="544" w:hanging="424"/>
      </w:pPr>
      <w:rPr>
        <w:rFonts w:ascii="Times New Roman" w:eastAsia="Arial" w:hAnsi="Times New Roman" w:cs="Times New Roman" w:hint="default"/>
        <w:b/>
        <w:bCs/>
        <w:spacing w:val="-1"/>
        <w:w w:val="100"/>
        <w:sz w:val="20"/>
        <w:szCs w:val="20"/>
        <w:shd w:val="clear" w:color="auto" w:fill="CCCCCC"/>
        <w:lang w:val="pt-PT" w:eastAsia="en-US" w:bidi="ar-SA"/>
      </w:rPr>
    </w:lvl>
    <w:lvl w:ilvl="1">
      <w:start w:val="1"/>
      <w:numFmt w:val="decimal"/>
      <w:lvlText w:val="%1.%2."/>
      <w:lvlJc w:val="left"/>
      <w:pPr>
        <w:ind w:left="544" w:hanging="424"/>
      </w:pPr>
      <w:rPr>
        <w:rFonts w:ascii="Times New Roman" w:eastAsia="Arial MT" w:hAnsi="Times New Roman" w:cs="Times New Roman" w:hint="default"/>
        <w:spacing w:val="-2"/>
        <w:w w:val="100"/>
        <w:sz w:val="20"/>
        <w:szCs w:val="20"/>
        <w:lang w:val="pt-PT" w:eastAsia="en-US" w:bidi="ar-SA"/>
      </w:rPr>
    </w:lvl>
    <w:lvl w:ilvl="2">
      <w:start w:val="1"/>
      <w:numFmt w:val="decimal"/>
      <w:lvlText w:val="%1.%2.%3."/>
      <w:lvlJc w:val="left"/>
      <w:pPr>
        <w:ind w:left="1414" w:hanging="846"/>
      </w:pPr>
      <w:rPr>
        <w:rFonts w:ascii="Times New Roman" w:eastAsia="Arial MT" w:hAnsi="Times New Roman" w:cs="Times New Roman" w:hint="default"/>
        <w:spacing w:val="-1"/>
        <w:w w:val="100"/>
        <w:sz w:val="20"/>
        <w:szCs w:val="20"/>
        <w:lang w:val="pt-PT" w:eastAsia="en-US" w:bidi="ar-SA"/>
      </w:rPr>
    </w:lvl>
    <w:lvl w:ilvl="3">
      <w:start w:val="1"/>
      <w:numFmt w:val="decimal"/>
      <w:lvlText w:val="%1.%2.%3.%4."/>
      <w:lvlJc w:val="left"/>
      <w:pPr>
        <w:ind w:left="2064" w:hanging="1236"/>
      </w:pPr>
      <w:rPr>
        <w:rFonts w:ascii="Times New Roman" w:eastAsia="Arial MT" w:hAnsi="Times New Roman" w:cs="Times New Roman" w:hint="default"/>
        <w:spacing w:val="-1"/>
        <w:w w:val="100"/>
        <w:sz w:val="20"/>
        <w:szCs w:val="20"/>
        <w:lang w:val="pt-PT" w:eastAsia="en-US" w:bidi="ar-SA"/>
      </w:rPr>
    </w:lvl>
    <w:lvl w:ilvl="4">
      <w:start w:val="1"/>
      <w:numFmt w:val="lowerLetter"/>
      <w:lvlText w:val="%5)"/>
      <w:lvlJc w:val="left"/>
      <w:pPr>
        <w:ind w:left="2064" w:hanging="364"/>
      </w:pPr>
      <w:rPr>
        <w:rFonts w:ascii="Times New Roman" w:eastAsia="Arial MT" w:hAnsi="Times New Roman" w:cs="Times New Roman" w:hint="default"/>
        <w:spacing w:val="-1"/>
        <w:w w:val="100"/>
        <w:sz w:val="20"/>
        <w:szCs w:val="20"/>
        <w:lang w:val="pt-PT" w:eastAsia="en-US" w:bidi="ar-SA"/>
      </w:rPr>
    </w:lvl>
    <w:lvl w:ilvl="5">
      <w:start w:val="1"/>
      <w:numFmt w:val="decimal"/>
      <w:lvlText w:val="%5.%6)"/>
      <w:lvlJc w:val="left"/>
      <w:pPr>
        <w:ind w:left="2064" w:hanging="468"/>
      </w:pPr>
      <w:rPr>
        <w:rFonts w:ascii="Times New Roman" w:eastAsia="Arial MT" w:hAnsi="Times New Roman" w:cs="Times New Roman" w:hint="default"/>
        <w:spacing w:val="-1"/>
        <w:w w:val="100"/>
        <w:sz w:val="20"/>
        <w:szCs w:val="20"/>
        <w:lang w:val="pt-PT" w:eastAsia="en-US" w:bidi="ar-SA"/>
      </w:rPr>
    </w:lvl>
    <w:lvl w:ilvl="6">
      <w:numFmt w:val="bullet"/>
      <w:lvlText w:val="•"/>
      <w:lvlJc w:val="left"/>
      <w:pPr>
        <w:ind w:left="2060" w:hanging="468"/>
      </w:pPr>
      <w:rPr>
        <w:rFonts w:hint="default"/>
        <w:lang w:val="pt-PT" w:eastAsia="en-US" w:bidi="ar-SA"/>
      </w:rPr>
    </w:lvl>
    <w:lvl w:ilvl="7">
      <w:numFmt w:val="bullet"/>
      <w:lvlText w:val="•"/>
      <w:lvlJc w:val="left"/>
      <w:pPr>
        <w:ind w:left="3871" w:hanging="468"/>
      </w:pPr>
      <w:rPr>
        <w:rFonts w:hint="default"/>
        <w:lang w:val="pt-PT" w:eastAsia="en-US" w:bidi="ar-SA"/>
      </w:rPr>
    </w:lvl>
    <w:lvl w:ilvl="8">
      <w:numFmt w:val="bullet"/>
      <w:lvlText w:val="•"/>
      <w:lvlJc w:val="left"/>
      <w:pPr>
        <w:ind w:left="5683" w:hanging="468"/>
      </w:pPr>
      <w:rPr>
        <w:rFonts w:hint="default"/>
        <w:lang w:val="pt-PT" w:eastAsia="en-US" w:bidi="ar-SA"/>
      </w:rPr>
    </w:lvl>
  </w:abstractNum>
  <w:abstractNum w:abstractNumId="12" w15:restartNumberingAfterBreak="0">
    <w:nsid w:val="46D93EE6"/>
    <w:multiLevelType w:val="multilevel"/>
    <w:tmpl w:val="F3CC67F8"/>
    <w:lvl w:ilvl="0">
      <w:start w:val="1"/>
      <w:numFmt w:val="decimal"/>
      <w:lvlText w:val="%1"/>
      <w:lvlJc w:val="left"/>
      <w:pPr>
        <w:ind w:left="393" w:hanging="181"/>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12" w:hanging="690"/>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753" w:hanging="54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957" w:hanging="541"/>
      </w:pPr>
      <w:rPr>
        <w:rFonts w:hint="default"/>
        <w:lang w:val="pt-PT" w:eastAsia="en-US" w:bidi="ar-SA"/>
      </w:rPr>
    </w:lvl>
    <w:lvl w:ilvl="4">
      <w:numFmt w:val="bullet"/>
      <w:lvlText w:val="•"/>
      <w:lvlJc w:val="left"/>
      <w:pPr>
        <w:ind w:left="3155" w:hanging="541"/>
      </w:pPr>
      <w:rPr>
        <w:rFonts w:hint="default"/>
        <w:lang w:val="pt-PT" w:eastAsia="en-US" w:bidi="ar-SA"/>
      </w:rPr>
    </w:lvl>
    <w:lvl w:ilvl="5">
      <w:numFmt w:val="bullet"/>
      <w:lvlText w:val="•"/>
      <w:lvlJc w:val="left"/>
      <w:pPr>
        <w:ind w:left="4352" w:hanging="541"/>
      </w:pPr>
      <w:rPr>
        <w:rFonts w:hint="default"/>
        <w:lang w:val="pt-PT" w:eastAsia="en-US" w:bidi="ar-SA"/>
      </w:rPr>
    </w:lvl>
    <w:lvl w:ilvl="6">
      <w:numFmt w:val="bullet"/>
      <w:lvlText w:val="•"/>
      <w:lvlJc w:val="left"/>
      <w:pPr>
        <w:ind w:left="5550" w:hanging="541"/>
      </w:pPr>
      <w:rPr>
        <w:rFonts w:hint="default"/>
        <w:lang w:val="pt-PT" w:eastAsia="en-US" w:bidi="ar-SA"/>
      </w:rPr>
    </w:lvl>
    <w:lvl w:ilvl="7">
      <w:numFmt w:val="bullet"/>
      <w:lvlText w:val="•"/>
      <w:lvlJc w:val="left"/>
      <w:pPr>
        <w:ind w:left="6747" w:hanging="541"/>
      </w:pPr>
      <w:rPr>
        <w:rFonts w:hint="default"/>
        <w:lang w:val="pt-PT" w:eastAsia="en-US" w:bidi="ar-SA"/>
      </w:rPr>
    </w:lvl>
    <w:lvl w:ilvl="8">
      <w:numFmt w:val="bullet"/>
      <w:lvlText w:val="•"/>
      <w:lvlJc w:val="left"/>
      <w:pPr>
        <w:ind w:left="7945" w:hanging="541"/>
      </w:pPr>
      <w:rPr>
        <w:rFonts w:hint="default"/>
        <w:lang w:val="pt-PT" w:eastAsia="en-US" w:bidi="ar-SA"/>
      </w:rPr>
    </w:lvl>
  </w:abstractNum>
  <w:abstractNum w:abstractNumId="13" w15:restartNumberingAfterBreak="0">
    <w:nsid w:val="5B580750"/>
    <w:multiLevelType w:val="hybridMultilevel"/>
    <w:tmpl w:val="5360DEC2"/>
    <w:lvl w:ilvl="0" w:tplc="70A02E28">
      <w:start w:val="1"/>
      <w:numFmt w:val="lowerLetter"/>
      <w:lvlText w:val="%1)"/>
      <w:lvlJc w:val="left"/>
      <w:pPr>
        <w:ind w:left="458" w:hanging="246"/>
      </w:pPr>
      <w:rPr>
        <w:rFonts w:ascii="Times New Roman" w:eastAsia="Times New Roman" w:hAnsi="Times New Roman" w:cs="Times New Roman" w:hint="default"/>
        <w:spacing w:val="-1"/>
        <w:w w:val="100"/>
        <w:sz w:val="24"/>
        <w:szCs w:val="24"/>
        <w:lang w:val="pt-PT" w:eastAsia="en-US" w:bidi="ar-SA"/>
      </w:rPr>
    </w:lvl>
    <w:lvl w:ilvl="1" w:tplc="02EED516">
      <w:numFmt w:val="bullet"/>
      <w:lvlText w:val="•"/>
      <w:lvlJc w:val="left"/>
      <w:pPr>
        <w:ind w:left="1448" w:hanging="246"/>
      </w:pPr>
      <w:rPr>
        <w:rFonts w:hint="default"/>
        <w:lang w:val="pt-PT" w:eastAsia="en-US" w:bidi="ar-SA"/>
      </w:rPr>
    </w:lvl>
    <w:lvl w:ilvl="2" w:tplc="5BFC3F4E">
      <w:numFmt w:val="bullet"/>
      <w:lvlText w:val="•"/>
      <w:lvlJc w:val="left"/>
      <w:pPr>
        <w:ind w:left="2436" w:hanging="246"/>
      </w:pPr>
      <w:rPr>
        <w:rFonts w:hint="default"/>
        <w:lang w:val="pt-PT" w:eastAsia="en-US" w:bidi="ar-SA"/>
      </w:rPr>
    </w:lvl>
    <w:lvl w:ilvl="3" w:tplc="DCBC9A62">
      <w:numFmt w:val="bullet"/>
      <w:lvlText w:val="•"/>
      <w:lvlJc w:val="left"/>
      <w:pPr>
        <w:ind w:left="3424" w:hanging="246"/>
      </w:pPr>
      <w:rPr>
        <w:rFonts w:hint="default"/>
        <w:lang w:val="pt-PT" w:eastAsia="en-US" w:bidi="ar-SA"/>
      </w:rPr>
    </w:lvl>
    <w:lvl w:ilvl="4" w:tplc="0D0622A6">
      <w:numFmt w:val="bullet"/>
      <w:lvlText w:val="•"/>
      <w:lvlJc w:val="left"/>
      <w:pPr>
        <w:ind w:left="4412" w:hanging="246"/>
      </w:pPr>
      <w:rPr>
        <w:rFonts w:hint="default"/>
        <w:lang w:val="pt-PT" w:eastAsia="en-US" w:bidi="ar-SA"/>
      </w:rPr>
    </w:lvl>
    <w:lvl w:ilvl="5" w:tplc="9342EE2C">
      <w:numFmt w:val="bullet"/>
      <w:lvlText w:val="•"/>
      <w:lvlJc w:val="left"/>
      <w:pPr>
        <w:ind w:left="5400" w:hanging="246"/>
      </w:pPr>
      <w:rPr>
        <w:rFonts w:hint="default"/>
        <w:lang w:val="pt-PT" w:eastAsia="en-US" w:bidi="ar-SA"/>
      </w:rPr>
    </w:lvl>
    <w:lvl w:ilvl="6" w:tplc="C9D6CDC0">
      <w:numFmt w:val="bullet"/>
      <w:lvlText w:val="•"/>
      <w:lvlJc w:val="left"/>
      <w:pPr>
        <w:ind w:left="6388" w:hanging="246"/>
      </w:pPr>
      <w:rPr>
        <w:rFonts w:hint="default"/>
        <w:lang w:val="pt-PT" w:eastAsia="en-US" w:bidi="ar-SA"/>
      </w:rPr>
    </w:lvl>
    <w:lvl w:ilvl="7" w:tplc="F53A4C12">
      <w:numFmt w:val="bullet"/>
      <w:lvlText w:val="•"/>
      <w:lvlJc w:val="left"/>
      <w:pPr>
        <w:ind w:left="7376" w:hanging="246"/>
      </w:pPr>
      <w:rPr>
        <w:rFonts w:hint="default"/>
        <w:lang w:val="pt-PT" w:eastAsia="en-US" w:bidi="ar-SA"/>
      </w:rPr>
    </w:lvl>
    <w:lvl w:ilvl="8" w:tplc="CC683080">
      <w:numFmt w:val="bullet"/>
      <w:lvlText w:val="•"/>
      <w:lvlJc w:val="left"/>
      <w:pPr>
        <w:ind w:left="8364" w:hanging="246"/>
      </w:pPr>
      <w:rPr>
        <w:rFonts w:hint="default"/>
        <w:lang w:val="pt-PT" w:eastAsia="en-US" w:bidi="ar-SA"/>
      </w:rPr>
    </w:lvl>
  </w:abstractNum>
  <w:abstractNum w:abstractNumId="14" w15:restartNumberingAfterBreak="0">
    <w:nsid w:val="6F96119E"/>
    <w:multiLevelType w:val="multilevel"/>
    <w:tmpl w:val="F98ABC06"/>
    <w:lvl w:ilvl="0">
      <w:start w:val="3"/>
      <w:numFmt w:val="decimal"/>
      <w:lvlText w:val="%1"/>
      <w:lvlJc w:val="left"/>
      <w:pPr>
        <w:ind w:left="212" w:hanging="375"/>
      </w:pPr>
      <w:rPr>
        <w:rFonts w:hint="default"/>
        <w:lang w:val="pt-PT" w:eastAsia="en-US" w:bidi="ar-SA"/>
      </w:rPr>
    </w:lvl>
    <w:lvl w:ilvl="1">
      <w:start w:val="1"/>
      <w:numFmt w:val="decimal"/>
      <w:lvlText w:val="%1.%2"/>
      <w:lvlJc w:val="left"/>
      <w:pPr>
        <w:ind w:left="212" w:hanging="375"/>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873" w:hanging="66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982" w:hanging="661"/>
      </w:pPr>
      <w:rPr>
        <w:rFonts w:hint="default"/>
        <w:lang w:val="pt-PT" w:eastAsia="en-US" w:bidi="ar-SA"/>
      </w:rPr>
    </w:lvl>
    <w:lvl w:ilvl="4">
      <w:numFmt w:val="bullet"/>
      <w:lvlText w:val="•"/>
      <w:lvlJc w:val="left"/>
      <w:pPr>
        <w:ind w:left="4033" w:hanging="661"/>
      </w:pPr>
      <w:rPr>
        <w:rFonts w:hint="default"/>
        <w:lang w:val="pt-PT" w:eastAsia="en-US" w:bidi="ar-SA"/>
      </w:rPr>
    </w:lvl>
    <w:lvl w:ilvl="5">
      <w:numFmt w:val="bullet"/>
      <w:lvlText w:val="•"/>
      <w:lvlJc w:val="left"/>
      <w:pPr>
        <w:ind w:left="5084" w:hanging="661"/>
      </w:pPr>
      <w:rPr>
        <w:rFonts w:hint="default"/>
        <w:lang w:val="pt-PT" w:eastAsia="en-US" w:bidi="ar-SA"/>
      </w:rPr>
    </w:lvl>
    <w:lvl w:ilvl="6">
      <w:numFmt w:val="bullet"/>
      <w:lvlText w:val="•"/>
      <w:lvlJc w:val="left"/>
      <w:pPr>
        <w:ind w:left="6135" w:hanging="661"/>
      </w:pPr>
      <w:rPr>
        <w:rFonts w:hint="default"/>
        <w:lang w:val="pt-PT" w:eastAsia="en-US" w:bidi="ar-SA"/>
      </w:rPr>
    </w:lvl>
    <w:lvl w:ilvl="7">
      <w:numFmt w:val="bullet"/>
      <w:lvlText w:val="•"/>
      <w:lvlJc w:val="left"/>
      <w:pPr>
        <w:ind w:left="7186" w:hanging="661"/>
      </w:pPr>
      <w:rPr>
        <w:rFonts w:hint="default"/>
        <w:lang w:val="pt-PT" w:eastAsia="en-US" w:bidi="ar-SA"/>
      </w:rPr>
    </w:lvl>
    <w:lvl w:ilvl="8">
      <w:numFmt w:val="bullet"/>
      <w:lvlText w:val="•"/>
      <w:lvlJc w:val="left"/>
      <w:pPr>
        <w:ind w:left="8237" w:hanging="661"/>
      </w:pPr>
      <w:rPr>
        <w:rFonts w:hint="default"/>
        <w:lang w:val="pt-PT" w:eastAsia="en-US" w:bidi="ar-SA"/>
      </w:rPr>
    </w:lvl>
  </w:abstractNum>
  <w:abstractNum w:abstractNumId="15" w15:restartNumberingAfterBreak="0">
    <w:nsid w:val="6FD50D30"/>
    <w:multiLevelType w:val="hybridMultilevel"/>
    <w:tmpl w:val="3980702E"/>
    <w:lvl w:ilvl="0" w:tplc="0D061038">
      <w:start w:val="1"/>
      <w:numFmt w:val="lowerLetter"/>
      <w:lvlText w:val="%1)"/>
      <w:lvlJc w:val="left"/>
      <w:pPr>
        <w:ind w:left="458" w:hanging="246"/>
      </w:pPr>
      <w:rPr>
        <w:rFonts w:ascii="Times New Roman" w:eastAsia="Times New Roman" w:hAnsi="Times New Roman" w:cs="Times New Roman" w:hint="default"/>
        <w:spacing w:val="-1"/>
        <w:w w:val="100"/>
        <w:sz w:val="24"/>
        <w:szCs w:val="24"/>
        <w:lang w:val="pt-PT" w:eastAsia="en-US" w:bidi="ar-SA"/>
      </w:rPr>
    </w:lvl>
    <w:lvl w:ilvl="1" w:tplc="A230A732">
      <w:numFmt w:val="bullet"/>
      <w:lvlText w:val="•"/>
      <w:lvlJc w:val="left"/>
      <w:pPr>
        <w:ind w:left="1448" w:hanging="246"/>
      </w:pPr>
      <w:rPr>
        <w:rFonts w:hint="default"/>
        <w:lang w:val="pt-PT" w:eastAsia="en-US" w:bidi="ar-SA"/>
      </w:rPr>
    </w:lvl>
    <w:lvl w:ilvl="2" w:tplc="C6C87D46">
      <w:numFmt w:val="bullet"/>
      <w:lvlText w:val="•"/>
      <w:lvlJc w:val="left"/>
      <w:pPr>
        <w:ind w:left="2436" w:hanging="246"/>
      </w:pPr>
      <w:rPr>
        <w:rFonts w:hint="default"/>
        <w:lang w:val="pt-PT" w:eastAsia="en-US" w:bidi="ar-SA"/>
      </w:rPr>
    </w:lvl>
    <w:lvl w:ilvl="3" w:tplc="565A29A4">
      <w:numFmt w:val="bullet"/>
      <w:lvlText w:val="•"/>
      <w:lvlJc w:val="left"/>
      <w:pPr>
        <w:ind w:left="3424" w:hanging="246"/>
      </w:pPr>
      <w:rPr>
        <w:rFonts w:hint="default"/>
        <w:lang w:val="pt-PT" w:eastAsia="en-US" w:bidi="ar-SA"/>
      </w:rPr>
    </w:lvl>
    <w:lvl w:ilvl="4" w:tplc="E7A8A39A">
      <w:numFmt w:val="bullet"/>
      <w:lvlText w:val="•"/>
      <w:lvlJc w:val="left"/>
      <w:pPr>
        <w:ind w:left="4412" w:hanging="246"/>
      </w:pPr>
      <w:rPr>
        <w:rFonts w:hint="default"/>
        <w:lang w:val="pt-PT" w:eastAsia="en-US" w:bidi="ar-SA"/>
      </w:rPr>
    </w:lvl>
    <w:lvl w:ilvl="5" w:tplc="E16C69C2">
      <w:numFmt w:val="bullet"/>
      <w:lvlText w:val="•"/>
      <w:lvlJc w:val="left"/>
      <w:pPr>
        <w:ind w:left="5400" w:hanging="246"/>
      </w:pPr>
      <w:rPr>
        <w:rFonts w:hint="default"/>
        <w:lang w:val="pt-PT" w:eastAsia="en-US" w:bidi="ar-SA"/>
      </w:rPr>
    </w:lvl>
    <w:lvl w:ilvl="6" w:tplc="C41AAEE2">
      <w:numFmt w:val="bullet"/>
      <w:lvlText w:val="•"/>
      <w:lvlJc w:val="left"/>
      <w:pPr>
        <w:ind w:left="6388" w:hanging="246"/>
      </w:pPr>
      <w:rPr>
        <w:rFonts w:hint="default"/>
        <w:lang w:val="pt-PT" w:eastAsia="en-US" w:bidi="ar-SA"/>
      </w:rPr>
    </w:lvl>
    <w:lvl w:ilvl="7" w:tplc="C2A4C6AE">
      <w:numFmt w:val="bullet"/>
      <w:lvlText w:val="•"/>
      <w:lvlJc w:val="left"/>
      <w:pPr>
        <w:ind w:left="7376" w:hanging="246"/>
      </w:pPr>
      <w:rPr>
        <w:rFonts w:hint="default"/>
        <w:lang w:val="pt-PT" w:eastAsia="en-US" w:bidi="ar-SA"/>
      </w:rPr>
    </w:lvl>
    <w:lvl w:ilvl="8" w:tplc="81E25688">
      <w:numFmt w:val="bullet"/>
      <w:lvlText w:val="•"/>
      <w:lvlJc w:val="left"/>
      <w:pPr>
        <w:ind w:left="8364" w:hanging="246"/>
      </w:pPr>
      <w:rPr>
        <w:rFonts w:hint="default"/>
        <w:lang w:val="pt-PT" w:eastAsia="en-US" w:bidi="ar-SA"/>
      </w:rPr>
    </w:lvl>
  </w:abstractNum>
  <w:abstractNum w:abstractNumId="16" w15:restartNumberingAfterBreak="0">
    <w:nsid w:val="72C11B51"/>
    <w:multiLevelType w:val="multilevel"/>
    <w:tmpl w:val="B7C6CF3E"/>
    <w:lvl w:ilvl="0">
      <w:start w:val="6"/>
      <w:numFmt w:val="decimal"/>
      <w:lvlText w:val="%1"/>
      <w:lvlJc w:val="left"/>
      <w:pPr>
        <w:ind w:left="212" w:hanging="366"/>
      </w:pPr>
      <w:rPr>
        <w:rFonts w:hint="default"/>
        <w:lang w:val="pt-PT" w:eastAsia="en-US" w:bidi="ar-SA"/>
      </w:rPr>
    </w:lvl>
    <w:lvl w:ilvl="1">
      <w:start w:val="1"/>
      <w:numFmt w:val="decimal"/>
      <w:lvlText w:val="%1.%2"/>
      <w:lvlJc w:val="left"/>
      <w:pPr>
        <w:ind w:left="212" w:hanging="36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244" w:hanging="366"/>
      </w:pPr>
      <w:rPr>
        <w:rFonts w:hint="default"/>
        <w:lang w:val="pt-PT" w:eastAsia="en-US" w:bidi="ar-SA"/>
      </w:rPr>
    </w:lvl>
    <w:lvl w:ilvl="3">
      <w:numFmt w:val="bullet"/>
      <w:lvlText w:val="•"/>
      <w:lvlJc w:val="left"/>
      <w:pPr>
        <w:ind w:left="3256" w:hanging="366"/>
      </w:pPr>
      <w:rPr>
        <w:rFonts w:hint="default"/>
        <w:lang w:val="pt-PT" w:eastAsia="en-US" w:bidi="ar-SA"/>
      </w:rPr>
    </w:lvl>
    <w:lvl w:ilvl="4">
      <w:numFmt w:val="bullet"/>
      <w:lvlText w:val="•"/>
      <w:lvlJc w:val="left"/>
      <w:pPr>
        <w:ind w:left="4268" w:hanging="366"/>
      </w:pPr>
      <w:rPr>
        <w:rFonts w:hint="default"/>
        <w:lang w:val="pt-PT" w:eastAsia="en-US" w:bidi="ar-SA"/>
      </w:rPr>
    </w:lvl>
    <w:lvl w:ilvl="5">
      <w:numFmt w:val="bullet"/>
      <w:lvlText w:val="•"/>
      <w:lvlJc w:val="left"/>
      <w:pPr>
        <w:ind w:left="5280" w:hanging="366"/>
      </w:pPr>
      <w:rPr>
        <w:rFonts w:hint="default"/>
        <w:lang w:val="pt-PT" w:eastAsia="en-US" w:bidi="ar-SA"/>
      </w:rPr>
    </w:lvl>
    <w:lvl w:ilvl="6">
      <w:numFmt w:val="bullet"/>
      <w:lvlText w:val="•"/>
      <w:lvlJc w:val="left"/>
      <w:pPr>
        <w:ind w:left="6292" w:hanging="366"/>
      </w:pPr>
      <w:rPr>
        <w:rFonts w:hint="default"/>
        <w:lang w:val="pt-PT" w:eastAsia="en-US" w:bidi="ar-SA"/>
      </w:rPr>
    </w:lvl>
    <w:lvl w:ilvl="7">
      <w:numFmt w:val="bullet"/>
      <w:lvlText w:val="•"/>
      <w:lvlJc w:val="left"/>
      <w:pPr>
        <w:ind w:left="7304" w:hanging="366"/>
      </w:pPr>
      <w:rPr>
        <w:rFonts w:hint="default"/>
        <w:lang w:val="pt-PT" w:eastAsia="en-US" w:bidi="ar-SA"/>
      </w:rPr>
    </w:lvl>
    <w:lvl w:ilvl="8">
      <w:numFmt w:val="bullet"/>
      <w:lvlText w:val="•"/>
      <w:lvlJc w:val="left"/>
      <w:pPr>
        <w:ind w:left="8316" w:hanging="366"/>
      </w:pPr>
      <w:rPr>
        <w:rFonts w:hint="default"/>
        <w:lang w:val="pt-PT" w:eastAsia="en-US" w:bidi="ar-SA"/>
      </w:rPr>
    </w:lvl>
  </w:abstractNum>
  <w:abstractNum w:abstractNumId="17" w15:restartNumberingAfterBreak="0">
    <w:nsid w:val="73182B59"/>
    <w:multiLevelType w:val="multilevel"/>
    <w:tmpl w:val="0382D12C"/>
    <w:lvl w:ilvl="0">
      <w:start w:val="9"/>
      <w:numFmt w:val="decimal"/>
      <w:lvlText w:val="%1"/>
      <w:lvlJc w:val="left"/>
      <w:pPr>
        <w:ind w:left="212" w:hanging="407"/>
      </w:pPr>
      <w:rPr>
        <w:rFonts w:hint="default"/>
        <w:lang w:val="pt-PT" w:eastAsia="en-US" w:bidi="ar-SA"/>
      </w:rPr>
    </w:lvl>
    <w:lvl w:ilvl="1">
      <w:start w:val="1"/>
      <w:numFmt w:val="decimal"/>
      <w:lvlText w:val="%1.%2"/>
      <w:lvlJc w:val="left"/>
      <w:pPr>
        <w:ind w:left="212" w:hanging="407"/>
      </w:pPr>
      <w:rPr>
        <w:rFonts w:hint="default"/>
        <w:w w:val="100"/>
        <w:lang w:val="pt-PT" w:eastAsia="en-US" w:bidi="ar-SA"/>
      </w:rPr>
    </w:lvl>
    <w:lvl w:ilvl="2">
      <w:numFmt w:val="bullet"/>
      <w:lvlText w:val="•"/>
      <w:lvlJc w:val="left"/>
      <w:pPr>
        <w:ind w:left="2244" w:hanging="407"/>
      </w:pPr>
      <w:rPr>
        <w:rFonts w:hint="default"/>
        <w:lang w:val="pt-PT" w:eastAsia="en-US" w:bidi="ar-SA"/>
      </w:rPr>
    </w:lvl>
    <w:lvl w:ilvl="3">
      <w:numFmt w:val="bullet"/>
      <w:lvlText w:val="•"/>
      <w:lvlJc w:val="left"/>
      <w:pPr>
        <w:ind w:left="3256" w:hanging="407"/>
      </w:pPr>
      <w:rPr>
        <w:rFonts w:hint="default"/>
        <w:lang w:val="pt-PT" w:eastAsia="en-US" w:bidi="ar-SA"/>
      </w:rPr>
    </w:lvl>
    <w:lvl w:ilvl="4">
      <w:numFmt w:val="bullet"/>
      <w:lvlText w:val="•"/>
      <w:lvlJc w:val="left"/>
      <w:pPr>
        <w:ind w:left="4268" w:hanging="407"/>
      </w:pPr>
      <w:rPr>
        <w:rFonts w:hint="default"/>
        <w:lang w:val="pt-PT" w:eastAsia="en-US" w:bidi="ar-SA"/>
      </w:rPr>
    </w:lvl>
    <w:lvl w:ilvl="5">
      <w:numFmt w:val="bullet"/>
      <w:lvlText w:val="•"/>
      <w:lvlJc w:val="left"/>
      <w:pPr>
        <w:ind w:left="5280" w:hanging="407"/>
      </w:pPr>
      <w:rPr>
        <w:rFonts w:hint="default"/>
        <w:lang w:val="pt-PT" w:eastAsia="en-US" w:bidi="ar-SA"/>
      </w:rPr>
    </w:lvl>
    <w:lvl w:ilvl="6">
      <w:numFmt w:val="bullet"/>
      <w:lvlText w:val="•"/>
      <w:lvlJc w:val="left"/>
      <w:pPr>
        <w:ind w:left="6292" w:hanging="407"/>
      </w:pPr>
      <w:rPr>
        <w:rFonts w:hint="default"/>
        <w:lang w:val="pt-PT" w:eastAsia="en-US" w:bidi="ar-SA"/>
      </w:rPr>
    </w:lvl>
    <w:lvl w:ilvl="7">
      <w:numFmt w:val="bullet"/>
      <w:lvlText w:val="•"/>
      <w:lvlJc w:val="left"/>
      <w:pPr>
        <w:ind w:left="7304" w:hanging="407"/>
      </w:pPr>
      <w:rPr>
        <w:rFonts w:hint="default"/>
        <w:lang w:val="pt-PT" w:eastAsia="en-US" w:bidi="ar-SA"/>
      </w:rPr>
    </w:lvl>
    <w:lvl w:ilvl="8">
      <w:numFmt w:val="bullet"/>
      <w:lvlText w:val="•"/>
      <w:lvlJc w:val="left"/>
      <w:pPr>
        <w:ind w:left="8316" w:hanging="407"/>
      </w:pPr>
      <w:rPr>
        <w:rFonts w:hint="default"/>
        <w:lang w:val="pt-PT" w:eastAsia="en-US" w:bidi="ar-SA"/>
      </w:rPr>
    </w:lvl>
  </w:abstractNum>
  <w:abstractNum w:abstractNumId="18" w15:restartNumberingAfterBreak="0">
    <w:nsid w:val="75976CE2"/>
    <w:multiLevelType w:val="multilevel"/>
    <w:tmpl w:val="FD30D0F6"/>
    <w:lvl w:ilvl="0">
      <w:start w:val="12"/>
      <w:numFmt w:val="decimal"/>
      <w:lvlText w:val="%1-"/>
      <w:lvlJc w:val="left"/>
      <w:pPr>
        <w:ind w:left="592" w:hanging="3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12" w:hanging="529"/>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682" w:hanging="529"/>
      </w:pPr>
      <w:rPr>
        <w:rFonts w:hint="default"/>
        <w:lang w:val="pt-PT" w:eastAsia="en-US" w:bidi="ar-SA"/>
      </w:rPr>
    </w:lvl>
    <w:lvl w:ilvl="3">
      <w:numFmt w:val="bullet"/>
      <w:lvlText w:val="•"/>
      <w:lvlJc w:val="left"/>
      <w:pPr>
        <w:ind w:left="2764" w:hanging="529"/>
      </w:pPr>
      <w:rPr>
        <w:rFonts w:hint="default"/>
        <w:lang w:val="pt-PT" w:eastAsia="en-US" w:bidi="ar-SA"/>
      </w:rPr>
    </w:lvl>
    <w:lvl w:ilvl="4">
      <w:numFmt w:val="bullet"/>
      <w:lvlText w:val="•"/>
      <w:lvlJc w:val="left"/>
      <w:pPr>
        <w:ind w:left="3846" w:hanging="529"/>
      </w:pPr>
      <w:rPr>
        <w:rFonts w:hint="default"/>
        <w:lang w:val="pt-PT" w:eastAsia="en-US" w:bidi="ar-SA"/>
      </w:rPr>
    </w:lvl>
    <w:lvl w:ilvl="5">
      <w:numFmt w:val="bullet"/>
      <w:lvlText w:val="•"/>
      <w:lvlJc w:val="left"/>
      <w:pPr>
        <w:ind w:left="4928" w:hanging="529"/>
      </w:pPr>
      <w:rPr>
        <w:rFonts w:hint="default"/>
        <w:lang w:val="pt-PT" w:eastAsia="en-US" w:bidi="ar-SA"/>
      </w:rPr>
    </w:lvl>
    <w:lvl w:ilvl="6">
      <w:numFmt w:val="bullet"/>
      <w:lvlText w:val="•"/>
      <w:lvlJc w:val="left"/>
      <w:pPr>
        <w:ind w:left="6011" w:hanging="529"/>
      </w:pPr>
      <w:rPr>
        <w:rFonts w:hint="default"/>
        <w:lang w:val="pt-PT" w:eastAsia="en-US" w:bidi="ar-SA"/>
      </w:rPr>
    </w:lvl>
    <w:lvl w:ilvl="7">
      <w:numFmt w:val="bullet"/>
      <w:lvlText w:val="•"/>
      <w:lvlJc w:val="left"/>
      <w:pPr>
        <w:ind w:left="7093" w:hanging="529"/>
      </w:pPr>
      <w:rPr>
        <w:rFonts w:hint="default"/>
        <w:lang w:val="pt-PT" w:eastAsia="en-US" w:bidi="ar-SA"/>
      </w:rPr>
    </w:lvl>
    <w:lvl w:ilvl="8">
      <w:numFmt w:val="bullet"/>
      <w:lvlText w:val="•"/>
      <w:lvlJc w:val="left"/>
      <w:pPr>
        <w:ind w:left="8175" w:hanging="529"/>
      </w:pPr>
      <w:rPr>
        <w:rFonts w:hint="default"/>
        <w:lang w:val="pt-PT" w:eastAsia="en-US" w:bidi="ar-SA"/>
      </w:rPr>
    </w:lvl>
  </w:abstractNum>
  <w:abstractNum w:abstractNumId="19" w15:restartNumberingAfterBreak="0">
    <w:nsid w:val="7AEC09F4"/>
    <w:multiLevelType w:val="multilevel"/>
    <w:tmpl w:val="2362C8C8"/>
    <w:lvl w:ilvl="0">
      <w:start w:val="4"/>
      <w:numFmt w:val="decimal"/>
      <w:lvlText w:val="%1"/>
      <w:lvlJc w:val="left"/>
      <w:pPr>
        <w:ind w:left="393" w:hanging="181"/>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12" w:hanging="553"/>
      </w:pPr>
      <w:rPr>
        <w:rFonts w:hint="default"/>
        <w:w w:val="100"/>
        <w:lang w:val="pt-PT" w:eastAsia="en-US" w:bidi="ar-SA"/>
      </w:rPr>
    </w:lvl>
    <w:lvl w:ilvl="2">
      <w:start w:val="1"/>
      <w:numFmt w:val="decimal"/>
      <w:lvlText w:val="%1.%2.%3"/>
      <w:lvlJc w:val="left"/>
      <w:pPr>
        <w:ind w:left="212" w:hanging="553"/>
      </w:pPr>
      <w:rPr>
        <w:rFonts w:ascii="Times New Roman" w:eastAsia="Times New Roman" w:hAnsi="Times New Roman" w:cs="Times New Roman" w:hint="default"/>
        <w:w w:val="100"/>
        <w:sz w:val="24"/>
        <w:szCs w:val="24"/>
        <w:lang w:val="pt-PT" w:eastAsia="en-US" w:bidi="ar-SA"/>
      </w:rPr>
    </w:lvl>
    <w:lvl w:ilvl="3">
      <w:start w:val="1"/>
      <w:numFmt w:val="lowerLetter"/>
      <w:lvlText w:val="%4)"/>
      <w:lvlJc w:val="left"/>
      <w:pPr>
        <w:ind w:left="1166" w:hanging="553"/>
      </w:pPr>
      <w:rPr>
        <w:rFonts w:ascii="Times New Roman" w:eastAsia="Times New Roman" w:hAnsi="Times New Roman" w:cs="Times New Roman" w:hint="default"/>
        <w:spacing w:val="-1"/>
        <w:w w:val="100"/>
        <w:sz w:val="24"/>
        <w:szCs w:val="24"/>
        <w:lang w:val="pt-PT" w:eastAsia="en-US" w:bidi="ar-SA"/>
      </w:rPr>
    </w:lvl>
    <w:lvl w:ilvl="4">
      <w:numFmt w:val="bullet"/>
      <w:lvlText w:val="•"/>
      <w:lvlJc w:val="left"/>
      <w:pPr>
        <w:ind w:left="1160" w:hanging="553"/>
      </w:pPr>
      <w:rPr>
        <w:rFonts w:hint="default"/>
        <w:lang w:val="pt-PT" w:eastAsia="en-US" w:bidi="ar-SA"/>
      </w:rPr>
    </w:lvl>
    <w:lvl w:ilvl="5">
      <w:numFmt w:val="bullet"/>
      <w:lvlText w:val="•"/>
      <w:lvlJc w:val="left"/>
      <w:pPr>
        <w:ind w:left="2690" w:hanging="553"/>
      </w:pPr>
      <w:rPr>
        <w:rFonts w:hint="default"/>
        <w:lang w:val="pt-PT" w:eastAsia="en-US" w:bidi="ar-SA"/>
      </w:rPr>
    </w:lvl>
    <w:lvl w:ilvl="6">
      <w:numFmt w:val="bullet"/>
      <w:lvlText w:val="•"/>
      <w:lvlJc w:val="left"/>
      <w:pPr>
        <w:ind w:left="4220" w:hanging="553"/>
      </w:pPr>
      <w:rPr>
        <w:rFonts w:hint="default"/>
        <w:lang w:val="pt-PT" w:eastAsia="en-US" w:bidi="ar-SA"/>
      </w:rPr>
    </w:lvl>
    <w:lvl w:ilvl="7">
      <w:numFmt w:val="bullet"/>
      <w:lvlText w:val="•"/>
      <w:lvlJc w:val="left"/>
      <w:pPr>
        <w:ind w:left="5750" w:hanging="553"/>
      </w:pPr>
      <w:rPr>
        <w:rFonts w:hint="default"/>
        <w:lang w:val="pt-PT" w:eastAsia="en-US" w:bidi="ar-SA"/>
      </w:rPr>
    </w:lvl>
    <w:lvl w:ilvl="8">
      <w:numFmt w:val="bullet"/>
      <w:lvlText w:val="•"/>
      <w:lvlJc w:val="left"/>
      <w:pPr>
        <w:ind w:left="7280" w:hanging="553"/>
      </w:pPr>
      <w:rPr>
        <w:rFonts w:hint="default"/>
        <w:lang w:val="pt-PT" w:eastAsia="en-US" w:bidi="ar-SA"/>
      </w:rPr>
    </w:lvl>
  </w:abstractNum>
  <w:abstractNum w:abstractNumId="20" w15:restartNumberingAfterBreak="0">
    <w:nsid w:val="7CFC176C"/>
    <w:multiLevelType w:val="hybridMultilevel"/>
    <w:tmpl w:val="67A45DEC"/>
    <w:lvl w:ilvl="0" w:tplc="96DE3E08">
      <w:start w:val="1"/>
      <w:numFmt w:val="lowerLetter"/>
      <w:lvlText w:val="%1)"/>
      <w:lvlJc w:val="left"/>
      <w:pPr>
        <w:ind w:left="458" w:hanging="246"/>
      </w:pPr>
      <w:rPr>
        <w:rFonts w:ascii="Times New Roman" w:eastAsia="Times New Roman" w:hAnsi="Times New Roman" w:cs="Times New Roman" w:hint="default"/>
        <w:spacing w:val="-1"/>
        <w:w w:val="100"/>
        <w:sz w:val="24"/>
        <w:szCs w:val="24"/>
        <w:lang w:val="pt-PT" w:eastAsia="en-US" w:bidi="ar-SA"/>
      </w:rPr>
    </w:lvl>
    <w:lvl w:ilvl="1" w:tplc="1DE40176">
      <w:numFmt w:val="bullet"/>
      <w:lvlText w:val="•"/>
      <w:lvlJc w:val="left"/>
      <w:pPr>
        <w:ind w:left="1448" w:hanging="246"/>
      </w:pPr>
      <w:rPr>
        <w:rFonts w:hint="default"/>
        <w:lang w:val="pt-PT" w:eastAsia="en-US" w:bidi="ar-SA"/>
      </w:rPr>
    </w:lvl>
    <w:lvl w:ilvl="2" w:tplc="5F8CF70C">
      <w:numFmt w:val="bullet"/>
      <w:lvlText w:val="•"/>
      <w:lvlJc w:val="left"/>
      <w:pPr>
        <w:ind w:left="2436" w:hanging="246"/>
      </w:pPr>
      <w:rPr>
        <w:rFonts w:hint="default"/>
        <w:lang w:val="pt-PT" w:eastAsia="en-US" w:bidi="ar-SA"/>
      </w:rPr>
    </w:lvl>
    <w:lvl w:ilvl="3" w:tplc="1C3C9BA8">
      <w:numFmt w:val="bullet"/>
      <w:lvlText w:val="•"/>
      <w:lvlJc w:val="left"/>
      <w:pPr>
        <w:ind w:left="3424" w:hanging="246"/>
      </w:pPr>
      <w:rPr>
        <w:rFonts w:hint="default"/>
        <w:lang w:val="pt-PT" w:eastAsia="en-US" w:bidi="ar-SA"/>
      </w:rPr>
    </w:lvl>
    <w:lvl w:ilvl="4" w:tplc="0154386E">
      <w:numFmt w:val="bullet"/>
      <w:lvlText w:val="•"/>
      <w:lvlJc w:val="left"/>
      <w:pPr>
        <w:ind w:left="4412" w:hanging="246"/>
      </w:pPr>
      <w:rPr>
        <w:rFonts w:hint="default"/>
        <w:lang w:val="pt-PT" w:eastAsia="en-US" w:bidi="ar-SA"/>
      </w:rPr>
    </w:lvl>
    <w:lvl w:ilvl="5" w:tplc="560440BC">
      <w:numFmt w:val="bullet"/>
      <w:lvlText w:val="•"/>
      <w:lvlJc w:val="left"/>
      <w:pPr>
        <w:ind w:left="5400" w:hanging="246"/>
      </w:pPr>
      <w:rPr>
        <w:rFonts w:hint="default"/>
        <w:lang w:val="pt-PT" w:eastAsia="en-US" w:bidi="ar-SA"/>
      </w:rPr>
    </w:lvl>
    <w:lvl w:ilvl="6" w:tplc="B5F4FA0C">
      <w:numFmt w:val="bullet"/>
      <w:lvlText w:val="•"/>
      <w:lvlJc w:val="left"/>
      <w:pPr>
        <w:ind w:left="6388" w:hanging="246"/>
      </w:pPr>
      <w:rPr>
        <w:rFonts w:hint="default"/>
        <w:lang w:val="pt-PT" w:eastAsia="en-US" w:bidi="ar-SA"/>
      </w:rPr>
    </w:lvl>
    <w:lvl w:ilvl="7" w:tplc="4C5823EA">
      <w:numFmt w:val="bullet"/>
      <w:lvlText w:val="•"/>
      <w:lvlJc w:val="left"/>
      <w:pPr>
        <w:ind w:left="7376" w:hanging="246"/>
      </w:pPr>
      <w:rPr>
        <w:rFonts w:hint="default"/>
        <w:lang w:val="pt-PT" w:eastAsia="en-US" w:bidi="ar-SA"/>
      </w:rPr>
    </w:lvl>
    <w:lvl w:ilvl="8" w:tplc="3DA8BFA6">
      <w:numFmt w:val="bullet"/>
      <w:lvlText w:val="•"/>
      <w:lvlJc w:val="left"/>
      <w:pPr>
        <w:ind w:left="8364" w:hanging="246"/>
      </w:pPr>
      <w:rPr>
        <w:rFonts w:hint="default"/>
        <w:lang w:val="pt-PT" w:eastAsia="en-US" w:bidi="ar-SA"/>
      </w:rPr>
    </w:lvl>
  </w:abstractNum>
  <w:abstractNum w:abstractNumId="21" w15:restartNumberingAfterBreak="0">
    <w:nsid w:val="7D8F311A"/>
    <w:multiLevelType w:val="hybridMultilevel"/>
    <w:tmpl w:val="EC6CABA6"/>
    <w:lvl w:ilvl="0" w:tplc="6B46F2CC">
      <w:start w:val="1"/>
      <w:numFmt w:val="decimal"/>
      <w:lvlText w:val="%1"/>
      <w:lvlJc w:val="left"/>
      <w:pPr>
        <w:ind w:left="393" w:hanging="181"/>
      </w:pPr>
      <w:rPr>
        <w:rFonts w:ascii="Times New Roman" w:eastAsia="Times New Roman" w:hAnsi="Times New Roman" w:cs="Times New Roman" w:hint="default"/>
        <w:b/>
        <w:bCs/>
        <w:w w:val="100"/>
        <w:sz w:val="24"/>
        <w:szCs w:val="24"/>
        <w:lang w:val="pt-PT" w:eastAsia="en-US" w:bidi="ar-SA"/>
      </w:rPr>
    </w:lvl>
    <w:lvl w:ilvl="1" w:tplc="355C6C80">
      <w:numFmt w:val="bullet"/>
      <w:lvlText w:val=""/>
      <w:lvlJc w:val="left"/>
      <w:pPr>
        <w:ind w:left="933" w:hanging="360"/>
      </w:pPr>
      <w:rPr>
        <w:rFonts w:ascii="Symbol" w:eastAsia="Symbol" w:hAnsi="Symbol" w:cs="Symbol" w:hint="default"/>
        <w:w w:val="100"/>
        <w:sz w:val="24"/>
        <w:szCs w:val="24"/>
        <w:lang w:val="pt-PT" w:eastAsia="en-US" w:bidi="ar-SA"/>
      </w:rPr>
    </w:lvl>
    <w:lvl w:ilvl="2" w:tplc="F440D92E">
      <w:numFmt w:val="bullet"/>
      <w:lvlText w:val="•"/>
      <w:lvlJc w:val="left"/>
      <w:pPr>
        <w:ind w:left="1984" w:hanging="360"/>
      </w:pPr>
      <w:rPr>
        <w:rFonts w:hint="default"/>
        <w:lang w:val="pt-PT" w:eastAsia="en-US" w:bidi="ar-SA"/>
      </w:rPr>
    </w:lvl>
    <w:lvl w:ilvl="3" w:tplc="366AE094">
      <w:numFmt w:val="bullet"/>
      <w:lvlText w:val="•"/>
      <w:lvlJc w:val="left"/>
      <w:pPr>
        <w:ind w:left="3028" w:hanging="360"/>
      </w:pPr>
      <w:rPr>
        <w:rFonts w:hint="default"/>
        <w:lang w:val="pt-PT" w:eastAsia="en-US" w:bidi="ar-SA"/>
      </w:rPr>
    </w:lvl>
    <w:lvl w:ilvl="4" w:tplc="2B6296E8">
      <w:numFmt w:val="bullet"/>
      <w:lvlText w:val="•"/>
      <w:lvlJc w:val="left"/>
      <w:pPr>
        <w:ind w:left="4073" w:hanging="360"/>
      </w:pPr>
      <w:rPr>
        <w:rFonts w:hint="default"/>
        <w:lang w:val="pt-PT" w:eastAsia="en-US" w:bidi="ar-SA"/>
      </w:rPr>
    </w:lvl>
    <w:lvl w:ilvl="5" w:tplc="E31650CE">
      <w:numFmt w:val="bullet"/>
      <w:lvlText w:val="•"/>
      <w:lvlJc w:val="left"/>
      <w:pPr>
        <w:ind w:left="5117" w:hanging="360"/>
      </w:pPr>
      <w:rPr>
        <w:rFonts w:hint="default"/>
        <w:lang w:val="pt-PT" w:eastAsia="en-US" w:bidi="ar-SA"/>
      </w:rPr>
    </w:lvl>
    <w:lvl w:ilvl="6" w:tplc="7AE8A6E2">
      <w:numFmt w:val="bullet"/>
      <w:lvlText w:val="•"/>
      <w:lvlJc w:val="left"/>
      <w:pPr>
        <w:ind w:left="6162" w:hanging="360"/>
      </w:pPr>
      <w:rPr>
        <w:rFonts w:hint="default"/>
        <w:lang w:val="pt-PT" w:eastAsia="en-US" w:bidi="ar-SA"/>
      </w:rPr>
    </w:lvl>
    <w:lvl w:ilvl="7" w:tplc="D3504E48">
      <w:numFmt w:val="bullet"/>
      <w:lvlText w:val="•"/>
      <w:lvlJc w:val="left"/>
      <w:pPr>
        <w:ind w:left="7206" w:hanging="360"/>
      </w:pPr>
      <w:rPr>
        <w:rFonts w:hint="default"/>
        <w:lang w:val="pt-PT" w:eastAsia="en-US" w:bidi="ar-SA"/>
      </w:rPr>
    </w:lvl>
    <w:lvl w:ilvl="8" w:tplc="7FB8527E">
      <w:numFmt w:val="bullet"/>
      <w:lvlText w:val="•"/>
      <w:lvlJc w:val="left"/>
      <w:pPr>
        <w:ind w:left="8251" w:hanging="360"/>
      </w:pPr>
      <w:rPr>
        <w:rFonts w:hint="default"/>
        <w:lang w:val="pt-PT" w:eastAsia="en-US" w:bidi="ar-SA"/>
      </w:rPr>
    </w:lvl>
  </w:abstractNum>
  <w:abstractNum w:abstractNumId="22" w15:restartNumberingAfterBreak="0">
    <w:nsid w:val="7EC51590"/>
    <w:multiLevelType w:val="multilevel"/>
    <w:tmpl w:val="2EFA8480"/>
    <w:lvl w:ilvl="0">
      <w:start w:val="2"/>
      <w:numFmt w:val="decimal"/>
      <w:lvlText w:val="%1"/>
      <w:lvlJc w:val="left"/>
      <w:pPr>
        <w:ind w:left="573" w:hanging="361"/>
      </w:pPr>
      <w:rPr>
        <w:rFonts w:hint="default"/>
        <w:lang w:val="pt-PT" w:eastAsia="en-US" w:bidi="ar-SA"/>
      </w:rPr>
    </w:lvl>
    <w:lvl w:ilvl="1">
      <w:start w:val="1"/>
      <w:numFmt w:val="decimal"/>
      <w:lvlText w:val="%1.%2"/>
      <w:lvlJc w:val="left"/>
      <w:pPr>
        <w:ind w:left="573" w:hanging="361"/>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532" w:hanging="361"/>
      </w:pPr>
      <w:rPr>
        <w:rFonts w:hint="default"/>
        <w:lang w:val="pt-PT" w:eastAsia="en-US" w:bidi="ar-SA"/>
      </w:rPr>
    </w:lvl>
    <w:lvl w:ilvl="3">
      <w:numFmt w:val="bullet"/>
      <w:lvlText w:val="•"/>
      <w:lvlJc w:val="left"/>
      <w:pPr>
        <w:ind w:left="3508" w:hanging="361"/>
      </w:pPr>
      <w:rPr>
        <w:rFonts w:hint="default"/>
        <w:lang w:val="pt-PT" w:eastAsia="en-US" w:bidi="ar-SA"/>
      </w:rPr>
    </w:lvl>
    <w:lvl w:ilvl="4">
      <w:numFmt w:val="bullet"/>
      <w:lvlText w:val="•"/>
      <w:lvlJc w:val="left"/>
      <w:pPr>
        <w:ind w:left="4484" w:hanging="361"/>
      </w:pPr>
      <w:rPr>
        <w:rFonts w:hint="default"/>
        <w:lang w:val="pt-PT" w:eastAsia="en-US" w:bidi="ar-SA"/>
      </w:rPr>
    </w:lvl>
    <w:lvl w:ilvl="5">
      <w:numFmt w:val="bullet"/>
      <w:lvlText w:val="•"/>
      <w:lvlJc w:val="left"/>
      <w:pPr>
        <w:ind w:left="5460" w:hanging="361"/>
      </w:pPr>
      <w:rPr>
        <w:rFonts w:hint="default"/>
        <w:lang w:val="pt-PT" w:eastAsia="en-US" w:bidi="ar-SA"/>
      </w:rPr>
    </w:lvl>
    <w:lvl w:ilvl="6">
      <w:numFmt w:val="bullet"/>
      <w:lvlText w:val="•"/>
      <w:lvlJc w:val="left"/>
      <w:pPr>
        <w:ind w:left="6436" w:hanging="361"/>
      </w:pPr>
      <w:rPr>
        <w:rFonts w:hint="default"/>
        <w:lang w:val="pt-PT" w:eastAsia="en-US" w:bidi="ar-SA"/>
      </w:rPr>
    </w:lvl>
    <w:lvl w:ilvl="7">
      <w:numFmt w:val="bullet"/>
      <w:lvlText w:val="•"/>
      <w:lvlJc w:val="left"/>
      <w:pPr>
        <w:ind w:left="7412" w:hanging="361"/>
      </w:pPr>
      <w:rPr>
        <w:rFonts w:hint="default"/>
        <w:lang w:val="pt-PT" w:eastAsia="en-US" w:bidi="ar-SA"/>
      </w:rPr>
    </w:lvl>
    <w:lvl w:ilvl="8">
      <w:numFmt w:val="bullet"/>
      <w:lvlText w:val="•"/>
      <w:lvlJc w:val="left"/>
      <w:pPr>
        <w:ind w:left="8388" w:hanging="361"/>
      </w:pPr>
      <w:rPr>
        <w:rFonts w:hint="default"/>
        <w:lang w:val="pt-PT" w:eastAsia="en-US" w:bidi="ar-SA"/>
      </w:rPr>
    </w:lvl>
  </w:abstractNum>
  <w:num w:numId="1">
    <w:abstractNumId w:val="17"/>
  </w:num>
  <w:num w:numId="2">
    <w:abstractNumId w:val="7"/>
  </w:num>
  <w:num w:numId="3">
    <w:abstractNumId w:val="0"/>
  </w:num>
  <w:num w:numId="4">
    <w:abstractNumId w:val="20"/>
  </w:num>
  <w:num w:numId="5">
    <w:abstractNumId w:val="15"/>
  </w:num>
  <w:num w:numId="6">
    <w:abstractNumId w:val="2"/>
  </w:num>
  <w:num w:numId="7">
    <w:abstractNumId w:val="16"/>
  </w:num>
  <w:num w:numId="8">
    <w:abstractNumId w:val="5"/>
  </w:num>
  <w:num w:numId="9">
    <w:abstractNumId w:val="8"/>
  </w:num>
  <w:num w:numId="10">
    <w:abstractNumId w:val="14"/>
  </w:num>
  <w:num w:numId="11">
    <w:abstractNumId w:val="22"/>
  </w:num>
  <w:num w:numId="12">
    <w:abstractNumId w:val="6"/>
  </w:num>
  <w:num w:numId="13">
    <w:abstractNumId w:val="10"/>
  </w:num>
  <w:num w:numId="14">
    <w:abstractNumId w:val="21"/>
  </w:num>
  <w:num w:numId="15">
    <w:abstractNumId w:val="4"/>
  </w:num>
  <w:num w:numId="16">
    <w:abstractNumId w:val="9"/>
  </w:num>
  <w:num w:numId="17">
    <w:abstractNumId w:val="13"/>
  </w:num>
  <w:num w:numId="18">
    <w:abstractNumId w:val="3"/>
  </w:num>
  <w:num w:numId="19">
    <w:abstractNumId w:val="18"/>
  </w:num>
  <w:num w:numId="20">
    <w:abstractNumId w:val="1"/>
  </w:num>
  <w:num w:numId="21">
    <w:abstractNumId w:val="19"/>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E7"/>
    <w:rsid w:val="00005FA7"/>
    <w:rsid w:val="0003013C"/>
    <w:rsid w:val="00045A2B"/>
    <w:rsid w:val="000655E0"/>
    <w:rsid w:val="000674FE"/>
    <w:rsid w:val="00086833"/>
    <w:rsid w:val="000B5B5B"/>
    <w:rsid w:val="000E6D11"/>
    <w:rsid w:val="000E76F5"/>
    <w:rsid w:val="00102852"/>
    <w:rsid w:val="00135712"/>
    <w:rsid w:val="00141DD5"/>
    <w:rsid w:val="00152876"/>
    <w:rsid w:val="001717B5"/>
    <w:rsid w:val="001A1330"/>
    <w:rsid w:val="001C341F"/>
    <w:rsid w:val="001C5E9D"/>
    <w:rsid w:val="001E23A7"/>
    <w:rsid w:val="0020787E"/>
    <w:rsid w:val="00210151"/>
    <w:rsid w:val="00211EEA"/>
    <w:rsid w:val="0022464C"/>
    <w:rsid w:val="00237047"/>
    <w:rsid w:val="0024066F"/>
    <w:rsid w:val="0024513B"/>
    <w:rsid w:val="00245F6C"/>
    <w:rsid w:val="002561F0"/>
    <w:rsid w:val="0028176C"/>
    <w:rsid w:val="00291C98"/>
    <w:rsid w:val="002B1F72"/>
    <w:rsid w:val="002D1864"/>
    <w:rsid w:val="002E5239"/>
    <w:rsid w:val="00306B13"/>
    <w:rsid w:val="00346DE4"/>
    <w:rsid w:val="00353916"/>
    <w:rsid w:val="003B2D5A"/>
    <w:rsid w:val="003B46E7"/>
    <w:rsid w:val="004660FD"/>
    <w:rsid w:val="0047256C"/>
    <w:rsid w:val="004A4C45"/>
    <w:rsid w:val="004A5243"/>
    <w:rsid w:val="004A674D"/>
    <w:rsid w:val="004B4545"/>
    <w:rsid w:val="00516699"/>
    <w:rsid w:val="005375DF"/>
    <w:rsid w:val="005545E2"/>
    <w:rsid w:val="00561A8F"/>
    <w:rsid w:val="00576337"/>
    <w:rsid w:val="005D6502"/>
    <w:rsid w:val="005E152B"/>
    <w:rsid w:val="005E28A1"/>
    <w:rsid w:val="005F4684"/>
    <w:rsid w:val="00672635"/>
    <w:rsid w:val="00672DAB"/>
    <w:rsid w:val="00683F23"/>
    <w:rsid w:val="006847EE"/>
    <w:rsid w:val="006D3582"/>
    <w:rsid w:val="006D65BB"/>
    <w:rsid w:val="006F3A2C"/>
    <w:rsid w:val="0071058C"/>
    <w:rsid w:val="00796857"/>
    <w:rsid w:val="007B0AA9"/>
    <w:rsid w:val="007E1ECE"/>
    <w:rsid w:val="007E4452"/>
    <w:rsid w:val="008231A3"/>
    <w:rsid w:val="00861590"/>
    <w:rsid w:val="00874EE6"/>
    <w:rsid w:val="00892618"/>
    <w:rsid w:val="008A1359"/>
    <w:rsid w:val="008B1CFA"/>
    <w:rsid w:val="00900D6F"/>
    <w:rsid w:val="00925F27"/>
    <w:rsid w:val="009B76AD"/>
    <w:rsid w:val="009C2AEB"/>
    <w:rsid w:val="009E64D2"/>
    <w:rsid w:val="00A52D24"/>
    <w:rsid w:val="00A53763"/>
    <w:rsid w:val="00AD148A"/>
    <w:rsid w:val="00B14BFA"/>
    <w:rsid w:val="00B22D10"/>
    <w:rsid w:val="00B34023"/>
    <w:rsid w:val="00B60109"/>
    <w:rsid w:val="00B80306"/>
    <w:rsid w:val="00BB0A13"/>
    <w:rsid w:val="00BB0F71"/>
    <w:rsid w:val="00BC1632"/>
    <w:rsid w:val="00BE5136"/>
    <w:rsid w:val="00BE6CEF"/>
    <w:rsid w:val="00BF6C9C"/>
    <w:rsid w:val="00C018EF"/>
    <w:rsid w:val="00C04070"/>
    <w:rsid w:val="00C113B6"/>
    <w:rsid w:val="00C50087"/>
    <w:rsid w:val="00C620D1"/>
    <w:rsid w:val="00C7153A"/>
    <w:rsid w:val="00C81054"/>
    <w:rsid w:val="00C9630B"/>
    <w:rsid w:val="00C969D3"/>
    <w:rsid w:val="00C96FAC"/>
    <w:rsid w:val="00C97070"/>
    <w:rsid w:val="00C978D8"/>
    <w:rsid w:val="00C97D0D"/>
    <w:rsid w:val="00CC09E1"/>
    <w:rsid w:val="00CC6222"/>
    <w:rsid w:val="00CD018C"/>
    <w:rsid w:val="00D32F41"/>
    <w:rsid w:val="00D425AC"/>
    <w:rsid w:val="00D82D38"/>
    <w:rsid w:val="00DB2702"/>
    <w:rsid w:val="00DC005C"/>
    <w:rsid w:val="00DC622E"/>
    <w:rsid w:val="00DE6C26"/>
    <w:rsid w:val="00DF4347"/>
    <w:rsid w:val="00E22F91"/>
    <w:rsid w:val="00E26B8E"/>
    <w:rsid w:val="00E43811"/>
    <w:rsid w:val="00E477FC"/>
    <w:rsid w:val="00E6335E"/>
    <w:rsid w:val="00E96405"/>
    <w:rsid w:val="00EA6174"/>
    <w:rsid w:val="00F33C73"/>
    <w:rsid w:val="00F77487"/>
    <w:rsid w:val="00FC08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717D6"/>
  <w15:docId w15:val="{62E3EA5C-D31D-4C84-A274-24502259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B0AA9"/>
    <w:rPr>
      <w:rFonts w:ascii="Times New Roman" w:eastAsia="Times New Roman" w:hAnsi="Times New Roman" w:cs="Times New Roman"/>
      <w:lang w:val="pt-PT"/>
    </w:rPr>
  </w:style>
  <w:style w:type="paragraph" w:styleId="Ttulo1">
    <w:name w:val="heading 1"/>
    <w:basedOn w:val="Normal"/>
    <w:uiPriority w:val="1"/>
    <w:qFormat/>
    <w:pPr>
      <w:ind w:left="21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1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861590"/>
    <w:pPr>
      <w:tabs>
        <w:tab w:val="center" w:pos="4252"/>
        <w:tab w:val="right" w:pos="8504"/>
      </w:tabs>
    </w:pPr>
  </w:style>
  <w:style w:type="character" w:customStyle="1" w:styleId="CabealhoChar">
    <w:name w:val="Cabeçalho Char"/>
    <w:basedOn w:val="Fontepargpadro"/>
    <w:link w:val="Cabealho"/>
    <w:uiPriority w:val="99"/>
    <w:rsid w:val="00861590"/>
    <w:rPr>
      <w:rFonts w:ascii="Times New Roman" w:eastAsia="Times New Roman" w:hAnsi="Times New Roman" w:cs="Times New Roman"/>
      <w:lang w:val="pt-PT"/>
    </w:rPr>
  </w:style>
  <w:style w:type="paragraph" w:styleId="Rodap">
    <w:name w:val="footer"/>
    <w:basedOn w:val="Normal"/>
    <w:link w:val="RodapChar"/>
    <w:uiPriority w:val="99"/>
    <w:unhideWhenUsed/>
    <w:rsid w:val="00861590"/>
    <w:pPr>
      <w:tabs>
        <w:tab w:val="center" w:pos="4252"/>
        <w:tab w:val="right" w:pos="8504"/>
      </w:tabs>
    </w:pPr>
  </w:style>
  <w:style w:type="character" w:customStyle="1" w:styleId="RodapChar">
    <w:name w:val="Rodapé Char"/>
    <w:basedOn w:val="Fontepargpadro"/>
    <w:link w:val="Rodap"/>
    <w:uiPriority w:val="99"/>
    <w:rsid w:val="00861590"/>
    <w:rPr>
      <w:rFonts w:ascii="Times New Roman" w:eastAsia="Times New Roman" w:hAnsi="Times New Roman" w:cs="Times New Roman"/>
      <w:lang w:val="pt-PT"/>
    </w:rPr>
  </w:style>
  <w:style w:type="character" w:styleId="Hyperlink">
    <w:name w:val="Hyperlink"/>
    <w:basedOn w:val="Fontepargpadro"/>
    <w:uiPriority w:val="99"/>
    <w:unhideWhenUsed/>
    <w:rsid w:val="000655E0"/>
    <w:rPr>
      <w:color w:val="0000FF" w:themeColor="hyperlink"/>
      <w:u w:val="single"/>
    </w:rPr>
  </w:style>
  <w:style w:type="table" w:styleId="Tabelacomgrade">
    <w:name w:val="Table Grid"/>
    <w:basedOn w:val="Tabelanormal"/>
    <w:uiPriority w:val="59"/>
    <w:rsid w:val="00086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zenda@montecarlo.sc.gov.br"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ntabilidade@montecarlo.sc.gov.br"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yperlink" Target="mailto:contabilidade@montecarlo.sc.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2@montecarlo.sc.gov.br" TargetMode="External"/><Relationship Id="rId24" Type="http://schemas.openxmlformats.org/officeDocument/2006/relationships/footer" Target="footer5.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hyperlink" Target="https://certeproc1g.tjsc.jus.br/" TargetMode="External"/><Relationship Id="rId19" Type="http://schemas.openxmlformats.org/officeDocument/2006/relationships/header" Target="header3.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tst.gov.br/certidao" TargetMode="External"/><Relationship Id="rId14" Type="http://schemas.openxmlformats.org/officeDocument/2006/relationships/hyperlink" Target="http://www.motecarlo.sc.gov.br" TargetMode="Externa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hyperlink" Target="mailto:fazenda@montecarlo.sc.gov.br" TargetMode="External"/><Relationship Id="rId8" Type="http://schemas.openxmlformats.org/officeDocument/2006/relationships/hyperlink" Target="http://www.montecarlo.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1E348-8307-4CC6-A7EC-76E1BCDF6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10562</Words>
  <Characters>57041</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Conta da Microsoft</cp:lastModifiedBy>
  <cp:revision>2</cp:revision>
  <dcterms:created xsi:type="dcterms:W3CDTF">2022-11-22T18:09:00Z</dcterms:created>
  <dcterms:modified xsi:type="dcterms:W3CDTF">2022-11-22T18:09:00Z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Microsoft® Word 2016</vt:lpwstr>
  </property>
  <property fmtid="{D5CDD505-2E9C-101B-9397-08002B2CF9AE}" pid="4" name="LastSaved">
    <vt:filetime>2022-09-28T00:00:00Z</vt:filetime>
  </property>
</Properties>
</file>